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9B73E1" w:rsidRDefault="009B73E1">
      <w:pPr>
        <w:pStyle w:val="PURBody"/>
        <w:shd w:val="clear" w:color="auto" w:fill="00188F"/>
        <w:tabs>
          <w:tab w:val="clear" w:pos="360"/>
        </w:tabs>
        <w:ind w:right="7920" w:firstLine="360"/>
        <w:rPr>
          <w:color w:val="FFFFFF"/>
          <w:sz w:val="6"/>
          <w:szCs w:val="6"/>
        </w:rPr>
      </w:pPr>
    </w:p>
    <w:p w:rsidR="009B73E1" w:rsidRDefault="001548F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Παραχώρηση Πολλαπλών Αδειών Χρήσης</w:t>
      </w:r>
    </w:p>
    <w:p w:rsidR="009B73E1" w:rsidRDefault="001548F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 Licensing)</w:t>
      </w:r>
    </w:p>
    <w:p w:rsidR="009B73E1" w:rsidRDefault="009B73E1">
      <w:pPr>
        <w:pStyle w:val="PURBody"/>
        <w:shd w:val="clear" w:color="auto" w:fill="00188F"/>
        <w:tabs>
          <w:tab w:val="clear" w:pos="360"/>
        </w:tabs>
        <w:spacing w:after="0"/>
        <w:ind w:right="7920" w:firstLine="360"/>
        <w:rPr>
          <w:color w:val="FFFFFF" w:themeColor="background1"/>
          <w:szCs w:val="18"/>
        </w:rPr>
      </w:pPr>
    </w:p>
    <w:p w:rsidR="009B73E1" w:rsidRDefault="009B73E1">
      <w:pPr>
        <w:pStyle w:val="PURBody"/>
        <w:shd w:val="clear" w:color="auto" w:fill="00188F"/>
        <w:tabs>
          <w:tab w:val="clear" w:pos="360"/>
        </w:tabs>
        <w:spacing w:after="0"/>
        <w:ind w:right="7920" w:firstLine="360"/>
        <w:rPr>
          <w:color w:val="FFFFFF" w:themeColor="background1"/>
          <w:szCs w:val="18"/>
        </w:rPr>
      </w:pPr>
    </w:p>
    <w:p w:rsidR="009B73E1" w:rsidRDefault="009B73E1">
      <w:pPr>
        <w:pStyle w:val="PURBody"/>
        <w:shd w:val="clear" w:color="auto" w:fill="00188F"/>
        <w:tabs>
          <w:tab w:val="clear" w:pos="360"/>
        </w:tabs>
        <w:spacing w:after="0"/>
        <w:ind w:right="7920" w:firstLine="360"/>
        <w:rPr>
          <w:color w:val="FFFFFF" w:themeColor="background1"/>
          <w:szCs w:val="18"/>
        </w:rPr>
      </w:pPr>
    </w:p>
    <w:p w:rsidR="009B73E1" w:rsidRDefault="009B73E1">
      <w:pPr>
        <w:pStyle w:val="PURBody"/>
        <w:shd w:val="clear" w:color="auto" w:fill="00188F"/>
        <w:tabs>
          <w:tab w:val="clear" w:pos="360"/>
        </w:tabs>
        <w:spacing w:after="0"/>
        <w:ind w:right="7920" w:firstLine="360"/>
        <w:rPr>
          <w:color w:val="FFFFFF" w:themeColor="background1"/>
          <w:szCs w:val="18"/>
        </w:rPr>
      </w:pPr>
    </w:p>
    <w:p w:rsidR="009B73E1" w:rsidRDefault="009B73E1">
      <w:pPr>
        <w:pStyle w:val="PURBody"/>
        <w:shd w:val="clear" w:color="auto" w:fill="00188F"/>
        <w:tabs>
          <w:tab w:val="clear" w:pos="360"/>
        </w:tabs>
        <w:spacing w:after="0"/>
        <w:ind w:right="7920" w:firstLine="360"/>
        <w:rPr>
          <w:color w:val="FFFFFF" w:themeColor="background1"/>
          <w:szCs w:val="18"/>
        </w:rPr>
      </w:pPr>
    </w:p>
    <w:p w:rsidR="009B73E1" w:rsidRDefault="009B73E1">
      <w:pPr>
        <w:pStyle w:val="PURBody"/>
        <w:shd w:val="clear" w:color="auto" w:fill="0072C6"/>
        <w:tabs>
          <w:tab w:val="clear" w:pos="360"/>
        </w:tabs>
        <w:ind w:right="1800" w:firstLine="360"/>
        <w:rPr>
          <w:sz w:val="72"/>
          <w:szCs w:val="72"/>
        </w:rPr>
      </w:pPr>
    </w:p>
    <w:p w:rsidR="009B73E1" w:rsidRDefault="009B73E1">
      <w:pPr>
        <w:pStyle w:val="PURBody"/>
        <w:shd w:val="clear" w:color="auto" w:fill="0072C6"/>
        <w:tabs>
          <w:tab w:val="clear" w:pos="360"/>
          <w:tab w:val="left" w:pos="180"/>
        </w:tabs>
        <w:ind w:right="1800" w:firstLine="360"/>
        <w:rPr>
          <w:color w:val="FFFFFF" w:themeColor="background1"/>
          <w:sz w:val="72"/>
          <w:szCs w:val="72"/>
        </w:rPr>
      </w:pPr>
    </w:p>
    <w:p w:rsidR="009B73E1" w:rsidRDefault="001548F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Όροι Προϊόντων</w:t>
      </w:r>
    </w:p>
    <w:p w:rsidR="009B73E1" w:rsidRDefault="001548F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Αυγούστου 2017</w:t>
      </w:r>
    </w:p>
    <w:p w:rsidR="009B73E1" w:rsidRDefault="009B73E1">
      <w:pPr>
        <w:pStyle w:val="PURBody"/>
        <w:shd w:val="clear" w:color="auto" w:fill="0072C6"/>
        <w:tabs>
          <w:tab w:val="clear" w:pos="360"/>
        </w:tabs>
        <w:spacing w:after="0" w:line="230" w:lineRule="auto"/>
        <w:ind w:right="1800" w:firstLine="360"/>
        <w:rPr>
          <w:color w:val="FFFFFF" w:themeColor="background1"/>
          <w:sz w:val="96"/>
          <w:szCs w:val="96"/>
        </w:rPr>
      </w:pPr>
    </w:p>
    <w:p w:rsidR="009B73E1" w:rsidRDefault="001548F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B73E1" w:rsidRDefault="009B73E1">
      <w:pPr>
        <w:sectPr w:rsidR="009B73E1">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9B73E1" w:rsidRDefault="001548F0">
      <w:pPr>
        <w:pStyle w:val="ProductList-SectionHeading"/>
        <w:pageBreakBefore/>
      </w:pPr>
      <w:bookmarkStart w:id="0" w:name="_Sec842"/>
      <w:r>
        <w:lastRenderedPageBreak/>
        <w:t>Πίνακας Περιεχομένων</w:t>
      </w:r>
    </w:p>
    <w:p w:rsidR="009B73E1" w:rsidRDefault="009B73E1">
      <w:pPr>
        <w:pStyle w:val="ProductList-Body"/>
      </w:pPr>
    </w:p>
    <w:p w:rsidR="009B73E1" w:rsidRDefault="009B73E1">
      <w:pPr>
        <w:sectPr w:rsidR="009B73E1">
          <w:headerReference w:type="default" r:id="rId16"/>
          <w:footerReference w:type="default" r:id="rId17"/>
          <w:type w:val="continuous"/>
          <w:pgSz w:w="12240" w:h="15840" w:code="1"/>
          <w:pgMar w:top="1170" w:right="720" w:bottom="1620" w:left="720" w:header="432" w:footer="288" w:gutter="0"/>
          <w:cols w:space="360"/>
        </w:sectPr>
      </w:pPr>
    </w:p>
    <w:p w:rsidR="00B564DB" w:rsidRDefault="001548F0">
      <w:pPr>
        <w:pStyle w:val="TOC1"/>
        <w:rPr>
          <w:rFonts w:eastAsiaTheme="minorEastAsia"/>
          <w:b w:val="0"/>
          <w:caps w:val="0"/>
          <w:noProof/>
          <w:sz w:val="22"/>
          <w:szCs w:val="22"/>
        </w:rPr>
      </w:pPr>
      <w:r>
        <w:fldChar w:fldCharType="begin"/>
      </w:r>
      <w:r>
        <w:instrText xml:space="preserve"> TOC \h \f \l 1-3 </w:instrText>
      </w:r>
      <w:r>
        <w:fldChar w:fldCharType="separate"/>
      </w:r>
      <w:hyperlink w:anchor="_Toc488782278" w:history="1">
        <w:r w:rsidR="00B564DB" w:rsidRPr="00242AD8">
          <w:rPr>
            <w:rStyle w:val="Hyperlink"/>
            <w:noProof/>
          </w:rPr>
          <w:t>Εισαγωγή</w:t>
        </w:r>
        <w:r w:rsidR="00B564DB">
          <w:rPr>
            <w:noProof/>
          </w:rPr>
          <w:tab/>
        </w:r>
        <w:r w:rsidR="00B564DB">
          <w:rPr>
            <w:noProof/>
          </w:rPr>
          <w:fldChar w:fldCharType="begin"/>
        </w:r>
        <w:r w:rsidR="00B564DB">
          <w:rPr>
            <w:noProof/>
          </w:rPr>
          <w:instrText xml:space="preserve"> PAGEREF _Toc488782278 \h </w:instrText>
        </w:r>
        <w:r w:rsidR="00B564DB">
          <w:rPr>
            <w:noProof/>
          </w:rPr>
        </w:r>
        <w:r w:rsidR="00B564DB">
          <w:rPr>
            <w:noProof/>
          </w:rPr>
          <w:fldChar w:fldCharType="separate"/>
        </w:r>
        <w:r w:rsidR="00B564DB">
          <w:rPr>
            <w:noProof/>
          </w:rPr>
          <w:t>4</w:t>
        </w:r>
        <w:r w:rsidR="00B564DB">
          <w:rPr>
            <w:noProof/>
          </w:rPr>
          <w:fldChar w:fldCharType="end"/>
        </w:r>
      </w:hyperlink>
    </w:p>
    <w:p w:rsidR="00B564DB" w:rsidRDefault="00B564DB">
      <w:pPr>
        <w:pStyle w:val="TOC2"/>
        <w:rPr>
          <w:rFonts w:eastAsiaTheme="minorEastAsia"/>
          <w:smallCaps w:val="0"/>
          <w:sz w:val="22"/>
        </w:rPr>
      </w:pPr>
      <w:hyperlink w:anchor="_Toc488782279" w:history="1">
        <w:r w:rsidRPr="00242AD8">
          <w:rPr>
            <w:rStyle w:val="Hyperlink"/>
          </w:rPr>
          <w:t>Πληροφορίες σχετικά με το παρόν Έγγραφο</w:t>
        </w:r>
        <w:r>
          <w:tab/>
        </w:r>
        <w:r>
          <w:fldChar w:fldCharType="begin"/>
        </w:r>
        <w:r>
          <w:instrText xml:space="preserve"> PAGEREF _Toc488782279 \h </w:instrText>
        </w:r>
        <w:r>
          <w:fldChar w:fldCharType="separate"/>
        </w:r>
        <w:r>
          <w:t>4</w:t>
        </w:r>
        <w:r>
          <w:fldChar w:fldCharType="end"/>
        </w:r>
      </w:hyperlink>
    </w:p>
    <w:p w:rsidR="00B564DB" w:rsidRDefault="00B564DB">
      <w:pPr>
        <w:pStyle w:val="TOC2"/>
        <w:rPr>
          <w:rFonts w:eastAsiaTheme="minorEastAsia"/>
          <w:smallCaps w:val="0"/>
          <w:sz w:val="22"/>
        </w:rPr>
      </w:pPr>
      <w:hyperlink w:anchor="_Toc488782280" w:history="1">
        <w:r w:rsidRPr="00242AD8">
          <w:rPr>
            <w:rStyle w:val="Hyperlink"/>
          </w:rPr>
          <w:t>Περιεχόμενο του Εγγράφου</w:t>
        </w:r>
        <w:r>
          <w:tab/>
        </w:r>
        <w:r>
          <w:fldChar w:fldCharType="begin"/>
        </w:r>
        <w:r>
          <w:instrText xml:space="preserve"> PAGEREF _Toc488782280 \h </w:instrText>
        </w:r>
        <w:r>
          <w:fldChar w:fldCharType="separate"/>
        </w:r>
        <w:r>
          <w:t>4</w:t>
        </w:r>
        <w:r>
          <w:fldChar w:fldCharType="end"/>
        </w:r>
      </w:hyperlink>
    </w:p>
    <w:p w:rsidR="00B564DB" w:rsidRDefault="00B564DB">
      <w:pPr>
        <w:pStyle w:val="TOC2"/>
        <w:rPr>
          <w:rFonts w:eastAsiaTheme="minorEastAsia"/>
          <w:smallCaps w:val="0"/>
          <w:sz w:val="22"/>
        </w:rPr>
      </w:pPr>
      <w:hyperlink w:anchor="_Toc488782281" w:history="1">
        <w:r w:rsidRPr="00242AD8">
          <w:rPr>
            <w:rStyle w:val="Hyperlink"/>
          </w:rPr>
          <w:t>Περιήγηση σε μια Καταχώρηση Προϊόντος</w:t>
        </w:r>
        <w:r>
          <w:tab/>
        </w:r>
        <w:r>
          <w:fldChar w:fldCharType="begin"/>
        </w:r>
        <w:r>
          <w:instrText xml:space="preserve"> PAGEREF _Toc488782281 \h </w:instrText>
        </w:r>
        <w:r>
          <w:fldChar w:fldCharType="separate"/>
        </w:r>
        <w:r>
          <w:t>4</w:t>
        </w:r>
        <w:r>
          <w:fldChar w:fldCharType="end"/>
        </w:r>
      </w:hyperlink>
    </w:p>
    <w:p w:rsidR="00B564DB" w:rsidRDefault="00B564DB">
      <w:pPr>
        <w:pStyle w:val="TOC2"/>
        <w:rPr>
          <w:rFonts w:eastAsiaTheme="minorEastAsia"/>
          <w:smallCaps w:val="0"/>
          <w:sz w:val="22"/>
        </w:rPr>
      </w:pPr>
      <w:hyperlink w:anchor="_Toc488782282" w:history="1">
        <w:r w:rsidRPr="00242AD8">
          <w:rPr>
            <w:rStyle w:val="Hyperlink"/>
          </w:rPr>
          <w:t>Διευκρινίσεις και Σύνοψη Αλλαγών του Εγγράφου</w:t>
        </w:r>
        <w:r>
          <w:tab/>
        </w:r>
        <w:r>
          <w:fldChar w:fldCharType="begin"/>
        </w:r>
        <w:r>
          <w:instrText xml:space="preserve"> PAGEREF _Toc488782282 \h </w:instrText>
        </w:r>
        <w:r>
          <w:fldChar w:fldCharType="separate"/>
        </w:r>
        <w:r>
          <w:t>5</w:t>
        </w:r>
        <w:r>
          <w:fldChar w:fldCharType="end"/>
        </w:r>
      </w:hyperlink>
    </w:p>
    <w:p w:rsidR="00B564DB" w:rsidRDefault="00B564DB">
      <w:pPr>
        <w:pStyle w:val="TOC1"/>
        <w:rPr>
          <w:rFonts w:eastAsiaTheme="minorEastAsia"/>
          <w:b w:val="0"/>
          <w:caps w:val="0"/>
          <w:noProof/>
          <w:sz w:val="22"/>
          <w:szCs w:val="22"/>
        </w:rPr>
      </w:pPr>
      <w:hyperlink w:anchor="_Toc488782283" w:history="1">
        <w:r w:rsidRPr="00242AD8">
          <w:rPr>
            <w:rStyle w:val="Hyperlink"/>
            <w:noProof/>
          </w:rPr>
          <w:t>Όροι Άδειας Χρήσης</w:t>
        </w:r>
        <w:r>
          <w:rPr>
            <w:noProof/>
          </w:rPr>
          <w:tab/>
        </w:r>
        <w:r>
          <w:rPr>
            <w:noProof/>
          </w:rPr>
          <w:fldChar w:fldCharType="begin"/>
        </w:r>
        <w:r>
          <w:rPr>
            <w:noProof/>
          </w:rPr>
          <w:instrText xml:space="preserve"> PAGEREF _Toc488782283 \h </w:instrText>
        </w:r>
        <w:r>
          <w:rPr>
            <w:noProof/>
          </w:rPr>
        </w:r>
        <w:r>
          <w:rPr>
            <w:noProof/>
          </w:rPr>
          <w:fldChar w:fldCharType="separate"/>
        </w:r>
        <w:r>
          <w:rPr>
            <w:noProof/>
          </w:rPr>
          <w:t>6</w:t>
        </w:r>
        <w:r>
          <w:rPr>
            <w:noProof/>
          </w:rPr>
          <w:fldChar w:fldCharType="end"/>
        </w:r>
      </w:hyperlink>
    </w:p>
    <w:p w:rsidR="00B564DB" w:rsidRDefault="00B564DB">
      <w:pPr>
        <w:pStyle w:val="TOC2"/>
        <w:rPr>
          <w:rFonts w:eastAsiaTheme="minorEastAsia"/>
          <w:smallCaps w:val="0"/>
          <w:sz w:val="22"/>
        </w:rPr>
      </w:pPr>
      <w:hyperlink w:anchor="_Toc488782284" w:history="1">
        <w:r w:rsidRPr="00242AD8">
          <w:rPr>
            <w:rStyle w:val="Hyperlink"/>
          </w:rPr>
          <w:t>Καθολικοί Όροι Άδειας Χρήσης</w:t>
        </w:r>
        <w:r>
          <w:tab/>
        </w:r>
        <w:r>
          <w:fldChar w:fldCharType="begin"/>
        </w:r>
        <w:r>
          <w:instrText xml:space="preserve"> PAGEREF _Toc488782284 \h </w:instrText>
        </w:r>
        <w:r>
          <w:fldChar w:fldCharType="separate"/>
        </w:r>
        <w:r>
          <w:t>6</w:t>
        </w:r>
        <w:r>
          <w:fldChar w:fldCharType="end"/>
        </w:r>
      </w:hyperlink>
    </w:p>
    <w:p w:rsidR="00B564DB" w:rsidRDefault="00B564DB">
      <w:pPr>
        <w:pStyle w:val="TOC2"/>
        <w:rPr>
          <w:rFonts w:eastAsiaTheme="minorEastAsia"/>
          <w:smallCaps w:val="0"/>
          <w:sz w:val="22"/>
        </w:rPr>
      </w:pPr>
      <w:hyperlink w:anchor="_Toc488782285" w:history="1">
        <w:r w:rsidRPr="00242AD8">
          <w:rPr>
            <w:rStyle w:val="Hyperlink"/>
          </w:rPr>
          <w:t>Όροι Μοντέλου Άδειας Χρήσης</w:t>
        </w:r>
        <w:r>
          <w:tab/>
        </w:r>
        <w:r>
          <w:fldChar w:fldCharType="begin"/>
        </w:r>
        <w:r>
          <w:instrText xml:space="preserve"> PAGEREF _Toc488782285 \h </w:instrText>
        </w:r>
        <w:r>
          <w:fldChar w:fldCharType="separate"/>
        </w:r>
        <w:r>
          <w:t>9</w:t>
        </w:r>
        <w:r>
          <w:fldChar w:fldCharType="end"/>
        </w:r>
      </w:hyperlink>
    </w:p>
    <w:p w:rsidR="00B564DB" w:rsidRDefault="00B564DB">
      <w:pPr>
        <w:pStyle w:val="TOC3"/>
        <w:rPr>
          <w:rFonts w:eastAsiaTheme="minorEastAsia"/>
          <w:smallCaps w:val="0"/>
          <w:sz w:val="22"/>
        </w:rPr>
      </w:pPr>
      <w:hyperlink w:anchor="_Toc488782286" w:history="1">
        <w:r w:rsidRPr="00242AD8">
          <w:rPr>
            <w:rStyle w:val="Hyperlink"/>
          </w:rPr>
          <w:t>Εφαρμογές για επιτραπέζιους υπολογιστές</w:t>
        </w:r>
        <w:r>
          <w:tab/>
        </w:r>
        <w:r>
          <w:fldChar w:fldCharType="begin"/>
        </w:r>
        <w:r>
          <w:instrText xml:space="preserve"> PAGEREF _Toc488782286 \h </w:instrText>
        </w:r>
        <w:r>
          <w:fldChar w:fldCharType="separate"/>
        </w:r>
        <w:r>
          <w:t>9</w:t>
        </w:r>
        <w:r>
          <w:fldChar w:fldCharType="end"/>
        </w:r>
      </w:hyperlink>
    </w:p>
    <w:p w:rsidR="00B564DB" w:rsidRDefault="00B564DB">
      <w:pPr>
        <w:pStyle w:val="TOC3"/>
        <w:rPr>
          <w:rFonts w:eastAsiaTheme="minorEastAsia"/>
          <w:smallCaps w:val="0"/>
          <w:sz w:val="22"/>
        </w:rPr>
      </w:pPr>
      <w:hyperlink w:anchor="_Toc488782287" w:history="1">
        <w:r w:rsidRPr="00242AD8">
          <w:rPr>
            <w:rStyle w:val="Hyperlink"/>
          </w:rPr>
          <w:t>Λειτουργικά Συστήματα Desktop</w:t>
        </w:r>
        <w:r>
          <w:tab/>
        </w:r>
        <w:r>
          <w:fldChar w:fldCharType="begin"/>
        </w:r>
        <w:r>
          <w:instrText xml:space="preserve"> PAGEREF _Toc488782287 \h </w:instrText>
        </w:r>
        <w:r>
          <w:fldChar w:fldCharType="separate"/>
        </w:r>
        <w:r>
          <w:t>9</w:t>
        </w:r>
        <w:r>
          <w:fldChar w:fldCharType="end"/>
        </w:r>
      </w:hyperlink>
    </w:p>
    <w:p w:rsidR="00B564DB" w:rsidRDefault="00B564DB">
      <w:pPr>
        <w:pStyle w:val="TOC3"/>
        <w:rPr>
          <w:rFonts w:eastAsiaTheme="minorEastAsia"/>
          <w:smallCaps w:val="0"/>
          <w:sz w:val="22"/>
        </w:rPr>
      </w:pPr>
      <w:hyperlink w:anchor="_Toc488782288" w:history="1">
        <w:r w:rsidRPr="00242AD8">
          <w:rPr>
            <w:rStyle w:val="Hyperlink"/>
          </w:rPr>
          <w:t>Ανά Πυρήνα/CAL</w:t>
        </w:r>
        <w:r>
          <w:tab/>
        </w:r>
        <w:r>
          <w:fldChar w:fldCharType="begin"/>
        </w:r>
        <w:r>
          <w:instrText xml:space="preserve"> PAGEREF _Toc488782288 \h </w:instrText>
        </w:r>
        <w:r>
          <w:fldChar w:fldCharType="separate"/>
        </w:r>
        <w:r>
          <w:t>10</w:t>
        </w:r>
        <w:r>
          <w:fldChar w:fldCharType="end"/>
        </w:r>
      </w:hyperlink>
    </w:p>
    <w:p w:rsidR="00B564DB" w:rsidRDefault="00B564DB">
      <w:pPr>
        <w:pStyle w:val="TOC3"/>
        <w:rPr>
          <w:rFonts w:eastAsiaTheme="minorEastAsia"/>
          <w:smallCaps w:val="0"/>
          <w:sz w:val="22"/>
        </w:rPr>
      </w:pPr>
      <w:hyperlink w:anchor="_Toc488782289" w:history="1">
        <w:r w:rsidRPr="00242AD8">
          <w:rPr>
            <w:rStyle w:val="Hyperlink"/>
          </w:rPr>
          <w:t>Διακομιστής/Άδεια CAL</w:t>
        </w:r>
        <w:r>
          <w:tab/>
        </w:r>
        <w:r>
          <w:fldChar w:fldCharType="begin"/>
        </w:r>
        <w:r>
          <w:instrText xml:space="preserve"> PAGEREF _Toc488782289 \h </w:instrText>
        </w:r>
        <w:r>
          <w:fldChar w:fldCharType="separate"/>
        </w:r>
        <w:r>
          <w:t>10</w:t>
        </w:r>
        <w:r>
          <w:fldChar w:fldCharType="end"/>
        </w:r>
      </w:hyperlink>
    </w:p>
    <w:p w:rsidR="00B564DB" w:rsidRDefault="00B564DB">
      <w:pPr>
        <w:pStyle w:val="TOC3"/>
        <w:rPr>
          <w:rFonts w:eastAsiaTheme="minorEastAsia"/>
          <w:smallCaps w:val="0"/>
          <w:sz w:val="22"/>
        </w:rPr>
      </w:pPr>
      <w:hyperlink w:anchor="_Toc488782290" w:history="1">
        <w:r w:rsidRPr="00242AD8">
          <w:rPr>
            <w:rStyle w:val="Hyperlink"/>
          </w:rPr>
          <w:t>Ανά Core</w:t>
        </w:r>
        <w:r>
          <w:tab/>
        </w:r>
        <w:r>
          <w:fldChar w:fldCharType="begin"/>
        </w:r>
        <w:r>
          <w:instrText xml:space="preserve"> PAGEREF _Toc488782290 \h </w:instrText>
        </w:r>
        <w:r>
          <w:fldChar w:fldCharType="separate"/>
        </w:r>
        <w:r>
          <w:t>10</w:t>
        </w:r>
        <w:r>
          <w:fldChar w:fldCharType="end"/>
        </w:r>
      </w:hyperlink>
    </w:p>
    <w:p w:rsidR="00B564DB" w:rsidRDefault="00B564DB">
      <w:pPr>
        <w:pStyle w:val="TOC3"/>
        <w:rPr>
          <w:rFonts w:eastAsiaTheme="minorEastAsia"/>
          <w:smallCaps w:val="0"/>
          <w:sz w:val="22"/>
        </w:rPr>
      </w:pPr>
      <w:hyperlink w:anchor="_Toc488782291" w:history="1">
        <w:r w:rsidRPr="00242AD8">
          <w:rPr>
            <w:rStyle w:val="Hyperlink"/>
          </w:rPr>
          <w:t>Διακομιστές διαχείρισης</w:t>
        </w:r>
        <w:r>
          <w:tab/>
        </w:r>
        <w:r>
          <w:fldChar w:fldCharType="begin"/>
        </w:r>
        <w:r>
          <w:instrText xml:space="preserve"> PAGEREF _Toc488782291 \h </w:instrText>
        </w:r>
        <w:r>
          <w:fldChar w:fldCharType="separate"/>
        </w:r>
        <w:r>
          <w:t>11</w:t>
        </w:r>
        <w:r>
          <w:fldChar w:fldCharType="end"/>
        </w:r>
      </w:hyperlink>
    </w:p>
    <w:p w:rsidR="00B564DB" w:rsidRDefault="00B564DB">
      <w:pPr>
        <w:pStyle w:val="TOC3"/>
        <w:rPr>
          <w:rFonts w:eastAsiaTheme="minorEastAsia"/>
          <w:smallCaps w:val="0"/>
          <w:sz w:val="22"/>
        </w:rPr>
      </w:pPr>
      <w:hyperlink w:anchor="_Toc488782292" w:history="1">
        <w:r w:rsidRPr="00242AD8">
          <w:rPr>
            <w:rStyle w:val="Hyperlink"/>
          </w:rPr>
          <w:t>Specialty Server</w:t>
        </w:r>
        <w:r>
          <w:tab/>
        </w:r>
        <w:r>
          <w:fldChar w:fldCharType="begin"/>
        </w:r>
        <w:r>
          <w:instrText xml:space="preserve"> PAGEREF _Toc488782292 \h </w:instrText>
        </w:r>
        <w:r>
          <w:fldChar w:fldCharType="separate"/>
        </w:r>
        <w:r>
          <w:t>12</w:t>
        </w:r>
        <w:r>
          <w:fldChar w:fldCharType="end"/>
        </w:r>
      </w:hyperlink>
    </w:p>
    <w:p w:rsidR="00B564DB" w:rsidRDefault="00B564DB">
      <w:pPr>
        <w:pStyle w:val="TOC3"/>
        <w:rPr>
          <w:rFonts w:eastAsiaTheme="minorEastAsia"/>
          <w:smallCaps w:val="0"/>
          <w:sz w:val="22"/>
        </w:rPr>
      </w:pPr>
      <w:hyperlink w:anchor="_Toc488782293" w:history="1">
        <w:r w:rsidRPr="00242AD8">
          <w:rPr>
            <w:rStyle w:val="Hyperlink"/>
          </w:rPr>
          <w:t>Εργαλεία προγραμματιστών</w:t>
        </w:r>
        <w:r>
          <w:tab/>
        </w:r>
        <w:r>
          <w:fldChar w:fldCharType="begin"/>
        </w:r>
        <w:r>
          <w:instrText xml:space="preserve"> PAGEREF _Toc488782293 \h </w:instrText>
        </w:r>
        <w:r>
          <w:fldChar w:fldCharType="separate"/>
        </w:r>
        <w:r>
          <w:t>12</w:t>
        </w:r>
        <w:r>
          <w:fldChar w:fldCharType="end"/>
        </w:r>
      </w:hyperlink>
    </w:p>
    <w:p w:rsidR="00B564DB" w:rsidRDefault="00B564DB">
      <w:pPr>
        <w:pStyle w:val="TOC1"/>
        <w:rPr>
          <w:rFonts w:eastAsiaTheme="minorEastAsia"/>
          <w:b w:val="0"/>
          <w:caps w:val="0"/>
          <w:noProof/>
          <w:sz w:val="22"/>
          <w:szCs w:val="22"/>
        </w:rPr>
      </w:pPr>
      <w:hyperlink w:anchor="_Toc488782294" w:history="1">
        <w:r w:rsidRPr="00242AD8">
          <w:rPr>
            <w:rStyle w:val="Hyperlink"/>
            <w:noProof/>
          </w:rPr>
          <w:t>Λογισμικό</w:t>
        </w:r>
        <w:r>
          <w:rPr>
            <w:noProof/>
          </w:rPr>
          <w:tab/>
        </w:r>
        <w:r>
          <w:rPr>
            <w:noProof/>
          </w:rPr>
          <w:fldChar w:fldCharType="begin"/>
        </w:r>
        <w:r>
          <w:rPr>
            <w:noProof/>
          </w:rPr>
          <w:instrText xml:space="preserve"> PAGEREF _Toc488782294 \h </w:instrText>
        </w:r>
        <w:r>
          <w:rPr>
            <w:noProof/>
          </w:rPr>
        </w:r>
        <w:r>
          <w:rPr>
            <w:noProof/>
          </w:rPr>
          <w:fldChar w:fldCharType="separate"/>
        </w:r>
        <w:r>
          <w:rPr>
            <w:noProof/>
          </w:rPr>
          <w:t>13</w:t>
        </w:r>
        <w:r>
          <w:rPr>
            <w:noProof/>
          </w:rPr>
          <w:fldChar w:fldCharType="end"/>
        </w:r>
      </w:hyperlink>
    </w:p>
    <w:p w:rsidR="00B564DB" w:rsidRDefault="00B564DB">
      <w:pPr>
        <w:pStyle w:val="TOC2"/>
        <w:rPr>
          <w:rFonts w:eastAsiaTheme="minorEastAsia"/>
          <w:smallCaps w:val="0"/>
          <w:sz w:val="22"/>
        </w:rPr>
      </w:pPr>
      <w:hyperlink w:anchor="_Toc488782295" w:history="1">
        <w:r w:rsidRPr="00242AD8">
          <w:rPr>
            <w:rStyle w:val="Hyperlink"/>
          </w:rPr>
          <w:t>Advanced Threat Analytics</w:t>
        </w:r>
        <w:r>
          <w:tab/>
        </w:r>
        <w:r>
          <w:fldChar w:fldCharType="begin"/>
        </w:r>
        <w:r>
          <w:instrText xml:space="preserve"> PAGEREF _Toc488782295 \h </w:instrText>
        </w:r>
        <w:r>
          <w:fldChar w:fldCharType="separate"/>
        </w:r>
        <w:r>
          <w:t>13</w:t>
        </w:r>
        <w:r>
          <w:fldChar w:fldCharType="end"/>
        </w:r>
      </w:hyperlink>
    </w:p>
    <w:p w:rsidR="00B564DB" w:rsidRDefault="00B564DB">
      <w:pPr>
        <w:pStyle w:val="TOC2"/>
        <w:rPr>
          <w:rFonts w:eastAsiaTheme="minorEastAsia"/>
          <w:smallCaps w:val="0"/>
          <w:sz w:val="22"/>
        </w:rPr>
      </w:pPr>
      <w:hyperlink w:anchor="_Toc488782296" w:history="1">
        <w:r w:rsidRPr="00242AD8">
          <w:rPr>
            <w:rStyle w:val="Hyperlink"/>
          </w:rPr>
          <w:t>BizTalk</w:t>
        </w:r>
        <w:r>
          <w:tab/>
        </w:r>
        <w:r>
          <w:fldChar w:fldCharType="begin"/>
        </w:r>
        <w:r>
          <w:instrText xml:space="preserve"> PAGEREF _Toc488782296 \h </w:instrText>
        </w:r>
        <w:r>
          <w:fldChar w:fldCharType="separate"/>
        </w:r>
        <w:r>
          <w:t>13</w:t>
        </w:r>
        <w:r>
          <w:fldChar w:fldCharType="end"/>
        </w:r>
      </w:hyperlink>
    </w:p>
    <w:p w:rsidR="00B564DB" w:rsidRDefault="00B564DB">
      <w:pPr>
        <w:pStyle w:val="TOC2"/>
        <w:rPr>
          <w:rFonts w:eastAsiaTheme="minorEastAsia"/>
          <w:smallCaps w:val="0"/>
          <w:sz w:val="22"/>
        </w:rPr>
      </w:pPr>
      <w:hyperlink w:anchor="_Toc488782297" w:history="1">
        <w:r w:rsidRPr="00242AD8">
          <w:rPr>
            <w:rStyle w:val="Hyperlink"/>
          </w:rPr>
          <w:t>Οικογένειες Προϊόντων CAL</w:t>
        </w:r>
        <w:r>
          <w:tab/>
        </w:r>
        <w:r>
          <w:fldChar w:fldCharType="begin"/>
        </w:r>
        <w:r>
          <w:instrText xml:space="preserve"> PAGEREF _Toc488782297 \h </w:instrText>
        </w:r>
        <w:r>
          <w:fldChar w:fldCharType="separate"/>
        </w:r>
        <w:r>
          <w:t>15</w:t>
        </w:r>
        <w:r>
          <w:fldChar w:fldCharType="end"/>
        </w:r>
      </w:hyperlink>
    </w:p>
    <w:p w:rsidR="00B564DB" w:rsidRDefault="00B564DB">
      <w:pPr>
        <w:pStyle w:val="TOC2"/>
        <w:rPr>
          <w:rFonts w:eastAsiaTheme="minorEastAsia"/>
          <w:smallCaps w:val="0"/>
          <w:sz w:val="22"/>
        </w:rPr>
      </w:pPr>
      <w:hyperlink w:anchor="_Toc488782298" w:history="1">
        <w:r w:rsidRPr="00242AD8">
          <w:rPr>
            <w:rStyle w:val="Hyperlink"/>
          </w:rPr>
          <w:t>Οικογένεια Προϊόντων Core Infrastructure Server (CIS)</w:t>
        </w:r>
        <w:r>
          <w:tab/>
        </w:r>
        <w:r>
          <w:fldChar w:fldCharType="begin"/>
        </w:r>
        <w:r>
          <w:instrText xml:space="preserve"> PAGEREF _Toc488782298 \h </w:instrText>
        </w:r>
        <w:r>
          <w:fldChar w:fldCharType="separate"/>
        </w:r>
        <w:r>
          <w:t>17</w:t>
        </w:r>
        <w:r>
          <w:fldChar w:fldCharType="end"/>
        </w:r>
      </w:hyperlink>
    </w:p>
    <w:p w:rsidR="00B564DB" w:rsidRDefault="00B564DB">
      <w:pPr>
        <w:pStyle w:val="TOC2"/>
        <w:rPr>
          <w:rFonts w:eastAsiaTheme="minorEastAsia"/>
          <w:smallCaps w:val="0"/>
          <w:sz w:val="22"/>
        </w:rPr>
      </w:pPr>
      <w:hyperlink w:anchor="_Toc488782299" w:history="1">
        <w:r w:rsidRPr="00242AD8">
          <w:rPr>
            <w:rStyle w:val="Hyperlink"/>
          </w:rPr>
          <w:t>Forefront</w:t>
        </w:r>
        <w:r>
          <w:tab/>
        </w:r>
        <w:r>
          <w:fldChar w:fldCharType="begin"/>
        </w:r>
        <w:r>
          <w:instrText xml:space="preserve"> PAGEREF _Toc488782299 \h </w:instrText>
        </w:r>
        <w:r>
          <w:fldChar w:fldCharType="separate"/>
        </w:r>
        <w:r>
          <w:t>19</w:t>
        </w:r>
        <w:r>
          <w:fldChar w:fldCharType="end"/>
        </w:r>
      </w:hyperlink>
    </w:p>
    <w:p w:rsidR="00B564DB" w:rsidRDefault="00B564DB">
      <w:pPr>
        <w:pStyle w:val="TOC2"/>
        <w:rPr>
          <w:rFonts w:eastAsiaTheme="minorEastAsia"/>
          <w:smallCaps w:val="0"/>
          <w:sz w:val="22"/>
        </w:rPr>
      </w:pPr>
      <w:hyperlink w:anchor="_Toc488782300" w:history="1">
        <w:r w:rsidRPr="00242AD8">
          <w:rPr>
            <w:rStyle w:val="Hyperlink"/>
          </w:rPr>
          <w:t>R Server</w:t>
        </w:r>
        <w:r>
          <w:tab/>
        </w:r>
        <w:r>
          <w:fldChar w:fldCharType="begin"/>
        </w:r>
        <w:r>
          <w:instrText xml:space="preserve"> PAGEREF _Toc488782300 \h </w:instrText>
        </w:r>
        <w:r>
          <w:fldChar w:fldCharType="separate"/>
        </w:r>
        <w:r>
          <w:t>19</w:t>
        </w:r>
        <w:r>
          <w:fldChar w:fldCharType="end"/>
        </w:r>
      </w:hyperlink>
    </w:p>
    <w:p w:rsidR="00B564DB" w:rsidRDefault="00B564DB">
      <w:pPr>
        <w:pStyle w:val="TOC2"/>
        <w:rPr>
          <w:rFonts w:eastAsiaTheme="minorEastAsia"/>
          <w:smallCaps w:val="0"/>
          <w:sz w:val="22"/>
        </w:rPr>
      </w:pPr>
      <w:hyperlink w:anchor="_Toc488782301" w:history="1">
        <w:r w:rsidRPr="00242AD8">
          <w:rPr>
            <w:rStyle w:val="Hyperlink"/>
          </w:rPr>
          <w:t>Microsoft Dynamics 365 εσωτερικής εγκατάστασης</w:t>
        </w:r>
        <w:r>
          <w:tab/>
        </w:r>
        <w:r>
          <w:fldChar w:fldCharType="begin"/>
        </w:r>
        <w:r>
          <w:instrText xml:space="preserve"> PAGEREF _Toc488782301 \h </w:instrText>
        </w:r>
        <w:r>
          <w:fldChar w:fldCharType="separate"/>
        </w:r>
        <w:r>
          <w:t>20</w:t>
        </w:r>
        <w:r>
          <w:fldChar w:fldCharType="end"/>
        </w:r>
      </w:hyperlink>
    </w:p>
    <w:p w:rsidR="00B564DB" w:rsidRDefault="00B564DB">
      <w:pPr>
        <w:pStyle w:val="TOC2"/>
        <w:rPr>
          <w:rFonts w:eastAsiaTheme="minorEastAsia"/>
          <w:smallCaps w:val="0"/>
          <w:sz w:val="22"/>
        </w:rPr>
      </w:pPr>
      <w:hyperlink w:anchor="_Toc488782302" w:history="1">
        <w:r w:rsidRPr="00242AD8">
          <w:rPr>
            <w:rStyle w:val="Hyperlink"/>
          </w:rPr>
          <w:t>Microsoft Identity Manager</w:t>
        </w:r>
        <w:r>
          <w:tab/>
        </w:r>
        <w:r>
          <w:fldChar w:fldCharType="begin"/>
        </w:r>
        <w:r>
          <w:instrText xml:space="preserve"> PAGEREF _Toc488782302 \h </w:instrText>
        </w:r>
        <w:r>
          <w:fldChar w:fldCharType="separate"/>
        </w:r>
        <w:r>
          <w:t>23</w:t>
        </w:r>
        <w:r>
          <w:fldChar w:fldCharType="end"/>
        </w:r>
      </w:hyperlink>
    </w:p>
    <w:p w:rsidR="00B564DB" w:rsidRDefault="00B564DB">
      <w:pPr>
        <w:pStyle w:val="TOC2"/>
        <w:rPr>
          <w:rFonts w:eastAsiaTheme="minorEastAsia"/>
          <w:smallCaps w:val="0"/>
          <w:sz w:val="22"/>
        </w:rPr>
      </w:pPr>
      <w:hyperlink w:anchor="_Toc488782303" w:history="1">
        <w:r w:rsidRPr="00242AD8">
          <w:rPr>
            <w:rStyle w:val="Hyperlink"/>
          </w:rPr>
          <w:t>Εφαρμογές Office</w:t>
        </w:r>
        <w:r>
          <w:tab/>
        </w:r>
        <w:r>
          <w:fldChar w:fldCharType="begin"/>
        </w:r>
        <w:r>
          <w:instrText xml:space="preserve"> PAGEREF _Toc488782303 \h </w:instrText>
        </w:r>
        <w:r>
          <w:fldChar w:fldCharType="separate"/>
        </w:r>
        <w:r>
          <w:t>23</w:t>
        </w:r>
        <w:r>
          <w:fldChar w:fldCharType="end"/>
        </w:r>
      </w:hyperlink>
    </w:p>
    <w:p w:rsidR="00B564DB" w:rsidRDefault="00B564DB">
      <w:pPr>
        <w:pStyle w:val="TOC3"/>
        <w:rPr>
          <w:rFonts w:eastAsiaTheme="minorEastAsia"/>
          <w:smallCaps w:val="0"/>
          <w:sz w:val="22"/>
        </w:rPr>
      </w:pPr>
      <w:hyperlink w:anchor="_Toc488782304" w:history="1">
        <w:r w:rsidRPr="00242AD8">
          <w:rPr>
            <w:rStyle w:val="Hyperlink"/>
          </w:rPr>
          <w:t>Εφαρμογές Desktop Office</w:t>
        </w:r>
        <w:r>
          <w:tab/>
        </w:r>
        <w:r>
          <w:fldChar w:fldCharType="begin"/>
        </w:r>
        <w:r>
          <w:instrText xml:space="preserve"> PAGEREF _Toc488782304 \h </w:instrText>
        </w:r>
        <w:r>
          <w:fldChar w:fldCharType="separate"/>
        </w:r>
        <w:r>
          <w:t>23</w:t>
        </w:r>
        <w:r>
          <w:fldChar w:fldCharType="end"/>
        </w:r>
      </w:hyperlink>
    </w:p>
    <w:p w:rsidR="00B564DB" w:rsidRDefault="00B564DB">
      <w:pPr>
        <w:pStyle w:val="TOC3"/>
        <w:rPr>
          <w:rFonts w:eastAsiaTheme="minorEastAsia"/>
          <w:smallCaps w:val="0"/>
          <w:sz w:val="22"/>
        </w:rPr>
      </w:pPr>
      <w:hyperlink w:anchor="_Toc488782305" w:history="1">
        <w:r w:rsidRPr="00242AD8">
          <w:rPr>
            <w:rStyle w:val="Hyperlink"/>
          </w:rPr>
          <w:t>Office για Mac</w:t>
        </w:r>
        <w:r>
          <w:tab/>
        </w:r>
        <w:r>
          <w:fldChar w:fldCharType="begin"/>
        </w:r>
        <w:r>
          <w:instrText xml:space="preserve"> PAGEREF _Toc488782305 \h </w:instrText>
        </w:r>
        <w:r>
          <w:fldChar w:fldCharType="separate"/>
        </w:r>
        <w:r>
          <w:t>25</w:t>
        </w:r>
        <w:r>
          <w:fldChar w:fldCharType="end"/>
        </w:r>
      </w:hyperlink>
    </w:p>
    <w:p w:rsidR="00B564DB" w:rsidRDefault="00B564DB">
      <w:pPr>
        <w:pStyle w:val="TOC2"/>
        <w:rPr>
          <w:rFonts w:eastAsiaTheme="minorEastAsia"/>
          <w:smallCaps w:val="0"/>
          <w:sz w:val="22"/>
        </w:rPr>
      </w:pPr>
      <w:hyperlink w:anchor="_Toc488782306" w:history="1">
        <w:r w:rsidRPr="00242AD8">
          <w:rPr>
            <w:rStyle w:val="Hyperlink"/>
          </w:rPr>
          <w:t>Διακομιστές Office</w:t>
        </w:r>
        <w:r>
          <w:tab/>
        </w:r>
        <w:r>
          <w:fldChar w:fldCharType="begin"/>
        </w:r>
        <w:r>
          <w:instrText xml:space="preserve"> PAGEREF _Toc488782306 \h </w:instrText>
        </w:r>
        <w:r>
          <w:fldChar w:fldCharType="separate"/>
        </w:r>
        <w:r>
          <w:t>26</w:t>
        </w:r>
        <w:r>
          <w:fldChar w:fldCharType="end"/>
        </w:r>
      </w:hyperlink>
    </w:p>
    <w:p w:rsidR="00B564DB" w:rsidRDefault="00B564DB">
      <w:pPr>
        <w:pStyle w:val="TOC3"/>
        <w:rPr>
          <w:rFonts w:eastAsiaTheme="minorEastAsia"/>
          <w:smallCaps w:val="0"/>
          <w:sz w:val="22"/>
        </w:rPr>
      </w:pPr>
      <w:hyperlink w:anchor="_Toc488782307" w:history="1">
        <w:r w:rsidRPr="00242AD8">
          <w:rPr>
            <w:rStyle w:val="Hyperlink"/>
          </w:rPr>
          <w:t>Exchange Server</w:t>
        </w:r>
        <w:r>
          <w:tab/>
        </w:r>
        <w:r>
          <w:fldChar w:fldCharType="begin"/>
        </w:r>
        <w:r>
          <w:instrText xml:space="preserve"> PAGEREF _Toc488782307 \h </w:instrText>
        </w:r>
        <w:r>
          <w:fldChar w:fldCharType="separate"/>
        </w:r>
        <w:r>
          <w:t>26</w:t>
        </w:r>
        <w:r>
          <w:fldChar w:fldCharType="end"/>
        </w:r>
      </w:hyperlink>
    </w:p>
    <w:p w:rsidR="00B564DB" w:rsidRDefault="00B564DB">
      <w:pPr>
        <w:pStyle w:val="TOC3"/>
        <w:rPr>
          <w:rFonts w:eastAsiaTheme="minorEastAsia"/>
          <w:smallCaps w:val="0"/>
          <w:sz w:val="22"/>
        </w:rPr>
      </w:pPr>
      <w:hyperlink w:anchor="_Toc488782308" w:history="1">
        <w:r w:rsidRPr="00242AD8">
          <w:rPr>
            <w:rStyle w:val="Hyperlink"/>
          </w:rPr>
          <w:t>Project Server</w:t>
        </w:r>
        <w:r>
          <w:tab/>
        </w:r>
        <w:r>
          <w:fldChar w:fldCharType="begin"/>
        </w:r>
        <w:r>
          <w:instrText xml:space="preserve"> PAGEREF _Toc488782308 \h </w:instrText>
        </w:r>
        <w:r>
          <w:fldChar w:fldCharType="separate"/>
        </w:r>
        <w:r>
          <w:t>27</w:t>
        </w:r>
        <w:r>
          <w:fldChar w:fldCharType="end"/>
        </w:r>
      </w:hyperlink>
    </w:p>
    <w:p w:rsidR="00B564DB" w:rsidRDefault="00B564DB">
      <w:pPr>
        <w:pStyle w:val="TOC3"/>
        <w:rPr>
          <w:rFonts w:eastAsiaTheme="minorEastAsia"/>
          <w:smallCaps w:val="0"/>
          <w:sz w:val="22"/>
        </w:rPr>
      </w:pPr>
      <w:hyperlink w:anchor="_Toc488782309" w:history="1">
        <w:r w:rsidRPr="00242AD8">
          <w:rPr>
            <w:rStyle w:val="Hyperlink"/>
          </w:rPr>
          <w:t>SharePoint Server</w:t>
        </w:r>
        <w:r>
          <w:tab/>
        </w:r>
        <w:r>
          <w:fldChar w:fldCharType="begin"/>
        </w:r>
        <w:r>
          <w:instrText xml:space="preserve"> PAGEREF _Toc488782309 \h </w:instrText>
        </w:r>
        <w:r>
          <w:fldChar w:fldCharType="separate"/>
        </w:r>
        <w:r>
          <w:t>28</w:t>
        </w:r>
        <w:r>
          <w:fldChar w:fldCharType="end"/>
        </w:r>
      </w:hyperlink>
    </w:p>
    <w:p w:rsidR="00B564DB" w:rsidRDefault="00B564DB">
      <w:pPr>
        <w:pStyle w:val="TOC3"/>
        <w:rPr>
          <w:rFonts w:eastAsiaTheme="minorEastAsia"/>
          <w:smallCaps w:val="0"/>
          <w:sz w:val="22"/>
        </w:rPr>
      </w:pPr>
      <w:hyperlink w:anchor="_Toc488782310" w:history="1">
        <w:r w:rsidRPr="00242AD8">
          <w:rPr>
            <w:rStyle w:val="Hyperlink"/>
          </w:rPr>
          <w:t>Skype for Business Server</w:t>
        </w:r>
        <w:r>
          <w:tab/>
        </w:r>
        <w:r>
          <w:fldChar w:fldCharType="begin"/>
        </w:r>
        <w:r>
          <w:instrText xml:space="preserve"> PAGEREF _Toc488782310 \h </w:instrText>
        </w:r>
        <w:r>
          <w:fldChar w:fldCharType="separate"/>
        </w:r>
        <w:r>
          <w:t>29</w:t>
        </w:r>
        <w:r>
          <w:fldChar w:fldCharType="end"/>
        </w:r>
      </w:hyperlink>
    </w:p>
    <w:p w:rsidR="00B564DB" w:rsidRDefault="00B564DB">
      <w:pPr>
        <w:pStyle w:val="TOC2"/>
        <w:rPr>
          <w:rFonts w:eastAsiaTheme="minorEastAsia"/>
          <w:smallCaps w:val="0"/>
          <w:sz w:val="22"/>
        </w:rPr>
      </w:pPr>
      <w:hyperlink w:anchor="_Toc488782311" w:history="1">
        <w:r w:rsidRPr="00242AD8">
          <w:rPr>
            <w:rStyle w:val="Hyperlink"/>
          </w:rPr>
          <w:t>SQL Server</w:t>
        </w:r>
        <w:r>
          <w:tab/>
        </w:r>
        <w:r>
          <w:fldChar w:fldCharType="begin"/>
        </w:r>
        <w:r>
          <w:instrText xml:space="preserve"> PAGEREF _Toc488782311 \h </w:instrText>
        </w:r>
        <w:r>
          <w:fldChar w:fldCharType="separate"/>
        </w:r>
        <w:r>
          <w:t>30</w:t>
        </w:r>
        <w:r>
          <w:fldChar w:fldCharType="end"/>
        </w:r>
      </w:hyperlink>
    </w:p>
    <w:p w:rsidR="00B564DB" w:rsidRDefault="00B564DB">
      <w:pPr>
        <w:pStyle w:val="TOC2"/>
        <w:rPr>
          <w:rFonts w:eastAsiaTheme="minorEastAsia"/>
          <w:smallCaps w:val="0"/>
          <w:sz w:val="22"/>
        </w:rPr>
      </w:pPr>
      <w:hyperlink w:anchor="_Toc488782312" w:history="1">
        <w:r w:rsidRPr="00242AD8">
          <w:rPr>
            <w:rStyle w:val="Hyperlink"/>
          </w:rPr>
          <w:t>System Center</w:t>
        </w:r>
        <w:r>
          <w:tab/>
        </w:r>
        <w:r>
          <w:fldChar w:fldCharType="begin"/>
        </w:r>
        <w:r>
          <w:instrText xml:space="preserve"> PAGEREF _Toc488782312 \h </w:instrText>
        </w:r>
        <w:r>
          <w:fldChar w:fldCharType="separate"/>
        </w:r>
        <w:r>
          <w:t>32</w:t>
        </w:r>
        <w:r>
          <w:fldChar w:fldCharType="end"/>
        </w:r>
      </w:hyperlink>
    </w:p>
    <w:p w:rsidR="00B564DB" w:rsidRDefault="00B564DB">
      <w:pPr>
        <w:pStyle w:val="TOC3"/>
        <w:rPr>
          <w:rFonts w:eastAsiaTheme="minorEastAsia"/>
          <w:smallCaps w:val="0"/>
          <w:sz w:val="22"/>
        </w:rPr>
      </w:pPr>
      <w:hyperlink w:anchor="_Toc488782313" w:history="1">
        <w:r w:rsidRPr="00242AD8">
          <w:rPr>
            <w:rStyle w:val="Hyperlink"/>
          </w:rPr>
          <w:t>System Center Server</w:t>
        </w:r>
        <w:r>
          <w:tab/>
        </w:r>
        <w:r>
          <w:fldChar w:fldCharType="begin"/>
        </w:r>
        <w:r>
          <w:instrText xml:space="preserve"> PAGEREF _Toc488782313 \h </w:instrText>
        </w:r>
        <w:r>
          <w:fldChar w:fldCharType="separate"/>
        </w:r>
        <w:r>
          <w:t>32</w:t>
        </w:r>
        <w:r>
          <w:fldChar w:fldCharType="end"/>
        </w:r>
      </w:hyperlink>
    </w:p>
    <w:p w:rsidR="00B564DB" w:rsidRDefault="00B564DB">
      <w:pPr>
        <w:pStyle w:val="TOC3"/>
        <w:rPr>
          <w:rFonts w:eastAsiaTheme="minorEastAsia"/>
          <w:smallCaps w:val="0"/>
          <w:sz w:val="22"/>
        </w:rPr>
      </w:pPr>
      <w:hyperlink w:anchor="_Toc488782314" w:history="1">
        <w:r w:rsidRPr="00242AD8">
          <w:rPr>
            <w:rStyle w:val="Hyperlink"/>
          </w:rPr>
          <w:t>System Center Configuration Manager</w:t>
        </w:r>
        <w:r>
          <w:tab/>
        </w:r>
        <w:r>
          <w:fldChar w:fldCharType="begin"/>
        </w:r>
        <w:r>
          <w:instrText xml:space="preserve"> PAGEREF _Toc488782314 \h </w:instrText>
        </w:r>
        <w:r>
          <w:fldChar w:fldCharType="separate"/>
        </w:r>
        <w:r>
          <w:t>34</w:t>
        </w:r>
        <w:r>
          <w:fldChar w:fldCharType="end"/>
        </w:r>
      </w:hyperlink>
    </w:p>
    <w:p w:rsidR="00B564DB" w:rsidRDefault="00B564DB">
      <w:pPr>
        <w:pStyle w:val="TOC3"/>
        <w:rPr>
          <w:rFonts w:eastAsiaTheme="minorEastAsia"/>
          <w:smallCaps w:val="0"/>
          <w:sz w:val="22"/>
        </w:rPr>
      </w:pPr>
      <w:hyperlink w:anchor="_Toc488782315" w:history="1">
        <w:r w:rsidRPr="00242AD8">
          <w:rPr>
            <w:rStyle w:val="Hyperlink"/>
          </w:rPr>
          <w:t>System Center Data Protection Manager</w:t>
        </w:r>
        <w:r>
          <w:tab/>
        </w:r>
        <w:r>
          <w:fldChar w:fldCharType="begin"/>
        </w:r>
        <w:r>
          <w:instrText xml:space="preserve"> PAGEREF _Toc488782315 \h </w:instrText>
        </w:r>
        <w:r>
          <w:fldChar w:fldCharType="separate"/>
        </w:r>
        <w:r>
          <w:t>35</w:t>
        </w:r>
        <w:r>
          <w:fldChar w:fldCharType="end"/>
        </w:r>
      </w:hyperlink>
    </w:p>
    <w:p w:rsidR="00B564DB" w:rsidRDefault="00B564DB">
      <w:pPr>
        <w:pStyle w:val="TOC3"/>
        <w:rPr>
          <w:rFonts w:eastAsiaTheme="minorEastAsia"/>
          <w:smallCaps w:val="0"/>
          <w:sz w:val="22"/>
        </w:rPr>
      </w:pPr>
      <w:hyperlink w:anchor="_Toc488782316" w:history="1">
        <w:r w:rsidRPr="00242AD8">
          <w:rPr>
            <w:rStyle w:val="Hyperlink"/>
          </w:rPr>
          <w:t>System Center Endpoint Protection</w:t>
        </w:r>
        <w:r>
          <w:tab/>
        </w:r>
        <w:r>
          <w:fldChar w:fldCharType="begin"/>
        </w:r>
        <w:r>
          <w:instrText xml:space="preserve"> PAGEREF _Toc488782316 \h </w:instrText>
        </w:r>
        <w:r>
          <w:fldChar w:fldCharType="separate"/>
        </w:r>
        <w:r>
          <w:t>36</w:t>
        </w:r>
        <w:r>
          <w:fldChar w:fldCharType="end"/>
        </w:r>
      </w:hyperlink>
    </w:p>
    <w:p w:rsidR="00B564DB" w:rsidRDefault="00B564DB">
      <w:pPr>
        <w:pStyle w:val="TOC3"/>
        <w:rPr>
          <w:rFonts w:eastAsiaTheme="minorEastAsia"/>
          <w:smallCaps w:val="0"/>
          <w:sz w:val="22"/>
        </w:rPr>
      </w:pPr>
      <w:hyperlink w:anchor="_Toc488782317" w:history="1">
        <w:r w:rsidRPr="00242AD8">
          <w:rPr>
            <w:rStyle w:val="Hyperlink"/>
          </w:rPr>
          <w:t>System Center Operations Manager</w:t>
        </w:r>
        <w:r>
          <w:tab/>
        </w:r>
        <w:r>
          <w:fldChar w:fldCharType="begin"/>
        </w:r>
        <w:r>
          <w:instrText xml:space="preserve"> PAGEREF _Toc488782317 \h </w:instrText>
        </w:r>
        <w:r>
          <w:fldChar w:fldCharType="separate"/>
        </w:r>
        <w:r>
          <w:t>37</w:t>
        </w:r>
        <w:r>
          <w:fldChar w:fldCharType="end"/>
        </w:r>
      </w:hyperlink>
    </w:p>
    <w:p w:rsidR="00B564DB" w:rsidRDefault="00B564DB">
      <w:pPr>
        <w:pStyle w:val="TOC3"/>
        <w:rPr>
          <w:rFonts w:eastAsiaTheme="minorEastAsia"/>
          <w:smallCaps w:val="0"/>
          <w:sz w:val="22"/>
        </w:rPr>
      </w:pPr>
      <w:hyperlink w:anchor="_Toc488782318" w:history="1">
        <w:r w:rsidRPr="00242AD8">
          <w:rPr>
            <w:rStyle w:val="Hyperlink"/>
          </w:rPr>
          <w:t>System Center Orchestrator</w:t>
        </w:r>
        <w:r>
          <w:tab/>
        </w:r>
        <w:r>
          <w:fldChar w:fldCharType="begin"/>
        </w:r>
        <w:r>
          <w:instrText xml:space="preserve"> PAGEREF _Toc488782318 \h </w:instrText>
        </w:r>
        <w:r>
          <w:fldChar w:fldCharType="separate"/>
        </w:r>
        <w:r>
          <w:t>37</w:t>
        </w:r>
        <w:r>
          <w:fldChar w:fldCharType="end"/>
        </w:r>
      </w:hyperlink>
    </w:p>
    <w:p w:rsidR="00B564DB" w:rsidRDefault="00B564DB">
      <w:pPr>
        <w:pStyle w:val="TOC3"/>
        <w:rPr>
          <w:rFonts w:eastAsiaTheme="minorEastAsia"/>
          <w:smallCaps w:val="0"/>
          <w:sz w:val="22"/>
        </w:rPr>
      </w:pPr>
      <w:hyperlink w:anchor="_Toc488782319" w:history="1">
        <w:r w:rsidRPr="00242AD8">
          <w:rPr>
            <w:rStyle w:val="Hyperlink"/>
          </w:rPr>
          <w:t>System Center Service Manager</w:t>
        </w:r>
        <w:r>
          <w:tab/>
        </w:r>
        <w:r>
          <w:fldChar w:fldCharType="begin"/>
        </w:r>
        <w:r>
          <w:instrText xml:space="preserve"> PAGEREF _Toc488782319 \h </w:instrText>
        </w:r>
        <w:r>
          <w:fldChar w:fldCharType="separate"/>
        </w:r>
        <w:r>
          <w:t>38</w:t>
        </w:r>
        <w:r>
          <w:fldChar w:fldCharType="end"/>
        </w:r>
      </w:hyperlink>
    </w:p>
    <w:p w:rsidR="00B564DB" w:rsidRDefault="00B564DB">
      <w:pPr>
        <w:pStyle w:val="TOC2"/>
        <w:rPr>
          <w:rFonts w:eastAsiaTheme="minorEastAsia"/>
          <w:smallCaps w:val="0"/>
          <w:sz w:val="22"/>
        </w:rPr>
      </w:pPr>
      <w:hyperlink w:anchor="_Toc488782320" w:history="1">
        <w:r w:rsidRPr="00242AD8">
          <w:rPr>
            <w:rStyle w:val="Hyperlink"/>
          </w:rPr>
          <w:t>Virtual Desktop Infrastructure (VDI) Suite</w:t>
        </w:r>
        <w:r>
          <w:tab/>
        </w:r>
        <w:r>
          <w:fldChar w:fldCharType="begin"/>
        </w:r>
        <w:r>
          <w:instrText xml:space="preserve"> PAGEREF _Toc488782320 \h </w:instrText>
        </w:r>
        <w:r>
          <w:fldChar w:fldCharType="separate"/>
        </w:r>
        <w:r>
          <w:t>39</w:t>
        </w:r>
        <w:r>
          <w:fldChar w:fldCharType="end"/>
        </w:r>
      </w:hyperlink>
    </w:p>
    <w:p w:rsidR="00B564DB" w:rsidRDefault="00B564DB">
      <w:pPr>
        <w:pStyle w:val="TOC2"/>
        <w:rPr>
          <w:rFonts w:eastAsiaTheme="minorEastAsia"/>
          <w:smallCaps w:val="0"/>
          <w:sz w:val="22"/>
        </w:rPr>
      </w:pPr>
      <w:hyperlink w:anchor="_Toc488782321" w:history="1">
        <w:r w:rsidRPr="00242AD8">
          <w:rPr>
            <w:rStyle w:val="Hyperlink"/>
          </w:rPr>
          <w:t>Visual Studio</w:t>
        </w:r>
        <w:r>
          <w:tab/>
        </w:r>
        <w:r>
          <w:fldChar w:fldCharType="begin"/>
        </w:r>
        <w:r>
          <w:instrText xml:space="preserve"> PAGEREF _Toc488782321 \h </w:instrText>
        </w:r>
        <w:r>
          <w:fldChar w:fldCharType="separate"/>
        </w:r>
        <w:r>
          <w:t>39</w:t>
        </w:r>
        <w:r>
          <w:fldChar w:fldCharType="end"/>
        </w:r>
      </w:hyperlink>
    </w:p>
    <w:p w:rsidR="00B564DB" w:rsidRDefault="00B564DB">
      <w:pPr>
        <w:pStyle w:val="TOC3"/>
        <w:rPr>
          <w:rFonts w:eastAsiaTheme="minorEastAsia"/>
          <w:smallCaps w:val="0"/>
          <w:sz w:val="22"/>
        </w:rPr>
      </w:pPr>
      <w:hyperlink w:anchor="_Toc488782322" w:history="1">
        <w:r w:rsidRPr="00242AD8">
          <w:rPr>
            <w:rStyle w:val="Hyperlink"/>
          </w:rPr>
          <w:t>Visual Studio</w:t>
        </w:r>
        <w:r>
          <w:tab/>
        </w:r>
        <w:r>
          <w:fldChar w:fldCharType="begin"/>
        </w:r>
        <w:r>
          <w:instrText xml:space="preserve"> PAGEREF _Toc488782322 \h </w:instrText>
        </w:r>
        <w:r>
          <w:fldChar w:fldCharType="separate"/>
        </w:r>
        <w:r>
          <w:t>39</w:t>
        </w:r>
        <w:r>
          <w:fldChar w:fldCharType="end"/>
        </w:r>
      </w:hyperlink>
    </w:p>
    <w:p w:rsidR="00B564DB" w:rsidRDefault="00B564DB">
      <w:pPr>
        <w:pStyle w:val="TOC3"/>
        <w:rPr>
          <w:rFonts w:eastAsiaTheme="minorEastAsia"/>
          <w:smallCaps w:val="0"/>
          <w:sz w:val="22"/>
        </w:rPr>
      </w:pPr>
      <w:hyperlink w:anchor="_Toc488782323" w:history="1">
        <w:r w:rsidRPr="00242AD8">
          <w:rPr>
            <w:rStyle w:val="Hyperlink"/>
          </w:rPr>
          <w:t>Visual Studio Team Foundation Server</w:t>
        </w:r>
        <w:r>
          <w:tab/>
        </w:r>
        <w:r>
          <w:fldChar w:fldCharType="begin"/>
        </w:r>
        <w:r>
          <w:instrText xml:space="preserve"> PAGEREF _Toc488782323 \h </w:instrText>
        </w:r>
        <w:r>
          <w:fldChar w:fldCharType="separate"/>
        </w:r>
        <w:r>
          <w:t>41</w:t>
        </w:r>
        <w:r>
          <w:fldChar w:fldCharType="end"/>
        </w:r>
      </w:hyperlink>
    </w:p>
    <w:p w:rsidR="00B564DB" w:rsidRDefault="00B564DB">
      <w:pPr>
        <w:pStyle w:val="TOC2"/>
        <w:rPr>
          <w:rFonts w:eastAsiaTheme="minorEastAsia"/>
          <w:smallCaps w:val="0"/>
          <w:sz w:val="22"/>
        </w:rPr>
      </w:pPr>
      <w:hyperlink w:anchor="_Toc488782324" w:history="1">
        <w:r w:rsidRPr="00242AD8">
          <w:rPr>
            <w:rStyle w:val="Hyperlink"/>
          </w:rPr>
          <w:t>Windows</w:t>
        </w:r>
        <w:r>
          <w:tab/>
        </w:r>
        <w:r>
          <w:fldChar w:fldCharType="begin"/>
        </w:r>
        <w:r>
          <w:instrText xml:space="preserve"> PAGEREF _Toc488782324 \h </w:instrText>
        </w:r>
        <w:r>
          <w:fldChar w:fldCharType="separate"/>
        </w:r>
        <w:r>
          <w:t>43</w:t>
        </w:r>
        <w:r>
          <w:fldChar w:fldCharType="end"/>
        </w:r>
      </w:hyperlink>
    </w:p>
    <w:p w:rsidR="00B564DB" w:rsidRDefault="00B564DB">
      <w:pPr>
        <w:pStyle w:val="TOC3"/>
        <w:rPr>
          <w:rFonts w:eastAsiaTheme="minorEastAsia"/>
          <w:smallCaps w:val="0"/>
          <w:sz w:val="22"/>
        </w:rPr>
      </w:pPr>
      <w:hyperlink w:anchor="_Toc488782325" w:history="1">
        <w:r w:rsidRPr="00242AD8">
          <w:rPr>
            <w:rStyle w:val="Hyperlink"/>
          </w:rPr>
          <w:t>Λειτουργικό Σύστημα Desktop των Windows</w:t>
        </w:r>
        <w:r>
          <w:tab/>
        </w:r>
        <w:r>
          <w:fldChar w:fldCharType="begin"/>
        </w:r>
        <w:r>
          <w:instrText xml:space="preserve"> PAGEREF _Toc488782325 \h </w:instrText>
        </w:r>
        <w:r>
          <w:fldChar w:fldCharType="separate"/>
        </w:r>
        <w:r>
          <w:t>43</w:t>
        </w:r>
        <w:r>
          <w:fldChar w:fldCharType="end"/>
        </w:r>
      </w:hyperlink>
    </w:p>
    <w:p w:rsidR="00B564DB" w:rsidRDefault="00B564DB">
      <w:pPr>
        <w:pStyle w:val="TOC2"/>
        <w:rPr>
          <w:rFonts w:eastAsiaTheme="minorEastAsia"/>
          <w:smallCaps w:val="0"/>
          <w:sz w:val="22"/>
        </w:rPr>
      </w:pPr>
      <w:hyperlink w:anchor="_Toc488782326" w:history="1">
        <w:r w:rsidRPr="00242AD8">
          <w:rPr>
            <w:rStyle w:val="Hyperlink"/>
          </w:rPr>
          <w:t>Windows Server</w:t>
        </w:r>
        <w:r>
          <w:tab/>
        </w:r>
        <w:r>
          <w:fldChar w:fldCharType="begin"/>
        </w:r>
        <w:r>
          <w:instrText xml:space="preserve"> PAGEREF _Toc488782326 \h </w:instrText>
        </w:r>
        <w:r>
          <w:fldChar w:fldCharType="separate"/>
        </w:r>
        <w:r>
          <w:t>51</w:t>
        </w:r>
        <w:r>
          <w:fldChar w:fldCharType="end"/>
        </w:r>
      </w:hyperlink>
    </w:p>
    <w:p w:rsidR="00B564DB" w:rsidRDefault="00B564DB">
      <w:pPr>
        <w:pStyle w:val="TOC3"/>
        <w:rPr>
          <w:rFonts w:eastAsiaTheme="minorEastAsia"/>
          <w:smallCaps w:val="0"/>
          <w:sz w:val="22"/>
        </w:rPr>
      </w:pPr>
      <w:hyperlink w:anchor="_Toc488782327" w:history="1">
        <w:r w:rsidRPr="00242AD8">
          <w:rPr>
            <w:rStyle w:val="Hyperlink"/>
          </w:rPr>
          <w:t>Windows MultiPoint Server</w:t>
        </w:r>
        <w:r>
          <w:tab/>
        </w:r>
        <w:r>
          <w:fldChar w:fldCharType="begin"/>
        </w:r>
        <w:r>
          <w:instrText xml:space="preserve"> PAGEREF _Toc488782327 \h </w:instrText>
        </w:r>
        <w:r>
          <w:fldChar w:fldCharType="separate"/>
        </w:r>
        <w:r>
          <w:t>51</w:t>
        </w:r>
        <w:r>
          <w:fldChar w:fldCharType="end"/>
        </w:r>
      </w:hyperlink>
    </w:p>
    <w:p w:rsidR="00B564DB" w:rsidRDefault="00B564DB">
      <w:pPr>
        <w:pStyle w:val="TOC3"/>
        <w:rPr>
          <w:rFonts w:eastAsiaTheme="minorEastAsia"/>
          <w:smallCaps w:val="0"/>
          <w:sz w:val="22"/>
        </w:rPr>
      </w:pPr>
      <w:hyperlink w:anchor="_Toc488782328" w:history="1">
        <w:r w:rsidRPr="00242AD8">
          <w:rPr>
            <w:rStyle w:val="Hyperlink"/>
          </w:rPr>
          <w:t>Windows Server</w:t>
        </w:r>
        <w:r>
          <w:tab/>
        </w:r>
        <w:r>
          <w:fldChar w:fldCharType="begin"/>
        </w:r>
        <w:r>
          <w:instrText xml:space="preserve"> PAGEREF _Toc488782328 \h </w:instrText>
        </w:r>
        <w:r>
          <w:fldChar w:fldCharType="separate"/>
        </w:r>
        <w:r>
          <w:t>52</w:t>
        </w:r>
        <w:r>
          <w:fldChar w:fldCharType="end"/>
        </w:r>
      </w:hyperlink>
    </w:p>
    <w:p w:rsidR="00B564DB" w:rsidRDefault="00B564DB">
      <w:pPr>
        <w:pStyle w:val="TOC1"/>
        <w:rPr>
          <w:rFonts w:eastAsiaTheme="minorEastAsia"/>
          <w:b w:val="0"/>
          <w:caps w:val="0"/>
          <w:noProof/>
          <w:sz w:val="22"/>
          <w:szCs w:val="22"/>
        </w:rPr>
      </w:pPr>
      <w:hyperlink w:anchor="_Toc488782329" w:history="1">
        <w:r w:rsidRPr="00242AD8">
          <w:rPr>
            <w:rStyle w:val="Hyperlink"/>
            <w:noProof/>
          </w:rPr>
          <w:t>Υπηρεσίες Online</w:t>
        </w:r>
        <w:r>
          <w:rPr>
            <w:noProof/>
          </w:rPr>
          <w:tab/>
        </w:r>
        <w:r>
          <w:rPr>
            <w:noProof/>
          </w:rPr>
          <w:fldChar w:fldCharType="begin"/>
        </w:r>
        <w:r>
          <w:rPr>
            <w:noProof/>
          </w:rPr>
          <w:instrText xml:space="preserve"> PAGEREF _Toc488782329 \h </w:instrText>
        </w:r>
        <w:r>
          <w:rPr>
            <w:noProof/>
          </w:rPr>
        </w:r>
        <w:r>
          <w:rPr>
            <w:noProof/>
          </w:rPr>
          <w:fldChar w:fldCharType="separate"/>
        </w:r>
        <w:r>
          <w:rPr>
            <w:noProof/>
          </w:rPr>
          <w:t>56</w:t>
        </w:r>
        <w:r>
          <w:rPr>
            <w:noProof/>
          </w:rPr>
          <w:fldChar w:fldCharType="end"/>
        </w:r>
      </w:hyperlink>
    </w:p>
    <w:p w:rsidR="00B564DB" w:rsidRDefault="00B564DB">
      <w:pPr>
        <w:pStyle w:val="TOC2"/>
        <w:rPr>
          <w:rFonts w:eastAsiaTheme="minorEastAsia"/>
          <w:smallCaps w:val="0"/>
          <w:sz w:val="22"/>
        </w:rPr>
      </w:pPr>
      <w:hyperlink w:anchor="_Toc488782330" w:history="1">
        <w:r w:rsidRPr="00242AD8">
          <w:rPr>
            <w:rStyle w:val="Hyperlink"/>
          </w:rPr>
          <w:t>Τοπική Διαθεσιμότητα Υπηρεσιών Online</w:t>
        </w:r>
        <w:r>
          <w:tab/>
        </w:r>
        <w:r>
          <w:fldChar w:fldCharType="begin"/>
        </w:r>
        <w:r>
          <w:instrText xml:space="preserve"> PAGEREF _Toc488782330 \h </w:instrText>
        </w:r>
        <w:r>
          <w:fldChar w:fldCharType="separate"/>
        </w:r>
        <w:r>
          <w:t>56</w:t>
        </w:r>
        <w:r>
          <w:fldChar w:fldCharType="end"/>
        </w:r>
      </w:hyperlink>
    </w:p>
    <w:p w:rsidR="00B564DB" w:rsidRDefault="00B564DB">
      <w:pPr>
        <w:pStyle w:val="TOC2"/>
        <w:rPr>
          <w:rFonts w:eastAsiaTheme="minorEastAsia"/>
          <w:smallCaps w:val="0"/>
          <w:sz w:val="22"/>
        </w:rPr>
      </w:pPr>
      <w:hyperlink w:anchor="_Toc488782331" w:history="1">
        <w:r w:rsidRPr="00242AD8">
          <w:rPr>
            <w:rStyle w:val="Hyperlink"/>
          </w:rPr>
          <w:t>Κανόνες Αγοράς Υπηρεσιών Online</w:t>
        </w:r>
        <w:r>
          <w:tab/>
        </w:r>
        <w:r>
          <w:fldChar w:fldCharType="begin"/>
        </w:r>
        <w:r>
          <w:instrText xml:space="preserve"> PAGEREF _Toc488782331 \h </w:instrText>
        </w:r>
        <w:r>
          <w:fldChar w:fldCharType="separate"/>
        </w:r>
        <w:r>
          <w:t>56</w:t>
        </w:r>
        <w:r>
          <w:fldChar w:fldCharType="end"/>
        </w:r>
      </w:hyperlink>
    </w:p>
    <w:p w:rsidR="00B564DB" w:rsidRDefault="00B564DB">
      <w:pPr>
        <w:pStyle w:val="TOC2"/>
        <w:rPr>
          <w:rFonts w:eastAsiaTheme="minorEastAsia"/>
          <w:smallCaps w:val="0"/>
          <w:sz w:val="22"/>
        </w:rPr>
      </w:pPr>
      <w:hyperlink w:anchor="_Toc488782332" w:history="1">
        <w:r w:rsidRPr="00242AD8">
          <w:rPr>
            <w:rStyle w:val="Hyperlink"/>
          </w:rPr>
          <w:t>Παράταση Υπηρεσιών Online</w:t>
        </w:r>
        <w:r>
          <w:tab/>
        </w:r>
        <w:r>
          <w:fldChar w:fldCharType="begin"/>
        </w:r>
        <w:r>
          <w:instrText xml:space="preserve"> PAGEREF _Toc488782332 \h </w:instrText>
        </w:r>
        <w:r>
          <w:fldChar w:fldCharType="separate"/>
        </w:r>
        <w:r>
          <w:t>56</w:t>
        </w:r>
        <w:r>
          <w:fldChar w:fldCharType="end"/>
        </w:r>
      </w:hyperlink>
    </w:p>
    <w:p w:rsidR="00B564DB" w:rsidRDefault="00B564DB">
      <w:pPr>
        <w:pStyle w:val="TOC2"/>
        <w:rPr>
          <w:rFonts w:eastAsiaTheme="minorEastAsia"/>
          <w:smallCaps w:val="0"/>
          <w:sz w:val="22"/>
        </w:rPr>
      </w:pPr>
      <w:hyperlink w:anchor="_Toc488782333" w:history="1">
        <w:r w:rsidRPr="00242AD8">
          <w:rPr>
            <w:rStyle w:val="Hyperlink"/>
          </w:rPr>
          <w:t>Υπηρεσίες Microsoft Azure</w:t>
        </w:r>
        <w:r>
          <w:tab/>
        </w:r>
        <w:r>
          <w:fldChar w:fldCharType="begin"/>
        </w:r>
        <w:r>
          <w:instrText xml:space="preserve"> PAGEREF _Toc488782333 \h </w:instrText>
        </w:r>
        <w:r>
          <w:fldChar w:fldCharType="separate"/>
        </w:r>
        <w:r>
          <w:t>56</w:t>
        </w:r>
        <w:r>
          <w:fldChar w:fldCharType="end"/>
        </w:r>
      </w:hyperlink>
    </w:p>
    <w:p w:rsidR="00B564DB" w:rsidRDefault="00B564DB">
      <w:pPr>
        <w:pStyle w:val="TOC3"/>
        <w:rPr>
          <w:rFonts w:eastAsiaTheme="minorEastAsia"/>
          <w:smallCaps w:val="0"/>
          <w:sz w:val="22"/>
        </w:rPr>
      </w:pPr>
      <w:hyperlink w:anchor="_Toc488782334" w:history="1">
        <w:r w:rsidRPr="00242AD8">
          <w:rPr>
            <w:rStyle w:val="Hyperlink"/>
          </w:rPr>
          <w:t>Υπηρεσίες Microsoft Azure</w:t>
        </w:r>
        <w:r>
          <w:tab/>
        </w:r>
        <w:r>
          <w:fldChar w:fldCharType="begin"/>
        </w:r>
        <w:r>
          <w:instrText xml:space="preserve"> PAGEREF _Toc488782334 \h </w:instrText>
        </w:r>
        <w:r>
          <w:fldChar w:fldCharType="separate"/>
        </w:r>
        <w:r>
          <w:t>58</w:t>
        </w:r>
        <w:r>
          <w:fldChar w:fldCharType="end"/>
        </w:r>
      </w:hyperlink>
    </w:p>
    <w:p w:rsidR="00B564DB" w:rsidRDefault="00B564DB">
      <w:pPr>
        <w:pStyle w:val="TOC3"/>
        <w:rPr>
          <w:rFonts w:eastAsiaTheme="minorEastAsia"/>
          <w:smallCaps w:val="0"/>
          <w:sz w:val="22"/>
        </w:rPr>
      </w:pPr>
      <w:hyperlink w:anchor="_Toc488782335" w:history="1">
        <w:r w:rsidRPr="00242AD8">
          <w:rPr>
            <w:rStyle w:val="Hyperlink"/>
          </w:rPr>
          <w:t>Προγράμματα Υποδομής Microsoft Azure</w:t>
        </w:r>
        <w:r>
          <w:tab/>
        </w:r>
        <w:r>
          <w:fldChar w:fldCharType="begin"/>
        </w:r>
        <w:r>
          <w:instrText xml:space="preserve"> PAGEREF _Toc488782335 \h </w:instrText>
        </w:r>
        <w:r>
          <w:fldChar w:fldCharType="separate"/>
        </w:r>
        <w:r>
          <w:t>58</w:t>
        </w:r>
        <w:r>
          <w:fldChar w:fldCharType="end"/>
        </w:r>
      </w:hyperlink>
    </w:p>
    <w:p w:rsidR="00B564DB" w:rsidRDefault="00B564DB">
      <w:pPr>
        <w:pStyle w:val="TOC3"/>
        <w:rPr>
          <w:rFonts w:eastAsiaTheme="minorEastAsia"/>
          <w:smallCaps w:val="0"/>
          <w:sz w:val="22"/>
        </w:rPr>
      </w:pPr>
      <w:hyperlink w:anchor="_Toc488782336" w:history="1">
        <w:r w:rsidRPr="00242AD8">
          <w:rPr>
            <w:rStyle w:val="Hyperlink"/>
          </w:rPr>
          <w:t>Προγράμματα Υποστήριξης Microsoft Azure</w:t>
        </w:r>
        <w:r>
          <w:tab/>
        </w:r>
        <w:r>
          <w:fldChar w:fldCharType="begin"/>
        </w:r>
        <w:r>
          <w:instrText xml:space="preserve"> PAGEREF _Toc488782336 \h </w:instrText>
        </w:r>
        <w:r>
          <w:fldChar w:fldCharType="separate"/>
        </w:r>
        <w:r>
          <w:t>60</w:t>
        </w:r>
        <w:r>
          <w:fldChar w:fldCharType="end"/>
        </w:r>
      </w:hyperlink>
    </w:p>
    <w:p w:rsidR="00B564DB" w:rsidRDefault="00B564DB">
      <w:pPr>
        <w:pStyle w:val="TOC3"/>
        <w:rPr>
          <w:rFonts w:eastAsiaTheme="minorEastAsia"/>
          <w:smallCaps w:val="0"/>
          <w:sz w:val="22"/>
        </w:rPr>
      </w:pPr>
      <w:hyperlink w:anchor="_Toc488782337" w:history="1">
        <w:r w:rsidRPr="00242AD8">
          <w:rPr>
            <w:rStyle w:val="Hyperlink"/>
          </w:rPr>
          <w:t>Προγράμματα Χρήστη Microsoft Azure</w:t>
        </w:r>
        <w:r>
          <w:tab/>
        </w:r>
        <w:r>
          <w:fldChar w:fldCharType="begin"/>
        </w:r>
        <w:r>
          <w:instrText xml:space="preserve"> PAGEREF _Toc488782337 \h </w:instrText>
        </w:r>
        <w:r>
          <w:fldChar w:fldCharType="separate"/>
        </w:r>
        <w:r>
          <w:t>61</w:t>
        </w:r>
        <w:r>
          <w:fldChar w:fldCharType="end"/>
        </w:r>
      </w:hyperlink>
    </w:p>
    <w:p w:rsidR="00B564DB" w:rsidRDefault="00B564DB">
      <w:pPr>
        <w:pStyle w:val="TOC2"/>
        <w:rPr>
          <w:rFonts w:eastAsiaTheme="minorEastAsia"/>
          <w:smallCaps w:val="0"/>
          <w:sz w:val="22"/>
        </w:rPr>
      </w:pPr>
      <w:hyperlink w:anchor="_Toc488782338" w:history="1">
        <w:r w:rsidRPr="00242AD8">
          <w:rPr>
            <w:rStyle w:val="Hyperlink"/>
          </w:rPr>
          <w:t>Microsoft 365</w:t>
        </w:r>
        <w:r>
          <w:tab/>
        </w:r>
        <w:r>
          <w:fldChar w:fldCharType="begin"/>
        </w:r>
        <w:r>
          <w:instrText xml:space="preserve"> PAGEREF _Toc488782338 \h </w:instrText>
        </w:r>
        <w:r>
          <w:fldChar w:fldCharType="separate"/>
        </w:r>
        <w:r>
          <w:t>61</w:t>
        </w:r>
        <w:r>
          <w:fldChar w:fldCharType="end"/>
        </w:r>
      </w:hyperlink>
    </w:p>
    <w:p w:rsidR="00B564DB" w:rsidRDefault="00B564DB">
      <w:pPr>
        <w:pStyle w:val="TOC2"/>
        <w:rPr>
          <w:rFonts w:eastAsiaTheme="minorEastAsia"/>
          <w:smallCaps w:val="0"/>
          <w:sz w:val="22"/>
        </w:rPr>
      </w:pPr>
      <w:hyperlink w:anchor="_Toc488782339" w:history="1">
        <w:r w:rsidRPr="00242AD8">
          <w:rPr>
            <w:rStyle w:val="Hyperlink"/>
          </w:rPr>
          <w:t>Φορητότητα για μεγάλες επιχειρήσεις + Ασφάλεια</w:t>
        </w:r>
        <w:r>
          <w:tab/>
        </w:r>
        <w:r>
          <w:fldChar w:fldCharType="begin"/>
        </w:r>
        <w:r>
          <w:instrText xml:space="preserve"> PAGEREF _Toc488782339 \h </w:instrText>
        </w:r>
        <w:r>
          <w:fldChar w:fldCharType="separate"/>
        </w:r>
        <w:r>
          <w:t>62</w:t>
        </w:r>
        <w:r>
          <w:fldChar w:fldCharType="end"/>
        </w:r>
      </w:hyperlink>
    </w:p>
    <w:p w:rsidR="00B564DB" w:rsidRDefault="00B564DB">
      <w:pPr>
        <w:pStyle w:val="TOC2"/>
        <w:rPr>
          <w:rFonts w:eastAsiaTheme="minorEastAsia"/>
          <w:smallCaps w:val="0"/>
          <w:sz w:val="22"/>
        </w:rPr>
      </w:pPr>
      <w:hyperlink w:anchor="_Toc488782340" w:history="1">
        <w:r w:rsidRPr="00242AD8">
          <w:rPr>
            <w:rStyle w:val="Hyperlink"/>
          </w:rPr>
          <w:t>Υπηρεσίες Microsoft Dynamics 365</w:t>
        </w:r>
        <w:r>
          <w:tab/>
        </w:r>
        <w:r>
          <w:fldChar w:fldCharType="begin"/>
        </w:r>
        <w:r>
          <w:instrText xml:space="preserve"> PAGEREF _Toc488782340 \h </w:instrText>
        </w:r>
        <w:r>
          <w:fldChar w:fldCharType="separate"/>
        </w:r>
        <w:r>
          <w:t>64</w:t>
        </w:r>
        <w:r>
          <w:fldChar w:fldCharType="end"/>
        </w:r>
      </w:hyperlink>
    </w:p>
    <w:p w:rsidR="00B564DB" w:rsidRDefault="00B564DB">
      <w:pPr>
        <w:pStyle w:val="TOC2"/>
        <w:rPr>
          <w:rFonts w:eastAsiaTheme="minorEastAsia"/>
          <w:smallCaps w:val="0"/>
          <w:sz w:val="22"/>
        </w:rPr>
      </w:pPr>
      <w:hyperlink w:anchor="_Toc488782341" w:history="1">
        <w:r w:rsidRPr="00242AD8">
          <w:rPr>
            <w:rStyle w:val="Hyperlink"/>
          </w:rPr>
          <w:t>Υπηρεσίες Office 365</w:t>
        </w:r>
        <w:r>
          <w:tab/>
        </w:r>
        <w:r>
          <w:fldChar w:fldCharType="begin"/>
        </w:r>
        <w:r>
          <w:instrText xml:space="preserve"> PAGEREF _Toc488782341 \h </w:instrText>
        </w:r>
        <w:r>
          <w:fldChar w:fldCharType="separate"/>
        </w:r>
        <w:r>
          <w:t>67</w:t>
        </w:r>
        <w:r>
          <w:fldChar w:fldCharType="end"/>
        </w:r>
      </w:hyperlink>
    </w:p>
    <w:p w:rsidR="00B564DB" w:rsidRDefault="00B564DB">
      <w:pPr>
        <w:pStyle w:val="TOC3"/>
        <w:rPr>
          <w:rFonts w:eastAsiaTheme="minorEastAsia"/>
          <w:smallCaps w:val="0"/>
          <w:sz w:val="22"/>
        </w:rPr>
      </w:pPr>
      <w:hyperlink w:anchor="_Toc488782342" w:history="1">
        <w:r w:rsidRPr="00242AD8">
          <w:rPr>
            <w:rStyle w:val="Hyperlink"/>
          </w:rPr>
          <w:t>Εφαρμογές Office 365</w:t>
        </w:r>
        <w:r>
          <w:tab/>
        </w:r>
        <w:r>
          <w:fldChar w:fldCharType="begin"/>
        </w:r>
        <w:r>
          <w:instrText xml:space="preserve"> PAGEREF _Toc488782342 \h </w:instrText>
        </w:r>
        <w:r>
          <w:fldChar w:fldCharType="separate"/>
        </w:r>
        <w:r>
          <w:t>67</w:t>
        </w:r>
        <w:r>
          <w:fldChar w:fldCharType="end"/>
        </w:r>
      </w:hyperlink>
    </w:p>
    <w:p w:rsidR="00B564DB" w:rsidRDefault="00B564DB">
      <w:pPr>
        <w:pStyle w:val="TOC3"/>
        <w:rPr>
          <w:rFonts w:eastAsiaTheme="minorEastAsia"/>
          <w:smallCaps w:val="0"/>
          <w:sz w:val="22"/>
        </w:rPr>
      </w:pPr>
      <w:hyperlink w:anchor="_Toc488782343" w:history="1">
        <w:r w:rsidRPr="00242AD8">
          <w:rPr>
            <w:rStyle w:val="Hyperlink"/>
          </w:rPr>
          <w:t>Οικογένειες Προϊόντων Office 365</w:t>
        </w:r>
        <w:r>
          <w:tab/>
        </w:r>
        <w:r>
          <w:fldChar w:fldCharType="begin"/>
        </w:r>
        <w:r>
          <w:instrText xml:space="preserve"> PAGEREF _Toc488782343 \h </w:instrText>
        </w:r>
        <w:r>
          <w:fldChar w:fldCharType="separate"/>
        </w:r>
        <w:r>
          <w:t>69</w:t>
        </w:r>
        <w:r>
          <w:fldChar w:fldCharType="end"/>
        </w:r>
      </w:hyperlink>
    </w:p>
    <w:p w:rsidR="00B564DB" w:rsidRDefault="00B564DB">
      <w:pPr>
        <w:pStyle w:val="TOC3"/>
        <w:rPr>
          <w:rFonts w:eastAsiaTheme="minorEastAsia"/>
          <w:smallCaps w:val="0"/>
          <w:sz w:val="22"/>
        </w:rPr>
      </w:pPr>
      <w:hyperlink w:anchor="_Toc488782344" w:history="1">
        <w:r w:rsidRPr="00242AD8">
          <w:rPr>
            <w:rStyle w:val="Hyperlink"/>
          </w:rPr>
          <w:t>Προηγμένη Διαχείριση Ασφάλειας του Office 365</w:t>
        </w:r>
        <w:r>
          <w:tab/>
        </w:r>
        <w:r>
          <w:fldChar w:fldCharType="begin"/>
        </w:r>
        <w:r>
          <w:instrText xml:space="preserve"> PAGEREF _Toc488782344 \h </w:instrText>
        </w:r>
        <w:r>
          <w:fldChar w:fldCharType="separate"/>
        </w:r>
        <w:r>
          <w:t>71</w:t>
        </w:r>
        <w:r>
          <w:fldChar w:fldCharType="end"/>
        </w:r>
      </w:hyperlink>
    </w:p>
    <w:p w:rsidR="00B564DB" w:rsidRDefault="00B564DB">
      <w:pPr>
        <w:pStyle w:val="TOC3"/>
        <w:rPr>
          <w:rFonts w:eastAsiaTheme="minorEastAsia"/>
          <w:smallCaps w:val="0"/>
          <w:sz w:val="22"/>
        </w:rPr>
      </w:pPr>
      <w:hyperlink w:anchor="_Toc488782345" w:history="1">
        <w:r w:rsidRPr="00242AD8">
          <w:rPr>
            <w:rStyle w:val="Hyperlink"/>
          </w:rPr>
          <w:t>Microsoft MyAnalytics</w:t>
        </w:r>
        <w:r>
          <w:tab/>
        </w:r>
        <w:r>
          <w:fldChar w:fldCharType="begin"/>
        </w:r>
        <w:r>
          <w:instrText xml:space="preserve"> PAGEREF _Toc488782345 \h </w:instrText>
        </w:r>
        <w:r>
          <w:fldChar w:fldCharType="separate"/>
        </w:r>
        <w:r>
          <w:t>72</w:t>
        </w:r>
        <w:r>
          <w:fldChar w:fldCharType="end"/>
        </w:r>
      </w:hyperlink>
    </w:p>
    <w:p w:rsidR="00B564DB" w:rsidRDefault="00B564DB">
      <w:pPr>
        <w:pStyle w:val="TOC3"/>
        <w:rPr>
          <w:rFonts w:eastAsiaTheme="minorEastAsia"/>
          <w:smallCaps w:val="0"/>
          <w:sz w:val="22"/>
        </w:rPr>
      </w:pPr>
      <w:hyperlink w:anchor="_Toc488782346" w:history="1">
        <w:r w:rsidRPr="00242AD8">
          <w:rPr>
            <w:rStyle w:val="Hyperlink"/>
          </w:rPr>
          <w:t>Office 365 Advanced Compliance</w:t>
        </w:r>
        <w:r>
          <w:tab/>
        </w:r>
        <w:r>
          <w:fldChar w:fldCharType="begin"/>
        </w:r>
        <w:r>
          <w:instrText xml:space="preserve"> PAGEREF _Toc488782346 \h </w:instrText>
        </w:r>
        <w:r>
          <w:fldChar w:fldCharType="separate"/>
        </w:r>
        <w:r>
          <w:t>72</w:t>
        </w:r>
        <w:r>
          <w:fldChar w:fldCharType="end"/>
        </w:r>
      </w:hyperlink>
    </w:p>
    <w:p w:rsidR="00B564DB" w:rsidRDefault="00B564DB">
      <w:pPr>
        <w:pStyle w:val="TOC3"/>
        <w:rPr>
          <w:rFonts w:eastAsiaTheme="minorEastAsia"/>
          <w:smallCaps w:val="0"/>
          <w:sz w:val="22"/>
        </w:rPr>
      </w:pPr>
      <w:hyperlink w:anchor="_Toc488782347" w:history="1">
        <w:r w:rsidRPr="00242AD8">
          <w:rPr>
            <w:rStyle w:val="Hyperlink"/>
          </w:rPr>
          <w:t>Exchange Online</w:t>
        </w:r>
        <w:r>
          <w:tab/>
        </w:r>
        <w:r>
          <w:fldChar w:fldCharType="begin"/>
        </w:r>
        <w:r>
          <w:instrText xml:space="preserve"> PAGEREF _Toc488782347 \h </w:instrText>
        </w:r>
        <w:r>
          <w:fldChar w:fldCharType="separate"/>
        </w:r>
        <w:r>
          <w:t>72</w:t>
        </w:r>
        <w:r>
          <w:fldChar w:fldCharType="end"/>
        </w:r>
      </w:hyperlink>
    </w:p>
    <w:p w:rsidR="00B564DB" w:rsidRDefault="00B564DB">
      <w:pPr>
        <w:pStyle w:val="TOC3"/>
        <w:rPr>
          <w:rFonts w:eastAsiaTheme="minorEastAsia"/>
          <w:smallCaps w:val="0"/>
          <w:sz w:val="22"/>
        </w:rPr>
      </w:pPr>
      <w:hyperlink w:anchor="_Toc488782348" w:history="1">
        <w:r w:rsidRPr="00242AD8">
          <w:rPr>
            <w:rStyle w:val="Hyperlink"/>
          </w:rPr>
          <w:t>OneDrive για επιχειρήσεις</w:t>
        </w:r>
        <w:r>
          <w:tab/>
        </w:r>
        <w:r>
          <w:fldChar w:fldCharType="begin"/>
        </w:r>
        <w:r>
          <w:instrText xml:space="preserve"> PAGEREF _Toc488782348 \h </w:instrText>
        </w:r>
        <w:r>
          <w:fldChar w:fldCharType="separate"/>
        </w:r>
        <w:r>
          <w:t>73</w:t>
        </w:r>
        <w:r>
          <w:fldChar w:fldCharType="end"/>
        </w:r>
      </w:hyperlink>
    </w:p>
    <w:p w:rsidR="00B564DB" w:rsidRDefault="00B564DB">
      <w:pPr>
        <w:pStyle w:val="TOC3"/>
        <w:rPr>
          <w:rFonts w:eastAsiaTheme="minorEastAsia"/>
          <w:smallCaps w:val="0"/>
          <w:sz w:val="22"/>
        </w:rPr>
      </w:pPr>
      <w:hyperlink w:anchor="_Toc488782349" w:history="1">
        <w:r w:rsidRPr="00242AD8">
          <w:rPr>
            <w:rStyle w:val="Hyperlink"/>
          </w:rPr>
          <w:t>Project Online</w:t>
        </w:r>
        <w:r>
          <w:tab/>
        </w:r>
        <w:r>
          <w:fldChar w:fldCharType="begin"/>
        </w:r>
        <w:r>
          <w:instrText xml:space="preserve"> PAGEREF _Toc488782349 \h </w:instrText>
        </w:r>
        <w:r>
          <w:fldChar w:fldCharType="separate"/>
        </w:r>
        <w:r>
          <w:t>73</w:t>
        </w:r>
        <w:r>
          <w:fldChar w:fldCharType="end"/>
        </w:r>
      </w:hyperlink>
    </w:p>
    <w:p w:rsidR="00B564DB" w:rsidRDefault="00B564DB">
      <w:pPr>
        <w:pStyle w:val="TOC3"/>
        <w:rPr>
          <w:rFonts w:eastAsiaTheme="minorEastAsia"/>
          <w:smallCaps w:val="0"/>
          <w:sz w:val="22"/>
        </w:rPr>
      </w:pPr>
      <w:hyperlink w:anchor="_Toc488782350" w:history="1">
        <w:r w:rsidRPr="00242AD8">
          <w:rPr>
            <w:rStyle w:val="Hyperlink"/>
          </w:rPr>
          <w:t>SharePoint Online</w:t>
        </w:r>
        <w:r>
          <w:tab/>
        </w:r>
        <w:r>
          <w:fldChar w:fldCharType="begin"/>
        </w:r>
        <w:r>
          <w:instrText xml:space="preserve"> PAGEREF _Toc488782350 \h </w:instrText>
        </w:r>
        <w:r>
          <w:fldChar w:fldCharType="separate"/>
        </w:r>
        <w:r>
          <w:t>74</w:t>
        </w:r>
        <w:r>
          <w:fldChar w:fldCharType="end"/>
        </w:r>
      </w:hyperlink>
    </w:p>
    <w:p w:rsidR="00B564DB" w:rsidRDefault="00B564DB">
      <w:pPr>
        <w:pStyle w:val="TOC3"/>
        <w:rPr>
          <w:rFonts w:eastAsiaTheme="minorEastAsia"/>
          <w:smallCaps w:val="0"/>
          <w:sz w:val="22"/>
        </w:rPr>
      </w:pPr>
      <w:hyperlink w:anchor="_Toc488782351" w:history="1">
        <w:r w:rsidRPr="00242AD8">
          <w:rPr>
            <w:rStyle w:val="Hyperlink"/>
          </w:rPr>
          <w:t>Skype for Business Online</w:t>
        </w:r>
        <w:r>
          <w:tab/>
        </w:r>
        <w:r>
          <w:fldChar w:fldCharType="begin"/>
        </w:r>
        <w:r>
          <w:instrText xml:space="preserve"> PAGEREF _Toc488782351 \h </w:instrText>
        </w:r>
        <w:r>
          <w:fldChar w:fldCharType="separate"/>
        </w:r>
        <w:r>
          <w:t>75</w:t>
        </w:r>
        <w:r>
          <w:fldChar w:fldCharType="end"/>
        </w:r>
      </w:hyperlink>
    </w:p>
    <w:p w:rsidR="00B564DB" w:rsidRDefault="00B564DB">
      <w:pPr>
        <w:pStyle w:val="TOC3"/>
        <w:rPr>
          <w:rFonts w:eastAsiaTheme="minorEastAsia"/>
          <w:smallCaps w:val="0"/>
          <w:sz w:val="22"/>
        </w:rPr>
      </w:pPr>
      <w:hyperlink w:anchor="_Toc488782352" w:history="1">
        <w:r w:rsidRPr="00242AD8">
          <w:rPr>
            <w:rStyle w:val="Hyperlink"/>
          </w:rPr>
          <w:t>Workplace Analytics</w:t>
        </w:r>
        <w:r>
          <w:tab/>
        </w:r>
        <w:r>
          <w:fldChar w:fldCharType="begin"/>
        </w:r>
        <w:r>
          <w:instrText xml:space="preserve"> PAGEREF _Toc488782352 \h </w:instrText>
        </w:r>
        <w:r>
          <w:fldChar w:fldCharType="separate"/>
        </w:r>
        <w:r>
          <w:t>76</w:t>
        </w:r>
        <w:r>
          <w:fldChar w:fldCharType="end"/>
        </w:r>
      </w:hyperlink>
    </w:p>
    <w:p w:rsidR="00B564DB" w:rsidRDefault="00B564DB">
      <w:pPr>
        <w:pStyle w:val="TOC2"/>
        <w:rPr>
          <w:rFonts w:eastAsiaTheme="minorEastAsia"/>
          <w:smallCaps w:val="0"/>
          <w:sz w:val="22"/>
        </w:rPr>
      </w:pPr>
      <w:hyperlink w:anchor="_Toc488782353" w:history="1">
        <w:r w:rsidRPr="00242AD8">
          <w:rPr>
            <w:rStyle w:val="Hyperlink"/>
          </w:rPr>
          <w:t>Άλλες Υπηρεσίες Online</w:t>
        </w:r>
        <w:r>
          <w:tab/>
        </w:r>
        <w:r>
          <w:fldChar w:fldCharType="begin"/>
        </w:r>
        <w:r>
          <w:instrText xml:space="preserve"> PAGEREF _Toc488782353 \h </w:instrText>
        </w:r>
        <w:r>
          <w:fldChar w:fldCharType="separate"/>
        </w:r>
        <w:r>
          <w:t>76</w:t>
        </w:r>
        <w:r>
          <w:fldChar w:fldCharType="end"/>
        </w:r>
      </w:hyperlink>
    </w:p>
    <w:p w:rsidR="00B564DB" w:rsidRDefault="00B564DB">
      <w:pPr>
        <w:pStyle w:val="TOC3"/>
        <w:rPr>
          <w:rFonts w:eastAsiaTheme="minorEastAsia"/>
          <w:smallCaps w:val="0"/>
          <w:sz w:val="22"/>
        </w:rPr>
      </w:pPr>
      <w:hyperlink w:anchor="_Toc488782354" w:history="1">
        <w:r w:rsidRPr="00242AD8">
          <w:rPr>
            <w:rStyle w:val="Hyperlink"/>
          </w:rPr>
          <w:t>Χάρτες Bing</w:t>
        </w:r>
        <w:r>
          <w:tab/>
        </w:r>
        <w:r>
          <w:fldChar w:fldCharType="begin"/>
        </w:r>
        <w:r>
          <w:instrText xml:space="preserve"> PAGEREF _Toc488782354 \h </w:instrText>
        </w:r>
        <w:r>
          <w:fldChar w:fldCharType="separate"/>
        </w:r>
        <w:r>
          <w:t>76</w:t>
        </w:r>
        <w:r>
          <w:fldChar w:fldCharType="end"/>
        </w:r>
      </w:hyperlink>
    </w:p>
    <w:p w:rsidR="00B564DB" w:rsidRDefault="00B564DB">
      <w:pPr>
        <w:pStyle w:val="TOC3"/>
        <w:rPr>
          <w:rFonts w:eastAsiaTheme="minorEastAsia"/>
          <w:smallCaps w:val="0"/>
          <w:sz w:val="22"/>
        </w:rPr>
      </w:pPr>
      <w:hyperlink w:anchor="_Toc488782355" w:history="1">
        <w:r w:rsidRPr="00242AD8">
          <w:rPr>
            <w:rStyle w:val="Hyperlink"/>
          </w:rPr>
          <w:t>Πλατφόρμα Επιχειρησιακών Εφαρμογών</w:t>
        </w:r>
        <w:r>
          <w:tab/>
        </w:r>
        <w:r>
          <w:fldChar w:fldCharType="begin"/>
        </w:r>
        <w:r>
          <w:instrText xml:space="preserve"> PAGEREF _Toc488782355 \h </w:instrText>
        </w:r>
        <w:r>
          <w:fldChar w:fldCharType="separate"/>
        </w:r>
        <w:r>
          <w:t>76</w:t>
        </w:r>
        <w:r>
          <w:fldChar w:fldCharType="end"/>
        </w:r>
      </w:hyperlink>
    </w:p>
    <w:p w:rsidR="00B564DB" w:rsidRDefault="00B564DB">
      <w:pPr>
        <w:pStyle w:val="TOC3"/>
        <w:rPr>
          <w:rFonts w:eastAsiaTheme="minorEastAsia"/>
          <w:smallCaps w:val="0"/>
          <w:sz w:val="22"/>
        </w:rPr>
      </w:pPr>
      <w:hyperlink w:anchor="_Toc488782356" w:history="1">
        <w:r w:rsidRPr="00242AD8">
          <w:rPr>
            <w:rStyle w:val="Hyperlink"/>
          </w:rPr>
          <w:t>Kaizala</w:t>
        </w:r>
        <w:r>
          <w:tab/>
        </w:r>
        <w:r>
          <w:fldChar w:fldCharType="begin"/>
        </w:r>
        <w:r>
          <w:instrText xml:space="preserve"> PAGEREF _Toc488782356 \h </w:instrText>
        </w:r>
        <w:r>
          <w:fldChar w:fldCharType="separate"/>
        </w:r>
        <w:r>
          <w:t>77</w:t>
        </w:r>
        <w:r>
          <w:fldChar w:fldCharType="end"/>
        </w:r>
      </w:hyperlink>
    </w:p>
    <w:p w:rsidR="00B564DB" w:rsidRDefault="00B564DB">
      <w:pPr>
        <w:pStyle w:val="TOC3"/>
        <w:rPr>
          <w:rFonts w:eastAsiaTheme="minorEastAsia"/>
          <w:smallCaps w:val="0"/>
          <w:sz w:val="22"/>
        </w:rPr>
      </w:pPr>
      <w:hyperlink w:anchor="_Toc488782357" w:history="1">
        <w:r w:rsidRPr="00242AD8">
          <w:rPr>
            <w:rStyle w:val="Hyperlink"/>
          </w:rPr>
          <w:t>Ασφάλεια εφαρμογών στο Microsoft Cloud</w:t>
        </w:r>
        <w:r>
          <w:tab/>
        </w:r>
        <w:r>
          <w:fldChar w:fldCharType="begin"/>
        </w:r>
        <w:r>
          <w:instrText xml:space="preserve"> PAGEREF _Toc488782357 \h </w:instrText>
        </w:r>
        <w:r>
          <w:fldChar w:fldCharType="separate"/>
        </w:r>
        <w:r>
          <w:t>78</w:t>
        </w:r>
        <w:r>
          <w:fldChar w:fldCharType="end"/>
        </w:r>
      </w:hyperlink>
    </w:p>
    <w:p w:rsidR="00B564DB" w:rsidRDefault="00B564DB">
      <w:pPr>
        <w:pStyle w:val="TOC3"/>
        <w:rPr>
          <w:rFonts w:eastAsiaTheme="minorEastAsia"/>
          <w:smallCaps w:val="0"/>
          <w:sz w:val="22"/>
        </w:rPr>
      </w:pPr>
      <w:hyperlink w:anchor="_Toc488782358" w:history="1">
        <w:r w:rsidRPr="00242AD8">
          <w:rPr>
            <w:rStyle w:val="Hyperlink"/>
          </w:rPr>
          <w:t>Microsoft Intune</w:t>
        </w:r>
        <w:r>
          <w:tab/>
        </w:r>
        <w:r>
          <w:fldChar w:fldCharType="begin"/>
        </w:r>
        <w:r>
          <w:instrText xml:space="preserve"> PAGEREF _Toc488782358 \h </w:instrText>
        </w:r>
        <w:r>
          <w:fldChar w:fldCharType="separate"/>
        </w:r>
        <w:r>
          <w:t>78</w:t>
        </w:r>
        <w:r>
          <w:fldChar w:fldCharType="end"/>
        </w:r>
      </w:hyperlink>
    </w:p>
    <w:p w:rsidR="00B564DB" w:rsidRDefault="00B564DB">
      <w:pPr>
        <w:pStyle w:val="TOC3"/>
        <w:rPr>
          <w:rFonts w:eastAsiaTheme="minorEastAsia"/>
          <w:smallCaps w:val="0"/>
          <w:sz w:val="22"/>
        </w:rPr>
      </w:pPr>
      <w:hyperlink w:anchor="_Toc488782359" w:history="1">
        <w:r w:rsidRPr="00242AD8">
          <w:rPr>
            <w:rStyle w:val="Hyperlink"/>
          </w:rPr>
          <w:t>Microsoft Learning</w:t>
        </w:r>
        <w:r>
          <w:tab/>
        </w:r>
        <w:r>
          <w:fldChar w:fldCharType="begin"/>
        </w:r>
        <w:r>
          <w:instrText xml:space="preserve"> PAGEREF _Toc488782359 \h </w:instrText>
        </w:r>
        <w:r>
          <w:fldChar w:fldCharType="separate"/>
        </w:r>
        <w:r>
          <w:t>79</w:t>
        </w:r>
        <w:r>
          <w:fldChar w:fldCharType="end"/>
        </w:r>
      </w:hyperlink>
    </w:p>
    <w:p w:rsidR="00B564DB" w:rsidRDefault="00B564DB">
      <w:pPr>
        <w:pStyle w:val="TOC3"/>
        <w:rPr>
          <w:rFonts w:eastAsiaTheme="minorEastAsia"/>
          <w:smallCaps w:val="0"/>
          <w:sz w:val="22"/>
        </w:rPr>
      </w:pPr>
      <w:hyperlink w:anchor="_Toc488782360" w:history="1">
        <w:r w:rsidRPr="00242AD8">
          <w:rPr>
            <w:rStyle w:val="Hyperlink"/>
          </w:rPr>
          <w:t>Minecraft: Education Edition</w:t>
        </w:r>
        <w:r>
          <w:tab/>
        </w:r>
        <w:r>
          <w:fldChar w:fldCharType="begin"/>
        </w:r>
        <w:r>
          <w:instrText xml:space="preserve"> PAGEREF _Toc488782360 \h </w:instrText>
        </w:r>
        <w:r>
          <w:fldChar w:fldCharType="separate"/>
        </w:r>
        <w:r>
          <w:t>79</w:t>
        </w:r>
        <w:r>
          <w:fldChar w:fldCharType="end"/>
        </w:r>
      </w:hyperlink>
    </w:p>
    <w:p w:rsidR="00B564DB" w:rsidRDefault="00B564DB">
      <w:pPr>
        <w:pStyle w:val="TOC1"/>
        <w:rPr>
          <w:rFonts w:eastAsiaTheme="minorEastAsia"/>
          <w:b w:val="0"/>
          <w:caps w:val="0"/>
          <w:noProof/>
          <w:sz w:val="22"/>
          <w:szCs w:val="22"/>
        </w:rPr>
      </w:pPr>
      <w:hyperlink w:anchor="_Toc488782361" w:history="1">
        <w:r w:rsidRPr="00242AD8">
          <w:rPr>
            <w:rStyle w:val="Hyperlink"/>
            <w:noProof/>
          </w:rPr>
          <w:t>Γλωσσάρι</w:t>
        </w:r>
        <w:r>
          <w:rPr>
            <w:noProof/>
          </w:rPr>
          <w:tab/>
        </w:r>
        <w:r>
          <w:rPr>
            <w:noProof/>
          </w:rPr>
          <w:fldChar w:fldCharType="begin"/>
        </w:r>
        <w:r>
          <w:rPr>
            <w:noProof/>
          </w:rPr>
          <w:instrText xml:space="preserve"> PAGEREF _Toc488782361 \h </w:instrText>
        </w:r>
        <w:r>
          <w:rPr>
            <w:noProof/>
          </w:rPr>
        </w:r>
        <w:r>
          <w:rPr>
            <w:noProof/>
          </w:rPr>
          <w:fldChar w:fldCharType="separate"/>
        </w:r>
        <w:r>
          <w:rPr>
            <w:noProof/>
          </w:rPr>
          <w:t>80</w:t>
        </w:r>
        <w:r>
          <w:rPr>
            <w:noProof/>
          </w:rPr>
          <w:fldChar w:fldCharType="end"/>
        </w:r>
      </w:hyperlink>
    </w:p>
    <w:p w:rsidR="00B564DB" w:rsidRDefault="00B564DB">
      <w:pPr>
        <w:pStyle w:val="TOC2"/>
        <w:rPr>
          <w:rFonts w:eastAsiaTheme="minorEastAsia"/>
          <w:smallCaps w:val="0"/>
          <w:sz w:val="22"/>
        </w:rPr>
      </w:pPr>
      <w:hyperlink w:anchor="_Toc488782362" w:history="1">
        <w:r w:rsidRPr="00242AD8">
          <w:rPr>
            <w:rStyle w:val="Hyperlink"/>
          </w:rPr>
          <w:t>Χαρακτηριστικά</w:t>
        </w:r>
        <w:r>
          <w:tab/>
        </w:r>
        <w:r>
          <w:fldChar w:fldCharType="begin"/>
        </w:r>
        <w:r>
          <w:instrText xml:space="preserve"> PAGEREF _Toc488782362 \h </w:instrText>
        </w:r>
        <w:r>
          <w:fldChar w:fldCharType="separate"/>
        </w:r>
        <w:r>
          <w:t>80</w:t>
        </w:r>
        <w:r>
          <w:fldChar w:fldCharType="end"/>
        </w:r>
      </w:hyperlink>
    </w:p>
    <w:p w:rsidR="00B564DB" w:rsidRDefault="00B564DB">
      <w:pPr>
        <w:pStyle w:val="TOC2"/>
        <w:rPr>
          <w:rFonts w:eastAsiaTheme="minorEastAsia"/>
          <w:smallCaps w:val="0"/>
          <w:sz w:val="22"/>
        </w:rPr>
      </w:pPr>
      <w:hyperlink w:anchor="_Toc488782363" w:history="1">
        <w:r w:rsidRPr="00242AD8">
          <w:rPr>
            <w:rStyle w:val="Hyperlink"/>
          </w:rPr>
          <w:t>Τιμές κελιών</w:t>
        </w:r>
        <w:r>
          <w:tab/>
        </w:r>
        <w:r>
          <w:fldChar w:fldCharType="begin"/>
        </w:r>
        <w:r>
          <w:instrText xml:space="preserve"> PAGEREF _Toc488782363 \h </w:instrText>
        </w:r>
        <w:r>
          <w:fldChar w:fldCharType="separate"/>
        </w:r>
        <w:r>
          <w:t>81</w:t>
        </w:r>
        <w:r>
          <w:fldChar w:fldCharType="end"/>
        </w:r>
      </w:hyperlink>
    </w:p>
    <w:p w:rsidR="00B564DB" w:rsidRDefault="00B564DB">
      <w:pPr>
        <w:pStyle w:val="TOC2"/>
        <w:rPr>
          <w:rFonts w:eastAsiaTheme="minorEastAsia"/>
          <w:smallCaps w:val="0"/>
          <w:sz w:val="22"/>
        </w:rPr>
      </w:pPr>
      <w:hyperlink w:anchor="_Toc488782364" w:history="1">
        <w:r w:rsidRPr="00242AD8">
          <w:rPr>
            <w:rStyle w:val="Hyperlink"/>
          </w:rPr>
          <w:t>Κεφαλίδες Στηλών</w:t>
        </w:r>
        <w:r>
          <w:tab/>
        </w:r>
        <w:r>
          <w:fldChar w:fldCharType="begin"/>
        </w:r>
        <w:r>
          <w:instrText xml:space="preserve"> PAGEREF _Toc488782364 \h </w:instrText>
        </w:r>
        <w:r>
          <w:fldChar w:fldCharType="separate"/>
        </w:r>
        <w:r>
          <w:t>82</w:t>
        </w:r>
        <w:r>
          <w:fldChar w:fldCharType="end"/>
        </w:r>
      </w:hyperlink>
    </w:p>
    <w:p w:rsidR="00B564DB" w:rsidRDefault="00B564DB">
      <w:pPr>
        <w:pStyle w:val="TOC2"/>
        <w:rPr>
          <w:rFonts w:eastAsiaTheme="minorEastAsia"/>
          <w:smallCaps w:val="0"/>
          <w:sz w:val="22"/>
        </w:rPr>
      </w:pPr>
      <w:hyperlink w:anchor="_Toc488782365" w:history="1">
        <w:r w:rsidRPr="00242AD8">
          <w:rPr>
            <w:rStyle w:val="Hyperlink"/>
          </w:rPr>
          <w:t>Ορισμοί</w:t>
        </w:r>
        <w:r>
          <w:tab/>
        </w:r>
        <w:r>
          <w:fldChar w:fldCharType="begin"/>
        </w:r>
        <w:r>
          <w:instrText xml:space="preserve"> PAGEREF _Toc488782365 \h </w:instrText>
        </w:r>
        <w:r>
          <w:fldChar w:fldCharType="separate"/>
        </w:r>
        <w:r>
          <w:t>82</w:t>
        </w:r>
        <w:r>
          <w:fldChar w:fldCharType="end"/>
        </w:r>
      </w:hyperlink>
    </w:p>
    <w:p w:rsidR="00B564DB" w:rsidRDefault="00B564DB">
      <w:pPr>
        <w:pStyle w:val="TOC1"/>
        <w:rPr>
          <w:rFonts w:eastAsiaTheme="minorEastAsia"/>
          <w:b w:val="0"/>
          <w:caps w:val="0"/>
          <w:noProof/>
          <w:sz w:val="22"/>
          <w:szCs w:val="22"/>
        </w:rPr>
      </w:pPr>
      <w:hyperlink w:anchor="_Toc488782366" w:history="1">
        <w:r w:rsidRPr="00242AD8">
          <w:rPr>
            <w:rStyle w:val="Hyperlink"/>
            <w:noProof/>
          </w:rPr>
          <w:t>Παράρτημα Α – Άδειες Χρήσης Αντίστοιχες Αδειών CAL/ML</w:t>
        </w:r>
        <w:r>
          <w:rPr>
            <w:noProof/>
          </w:rPr>
          <w:tab/>
        </w:r>
        <w:r>
          <w:rPr>
            <w:noProof/>
          </w:rPr>
          <w:fldChar w:fldCharType="begin"/>
        </w:r>
        <w:r>
          <w:rPr>
            <w:noProof/>
          </w:rPr>
          <w:instrText xml:space="preserve"> PAGEREF _Toc488782366 \h </w:instrText>
        </w:r>
        <w:r>
          <w:rPr>
            <w:noProof/>
          </w:rPr>
        </w:r>
        <w:r>
          <w:rPr>
            <w:noProof/>
          </w:rPr>
          <w:fldChar w:fldCharType="separate"/>
        </w:r>
        <w:r>
          <w:rPr>
            <w:noProof/>
          </w:rPr>
          <w:t>85</w:t>
        </w:r>
        <w:r>
          <w:rPr>
            <w:noProof/>
          </w:rPr>
          <w:fldChar w:fldCharType="end"/>
        </w:r>
      </w:hyperlink>
    </w:p>
    <w:p w:rsidR="00B564DB" w:rsidRDefault="00B564DB">
      <w:pPr>
        <w:pStyle w:val="TOC1"/>
        <w:rPr>
          <w:rFonts w:eastAsiaTheme="minorEastAsia"/>
          <w:b w:val="0"/>
          <w:caps w:val="0"/>
          <w:noProof/>
          <w:sz w:val="22"/>
          <w:szCs w:val="22"/>
        </w:rPr>
      </w:pPr>
      <w:hyperlink w:anchor="_Toc488782367" w:history="1">
        <w:r w:rsidRPr="00242AD8">
          <w:rPr>
            <w:rStyle w:val="Hyperlink"/>
            <w:noProof/>
          </w:rPr>
          <w:t>Παράρτημα B – Εξασφάλιση Αναβάθμισης Λογισμικού</w:t>
        </w:r>
        <w:r>
          <w:rPr>
            <w:noProof/>
          </w:rPr>
          <w:tab/>
        </w:r>
        <w:r>
          <w:rPr>
            <w:noProof/>
          </w:rPr>
          <w:fldChar w:fldCharType="begin"/>
        </w:r>
        <w:r>
          <w:rPr>
            <w:noProof/>
          </w:rPr>
          <w:instrText xml:space="preserve"> PAGEREF _Toc488782367 \h </w:instrText>
        </w:r>
        <w:r>
          <w:rPr>
            <w:noProof/>
          </w:rPr>
        </w:r>
        <w:r>
          <w:rPr>
            <w:noProof/>
          </w:rPr>
          <w:fldChar w:fldCharType="separate"/>
        </w:r>
        <w:r>
          <w:rPr>
            <w:noProof/>
          </w:rPr>
          <w:t>87</w:t>
        </w:r>
        <w:r>
          <w:rPr>
            <w:noProof/>
          </w:rPr>
          <w:fldChar w:fldCharType="end"/>
        </w:r>
      </w:hyperlink>
    </w:p>
    <w:p w:rsidR="00B564DB" w:rsidRDefault="00B564DB">
      <w:pPr>
        <w:pStyle w:val="TOC2"/>
        <w:rPr>
          <w:rFonts w:eastAsiaTheme="minorEastAsia"/>
          <w:smallCaps w:val="0"/>
          <w:sz w:val="22"/>
        </w:rPr>
      </w:pPr>
      <w:hyperlink w:anchor="_Toc488782368" w:history="1">
        <w:r w:rsidRPr="00242AD8">
          <w:rPr>
            <w:rStyle w:val="Hyperlink"/>
          </w:rPr>
          <w:t>Αγορά Εξασφάλισης Αναβάθμισης Λογισμικού</w:t>
        </w:r>
        <w:r>
          <w:tab/>
        </w:r>
        <w:r>
          <w:fldChar w:fldCharType="begin"/>
        </w:r>
        <w:r>
          <w:instrText xml:space="preserve"> PAGEREF _Toc488782368 \h </w:instrText>
        </w:r>
        <w:r>
          <w:fldChar w:fldCharType="separate"/>
        </w:r>
        <w:r>
          <w:t>87</w:t>
        </w:r>
        <w:r>
          <w:fldChar w:fldCharType="end"/>
        </w:r>
      </w:hyperlink>
    </w:p>
    <w:p w:rsidR="00B564DB" w:rsidRDefault="00B564DB">
      <w:pPr>
        <w:pStyle w:val="TOC2"/>
        <w:rPr>
          <w:rFonts w:eastAsiaTheme="minorEastAsia"/>
          <w:smallCaps w:val="0"/>
          <w:sz w:val="22"/>
        </w:rPr>
      </w:pPr>
      <w:hyperlink w:anchor="_Toc488782369" w:history="1">
        <w:r w:rsidRPr="00242AD8">
          <w:rPr>
            <w:rStyle w:val="Hyperlink"/>
          </w:rPr>
          <w:t>Παράταση Εξασφάλισης Αναβάθμισης Λογισμικού</w:t>
        </w:r>
        <w:r>
          <w:tab/>
        </w:r>
        <w:r>
          <w:fldChar w:fldCharType="begin"/>
        </w:r>
        <w:r>
          <w:instrText xml:space="preserve"> PAGEREF _Toc488782369 \h </w:instrText>
        </w:r>
        <w:r>
          <w:fldChar w:fldCharType="separate"/>
        </w:r>
        <w:r>
          <w:t>87</w:t>
        </w:r>
        <w:r>
          <w:fldChar w:fldCharType="end"/>
        </w:r>
      </w:hyperlink>
    </w:p>
    <w:p w:rsidR="00B564DB" w:rsidRDefault="00B564DB">
      <w:pPr>
        <w:pStyle w:val="TOC2"/>
        <w:rPr>
          <w:rFonts w:eastAsiaTheme="minorEastAsia"/>
          <w:smallCaps w:val="0"/>
          <w:sz w:val="22"/>
        </w:rPr>
      </w:pPr>
      <w:hyperlink w:anchor="_Toc488782370" w:history="1">
        <w:r w:rsidRPr="00242AD8">
          <w:rPr>
            <w:rStyle w:val="Hyperlink"/>
          </w:rPr>
          <w:t>Άδεια Μετεγκατάστασης για Προϊόντα που έχουν Διακοπεί ή βρίσκονται στο Τέλος του Κύκλου Ζωής τους</w:t>
        </w:r>
        <w:r>
          <w:tab/>
        </w:r>
        <w:r>
          <w:fldChar w:fldCharType="begin"/>
        </w:r>
        <w:r>
          <w:instrText xml:space="preserve"> PAGEREF _Toc488782370 \h </w:instrText>
        </w:r>
        <w:r>
          <w:fldChar w:fldCharType="separate"/>
        </w:r>
        <w:r>
          <w:t>88</w:t>
        </w:r>
        <w:r>
          <w:fldChar w:fldCharType="end"/>
        </w:r>
      </w:hyperlink>
    </w:p>
    <w:p w:rsidR="00B564DB" w:rsidRDefault="00B564DB">
      <w:pPr>
        <w:pStyle w:val="TOC2"/>
        <w:rPr>
          <w:rFonts w:eastAsiaTheme="minorEastAsia"/>
          <w:smallCaps w:val="0"/>
          <w:sz w:val="22"/>
        </w:rPr>
      </w:pPr>
      <w:hyperlink w:anchor="_Toc488782371" w:history="1">
        <w:r w:rsidRPr="00242AD8">
          <w:rPr>
            <w:rStyle w:val="Hyperlink"/>
          </w:rPr>
          <w:t>Πλεονεκτήματα Εξασφάλισης Αναβάθμισης Λογισμικού</w:t>
        </w:r>
        <w:r>
          <w:tab/>
        </w:r>
        <w:r>
          <w:fldChar w:fldCharType="begin"/>
        </w:r>
        <w:r>
          <w:instrText xml:space="preserve"> PAGEREF _Toc488782371 \h </w:instrText>
        </w:r>
        <w:r>
          <w:fldChar w:fldCharType="separate"/>
        </w:r>
        <w:r>
          <w:t>89</w:t>
        </w:r>
        <w:r>
          <w:fldChar w:fldCharType="end"/>
        </w:r>
      </w:hyperlink>
    </w:p>
    <w:p w:rsidR="00B564DB" w:rsidRDefault="00B564DB">
      <w:pPr>
        <w:pStyle w:val="TOC1"/>
        <w:rPr>
          <w:rFonts w:eastAsiaTheme="minorEastAsia"/>
          <w:b w:val="0"/>
          <w:caps w:val="0"/>
          <w:noProof/>
          <w:sz w:val="22"/>
          <w:szCs w:val="22"/>
        </w:rPr>
      </w:pPr>
      <w:hyperlink w:anchor="_Toc488782372" w:history="1">
        <w:r w:rsidRPr="00242AD8">
          <w:rPr>
            <w:rStyle w:val="Hyperlink"/>
            <w:noProof/>
          </w:rPr>
          <w:t>Παράρτημα Γ – Επαγγελματικές Υπηρεσίες</w:t>
        </w:r>
        <w:r>
          <w:rPr>
            <w:noProof/>
          </w:rPr>
          <w:tab/>
        </w:r>
        <w:r>
          <w:rPr>
            <w:noProof/>
          </w:rPr>
          <w:fldChar w:fldCharType="begin"/>
        </w:r>
        <w:r>
          <w:rPr>
            <w:noProof/>
          </w:rPr>
          <w:instrText xml:space="preserve"> PAGEREF _Toc488782372 \h </w:instrText>
        </w:r>
        <w:r>
          <w:rPr>
            <w:noProof/>
          </w:rPr>
        </w:r>
        <w:r>
          <w:rPr>
            <w:noProof/>
          </w:rPr>
          <w:fldChar w:fldCharType="separate"/>
        </w:r>
        <w:r>
          <w:rPr>
            <w:noProof/>
          </w:rPr>
          <w:t>101</w:t>
        </w:r>
        <w:r>
          <w:rPr>
            <w:noProof/>
          </w:rPr>
          <w:fldChar w:fldCharType="end"/>
        </w:r>
      </w:hyperlink>
    </w:p>
    <w:p w:rsidR="00B564DB" w:rsidRDefault="00B564DB">
      <w:pPr>
        <w:pStyle w:val="TOC2"/>
        <w:rPr>
          <w:rFonts w:eastAsiaTheme="minorEastAsia"/>
          <w:smallCaps w:val="0"/>
          <w:sz w:val="22"/>
        </w:rPr>
      </w:pPr>
      <w:hyperlink w:anchor="_Toc488782373" w:history="1">
        <w:r w:rsidRPr="00242AD8">
          <w:rPr>
            <w:rStyle w:val="Hyperlink"/>
          </w:rPr>
          <w:t>Προσφορές Υποστήριξης Microsoft Premier</w:t>
        </w:r>
        <w:r>
          <w:tab/>
        </w:r>
        <w:r>
          <w:fldChar w:fldCharType="begin"/>
        </w:r>
        <w:r>
          <w:instrText xml:space="preserve"> PAGEREF _Toc488782373 \h </w:instrText>
        </w:r>
        <w:r>
          <w:fldChar w:fldCharType="separate"/>
        </w:r>
        <w:r>
          <w:t>101</w:t>
        </w:r>
        <w:r>
          <w:fldChar w:fldCharType="end"/>
        </w:r>
      </w:hyperlink>
    </w:p>
    <w:p w:rsidR="00B564DB" w:rsidRDefault="00B564DB">
      <w:pPr>
        <w:pStyle w:val="TOC2"/>
        <w:rPr>
          <w:rFonts w:eastAsiaTheme="minorEastAsia"/>
          <w:smallCaps w:val="0"/>
          <w:sz w:val="22"/>
        </w:rPr>
      </w:pPr>
      <w:hyperlink w:anchor="_Toc488782374" w:history="1">
        <w:r w:rsidRPr="00242AD8">
          <w:rPr>
            <w:rStyle w:val="Hyperlink"/>
          </w:rPr>
          <w:t>Προσφορές Ψηφιακών Συμβουλευτικών Υπηρεσιών Microsoft</w:t>
        </w:r>
        <w:r>
          <w:tab/>
        </w:r>
        <w:r>
          <w:fldChar w:fldCharType="begin"/>
        </w:r>
        <w:r>
          <w:instrText xml:space="preserve"> PAGEREF _Toc488782374 \h </w:instrText>
        </w:r>
        <w:r>
          <w:fldChar w:fldCharType="separate"/>
        </w:r>
        <w:r>
          <w:t>102</w:t>
        </w:r>
        <w:r>
          <w:fldChar w:fldCharType="end"/>
        </w:r>
      </w:hyperlink>
    </w:p>
    <w:p w:rsidR="00B564DB" w:rsidRDefault="00B564DB">
      <w:pPr>
        <w:pStyle w:val="TOC2"/>
        <w:rPr>
          <w:rFonts w:eastAsiaTheme="minorEastAsia"/>
          <w:smallCaps w:val="0"/>
          <w:sz w:val="22"/>
        </w:rPr>
      </w:pPr>
      <w:hyperlink w:anchor="_Toc488782375" w:history="1">
        <w:r w:rsidRPr="00242AD8">
          <w:rPr>
            <w:rStyle w:val="Hyperlink"/>
          </w:rPr>
          <w:t>Προσφορές Επιτάχυνσης Παραγωγικότητας Πωλήσεων</w:t>
        </w:r>
        <w:r>
          <w:tab/>
        </w:r>
        <w:r>
          <w:fldChar w:fldCharType="begin"/>
        </w:r>
        <w:r>
          <w:instrText xml:space="preserve"> PAGEREF _Toc488782375 \h </w:instrText>
        </w:r>
        <w:r>
          <w:fldChar w:fldCharType="separate"/>
        </w:r>
        <w:r>
          <w:t>102</w:t>
        </w:r>
        <w:r>
          <w:fldChar w:fldCharType="end"/>
        </w:r>
      </w:hyperlink>
    </w:p>
    <w:p w:rsidR="00B564DB" w:rsidRDefault="00B564DB">
      <w:pPr>
        <w:pStyle w:val="TOC1"/>
        <w:rPr>
          <w:rFonts w:eastAsiaTheme="minorEastAsia"/>
          <w:b w:val="0"/>
          <w:caps w:val="0"/>
          <w:noProof/>
          <w:sz w:val="22"/>
          <w:szCs w:val="22"/>
        </w:rPr>
      </w:pPr>
      <w:hyperlink w:anchor="_Toc488782376" w:history="1">
        <w:r w:rsidRPr="00242AD8">
          <w:rPr>
            <w:rStyle w:val="Hyperlink"/>
            <w:noProof/>
          </w:rPr>
          <w:t>Παράρτημα Δ – Συμπληρωματικοί Όροι Σύμβασης Προγράμματος</w:t>
        </w:r>
        <w:r>
          <w:rPr>
            <w:noProof/>
          </w:rPr>
          <w:tab/>
        </w:r>
        <w:r>
          <w:rPr>
            <w:noProof/>
          </w:rPr>
          <w:fldChar w:fldCharType="begin"/>
        </w:r>
        <w:r>
          <w:rPr>
            <w:noProof/>
          </w:rPr>
          <w:instrText xml:space="preserve"> PAGEREF _Toc488782376 \h </w:instrText>
        </w:r>
        <w:r>
          <w:rPr>
            <w:noProof/>
          </w:rPr>
        </w:r>
        <w:r>
          <w:rPr>
            <w:noProof/>
          </w:rPr>
          <w:fldChar w:fldCharType="separate"/>
        </w:r>
        <w:r>
          <w:rPr>
            <w:noProof/>
          </w:rPr>
          <w:t>104</w:t>
        </w:r>
        <w:r>
          <w:rPr>
            <w:noProof/>
          </w:rPr>
          <w:fldChar w:fldCharType="end"/>
        </w:r>
      </w:hyperlink>
    </w:p>
    <w:p w:rsidR="00B564DB" w:rsidRDefault="00B564DB">
      <w:pPr>
        <w:pStyle w:val="TOC2"/>
        <w:rPr>
          <w:rFonts w:eastAsiaTheme="minorEastAsia"/>
          <w:smallCaps w:val="0"/>
          <w:sz w:val="22"/>
        </w:rPr>
      </w:pPr>
      <w:hyperlink w:anchor="_Toc488782377" w:history="1">
        <w:r w:rsidRPr="00242AD8">
          <w:rPr>
            <w:rStyle w:val="Hyperlink"/>
          </w:rPr>
          <w:t>Συμπληρωματικοί Όροι για το Πρόγραμμα Select Plus</w:t>
        </w:r>
        <w:r>
          <w:tab/>
        </w:r>
        <w:r>
          <w:fldChar w:fldCharType="begin"/>
        </w:r>
        <w:r>
          <w:instrText xml:space="preserve"> PAGEREF _Toc488782377 \h </w:instrText>
        </w:r>
        <w:r>
          <w:fldChar w:fldCharType="separate"/>
        </w:r>
        <w:r>
          <w:t>104</w:t>
        </w:r>
        <w:r>
          <w:fldChar w:fldCharType="end"/>
        </w:r>
      </w:hyperlink>
    </w:p>
    <w:p w:rsidR="00B564DB" w:rsidRDefault="00B564DB">
      <w:pPr>
        <w:pStyle w:val="TOC2"/>
        <w:rPr>
          <w:rFonts w:eastAsiaTheme="minorEastAsia"/>
          <w:smallCaps w:val="0"/>
          <w:sz w:val="22"/>
        </w:rPr>
      </w:pPr>
      <w:hyperlink w:anchor="_Toc488782378" w:history="1">
        <w:r w:rsidRPr="00242AD8">
          <w:rPr>
            <w:rStyle w:val="Hyperlink"/>
          </w:rPr>
          <w:t>Ορισμός Διαχείρισης για Κατάλληλες Συσκευές</w:t>
        </w:r>
        <w:r>
          <w:tab/>
        </w:r>
        <w:r>
          <w:fldChar w:fldCharType="begin"/>
        </w:r>
        <w:r>
          <w:instrText xml:space="preserve"> PAGEREF _Toc488782378 \h </w:instrText>
        </w:r>
        <w:r>
          <w:fldChar w:fldCharType="separate"/>
        </w:r>
        <w:r>
          <w:t>104</w:t>
        </w:r>
        <w:r>
          <w:fldChar w:fldCharType="end"/>
        </w:r>
      </w:hyperlink>
    </w:p>
    <w:p w:rsidR="00B564DB" w:rsidRDefault="00B564DB">
      <w:pPr>
        <w:pStyle w:val="TOC2"/>
        <w:rPr>
          <w:rFonts w:eastAsiaTheme="minorEastAsia"/>
          <w:smallCaps w:val="0"/>
          <w:sz w:val="22"/>
        </w:rPr>
      </w:pPr>
      <w:hyperlink w:anchor="_Toc488782379" w:history="1">
        <w:r w:rsidRPr="00242AD8">
          <w:rPr>
            <w:rStyle w:val="Hyperlink"/>
          </w:rPr>
          <w:t>Υπηρεσίες Online στα Προγράμματα Open</w:t>
        </w:r>
        <w:r>
          <w:tab/>
        </w:r>
        <w:r>
          <w:fldChar w:fldCharType="begin"/>
        </w:r>
        <w:r>
          <w:instrText xml:space="preserve"> PAGEREF _Toc488782379 \h </w:instrText>
        </w:r>
        <w:r>
          <w:fldChar w:fldCharType="separate"/>
        </w:r>
        <w:r>
          <w:t>104</w:t>
        </w:r>
        <w:r>
          <w:fldChar w:fldCharType="end"/>
        </w:r>
      </w:hyperlink>
    </w:p>
    <w:p w:rsidR="00B564DB" w:rsidRDefault="00B564DB">
      <w:pPr>
        <w:pStyle w:val="TOC2"/>
        <w:rPr>
          <w:rFonts w:eastAsiaTheme="minorEastAsia"/>
          <w:smallCaps w:val="0"/>
          <w:sz w:val="22"/>
        </w:rPr>
      </w:pPr>
      <w:hyperlink w:anchor="_Toc488782380" w:history="1">
        <w:r w:rsidRPr="00242AD8">
          <w:rPr>
            <w:rStyle w:val="Hyperlink"/>
          </w:rPr>
          <w:t>Συμπληρωματικοί Όροι για Επαγγελματικές Υπηρεσίες – Συμβάσεις Παλαιού Τύπου</w:t>
        </w:r>
        <w:r>
          <w:tab/>
        </w:r>
        <w:r>
          <w:fldChar w:fldCharType="begin"/>
        </w:r>
        <w:r>
          <w:instrText xml:space="preserve"> PAGEREF _Toc488782380 \h </w:instrText>
        </w:r>
        <w:r>
          <w:fldChar w:fldCharType="separate"/>
        </w:r>
        <w:r>
          <w:t>104</w:t>
        </w:r>
        <w:r>
          <w:fldChar w:fldCharType="end"/>
        </w:r>
      </w:hyperlink>
    </w:p>
    <w:p w:rsidR="00B564DB" w:rsidRDefault="00B564DB">
      <w:pPr>
        <w:pStyle w:val="TOC1"/>
        <w:rPr>
          <w:rFonts w:eastAsiaTheme="minorEastAsia"/>
          <w:b w:val="0"/>
          <w:caps w:val="0"/>
          <w:noProof/>
          <w:sz w:val="22"/>
          <w:szCs w:val="22"/>
        </w:rPr>
      </w:pPr>
      <w:hyperlink w:anchor="_Toc488782381" w:history="1">
        <w:r w:rsidRPr="00242AD8">
          <w:rPr>
            <w:rStyle w:val="Hyperlink"/>
            <w:noProof/>
          </w:rPr>
          <w:t>Παράρτημα Ε – Προωθητικές Ενέργειες</w:t>
        </w:r>
        <w:r>
          <w:rPr>
            <w:noProof/>
          </w:rPr>
          <w:tab/>
        </w:r>
        <w:r>
          <w:rPr>
            <w:noProof/>
          </w:rPr>
          <w:fldChar w:fldCharType="begin"/>
        </w:r>
        <w:r>
          <w:rPr>
            <w:noProof/>
          </w:rPr>
          <w:instrText xml:space="preserve"> PAGEREF _Toc488782381 \h </w:instrText>
        </w:r>
        <w:r>
          <w:rPr>
            <w:noProof/>
          </w:rPr>
        </w:r>
        <w:r>
          <w:rPr>
            <w:noProof/>
          </w:rPr>
          <w:fldChar w:fldCharType="separate"/>
        </w:r>
        <w:r>
          <w:rPr>
            <w:noProof/>
          </w:rPr>
          <w:t>107</w:t>
        </w:r>
        <w:r>
          <w:rPr>
            <w:noProof/>
          </w:rPr>
          <w:fldChar w:fldCharType="end"/>
        </w:r>
      </w:hyperlink>
    </w:p>
    <w:p w:rsidR="00B564DB" w:rsidRDefault="00B564DB">
      <w:pPr>
        <w:pStyle w:val="TOC2"/>
        <w:rPr>
          <w:rFonts w:eastAsiaTheme="minorEastAsia"/>
          <w:smallCaps w:val="0"/>
          <w:sz w:val="22"/>
        </w:rPr>
      </w:pPr>
      <w:hyperlink w:anchor="_Toc488782382" w:history="1">
        <w:r w:rsidRPr="00242AD8">
          <w:rPr>
            <w:rStyle w:val="Hyperlink"/>
          </w:rPr>
          <w:t>Προώθηση Azure Compute Capacity</w:t>
        </w:r>
        <w:r>
          <w:tab/>
        </w:r>
        <w:r>
          <w:fldChar w:fldCharType="begin"/>
        </w:r>
        <w:r>
          <w:instrText xml:space="preserve"> PAGEREF _Toc488782382 \h </w:instrText>
        </w:r>
        <w:r>
          <w:fldChar w:fldCharType="separate"/>
        </w:r>
        <w:r>
          <w:t>107</w:t>
        </w:r>
        <w:r>
          <w:fldChar w:fldCharType="end"/>
        </w:r>
      </w:hyperlink>
    </w:p>
    <w:p w:rsidR="00B564DB" w:rsidRDefault="00B564DB">
      <w:pPr>
        <w:pStyle w:val="TOC2"/>
        <w:rPr>
          <w:rFonts w:eastAsiaTheme="minorEastAsia"/>
          <w:smallCaps w:val="0"/>
          <w:sz w:val="22"/>
        </w:rPr>
      </w:pPr>
      <w:hyperlink w:anchor="_Toc488782383" w:history="1">
        <w:r w:rsidRPr="00242AD8">
          <w:rPr>
            <w:rStyle w:val="Hyperlink"/>
          </w:rPr>
          <w:t>Προώθηση Αλλαγής από Windows 10 S σε Windows 10</w:t>
        </w:r>
        <w:r>
          <w:tab/>
        </w:r>
        <w:r>
          <w:fldChar w:fldCharType="begin"/>
        </w:r>
        <w:r>
          <w:instrText xml:space="preserve"> PAGEREF _Toc488782383 \h </w:instrText>
        </w:r>
        <w:r>
          <w:fldChar w:fldCharType="separate"/>
        </w:r>
        <w:r>
          <w:t>107</w:t>
        </w:r>
        <w:r>
          <w:fldChar w:fldCharType="end"/>
        </w:r>
      </w:hyperlink>
    </w:p>
    <w:p w:rsidR="00B564DB" w:rsidRDefault="00B564DB">
      <w:pPr>
        <w:pStyle w:val="TOC1"/>
        <w:rPr>
          <w:rFonts w:eastAsiaTheme="minorEastAsia"/>
          <w:b w:val="0"/>
          <w:caps w:val="0"/>
          <w:noProof/>
          <w:sz w:val="22"/>
          <w:szCs w:val="22"/>
        </w:rPr>
      </w:pPr>
      <w:hyperlink w:anchor="_Toc488782384" w:history="1">
        <w:r w:rsidRPr="00242AD8">
          <w:rPr>
            <w:rStyle w:val="Hyperlink"/>
            <w:noProof/>
          </w:rPr>
          <w:t>Παράρτημα ΣΤ - Όροι Διάταξης Αποθήκευσης</w:t>
        </w:r>
        <w:r>
          <w:rPr>
            <w:noProof/>
          </w:rPr>
          <w:tab/>
        </w:r>
        <w:r>
          <w:rPr>
            <w:noProof/>
          </w:rPr>
          <w:fldChar w:fldCharType="begin"/>
        </w:r>
        <w:r>
          <w:rPr>
            <w:noProof/>
          </w:rPr>
          <w:instrText xml:space="preserve"> PAGEREF _Toc488782384 \h </w:instrText>
        </w:r>
        <w:r>
          <w:rPr>
            <w:noProof/>
          </w:rPr>
        </w:r>
        <w:r>
          <w:rPr>
            <w:noProof/>
          </w:rPr>
          <w:fldChar w:fldCharType="separate"/>
        </w:r>
        <w:r>
          <w:rPr>
            <w:noProof/>
          </w:rPr>
          <w:t>108</w:t>
        </w:r>
        <w:r>
          <w:rPr>
            <w:noProof/>
          </w:rPr>
          <w:fldChar w:fldCharType="end"/>
        </w:r>
      </w:hyperlink>
    </w:p>
    <w:p w:rsidR="00B564DB" w:rsidRDefault="00B564DB">
      <w:pPr>
        <w:pStyle w:val="TOC2"/>
        <w:rPr>
          <w:rFonts w:eastAsiaTheme="minorEastAsia"/>
          <w:smallCaps w:val="0"/>
          <w:sz w:val="22"/>
        </w:rPr>
      </w:pPr>
      <w:hyperlink w:anchor="_Toc488782385" w:history="1">
        <w:r w:rsidRPr="00242AD8">
          <w:rPr>
            <w:rStyle w:val="Hyperlink"/>
          </w:rPr>
          <w:t>Διαθεσιμότητα</w:t>
        </w:r>
        <w:r>
          <w:tab/>
        </w:r>
        <w:r>
          <w:fldChar w:fldCharType="begin"/>
        </w:r>
        <w:r>
          <w:instrText xml:space="preserve"> PAGEREF _Toc488782385 \h </w:instrText>
        </w:r>
        <w:r>
          <w:fldChar w:fldCharType="separate"/>
        </w:r>
        <w:r>
          <w:t>108</w:t>
        </w:r>
        <w:r>
          <w:fldChar w:fldCharType="end"/>
        </w:r>
      </w:hyperlink>
    </w:p>
    <w:p w:rsidR="00B564DB" w:rsidRDefault="00B564DB">
      <w:pPr>
        <w:pStyle w:val="TOC2"/>
        <w:rPr>
          <w:rFonts w:eastAsiaTheme="minorEastAsia"/>
          <w:smallCaps w:val="0"/>
          <w:sz w:val="22"/>
        </w:rPr>
      </w:pPr>
      <w:hyperlink w:anchor="_Toc488782386" w:history="1">
        <w:r w:rsidRPr="00242AD8">
          <w:rPr>
            <w:rStyle w:val="Hyperlink"/>
          </w:rPr>
          <w:t>Αποστολή και Ιδιότητα</w:t>
        </w:r>
        <w:r>
          <w:tab/>
        </w:r>
        <w:r>
          <w:fldChar w:fldCharType="begin"/>
        </w:r>
        <w:r>
          <w:instrText xml:space="preserve"> PAGEREF _Toc488782386 \h </w:instrText>
        </w:r>
        <w:r>
          <w:fldChar w:fldCharType="separate"/>
        </w:r>
        <w:r>
          <w:t>108</w:t>
        </w:r>
        <w:r>
          <w:fldChar w:fldCharType="end"/>
        </w:r>
      </w:hyperlink>
    </w:p>
    <w:p w:rsidR="00B564DB" w:rsidRDefault="00B564DB">
      <w:pPr>
        <w:pStyle w:val="TOC2"/>
        <w:rPr>
          <w:rFonts w:eastAsiaTheme="minorEastAsia"/>
          <w:smallCaps w:val="0"/>
          <w:sz w:val="22"/>
        </w:rPr>
      </w:pPr>
      <w:hyperlink w:anchor="_Toc488782387" w:history="1">
        <w:r w:rsidRPr="00242AD8">
          <w:rPr>
            <w:rStyle w:val="Hyperlink"/>
          </w:rPr>
          <w:t>Λογισμικό Διάταξης Αποθήκευσης</w:t>
        </w:r>
        <w:r>
          <w:tab/>
        </w:r>
        <w:r>
          <w:fldChar w:fldCharType="begin"/>
        </w:r>
        <w:r>
          <w:instrText xml:space="preserve"> PAGEREF _Toc488782387 \h </w:instrText>
        </w:r>
        <w:r>
          <w:fldChar w:fldCharType="separate"/>
        </w:r>
        <w:r>
          <w:t>108</w:t>
        </w:r>
        <w:r>
          <w:fldChar w:fldCharType="end"/>
        </w:r>
      </w:hyperlink>
    </w:p>
    <w:p w:rsidR="00B564DB" w:rsidRDefault="00B564DB">
      <w:pPr>
        <w:pStyle w:val="TOC2"/>
        <w:rPr>
          <w:rFonts w:eastAsiaTheme="minorEastAsia"/>
          <w:smallCaps w:val="0"/>
          <w:sz w:val="22"/>
        </w:rPr>
      </w:pPr>
      <w:hyperlink w:anchor="_Toc488782388" w:history="1">
        <w:r w:rsidRPr="00242AD8">
          <w:rPr>
            <w:rStyle w:val="Hyperlink"/>
          </w:rPr>
          <w:t>Περιορισμένη Εγγύηση Υλικού</w:t>
        </w:r>
        <w:r>
          <w:tab/>
        </w:r>
        <w:r>
          <w:fldChar w:fldCharType="begin"/>
        </w:r>
        <w:r>
          <w:instrText xml:space="preserve"> PAGEREF _Toc488782388 \h </w:instrText>
        </w:r>
        <w:r>
          <w:fldChar w:fldCharType="separate"/>
        </w:r>
        <w:r>
          <w:t>109</w:t>
        </w:r>
        <w:r>
          <w:fldChar w:fldCharType="end"/>
        </w:r>
      </w:hyperlink>
    </w:p>
    <w:p w:rsidR="00B564DB" w:rsidRDefault="00B564DB">
      <w:pPr>
        <w:pStyle w:val="TOC2"/>
        <w:rPr>
          <w:rFonts w:eastAsiaTheme="minorEastAsia"/>
          <w:smallCaps w:val="0"/>
          <w:sz w:val="22"/>
        </w:rPr>
      </w:pPr>
      <w:hyperlink w:anchor="_Toc488782389" w:history="1">
        <w:r w:rsidRPr="00242AD8">
          <w:rPr>
            <w:rStyle w:val="Hyperlink"/>
          </w:rPr>
          <w:t>Αποζημίωση. Υπεράσπιση έναντι αξιώσεων τρίτων μερών</w:t>
        </w:r>
        <w:r>
          <w:tab/>
        </w:r>
        <w:r>
          <w:fldChar w:fldCharType="begin"/>
        </w:r>
        <w:r>
          <w:instrText xml:space="preserve"> PAGEREF _Toc488782389 \h </w:instrText>
        </w:r>
        <w:r>
          <w:fldChar w:fldCharType="separate"/>
        </w:r>
        <w:r>
          <w:t>109</w:t>
        </w:r>
        <w:r>
          <w:fldChar w:fldCharType="end"/>
        </w:r>
      </w:hyperlink>
    </w:p>
    <w:p w:rsidR="00B564DB" w:rsidRDefault="00B564DB">
      <w:pPr>
        <w:pStyle w:val="TOC2"/>
        <w:rPr>
          <w:rFonts w:eastAsiaTheme="minorEastAsia"/>
          <w:smallCaps w:val="0"/>
          <w:sz w:val="22"/>
        </w:rPr>
      </w:pPr>
      <w:hyperlink w:anchor="_Toc488782390" w:history="1">
        <w:r w:rsidRPr="00242AD8">
          <w:rPr>
            <w:rStyle w:val="Hyperlink"/>
          </w:rPr>
          <w:t>Περιορισμός Ευθύνης</w:t>
        </w:r>
        <w:r>
          <w:tab/>
        </w:r>
        <w:r>
          <w:fldChar w:fldCharType="begin"/>
        </w:r>
        <w:r>
          <w:instrText xml:space="preserve"> PAGEREF _Toc488782390 \h </w:instrText>
        </w:r>
        <w:r>
          <w:fldChar w:fldCharType="separate"/>
        </w:r>
        <w:r>
          <w:t>109</w:t>
        </w:r>
        <w:r>
          <w:fldChar w:fldCharType="end"/>
        </w:r>
      </w:hyperlink>
    </w:p>
    <w:p w:rsidR="00B564DB" w:rsidRDefault="00B564DB">
      <w:pPr>
        <w:pStyle w:val="TOC2"/>
        <w:rPr>
          <w:rFonts w:eastAsiaTheme="minorEastAsia"/>
          <w:smallCaps w:val="0"/>
          <w:sz w:val="22"/>
        </w:rPr>
      </w:pPr>
      <w:hyperlink w:anchor="_Toc488782391" w:history="1">
        <w:r w:rsidRPr="00242AD8">
          <w:rPr>
            <w:rStyle w:val="Hyperlink"/>
          </w:rPr>
          <w:t>Νόμοι περί Ελέγχου Εξαγωγών των Η.Π.Α.</w:t>
        </w:r>
        <w:r>
          <w:tab/>
        </w:r>
        <w:r>
          <w:fldChar w:fldCharType="begin"/>
        </w:r>
        <w:r>
          <w:instrText xml:space="preserve"> PAGEREF _Toc488782391 \h </w:instrText>
        </w:r>
        <w:r>
          <w:fldChar w:fldCharType="separate"/>
        </w:r>
        <w:r>
          <w:t>109</w:t>
        </w:r>
        <w:r>
          <w:fldChar w:fldCharType="end"/>
        </w:r>
      </w:hyperlink>
    </w:p>
    <w:p w:rsidR="00B564DB" w:rsidRDefault="00B564DB">
      <w:pPr>
        <w:pStyle w:val="TOC2"/>
        <w:rPr>
          <w:rFonts w:eastAsiaTheme="minorEastAsia"/>
          <w:smallCaps w:val="0"/>
          <w:sz w:val="22"/>
        </w:rPr>
      </w:pPr>
      <w:hyperlink w:anchor="_Toc488782392" w:history="1">
        <w:r w:rsidRPr="00242AD8">
          <w:rPr>
            <w:rStyle w:val="Hyperlink"/>
          </w:rPr>
          <w:t>Συλλογή Πληροφοριών Διαγνωστικών</w:t>
        </w:r>
        <w:r>
          <w:tab/>
        </w:r>
        <w:r>
          <w:fldChar w:fldCharType="begin"/>
        </w:r>
        <w:r>
          <w:instrText xml:space="preserve"> PAGEREF _Toc488782392 \h </w:instrText>
        </w:r>
        <w:r>
          <w:fldChar w:fldCharType="separate"/>
        </w:r>
        <w:r>
          <w:t>109</w:t>
        </w:r>
        <w:r>
          <w:fldChar w:fldCharType="end"/>
        </w:r>
      </w:hyperlink>
    </w:p>
    <w:p w:rsidR="00B564DB" w:rsidRDefault="00B564DB">
      <w:pPr>
        <w:pStyle w:val="TOC2"/>
        <w:rPr>
          <w:rFonts w:eastAsiaTheme="minorEastAsia"/>
          <w:smallCaps w:val="0"/>
          <w:sz w:val="22"/>
        </w:rPr>
      </w:pPr>
      <w:hyperlink w:anchor="_Toc488782393" w:history="1">
        <w:r w:rsidRPr="00242AD8">
          <w:rPr>
            <w:rStyle w:val="Hyperlink"/>
          </w:rPr>
          <w:t>Χρήση Δημοσίου</w:t>
        </w:r>
        <w:r>
          <w:tab/>
        </w:r>
        <w:r>
          <w:fldChar w:fldCharType="begin"/>
        </w:r>
        <w:r>
          <w:instrText xml:space="preserve"> PAGEREF _Toc488782393 \h </w:instrText>
        </w:r>
        <w:r>
          <w:fldChar w:fldCharType="separate"/>
        </w:r>
        <w:r>
          <w:t>109</w:t>
        </w:r>
        <w:r>
          <w:fldChar w:fldCharType="end"/>
        </w:r>
      </w:hyperlink>
    </w:p>
    <w:p w:rsidR="00B564DB" w:rsidRDefault="00B564DB">
      <w:pPr>
        <w:pStyle w:val="TOC1"/>
        <w:rPr>
          <w:rFonts w:eastAsiaTheme="minorEastAsia"/>
          <w:b w:val="0"/>
          <w:caps w:val="0"/>
          <w:noProof/>
          <w:sz w:val="22"/>
          <w:szCs w:val="22"/>
        </w:rPr>
      </w:pPr>
      <w:hyperlink w:anchor="_Toc488782394" w:history="1">
        <w:r w:rsidRPr="00242AD8">
          <w:rPr>
            <w:rStyle w:val="Hyperlink"/>
            <w:noProof/>
          </w:rPr>
          <w:t>Παράρτημα Ζ - Premium Assurance</w:t>
        </w:r>
        <w:r>
          <w:rPr>
            <w:noProof/>
          </w:rPr>
          <w:tab/>
        </w:r>
        <w:r>
          <w:rPr>
            <w:noProof/>
          </w:rPr>
          <w:fldChar w:fldCharType="begin"/>
        </w:r>
        <w:r>
          <w:rPr>
            <w:noProof/>
          </w:rPr>
          <w:instrText xml:space="preserve"> PAGEREF _Toc488782394 \h </w:instrText>
        </w:r>
        <w:r>
          <w:rPr>
            <w:noProof/>
          </w:rPr>
        </w:r>
        <w:r>
          <w:rPr>
            <w:noProof/>
          </w:rPr>
          <w:fldChar w:fldCharType="separate"/>
        </w:r>
        <w:r>
          <w:rPr>
            <w:noProof/>
          </w:rPr>
          <w:t>110</w:t>
        </w:r>
        <w:r>
          <w:rPr>
            <w:noProof/>
          </w:rPr>
          <w:fldChar w:fldCharType="end"/>
        </w:r>
      </w:hyperlink>
    </w:p>
    <w:p w:rsidR="00B564DB" w:rsidRDefault="00B564DB">
      <w:pPr>
        <w:pStyle w:val="TOC1"/>
        <w:rPr>
          <w:rFonts w:eastAsiaTheme="minorEastAsia"/>
          <w:b w:val="0"/>
          <w:caps w:val="0"/>
          <w:noProof/>
          <w:sz w:val="22"/>
          <w:szCs w:val="22"/>
        </w:rPr>
      </w:pPr>
      <w:hyperlink w:anchor="_Toc488782395" w:history="1">
        <w:r w:rsidRPr="00242AD8">
          <w:rPr>
            <w:rStyle w:val="Hyperlink"/>
            <w:noProof/>
          </w:rPr>
          <w:t>Ευρετήριο</w:t>
        </w:r>
        <w:r>
          <w:rPr>
            <w:noProof/>
          </w:rPr>
          <w:tab/>
        </w:r>
        <w:r>
          <w:rPr>
            <w:noProof/>
          </w:rPr>
          <w:fldChar w:fldCharType="begin"/>
        </w:r>
        <w:r>
          <w:rPr>
            <w:noProof/>
          </w:rPr>
          <w:instrText xml:space="preserve"> PAGEREF _Toc488782395 \h </w:instrText>
        </w:r>
        <w:r>
          <w:rPr>
            <w:noProof/>
          </w:rPr>
        </w:r>
        <w:r>
          <w:rPr>
            <w:noProof/>
          </w:rPr>
          <w:fldChar w:fldCharType="separate"/>
        </w:r>
        <w:r>
          <w:rPr>
            <w:noProof/>
          </w:rPr>
          <w:t>112</w:t>
        </w:r>
        <w:r>
          <w:rPr>
            <w:noProof/>
          </w:rPr>
          <w:fldChar w:fldCharType="end"/>
        </w:r>
      </w:hyperlink>
    </w:p>
    <w:p w:rsidR="009B73E1" w:rsidRDefault="001548F0">
      <w:pPr>
        <w:pStyle w:val="ProductList-Body"/>
        <w:sectPr w:rsidR="009B73E1">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9B73E1" w:rsidRDefault="009B73E1">
      <w:pPr>
        <w:pStyle w:val="ProductList-Body"/>
      </w:pPr>
    </w:p>
    <w:p w:rsidR="009B73E1" w:rsidRDefault="009B73E1">
      <w:pPr>
        <w:sectPr w:rsidR="009B73E1">
          <w:headerReference w:type="default" r:id="rId20"/>
          <w:footerReference w:type="default" r:id="rId21"/>
          <w:type w:val="continuous"/>
          <w:pgSz w:w="12240" w:h="15840" w:code="1"/>
          <w:pgMar w:top="1170" w:right="720" w:bottom="720" w:left="720" w:header="432" w:footer="288" w:gutter="0"/>
          <w:cols w:space="360"/>
        </w:sectPr>
      </w:pPr>
    </w:p>
    <w:p w:rsidR="009B73E1" w:rsidRDefault="001548F0">
      <w:pPr>
        <w:pStyle w:val="ProductList-SectionHeading"/>
        <w:pageBreakBefore/>
        <w:outlineLvl w:val="0"/>
      </w:pPr>
      <w:bookmarkStart w:id="1" w:name="_Sec531"/>
      <w:bookmarkStart w:id="2" w:name="_GoBack"/>
      <w:bookmarkEnd w:id="0"/>
      <w:bookmarkEnd w:id="2"/>
      <w:r>
        <w:lastRenderedPageBreak/>
        <w:t>Εισαγωγή</w:t>
      </w:r>
      <w:r>
        <w:fldChar w:fldCharType="begin"/>
      </w:r>
      <w:r>
        <w:instrText xml:space="preserve"> TC "</w:instrText>
      </w:r>
      <w:bookmarkStart w:id="3" w:name="_Toc488782278"/>
      <w:r>
        <w:instrText>Εισαγωγή</w:instrText>
      </w:r>
      <w:bookmarkEnd w:id="3"/>
      <w:r>
        <w:instrText>" \l 1</w:instrText>
      </w:r>
      <w:r>
        <w:fldChar w:fldCharType="end"/>
      </w:r>
    </w:p>
    <w:p w:rsidR="009B73E1" w:rsidRDefault="009B73E1">
      <w:pPr>
        <w:pStyle w:val="ProductList-Body"/>
      </w:pPr>
    </w:p>
    <w:p w:rsidR="009B73E1" w:rsidRDefault="001548F0">
      <w:pPr>
        <w:pStyle w:val="ProductList-Offering1Heading"/>
        <w:outlineLvl w:val="1"/>
      </w:pPr>
      <w:bookmarkStart w:id="4" w:name="_Sec532"/>
      <w:r>
        <w:t>Πληροφορίες σχετικά με το παρόν Έγγραφο</w:t>
      </w:r>
      <w:bookmarkEnd w:id="4"/>
      <w:r>
        <w:fldChar w:fldCharType="begin"/>
      </w:r>
      <w:r>
        <w:instrText xml:space="preserve"> TC "</w:instrText>
      </w:r>
      <w:bookmarkStart w:id="5" w:name="_Toc488782279"/>
      <w:r>
        <w:instrText>Πληροφορίες σχετικά με το παρόν Έγγραφο</w:instrText>
      </w:r>
      <w:bookmarkEnd w:id="5"/>
      <w:r>
        <w:instrText>" \l 2</w:instrText>
      </w:r>
      <w:r>
        <w:fldChar w:fldCharType="end"/>
      </w:r>
    </w:p>
    <w:p w:rsidR="009B73E1" w:rsidRDefault="001548F0">
      <w:pPr>
        <w:pStyle w:val="ProductList-Body"/>
      </w:pPr>
      <w:r>
        <w:t xml:space="preserve">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χρήσης για τις Υπηρεσίες Online που αναφέρονται στο εν λόγω έγγραφο, δημοσιεύονται στους Όρους Υπηρεσιών Online (OST) στη διεύθυνση </w:t>
      </w:r>
      <w:hyperlink r:id="rId22">
        <w:r>
          <w:rPr>
            <w:color w:val="00467F"/>
            <w:u w:val="single"/>
          </w:rPr>
          <w:t>http://go.microsoft.com/?linkid=9840733</w:t>
        </w:r>
      </w:hyperlink>
      <w:r>
        <w:t>.</w:t>
      </w:r>
    </w:p>
    <w:p w:rsidR="009B73E1" w:rsidRDefault="009B73E1">
      <w:pPr>
        <w:pStyle w:val="ProductList-Body"/>
      </w:pPr>
    </w:p>
    <w:p w:rsidR="009B73E1" w:rsidRDefault="001548F0">
      <w:pPr>
        <w:pStyle w:val="ProductList-Body"/>
      </w:pPr>
      <w:r>
        <w:t xml:space="preserve">Τα Προϊόντα που περιλαμβάνονται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23">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24">
        <w:r>
          <w:rPr>
            <w:color w:val="00467F"/>
            <w:u w:val="single"/>
          </w:rPr>
          <w:t>http://www.microsoftvolumelicensing.com</w:t>
        </w:r>
      </w:hyperlink>
      <w:r>
        <w:t>. Οι πελάτες θα πρέπει να επικοινωνούν με τον μεταπωλητή τους ή με τον υπεύθυνο λογαριασμού της Microsoft για πληροφορίες σχετικά με τη διαθεσιμότητα σε κάθε περιοχή των προϊόντων και των Επαγγελματικών Υπηρεσιών της Microsoft.</w:t>
      </w:r>
    </w:p>
    <w:p w:rsidR="009B73E1" w:rsidRDefault="001548F0">
      <w:pPr>
        <w:pStyle w:val="ProductList-Offering1Heading"/>
        <w:outlineLvl w:val="1"/>
      </w:pPr>
      <w:bookmarkStart w:id="6" w:name="_Sec533"/>
      <w:r>
        <w:t>Περιεχόμενο του Εγγράφου</w:t>
      </w:r>
      <w:bookmarkEnd w:id="6"/>
      <w:r>
        <w:fldChar w:fldCharType="begin"/>
      </w:r>
      <w:r>
        <w:instrText xml:space="preserve"> TC "</w:instrText>
      </w:r>
      <w:bookmarkStart w:id="7" w:name="_Toc488782280"/>
      <w:r>
        <w:instrText>Περιεχόμενο του Εγγράφου</w:instrText>
      </w:r>
      <w:bookmarkEnd w:id="7"/>
      <w:r>
        <w:instrText>" \l 2</w:instrText>
      </w:r>
      <w:r>
        <w:fldChar w:fldCharType="end"/>
      </w:r>
    </w:p>
    <w:p w:rsidR="009B73E1" w:rsidRDefault="001548F0">
      <w:pPr>
        <w:pStyle w:val="ProductList-Body"/>
      </w:pPr>
      <w:r>
        <w:t xml:space="preserve">Οι Όροι Προϊόντων περιλαμβάνουν τις παρακάτω ενότητες: </w:t>
      </w:r>
    </w:p>
    <w:p w:rsidR="009B73E1" w:rsidRDefault="001548F0" w:rsidP="00B64FEB">
      <w:pPr>
        <w:pStyle w:val="ProductList-Bullet"/>
        <w:numPr>
          <w:ilvl w:val="0"/>
          <w:numId w:val="3"/>
        </w:numPr>
      </w:pPr>
      <w:hyperlink w:anchor="_Sec531">
        <w:r>
          <w:rPr>
            <w:color w:val="00467F"/>
            <w:u w:val="single"/>
          </w:rPr>
          <w:t>Εισαγωγή</w:t>
        </w:r>
      </w:hyperlink>
      <w:r>
        <w:t xml:space="preserve">, μια λίστα με τις πρόσφατες αλλαγές. </w:t>
      </w:r>
    </w:p>
    <w:p w:rsidR="009B73E1" w:rsidRDefault="001548F0" w:rsidP="00B64FEB">
      <w:pPr>
        <w:pStyle w:val="ProductList-Bullet"/>
        <w:numPr>
          <w:ilvl w:val="0"/>
          <w:numId w:val="3"/>
        </w:numPr>
      </w:pPr>
      <w:hyperlink w:anchor="_Sec536">
        <w:r>
          <w:rPr>
            <w:color w:val="00467F"/>
            <w:u w:val="single"/>
          </w:rPr>
          <w:t>Όροι Άδειας Χρήσης</w:t>
        </w:r>
      </w:hyperlink>
      <w:r>
        <w:t xml:space="preserve">, οι Καθολικοί Όροι Άδειας Χρήσης και οι Όροι Μοντέλου Άδειας Χρήσης που ισχύουν για τα Προϊόντα Λογισμικού. </w:t>
      </w:r>
    </w:p>
    <w:p w:rsidR="009B73E1" w:rsidRDefault="001548F0" w:rsidP="00B64FEB">
      <w:pPr>
        <w:pStyle w:val="ProductList-Bullet"/>
        <w:numPr>
          <w:ilvl w:val="0"/>
          <w:numId w:val="3"/>
        </w:numPr>
      </w:pPr>
      <w:hyperlink w:anchor="_Sec547">
        <w:r>
          <w:rPr>
            <w:color w:val="00467F"/>
            <w:u w:val="single"/>
          </w:rPr>
          <w:t>Προϊόντα Λογισμικού</w:t>
        </w:r>
      </w:hyperlink>
      <w:r>
        <w:t xml:space="preserve">, όλες οι Καταχωρήσεις Προϊόντων Λογισμικού. </w:t>
      </w:r>
    </w:p>
    <w:p w:rsidR="009B73E1" w:rsidRDefault="001548F0" w:rsidP="00B64FEB">
      <w:pPr>
        <w:pStyle w:val="ProductList-Bullet"/>
        <w:numPr>
          <w:ilvl w:val="0"/>
          <w:numId w:val="3"/>
        </w:numPr>
      </w:pPr>
      <w:hyperlink w:anchor="_Sec548">
        <w:r>
          <w:rPr>
            <w:color w:val="00467F"/>
            <w:u w:val="single"/>
          </w:rPr>
          <w:t>Προϊόντα Υπηρεσιών Online</w:t>
        </w:r>
      </w:hyperlink>
      <w:r>
        <w:t xml:space="preserve">, όλες οι Καταχωρήσεις Προϊόντων Υπηρεσιών Online. </w:t>
      </w:r>
    </w:p>
    <w:p w:rsidR="009B73E1" w:rsidRDefault="001548F0" w:rsidP="00B64FEB">
      <w:pPr>
        <w:pStyle w:val="ProductList-Bullet"/>
        <w:numPr>
          <w:ilvl w:val="0"/>
          <w:numId w:val="3"/>
        </w:numPr>
      </w:pPr>
      <w:hyperlink w:anchor="_Sec549">
        <w:r>
          <w:rPr>
            <w:color w:val="00467F"/>
            <w:u w:val="single"/>
          </w:rPr>
          <w:t>Γλωσσάρι</w:t>
        </w:r>
      </w:hyperlink>
      <w:r>
        <w:t xml:space="preserve">, ορίζει Χαρακτηριστικά, Τιμές Κελιών, Κεφαλίδες Στηλών και άλλους όρους με κεφαλαίο αρχικό γράμμα που χρησιμοποιούνται στους Όρους Προϊόντων. </w:t>
      </w:r>
    </w:p>
    <w:p w:rsidR="009B73E1" w:rsidRDefault="001548F0" w:rsidP="00B64FEB">
      <w:pPr>
        <w:pStyle w:val="ProductList-Bullet"/>
        <w:numPr>
          <w:ilvl w:val="0"/>
          <w:numId w:val="3"/>
        </w:numPr>
      </w:pPr>
      <w:r>
        <w:t xml:space="preserve">Τα παρακάτω παραρτήματα: </w:t>
      </w:r>
    </w:p>
    <w:p w:rsidR="009B73E1" w:rsidRDefault="001548F0" w:rsidP="00B64FEB">
      <w:pPr>
        <w:pStyle w:val="ProductList-Bullet"/>
        <w:numPr>
          <w:ilvl w:val="1"/>
          <w:numId w:val="3"/>
        </w:numPr>
      </w:pPr>
      <w:hyperlink w:anchor="_Sec591">
        <w:r>
          <w:rPr>
            <w:color w:val="00467F"/>
            <w:u w:val="single"/>
          </w:rPr>
          <w:t>Παράρτημα A – Πίνακας Αδειών Χρήσης Αντίστοιχων Αδειών CAL/Διαχείρισης (ML)</w:t>
        </w:r>
      </w:hyperlink>
      <w:r>
        <w:t xml:space="preserve">, ορίζει οικογένειες αδειών CAL και διαθέσιμων αδειών συνδρομής Υπηρεσιών Online που παρέχουν πρόσβαση σε Προϊόντα Διακομιστή. </w:t>
      </w:r>
    </w:p>
    <w:p w:rsidR="009B73E1" w:rsidRDefault="001548F0" w:rsidP="00B64FEB">
      <w:pPr>
        <w:pStyle w:val="ProductList-Bullet"/>
        <w:numPr>
          <w:ilvl w:val="1"/>
          <w:numId w:val="3"/>
        </w:numPr>
      </w:pPr>
      <w:hyperlink w:anchor="_Sec564">
        <w:r>
          <w:rPr>
            <w:color w:val="00467F"/>
            <w:u w:val="single"/>
          </w:rPr>
          <w:t>Παράρτημα B – Εξασφάλιση Αναβάθμισης Λογισμικού</w:t>
        </w:r>
      </w:hyperlink>
      <w:r>
        <w:t xml:space="preserve">, περιγράφει τους κανόνες αγοράς Εξασφάλισης Αναβάθμισης Λογισμικού και τα πρόσθετα πλεονεκτήματα που είναι διαθέσιμα σε πελάτες Εξασφάλισης Αναβάθμισης Λογισμικού. </w:t>
      </w:r>
    </w:p>
    <w:p w:rsidR="009B73E1" w:rsidRDefault="001548F0" w:rsidP="00B64FEB">
      <w:pPr>
        <w:pStyle w:val="ProductList-Bullet"/>
        <w:numPr>
          <w:ilvl w:val="1"/>
          <w:numId w:val="3"/>
        </w:numPr>
      </w:pPr>
      <w:hyperlink w:anchor="_Sec562">
        <w:r>
          <w:rPr>
            <w:color w:val="00467F"/>
            <w:u w:val="single"/>
          </w:rPr>
          <w:t>Παράρτημα Γ – Επαγγελματικές Υπηρεσίες</w:t>
        </w:r>
      </w:hyperlink>
      <w:r>
        <w:t xml:space="preserve">, περιλαμβάνει τις Επαγγελματικές Υπηρεσίες που προσφέρονται μέσω της Παραχώρησης Πολλαπλών Αδειών Χρήσης (Volume Licensing) της Microsoft. </w:t>
      </w:r>
    </w:p>
    <w:p w:rsidR="009B73E1" w:rsidRDefault="001548F0" w:rsidP="00B64FEB">
      <w:pPr>
        <w:pStyle w:val="ProductList-Bullet"/>
        <w:numPr>
          <w:ilvl w:val="1"/>
          <w:numId w:val="3"/>
        </w:numPr>
      </w:pPr>
      <w:hyperlink w:anchor="_Sec563">
        <w:r>
          <w:rPr>
            <w:color w:val="00467F"/>
            <w:u w:val="single"/>
          </w:rPr>
          <w:t>Παράρτημα Δ – Συμπληρωματικοί Όροι Συμβάσεων Προγραμμάτων</w:t>
        </w:r>
      </w:hyperlink>
      <w:r>
        <w:t xml:space="preserve">, περιλαμβάνει πρόσθετους όρους για τις Συμβάσεις Προγραμμάτων Παραχώρησης Πολλαπλών Αδειών Χρήσης (Volume Licensing) της Microsoft. </w:t>
      </w:r>
    </w:p>
    <w:p w:rsidR="009B73E1" w:rsidRDefault="001548F0" w:rsidP="00B64FEB">
      <w:pPr>
        <w:pStyle w:val="ProductList-Bullet"/>
        <w:numPr>
          <w:ilvl w:val="1"/>
          <w:numId w:val="3"/>
        </w:numPr>
      </w:pPr>
      <w:hyperlink w:anchor="_Sec572">
        <w:r>
          <w:rPr>
            <w:color w:val="00467F"/>
            <w:u w:val="single"/>
          </w:rPr>
          <w:t>Παράρτημα Ε – Προωθητικές Ενέργειες Προϊόντων</w:t>
        </w:r>
      </w:hyperlink>
      <w:r>
        <w:t xml:space="preserve">, περιλαμβάνει προωθητικές ενέργειες Προϊόντων που διαφορετικά δεν περιλαμβάνονται στον Τιμοκατάλογο. </w:t>
      </w:r>
    </w:p>
    <w:p w:rsidR="009B73E1" w:rsidRDefault="001548F0" w:rsidP="00B64FEB">
      <w:pPr>
        <w:pStyle w:val="ProductList-Bullet"/>
        <w:numPr>
          <w:ilvl w:val="1"/>
          <w:numId w:val="3"/>
        </w:numPr>
      </w:pPr>
      <w:hyperlink w:anchor="_Sec899">
        <w:r>
          <w:rPr>
            <w:color w:val="00467F"/>
            <w:u w:val="single"/>
          </w:rPr>
          <w:t>Παράρτημα ΣΤ - Όροι Διάταξης Αποθήκευσης</w:t>
        </w:r>
      </w:hyperlink>
      <w:r>
        <w:t xml:space="preserve">, το οποίο παρείχε πρόσθετους όρους για συσκευές Διάταξης Αποθήκευσης. </w:t>
      </w:r>
    </w:p>
    <w:p w:rsidR="009B73E1" w:rsidRDefault="001548F0" w:rsidP="00B64FEB">
      <w:pPr>
        <w:pStyle w:val="ProductList-Bullet"/>
        <w:numPr>
          <w:ilvl w:val="1"/>
          <w:numId w:val="3"/>
        </w:numPr>
      </w:pPr>
      <w:hyperlink w:anchor="_Sec1205">
        <w:r>
          <w:rPr>
            <w:color w:val="00467F"/>
            <w:u w:val="single"/>
          </w:rPr>
          <w:t>Παράρτημα Ζ – Premium Assurance</w:t>
        </w:r>
      </w:hyperlink>
      <w:r>
        <w:t>, περιγράφει τους κανόνες αγοράς Premium Assurance και τα πρόσθετα πλεονεκτήματα που είναι διαθέσιμα σε πελάτες Premium Assurance.</w:t>
      </w:r>
    </w:p>
    <w:p w:rsidR="009B73E1" w:rsidRDefault="001548F0" w:rsidP="00B64FEB">
      <w:pPr>
        <w:pStyle w:val="ProductList-Bullet"/>
        <w:numPr>
          <w:ilvl w:val="0"/>
          <w:numId w:val="3"/>
        </w:numPr>
      </w:pPr>
      <w:hyperlink w:anchor="_Sec844">
        <w:r>
          <w:rPr>
            <w:color w:val="00467F"/>
            <w:u w:val="single"/>
          </w:rPr>
          <w:t>Ευρετήριο</w:t>
        </w:r>
      </w:hyperlink>
      <w:r>
        <w:t>, περιλαμβάνει όλα τα Προϊόντα που αναφέρονται στους Όρους Προϊόντων και τα σημεία που βρίσκονται μέσα στο έγγραφο.</w:t>
      </w:r>
    </w:p>
    <w:p w:rsidR="009B73E1" w:rsidRDefault="001548F0">
      <w:pPr>
        <w:pStyle w:val="ProductList-Offering1Heading"/>
        <w:outlineLvl w:val="1"/>
      </w:pPr>
      <w:bookmarkStart w:id="8" w:name="_Sec534"/>
      <w:r>
        <w:t>Περιήγηση σε μια Καταχώρηση Προϊόντος</w:t>
      </w:r>
      <w:bookmarkEnd w:id="8"/>
      <w:r>
        <w:fldChar w:fldCharType="begin"/>
      </w:r>
      <w:r>
        <w:instrText xml:space="preserve"> TC "</w:instrText>
      </w:r>
      <w:bookmarkStart w:id="9" w:name="_Toc488782281"/>
      <w:r>
        <w:instrText>Περιήγηση σε μια Καταχώρηση Προϊόντος</w:instrText>
      </w:r>
      <w:bookmarkEnd w:id="9"/>
      <w:r>
        <w:instrText>" \l 2</w:instrText>
      </w:r>
      <w:r>
        <w:fldChar w:fldCharType="end"/>
      </w:r>
    </w:p>
    <w:p w:rsidR="009B73E1" w:rsidRDefault="001548F0">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rsidR="009B73E1" w:rsidRDefault="001548F0">
      <w:pPr>
        <w:pStyle w:val="ProductList-Body"/>
      </w:pPr>
      <w:r>
        <w:t xml:space="preserve">Κάθε Καταχώρηση Προϊόντος Υπηρεσιών Online περιλαμβάνει δύο ενότητες: Διαθεσιμότητα Προγράμματος και Προϋποθέσεις Προϊόντος. </w:t>
      </w:r>
    </w:p>
    <w:p w:rsidR="009B73E1" w:rsidRDefault="009B73E1">
      <w:pPr>
        <w:pStyle w:val="ProductList-Body"/>
      </w:pPr>
    </w:p>
    <w:p w:rsidR="009B73E1" w:rsidRDefault="001548F0">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χρήσης (volume licensing).</w:t>
      </w:r>
    </w:p>
    <w:p w:rsidR="009B73E1" w:rsidRDefault="001548F0">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rsidR="009B73E1" w:rsidRDefault="009B73E1">
      <w:pPr>
        <w:pStyle w:val="ProductList-Body"/>
      </w:pPr>
    </w:p>
    <w:p w:rsidR="009B73E1" w:rsidRDefault="001548F0">
      <w:pPr>
        <w:pStyle w:val="ProductList-Body"/>
      </w:pPr>
      <w:r>
        <w:rPr>
          <w:b/>
          <w:color w:val="00188F"/>
        </w:rPr>
        <w:lastRenderedPageBreak/>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το σχετικό Σύνολο Προϊόντων.</w:t>
      </w:r>
    </w:p>
    <w:p w:rsidR="009B73E1" w:rsidRDefault="001548F0">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rsidR="009B73E1" w:rsidRDefault="009B73E1">
      <w:pPr>
        <w:pStyle w:val="ProductList-Body"/>
      </w:pPr>
    </w:p>
    <w:p w:rsidR="009B73E1" w:rsidRDefault="001548F0">
      <w:pPr>
        <w:pStyle w:val="ProductList-Body"/>
      </w:pPr>
      <w:r>
        <w:rPr>
          <w:b/>
          <w:color w:val="00188F"/>
        </w:rPr>
        <w:t xml:space="preserve">3. Δικαιώματα Χρήσης </w:t>
      </w:r>
      <w:r>
        <w:t>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«Δικαιώματα Χρήσης Προϊόντος» στη σύμβαση παραχώρησης πολλαπλών αδειών χρήσης (volume licensing) του Πελάτη αναφέρονται στους όρους που περιλαμβάνονται στην ενότητα «Δικαιώματα Χρήσης» κάθε Καταχώρησης Προϊόντος Λογισμικού. Οι όροι για τις Υπηρεσίες Online βρίσκονται στους Όρους Υπηρεσιών Online.</w:t>
      </w:r>
    </w:p>
    <w:p w:rsidR="009B73E1" w:rsidRDefault="001548F0">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rsidR="009B73E1" w:rsidRDefault="009B73E1">
      <w:pPr>
        <w:pStyle w:val="ProductList-Body"/>
      </w:pPr>
    </w:p>
    <w:p w:rsidR="009B73E1" w:rsidRDefault="001548F0">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rsidR="009B73E1" w:rsidRDefault="001548F0">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rsidR="009B73E1" w:rsidRDefault="001548F0">
      <w:pPr>
        <w:pStyle w:val="ProductList-Offering1Heading"/>
        <w:outlineLvl w:val="1"/>
      </w:pPr>
      <w:bookmarkStart w:id="10" w:name="_Sec535"/>
      <w:r>
        <w:t>Διευκρινίσεις και Σύνοψη Αλλαγών του Εγγράφου</w:t>
      </w:r>
      <w:bookmarkEnd w:id="10"/>
      <w:r>
        <w:fldChar w:fldCharType="begin"/>
      </w:r>
      <w:r>
        <w:instrText xml:space="preserve"> TC "</w:instrText>
      </w:r>
      <w:bookmarkStart w:id="11" w:name="_Toc488782282"/>
      <w:r>
        <w:instrText>Διευκρινίσεις και Σύνοψη Αλλαγών του Εγγράφου</w:instrText>
      </w:r>
      <w:bookmarkEnd w:id="11"/>
      <w:r>
        <w:instrText>" \l 2</w:instrText>
      </w:r>
      <w:r>
        <w:fldChar w:fldCharType="end"/>
      </w:r>
    </w:p>
    <w:p w:rsidR="009B73E1" w:rsidRDefault="001548F0">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ερωτήσεις των πελατών.</w:t>
      </w:r>
    </w:p>
    <w:tbl>
      <w:tblPr>
        <w:tblStyle w:val="PURTable"/>
        <w:tblW w:w="0" w:type="dxa"/>
        <w:tblLook w:val="04A0" w:firstRow="1" w:lastRow="0" w:firstColumn="1" w:lastColumn="0" w:noHBand="0" w:noVBand="1"/>
      </w:tblPr>
      <w:tblGrid>
        <w:gridCol w:w="5397"/>
        <w:gridCol w:w="5393"/>
      </w:tblGrid>
      <w:tr w:rsidR="009B73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Διαγραφές</w:t>
            </w: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2"/>
      </w:pPr>
      <w:r>
        <w:t>Λογισμικό</w:t>
      </w:r>
    </w:p>
    <w:p w:rsidR="009B73E1" w:rsidRDefault="009B73E1">
      <w:pPr>
        <w:pStyle w:val="ProductList-Body"/>
      </w:pPr>
    </w:p>
    <w:p w:rsidR="009B73E1" w:rsidRDefault="001548F0">
      <w:pPr>
        <w:pStyle w:val="ProductList-Body"/>
      </w:pPr>
      <w:hyperlink w:anchor="_Sec610">
        <w:r>
          <w:rPr>
            <w:color w:val="00467F"/>
            <w:u w:val="single"/>
          </w:rPr>
          <w:t>Microsoft Dynamics 365 εσωτερικής εγκατάστασης</w:t>
        </w:r>
      </w:hyperlink>
      <w:r>
        <w:t>: Τα δικαιώματα Μετεγκατάστασης για τους πελάτες του Microsoft Dynamics AX με Εξασφάλιση Αναβάθμισης Λογισμικού καταργήθηκαν και προστέθηκε μια αναφορά στους Όρους Προϊόντων του Ιουλίου 2017 στο κελί Δικαιωμάτων Μετεγκατάστασης του πίνακα Χαρακτηριστικών της Ενότητας 4, ώστε να υποδεικνύεται πού βρίσκονται αυτές οι πληροφορίες.</w:t>
      </w:r>
    </w:p>
    <w:p w:rsidR="009B73E1" w:rsidRDefault="001548F0">
      <w:pPr>
        <w:pStyle w:val="ProductList-Body"/>
      </w:pPr>
      <w:hyperlink w:anchor="_Sec813">
        <w:r>
          <w:rPr>
            <w:color w:val="00467F"/>
            <w:u w:val="single"/>
          </w:rPr>
          <w:t>Λειτουργικό Σύστημα Desktop των Windows</w:t>
        </w:r>
      </w:hyperlink>
      <w:r>
        <w:t>: Έγινε εισαγωγή ενός νέου δικαιώματος χρήσης που επιτρέπει στους πελάτες με Windows 10 Enterprise E3/E5 ή VDA E3/E5 Ανά Άδειες User SL που χρησιμοποιούν ενεργοποίηση βάσει Azure AD να εγκαταστήσουν την Ενημέρωση Δημιουργού των Windows 10 ή πιο πρόσφατο λογισμικό Τρέχοντα Κλάδου σε μια εικονική μηχανή, η οποία εκτελείται σε Microsoft Azure ή έναν κοινόχρηστο διακομιστή με Κατάλληλο Συνεργάτη Φιλοξενίας Multitenant.</w:t>
      </w:r>
    </w:p>
    <w:p w:rsidR="009B73E1" w:rsidRDefault="009B73E1">
      <w:pPr>
        <w:pStyle w:val="ProductList-Body"/>
      </w:pPr>
    </w:p>
    <w:p w:rsidR="009B73E1" w:rsidRDefault="001548F0">
      <w:pPr>
        <w:pStyle w:val="ProductList-ClauseHeading"/>
        <w:outlineLvl w:val="2"/>
      </w:pPr>
      <w:r>
        <w:t>Υπηρεσίες Online</w:t>
      </w:r>
    </w:p>
    <w:p w:rsidR="009B73E1" w:rsidRDefault="009B73E1">
      <w:pPr>
        <w:pStyle w:val="ProductList-Body"/>
      </w:pPr>
    </w:p>
    <w:p w:rsidR="009B73E1" w:rsidRDefault="001548F0">
      <w:pPr>
        <w:pStyle w:val="ProductList-Body"/>
      </w:pPr>
      <w:hyperlink w:anchor="_Sec629">
        <w:r>
          <w:rPr>
            <w:color w:val="00467F"/>
            <w:u w:val="single"/>
          </w:rPr>
          <w:t>Microsoft 365</w:t>
        </w:r>
      </w:hyperlink>
      <w:r>
        <w:t>: To Secure Productive Enterprise μετονομάστηκε σε Microsoft 365.</w:t>
      </w:r>
    </w:p>
    <w:p w:rsidR="009B73E1" w:rsidRDefault="001548F0">
      <w:pPr>
        <w:pStyle w:val="ProductList-Body"/>
      </w:pPr>
      <w:hyperlink w:anchor="_Sec634">
        <w:r>
          <w:rPr>
            <w:color w:val="00467F"/>
            <w:u w:val="single"/>
          </w:rPr>
          <w:t>Οικογένειες Προϊόντων Office 365</w:t>
        </w:r>
      </w:hyperlink>
      <w:r>
        <w:t>: Το Πρόγραμμα Office 365 Enterprise K (Kiosk) μετονομάστηκε σε Office 365 Enterprise F (FirstLine).</w:t>
      </w:r>
    </w:p>
    <w:p w:rsidR="009B73E1" w:rsidRDefault="009B73E1">
      <w:pPr>
        <w:pStyle w:val="ProductList-Body"/>
      </w:pPr>
    </w:p>
    <w:p w:rsidR="009B73E1" w:rsidRDefault="009B73E1">
      <w:pPr>
        <w:pStyle w:val="ProductList-Body"/>
        <w:jc w:val="right"/>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9B73E1">
      <w:pPr>
        <w:sectPr w:rsidR="009B73E1">
          <w:headerReference w:type="default" r:id="rId29"/>
          <w:footerReference w:type="default" r:id="rId30"/>
          <w:type w:val="continuous"/>
          <w:pgSz w:w="12240" w:h="15840" w:code="1"/>
          <w:pgMar w:top="1170" w:right="720" w:bottom="720" w:left="720" w:header="432" w:footer="288" w:gutter="0"/>
          <w:cols w:space="360"/>
        </w:sectPr>
      </w:pPr>
    </w:p>
    <w:p w:rsidR="009B73E1" w:rsidRDefault="001548F0">
      <w:pPr>
        <w:pStyle w:val="ProductList-SectionHeading"/>
        <w:pageBreakBefore/>
        <w:outlineLvl w:val="0"/>
      </w:pPr>
      <w:bookmarkStart w:id="12" w:name="_Sec536"/>
      <w:bookmarkEnd w:id="1"/>
      <w:r>
        <w:lastRenderedPageBreak/>
        <w:t>Όροι Άδειας Χρήσης</w:t>
      </w:r>
      <w:r>
        <w:fldChar w:fldCharType="begin"/>
      </w:r>
      <w:r>
        <w:instrText xml:space="preserve"> TC "</w:instrText>
      </w:r>
      <w:bookmarkStart w:id="13" w:name="_Toc488782283"/>
      <w:r>
        <w:instrText>Όροι Άδειας Χρήσης</w:instrText>
      </w:r>
      <w:bookmarkEnd w:id="13"/>
      <w:r>
        <w:instrText>" \l 1</w:instrText>
      </w:r>
      <w:r>
        <w:fldChar w:fldCharType="end"/>
      </w:r>
    </w:p>
    <w:p w:rsidR="009B73E1" w:rsidRDefault="001548F0">
      <w:pPr>
        <w:pStyle w:val="ProductList-Body"/>
      </w:pPr>
      <w:r>
        <w:t>Όλες οι παρουσίες του όρου «Δικαιώματα Χρήσης Προϊόντος» στις συμβάσεις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rsidR="009B73E1" w:rsidRDefault="009B73E1">
      <w:pPr>
        <w:pStyle w:val="ProductList-Body"/>
      </w:pPr>
    </w:p>
    <w:p w:rsidR="009B73E1" w:rsidRDefault="001548F0">
      <w:pPr>
        <w:pStyle w:val="ProductList-Body"/>
      </w:pPr>
      <w:r>
        <w:t>Για τις Υπηρεσίες Online, οι αναφορές του όρου «Δικαιώματα Χρήσης Προϊόντος» στη σύμβαση παραχώρησης πολλαπλών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θα διέπονται από τους Όρους Υπηρεσιών Online (OST) και όλο το λογισμικό θα διέπεται από τους παρόντες Όρους Άδειας Χρήσης.</w:t>
      </w:r>
    </w:p>
    <w:p w:rsidR="009B73E1" w:rsidRDefault="001548F0">
      <w:pPr>
        <w:pStyle w:val="ProductList-OfferingGroupHeading"/>
        <w:outlineLvl w:val="1"/>
      </w:pPr>
      <w:bookmarkStart w:id="14" w:name="_Sec537"/>
      <w:r>
        <w:t>Καθολικοί Όροι Άδειας Χρήσης</w:t>
      </w:r>
      <w:bookmarkEnd w:id="14"/>
      <w:r>
        <w:fldChar w:fldCharType="begin"/>
      </w:r>
      <w:r>
        <w:instrText xml:space="preserve"> TC "</w:instrText>
      </w:r>
      <w:bookmarkStart w:id="15" w:name="_Toc488782284"/>
      <w:r>
        <w:instrText>Καθολικοί Όροι Άδειας Χρήσης</w:instrText>
      </w:r>
      <w:bookmarkEnd w:id="15"/>
      <w:r>
        <w:instrText>" \l 2</w:instrText>
      </w:r>
      <w:r>
        <w:fldChar w:fldCharType="end"/>
      </w:r>
    </w:p>
    <w:p w:rsidR="009B73E1" w:rsidRDefault="001548F0">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rsidR="009B73E1" w:rsidRDefault="009B73E1">
      <w:pPr>
        <w:pStyle w:val="ProductList-Body"/>
      </w:pPr>
    </w:p>
    <w:p w:rsidR="009B73E1" w:rsidRDefault="001548F0">
      <w:pPr>
        <w:pStyle w:val="ProductList-ClauseHeading"/>
        <w:outlineLvl w:val="2"/>
      </w:pPr>
      <w:r>
        <w:t>1. Ορισμοί</w:t>
      </w:r>
    </w:p>
    <w:p w:rsidR="009B73E1" w:rsidRDefault="001548F0">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rsidR="009B73E1" w:rsidRDefault="009B73E1">
      <w:pPr>
        <w:pStyle w:val="ProductList-Body"/>
      </w:pPr>
    </w:p>
    <w:p w:rsidR="009B73E1" w:rsidRDefault="001548F0">
      <w:pPr>
        <w:pStyle w:val="ProductList-ClauseHeading"/>
        <w:outlineLvl w:val="2"/>
      </w:pPr>
      <w:r>
        <w:t>2. Δικαιώματα Χρήσης εκ μέρους του Πελάτη</w:t>
      </w:r>
    </w:p>
    <w:p w:rsidR="009B73E1" w:rsidRDefault="001548F0">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rsidR="009B73E1" w:rsidRDefault="009B73E1">
      <w:pPr>
        <w:pStyle w:val="ProductList-Body"/>
      </w:pPr>
    </w:p>
    <w:p w:rsidR="009B73E1" w:rsidRDefault="001548F0">
      <w:pPr>
        <w:pStyle w:val="ProductList-ClauseHeading"/>
        <w:outlineLvl w:val="2"/>
      </w:pPr>
      <w:r>
        <w:t>3. Δικαίωμα Χρήσης Άλλων Εκδόσεων και Κατώτερων Εκδόσεων</w:t>
      </w:r>
    </w:p>
    <w:p w:rsidR="009B73E1" w:rsidRDefault="001548F0">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rsidR="009B73E1" w:rsidRDefault="009B73E1">
      <w:pPr>
        <w:pStyle w:val="ProductList-Body"/>
      </w:pPr>
    </w:p>
    <w:p w:rsidR="009B73E1" w:rsidRDefault="001548F0">
      <w:pPr>
        <w:pStyle w:val="ProductList-ClauseHeading"/>
        <w:outlineLvl w:val="2"/>
      </w:pPr>
      <w:r>
        <w:t>4. Λογισμικού Τρίτου Κατασκευαστή</w:t>
      </w:r>
    </w:p>
    <w:p w:rsidR="009B73E1" w:rsidRDefault="001548F0">
      <w:pPr>
        <w:pStyle w:val="ProductList-Body"/>
      </w:pPr>
      <w:r>
        <w:t>Το λογισμικό μπορεί να περιλαμβάνει ιδιωτικά προγράμματα ή στοιχεία τρίτων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rsidR="009B73E1" w:rsidRDefault="009B73E1">
      <w:pPr>
        <w:pStyle w:val="ProductList-Body"/>
      </w:pPr>
    </w:p>
    <w:p w:rsidR="009B73E1" w:rsidRDefault="001548F0">
      <w:pPr>
        <w:pStyle w:val="ProductList-ClauseHeading"/>
        <w:outlineLvl w:val="2"/>
      </w:pPr>
      <w:r>
        <w:t>5. Κώδικας Προέκδοσης, Ενημερώσεις ή Συμπληρώματα, Πρόσθετη Λειτουργικότητα</w:t>
      </w:r>
    </w:p>
    <w:p w:rsidR="009B73E1" w:rsidRDefault="001548F0">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rsidR="009B73E1" w:rsidRDefault="009B73E1">
      <w:pPr>
        <w:pStyle w:val="ProductList-Body"/>
      </w:pPr>
    </w:p>
    <w:p w:rsidR="009B73E1" w:rsidRDefault="001548F0">
      <w:pPr>
        <w:pStyle w:val="ProductList-ClauseHeading"/>
        <w:outlineLvl w:val="2"/>
      </w:pPr>
      <w:r>
        <w:t>6. Περιορισμοί</w:t>
      </w:r>
    </w:p>
    <w:p w:rsidR="009B73E1" w:rsidRDefault="001548F0">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rsidR="009B73E1" w:rsidRDefault="009B73E1">
      <w:pPr>
        <w:pStyle w:val="ProductList-Body"/>
      </w:pPr>
    </w:p>
    <w:p w:rsidR="009B73E1" w:rsidRDefault="001548F0">
      <w:pPr>
        <w:pStyle w:val="ProductList-ClauseHeading"/>
        <w:outlineLvl w:val="2"/>
      </w:pPr>
      <w:r>
        <w:t>7. Εξασφάλιση Αναβάθμισης Λογισμικού</w:t>
      </w:r>
    </w:p>
    <w:p w:rsidR="009B73E1" w:rsidRDefault="001548F0">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rsidR="009B73E1" w:rsidRDefault="009B73E1">
      <w:pPr>
        <w:pStyle w:val="ProductList-Body"/>
      </w:pPr>
    </w:p>
    <w:p w:rsidR="009B73E1" w:rsidRDefault="001548F0">
      <w:pPr>
        <w:pStyle w:val="ProductList-ClauseHeading"/>
        <w:outlineLvl w:val="2"/>
      </w:pPr>
      <w:r>
        <w:lastRenderedPageBreak/>
        <w:t>8. Διαχείριση Λογισμικού Εργολαβικής Ανάθεσης</w:t>
      </w:r>
    </w:p>
    <w:p w:rsidR="009B73E1" w:rsidRDefault="001548F0">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τρίτων μερών σε καθημερινή βάση, με την προϋπόθεση ότι οι εν λόγω Διακομιστές και οι άλλες συσκευές είναι 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w:t>
      </w:r>
    </w:p>
    <w:p w:rsidR="009B73E1" w:rsidRDefault="009B73E1">
      <w:pPr>
        <w:pStyle w:val="ProductList-Body"/>
      </w:pPr>
    </w:p>
    <w:p w:rsidR="009B73E1" w:rsidRDefault="001548F0">
      <w:pPr>
        <w:pStyle w:val="ProductList-ClauseHeading"/>
        <w:outlineLvl w:val="2"/>
      </w:pPr>
      <w:r>
        <w:t>9. Εκχώρηση και Εσωτερική Αναδιανομή Αδειών Χρήσης</w:t>
      </w:r>
    </w:p>
    <w:p w:rsidR="009B73E1" w:rsidRDefault="001548F0">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Ισχύουν διαφορετικοί όροι για την εσωτερική αναδιανομή αδειών χρήσης λειτουργικού συστήματος desktop των Windows ανά συσκευή και κάλυψης Εξασφάλισης Αναβάθμισης Λογισμικού, όπως αναφέρεται με λεπτομέρειες στην </w:t>
      </w:r>
      <w:hyperlink w:anchor="_Sec652">
        <w:r>
          <w:rPr>
            <w:color w:val="00467F"/>
            <w:u w:val="single"/>
          </w:rPr>
          <w:t>Καταχώρηση Προϊόντος Windows</w:t>
        </w:r>
      </w:hyperlink>
      <w:r>
        <w:t>.</w:t>
      </w:r>
    </w:p>
    <w:p w:rsidR="009B73E1" w:rsidRDefault="009B73E1">
      <w:pPr>
        <w:pStyle w:val="ProductList-Body"/>
      </w:pPr>
    </w:p>
    <w:p w:rsidR="009B73E1" w:rsidRDefault="001548F0">
      <w:pPr>
        <w:pStyle w:val="ProductList-ClauseHeading"/>
        <w:outlineLvl w:val="2"/>
      </w:pPr>
      <w:r>
        <w:t>10. Τεχνικά Μέτρα</w:t>
      </w:r>
    </w:p>
    <w:p w:rsidR="009B73E1" w:rsidRDefault="001548F0">
      <w:pPr>
        <w:pStyle w:val="ProductList-Body"/>
      </w:pPr>
      <w:r>
        <w:t>Η Microsoft ενδέχεται να χρησιμοποιήσει τεχνικά μέτρα, προκειμένου να επιβάλει όρους οι οποίοι περιορίζουν τη χρήση ορισμένων εκδόσεων του Προϊόντος από τον Πελάτη, ενώ ενδέχεται να επαληθεύσει τη συμμόρφωση με τους εν λόγω όρους, όπως προβλέπεται στη σύμβαση πολλαπλών αδειών χρήσης του Πελάτη. 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w:t>
      </w:r>
    </w:p>
    <w:p w:rsidR="009B73E1" w:rsidRDefault="009B73E1">
      <w:pPr>
        <w:pStyle w:val="ProductList-Body"/>
      </w:pPr>
    </w:p>
    <w:p w:rsidR="009B73E1" w:rsidRDefault="001548F0">
      <w:pPr>
        <w:pStyle w:val="ProductList-SubClauseHeading"/>
        <w:outlineLvl w:val="3"/>
      </w:pPr>
      <w:r>
        <w:t>10.1 Ενεργοποίηση και επικύρωση</w:t>
      </w:r>
    </w:p>
    <w:p w:rsidR="009B73E1" w:rsidRDefault="001548F0">
      <w:pPr>
        <w:pStyle w:val="ProductList-BodyIndented"/>
      </w:pPr>
      <w:r>
        <w:t>Η επιτυχής ενεργοποίηση ή επικύρωση επαληθεύει ότι το Προϊόν λογισμικού έχει εγκατασταθεί σωστά, ότι ο αριθμός-κλειδί προϊόντος δεν έχει κλαπεί και ότι δεν έχουν πραγματοποιηθεί αλλαγές στις λειτουργίες επικύρωσης, παραχώρησης αδειών ή ενεργοποίησης του λογισμικού.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ή Ενεργοποιήση βάσει Azure AD. Ο Πελάτης δεν επιτρέπεται να παρακάμψει την ενεργοποίηση ή την επικύρωση.</w:t>
      </w:r>
    </w:p>
    <w:p w:rsidR="009B73E1" w:rsidRDefault="009B73E1">
      <w:pPr>
        <w:pStyle w:val="ProductList-BodyIndented"/>
      </w:pPr>
    </w:p>
    <w:p w:rsidR="009B73E1" w:rsidRDefault="001548F0">
      <w:pPr>
        <w:pStyle w:val="ProductList-SubClauseHeading"/>
        <w:outlineLvl w:val="3"/>
      </w:pPr>
      <w:r>
        <w:t>10.2 Αριθμοί-κλειδιά Προϊόντος</w:t>
      </w:r>
    </w:p>
    <w:p w:rsidR="009B73E1" w:rsidRDefault="001548F0">
      <w:pPr>
        <w:pStyle w:val="ProductList-BodyIndented"/>
      </w:pPr>
      <w:r>
        <w:t>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rsidR="009B73E1" w:rsidRDefault="009B73E1">
      <w:pPr>
        <w:pStyle w:val="ProductList-BodyIndented"/>
      </w:pPr>
    </w:p>
    <w:p w:rsidR="009B73E1" w:rsidRDefault="001548F0">
      <w:pPr>
        <w:pStyle w:val="ProductList-ClauseHeading"/>
        <w:outlineLvl w:val="2"/>
      </w:pPr>
      <w:r>
        <w:t>11. Προειδοποιήσεις</w:t>
      </w:r>
    </w:p>
    <w:p w:rsidR="009B73E1" w:rsidRDefault="001548F0">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rsidR="009B73E1" w:rsidRDefault="009B73E1">
      <w:pPr>
        <w:pStyle w:val="ProductList-Body"/>
      </w:pPr>
    </w:p>
    <w:p w:rsidR="009B73E1" w:rsidRDefault="001548F0">
      <w:pPr>
        <w:pStyle w:val="ProductList-SubClauseHeading"/>
        <w:outlineLvl w:val="3"/>
      </w:pPr>
      <w:r>
        <w:t>11. 1 Δυνατότητες που βασίζονται στο Internet</w:t>
      </w:r>
    </w:p>
    <w:p w:rsidR="009B73E1" w:rsidRDefault="001548F0">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αυτών των πληροφοριών περιγράφεται στη δήλωση προστασίας ιδιωτικού απορρήτου που διατίθεται με κάθε Προϊόν λογισμικού.</w:t>
      </w:r>
    </w:p>
    <w:p w:rsidR="009B73E1" w:rsidRDefault="009B73E1">
      <w:pPr>
        <w:pStyle w:val="ProductList-BodyIndented"/>
      </w:pPr>
    </w:p>
    <w:p w:rsidR="009B73E1" w:rsidRDefault="001548F0">
      <w:pPr>
        <w:pStyle w:val="ProductList-SubClauseHeading"/>
        <w:outlineLvl w:val="3"/>
      </w:pPr>
      <w:r>
        <w:t>11.2 Χάρτες Bing</w:t>
      </w:r>
    </w:p>
    <w:p w:rsidR="009B73E1" w:rsidRDefault="001548F0">
      <w:pPr>
        <w:pStyle w:val="ProductList-BodyIndented"/>
      </w:pPr>
      <w:r>
        <w:t xml:space="preserve">Στο Προϊόν μπορεί να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31">
        <w:r>
          <w:rPr>
            <w:color w:val="00467F"/>
            <w:u w:val="single"/>
          </w:rPr>
          <w:t>http://go.microsoft.com/?linkid=9710837</w:t>
        </w:r>
      </w:hyperlink>
      <w:r>
        <w:t xml:space="preserve"> και τη Δήλωση Προστασίας Ιδιωτικού Απορρήτου των Χαρτών Bing που διατίθεται στη διεύθυνση </w:t>
      </w:r>
      <w:hyperlink r:id="rId32">
        <w:r>
          <w:rPr>
            <w:color w:val="00467F"/>
            <w:u w:val="single"/>
          </w:rPr>
          <w:t>http://go.microsoft.com/fwlink/?LinkID=248686</w:t>
        </w:r>
      </w:hyperlink>
      <w:r>
        <w:t>.</w:t>
      </w:r>
    </w:p>
    <w:p w:rsidR="009B73E1" w:rsidRDefault="009B73E1">
      <w:pPr>
        <w:pStyle w:val="ProductList-BodyIndented"/>
      </w:pPr>
    </w:p>
    <w:p w:rsidR="009B73E1" w:rsidRDefault="001548F0">
      <w:pPr>
        <w:pStyle w:val="ProductList-SubClauseHeading"/>
        <w:outlineLvl w:val="3"/>
      </w:pPr>
      <w:r>
        <w:t>11.3 Πρότυπο Εικόνας H.264/AVC, Πρότυπο Βίντεο VC-1 και Πρότυπο Εικόνας MPEG-4 Part 2</w:t>
      </w:r>
    </w:p>
    <w:p w:rsidR="009B73E1" w:rsidRDefault="001548F0">
      <w:pPr>
        <w:pStyle w:val="ProductList-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w:t>
      </w:r>
      <w:r>
        <w:lastRenderedPageBreak/>
        <w:t xml:space="preserve">ΠΑΡΑΠΑΝΩ («ΠΡΟΤΥΠΑ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 ΔΙΕΥΘΥΝΣΗ </w:t>
      </w:r>
      <w:hyperlink r:id="rId33">
        <w:r>
          <w:rPr>
            <w:color w:val="00467F"/>
            <w:u w:val="single"/>
          </w:rPr>
          <w:t>www.mpegla.com</w:t>
        </w:r>
      </w:hyperlink>
      <w:r>
        <w:t>.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rsidR="009B73E1" w:rsidRDefault="009B73E1">
      <w:pPr>
        <w:pStyle w:val="ProductList-BodyIndented"/>
      </w:pPr>
    </w:p>
    <w:p w:rsidR="009B73E1" w:rsidRDefault="001548F0">
      <w:pPr>
        <w:pStyle w:val="ProductList-ClauseHeading"/>
        <w:outlineLvl w:val="2"/>
      </w:pPr>
      <w:r>
        <w:t>12. Στοιχεία Γραμματοσειρών, Εικόνες και Ήχοι</w:t>
      </w:r>
    </w:p>
    <w:p w:rsidR="009B73E1" w:rsidRDefault="001548F0">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rsidR="009B73E1" w:rsidRDefault="009B73E1">
      <w:pPr>
        <w:pStyle w:val="ProductList-Body"/>
      </w:pPr>
    </w:p>
    <w:p w:rsidR="009B73E1" w:rsidRDefault="001548F0">
      <w:pPr>
        <w:pStyle w:val="ProductList-ClauseHeading"/>
        <w:outlineLvl w:val="2"/>
      </w:pPr>
      <w:r>
        <w:t>13. Συμπεριλαμβανόμενες Τεχνολογίες</w:t>
      </w:r>
    </w:p>
    <w:p w:rsidR="009B73E1" w:rsidRDefault="001548F0">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rsidR="009B73E1" w:rsidRDefault="009B73E1">
      <w:pPr>
        <w:pStyle w:val="ProductList-Body"/>
      </w:pPr>
    </w:p>
    <w:p w:rsidR="009B73E1" w:rsidRDefault="001548F0">
      <w:pPr>
        <w:pStyle w:val="ProductList-ClauseHeading"/>
        <w:outlineLvl w:val="2"/>
      </w:pPr>
      <w:r>
        <w:t>14. Μετρήσεις Επιδόσεων</w:t>
      </w:r>
    </w:p>
    <w:p w:rsidR="009B73E1" w:rsidRDefault="001548F0">
      <w:pPr>
        <w:pStyle w:val="ProductList-Body"/>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Αυτό δεν ισχύει για τον Windows Server.</w:t>
      </w:r>
    </w:p>
    <w:p w:rsidR="009B73E1" w:rsidRDefault="009B73E1">
      <w:pPr>
        <w:pStyle w:val="ProductList-Body"/>
      </w:pPr>
    </w:p>
    <w:p w:rsidR="009B73E1" w:rsidRDefault="001548F0">
      <w:pPr>
        <w:pStyle w:val="ProductList-ClauseHeading"/>
        <w:outlineLvl w:val="2"/>
      </w:pPr>
      <w:r>
        <w:t>15. Πολυπλεξία</w:t>
      </w:r>
    </w:p>
    <w:p w:rsidR="009B73E1" w:rsidRDefault="001548F0">
      <w:pPr>
        <w:pStyle w:val="ProductList-Body"/>
      </w:pPr>
      <w:r>
        <w:t xml:space="preserve">Η πολυπλεξία ή η ομαδοποίηση για τη μείωση άμεσων συνδέσεων με το λογισμικό δεν μειώνει τον αριθμό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rsidR="009B73E1" w:rsidRDefault="009B73E1">
      <w:pPr>
        <w:pStyle w:val="ProductList-Body"/>
      </w:pPr>
    </w:p>
    <w:p w:rsidR="009B73E1" w:rsidRDefault="001548F0">
      <w:pPr>
        <w:pStyle w:val="ProductList-ClauseHeading"/>
        <w:outlineLvl w:val="2"/>
      </w:pPr>
      <w:r>
        <w:t>16. Δικαιώματα Διαχειριστή και Υποστήριξης</w:t>
      </w:r>
    </w:p>
    <w:p w:rsidR="009B73E1" w:rsidRDefault="001548F0">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rsidR="009B73E1" w:rsidRDefault="009B73E1">
      <w:pPr>
        <w:pStyle w:val="ProductList-Body"/>
      </w:pPr>
    </w:p>
    <w:p w:rsidR="009B73E1" w:rsidRDefault="001548F0">
      <w:pPr>
        <w:pStyle w:val="ProductList-ClauseHeading"/>
        <w:outlineLvl w:val="2"/>
      </w:pPr>
      <w:r>
        <w:t>17. Διανεμήσιμος Κώδικας</w:t>
      </w:r>
    </w:p>
    <w:p w:rsidR="009B73E1" w:rsidRDefault="001548F0">
      <w:pPr>
        <w:pStyle w:val="ProductList-Body"/>
      </w:pPr>
      <w:r>
        <w:t xml:space="preserve">Το λογισμικό ενδέχεται να περιλαμβάνει κώδικα τον οποίο επιτρέπεται να διανείμει ο Πελάτης σε προγράμματα που αναπτύσσει, εάν συμμορφώνεται με τους παρακάτω όρους. </w:t>
      </w:r>
    </w:p>
    <w:p w:rsidR="009B73E1" w:rsidRDefault="009B73E1">
      <w:pPr>
        <w:pStyle w:val="ProductList-Body"/>
      </w:pPr>
    </w:p>
    <w:p w:rsidR="009B73E1" w:rsidRDefault="001548F0">
      <w:pPr>
        <w:pStyle w:val="ProductList-SubClauseHeading"/>
        <w:outlineLvl w:val="3"/>
      </w:pPr>
      <w:r>
        <w:t>17.1 Δικαίωμα Χρήσης και Διανομής</w:t>
      </w:r>
    </w:p>
    <w:p w:rsidR="009B73E1" w:rsidRDefault="001548F0">
      <w:pPr>
        <w:pStyle w:val="ProductList-BodyIndented"/>
      </w:pPr>
      <w:r>
        <w:t xml:space="preserve">Ο κώδικας και τα αρχεία κειμένου που αναφέρονται παρακάτω συνιστούν «Διανεμήσιμο κώδικα». </w:t>
      </w:r>
    </w:p>
    <w:p w:rsidR="009B73E1" w:rsidRDefault="001548F0" w:rsidP="00B64FEB">
      <w:pPr>
        <w:pStyle w:val="ProductList-Bullet"/>
        <w:numPr>
          <w:ilvl w:val="1"/>
          <w:numId w:val="4"/>
        </w:numPr>
      </w:pPr>
      <w:r>
        <w:t>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«Βιβλιοθήκες Πελατών» Silverlight και «Βιβλιοθήκες Διακομιστή» Silverlight.</w:t>
      </w:r>
    </w:p>
    <w:p w:rsidR="009B73E1" w:rsidRDefault="001548F0" w:rsidP="00B64FEB">
      <w:pPr>
        <w:pStyle w:val="ProductList-Bullet"/>
        <w:numPr>
          <w:ilvl w:val="1"/>
          <w:numId w:val="4"/>
        </w:numPr>
      </w:pPr>
      <w:r>
        <w:t>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 «πρότυπο», «απλά στυλ» και «στυλ σχεδίου».</w:t>
      </w:r>
    </w:p>
    <w:p w:rsidR="009B73E1" w:rsidRDefault="001548F0" w:rsidP="00B64FEB">
      <w:pPr>
        <w:pStyle w:val="ProductList-Bullet"/>
        <w:numPr>
          <w:ilvl w:val="1"/>
          <w:numId w:val="4"/>
        </w:numPr>
      </w:pPr>
      <w:r>
        <w:t>Διανομή από άλλους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rsidR="009B73E1" w:rsidRDefault="001548F0" w:rsidP="00B64FEB">
      <w:pPr>
        <w:pStyle w:val="ProductList-Bullet"/>
        <w:numPr>
          <w:ilvl w:val="1"/>
          <w:numId w:val="4"/>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rsidR="009B73E1" w:rsidRDefault="009B73E1">
      <w:pPr>
        <w:pStyle w:val="ProductList-BodyIndented"/>
      </w:pPr>
    </w:p>
    <w:p w:rsidR="009B73E1" w:rsidRDefault="001548F0">
      <w:pPr>
        <w:pStyle w:val="ProductList-SubClauseHeading"/>
        <w:outlineLvl w:val="3"/>
      </w:pPr>
      <w:r>
        <w:t>17.2 Προϋποθέσεις Διανομής</w:t>
      </w:r>
    </w:p>
    <w:p w:rsidR="009B73E1" w:rsidRDefault="001548F0">
      <w:pPr>
        <w:pStyle w:val="ProductList-BodyIndented"/>
      </w:pPr>
      <w:r>
        <w:t>Εάν ο Πελάτης διανέμει τυχόν Διανεμήσιμο Κώδικα. Ο Πελάτης πρέπει:</w:t>
      </w:r>
    </w:p>
    <w:p w:rsidR="009B73E1" w:rsidRDefault="001548F0" w:rsidP="00B64FEB">
      <w:pPr>
        <w:pStyle w:val="ProductList-Bullet"/>
        <w:numPr>
          <w:ilvl w:val="1"/>
          <w:numId w:val="5"/>
        </w:numPr>
      </w:pPr>
      <w:r>
        <w:t>να τον διανέμει με προγράμματα του Πελάτη, τα οποία προγράμματα Πελάτη παρέχουν σημαντικές κύριες λειτουργίες στον Διανεμήσιμο Κώδικα,</w:t>
      </w:r>
    </w:p>
    <w:p w:rsidR="009B73E1" w:rsidRDefault="001548F0" w:rsidP="00B64FEB">
      <w:pPr>
        <w:pStyle w:val="ProductList-Bullet"/>
        <w:numPr>
          <w:ilvl w:val="1"/>
          <w:numId w:val="5"/>
        </w:numPr>
      </w:pPr>
      <w:r>
        <w:t>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w:t>
      </w:r>
    </w:p>
    <w:p w:rsidR="009B73E1" w:rsidRDefault="001548F0" w:rsidP="00B64FEB">
      <w:pPr>
        <w:pStyle w:val="ProductList-Bullet"/>
        <w:numPr>
          <w:ilvl w:val="1"/>
          <w:numId w:val="5"/>
        </w:numPr>
      </w:pPr>
      <w:r>
        <w:t>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rsidR="009B73E1" w:rsidRDefault="009B73E1">
      <w:pPr>
        <w:pStyle w:val="ProductList-BodyIndented"/>
      </w:pPr>
    </w:p>
    <w:p w:rsidR="009B73E1" w:rsidRDefault="001548F0">
      <w:pPr>
        <w:pStyle w:val="ProductList-SubClauseHeading"/>
        <w:outlineLvl w:val="3"/>
      </w:pPr>
      <w:r>
        <w:t>17.3 Περιορισμοί Διανομής</w:t>
      </w:r>
    </w:p>
    <w:p w:rsidR="009B73E1" w:rsidRDefault="001548F0">
      <w:pPr>
        <w:pStyle w:val="ProductList-BodyIndented"/>
      </w:pPr>
      <w:r>
        <w:t>Ο Πελάτης δεν επιτρέπεται:</w:t>
      </w:r>
    </w:p>
    <w:p w:rsidR="009B73E1" w:rsidRDefault="001548F0" w:rsidP="00B64FEB">
      <w:pPr>
        <w:pStyle w:val="ProductList-Bullet"/>
        <w:numPr>
          <w:ilvl w:val="1"/>
          <w:numId w:val="6"/>
        </w:numPr>
      </w:pPr>
      <w:r>
        <w:lastRenderedPageBreak/>
        <w:t>να τροποποιήσετε οποιαδήποτε προειδοποίηση για πνευματικά δικαιώματα, εμπορικά σήματα ή δικαιώματα ευρεσιτεχνίας στον Διανεμήσιμο κώδικα,</w:t>
      </w:r>
    </w:p>
    <w:p w:rsidR="009B73E1" w:rsidRDefault="001548F0" w:rsidP="00B64FEB">
      <w:pPr>
        <w:pStyle w:val="ProductList-Bullet"/>
        <w:numPr>
          <w:ilvl w:val="1"/>
          <w:numId w:val="6"/>
        </w:numPr>
      </w:pPr>
      <w:r>
        <w:t>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w:t>
      </w:r>
    </w:p>
    <w:p w:rsidR="009B73E1" w:rsidRDefault="001548F0" w:rsidP="00B64FEB">
      <w:pPr>
        <w:pStyle w:val="ProductList-Bullet"/>
        <w:numPr>
          <w:ilvl w:val="1"/>
          <w:numId w:val="6"/>
        </w:numPr>
      </w:pPr>
      <w:r>
        <w:t>να συμπεριλάβει Διανεμήσιμο Κώδικα σε κακόβουλα, κακόπιστα ή παράνομα προγράμματα ή με παράνομο τρόπο ή</w:t>
      </w:r>
    </w:p>
    <w:p w:rsidR="009B73E1" w:rsidRDefault="001548F0" w:rsidP="00B64FEB">
      <w:pPr>
        <w:pStyle w:val="ProductList-Bullet"/>
        <w:numPr>
          <w:ilvl w:val="1"/>
          <w:numId w:val="6"/>
        </w:numPr>
      </w:pPr>
      <w:r>
        <w:t xml:space="preserve">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rsidR="009B73E1" w:rsidRDefault="009B73E1">
      <w:pPr>
        <w:pStyle w:val="ProductList-BodyIndented"/>
      </w:pPr>
    </w:p>
    <w:p w:rsidR="009B73E1" w:rsidRDefault="001548F0">
      <w:pPr>
        <w:pStyle w:val="ProductList-ClauseHeading"/>
        <w:outlineLvl w:val="2"/>
      </w:pPr>
      <w:r>
        <w:t>18. Λογισμικό και υπηρεσίες</w:t>
      </w:r>
    </w:p>
    <w:p w:rsidR="009B73E1" w:rsidRDefault="001548F0">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rsidR="009B73E1" w:rsidRDefault="009B73E1">
      <w:pPr>
        <w:pStyle w:val="ProductList-Body"/>
        <w:jc w:val="right"/>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OfferingGroupHeading"/>
        <w:outlineLvl w:val="1"/>
      </w:pPr>
      <w:bookmarkStart w:id="16" w:name="_Sec538"/>
      <w:r>
        <w:t>Όροι Μοντέλου Άδειας Χρήσης</w:t>
      </w:r>
      <w:bookmarkEnd w:id="16"/>
      <w:r>
        <w:fldChar w:fldCharType="begin"/>
      </w:r>
      <w:r>
        <w:instrText xml:space="preserve"> TC "</w:instrText>
      </w:r>
      <w:bookmarkStart w:id="17" w:name="_Toc488782285"/>
      <w:r>
        <w:instrText>Όροι Μοντέλου Άδειας Χρήσης</w:instrText>
      </w:r>
      <w:bookmarkEnd w:id="17"/>
      <w:r>
        <w:instrText>" \l 2</w:instrText>
      </w:r>
      <w:r>
        <w:fldChar w:fldCharType="end"/>
      </w:r>
    </w:p>
    <w:p w:rsidR="009B73E1" w:rsidRDefault="001548F0">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rsidR="009B73E1" w:rsidRDefault="001548F0">
      <w:pPr>
        <w:pStyle w:val="ProductList-Offering2Heading"/>
        <w:outlineLvl w:val="2"/>
      </w:pPr>
      <w:bookmarkStart w:id="18" w:name="_Sec539"/>
      <w:r>
        <w:t>Εφαρμογές για επιτραπέζιους υπολογιστές</w:t>
      </w:r>
      <w:bookmarkEnd w:id="18"/>
      <w:r>
        <w:fldChar w:fldCharType="begin"/>
      </w:r>
      <w:r>
        <w:instrText xml:space="preserve"> TC "</w:instrText>
      </w:r>
      <w:bookmarkStart w:id="19" w:name="_Toc488782286"/>
      <w:r>
        <w:instrText>Εφαρμογές για επιτραπέζιους υπολογιστές</w:instrText>
      </w:r>
      <w:bookmarkEnd w:id="19"/>
      <w:r>
        <w:instrText>" \l 3</w:instrText>
      </w:r>
      <w:r>
        <w:fldChar w:fldCharType="end"/>
      </w:r>
    </w:p>
    <w:p w:rsidR="009B73E1" w:rsidRDefault="001548F0">
      <w:pPr>
        <w:pStyle w:val="ProductList-ClauseHeading"/>
        <w:outlineLvl w:val="3"/>
      </w:pPr>
      <w:r>
        <w:t>Άδεια Χρήσης Συσκευής</w:t>
      </w:r>
    </w:p>
    <w:p w:rsidR="009B73E1" w:rsidRDefault="001548F0" w:rsidP="00B64FEB">
      <w:pPr>
        <w:pStyle w:val="ProductList-Bullet"/>
        <w:numPr>
          <w:ilvl w:val="0"/>
          <w:numId w:val="7"/>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w:t>
      </w:r>
    </w:p>
    <w:p w:rsidR="009B73E1" w:rsidRDefault="001548F0" w:rsidP="00B64FEB">
      <w:pPr>
        <w:pStyle w:val="ProductList-Bullet"/>
        <w:numPr>
          <w:ilvl w:val="0"/>
          <w:numId w:val="7"/>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w:t>
      </w:r>
    </w:p>
    <w:p w:rsidR="009B73E1" w:rsidRDefault="001548F0" w:rsidP="00B64FEB">
      <w:pPr>
        <w:pStyle w:val="ProductList-Bullet"/>
        <w:numPr>
          <w:ilvl w:val="0"/>
          <w:numId w:val="7"/>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αλλά μόνο ένας χρήστης μπορεί κάθε φορά να έχει πρόσβαση και να χρησιμοποιεί το λογισμικό. </w:t>
      </w:r>
    </w:p>
    <w:p w:rsidR="009B73E1" w:rsidRDefault="001548F0" w:rsidP="00B64FEB">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t>
      </w:r>
    </w:p>
    <w:p w:rsidR="009B73E1" w:rsidRDefault="001548F0" w:rsidP="00B64FEB">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rsidR="009B73E1" w:rsidRDefault="009B73E1">
      <w:pPr>
        <w:pStyle w:val="ProductList-Body"/>
      </w:pPr>
    </w:p>
    <w:p w:rsidR="009B73E1" w:rsidRDefault="001548F0">
      <w:pPr>
        <w:pStyle w:val="ProductList-ClauseHeading"/>
        <w:outlineLvl w:val="3"/>
      </w:pPr>
      <w:r>
        <w:t>Στοιχεία και Πρότυπα Πολυμέσων</w:t>
      </w:r>
    </w:p>
    <w:p w:rsidR="009B73E1" w:rsidRDefault="001548F0">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rsidR="009B73E1" w:rsidRDefault="001548F0">
      <w:pPr>
        <w:pStyle w:val="ProductList-Offering2Heading"/>
        <w:outlineLvl w:val="2"/>
      </w:pPr>
      <w:bookmarkStart w:id="20" w:name="_Sec540"/>
      <w:r>
        <w:t>Λειτουργικά Συστήματα Desktop</w:t>
      </w:r>
      <w:bookmarkEnd w:id="20"/>
      <w:r>
        <w:fldChar w:fldCharType="begin"/>
      </w:r>
      <w:r>
        <w:instrText xml:space="preserve"> TC "</w:instrText>
      </w:r>
      <w:bookmarkStart w:id="21" w:name="_Toc488782287"/>
      <w:r>
        <w:instrText>Λειτουργικά Συστήματα Desktop</w:instrText>
      </w:r>
      <w:bookmarkEnd w:id="21"/>
      <w:r>
        <w:instrText>" \l 3</w:instrText>
      </w:r>
      <w:r>
        <w:fldChar w:fldCharType="end"/>
      </w:r>
    </w:p>
    <w:p w:rsidR="009B73E1" w:rsidRDefault="001548F0">
      <w:pPr>
        <w:pStyle w:val="ProductList-ClauseHeading"/>
        <w:outlineLvl w:val="3"/>
      </w:pPr>
      <w:r>
        <w:t>Άδεια Χρήσης Συσκευής</w:t>
      </w:r>
    </w:p>
    <w:p w:rsidR="009B73E1" w:rsidRDefault="001548F0" w:rsidP="00B64FEB">
      <w:pPr>
        <w:pStyle w:val="ProductList-Bullet"/>
        <w:numPr>
          <w:ilvl w:val="0"/>
          <w:numId w:val="8"/>
        </w:numPr>
      </w:pPr>
      <w:r>
        <w:t xml:space="preserve">Ο Πελάτης μπορεί να εγκαταστήσει ένα αντίγραφο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9B73E1" w:rsidRDefault="001548F0" w:rsidP="00B64FEB">
      <w:pPr>
        <w:pStyle w:val="ProductList-Bullet"/>
        <w:numPr>
          <w:ilvl w:val="0"/>
          <w:numId w:val="8"/>
        </w:numPr>
      </w:pPr>
      <w:r>
        <w:t>Ο Πελάτης επιτρέπεται να χρησιμοποιεί το λογισμικό το πολύ σε δύο επεξεργαστές.</w:t>
      </w:r>
    </w:p>
    <w:p w:rsidR="009B73E1" w:rsidRDefault="001548F0" w:rsidP="00B64FEB">
      <w:pPr>
        <w:pStyle w:val="ProductList-Bullet"/>
        <w:numPr>
          <w:ilvl w:val="0"/>
          <w:numId w:val="8"/>
        </w:numPr>
      </w:pPr>
      <w:r>
        <w:t>Η τοπική χρήση επιτρέπεται για οποιονδήποτε χρήστη.</w:t>
      </w:r>
    </w:p>
    <w:p w:rsidR="009B73E1" w:rsidRDefault="001548F0" w:rsidP="00B64FEB">
      <w:pPr>
        <w:pStyle w:val="ProductList-Bullet"/>
        <w:numPr>
          <w:ilvl w:val="0"/>
          <w:numId w:val="8"/>
        </w:numPr>
      </w:pPr>
      <w:r>
        <w:t xml:space="preserve">Η απομακρυσμένη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rsidR="009B73E1" w:rsidRDefault="001548F0" w:rsidP="00B64FEB">
      <w:pPr>
        <w:pStyle w:val="ProductList-Bullet"/>
        <w:numPr>
          <w:ilvl w:val="0"/>
          <w:numId w:val="8"/>
        </w:numPr>
      </w:pPr>
      <w:r>
        <w:t>Μόνο ένας χρήστης μπορεί να προσπελάσει και να χρησιμοποιήσει το λογισμικό κάθε φορά.</w:t>
      </w:r>
    </w:p>
    <w:p w:rsidR="009B73E1" w:rsidRDefault="001548F0" w:rsidP="00B64FEB">
      <w:pPr>
        <w:pStyle w:val="ProductList-Bullet"/>
        <w:numPr>
          <w:ilvl w:val="0"/>
          <w:numId w:val="8"/>
        </w:numPr>
      </w:pPr>
      <w:r>
        <w:t xml:space="preserve">Ο Πελάτης μπορεί να συνδέσει έως και 20 συσκευές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rsidR="009B73E1" w:rsidRDefault="001548F0" w:rsidP="00B64FEB">
      <w:pPr>
        <w:pStyle w:val="ProductList-Bullet"/>
        <w:numPr>
          <w:ilvl w:val="0"/>
          <w:numId w:val="8"/>
        </w:numPr>
      </w:pPr>
      <w:r>
        <w:t>Για την ενεργοποίηση KMS ή παρόμοιας τεχνολογίας επιτρέπεται απεριόριστος αριθμός συνδέσεων.</w:t>
      </w:r>
    </w:p>
    <w:p w:rsidR="009B73E1" w:rsidRDefault="009B73E1">
      <w:pPr>
        <w:pStyle w:val="ProductList-Body"/>
      </w:pPr>
    </w:p>
    <w:p w:rsidR="009B73E1" w:rsidRDefault="001548F0">
      <w:pPr>
        <w:pStyle w:val="ProductList-ClauseHeading"/>
        <w:outlineLvl w:val="3"/>
      </w:pPr>
      <w:r>
        <w:lastRenderedPageBreak/>
        <w:t>Adobe Flash Player</w:t>
      </w:r>
    </w:p>
    <w:p w:rsidR="009B73E1" w:rsidRDefault="001548F0">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4">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rsidR="009B73E1" w:rsidRDefault="001548F0">
      <w:pPr>
        <w:pStyle w:val="ProductList-Offering2Heading"/>
        <w:outlineLvl w:val="2"/>
      </w:pPr>
      <w:bookmarkStart w:id="22" w:name="_Sec541"/>
      <w:r>
        <w:t>Ανά Πυρήνα/CAL</w:t>
      </w:r>
      <w:bookmarkEnd w:id="22"/>
      <w:r>
        <w:fldChar w:fldCharType="begin"/>
      </w:r>
      <w:r>
        <w:instrText xml:space="preserve"> TC "</w:instrText>
      </w:r>
      <w:bookmarkStart w:id="23" w:name="_Toc488782288"/>
      <w:r>
        <w:instrText>Ανά Πυρήνα/CAL</w:instrText>
      </w:r>
      <w:bookmarkEnd w:id="23"/>
      <w:r>
        <w:instrText>" \l 3</w:instrText>
      </w:r>
      <w:r>
        <w:fldChar w:fldCharType="end"/>
      </w:r>
    </w:p>
    <w:p w:rsidR="009B73E1" w:rsidRDefault="001548F0">
      <w:pPr>
        <w:pStyle w:val="ProductList-ClauseHeading"/>
        <w:outlineLvl w:val="3"/>
      </w:pPr>
      <w:r>
        <w:t>Άδειες Χρήσης Διακομιστή (ανά πυρήνα)</w:t>
      </w:r>
    </w:p>
    <w:p w:rsidR="009B73E1" w:rsidRDefault="001548F0" w:rsidP="00B64FEB">
      <w:pPr>
        <w:pStyle w:val="ProductList-Bullet"/>
        <w:numPr>
          <w:ilvl w:val="0"/>
          <w:numId w:val="9"/>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rsidR="009B73E1" w:rsidRDefault="001548F0" w:rsidP="00B64FEB">
      <w:pPr>
        <w:pStyle w:val="ProductList-Bullet"/>
        <w:numPr>
          <w:ilvl w:val="0"/>
          <w:numId w:val="9"/>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9B73E1" w:rsidRDefault="001548F0" w:rsidP="00B64FEB">
      <w:pPr>
        <w:pStyle w:val="ProductList-Bullet"/>
        <w:numPr>
          <w:ilvl w:val="0"/>
          <w:numId w:val="9"/>
        </w:numPr>
      </w:pPr>
      <w:r>
        <w:t xml:space="preserve">Η έκδοση κέντρου δεδομένων επιτρέπει τη χρήση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9B73E1" w:rsidRDefault="001548F0" w:rsidP="00B64FEB">
      <w:pPr>
        <w:pStyle w:val="ProductList-Bullet"/>
        <w:numPr>
          <w:ilvl w:val="0"/>
          <w:numId w:val="9"/>
        </w:numPr>
      </w:pPr>
      <w:r>
        <w:t>Έκδοση Standard:</w:t>
      </w:r>
    </w:p>
    <w:p w:rsidR="009B73E1" w:rsidRDefault="001548F0" w:rsidP="00B64FEB">
      <w:pPr>
        <w:pStyle w:val="ProductList-Bullet"/>
        <w:numPr>
          <w:ilvl w:val="1"/>
          <w:numId w:val="9"/>
        </w:numPr>
      </w:pPr>
      <w:r>
        <w:t xml:space="preserve">Η έκδοση Standard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9B73E1" w:rsidRDefault="001548F0" w:rsidP="00B64FEB">
      <w:pPr>
        <w:pStyle w:val="ProductList-Bullet"/>
        <w:numPr>
          <w:ilvl w:val="1"/>
          <w:numId w:val="9"/>
        </w:numPr>
      </w:pPr>
      <w:r>
        <w:t xml:space="preserve">Η έκδοση Standard επιτρέπει τη χρήση μίας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Εκτελούμενης Παρουσίας</w:t>
      </w:r>
      <w:r>
        <w:fldChar w:fldCharType="end"/>
      </w:r>
      <w:r>
        <w:t xml:space="preserve"> του λογισμικού διακομιστή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rsidR="009B73E1" w:rsidRDefault="001548F0" w:rsidP="00B64FEB">
      <w:pPr>
        <w:pStyle w:val="ProductList-Bullet"/>
        <w:numPr>
          <w:ilvl w:val="1"/>
          <w:numId w:val="9"/>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9B73E1" w:rsidRDefault="001548F0" w:rsidP="00B64FEB">
      <w:pPr>
        <w:pStyle w:val="ProductList-Bullet"/>
        <w:numPr>
          <w:ilvl w:val="0"/>
          <w:numId w:val="9"/>
        </w:numPr>
      </w:pPr>
      <w:r>
        <w:t xml:space="preserve">Υπό την προϋπόθεση ότι ο συνολικός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παραμένει σταθερός, επιτρέπεται η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 </w:t>
      </w:r>
    </w:p>
    <w:p w:rsidR="009B73E1" w:rsidRDefault="001548F0" w:rsidP="00B64FEB">
      <w:pPr>
        <w:pStyle w:val="ProductList-Bullet"/>
        <w:numPr>
          <w:ilvl w:val="0"/>
          <w:numId w:val="9"/>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9B73E1" w:rsidRDefault="009B73E1">
      <w:pPr>
        <w:pStyle w:val="ProductList-Body"/>
      </w:pPr>
    </w:p>
    <w:p w:rsidR="009B73E1" w:rsidRDefault="001548F0">
      <w:pPr>
        <w:pStyle w:val="ProductList-ClauseHeading"/>
        <w:outlineLvl w:val="3"/>
      </w:pPr>
      <w:r>
        <w:t>Άδειες Πρόσβασης</w:t>
      </w:r>
    </w:p>
    <w:p w:rsidR="009B73E1" w:rsidRDefault="001548F0" w:rsidP="00B64FEB">
      <w:pPr>
        <w:pStyle w:val="ProductList-Bullet"/>
        <w:numPr>
          <w:ilvl w:val="0"/>
          <w:numId w:val="10"/>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9B73E1" w:rsidRDefault="001548F0" w:rsidP="00B64FEB">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9B73E1" w:rsidRDefault="001548F0" w:rsidP="00B64FEB">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rsidR="009B73E1" w:rsidRDefault="001548F0" w:rsidP="00B64FEB">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9B73E1" w:rsidRDefault="001548F0">
      <w:pPr>
        <w:pStyle w:val="ProductList-Offering2Heading"/>
        <w:outlineLvl w:val="2"/>
      </w:pPr>
      <w:bookmarkStart w:id="24" w:name="_Sec542"/>
      <w:r>
        <w:t>Διακομιστής/Άδεια CAL</w:t>
      </w:r>
      <w:bookmarkEnd w:id="24"/>
      <w:r>
        <w:fldChar w:fldCharType="begin"/>
      </w:r>
      <w:r>
        <w:instrText xml:space="preserve"> TC "</w:instrText>
      </w:r>
      <w:bookmarkStart w:id="25" w:name="_Toc488782289"/>
      <w:r>
        <w:instrText>Διακομιστής/Άδεια CAL</w:instrText>
      </w:r>
      <w:bookmarkEnd w:id="25"/>
      <w:r>
        <w:instrText>" \l 3</w:instrText>
      </w:r>
      <w:r>
        <w:fldChar w:fldCharType="end"/>
      </w:r>
    </w:p>
    <w:p w:rsidR="009B73E1" w:rsidRDefault="001548F0">
      <w:pPr>
        <w:pStyle w:val="ProductList-ClauseHeading"/>
        <w:outlineLvl w:val="3"/>
      </w:pPr>
      <w:r>
        <w:t>Άδειες Χρήσης Διακομιστή (ανά Παρουσία)</w:t>
      </w:r>
    </w:p>
    <w:p w:rsidR="009B73E1" w:rsidRDefault="001548F0">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9B73E1" w:rsidRDefault="009B73E1">
      <w:pPr>
        <w:pStyle w:val="ProductList-Body"/>
      </w:pPr>
    </w:p>
    <w:p w:rsidR="009B73E1" w:rsidRDefault="001548F0">
      <w:pPr>
        <w:pStyle w:val="ProductList-ClauseHeading"/>
        <w:outlineLvl w:val="3"/>
      </w:pPr>
      <w:r>
        <w:t>Άδειες Πρόσβασης</w:t>
      </w:r>
    </w:p>
    <w:p w:rsidR="009B73E1" w:rsidRDefault="001548F0" w:rsidP="00B64FEB">
      <w:pPr>
        <w:pStyle w:val="ProductList-Bullet"/>
        <w:numPr>
          <w:ilvl w:val="0"/>
          <w:numId w:val="11"/>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9B73E1" w:rsidRDefault="001548F0" w:rsidP="00B64FEB">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9B73E1" w:rsidRDefault="001548F0">
      <w:pPr>
        <w:pStyle w:val="ProductList-Offering2Heading"/>
        <w:outlineLvl w:val="2"/>
      </w:pPr>
      <w:bookmarkStart w:id="26" w:name="_Sec543"/>
      <w:r>
        <w:t>Ανά Core</w:t>
      </w:r>
      <w:bookmarkEnd w:id="26"/>
      <w:r>
        <w:fldChar w:fldCharType="begin"/>
      </w:r>
      <w:r>
        <w:instrText xml:space="preserve"> TC "</w:instrText>
      </w:r>
      <w:bookmarkStart w:id="27" w:name="_Toc488782290"/>
      <w:r>
        <w:instrText>Ανά Core</w:instrText>
      </w:r>
      <w:bookmarkEnd w:id="27"/>
      <w:r>
        <w:instrText>" \l 3</w:instrText>
      </w:r>
      <w:r>
        <w:fldChar w:fldCharType="end"/>
      </w:r>
    </w:p>
    <w:p w:rsidR="009B73E1" w:rsidRDefault="001548F0">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rsidR="009B73E1" w:rsidRDefault="009B73E1">
      <w:pPr>
        <w:pStyle w:val="ProductList-Body"/>
      </w:pPr>
    </w:p>
    <w:p w:rsidR="009B73E1" w:rsidRDefault="001548F0">
      <w:pPr>
        <w:pStyle w:val="ProductList-ClauseHeading"/>
        <w:outlineLvl w:val="3"/>
      </w:pPr>
      <w:r>
        <w:t>Άδειες Χρήσης Διακομιστή (ανά Core) – Παραχώρηση Άδειας ανά Φυσικό Πυρήνα σε Διακομιστή</w:t>
      </w:r>
    </w:p>
    <w:p w:rsidR="009B73E1" w:rsidRDefault="001548F0" w:rsidP="00B64FEB">
      <w:pPr>
        <w:pStyle w:val="ProductList-Bullet"/>
        <w:numPr>
          <w:ilvl w:val="0"/>
          <w:numId w:val="12"/>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9B73E1" w:rsidRDefault="001548F0" w:rsidP="00B64FEB">
      <w:pPr>
        <w:pStyle w:val="ProductList-Bullet"/>
        <w:numPr>
          <w:ilvl w:val="0"/>
          <w:numId w:val="12"/>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w:t>
      </w:r>
    </w:p>
    <w:p w:rsidR="009B73E1" w:rsidRDefault="001548F0" w:rsidP="00B64FEB">
      <w:pPr>
        <w:pStyle w:val="ProductList-Bullet"/>
        <w:numPr>
          <w:ilvl w:val="0"/>
          <w:numId w:val="12"/>
        </w:numPr>
      </w:pPr>
      <w:r>
        <w:t xml:space="preserve">Για την έκδοση Enterprise,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που διαθέτει Άδεια Χρήσης</w:t>
      </w:r>
      <w:r>
        <w:fldChar w:fldCharType="end"/>
      </w:r>
      <w:r>
        <w:t xml:space="preserve"> σε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ίσο με τον αριθμό των αδειών χρήσης που έχουν εκχωρηθεί.</w:t>
      </w:r>
    </w:p>
    <w:p w:rsidR="009B73E1" w:rsidRDefault="001548F0" w:rsidP="00B64FEB">
      <w:pPr>
        <w:pStyle w:val="ProductList-Bullet"/>
        <w:numPr>
          <w:ilvl w:val="0"/>
          <w:numId w:val="12"/>
        </w:numPr>
      </w:pPr>
      <w:r>
        <w:lastRenderedPageBreak/>
        <w:t xml:space="preserve">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9B73E1" w:rsidRDefault="001548F0" w:rsidP="00B64FEB">
      <w:pPr>
        <w:pStyle w:val="ProductList-Bullet"/>
        <w:numPr>
          <w:ilvl w:val="0"/>
          <w:numId w:val="12"/>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9B73E1" w:rsidRDefault="009B73E1">
      <w:pPr>
        <w:pStyle w:val="ProductList-Body"/>
      </w:pPr>
    </w:p>
    <w:p w:rsidR="009B73E1" w:rsidRDefault="001548F0">
      <w:pPr>
        <w:pStyle w:val="ProductList-ClauseHeading"/>
        <w:outlineLvl w:val="3"/>
      </w:pPr>
      <w:r>
        <w:t>Άδειες Χρήσης Διακομιστή (ανά Core) – Εκχώρηση Άδειας ανά Μεμονωμένο Εικονικό OSE</w:t>
      </w:r>
    </w:p>
    <w:p w:rsidR="009B73E1" w:rsidRDefault="001548F0" w:rsidP="00B64FEB">
      <w:pPr>
        <w:pStyle w:val="ProductList-Bullet"/>
        <w:numPr>
          <w:ilvl w:val="0"/>
          <w:numId w:val="13"/>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w:t>
      </w:r>
    </w:p>
    <w:p w:rsidR="009B73E1" w:rsidRDefault="001548F0" w:rsidP="00B64FEB">
      <w:pPr>
        <w:pStyle w:val="ProductList-Bullet"/>
        <w:numPr>
          <w:ilvl w:val="0"/>
          <w:numId w:val="13"/>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9B73E1" w:rsidRDefault="001548F0" w:rsidP="00B64FEB">
      <w:pPr>
        <w:pStyle w:val="ProductList-Bullet"/>
        <w:numPr>
          <w:ilvl w:val="0"/>
          <w:numId w:val="13"/>
        </w:numPr>
      </w:pPr>
      <w:r>
        <w:t xml:space="preserve">Αν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rsidR="009B73E1" w:rsidRDefault="001548F0">
      <w:pPr>
        <w:pStyle w:val="ProductList-Offering2Heading"/>
        <w:outlineLvl w:val="2"/>
      </w:pPr>
      <w:bookmarkStart w:id="28" w:name="_Sec544"/>
      <w:r>
        <w:t>Διακομιστές διαχείρισης</w:t>
      </w:r>
      <w:bookmarkEnd w:id="28"/>
      <w:r>
        <w:fldChar w:fldCharType="begin"/>
      </w:r>
      <w:r>
        <w:instrText xml:space="preserve"> TC "</w:instrText>
      </w:r>
      <w:bookmarkStart w:id="29" w:name="_Toc488782291"/>
      <w:r>
        <w:instrText>Διακομιστές διαχείρισης</w:instrText>
      </w:r>
      <w:bookmarkEnd w:id="29"/>
      <w:r>
        <w:instrText>" \l 3</w:instrText>
      </w:r>
      <w:r>
        <w:fldChar w:fldCharType="end"/>
      </w:r>
    </w:p>
    <w:p w:rsidR="009B73E1" w:rsidRDefault="001548F0">
      <w:pPr>
        <w:pStyle w:val="ProductList-ClauseHeading"/>
        <w:outlineLvl w:val="3"/>
      </w:pPr>
      <w:r>
        <w:t>Άδειες Διαχείρισης</w:t>
      </w:r>
    </w:p>
    <w:p w:rsidR="009B73E1" w:rsidRDefault="001548F0">
      <w:pPr>
        <w:pStyle w:val="ProductList-Body"/>
      </w:pPr>
      <w:r>
        <w:t xml:space="preserve">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rsidR="009B73E1" w:rsidRDefault="009B73E1">
      <w:pPr>
        <w:pStyle w:val="ProductList-Body"/>
      </w:pPr>
    </w:p>
    <w:p w:rsidR="009B73E1" w:rsidRDefault="001548F0">
      <w:pPr>
        <w:pStyle w:val="ProductList-ClauseHeading"/>
        <w:outlineLvl w:val="3"/>
      </w:pPr>
      <w:r>
        <w:t>Άδειες Διαχείρισης Διακομιστή (ανά πυρήνα)</w:t>
      </w:r>
    </w:p>
    <w:p w:rsidR="009B73E1" w:rsidRDefault="001548F0" w:rsidP="00B64FEB">
      <w:pPr>
        <w:pStyle w:val="ProductList-Bullet"/>
        <w:numPr>
          <w:ilvl w:val="0"/>
          <w:numId w:val="14"/>
        </w:numPr>
      </w:pPr>
      <w:r>
        <w:t xml:space="preserve">Ο Πελάτης μπορεί να χρησιμοποιεί το λογισμικό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Διαχείρισης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9B73E1" w:rsidRDefault="001548F0" w:rsidP="00B64FEB">
      <w:pPr>
        <w:pStyle w:val="ProductList-Bullet"/>
        <w:numPr>
          <w:ilvl w:val="0"/>
          <w:numId w:val="14"/>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9B73E1" w:rsidRDefault="001548F0" w:rsidP="00B64FEB">
      <w:pPr>
        <w:pStyle w:val="ProductList-Bullet"/>
        <w:numPr>
          <w:ilvl w:val="0"/>
          <w:numId w:val="14"/>
        </w:numPr>
      </w:pPr>
      <w:r>
        <w:t xml:space="preserve">Η έκδοση κέντρου δεδομένων επιτρέπει τη χρήση του λογισμικού διακομιστή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9B73E1" w:rsidRDefault="001548F0" w:rsidP="00B64FEB">
      <w:pPr>
        <w:pStyle w:val="ProductList-Bullet"/>
        <w:numPr>
          <w:ilvl w:val="0"/>
          <w:numId w:val="14"/>
        </w:numPr>
      </w:pPr>
      <w:r>
        <w:t>Έκδοση Standard:</w:t>
      </w:r>
    </w:p>
    <w:p w:rsidR="009B73E1" w:rsidRDefault="001548F0" w:rsidP="00B64FEB">
      <w:pPr>
        <w:pStyle w:val="ProductList-Bullet"/>
        <w:numPr>
          <w:ilvl w:val="1"/>
          <w:numId w:val="14"/>
        </w:numPr>
      </w:pPr>
      <w:r>
        <w:t xml:space="preserve">Η έκδοση Standard επιτρέπει τη χρήση του λογισμικού για τη Διαχείριση έως και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9B73E1" w:rsidRDefault="001548F0" w:rsidP="00B64FEB">
      <w:pPr>
        <w:pStyle w:val="ProductList-Bullet"/>
        <w:numPr>
          <w:ilvl w:val="1"/>
          <w:numId w:val="14"/>
        </w:numPr>
      </w:pPr>
      <w:r>
        <w:t xml:space="preserve">Η έκδοση Standard επιτρέπει τη Διαχείριση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Εικονικών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9B73E1" w:rsidRDefault="001548F0" w:rsidP="00B64FEB">
      <w:pPr>
        <w:pStyle w:val="ProductList-Bullet"/>
        <w:numPr>
          <w:ilvl w:val="1"/>
          <w:numId w:val="14"/>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καθώς και να Διαχειρίζεται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rsidR="009B73E1" w:rsidRDefault="001548F0" w:rsidP="00B64FEB">
      <w:pPr>
        <w:pStyle w:val="ProductList-Bullet"/>
        <w:numPr>
          <w:ilvl w:val="0"/>
          <w:numId w:val="14"/>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w:t>
      </w:r>
    </w:p>
    <w:p w:rsidR="009B73E1" w:rsidRDefault="009B73E1">
      <w:pPr>
        <w:pStyle w:val="ProductList-Body"/>
      </w:pPr>
    </w:p>
    <w:p w:rsidR="009B73E1" w:rsidRDefault="001548F0">
      <w:pPr>
        <w:pStyle w:val="ProductList-ClauseHeading"/>
        <w:outlineLvl w:val="3"/>
      </w:pPr>
      <w:r>
        <w:t>Άδειες Διαχείρισης Πελάτη (ανά OSE ή χρήστη)</w:t>
      </w:r>
    </w:p>
    <w:p w:rsidR="009B73E1" w:rsidRDefault="001548F0" w:rsidP="00B64FEB">
      <w:pPr>
        <w:pStyle w:val="ProductList-Bullet"/>
        <w:numPr>
          <w:ilvl w:val="0"/>
          <w:numId w:val="15"/>
        </w:numPr>
      </w:pPr>
      <w:r>
        <w:t xml:space="preserve">Ο Πελάτης μπορεί να χρησιμοποιήσει το λογισμικό για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για κάθε Άδεια Διαχείρισης Πελάτη που αποκτά.</w:t>
      </w:r>
    </w:p>
    <w:p w:rsidR="009B73E1" w:rsidRDefault="001548F0" w:rsidP="00B64FEB">
      <w:pPr>
        <w:pStyle w:val="ProductList-Bullet"/>
        <w:numPr>
          <w:ilvl w:val="0"/>
          <w:numId w:val="15"/>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μια οικογένεια προγραμμάτων CAL ή SL,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w:t>
      </w:r>
    </w:p>
    <w:p w:rsidR="009B73E1" w:rsidRDefault="001548F0" w:rsidP="00B64FEB">
      <w:pPr>
        <w:pStyle w:val="ProductList-Bullet"/>
        <w:numPr>
          <w:ilvl w:val="0"/>
          <w:numId w:val="15"/>
        </w:numPr>
      </w:pPr>
      <w:r>
        <w:t xml:space="preserve">Ο αριθμός των Αδειών Διαχείρισης Πελάτη που απαιτείται 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w:t>
      </w:r>
    </w:p>
    <w:p w:rsidR="009B73E1" w:rsidRDefault="001548F0" w:rsidP="00B64FEB">
      <w:pPr>
        <w:pStyle w:val="ProductList-Bullet"/>
        <w:numPr>
          <w:ilvl w:val="0"/>
          <w:numId w:val="15"/>
        </w:numPr>
      </w:pPr>
      <w:r>
        <w:t xml:space="preserve">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Χρήσης Διαχείρισης Πελάτη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Άδεια Χρήσης Διαχείρισης Πελάτη Χρήστη για κάθε χρήστη.</w:t>
      </w:r>
    </w:p>
    <w:p w:rsidR="009B73E1" w:rsidRDefault="009B73E1">
      <w:pPr>
        <w:pStyle w:val="ProductList-Body"/>
      </w:pPr>
    </w:p>
    <w:p w:rsidR="009B73E1" w:rsidRDefault="001548F0">
      <w:pPr>
        <w:pStyle w:val="ProductList-ClauseHeading"/>
        <w:outlineLvl w:val="3"/>
      </w:pPr>
      <w:r>
        <w:t>Δεν απαιτούνται Άδειες Διαχείρισης για τα εξής:</w:t>
      </w:r>
    </w:p>
    <w:p w:rsidR="009B73E1" w:rsidRDefault="001548F0" w:rsidP="00B64FEB">
      <w:pPr>
        <w:pStyle w:val="ProductList-Bullet"/>
        <w:numPr>
          <w:ilvl w:val="0"/>
          <w:numId w:val="16"/>
        </w:numPr>
      </w:pP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w:t>
      </w:r>
    </w:p>
    <w:p w:rsidR="009B73E1" w:rsidRDefault="001548F0" w:rsidP="00B64FEB">
      <w:pPr>
        <w:pStyle w:val="ProductList-Bullet"/>
        <w:numPr>
          <w:ilvl w:val="0"/>
          <w:numId w:val="16"/>
        </w:numPr>
      </w:pPr>
      <w:r>
        <w:t>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w:t>
      </w:r>
    </w:p>
    <w:p w:rsidR="009B73E1" w:rsidRDefault="001548F0" w:rsidP="00B64FEB">
      <w:pPr>
        <w:pStyle w:val="ProductList-Bullet"/>
        <w:numPr>
          <w:ilvl w:val="0"/>
          <w:numId w:val="16"/>
        </w:numPr>
      </w:pPr>
      <w:r>
        <w:t xml:space="preserve">Μετατροπή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w:t>
      </w:r>
    </w:p>
    <w:p w:rsidR="009B73E1" w:rsidRDefault="001548F0" w:rsidP="00B64FEB">
      <w:pPr>
        <w:pStyle w:val="ProductList-Bullet"/>
        <w:numPr>
          <w:ilvl w:val="0"/>
          <w:numId w:val="16"/>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rsidR="009B73E1" w:rsidRDefault="009B73E1">
      <w:pPr>
        <w:pStyle w:val="ProductList-Body"/>
      </w:pPr>
    </w:p>
    <w:p w:rsidR="009B73E1" w:rsidRDefault="001548F0">
      <w:pPr>
        <w:pStyle w:val="ProductList-ClauseHeading"/>
        <w:outlineLvl w:val="3"/>
      </w:pPr>
      <w:r>
        <w:t>Σύνολα Δεδομένων</w:t>
      </w:r>
    </w:p>
    <w:p w:rsidR="009B73E1" w:rsidRDefault="001548F0">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rsidR="009B73E1" w:rsidRDefault="001548F0">
      <w:pPr>
        <w:pStyle w:val="ProductList-Offering2Heading"/>
        <w:outlineLvl w:val="2"/>
      </w:pPr>
      <w:bookmarkStart w:id="30" w:name="_Sec545"/>
      <w:r>
        <w:lastRenderedPageBreak/>
        <w:t>Specialty Server</w:t>
      </w:r>
      <w:bookmarkEnd w:id="30"/>
      <w:r>
        <w:fldChar w:fldCharType="begin"/>
      </w:r>
      <w:r>
        <w:instrText xml:space="preserve"> TC "</w:instrText>
      </w:r>
      <w:bookmarkStart w:id="31" w:name="_Toc488782292"/>
      <w:r>
        <w:instrText>Specialty Server</w:instrText>
      </w:r>
      <w:bookmarkEnd w:id="31"/>
      <w:r>
        <w:instrText>" \l 3</w:instrText>
      </w:r>
      <w:r>
        <w:fldChar w:fldCharType="end"/>
      </w:r>
    </w:p>
    <w:p w:rsidR="009B73E1" w:rsidRDefault="001548F0">
      <w:pPr>
        <w:pStyle w:val="ProductList-ClauseHeading"/>
        <w:outlineLvl w:val="3"/>
      </w:pPr>
      <w:r>
        <w:t>Άδειες Χρήσης Διακομιστή (ανά Παρουσία)</w:t>
      </w:r>
    </w:p>
    <w:p w:rsidR="009B73E1" w:rsidRDefault="001548F0">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είτε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Φυσική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Εικονική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rsidR="009B73E1" w:rsidRDefault="001548F0">
      <w:pPr>
        <w:pStyle w:val="ProductList-Offering2Heading"/>
        <w:outlineLvl w:val="2"/>
      </w:pPr>
      <w:bookmarkStart w:id="32" w:name="_Sec546"/>
      <w:r>
        <w:t>Εργαλεία προγραμματιστών</w:t>
      </w:r>
      <w:bookmarkEnd w:id="32"/>
      <w:r>
        <w:fldChar w:fldCharType="begin"/>
      </w:r>
      <w:r>
        <w:instrText xml:space="preserve"> TC "</w:instrText>
      </w:r>
      <w:bookmarkStart w:id="33" w:name="_Toc488782293"/>
      <w:r>
        <w:instrText>Εργαλεία προγραμματιστών</w:instrText>
      </w:r>
      <w:bookmarkEnd w:id="33"/>
      <w:r>
        <w:instrText>" \l 3</w:instrText>
      </w:r>
      <w:r>
        <w:fldChar w:fldCharType="end"/>
      </w:r>
    </w:p>
    <w:p w:rsidR="009B73E1" w:rsidRDefault="001548F0">
      <w:pPr>
        <w:pStyle w:val="ProductList-ClauseHeading"/>
        <w:outlineLvl w:val="3"/>
      </w:pPr>
      <w:r>
        <w:t>Άδειες Χρήστη</w:t>
      </w:r>
    </w:p>
    <w:p w:rsidR="009B73E1" w:rsidRDefault="001548F0" w:rsidP="00B64FEB">
      <w:pPr>
        <w:pStyle w:val="ProductList-Bullet"/>
        <w:numPr>
          <w:ilvl w:val="0"/>
          <w:numId w:val="17"/>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 </w:t>
      </w:r>
    </w:p>
    <w:p w:rsidR="009B73E1" w:rsidRDefault="001548F0" w:rsidP="00B64FEB">
      <w:pPr>
        <w:pStyle w:val="ProductList-Bullet"/>
        <w:numPr>
          <w:ilvl w:val="0"/>
          <w:numId w:val="17"/>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w:t>
      </w:r>
    </w:p>
    <w:p w:rsidR="009B73E1" w:rsidRDefault="001548F0" w:rsidP="00B64FEB">
      <w:pPr>
        <w:pStyle w:val="ProductList-Bullet"/>
        <w:numPr>
          <w:ilvl w:val="0"/>
          <w:numId w:val="17"/>
        </w:numPr>
      </w:pPr>
      <w:r>
        <w:t xml:space="preserve">Το λογισμικό δεν διαθέτει άδεια για χρήση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rsidR="009B73E1" w:rsidRDefault="009B73E1">
      <w:pPr>
        <w:pStyle w:val="ProductList-Body"/>
      </w:pPr>
    </w:p>
    <w:p w:rsidR="009B73E1" w:rsidRDefault="001548F0">
      <w:pPr>
        <w:pStyle w:val="ProductList-ClauseHeading"/>
        <w:outlineLvl w:val="3"/>
      </w:pPr>
      <w:r>
        <w:t>Πρόσθετοι Όροι Άδειας Χρήσης για Συνδρομές Visual Studio</w:t>
      </w:r>
    </w:p>
    <w:p w:rsidR="009B73E1" w:rsidRDefault="001548F0">
      <w:pPr>
        <w:pStyle w:val="ProductList-Body"/>
      </w:pPr>
      <w:r>
        <w:t xml:space="preserve">Επιπροσθέτως των δικαιωμάτων που περιέχονται στους Όρους Μοντέλου Άδειας Χρήσης, ο Πελάτης μπορεί να εκχωρεί μια συνδρομή Visual Studio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Visual Studio, «Λογισμικό» είναι το λογισμικό που διατίθεται στο επίπεδο συνδρομής του Πελάτη μέσω των Στοιχείων Λήψης Συνδρομητή Συνδρομής Visual Studio. Οποιεσδήποτε Υπηρεσίες Online που διατίθενται με Συνδρομή Visual Studio του Πελάτη δεν μπορούν να χρησιμοποιηθούν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rsidR="009B73E1" w:rsidRDefault="009B73E1">
      <w:pPr>
        <w:pStyle w:val="ProductList-Body"/>
      </w:pPr>
    </w:p>
    <w:p w:rsidR="009B73E1" w:rsidRDefault="001548F0">
      <w:pPr>
        <w:pStyle w:val="ProductList-SubClauseHeading"/>
        <w:outlineLvl w:val="4"/>
      </w:pPr>
      <w:r>
        <w:t>Εκτέλεση του Λογισμικού σε Υπηρεσίες Πλατφόρμας Microsoft Azure</w:t>
      </w:r>
    </w:p>
    <w:p w:rsidR="009B73E1" w:rsidRDefault="001548F0" w:rsidP="00B64FEB">
      <w:pPr>
        <w:pStyle w:val="ProductList-Bullet"/>
        <w:numPr>
          <w:ilvl w:val="1"/>
          <w:numId w:val="18"/>
        </w:numPr>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Πλατφόρμας Microsoft Azure κατά τη διάρκεια ισχύος της Συνδρομής Visual Studio που διαθέτει. </w:t>
      </w:r>
    </w:p>
    <w:p w:rsidR="009B73E1" w:rsidRDefault="001548F0" w:rsidP="00B64FEB">
      <w:pPr>
        <w:pStyle w:val="ProductList-Bullet"/>
        <w:numPr>
          <w:ilvl w:val="1"/>
          <w:numId w:val="18"/>
        </w:numPr>
      </w:pPr>
      <w:r>
        <w:t>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w:t>
      </w:r>
    </w:p>
    <w:p w:rsidR="009B73E1" w:rsidRDefault="001548F0" w:rsidP="00B64FEB">
      <w:pPr>
        <w:pStyle w:val="ProductList-Bullet"/>
        <w:numPr>
          <w:ilvl w:val="1"/>
          <w:numId w:val="18"/>
        </w:numPr>
      </w:pPr>
      <w:r>
        <w:t xml:space="preserve">Οι Όροι του Μοντέλου Άδειας Χρήσης Εργαλείων για Προγραμματιστές ισχύουν για τη χρήση προσφορών Προγραμματισμού/Δοκιμής Azure και Λογισμικού, μόνο που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Office Professional Plus ή System Center Virtual Machine Manager για χρήση παραγωγής σε Υπηρεσίες Πλατφόρμας Microsoft Azure.</w:t>
      </w:r>
    </w:p>
    <w:p w:rsidR="009B73E1" w:rsidRDefault="009B73E1">
      <w:pPr>
        <w:pStyle w:val="ProductList-BodyIndented"/>
      </w:pPr>
    </w:p>
    <w:p w:rsidR="009B73E1" w:rsidRDefault="001548F0">
      <w:pPr>
        <w:pStyle w:val="ProductList-SubClauseHeading"/>
        <w:outlineLvl w:val="4"/>
      </w:pPr>
      <w:r>
        <w:t>Πρόσθετες Απαιτήσεις</w:t>
      </w:r>
    </w:p>
    <w:p w:rsidR="009B73E1" w:rsidRDefault="001548F0">
      <w:pPr>
        <w:pStyle w:val="ProductList-BodyIndented"/>
      </w:pPr>
      <w:r>
        <w:t>Για την εκτέλεση Λογισμικού σε Υπηρεσίες Πλατφόρμας Microsoft Azure, ο Πελάτης πρέπει να ενεργοποιήσει τη Συνδρομή Visual Studio που διαθέτει συνδέοντας τον λογαριασμό του Microsoft με τη Συνδρομή Visual Studio.</w:t>
      </w:r>
    </w:p>
    <w:p w:rsidR="009B73E1" w:rsidRDefault="009B73E1">
      <w:pPr>
        <w:pStyle w:val="ProductList-BodyIndented"/>
      </w:pPr>
    </w:p>
    <w:p w:rsidR="009B73E1" w:rsidRDefault="001548F0">
      <w:pPr>
        <w:pStyle w:val="ProductList-SubClauseHeading"/>
        <w:outlineLvl w:val="4"/>
      </w:pPr>
      <w:r>
        <w:t>Δοκιμή Αποδοχής και Σχόλια</w:t>
      </w:r>
    </w:p>
    <w:p w:rsidR="009B73E1" w:rsidRDefault="001548F0">
      <w:pPr>
        <w:pStyle w:val="ProductList-BodyIndented"/>
      </w:pPr>
      <w:r>
        <w:t>Οι τελικοί χρήστες του Πελάτη έχουν δικαίωμα πρόσβασης στο Λογισμικό και τις Υπηρεσίες Online που διατίθενται με Συνδρομή Visual Studio του Πελάτη, για να πραγματοποιήσουν δοκιμές αποδοχής ή για σχόλια σχετικά με τα προγράμματά τους.</w:t>
      </w:r>
    </w:p>
    <w:p w:rsidR="009B73E1" w:rsidRDefault="009B73E1">
      <w:pPr>
        <w:pStyle w:val="ProductList-BodyIndented"/>
      </w:pPr>
    </w:p>
    <w:p w:rsidR="009B73E1" w:rsidRDefault="001548F0">
      <w:pPr>
        <w:pStyle w:val="ProductList-SubClauseHeading"/>
        <w:outlineLvl w:val="4"/>
      </w:pPr>
      <w:r>
        <w:t>Υπηρεσίες απομακρυσμένης επιφάνειας εργασίας Windows Server 2016</w:t>
      </w:r>
    </w:p>
    <w:p w:rsidR="009B73E1" w:rsidRDefault="001548F0">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rsidR="009B73E1" w:rsidRDefault="009B73E1">
      <w:pPr>
        <w:pStyle w:val="ProductList-BodyIndented"/>
      </w:pPr>
    </w:p>
    <w:p w:rsidR="009B73E1" w:rsidRDefault="001548F0">
      <w:pPr>
        <w:pStyle w:val="ProductList-SubClauseHeading"/>
        <w:outlineLvl w:val="4"/>
      </w:pPr>
      <w:r>
        <w:t>Προϊόν Ενσωματωμένο στα Windows</w:t>
      </w:r>
    </w:p>
    <w:p w:rsidR="009B73E1" w:rsidRDefault="001548F0">
      <w:pPr>
        <w:pStyle w:val="ProductList-BodyIndented"/>
      </w:pPr>
      <w:r>
        <w:t xml:space="preserve">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rsidR="009B73E1" w:rsidRDefault="009B73E1">
      <w:pPr>
        <w:pStyle w:val="ProductList-BodyIndented"/>
        <w:jc w:val="right"/>
      </w:pPr>
    </w:p>
    <w:tbl>
      <w:tblPr>
        <w:tblStyle w:val="PURTable0"/>
        <w:tblW w:w="0" w:type="dxa"/>
        <w:tblLook w:val="04A0" w:firstRow="1" w:lastRow="0" w:firstColumn="1" w:lastColumn="0" w:noHBand="0" w:noVBand="1"/>
      </w:tblPr>
      <w:tblGrid>
        <w:gridCol w:w="1044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Indented"/>
      </w:pPr>
    </w:p>
    <w:p w:rsidR="009B73E1" w:rsidRDefault="009B73E1">
      <w:pPr>
        <w:sectPr w:rsidR="009B73E1">
          <w:headerReference w:type="default" r:id="rId35"/>
          <w:footerReference w:type="default" r:id="rId36"/>
          <w:type w:val="continuous"/>
          <w:pgSz w:w="12240" w:h="15840" w:code="1"/>
          <w:pgMar w:top="1170" w:right="720" w:bottom="720" w:left="720" w:header="432" w:footer="288" w:gutter="0"/>
          <w:cols w:space="360"/>
        </w:sectPr>
      </w:pPr>
    </w:p>
    <w:p w:rsidR="009B73E1" w:rsidRDefault="001548F0">
      <w:pPr>
        <w:pStyle w:val="ProductList-SectionHeading"/>
        <w:pageBreakBefore/>
        <w:outlineLvl w:val="0"/>
      </w:pPr>
      <w:bookmarkStart w:id="34" w:name="_Sec547"/>
      <w:bookmarkEnd w:id="12"/>
      <w:r>
        <w:lastRenderedPageBreak/>
        <w:t>Λογισμικό</w:t>
      </w:r>
      <w:r>
        <w:fldChar w:fldCharType="begin"/>
      </w:r>
      <w:r>
        <w:instrText xml:space="preserve"> TC "</w:instrText>
      </w:r>
      <w:bookmarkStart w:id="35" w:name="_Toc488782294"/>
      <w:r>
        <w:instrText>Λογισμικό</w:instrText>
      </w:r>
      <w:bookmarkEnd w:id="35"/>
      <w:r>
        <w:instrText>" \l 1</w:instrText>
      </w:r>
      <w:r>
        <w:fldChar w:fldCharType="end"/>
      </w:r>
    </w:p>
    <w:p w:rsidR="009B73E1" w:rsidRDefault="001548F0">
      <w:pPr>
        <w:pStyle w:val="ProductList-Offering1HeadingNoBorder"/>
        <w:outlineLvl w:val="1"/>
      </w:pPr>
      <w:bookmarkStart w:id="36" w:name="_Sec857"/>
      <w:r>
        <w:t>Advanced Threat Analytics</w:t>
      </w:r>
      <w:bookmarkEnd w:id="36"/>
      <w:r>
        <w:fldChar w:fldCharType="begin"/>
      </w:r>
      <w:r>
        <w:instrText xml:space="preserve"> TC "</w:instrText>
      </w:r>
      <w:bookmarkStart w:id="37" w:name="_Toc488782295"/>
      <w:r>
        <w:instrText>Advanced Threat Analytics</w:instrText>
      </w:r>
      <w:bookmarkEnd w:id="37"/>
      <w:r>
        <w:instrText>" \l 2</w:instrText>
      </w:r>
      <w:r>
        <w:fldChar w:fldCharType="end"/>
      </w:r>
    </w:p>
    <w:p w:rsidR="009B73E1" w:rsidRDefault="001548F0">
      <w:pPr>
        <w:pStyle w:val="ProductList-Offering1SubSection"/>
        <w:outlineLvl w:val="2"/>
      </w:pPr>
      <w:bookmarkStart w:id="38" w:name="_Sec858"/>
      <w:r>
        <w:t>1. Διαθεσιμότητα Προγράμματος</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9B73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3E1">
        <w:tc>
          <w:tcPr>
            <w:tcW w:w="416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4160" w:type="dxa"/>
            <w:tcBorders>
              <w:top w:val="dashed" w:sz="4" w:space="0" w:color="BFBFBF"/>
              <w:left w:val="none" w:sz="4" w:space="0" w:color="6E6E6E"/>
              <w:bottom w:val="none" w:sz="4" w:space="0" w:color="FFFFFF"/>
              <w:right w:val="none" w:sz="4" w:space="0" w:color="6E6E6E"/>
            </w:tcBorders>
          </w:tcPr>
          <w:p w:rsidR="009B73E1" w:rsidRDefault="001548F0">
            <w:pPr>
              <w:pStyle w:val="ProductList-TableBody"/>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9B73E1" w:rsidRDefault="001548F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B73E1" w:rsidRDefault="001548F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9B73E1" w:rsidRDefault="00154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bl>
    <w:p w:rsidR="009B73E1" w:rsidRDefault="001548F0">
      <w:pPr>
        <w:pStyle w:val="ProductList-Offering1SubSection"/>
        <w:outlineLvl w:val="2"/>
      </w:pPr>
      <w:bookmarkStart w:id="39" w:name="_Sec859"/>
      <w:r>
        <w:t>2. Προϋποθέσεις Προϊόντος</w:t>
      </w:r>
      <w:bookmarkEnd w:id="39"/>
    </w:p>
    <w:tbl>
      <w:tblPr>
        <w:tblStyle w:val="PURTable"/>
        <w:tblW w:w="0" w:type="dxa"/>
        <w:tblLook w:val="04A0" w:firstRow="1" w:lastRow="0" w:firstColumn="1" w:lastColumn="0" w:noHBand="0" w:noVBand="1"/>
      </w:tblPr>
      <w:tblGrid>
        <w:gridCol w:w="3576"/>
        <w:gridCol w:w="3621"/>
        <w:gridCol w:w="359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Αναπαραστάσεις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37">
              <w:r>
                <w:rPr>
                  <w:color w:val="000000"/>
                </w:rPr>
                <w:t>Παράρτημα Β</w:t>
              </w:r>
            </w:hyperlink>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Μείωση: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Προσαρμογή: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3"/>
      </w:pPr>
      <w:r>
        <w:t>2.1 Περιορισμοί Χώρας</w:t>
      </w:r>
    </w:p>
    <w:p w:rsidR="009B73E1" w:rsidRDefault="001548F0">
      <w:pPr>
        <w:pStyle w:val="ProductList-Body"/>
      </w:pPr>
      <w:r>
        <w:t>Ο Πελάτης δεν επιτρέπεται να πραγματοποιήσει λήψη του Advanced Threat Analytics 2016 για χρήση ή διανομή στη Λαϊκή Δημοκρατία της Κίνας.</w:t>
      </w:r>
    </w:p>
    <w:p w:rsidR="009B73E1" w:rsidRDefault="001548F0">
      <w:pPr>
        <w:pStyle w:val="ProductList-Offering1SubSection"/>
        <w:outlineLvl w:val="2"/>
      </w:pPr>
      <w:bookmarkStart w:id="40" w:name="_Sec860"/>
      <w:r>
        <w:t>3. Δικαιώματα Χρήσης</w:t>
      </w:r>
      <w:bookmarkEnd w:id="40"/>
    </w:p>
    <w:tbl>
      <w:tblPr>
        <w:tblStyle w:val="PURTable"/>
        <w:tblW w:w="0" w:type="dxa"/>
        <w:tblLook w:val="04A0" w:firstRow="1" w:lastRow="0" w:firstColumn="1" w:lastColumn="0" w:noHBand="0" w:noVBand="1"/>
      </w:tblPr>
      <w:tblGrid>
        <w:gridCol w:w="3572"/>
        <w:gridCol w:w="3567"/>
        <w:gridCol w:w="3651"/>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Πρόσθετο Λογισμικό: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73E1" w:rsidRDefault="001548F0">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73E1" w:rsidRDefault="001548F0">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3"/>
      </w:pPr>
      <w:r>
        <w:t>3.1 Άδεια Διαχείρισης</w:t>
      </w:r>
    </w:p>
    <w:tbl>
      <w:tblPr>
        <w:tblStyle w:val="PURTable"/>
        <w:tblW w:w="0" w:type="dxa"/>
        <w:tblLook w:val="04A0" w:firstRow="1" w:lastRow="0" w:firstColumn="1" w:lastColumn="0" w:noHBand="0" w:noVBand="1"/>
      </w:tblPr>
      <w:tblGrid>
        <w:gridCol w:w="3596"/>
        <w:gridCol w:w="3597"/>
        <w:gridCol w:w="3597"/>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73E1" w:rsidRDefault="001548F0">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9B73E1" w:rsidRDefault="001548F0">
            <w:pPr>
              <w:pStyle w:val="ProductList-TableBody"/>
            </w:pPr>
            <w:r>
              <w:t>Άδεια Διαχείρισης Πελάτη Advanced Threat Analytics 2016 (Χρήστη ή OSE ML)</w:t>
            </w:r>
          </w:p>
        </w:tc>
        <w:tc>
          <w:tcPr>
            <w:tcW w:w="4040" w:type="dxa"/>
            <w:tcBorders>
              <w:top w:val="single" w:sz="18" w:space="0" w:color="0072C6"/>
              <w:left w:val="none" w:sz="4" w:space="0" w:color="000000"/>
              <w:bottom w:val="single" w:sz="4" w:space="0" w:color="000000"/>
              <w:right w:val="single" w:sz="4" w:space="0" w:color="000000"/>
            </w:tcBorders>
          </w:tcPr>
          <w:p w:rsidR="009B73E1" w:rsidRDefault="001548F0">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rsidR="009B73E1" w:rsidRDefault="009B73E1">
      <w:pPr>
        <w:pStyle w:val="ProductList-Body"/>
      </w:pPr>
    </w:p>
    <w:p w:rsidR="009B73E1" w:rsidRDefault="001548F0">
      <w:pPr>
        <w:pStyle w:val="ProductList-ClauseHeading"/>
        <w:outlineLvl w:val="3"/>
      </w:pPr>
      <w:r>
        <w:t>3.2 Χρήση που Απαιτεί Άδεια Διαχείρισης</w:t>
      </w:r>
    </w:p>
    <w:p w:rsidR="009B73E1" w:rsidRDefault="001548F0">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απαιτούνται μόνο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προγράμματος-πελάτη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προγράμματος-πελάτη) στα οποία αποκτούν ή απέκτησαν πρόσβαση συσκευές τελικού χρήστη από μια Υπηρεσία Καταλόγου Active Directory που υφίσταται διαχείριση από το Advanced Threat Analytics.</w:t>
      </w:r>
    </w:p>
    <w:p w:rsidR="009B73E1" w:rsidRDefault="009B73E1">
      <w:pPr>
        <w:pStyle w:val="ProductList-Body"/>
      </w:pPr>
    </w:p>
    <w:p w:rsidR="009B73E1" w:rsidRDefault="001548F0">
      <w:pPr>
        <w:pStyle w:val="ProductList-ClauseHeading"/>
        <w:outlineLvl w:val="3"/>
      </w:pPr>
      <w:r>
        <w:t>3.3 Βιβλιοθήκες με Γενική Δημόσια Άδεια Χρήσης GNU Lesser</w:t>
      </w:r>
    </w:p>
    <w:p w:rsidR="009B73E1" w:rsidRDefault="001548F0">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Advanced Threat Analytics ή να προσπαθεί άλλως να αντλήσει τον πηγαίο κώδικα του λογισμικού Advanced Threat Analytics Server αποκλειστικά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9B73E1" w:rsidRDefault="001548F0">
      <w:pPr>
        <w:pStyle w:val="ProductList-Offering1SubSection"/>
        <w:outlineLvl w:val="2"/>
      </w:pPr>
      <w:bookmarkStart w:id="41" w:name="_Sec861"/>
      <w:r>
        <w:t>4. Εξασφάλιση Αναβάθμισης Λογισμικού</w:t>
      </w:r>
      <w:bookmarkEnd w:id="41"/>
    </w:p>
    <w:tbl>
      <w:tblPr>
        <w:tblStyle w:val="PURTable"/>
        <w:tblW w:w="0" w:type="dxa"/>
        <w:tblLook w:val="04A0" w:firstRow="1" w:lastRow="0" w:firstColumn="1" w:lastColumn="0" w:noHBand="0" w:noVBand="1"/>
      </w:tblPr>
      <w:tblGrid>
        <w:gridCol w:w="3581"/>
        <w:gridCol w:w="3608"/>
        <w:gridCol w:w="3601"/>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Ανακατεύθυνσης: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Περιαγωγής: Δ/Υ</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jc w:val="right"/>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Offering1HeadingNoBorder"/>
        <w:outlineLvl w:val="1"/>
      </w:pPr>
      <w:bookmarkStart w:id="42" w:name="_Sec592"/>
      <w:r>
        <w:t>BizTalk</w:t>
      </w:r>
      <w:bookmarkEnd w:id="42"/>
      <w:r>
        <w:fldChar w:fldCharType="begin"/>
      </w:r>
      <w:r>
        <w:instrText xml:space="preserve"> TC "</w:instrText>
      </w:r>
      <w:bookmarkStart w:id="43" w:name="_Toc488782296"/>
      <w:r>
        <w:instrText>BizTalk</w:instrText>
      </w:r>
      <w:bookmarkEnd w:id="43"/>
      <w:r>
        <w:instrText>" \l 2</w:instrText>
      </w:r>
      <w:r>
        <w:fldChar w:fldCharType="end"/>
      </w:r>
    </w:p>
    <w:p w:rsidR="009B73E1" w:rsidRDefault="001548F0">
      <w:pPr>
        <w:pStyle w:val="ProductList-Offering1SubSection"/>
        <w:outlineLvl w:val="2"/>
      </w:pPr>
      <w:bookmarkStart w:id="44" w:name="_Sec593"/>
      <w:r>
        <w:lastRenderedPageBreak/>
        <w:t>1. Διαθεσιμότητα Προγράμματος</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9B73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3E1">
        <w:tc>
          <w:tcPr>
            <w:tcW w:w="416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B73E1" w:rsidRDefault="001548F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B73E1" w:rsidRDefault="001548F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B73E1" w:rsidRDefault="001548F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B73E1" w:rsidRDefault="001548F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416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73E1" w:rsidRDefault="001548F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73E1" w:rsidRDefault="009B73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73E1" w:rsidRDefault="009B73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416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73E1" w:rsidRDefault="001548F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73E1" w:rsidRDefault="001548F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73E1" w:rsidRDefault="001548F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B73E1" w:rsidRDefault="001548F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416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73E1" w:rsidRDefault="001548F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73E1" w:rsidRDefault="001548F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73E1" w:rsidRDefault="001548F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B73E1" w:rsidRDefault="001548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4160" w:type="dxa"/>
            <w:tcBorders>
              <w:top w:val="dashed" w:sz="4" w:space="0" w:color="BFBFBF"/>
              <w:left w:val="none" w:sz="4" w:space="0" w:color="6E6E6E"/>
              <w:bottom w:val="none" w:sz="4" w:space="0" w:color="6E6E6E"/>
              <w:right w:val="none" w:sz="4" w:space="0" w:color="6E6E6E"/>
            </w:tcBorders>
          </w:tcPr>
          <w:p w:rsidR="009B73E1" w:rsidRDefault="001548F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B73E1" w:rsidRDefault="001548F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B73E1" w:rsidRDefault="009B73E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B73E1" w:rsidRDefault="009B73E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bl>
    <w:p w:rsidR="009B73E1" w:rsidRDefault="001548F0">
      <w:pPr>
        <w:pStyle w:val="ProductList-Offering1SubSection"/>
        <w:outlineLvl w:val="2"/>
      </w:pPr>
      <w:bookmarkStart w:id="45" w:name="_Sec594"/>
      <w:r>
        <w:t>2. Προϋποθέσεις Προϊόντος</w:t>
      </w:r>
      <w:bookmarkEnd w:id="45"/>
    </w:p>
    <w:tbl>
      <w:tblPr>
        <w:tblStyle w:val="PURTable"/>
        <w:tblW w:w="0" w:type="dxa"/>
        <w:tblLook w:val="04A0" w:firstRow="1" w:lastRow="0" w:firstColumn="1" w:lastColumn="0" w:noHBand="0" w:noVBand="1"/>
      </w:tblPr>
      <w:tblGrid>
        <w:gridCol w:w="3576"/>
        <w:gridCol w:w="3621"/>
        <w:gridCol w:w="359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Αναπαραστάσεις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Μείωση: Δ/Υ</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Προσαρμογή: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1548F0">
      <w:pPr>
        <w:pStyle w:val="ProductList-Offering1SubSection"/>
        <w:outlineLvl w:val="2"/>
      </w:pPr>
      <w:bookmarkStart w:id="46" w:name="_Sec595"/>
      <w:r>
        <w:t>3. Δικαιώματα Χρήσης</w:t>
      </w:r>
      <w:bookmarkEnd w:id="46"/>
    </w:p>
    <w:tbl>
      <w:tblPr>
        <w:tblStyle w:val="PURTable"/>
        <w:tblW w:w="0" w:type="dxa"/>
        <w:tblLook w:val="04A0" w:firstRow="1" w:lastRow="0" w:firstColumn="1" w:lastColumn="0" w:noHBand="0" w:noVBand="1"/>
      </w:tblPr>
      <w:tblGrid>
        <w:gridCol w:w="3572"/>
        <w:gridCol w:w="3567"/>
        <w:gridCol w:w="3651"/>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Πυρήνα</w:t>
              </w:r>
            </w:hyperlink>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3"/>
      </w:pPr>
      <w:r>
        <w:t>3.1 BizTalk Server Branch και Standard Edition</w:t>
      </w:r>
    </w:p>
    <w:p w:rsidR="009B73E1" w:rsidRDefault="001548F0">
      <w:pPr>
        <w:pStyle w:val="ProductList-SubClauseHeading"/>
        <w:outlineLvl w:val="4"/>
      </w:pPr>
      <w:r>
        <w:t>3.1.1 Περιορισμός Χρήσης</w:t>
      </w:r>
    </w:p>
    <w:p w:rsidR="009B73E1" w:rsidRDefault="001548F0">
      <w:pPr>
        <w:pStyle w:val="ProductList-BodyIndented"/>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9B73E1" w:rsidRDefault="009B73E1">
      <w:pPr>
        <w:pStyle w:val="ProductList-BodyIndented"/>
      </w:pPr>
    </w:p>
    <w:p w:rsidR="009B73E1" w:rsidRDefault="001548F0">
      <w:pPr>
        <w:pStyle w:val="ProductList-SubClauseHeading"/>
        <w:outlineLvl w:val="4"/>
      </w:pPr>
      <w:r>
        <w:t>3.1.2 Office Web Component</w:t>
      </w:r>
    </w:p>
    <w:p w:rsidR="009B73E1" w:rsidRDefault="001548F0">
      <w:pPr>
        <w:pStyle w:val="ProductList-BodyIndented"/>
      </w:pPr>
      <w:r>
        <w:t xml:space="preserve">Ο Πελάτης μπορεί να χρησιμοποιήσει το Office Web Component μόνο για την προβολή και εκτύπωση αντιγράφων στατικών εγγράφων, κειμένου και εικόνων που δημιουργήθηκαν με το λογισμικό. Ο Πελάτης δεν χρειάζεται ξεχωριστές άδειες χρήσης για αντίγραφα του στοιχείου. </w:t>
      </w:r>
    </w:p>
    <w:p w:rsidR="009B73E1" w:rsidRDefault="009B73E1">
      <w:pPr>
        <w:pStyle w:val="ProductList-BodyIndented"/>
      </w:pPr>
    </w:p>
    <w:p w:rsidR="009B73E1" w:rsidRDefault="001548F0">
      <w:pPr>
        <w:pStyle w:val="ProductList-ClauseHeading"/>
        <w:outlineLvl w:val="3"/>
      </w:pPr>
      <w:r>
        <w:t>3.2 BizTalk Server Branch Edition</w:t>
      </w:r>
    </w:p>
    <w:p w:rsidR="009B73E1" w:rsidRDefault="001548F0">
      <w:pPr>
        <w:pStyle w:val="ProductList-Body"/>
      </w:pPr>
      <w:r>
        <w:t xml:space="preserve">Ο Πελάτης επιτρέπεται να </w:t>
      </w:r>
      <w:r>
        <w:fldChar w:fldCharType="begin"/>
      </w:r>
      <w:r>
        <w:instrText xml:space="preserve"> AutoTextList   \s NoStyle \t "Η Εκτέλεση Παρουσιών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rsidR="009B73E1" w:rsidRDefault="001548F0" w:rsidP="00B64FEB">
      <w:pPr>
        <w:pStyle w:val="ProductList-Bullet"/>
        <w:numPr>
          <w:ilvl w:val="0"/>
          <w:numId w:val="19"/>
        </w:numPr>
      </w:pPr>
      <w:r>
        <w:t xml:space="preserve">να ενεργεί ως ο κεντρικός κόμβος ενός μοντέλου δικτύωσης «πυρήνα και ακτινών», </w:t>
      </w:r>
    </w:p>
    <w:p w:rsidR="009B73E1" w:rsidRDefault="001548F0" w:rsidP="00B64FEB">
      <w:pPr>
        <w:pStyle w:val="ProductList-Bullet"/>
        <w:numPr>
          <w:ilvl w:val="0"/>
          <w:numId w:val="19"/>
        </w:numPr>
      </w:pPr>
      <w:r>
        <w:t xml:space="preserve">να συγκεντρώνει τις επικοινωνίες σε εταιρικό επίπεδο με άλλους Διακομιστές ή συσκευές ή </w:t>
      </w:r>
    </w:p>
    <w:p w:rsidR="009B73E1" w:rsidRDefault="001548F0" w:rsidP="00B64FEB">
      <w:pPr>
        <w:pStyle w:val="ProductList-Bullet"/>
        <w:numPr>
          <w:ilvl w:val="0"/>
          <w:numId w:val="19"/>
        </w:numPr>
      </w:pPr>
      <w:r>
        <w:t>να αυτοματοποιεί τις επαγγελματικές διαδικασίες σε τμήματα, επιχειρηματικές μονάδες ή υποκαταστήματα.</w:t>
      </w:r>
    </w:p>
    <w:p w:rsidR="009B73E1" w:rsidRDefault="009B73E1">
      <w:pPr>
        <w:pStyle w:val="ProductList-Body"/>
      </w:pPr>
    </w:p>
    <w:p w:rsidR="009B73E1" w:rsidRDefault="001548F0">
      <w:pPr>
        <w:pStyle w:val="ProductList-ClauseHeading"/>
        <w:outlineLvl w:val="3"/>
      </w:pPr>
      <w:r>
        <w:t>3.3 Πρόσθετο Λογισμικό</w:t>
      </w:r>
    </w:p>
    <w:tbl>
      <w:tblPr>
        <w:tblStyle w:val="PURTable"/>
        <w:tblW w:w="0" w:type="dxa"/>
        <w:tblLook w:val="04A0" w:firstRow="1" w:lastRow="0" w:firstColumn="1" w:lastColumn="0" w:noHBand="0" w:noVBand="1"/>
      </w:tblPr>
      <w:tblGrid>
        <w:gridCol w:w="3594"/>
        <w:gridCol w:w="3593"/>
        <w:gridCol w:w="360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73E1" w:rsidRDefault="001548F0">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9B73E1" w:rsidRDefault="001548F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B73E1" w:rsidRDefault="001548F0">
            <w:pPr>
              <w:pStyle w:val="ProductList-TableBody"/>
            </w:pPr>
            <w:r>
              <w:t>Σχήματα και πρότυπα BizTalk Server</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BAM Event APIs και Interceptors και Administration Tools</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Εργαλεία προγραμματισμού</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MQHelper.dll</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SOAP Receive Adapter</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UDDI</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pPr>
          </w:p>
        </w:tc>
      </w:tr>
    </w:tbl>
    <w:p w:rsidR="009B73E1" w:rsidRDefault="001548F0">
      <w:pPr>
        <w:pStyle w:val="ProductList-Offering1SubSection"/>
        <w:outlineLvl w:val="2"/>
      </w:pPr>
      <w:bookmarkStart w:id="47" w:name="_Sec596"/>
      <w:r>
        <w:t>4. Εξασφάλιση Αναβάθμισης Λογισμικού</w:t>
      </w:r>
      <w:bookmarkEnd w:id="47"/>
    </w:p>
    <w:p w:rsidR="009B73E1" w:rsidRDefault="009B73E1">
      <w:pPr>
        <w:pStyle w:val="ProductList-Body"/>
      </w:pPr>
    </w:p>
    <w:tbl>
      <w:tblPr>
        <w:tblStyle w:val="PURTable"/>
        <w:tblW w:w="0" w:type="dxa"/>
        <w:tblLook w:val="04A0" w:firstRow="1" w:lastRow="0" w:firstColumn="1" w:lastColumn="0" w:noHBand="0" w:noVBand="1"/>
      </w:tblPr>
      <w:tblGrid>
        <w:gridCol w:w="3539"/>
        <w:gridCol w:w="3689"/>
        <w:gridCol w:w="3562"/>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B73E1" w:rsidRDefault="001548F0">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Ανακατεύθυνσης: Δ/Υ</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38">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Περιαγωγής: Δ/Υ</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lastRenderedPageBreak/>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3"/>
      </w:pPr>
      <w:r>
        <w:t>4.1 Biz Talk Server 2013 R2 Enterprise – Unlimited Virtualization</w:t>
      </w:r>
    </w:p>
    <w:p w:rsidR="009B73E1" w:rsidRDefault="001548F0">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Διακομιστή</w:t>
      </w:r>
      <w:r>
        <w:fldChar w:fldCharType="end"/>
      </w:r>
      <w:r>
        <w:t xml:space="preserve"> (ανά Core). </w:t>
      </w:r>
    </w:p>
    <w:p w:rsidR="009B73E1" w:rsidRDefault="009B73E1">
      <w:pPr>
        <w:pStyle w:val="ProductList-Body"/>
        <w:jc w:val="right"/>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Offering1HeadingNoBorder"/>
        <w:outlineLvl w:val="1"/>
      </w:pPr>
      <w:bookmarkStart w:id="48" w:name="_Sec597"/>
      <w:r>
        <w:t>Οικογένειες Προϊόντων CAL</w:t>
      </w:r>
      <w:bookmarkEnd w:id="48"/>
      <w:r>
        <w:fldChar w:fldCharType="begin"/>
      </w:r>
      <w:r>
        <w:instrText xml:space="preserve"> TC "</w:instrText>
      </w:r>
      <w:bookmarkStart w:id="49" w:name="_Toc488782297"/>
      <w:r>
        <w:instrText>Οικογένειες Προϊόντων CAL</w:instrText>
      </w:r>
      <w:bookmarkEnd w:id="49"/>
      <w:r>
        <w:instrText>" \l 2</w:instrText>
      </w:r>
      <w:r>
        <w:fldChar w:fldCharType="end"/>
      </w:r>
    </w:p>
    <w:p w:rsidR="009B73E1" w:rsidRDefault="001548F0">
      <w:pPr>
        <w:pStyle w:val="ProductList-Offering1SubSection"/>
        <w:outlineLvl w:val="2"/>
      </w:pPr>
      <w:bookmarkStart w:id="50" w:name="_Sec868"/>
      <w:r>
        <w:t>1. Διαθεσιμότητα Προγράμματος</w:t>
      </w:r>
      <w:bookmarkEnd w:id="50"/>
    </w:p>
    <w:tbl>
      <w:tblPr>
        <w:tblStyle w:val="PURTable"/>
        <w:tblW w:w="0" w:type="dxa"/>
        <w:tblLook w:val="04A0" w:firstRow="1" w:lastRow="0" w:firstColumn="1" w:lastColumn="0" w:noHBand="0" w:noVBand="1"/>
      </w:tblPr>
      <w:tblGrid>
        <w:gridCol w:w="3993"/>
        <w:gridCol w:w="603"/>
        <w:gridCol w:w="603"/>
        <w:gridCol w:w="609"/>
        <w:gridCol w:w="602"/>
        <w:gridCol w:w="602"/>
        <w:gridCol w:w="608"/>
        <w:gridCol w:w="613"/>
        <w:gridCol w:w="634"/>
        <w:gridCol w:w="618"/>
        <w:gridCol w:w="610"/>
        <w:gridCol w:w="689"/>
      </w:tblGrid>
      <w:tr w:rsidR="009B73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3E1">
        <w:tc>
          <w:tcPr>
            <w:tcW w:w="416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416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Core CAL Suite Bridge για Office 365</w:t>
            </w:r>
            <w:r>
              <w:fldChar w:fldCharType="begin"/>
            </w:r>
            <w:r>
              <w:instrText xml:space="preserve"> XE "Core CAL Suite Bridge για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416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Core CAL Suite Bridge για Office 365 και Microsoft Intune</w:t>
            </w:r>
            <w:r>
              <w:fldChar w:fldCharType="begin"/>
            </w:r>
            <w:r>
              <w:instrText xml:space="preserve"> XE "Core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416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416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Core CAL Suite Bridge για Φορητότητα για μεγάλες επιχειρήσεις + Ασφάλεια</w:t>
            </w:r>
            <w:r>
              <w:fldChar w:fldCharType="begin"/>
            </w:r>
            <w:r>
              <w:instrText xml:space="preserve"> XE "Core CAL Suite Bridge για Φορητότητα για μεγάλες επιχειρήσεις + Ασφάλεια"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416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"Προϊόν Πλατφόρμας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416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Enterprise CAL Suite Bridge για Office 365</w:t>
            </w:r>
            <w:r>
              <w:fldChar w:fldCharType="begin"/>
            </w:r>
            <w:r>
              <w:instrText xml:space="preserve"> XE "Enterprise CAL Suite Bridge για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416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416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416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416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Enterprise CAL Bridge για Φορητότητα για μεγάλες επιχειρήσεις + Ασφάλεια</w:t>
            </w:r>
            <w:r>
              <w:fldChar w:fldCharType="begin"/>
            </w:r>
            <w:r>
              <w:instrText xml:space="preserve"> XE "Enterprise CAL Bridge για Φορητότητα για μεγάλες επιχειρήσεις + Ασφάλεια"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416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pPr>
            <w:r>
              <w:t>Enterprise CAL Bridge για Φορητότητα για μεγάλες επιχειρήσεις + Ασφάλεια από Εξασφάλιση Αναβάθμισης Λογισμικού</w:t>
            </w:r>
            <w:r>
              <w:fldChar w:fldCharType="begin"/>
            </w:r>
            <w:r>
              <w:instrText xml:space="preserve"> XE "Enterprise CAL Bridge για Φορητότητα για μεγάλες επιχειρήσεις + Ασφάλεια από Εξασφάλιση Αναβάθμισης Λογισμικού"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bl>
    <w:p w:rsidR="009B73E1" w:rsidRDefault="009B73E1">
      <w:pPr>
        <w:pStyle w:val="ProductList-Body"/>
      </w:pPr>
    </w:p>
    <w:p w:rsidR="009B73E1" w:rsidRDefault="001548F0">
      <w:pPr>
        <w:pStyle w:val="ProductList-Offering1SubSection"/>
        <w:outlineLvl w:val="2"/>
      </w:pPr>
      <w:bookmarkStart w:id="51" w:name="_Sec599"/>
      <w:r>
        <w:t>2. Προϋποθέσεις Προϊόντος</w:t>
      </w:r>
      <w:bookmarkEnd w:id="51"/>
    </w:p>
    <w:tbl>
      <w:tblPr>
        <w:tblStyle w:val="PURTable"/>
        <w:tblW w:w="0" w:type="dxa"/>
        <w:tblLook w:val="04A0" w:firstRow="1" w:lastRow="0" w:firstColumn="1" w:lastColumn="0" w:noHBand="0" w:noVBand="1"/>
      </w:tblPr>
      <w:tblGrid>
        <w:gridCol w:w="3576"/>
        <w:gridCol w:w="3621"/>
        <w:gridCol w:w="359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Αναπαραστάσεις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Προωθήσεις: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Μείωση: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Προσαρμογή: Δ/Υ</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3"/>
      </w:pPr>
      <w:r>
        <w:t>2.1 Διαδικασία Προσδιορισμού Σχετικών Δικαιωμάτων Χρήσης για Οικογένειες Προϊόντων CAL</w:t>
      </w:r>
    </w:p>
    <w:p w:rsidR="009B73E1" w:rsidRDefault="001548F0">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εκδόσεις πριν από τη λήξη.</w:t>
      </w:r>
    </w:p>
    <w:p w:rsidR="009B73E1" w:rsidRDefault="009B73E1">
      <w:pPr>
        <w:pStyle w:val="ProductList-Body"/>
      </w:pPr>
    </w:p>
    <w:p w:rsidR="009B73E1" w:rsidRDefault="001548F0">
      <w:pPr>
        <w:pStyle w:val="ProductList-ClauseHeading"/>
        <w:outlineLvl w:val="3"/>
      </w:pPr>
      <w:r>
        <w:t>2.2 Στοιχεία του Core CAL Suite</w:t>
      </w:r>
    </w:p>
    <w:p w:rsidR="009B73E1" w:rsidRDefault="001548F0">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rsidR="009B73E1" w:rsidRDefault="009B73E1">
      <w:pPr>
        <w:pStyle w:val="ProductList-Body"/>
      </w:pPr>
    </w:p>
    <w:p w:rsidR="009B73E1" w:rsidRDefault="001548F0">
      <w:pPr>
        <w:pStyle w:val="ProductList-ClauseHeading"/>
        <w:outlineLvl w:val="3"/>
      </w:pPr>
      <w:r>
        <w:t>2.3 Υπηρεσίες Online που Περιλαμβάνονται στο Enterprise CAL Suite</w:t>
      </w:r>
    </w:p>
    <w:p w:rsidR="009B73E1" w:rsidRDefault="001548F0">
      <w:pPr>
        <w:pStyle w:val="ProductList-Body"/>
      </w:pPr>
      <w:r>
        <w:t>Το Enterprise CAL Suite με ενεργή κάλυψη Εξασφάλισης Αναβάθμισης Λογισμικού περιλαμβάνει επίσης δικαιώματα για το Exchange Online Archiving for Exchange Server</w:t>
      </w:r>
      <w:r>
        <w:fldChar w:fldCharType="begin"/>
      </w:r>
      <w:r>
        <w:instrText xml:space="preserve"> XE "Exchange Online Archiving for Exchange Server" </w:instrText>
      </w:r>
      <w:r>
        <w:fldChar w:fldCharType="end"/>
      </w:r>
      <w:r>
        <w:t>, την Πρόληψη Απώλειας Δεδομένων και το Exchange Online Protection</w:t>
      </w:r>
      <w:r>
        <w:fldChar w:fldCharType="begin"/>
      </w:r>
      <w:r>
        <w:instrText xml:space="preserve"> XE "Exchange Online Protection" </w:instrText>
      </w:r>
      <w:r>
        <w:fldChar w:fldCharType="end"/>
      </w:r>
      <w:r>
        <w:t xml:space="preserve">. Για πελάτες με επιχειρηματικές συμβάσεις Microsoft με ημερομηνία προγενέστερη του Οκτωβρίου του 2010 και Πράξεις Εγγραφής με ημερομηνία προγενέστερη του Ιουλίου 2011, η αγορά και χρήση των Υπηρεσιών Online που περιλαμβάνονται στο Enterprise CAL Suite διέπονται από τους Συμπληρωματικούς Όρους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39">
        <w:r>
          <w:rPr>
            <w:color w:val="00467F"/>
            <w:u w:val="single"/>
          </w:rPr>
          <w:t>http://go.microsoft.com/?linkid=9839207</w:t>
        </w:r>
      </w:hyperlink>
      <w:r>
        <w:t>.</w:t>
      </w:r>
    </w:p>
    <w:p w:rsidR="009B73E1" w:rsidRDefault="009B73E1">
      <w:pPr>
        <w:pStyle w:val="ProductList-Body"/>
      </w:pPr>
    </w:p>
    <w:p w:rsidR="009B73E1" w:rsidRDefault="001548F0">
      <w:pPr>
        <w:pStyle w:val="ProductList-ClauseHeading"/>
        <w:outlineLvl w:val="3"/>
      </w:pPr>
      <w:r>
        <w:t>2.4 CAL Suite Bridge για O365, για O365 &amp; Intune και για Intune</w:t>
      </w:r>
    </w:p>
    <w:p w:rsidR="009B73E1" w:rsidRDefault="001548F0">
      <w:pPr>
        <w:pStyle w:val="ProductList-SubClauseHeading"/>
        <w:outlineLvl w:val="4"/>
      </w:pPr>
      <w:r>
        <w:t>2.4.1 Απαιτήσεις για το CAL Suite Bridge</w:t>
      </w:r>
    </w:p>
    <w:p w:rsidR="009B73E1" w:rsidRDefault="001548F0">
      <w:pPr>
        <w:pStyle w:val="ProductList-BodyIndented"/>
      </w:pPr>
      <w:r>
        <w:t>Ενδέχεται να απαιτείται CAL Suite Bridge κατά την αντικατάσταση CAL Suite με συγκρίσιμο συνδυασμό λογισμικού και Υπηρεσιών Online. Όταν απαιτείται CAL Suite Bridge, ο αριθμός των Αδειών User SL CAL Suite Bridge θα πρέπει να είναι ο ίδιος με τον αριθμό Αδειών User SL για την κατάλληλη Υπηρεσία Online.</w:t>
      </w:r>
    </w:p>
    <w:p w:rsidR="009B73E1" w:rsidRDefault="009B73E1">
      <w:pPr>
        <w:pStyle w:val="ProductList-BodyIndented"/>
      </w:pPr>
    </w:p>
    <w:p w:rsidR="009B73E1" w:rsidRDefault="001548F0">
      <w:pPr>
        <w:pStyle w:val="ProductList-BodyIndented"/>
      </w:pPr>
      <w:r>
        <w:t>Το Bridge Οικογένειας Προϊόντων CAL είναι ένα Προϊόν Enterprise και η άδεια χρήσης του μπορεί να παραχωρηθεί μόνο σε συνδυασμό με την κατάλληλη για αυτό Υπηρεσία Online, προκειμένου να ικανοποιήσει την απαίτηση σε εταιρικό επίπεδο Ολικής Κάλυψης Οργανισμού είτε του συγκεκριμένου Bridge Οικογένειας Προϊόντων CAL είτε της μητρικής Οικογένειας Προϊόντων CAL.</w:t>
      </w:r>
    </w:p>
    <w:tbl>
      <w:tblPr>
        <w:tblStyle w:val="PURTable0"/>
        <w:tblW w:w="0" w:type="dxa"/>
        <w:tblLook w:val="04A0" w:firstRow="1" w:lastRow="0" w:firstColumn="1" w:lastColumn="0" w:noHBand="0" w:noVBand="1"/>
      </w:tblPr>
      <w:tblGrid>
        <w:gridCol w:w="3483"/>
        <w:gridCol w:w="3465"/>
        <w:gridCol w:w="3482"/>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Κατάλληλες Υπηρεσίες Online</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Core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Office 365 για μεγάλες επιχειρήσεις E1</w:t>
            </w:r>
            <w:r>
              <w:fldChar w:fldCharType="begin"/>
            </w:r>
            <w:r>
              <w:instrText xml:space="preserve"> XE "Office 365 για μεγάλες επιχειρήσεις E1" </w:instrText>
            </w:r>
            <w:r>
              <w:fldChar w:fldCharType="end"/>
            </w:r>
            <w:r>
              <w:t xml:space="preserve"> ή Office 365 για μεγάλες επιχειρήσεις E3</w:t>
            </w:r>
            <w:r>
              <w:fldChar w:fldCharType="begin"/>
            </w:r>
            <w:r>
              <w:instrText xml:space="preserve"> XE "Office 365 για μεγάλες επιχειρήσεις E3" </w:instrText>
            </w:r>
            <w:r>
              <w:fldChar w:fldCharType="end"/>
            </w:r>
            <w:r>
              <w:t xml:space="preserve"> ή Office 365 για μεγάλες επιχειρήσεις E5</w:t>
            </w:r>
            <w:r>
              <w:fldChar w:fldCharType="begin"/>
            </w:r>
            <w:r>
              <w:instrText xml:space="preserve"> XE "Office 365 για μεγάλες επιχειρήσεις E5" </w:instrText>
            </w:r>
            <w:r>
              <w:fldChar w:fldCharType="end"/>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Core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Office 365 για μεγάλες επιχειρήσεις E1 και Microsoft Intune</w:t>
            </w:r>
            <w:r>
              <w:fldChar w:fldCharType="begin"/>
            </w:r>
            <w:r>
              <w:instrText xml:space="preserve"> XE "Office 365 για μεγάλες επιχειρήσεις E1 και Microsoft Intune" </w:instrText>
            </w:r>
            <w:r>
              <w:fldChar w:fldCharType="end"/>
            </w:r>
            <w:r>
              <w:t xml:space="preserve"> ή</w:t>
            </w:r>
          </w:p>
          <w:p w:rsidR="009B73E1" w:rsidRDefault="001548F0">
            <w:pPr>
              <w:pStyle w:val="ProductList-TableBody"/>
            </w:pPr>
            <w:r>
              <w:t>Office 365 για μεγάλες επιχειρήσεις E3 και Microsoft Intune</w:t>
            </w:r>
            <w:r>
              <w:fldChar w:fldCharType="begin"/>
            </w:r>
            <w:r>
              <w:instrText xml:space="preserve"> XE "Office 365 για μεγάλες επιχειρήσεις E3 και Microsoft Intune" </w:instrText>
            </w:r>
            <w:r>
              <w:fldChar w:fldCharType="end"/>
            </w:r>
            <w:r>
              <w:t xml:space="preserve"> ή</w:t>
            </w:r>
          </w:p>
          <w:p w:rsidR="009B73E1" w:rsidRDefault="001548F0">
            <w:pPr>
              <w:pStyle w:val="ProductList-TableBody"/>
            </w:pPr>
            <w:r>
              <w:t>Office 365 για μεγάλες επιχειρήσεις E5 και Microsoft Intune ή</w:t>
            </w:r>
            <w:r>
              <w:fldChar w:fldCharType="begin"/>
            </w:r>
            <w:r>
              <w:instrText xml:space="preserve"> XE "Office 365 για μεγάλες επιχειρήσεις E5 και Microsoft Intune ή" </w:instrText>
            </w:r>
            <w:r>
              <w:fldChar w:fldCharType="end"/>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Microsoft Intune</w:t>
            </w:r>
            <w:r>
              <w:fldChar w:fldCharType="begin"/>
            </w:r>
            <w:r>
              <w:instrText xml:space="preserve"> XE "Microsoft Intune" </w:instrText>
            </w:r>
            <w:r>
              <w:fldChar w:fldCharType="end"/>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Bridge για Οικογένεια Προϊόντων Core CAL για Φορητότητα για μεγάλες επιχειρήσεις + Ασφάλεια*</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Φορητότητα για μεγάλες επιχειρήσεις + Ασφάλεια E3</w:t>
            </w:r>
            <w:r>
              <w:fldChar w:fldCharType="begin"/>
            </w:r>
            <w:r>
              <w:instrText xml:space="preserve"> XE "Φορητότητα για μεγάλες επιχειρήσεις + Ασφάλεια E3" </w:instrText>
            </w:r>
            <w:r>
              <w:fldChar w:fldCharType="end"/>
            </w:r>
            <w:r>
              <w:t xml:space="preserve"> ή</w:t>
            </w:r>
          </w:p>
          <w:p w:rsidR="009B73E1" w:rsidRDefault="001548F0">
            <w:pPr>
              <w:pStyle w:val="ProductList-TableBody"/>
            </w:pPr>
            <w:r>
              <w:t>Φορητότητα για μεγάλες επιχειρήσεις + Ασφάλεια E5</w:t>
            </w:r>
            <w:r>
              <w:fldChar w:fldCharType="begin"/>
            </w:r>
            <w:r>
              <w:instrText xml:space="preserve"> XE "Φορητότητα για μεγάλες επιχειρήσεις + Ασφάλεια E5" </w:instrText>
            </w:r>
            <w:r>
              <w:fldChar w:fldCharType="end"/>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Enterprise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Office 365 για μεγάλες επιχειρήσεις E3</w:t>
            </w:r>
            <w:r>
              <w:fldChar w:fldCharType="begin"/>
            </w:r>
            <w:r>
              <w:instrText xml:space="preserve"> XE "Office 365 για μεγάλες επιχειρήσεις E3" </w:instrText>
            </w:r>
            <w:r>
              <w:fldChar w:fldCharType="end"/>
            </w:r>
            <w:r>
              <w:t xml:space="preserve"> ή</w:t>
            </w:r>
          </w:p>
          <w:p w:rsidR="009B73E1" w:rsidRDefault="001548F0">
            <w:pPr>
              <w:pStyle w:val="ProductList-TableBody"/>
            </w:pPr>
            <w:r>
              <w:t>Office 365 για μεγάλες επιχειρήσεις E5</w:t>
            </w:r>
            <w:r>
              <w:fldChar w:fldCharType="begin"/>
            </w:r>
            <w:r>
              <w:instrText xml:space="preserve"> XE "Office 365 για μεγάλες επιχειρήσεις E5" </w:instrText>
            </w:r>
            <w:r>
              <w:fldChar w:fldCharType="end"/>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Enterprise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Office 365 για μεγάλες επιχειρήσεις E3 και Microsoft Intune</w:t>
            </w:r>
            <w:r>
              <w:fldChar w:fldCharType="begin"/>
            </w:r>
            <w:r>
              <w:instrText xml:space="preserve"> XE "Office 365 για μεγάλες επιχειρήσεις E3 και Microsoft Intune" </w:instrText>
            </w:r>
            <w:r>
              <w:fldChar w:fldCharType="end"/>
            </w:r>
            <w:r>
              <w:t xml:space="preserve"> ή</w:t>
            </w:r>
          </w:p>
          <w:p w:rsidR="009B73E1" w:rsidRDefault="001548F0">
            <w:pPr>
              <w:pStyle w:val="ProductList-TableBody"/>
            </w:pPr>
            <w:r>
              <w:t>Office 365 για μεγάλες επιχειρήσεις E5 και Microsoft Intune ή</w:t>
            </w:r>
            <w:r>
              <w:fldChar w:fldCharType="begin"/>
            </w:r>
            <w:r>
              <w:instrText xml:space="preserve"> XE "Office 365 για μεγάλες επιχειρήσεις E5 και Microsoft Intune ή" </w:instrText>
            </w:r>
            <w:r>
              <w:fldChar w:fldCharType="end"/>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Microsoft Intune</w:t>
            </w:r>
            <w:r>
              <w:fldChar w:fldCharType="begin"/>
            </w:r>
            <w:r>
              <w:instrText xml:space="preserve"> XE "Microsoft Intune" </w:instrText>
            </w:r>
            <w:r>
              <w:fldChar w:fldCharType="end"/>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Enterprise CAL Suite Bridge για Φορητότητα για μεγάλες επιχειρήσεις + Ασφάλεια*</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Φορητότητα για μεγάλες επιχειρήσεις + Ασφάλεια E3</w:t>
            </w:r>
            <w:r>
              <w:fldChar w:fldCharType="begin"/>
            </w:r>
            <w:r>
              <w:instrText xml:space="preserve"> XE "Φορητότητα για μεγάλες επιχειρήσεις + Ασφάλεια E3" </w:instrText>
            </w:r>
            <w:r>
              <w:fldChar w:fldCharType="end"/>
            </w:r>
            <w:r>
              <w:t xml:space="preserve"> ή</w:t>
            </w:r>
          </w:p>
          <w:p w:rsidR="009B73E1" w:rsidRDefault="001548F0">
            <w:pPr>
              <w:pStyle w:val="ProductList-TableBody"/>
            </w:pPr>
            <w:r>
              <w:t>Φορητότητα για μεγάλες επιχειρήσεις + Ασφάλεια E5</w:t>
            </w:r>
            <w:r>
              <w:fldChar w:fldCharType="begin"/>
            </w:r>
            <w:r>
              <w:instrText xml:space="preserve"> XE "Φορητότητα για μεγάλες επιχειρήσεις + Ασφάλεια E5" </w:instrText>
            </w:r>
            <w:r>
              <w:fldChar w:fldCharType="end"/>
            </w:r>
          </w:p>
        </w:tc>
      </w:tr>
    </w:tbl>
    <w:p w:rsidR="009B73E1" w:rsidRDefault="001548F0">
      <w:pPr>
        <w:pStyle w:val="ProductList-BodyIndented"/>
      </w:pPr>
      <w:r>
        <w:rPr>
          <w:i/>
        </w:rPr>
        <w:t>*Για Άδειες User SL Από Εξασφάλιση Αναβάθμισης Λογισμικού CAL Suite Bridge απαιτούνται πλήρως αποπληρωμένες, οριστικές Άδειες Χρήσης με ενεργή Εξασφάλιση Αναβάθμισης Λογισμικού για τo αντίστοιχo Μητρικό (Parent) CAL Suite. Η Άδεια User SL Από Εξασφάλιση Αναβάθμισης Λογισμικού CAL Suite Bridge μπορεί επίσης να αγοραστεί αντί για Άδειες Συνδρομής για τα Προϊόντα, εάν η Άδεια Συνδρομής είχε αγοραστεί τουλάχιστον τρία έτη πριν από την αγορά της Άδειας User SL Από Εξασφάλιση Αναβάθμισης Λογισμικού.</w:t>
      </w:r>
    </w:p>
    <w:p w:rsidR="009B73E1" w:rsidRDefault="009B73E1">
      <w:pPr>
        <w:pStyle w:val="ProductList-BodyIndented"/>
      </w:pPr>
    </w:p>
    <w:p w:rsidR="009B73E1" w:rsidRDefault="001548F0">
      <w:pPr>
        <w:pStyle w:val="ProductList-SubClauseHeading"/>
        <w:outlineLvl w:val="4"/>
      </w:pPr>
      <w:r>
        <w:t>2.4.2 CAL Μόνο για Μαθητές/Φοιτητές (Άδεια Χρήσης Academic Open και Academic Select)</w:t>
      </w:r>
    </w:p>
    <w:p w:rsidR="009B73E1" w:rsidRDefault="001548F0">
      <w:pPr>
        <w:pStyle w:val="ProductList-BodyIndented"/>
      </w:pPr>
      <w:r>
        <w:t>Οι άδειες CAL Μόνο για Μαθητές/Φοιτητές περιορίζονται σε παραχώρηση αδειών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rsidR="009B73E1" w:rsidRDefault="001548F0">
      <w:pPr>
        <w:pStyle w:val="ProductList-Offering1SubSection"/>
        <w:outlineLvl w:val="2"/>
      </w:pPr>
      <w:bookmarkStart w:id="52" w:name="_Sec600"/>
      <w:r>
        <w:t>3. Δικαιώματα Χρήσης</w:t>
      </w:r>
      <w:bookmarkEnd w:id="52"/>
    </w:p>
    <w:tbl>
      <w:tblPr>
        <w:tblStyle w:val="PURTable"/>
        <w:tblW w:w="0" w:type="dxa"/>
        <w:tblLook w:val="04A0" w:firstRow="1" w:lastRow="0" w:firstColumn="1" w:lastColumn="0" w:noHBand="0" w:noVBand="1"/>
      </w:tblPr>
      <w:tblGrid>
        <w:gridCol w:w="3590"/>
        <w:gridCol w:w="3557"/>
        <w:gridCol w:w="364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Ανά Πυρήνα/CAL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Πρόσθετο Λογισμικό: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Συμπεριλαμβανόμενες Τεχνολογίες: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1548F0">
      <w:pPr>
        <w:pStyle w:val="ProductList-Offering1SubSection"/>
        <w:outlineLvl w:val="2"/>
      </w:pPr>
      <w:bookmarkStart w:id="53" w:name="_Sec601"/>
      <w:r>
        <w:t>4. Εξασφάλιση Αναβάθμισης Λογισμικού</w:t>
      </w:r>
      <w:bookmarkEnd w:id="53"/>
    </w:p>
    <w:tbl>
      <w:tblPr>
        <w:tblStyle w:val="PURTable"/>
        <w:tblW w:w="0" w:type="dxa"/>
        <w:tblLook w:val="04A0" w:firstRow="1" w:lastRow="0" w:firstColumn="1" w:lastColumn="0" w:noHBand="0" w:noVBand="1"/>
      </w:tblPr>
      <w:tblGrid>
        <w:gridCol w:w="3539"/>
        <w:gridCol w:w="3689"/>
        <w:gridCol w:w="3562"/>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Ανακατεύθυνσης: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0">
              <w:r>
                <w:rPr>
                  <w:color w:val="00467F"/>
                  <w:u w:val="single"/>
                </w:rPr>
                <w:t>Κατάλογος Προϊόντων - Μάρτιος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Περιαγωγής: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jc w:val="right"/>
      </w:pPr>
    </w:p>
    <w:p w:rsidR="009B73E1" w:rsidRDefault="001548F0">
      <w:pPr>
        <w:pStyle w:val="ProductList-ClauseHeading"/>
        <w:outlineLvl w:val="3"/>
      </w:pPr>
      <w:r>
        <w:t>4.1 Εκτεταμένα Δικαιώματα Χρήσης για Πελάτες του Microsoft 365</w:t>
      </w:r>
    </w:p>
    <w:p w:rsidR="009B73E1" w:rsidRDefault="001548F0">
      <w:pPr>
        <w:pStyle w:val="ProductList-Body"/>
      </w:pPr>
      <w:r>
        <w:t xml:space="preserve">Για κατάλληλους πελάτες, το Microsoft 365 ή ένας συνδυασμός του Office 365 και του προϊόντος Φορητότητα για μεγάλες επιχειρήσεις + Ασφάλεια παρέχει δικαιώματα πρόσβασης στην υπηρεσία στοιχείων της Αρχειοθέτησης Exchange Online για Exchange Server. «Κατάλληλοι </w:t>
      </w:r>
      <w:r>
        <w:lastRenderedPageBreak/>
        <w:t>Πελάτες» είναι πελάτες Πράξης Εγγραφής στη Σύμβαση Enterprise ή Πράξης Συνδρομητικής Εγγραφής Enterprise που έχουν ενεργή κάλυψη Εξασφάλισης Αναβάθμισης Λογισμικού για το Enterprise CAL Suite από τις 30 Νοεμβρίου του 2014.</w:t>
      </w:r>
    </w:p>
    <w:p w:rsidR="009B73E1" w:rsidRDefault="009B73E1">
      <w:pPr>
        <w:pStyle w:val="ProductList-Body"/>
      </w:pPr>
    </w:p>
    <w:p w:rsidR="009B73E1" w:rsidRDefault="001548F0">
      <w:pPr>
        <w:pStyle w:val="ProductList-Body"/>
      </w:pPr>
      <w:r>
        <w:t>Οι Κατάλληλοι Πελάτες με άδεια χρήσης για Microsoft 365 ή ο συνδυασμός του Office 365 και του προϊόντος Φορητότητα για μεγάλες επιχειρήσεις +Ασφάλεια έχουν την ίδια πρόσβαση στην Αρχειοθέτηση Exchange Online για Exchange Server με την Οικογένεια Προγραμμάτων Enterprise CAL που παρέχεται.</w:t>
      </w:r>
    </w:p>
    <w:p w:rsidR="009B73E1" w:rsidRDefault="009B73E1">
      <w:pPr>
        <w:pStyle w:val="ProductList-Body"/>
        <w:jc w:val="right"/>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Offering1HeadingNoBorder"/>
        <w:outlineLvl w:val="1"/>
      </w:pPr>
      <w:bookmarkStart w:id="54" w:name="_Sec602"/>
      <w:r>
        <w:t>Οικογένεια Προϊόντων Core Infrastructure Server (CIS)</w:t>
      </w:r>
      <w:bookmarkEnd w:id="54"/>
      <w:r>
        <w:fldChar w:fldCharType="begin"/>
      </w:r>
      <w:r>
        <w:instrText xml:space="preserve"> TC "</w:instrText>
      </w:r>
      <w:bookmarkStart w:id="55" w:name="_Toc488782298"/>
      <w:r>
        <w:instrText>Οικογένεια Προϊόντων Core Infrastructure Server (CIS)</w:instrText>
      </w:r>
      <w:bookmarkEnd w:id="55"/>
      <w:r>
        <w:instrText>" \l 2</w:instrText>
      </w:r>
      <w:r>
        <w:fldChar w:fldCharType="end"/>
      </w:r>
    </w:p>
    <w:p w:rsidR="009B73E1" w:rsidRDefault="001548F0">
      <w:pPr>
        <w:pStyle w:val="ProductList-Offering1SubSection"/>
        <w:outlineLvl w:val="2"/>
      </w:pPr>
      <w:bookmarkStart w:id="56" w:name="_Sec603"/>
      <w:r>
        <w:t>1. Διαθεσιμότητα Προγράμματος</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9B73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3E1">
        <w:tc>
          <w:tcPr>
            <w:tcW w:w="416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pPr>
            <w:r>
              <w:rPr>
                <w:color w:val="000000"/>
              </w:rPr>
              <w:t>Core Infrastructure Server Suite Standard (Άδειες Χρήσης Core 2 pack)</w:t>
            </w:r>
            <w:r>
              <w:fldChar w:fldCharType="begin"/>
            </w:r>
            <w:r>
              <w:instrText xml:space="preserve"> XE "Core Infrastructure Server Suite Standard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9B73E1" w:rsidRDefault="001548F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416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Core Infrastructure Server Suite Standard (Άδειες Χρήσης Core 16 pack)</w:t>
            </w:r>
            <w:r>
              <w:fldChar w:fldCharType="begin"/>
            </w:r>
            <w:r>
              <w:instrText xml:space="preserve"> XE "Core Infrastructure Server Suite Standard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416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rPr>
                <w:color w:val="000000"/>
              </w:rPr>
              <w:t>Core Infrastructure Server Suite Datacenter (Άδειες Χρήσης Core 2 pack)</w:t>
            </w:r>
            <w:r>
              <w:fldChar w:fldCharType="begin"/>
            </w:r>
            <w:r>
              <w:instrText xml:space="preserve"> XE "Core Infrastructure Server Suite Datacenter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416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rPr>
                <w:color w:val="000000"/>
              </w:rPr>
              <w:t>Core Infrastructure Server Suite Datacenter (Άδειες Χρήσης Core 16 pack)</w:t>
            </w:r>
            <w:r>
              <w:fldChar w:fldCharType="begin"/>
            </w:r>
            <w:r>
              <w:instrText xml:space="preserve"> XE "Core Infrastructure Server Suite Datacenter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416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rPr>
                <w:color w:val="000000"/>
              </w:rPr>
              <w:t>Πρόσθετο του Windows Server Standard Premium Assurance (Άδεια Χρήσης Core 2 pack)</w:t>
            </w:r>
            <w:r>
              <w:fldChar w:fldCharType="begin"/>
            </w:r>
            <w:r>
              <w:instrText xml:space="preserve"> XE "Πρόσθετο του Windows Server Standard Premium Assurance (Άδεια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r>
      <w:tr w:rsidR="009B73E1">
        <w:tc>
          <w:tcPr>
            <w:tcW w:w="416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pPr>
            <w:r>
              <w:rPr>
                <w:color w:val="000000"/>
              </w:rPr>
              <w:t>Πρόσθετο του Windows Server Datacenter Premium Assurance (Άδεια Χρήσης Core 2 pack)</w:t>
            </w:r>
            <w:r>
              <w:fldChar w:fldCharType="begin"/>
            </w:r>
            <w:r>
              <w:instrText xml:space="preserve"> XE "Πρόσθετο του Windows Server Datacenter Premium Assurance (Άδεια Χρήσης Core 2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r>
    </w:tbl>
    <w:p w:rsidR="009B73E1" w:rsidRDefault="001548F0">
      <w:pPr>
        <w:pStyle w:val="ProductList-Offering1SubSection"/>
        <w:outlineLvl w:val="2"/>
      </w:pPr>
      <w:bookmarkStart w:id="57" w:name="_Sec604"/>
      <w:r>
        <w:t>2. Προϋποθέσεις Προϊόντος</w:t>
      </w:r>
      <w:bookmarkEnd w:id="57"/>
    </w:p>
    <w:tbl>
      <w:tblPr>
        <w:tblStyle w:val="PURTable"/>
        <w:tblW w:w="0" w:type="dxa"/>
        <w:tblLook w:val="04A0" w:firstRow="1" w:lastRow="0" w:firstColumn="1" w:lastColumn="0" w:noHBand="0" w:noVBand="1"/>
      </w:tblPr>
      <w:tblGrid>
        <w:gridCol w:w="3576"/>
        <w:gridCol w:w="3621"/>
        <w:gridCol w:w="359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Αναπαραστάσεις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Μείωση: Δ/Υ</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Προσαρμογή: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3"/>
      </w:pPr>
      <w:r>
        <w:t>2.1 Λογισμικό που Περιλαμβάνεται με το CIS Suite Standard</w:t>
      </w:r>
    </w:p>
    <w:p w:rsidR="009B73E1" w:rsidRDefault="001548F0">
      <w:pPr>
        <w:pStyle w:val="ProductList-Body"/>
      </w:pPr>
      <w:r>
        <w:t>Το CIS Suite Standard περιλαμβάνει τις πιο πρόσφατες εκδόσεις Windows Server Standard και System Center Standard, οι οποίες διατέθηκαν κατά την κάλυψη Εξασφάλισης Αναβάθμισης Λογισμικού (SA) του Πελάτη.</w:t>
      </w:r>
    </w:p>
    <w:p w:rsidR="009B73E1" w:rsidRDefault="009B73E1">
      <w:pPr>
        <w:pStyle w:val="ProductList-Body"/>
      </w:pPr>
    </w:p>
    <w:p w:rsidR="009B73E1" w:rsidRDefault="001548F0">
      <w:pPr>
        <w:pStyle w:val="ProductList-ClauseHeading"/>
        <w:outlineLvl w:val="3"/>
      </w:pPr>
      <w:r>
        <w:t>2.2 Λογισμικό που Περιλαμβάνεται με το CIS Suite Datacenter</w:t>
      </w:r>
    </w:p>
    <w:p w:rsidR="009B73E1" w:rsidRDefault="001548F0">
      <w:pPr>
        <w:pStyle w:val="ProductList-Body"/>
      </w:pPr>
      <w:r>
        <w:t>Το CIS Suite Datacenter περιλαμβάνει τις πιο πρόσφατες εκδόσεις Windows Server Datacenter και System Center Datacenter, οι οποίες διατέθηκαν κατά την κάλυψη Εξασφάλισης Αναβάθμισης Λογισμικού (SA) του Πελάτη.</w:t>
      </w:r>
    </w:p>
    <w:p w:rsidR="009B73E1" w:rsidRDefault="001548F0">
      <w:pPr>
        <w:pStyle w:val="ProductList-Offering1SubSection"/>
        <w:outlineLvl w:val="2"/>
      </w:pPr>
      <w:bookmarkStart w:id="58" w:name="_Sec605"/>
      <w:r>
        <w:t>3. Δικαιώματα Χρήσης</w:t>
      </w:r>
      <w:bookmarkEnd w:id="58"/>
    </w:p>
    <w:tbl>
      <w:tblPr>
        <w:tblStyle w:val="PURTable"/>
        <w:tblW w:w="0" w:type="dxa"/>
        <w:tblLook w:val="04A0" w:firstRow="1" w:lastRow="0" w:firstColumn="1" w:lastColumn="0" w:noHBand="0" w:noVBand="1"/>
      </w:tblPr>
      <w:tblGrid>
        <w:gridCol w:w="3572"/>
        <w:gridCol w:w="3567"/>
        <w:gridCol w:w="3651"/>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Πρόσθετο Λογισμικό: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Συμπεριλαμβανόμενες Τεχνολογίες: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3"/>
      </w:pPr>
      <w:r>
        <w:t>3.1 Ισχύοντα Δικαιώματα Χρήσης</w:t>
      </w:r>
    </w:p>
    <w:p w:rsidR="009B73E1" w:rsidRDefault="001548F0">
      <w:pPr>
        <w:pStyle w:val="ProductList-Body"/>
      </w:pPr>
      <w:r>
        <w:t xml:space="preserve">Η χρήση από τον Πελάτη του λογισμικού CIS Suite διέπεται από τους ισχύοντες Όρους Άδειας Χρήσης για τα μεμονωμένα Προϊόντα που αποτελούν το λογισμικό CIS Suite, όπως αυτά έχουν τροποποιηθεί βάσει των παρόντων Όρων Άδειας Χρήσης. Για κάθε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ο Πελάτης εκτελεί το λογισμικό CIS Suite, 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έκδοσης CIS Suite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στην προηγούμενη πρόταση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και Διαχειρίζονται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9B73E1" w:rsidRDefault="009B73E1">
      <w:pPr>
        <w:pStyle w:val="ProductList-Body"/>
      </w:pPr>
    </w:p>
    <w:p w:rsidR="009B73E1" w:rsidRDefault="001548F0">
      <w:pPr>
        <w:pStyle w:val="ProductList-ClauseHeading"/>
        <w:outlineLvl w:val="3"/>
      </w:pPr>
      <w:r>
        <w:lastRenderedPageBreak/>
        <w:t>3.2 Εκχώρηση Άδειας Χρήσης Διακομιστή και Άδειας Χρήσης Διαχείρισης</w:t>
      </w:r>
    </w:p>
    <w:p w:rsidR="009B73E1" w:rsidRDefault="001548F0">
      <w:pPr>
        <w:pStyle w:val="ProductList-Body"/>
      </w:pPr>
      <w:r>
        <w:t xml:space="preserve">Για σκοπούς εφαρμογής των Όρων Άδειας Χρήσης του Windows Server και του System Center στη χρήση του Πελάτη του λογισμικού CIS Suite, ο Πελάτης θεωρείται ότι έχει εκχωρήσει Άδειες Χρήσης Windows Server και System Center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ίσες με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9B73E1" w:rsidRDefault="009B73E1">
      <w:pPr>
        <w:pStyle w:val="ProductList-Body"/>
      </w:pPr>
    </w:p>
    <w:p w:rsidR="009B73E1" w:rsidRDefault="001548F0">
      <w:pPr>
        <w:pStyle w:val="ProductList-ClauseHeading"/>
        <w:outlineLvl w:val="3"/>
      </w:pPr>
      <w:r>
        <w:t>3.3 Πρόσθετοι Όροι</w:t>
      </w:r>
    </w:p>
    <w:p w:rsidR="009B73E1" w:rsidRDefault="001548F0">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rsidR="009B73E1" w:rsidRDefault="009B73E1">
      <w:pPr>
        <w:pStyle w:val="ProductList-Body"/>
      </w:pPr>
    </w:p>
    <w:p w:rsidR="009B73E1" w:rsidRDefault="001548F0">
      <w:pPr>
        <w:pStyle w:val="ProductList-Body"/>
      </w:pPr>
      <w:r>
        <w:t xml:space="preserve">Όλες οι υπόλοιπες απαιτήσεις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rsidR="009B73E1" w:rsidRDefault="001548F0">
      <w:pPr>
        <w:pStyle w:val="ProductList-Offering1SubSection"/>
        <w:outlineLvl w:val="2"/>
      </w:pPr>
      <w:bookmarkStart w:id="59" w:name="_Sec606"/>
      <w:r>
        <w:t>4. Εξασφάλιση Αναβάθμισης Λογισμικού</w:t>
      </w:r>
      <w:bookmarkEnd w:id="59"/>
    </w:p>
    <w:tbl>
      <w:tblPr>
        <w:tblStyle w:val="PURTable"/>
        <w:tblW w:w="0" w:type="dxa"/>
        <w:tblLook w:val="04A0" w:firstRow="1" w:lastRow="0" w:firstColumn="1" w:lastColumn="0" w:noHBand="0" w:noVBand="1"/>
      </w:tblPr>
      <w:tblGrid>
        <w:gridCol w:w="3539"/>
        <w:gridCol w:w="3689"/>
        <w:gridCol w:w="3562"/>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Ανακατεύθυνσης: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1">
              <w:r>
                <w:rPr>
                  <w:color w:val="00467F"/>
                  <w:u w:val="single"/>
                </w:rPr>
                <w:t>Κατάλογος Προϊόντων - Μάρτιος 2014</w:t>
              </w:r>
            </w:hyperlink>
            <w:r>
              <w:t xml:space="preserve">, </w:t>
            </w:r>
            <w:hyperlink r:id="rId42">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Περιαγωγής: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"Ισοδύναμα Δικαιώματα Εξασφάλισης Αναβάθμισης Λογισμικού: Οι 'Αδειες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3"/>
      </w:pPr>
      <w:r>
        <w:t>4.1 Microsoft Azure Hybrid Use Benefit</w:t>
      </w:r>
    </w:p>
    <w:p w:rsidR="009B73E1" w:rsidRDefault="001548F0">
      <w:pPr>
        <w:pStyle w:val="ProductList-Body"/>
      </w:pPr>
      <w:r>
        <w:t xml:space="preserve">Για την ανάπτυξη ειδώλων Windows Server στο Microsoft Azure, ανατρέξτε στην </w:t>
      </w:r>
      <w:hyperlink w:anchor="_Sec624">
        <w:r>
          <w:rPr>
            <w:color w:val="00467F"/>
            <w:u w:val="single"/>
          </w:rPr>
          <w:t>Ενότητα 7. Microsoft Azure Hybrid Use Benefit</w:t>
        </w:r>
      </w:hyperlink>
      <w:r>
        <w:t xml:space="preserve"> της Καταχώρησης Προϊόντος για το Microsoft Azure.</w:t>
      </w:r>
    </w:p>
    <w:p w:rsidR="009B73E1" w:rsidRDefault="009B73E1">
      <w:pPr>
        <w:pStyle w:val="ProductList-Body"/>
      </w:pPr>
    </w:p>
    <w:p w:rsidR="009B73E1" w:rsidRDefault="001548F0">
      <w:pPr>
        <w:pStyle w:val="ProductList-ClauseHeading"/>
        <w:outlineLvl w:val="3"/>
      </w:pPr>
      <w:r>
        <w:t>4.2 Nano Server</w:t>
      </w:r>
    </w:p>
    <w:p w:rsidR="009B73E1" w:rsidRDefault="001548F0">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Οικογένειας Προγραμμάτων CIS Standard ή Datacenter μπορούν να εγκαταστήσουν, να χρησιμοποιήσουν και να διαχειριστούν το Nano Server.</w:t>
      </w:r>
    </w:p>
    <w:p w:rsidR="009B73E1" w:rsidRDefault="009B73E1">
      <w:pPr>
        <w:pStyle w:val="ProductList-Body"/>
      </w:pPr>
    </w:p>
    <w:p w:rsidR="009B73E1" w:rsidRDefault="001548F0">
      <w:pPr>
        <w:pStyle w:val="ProductList-ClauseHeading"/>
        <w:outlineLvl w:val="3"/>
      </w:pPr>
      <w:r>
        <w:t>4.3 Δικαιώματα Τρέχουσας Διακλάδωσης του System Center Configuration Manager</w:t>
      </w:r>
    </w:p>
    <w:p w:rsidR="009B73E1" w:rsidRDefault="001548F0">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μπορούν να εγκαταστήσουν και να χρησιμοποιήσουν την επιλογή Τρέχουσας Διακλάδωσης του System Center Configuration Manager.</w:t>
      </w:r>
    </w:p>
    <w:p w:rsidR="009B73E1" w:rsidRDefault="009B73E1">
      <w:pPr>
        <w:pStyle w:val="ProductList-Body"/>
      </w:pPr>
    </w:p>
    <w:p w:rsidR="009B73E1" w:rsidRDefault="001548F0">
      <w:pPr>
        <w:pStyle w:val="ProductList-ClauseHeading"/>
        <w:outlineLvl w:val="3"/>
      </w:pPr>
      <w:r>
        <w:t>4.4 Δικαιώματα και Πλεονεκτήματα της Εξασφάλισης Αναβάθμισης Λογισμικού και Πλεονεκτήματα για Συνδρομητικές Άδειες Χρήσης</w:t>
      </w:r>
    </w:p>
    <w:p w:rsidR="009B73E1" w:rsidRDefault="001548F0">
      <w:pPr>
        <w:pStyle w:val="ProductList-Body"/>
      </w:pPr>
      <w:r>
        <w:t xml:space="preserve">Οποιαδήποτε Συνδρομητική Άδεια Χρήσης αποκτάει ο Πελάτης στο πλαίσιο της Πράξης Εγγραφής Διακομιστών και Cloud (SCE) παραχωρεί τα ίδια δικαιώματα και πλεονεκτήματα Εξασφάλισης Αναβάθμισης Λογισμικού (SA) κατά τη διάρκεια της συνδρομής με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(SA).</w:t>
      </w:r>
    </w:p>
    <w:p w:rsidR="009B73E1" w:rsidRDefault="009B73E1">
      <w:pPr>
        <w:pStyle w:val="ProductList-Body"/>
      </w:pPr>
    </w:p>
    <w:p w:rsidR="009B73E1" w:rsidRDefault="001548F0">
      <w:pPr>
        <w:pStyle w:val="ProductList-ClauseHeading"/>
        <w:outlineLvl w:val="3"/>
      </w:pPr>
      <w:r>
        <w:t>4.5 Πράξη Εγγραφής Διακομιστών και Cloud (SCE) - Το δικαίωμα διαχείρισης OSE στο Microsoft Azure στο πλαίσιο Αδειών Χρήσης του CIS Suite</w:t>
      </w:r>
    </w:p>
    <w:p w:rsidR="009B73E1" w:rsidRDefault="001548F0">
      <w:pPr>
        <w:pStyle w:val="ProductList-Body"/>
      </w:pPr>
      <w:r>
        <w:t xml:space="preserve">Οι Πελάτες SCE οι οποίοι πληρούν τις προϋποθέσεις κάλυψης της πράξης εγγραφής και έχουν άδεια χρήσης και χρησιμοποιούν το CIS Suite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δικά τους κέντρα δεδομένων, μπορούν επίσης να χρησιμοποιούν το λογισμικό System Center που εκχωρείται με άδεια στο πλαίσιο του CIS Suite για τη διαχείριση των κατάλληλων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εκτελούνται εντός του Microsoft Azure. Για κάθε16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πυρήνα του CIS Suite ή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CIS Suite που καλύπτεται από SCE πελάτη, ο πελάτης μπορεί να διαχειρίζεται έως 10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εντός του Microsoft Azure. Στα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περιλαμβάνονται:</w:t>
      </w:r>
    </w:p>
    <w:p w:rsidR="009B73E1" w:rsidRDefault="001548F0">
      <w:pPr>
        <w:pStyle w:val="ProductList-Body"/>
        <w:ind w:left="720"/>
      </w:pPr>
      <w:r>
        <w:t>• Παρουσίες Εικονικής Μηχανής με Windows Server (συμπεριλαμβανομένων των παρουσιών που αναπτύσσονται στο πλαίσιο του Azure HUB)</w:t>
      </w:r>
    </w:p>
    <w:p w:rsidR="009B73E1" w:rsidRDefault="001548F0">
      <w:pPr>
        <w:pStyle w:val="ProductList-Body"/>
        <w:ind w:left="720"/>
      </w:pPr>
      <w:r>
        <w:t>• Παρουσίες Υπηρεσιών Cloud (Ρόλοι Web και Εργασίας)</w:t>
      </w:r>
    </w:p>
    <w:p w:rsidR="009B73E1" w:rsidRDefault="001548F0">
      <w:pPr>
        <w:pStyle w:val="ProductList-Body"/>
        <w:ind w:left="720"/>
      </w:pPr>
      <w:r>
        <w:t>• Λογαριασμοί Χώρων Αποθήκευσης</w:t>
      </w:r>
    </w:p>
    <w:p w:rsidR="009B73E1" w:rsidRDefault="001548F0">
      <w:pPr>
        <w:pStyle w:val="ProductList-Body"/>
        <w:ind w:left="720"/>
      </w:pPr>
      <w:r>
        <w:t>• Βάσεις Δεδομένων SQL</w:t>
      </w:r>
    </w:p>
    <w:p w:rsidR="009B73E1" w:rsidRDefault="001548F0">
      <w:pPr>
        <w:pStyle w:val="ProductList-Body"/>
        <w:ind w:left="720"/>
      </w:pPr>
      <w:r>
        <w:t>• Παρουσίες Τοποθεσιών Web</w:t>
      </w:r>
    </w:p>
    <w:p w:rsidR="009B73E1" w:rsidRDefault="009B73E1">
      <w:pPr>
        <w:pStyle w:val="ProductList-Body"/>
      </w:pPr>
    </w:p>
    <w:p w:rsidR="009B73E1" w:rsidRDefault="001548F0">
      <w:pPr>
        <w:pStyle w:val="ProductList-ClauseHeading"/>
        <w:outlineLvl w:val="3"/>
      </w:pPr>
      <w:r>
        <w:t>4.6 Προσφορά Παράτασης Εξασφάλισης Αναβάθμισης Λογισμικού για Windows Server και System Center</w:t>
      </w:r>
    </w:p>
    <w:p w:rsidR="009B73E1" w:rsidRDefault="001548F0">
      <w:pPr>
        <w:pStyle w:val="ProductList-Body"/>
      </w:pPr>
      <w:r>
        <w:t xml:space="preserve">Οι πελάτες που διαθέτουν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(SA)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w:t>
      </w:r>
    </w:p>
    <w:tbl>
      <w:tblPr>
        <w:tblStyle w:val="PURTable"/>
        <w:tblW w:w="0" w:type="dxa"/>
        <w:tblLook w:val="04A0" w:firstRow="1" w:lastRow="0" w:firstColumn="1" w:lastColumn="0" w:noHBand="0" w:noVBand="1"/>
      </w:tblPr>
      <w:tblGrid>
        <w:gridCol w:w="5383"/>
        <w:gridCol w:w="5407"/>
      </w:tblGrid>
      <w:tr w:rsidR="009B73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Στήλη Β</w:t>
            </w: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Windows Server Standard (Άδειες Χρήσης Core 2 pack) System Center Standard (Άδειες Χρήσης Core 2 pack)</w:t>
            </w:r>
            <w:r>
              <w:fldChar w:fldCharType="begin"/>
            </w:r>
            <w:r>
              <w:instrText xml:space="preserve"> XE "System Center Standard (Άδειες Χρήσης Core 2 pack)" </w:instrText>
            </w:r>
            <w:r>
              <w:fldChar w:fldCharType="end"/>
            </w:r>
            <w:r>
              <w:fldChar w:fldCharType="begin"/>
            </w:r>
            <w:r>
              <w:instrText xml:space="preserve"> XE "Windows Server Standard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Core Infrastructure Server Suite Standard (Άδειες Χρήσης Core 2 pack)</w:t>
            </w: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Windows Server Datacenter (Άδειες Χρήσης Core 2 pack) System Center Datacenter (Άδειες Χρήσης Core 2 pack)</w:t>
            </w:r>
            <w:r>
              <w:fldChar w:fldCharType="begin"/>
            </w:r>
            <w:r>
              <w:instrText xml:space="preserve"> XE "System Center Datacenter (Άδειες Χρήσης Core 2 pack)" </w:instrText>
            </w:r>
            <w:r>
              <w:fldChar w:fldCharType="end"/>
            </w:r>
            <w:r>
              <w:fldChar w:fldCharType="begin"/>
            </w:r>
            <w:r>
              <w:instrText xml:space="preserve"> XE "Windows Server Datacenter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Core Infrastructure Server Suite Datacenter (Άδειες Χρήσης Core 2 pack)</w:t>
            </w:r>
          </w:p>
        </w:tc>
      </w:tr>
    </w:tbl>
    <w:p w:rsidR="009B73E1" w:rsidRDefault="001548F0">
      <w:pPr>
        <w:pStyle w:val="ProductList-Body"/>
      </w:pPr>
      <w:r>
        <w:t xml:space="preserve">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υπάρχουν στη Στήλη A.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(SA) που αποκτούνται στο πλαίσιο συνδρομητικής σύμβασης δεν δικαιούνται την παρούσα προσφορά.</w:t>
      </w:r>
    </w:p>
    <w:p w:rsidR="009B73E1" w:rsidRDefault="009B73E1">
      <w:pPr>
        <w:pStyle w:val="ProductList-Body"/>
      </w:pPr>
    </w:p>
    <w:p w:rsidR="009B73E1" w:rsidRDefault="001548F0">
      <w:pPr>
        <w:pStyle w:val="ProductList-ClauseHeading"/>
        <w:outlineLvl w:val="3"/>
      </w:pPr>
      <w:r>
        <w:t>4.7 Δικαιώματα χρήσης και Παραχωρήσεις Αδειών Χρήσης που σχετίζονται με Αλλαγή στο Μοντέλο Παραχώρησης Αδειών Χρήσης - Κατάλληλη Άδεια Χρήσης</w:t>
      </w:r>
    </w:p>
    <w:p w:rsidR="009B73E1" w:rsidRDefault="001548F0">
      <w:pPr>
        <w:pStyle w:val="ProductList-Body"/>
      </w:pPr>
      <w:r>
        <w:t>Ο όρος «Κατάλληλη Άδεια Χρήσης», όπως ορίζεται στα Δικαιώματα Μετεγκατάστασης για την Οικογένεια Προγραμμάτων Core Infrastructure που δημοσιεύτηκε στους Όρους Προϊόντων - Οκτώβριος 2016, ενημερώνεται ώστε να περιλαμβάνει επιπλέον τις Άδειες χρήσης του επεξεργαστή της Οικογένειας Προγραμμάτων Core Infrastructure με SA που αποκτήθηκε από τον Πελάτη στις 31 Δεκεμβρίου 2016 στο πλαίσιο μιας Πράξης εγγραφής, νέας ή παράτασης, με ημερομηνία έναρξης ισχύος μεταξύ 1ης Οκτωβρίου 2016 και 31ης Δεκεμβρίου 2016.</w:t>
      </w:r>
    </w:p>
    <w:p w:rsidR="009B73E1" w:rsidRDefault="009B73E1">
      <w:pPr>
        <w:pStyle w:val="ProductList-Body"/>
        <w:jc w:val="right"/>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Offering1HeadingNoBorder"/>
        <w:outlineLvl w:val="1"/>
      </w:pPr>
      <w:bookmarkStart w:id="60" w:name="_Sec862"/>
      <w:r>
        <w:t>Forefront</w:t>
      </w:r>
      <w:bookmarkEnd w:id="60"/>
      <w:r>
        <w:fldChar w:fldCharType="begin"/>
      </w:r>
      <w:r>
        <w:instrText xml:space="preserve"> TC "</w:instrText>
      </w:r>
      <w:bookmarkStart w:id="61" w:name="_Toc488782299"/>
      <w:r>
        <w:instrText>Forefront</w:instrText>
      </w:r>
      <w:bookmarkEnd w:id="61"/>
      <w:r>
        <w:instrText>" \l 2</w:instrText>
      </w:r>
      <w:r>
        <w:fldChar w:fldCharType="end"/>
      </w:r>
    </w:p>
    <w:p w:rsidR="009B73E1" w:rsidRDefault="001548F0">
      <w:pPr>
        <w:pStyle w:val="ProductList-Offering1SubSection"/>
        <w:outlineLvl w:val="2"/>
      </w:pPr>
      <w:bookmarkStart w:id="62" w:name="_Sec863"/>
      <w:r>
        <w:t>1. Διαθεσιμότητα Προγράμματος</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B73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B73E1" w:rsidRDefault="00154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3E1">
        <w:tc>
          <w:tcPr>
            <w:tcW w:w="4160" w:type="dxa"/>
            <w:tcBorders>
              <w:top w:val="single" w:sz="6" w:space="0" w:color="FFFFFF"/>
              <w:left w:val="none" w:sz="4" w:space="0" w:color="BFBFBF"/>
              <w:bottom w:val="none" w:sz="4" w:space="0" w:color="BFBFBF"/>
              <w:right w:val="none" w:sz="4" w:space="0" w:color="6E6E6E"/>
            </w:tcBorders>
          </w:tcPr>
          <w:p w:rsidR="009B73E1" w:rsidRDefault="001548F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B73E1" w:rsidRDefault="001548F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B73E1" w:rsidRDefault="001548F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B73E1" w:rsidRDefault="001548F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B73E1" w:rsidRDefault="001548F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9B73E1" w:rsidRDefault="001548F0">
      <w:pPr>
        <w:pStyle w:val="ProductList-Offering1SubSection"/>
        <w:outlineLvl w:val="2"/>
      </w:pPr>
      <w:bookmarkStart w:id="63" w:name="_Sec864"/>
      <w:r>
        <w:t>2. Προϋποθέσεις Προϊόντος</w:t>
      </w:r>
      <w:bookmarkEnd w:id="63"/>
    </w:p>
    <w:tbl>
      <w:tblPr>
        <w:tblStyle w:val="PURTable"/>
        <w:tblW w:w="0" w:type="dxa"/>
        <w:tblLook w:val="04A0" w:firstRow="1" w:lastRow="0" w:firstColumn="1" w:lastColumn="0" w:noHBand="0" w:noVBand="1"/>
      </w:tblPr>
      <w:tblGrid>
        <w:gridCol w:w="3576"/>
        <w:gridCol w:w="3621"/>
        <w:gridCol w:w="359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Αναπαραστάσεις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Μείωση: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Προσαρμογή: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3"/>
      </w:pPr>
      <w:r>
        <w:t>2.1 Forefront Identity Manager 2010 – Windows Live Edition</w:t>
      </w:r>
    </w:p>
    <w:p w:rsidR="009B73E1" w:rsidRDefault="001548F0">
      <w:pPr>
        <w:pStyle w:val="ProductList-Body"/>
      </w:pPr>
      <w:r>
        <w:t>Το Forefront Identity Manager 2010 – Windows Live Edition είναι η νέα έκδοση του Identity Lifecycle Manager 2007 – Windows Live Edition.</w:t>
      </w:r>
    </w:p>
    <w:p w:rsidR="009B73E1" w:rsidRDefault="001548F0">
      <w:pPr>
        <w:pStyle w:val="ProductList-Offering1SubSection"/>
        <w:outlineLvl w:val="2"/>
      </w:pPr>
      <w:bookmarkStart w:id="64" w:name="_Sec865"/>
      <w:r>
        <w:t>3. Δικαιώματα Χρήσης</w:t>
      </w:r>
      <w:bookmarkEnd w:id="64"/>
    </w:p>
    <w:tbl>
      <w:tblPr>
        <w:tblStyle w:val="PURTable"/>
        <w:tblW w:w="0" w:type="dxa"/>
        <w:tblLook w:val="04A0" w:firstRow="1" w:lastRow="0" w:firstColumn="1" w:lastColumn="0" w:noHBand="0" w:noVBand="1"/>
      </w:tblPr>
      <w:tblGrid>
        <w:gridCol w:w="3572"/>
        <w:gridCol w:w="3567"/>
        <w:gridCol w:w="3651"/>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3">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Συμπεριλαμβανόμενες Τεχνολογίες: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3"/>
      </w:pPr>
      <w:r>
        <w:t>3.1 Εισαγωγή δεδομένων ταυτότητας: Forefront Identity Manager 2010 R2 Windows Live Edition</w:t>
      </w:r>
    </w:p>
    <w:p w:rsidR="009B73E1" w:rsidRDefault="001548F0">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rsidR="009B73E1" w:rsidRDefault="009B73E1">
      <w:pPr>
        <w:pStyle w:val="ProductList-Body"/>
      </w:pPr>
    </w:p>
    <w:p w:rsidR="009B73E1" w:rsidRDefault="001548F0">
      <w:pPr>
        <w:pStyle w:val="ProductList-ClauseHeading"/>
        <w:outlineLvl w:val="3"/>
      </w:pPr>
      <w:r>
        <w:t>3.2 Πρόσθετο Λογισμικό</w:t>
      </w:r>
    </w:p>
    <w:tbl>
      <w:tblPr>
        <w:tblStyle w:val="PURTable"/>
        <w:tblW w:w="0" w:type="dxa"/>
        <w:tblLook w:val="04A0" w:firstRow="1" w:lastRow="0" w:firstColumn="1" w:lastColumn="0" w:noHBand="0" w:noVBand="1"/>
      </w:tblPr>
      <w:tblGrid>
        <w:gridCol w:w="3652"/>
        <w:gridCol w:w="3569"/>
        <w:gridCol w:w="3569"/>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73E1" w:rsidRDefault="001548F0">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9B73E1" w:rsidRDefault="009B73E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B73E1" w:rsidRDefault="009B73E1">
            <w:pPr>
              <w:pStyle w:val="ProductList-TableBody"/>
            </w:pPr>
          </w:p>
        </w:tc>
      </w:tr>
    </w:tbl>
    <w:p w:rsidR="009B73E1" w:rsidRDefault="001548F0">
      <w:pPr>
        <w:pStyle w:val="ProductList-Offering1SubSection"/>
        <w:outlineLvl w:val="2"/>
      </w:pPr>
      <w:bookmarkStart w:id="65" w:name="_Sec866"/>
      <w:r>
        <w:t>4. Εξασφάλιση Αναβάθμισης Λογισμικού</w:t>
      </w:r>
      <w:bookmarkEnd w:id="65"/>
    </w:p>
    <w:tbl>
      <w:tblPr>
        <w:tblStyle w:val="PURTable"/>
        <w:tblW w:w="0" w:type="dxa"/>
        <w:tblLook w:val="04A0" w:firstRow="1" w:lastRow="0" w:firstColumn="1" w:lastColumn="0" w:noHBand="0" w:noVBand="1"/>
      </w:tblPr>
      <w:tblGrid>
        <w:gridCol w:w="3581"/>
        <w:gridCol w:w="3608"/>
        <w:gridCol w:w="3601"/>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Ανακατεύθυνσης: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Περιαγωγής: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jc w:val="right"/>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Offering1HeadingNoBorder"/>
        <w:outlineLvl w:val="1"/>
      </w:pPr>
      <w:bookmarkStart w:id="66" w:name="_Sec883"/>
      <w:r>
        <w:t>R Server</w:t>
      </w:r>
      <w:bookmarkEnd w:id="66"/>
      <w:r>
        <w:fldChar w:fldCharType="begin"/>
      </w:r>
      <w:r>
        <w:instrText xml:space="preserve"> TC "</w:instrText>
      </w:r>
      <w:bookmarkStart w:id="67" w:name="_Toc488782300"/>
      <w:r>
        <w:instrText>R Server</w:instrText>
      </w:r>
      <w:bookmarkEnd w:id="67"/>
      <w:r>
        <w:instrText>" \l 2</w:instrText>
      </w:r>
      <w:r>
        <w:fldChar w:fldCharType="end"/>
      </w:r>
    </w:p>
    <w:p w:rsidR="001548F0" w:rsidRDefault="001548F0" w:rsidP="001548F0">
      <w:pPr>
        <w:pStyle w:val="ProductList-Offering1SubSection"/>
        <w:outlineLvl w:val="2"/>
      </w:pPr>
      <w:bookmarkStart w:id="68" w:name="_Sec884"/>
      <w:r>
        <w:t>1. Διαθεσιμότητα Προγράμματος</w:t>
      </w:r>
      <w:bookmarkEnd w:id="6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1548F0" w:rsidTr="001548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548F0" w:rsidRDefault="001548F0" w:rsidP="001548F0">
            <w:pPr>
              <w:pStyle w:val="ProductList-TableBody"/>
            </w:pPr>
            <w:r>
              <w:rPr>
                <w:color w:val="FFFFFF"/>
              </w:rPr>
              <w:t>Προϊόντα</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548F0" w:rsidRDefault="001548F0" w:rsidP="001548F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548F0" w:rsidRDefault="001548F0" w:rsidP="001548F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548F0" w:rsidRDefault="001548F0" w:rsidP="001548F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548F0" w:rsidRDefault="001548F0" w:rsidP="001548F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48F0" w:rsidRDefault="001548F0" w:rsidP="001548F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48F0" w:rsidRDefault="001548F0" w:rsidP="001548F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48F0" w:rsidRDefault="001548F0" w:rsidP="001548F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548F0" w:rsidRDefault="001548F0" w:rsidP="001548F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48F0" w:rsidRDefault="001548F0" w:rsidP="001548F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48F0" w:rsidRDefault="001548F0" w:rsidP="001548F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48F0" w:rsidRDefault="001548F0" w:rsidP="00154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48F0" w:rsidTr="001548F0">
        <w:tc>
          <w:tcPr>
            <w:tcW w:w="4160" w:type="dxa"/>
            <w:tcBorders>
              <w:top w:val="none" w:sz="4" w:space="0" w:color="FFFFFF"/>
              <w:left w:val="none" w:sz="4" w:space="0" w:color="FFFFFF"/>
              <w:bottom w:val="dashed" w:sz="4" w:space="0" w:color="BFBFBF"/>
              <w:right w:val="none" w:sz="4" w:space="0" w:color="FFFFFF"/>
            </w:tcBorders>
          </w:tcPr>
          <w:p w:rsidR="001548F0" w:rsidRDefault="001548F0" w:rsidP="001548F0">
            <w:pPr>
              <w:pStyle w:val="ProductList-TableBody"/>
            </w:pPr>
            <w:r>
              <w:lastRenderedPageBreak/>
              <w:t>R Server 2016 για Hadoop</w:t>
            </w:r>
            <w:r>
              <w:fldChar w:fldCharType="begin"/>
            </w:r>
            <w:r>
              <w:instrText xml:space="preserve"> XE "R Server 2016 για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1548F0" w:rsidRDefault="001548F0" w:rsidP="001548F0">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1548F0" w:rsidRDefault="001548F0" w:rsidP="001548F0">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1548F0" w:rsidRDefault="001548F0" w:rsidP="001548F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1548F0" w:rsidRDefault="001548F0" w:rsidP="001548F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548F0" w:rsidRDefault="001548F0" w:rsidP="001548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48F0" w:rsidRDefault="001548F0" w:rsidP="001548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48F0" w:rsidRDefault="001548F0" w:rsidP="001548F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548F0" w:rsidRDefault="001548F0" w:rsidP="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48F0" w:rsidRDefault="001548F0" w:rsidP="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48F0" w:rsidRDefault="001548F0" w:rsidP="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48F0" w:rsidRDefault="001548F0" w:rsidP="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548F0" w:rsidTr="001548F0">
        <w:tc>
          <w:tcPr>
            <w:tcW w:w="4160" w:type="dxa"/>
            <w:tcBorders>
              <w:top w:val="dashed" w:sz="4" w:space="0" w:color="BFBFBF"/>
              <w:left w:val="none" w:sz="4" w:space="0" w:color="FFFFFF"/>
              <w:bottom w:val="dashed" w:sz="4" w:space="0" w:color="BFBFBF"/>
              <w:right w:val="none" w:sz="4" w:space="0" w:color="FFFFFF"/>
            </w:tcBorders>
          </w:tcPr>
          <w:p w:rsidR="001548F0" w:rsidRDefault="001548F0" w:rsidP="001548F0">
            <w:pPr>
              <w:pStyle w:val="ProductList-TableBody"/>
            </w:pPr>
            <w:r>
              <w:t>R Server 2016 για Linux</w:t>
            </w:r>
            <w:r>
              <w:fldChar w:fldCharType="begin"/>
            </w:r>
            <w:r>
              <w:instrText xml:space="preserve"> XE "R Server 2016 για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548F0" w:rsidRDefault="001548F0" w:rsidP="001548F0">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1548F0" w:rsidRDefault="001548F0" w:rsidP="001548F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1548F0" w:rsidRDefault="001548F0" w:rsidP="001548F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548F0" w:rsidRDefault="001548F0" w:rsidP="001548F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548F0" w:rsidRDefault="001548F0" w:rsidP="001548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48F0" w:rsidRDefault="001548F0" w:rsidP="001548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48F0" w:rsidRDefault="001548F0" w:rsidP="001548F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548F0" w:rsidRDefault="001548F0" w:rsidP="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48F0" w:rsidRDefault="001548F0" w:rsidP="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48F0" w:rsidRDefault="001548F0" w:rsidP="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48F0" w:rsidRDefault="001548F0" w:rsidP="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548F0" w:rsidTr="001548F0">
        <w:tc>
          <w:tcPr>
            <w:tcW w:w="4160" w:type="dxa"/>
            <w:tcBorders>
              <w:top w:val="dashed" w:sz="4" w:space="0" w:color="BFBFBF"/>
              <w:left w:val="none" w:sz="4" w:space="0" w:color="FFFFFF"/>
              <w:bottom w:val="none" w:sz="4" w:space="0" w:color="BFBFBF"/>
              <w:right w:val="none" w:sz="4" w:space="0" w:color="FFFFFF"/>
            </w:tcBorders>
          </w:tcPr>
          <w:p w:rsidR="001548F0" w:rsidRDefault="001548F0" w:rsidP="001548F0">
            <w:pPr>
              <w:pStyle w:val="ProductList-TableBody"/>
            </w:pPr>
            <w:r>
              <w:t>R Server 2016 για Teradata DB</w:t>
            </w:r>
            <w:r>
              <w:fldChar w:fldCharType="begin"/>
            </w:r>
            <w:r>
              <w:instrText xml:space="preserve"> XE "R Server 2016 για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1548F0" w:rsidRDefault="001548F0" w:rsidP="001548F0">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1548F0" w:rsidRDefault="001548F0" w:rsidP="001548F0">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1548F0" w:rsidRDefault="001548F0" w:rsidP="001548F0">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1548F0" w:rsidRDefault="001548F0" w:rsidP="001548F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548F0" w:rsidRDefault="001548F0" w:rsidP="001548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48F0" w:rsidRDefault="001548F0" w:rsidP="001548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48F0" w:rsidRDefault="001548F0" w:rsidP="001548F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548F0" w:rsidRDefault="001548F0" w:rsidP="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48F0" w:rsidRDefault="001548F0" w:rsidP="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48F0" w:rsidRDefault="001548F0" w:rsidP="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48F0" w:rsidRDefault="001548F0" w:rsidP="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1548F0" w:rsidRDefault="001548F0" w:rsidP="001548F0">
      <w:pPr>
        <w:pStyle w:val="ProductList-Offering1SubSection"/>
        <w:outlineLvl w:val="2"/>
      </w:pPr>
      <w:bookmarkStart w:id="69" w:name="_Sec885"/>
      <w:r>
        <w:t>2. Προϋποθέσεις Προϊόντος</w:t>
      </w:r>
      <w:bookmarkEnd w:id="69"/>
    </w:p>
    <w:tbl>
      <w:tblPr>
        <w:tblStyle w:val="PURTable"/>
        <w:tblW w:w="0" w:type="dxa"/>
        <w:tblLook w:val="04A0" w:firstRow="1" w:lastRow="0" w:firstColumn="1" w:lastColumn="0" w:noHBand="0" w:noVBand="1"/>
      </w:tblPr>
      <w:tblGrid>
        <w:gridCol w:w="3576"/>
        <w:gridCol w:w="3621"/>
        <w:gridCol w:w="3593"/>
      </w:tblGrid>
      <w:tr w:rsidR="001548F0" w:rsidTr="001548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48F0" w:rsidRDefault="001548F0" w:rsidP="001548F0">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1548F0" w:rsidRDefault="001548F0" w:rsidP="001548F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48F0" w:rsidRDefault="001548F0" w:rsidP="001548F0">
            <w:pPr>
              <w:pStyle w:val="ProductList-TableBody"/>
            </w:pPr>
            <w:r>
              <w:rPr>
                <w:color w:val="404040"/>
              </w:rPr>
              <w:t>Αναπαραστάσεις Δ/Υ</w:t>
            </w:r>
          </w:p>
        </w:tc>
      </w:tr>
      <w:tr w:rsidR="001548F0" w:rsidTr="001548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48F0" w:rsidRDefault="001548F0" w:rsidP="001548F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48F0" w:rsidRDefault="001548F0" w:rsidP="001548F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1548F0" w:rsidRDefault="001548F0" w:rsidP="001548F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Παράρτημα Β</w:t>
            </w:r>
          </w:p>
        </w:tc>
      </w:tr>
      <w:tr w:rsidR="001548F0" w:rsidTr="001548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48F0" w:rsidRDefault="001548F0" w:rsidP="001548F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1548F0" w:rsidRDefault="001548F0" w:rsidP="001548F0">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48F0" w:rsidRDefault="001548F0" w:rsidP="001548F0">
            <w:pPr>
              <w:pStyle w:val="ProductList-TableBody"/>
            </w:pPr>
            <w:r>
              <w:rPr>
                <w:color w:val="404040"/>
              </w:rPr>
              <w:t>Κατάλληλη για Μείωση: Δ/Υ</w:t>
            </w:r>
          </w:p>
        </w:tc>
      </w:tr>
      <w:tr w:rsidR="001548F0" w:rsidTr="001548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48F0" w:rsidRDefault="001548F0" w:rsidP="001548F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48F0" w:rsidRDefault="001548F0" w:rsidP="001548F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48F0" w:rsidRDefault="001548F0" w:rsidP="001548F0">
            <w:pPr>
              <w:pStyle w:val="ProductList-TableBody"/>
            </w:pPr>
            <w:r>
              <w:rPr>
                <w:color w:val="404040"/>
              </w:rPr>
              <w:t>Κατάλληλη για Προσαρμογή: Δ/Υ</w:t>
            </w:r>
          </w:p>
        </w:tc>
      </w:tr>
      <w:tr w:rsidR="001548F0" w:rsidTr="001548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48F0" w:rsidRDefault="001548F0" w:rsidP="001548F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48F0" w:rsidRDefault="001548F0" w:rsidP="001548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48F0" w:rsidRDefault="001548F0" w:rsidP="001548F0">
            <w:pPr>
              <w:pStyle w:val="ProductList-TableBody"/>
            </w:pPr>
          </w:p>
        </w:tc>
      </w:tr>
    </w:tbl>
    <w:p w:rsidR="001548F0" w:rsidRDefault="001548F0" w:rsidP="001548F0">
      <w:pPr>
        <w:pStyle w:val="ProductList-Offering1SubSection"/>
        <w:outlineLvl w:val="2"/>
      </w:pPr>
      <w:bookmarkStart w:id="70" w:name="_Sec886"/>
      <w:r>
        <w:t>3. Δικαιώματα Χρήσης</w:t>
      </w:r>
      <w:bookmarkEnd w:id="70"/>
    </w:p>
    <w:tbl>
      <w:tblPr>
        <w:tblStyle w:val="PURTable"/>
        <w:tblW w:w="0" w:type="dxa"/>
        <w:tblLook w:val="04A0" w:firstRow="1" w:lastRow="0" w:firstColumn="1" w:lastColumn="0" w:noHBand="0" w:noVBand="1"/>
      </w:tblPr>
      <w:tblGrid>
        <w:gridCol w:w="3572"/>
        <w:gridCol w:w="3567"/>
        <w:gridCol w:w="3651"/>
      </w:tblGrid>
      <w:tr w:rsidR="001548F0" w:rsidTr="001548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48F0" w:rsidRDefault="001548F0" w:rsidP="001548F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 xml:space="preserve">Ανά Πυρήνα </w:t>
              </w:r>
            </w:hyperlink>
            <w:r>
              <w:t xml:space="preserve">– Εκδόσεις Linux, </w:t>
            </w:r>
            <w:hyperlink w:anchor="_Sec545">
              <w:r>
                <w:rPr>
                  <w:color w:val="00467F"/>
                  <w:u w:val="single"/>
                </w:rPr>
                <w:t xml:space="preserve">Specialty Servers </w:t>
              </w:r>
            </w:hyperlink>
            <w:r>
              <w:t>– Εκδόσεις Hadoop και Teradata DB</w:t>
            </w:r>
          </w:p>
        </w:tc>
        <w:tc>
          <w:tcPr>
            <w:tcW w:w="4040" w:type="dxa"/>
            <w:tcBorders>
              <w:top w:val="single" w:sz="18" w:space="0" w:color="00188F"/>
              <w:left w:val="single" w:sz="4" w:space="0" w:color="000000"/>
              <w:bottom w:val="single" w:sz="4" w:space="0" w:color="000000"/>
              <w:right w:val="single" w:sz="4" w:space="0" w:color="000000"/>
            </w:tcBorders>
          </w:tcPr>
          <w:p w:rsidR="001548F0" w:rsidRDefault="001548F0" w:rsidP="001548F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Εκδόσεις Specialty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48F0" w:rsidRDefault="001548F0" w:rsidP="001548F0">
            <w:pPr>
              <w:pStyle w:val="ProductList-TableBody"/>
            </w:pPr>
            <w:r>
              <w:rPr>
                <w:color w:val="404040"/>
              </w:rPr>
              <w:t>Πρόσθετο Λογισμικό: Δ/Υ</w:t>
            </w:r>
          </w:p>
        </w:tc>
      </w:tr>
      <w:tr w:rsidR="001548F0" w:rsidTr="001548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48F0" w:rsidRDefault="001548F0" w:rsidP="001548F0">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48F0" w:rsidRDefault="001548F0" w:rsidP="001548F0">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48F0" w:rsidRDefault="001548F0" w:rsidP="001548F0">
            <w:pPr>
              <w:pStyle w:val="ProductList-TableBody"/>
            </w:pPr>
            <w:r>
              <w:rPr>
                <w:color w:val="404040"/>
              </w:rPr>
              <w:t>Συμπεριλαμβανόμενες Τεχνολογίες: Δ/Υ</w:t>
            </w:r>
          </w:p>
        </w:tc>
      </w:tr>
      <w:tr w:rsidR="001548F0" w:rsidTr="001548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48F0" w:rsidRDefault="001548F0" w:rsidP="001548F0">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48F0" w:rsidRDefault="001548F0" w:rsidP="001548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48F0" w:rsidRDefault="001548F0" w:rsidP="001548F0">
            <w:pPr>
              <w:pStyle w:val="ProductList-TableBody"/>
            </w:pPr>
          </w:p>
        </w:tc>
      </w:tr>
    </w:tbl>
    <w:p w:rsidR="001548F0" w:rsidRDefault="001548F0" w:rsidP="001548F0">
      <w:pPr>
        <w:pStyle w:val="ProductList-Body"/>
      </w:pPr>
    </w:p>
    <w:p w:rsidR="001548F0" w:rsidRDefault="001548F0" w:rsidP="001548F0">
      <w:pPr>
        <w:pStyle w:val="ProductList-ClauseHeading"/>
        <w:outlineLvl w:val="3"/>
      </w:pPr>
      <w:r>
        <w:t>3.1 Βιβλιοθήκες με Γενική Δημόσια Άδεια Χρήσης GNU Lesser</w:t>
      </w:r>
    </w:p>
    <w:p w:rsidR="009B73E1" w:rsidRDefault="001548F0" w:rsidP="001548F0">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R Server ή να προσπαθεί άλλως να αντλήσει τον πηγαίο κώδικα του λογισμικού R Server (όλων των εκδόσεων), αλλά μόνο στο βαθμό που απαιτείται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9B73E1" w:rsidRDefault="001548F0">
      <w:pPr>
        <w:pStyle w:val="ProductList-Offering1SubSection"/>
        <w:outlineLvl w:val="2"/>
      </w:pPr>
      <w:bookmarkStart w:id="71" w:name="_Sec887"/>
      <w:r>
        <w:t>4. Εξασφάλιση Αναβάθμισης Λογισμικού</w:t>
      </w:r>
      <w:bookmarkEnd w:id="71"/>
    </w:p>
    <w:tbl>
      <w:tblPr>
        <w:tblStyle w:val="PURTable"/>
        <w:tblW w:w="0" w:type="dxa"/>
        <w:tblLook w:val="04A0" w:firstRow="1" w:lastRow="0" w:firstColumn="1" w:lastColumn="0" w:noHBand="0" w:noVBand="1"/>
      </w:tblPr>
      <w:tblGrid>
        <w:gridCol w:w="3581"/>
        <w:gridCol w:w="3608"/>
        <w:gridCol w:w="3601"/>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B73E1" w:rsidRDefault="001548F0">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Όλα</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Περιαγωγής: Δ/Υ</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"Ισοδύναμα Δικαιώματα Εξασφάλισης Αναβάθμισης Λογισμικού: Οι 'Αδειες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B564DB" w:rsidRDefault="00B564DB" w:rsidP="00B564DB">
      <w:pPr>
        <w:pStyle w:val="ProductList-ClauseHeading"/>
        <w:outlineLvl w:val="3"/>
      </w:pPr>
      <w:r>
        <w:t>4.1 R Server για Hadoop, R Server για Linux και R Server για Teradata DB</w:t>
      </w:r>
    </w:p>
    <w:p w:rsidR="00B564DB" w:rsidRDefault="00B564DB" w:rsidP="00B564DB">
      <w:pPr>
        <w:pStyle w:val="ProductList-Body"/>
      </w:pPr>
      <w:r>
        <w:t>Οι πελάτες με Διακομιστές με Άδεια Χρήσης που καλύπτονται με SA μπορούν, υποκείμενοι στα δικαιώματα χρήσης του R Server, να χρησιμοποιήσουν ενημερώσεις στον R Server, οι οποίες διατίθενται μετά τον Δεκέμβριο του 2016.</w:t>
      </w:r>
    </w:p>
    <w:p w:rsidR="009B73E1" w:rsidRDefault="00B564DB">
      <w:pPr>
        <w:pStyle w:val="ProductList-Body"/>
      </w:pPr>
      <w:r>
        <w:t>R Server</w:t>
      </w:r>
      <w:r w:rsidR="001548F0">
        <w:t>.</w:t>
      </w:r>
    </w:p>
    <w:p w:rsidR="009B73E1" w:rsidRDefault="009B73E1">
      <w:pPr>
        <w:pStyle w:val="PURBreadcrumb"/>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Offering1HeadingNoBorder"/>
        <w:outlineLvl w:val="1"/>
      </w:pPr>
      <w:bookmarkStart w:id="72" w:name="_Sec610"/>
      <w:r>
        <w:t>Microsoft Dynamics 365 εσωτερικής εγκατάστασης</w:t>
      </w:r>
      <w:bookmarkEnd w:id="72"/>
      <w:r>
        <w:fldChar w:fldCharType="begin"/>
      </w:r>
      <w:r>
        <w:instrText xml:space="preserve"> TC "</w:instrText>
      </w:r>
      <w:bookmarkStart w:id="73" w:name="_Toc488782301"/>
      <w:r>
        <w:instrText>Microsoft Dynamics 365 εσωτερικής εγκατάστασης</w:instrText>
      </w:r>
      <w:bookmarkEnd w:id="73"/>
      <w:r>
        <w:instrText>" \l 2</w:instrText>
      </w:r>
      <w:r>
        <w:fldChar w:fldCharType="end"/>
      </w:r>
    </w:p>
    <w:p w:rsidR="009B73E1" w:rsidRDefault="001548F0">
      <w:pPr>
        <w:pStyle w:val="ProductList-Offering1SubSection"/>
        <w:outlineLvl w:val="2"/>
      </w:pPr>
      <w:bookmarkStart w:id="74" w:name="_Sec679"/>
      <w:r>
        <w:t>1. Διαθεσιμότητα Προγράμματος</w:t>
      </w:r>
      <w:bookmarkEnd w:id="74"/>
    </w:p>
    <w:tbl>
      <w:tblPr>
        <w:tblStyle w:val="PURTable"/>
        <w:tblW w:w="0" w:type="dxa"/>
        <w:tblLook w:val="04A0" w:firstRow="1" w:lastRow="0" w:firstColumn="1" w:lastColumn="0" w:noHBand="0" w:noVBand="1"/>
      </w:tblPr>
      <w:tblGrid>
        <w:gridCol w:w="4032"/>
        <w:gridCol w:w="615"/>
        <w:gridCol w:w="610"/>
        <w:gridCol w:w="611"/>
        <w:gridCol w:w="606"/>
        <w:gridCol w:w="609"/>
        <w:gridCol w:w="611"/>
        <w:gridCol w:w="615"/>
        <w:gridCol w:w="634"/>
        <w:gridCol w:w="618"/>
        <w:gridCol w:w="612"/>
        <w:gridCol w:w="611"/>
      </w:tblGrid>
      <w:tr w:rsidR="009B73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3E1">
        <w:tc>
          <w:tcPr>
            <w:tcW w:w="416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pPr>
            <w:r>
              <w:t>Microsoft Dynamics 365 για Μέλη Ομάδας, CAL εσωτερικής εγκατάστασης</w:t>
            </w:r>
            <w:r>
              <w:fldChar w:fldCharType="begin"/>
            </w:r>
            <w:r>
              <w:instrText xml:space="preserve"> XE "Microsoft Dynamics 365 για Μέλη Ομάδας, CAL εσωτερικής εγκατάστασης"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416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 xml:space="preserve">Microsoft Dynamics 365 για Εξυπηρέτηση Πελατών, CAL εσωτερικής εγκατάστασης </w:t>
            </w:r>
            <w:r>
              <w:fldChar w:fldCharType="begin"/>
            </w:r>
            <w:r>
              <w:instrText xml:space="preserve"> XE "Microsoft Dynamics 365 για Εξυπηρέτηση Πελατών, CAL εσωτερικής εγκατάστασης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4160" w:type="dxa"/>
            <w:tcBorders>
              <w:top w:val="dashed" w:sz="4" w:space="0" w:color="BFBFBF"/>
              <w:left w:val="none" w:sz="4" w:space="0" w:color="6E6E6E"/>
              <w:bottom w:val="dashed" w:sz="4" w:space="0" w:color="9F9F9F"/>
              <w:right w:val="none" w:sz="4" w:space="0" w:color="6E6E6E"/>
            </w:tcBorders>
          </w:tcPr>
          <w:p w:rsidR="009B73E1" w:rsidRDefault="001548F0">
            <w:pPr>
              <w:pStyle w:val="ProductList-TableBody"/>
            </w:pPr>
            <w:r>
              <w:t>Microsoft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9F9F9F"/>
              <w:right w:val="none" w:sz="4" w:space="0" w:color="6E6E6E"/>
            </w:tcBorders>
          </w:tcPr>
          <w:p w:rsidR="009B73E1" w:rsidRDefault="001548F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9B73E1" w:rsidRDefault="001548F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9B73E1" w:rsidRDefault="001548F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9B73E1" w:rsidRDefault="00154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4160" w:type="dxa"/>
            <w:tcBorders>
              <w:top w:val="dashed" w:sz="4" w:space="0" w:color="9F9F9F"/>
              <w:left w:val="none" w:sz="4" w:space="0" w:color="6E6E6E"/>
              <w:bottom w:val="dashed" w:sz="4" w:space="0" w:color="BFBFBF"/>
              <w:right w:val="none" w:sz="4" w:space="0" w:color="6E6E6E"/>
            </w:tcBorders>
          </w:tcPr>
          <w:p w:rsidR="009B73E1" w:rsidRDefault="001548F0">
            <w:pPr>
              <w:pStyle w:val="ProductList-TableBody"/>
            </w:pPr>
            <w:r>
              <w:t>Microsoft Dynamics 365 for Operations, CAL εσωτερικής εγκατάστασης</w:t>
            </w:r>
            <w:r>
              <w:fldChar w:fldCharType="begin"/>
            </w:r>
            <w:r>
              <w:instrText xml:space="preserve"> XE "Microsoft Dynamics 365 for Operations, CAL εσωτερικής εγκατάστασης" </w:instrText>
            </w:r>
            <w:r>
              <w:fldChar w:fldCharType="end"/>
            </w:r>
            <w:r>
              <w:t xml:space="preserve"> (Χρήστης)</w:t>
            </w:r>
          </w:p>
        </w:tc>
        <w:tc>
          <w:tcPr>
            <w:tcW w:w="620" w:type="dxa"/>
            <w:tcBorders>
              <w:top w:val="dashed" w:sz="4" w:space="0" w:color="9F9F9F"/>
              <w:left w:val="none" w:sz="4" w:space="0" w:color="6E6E6E"/>
              <w:bottom w:val="dashed" w:sz="4" w:space="0" w:color="BFBFBF"/>
              <w:right w:val="none" w:sz="4" w:space="0" w:color="6E6E6E"/>
            </w:tcBorders>
          </w:tcPr>
          <w:p w:rsidR="009B73E1" w:rsidRDefault="001548F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9B73E1" w:rsidRDefault="001548F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416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Δραστηριότητα του Microsoft Dynamics 365 for Operations, CAL εσωτερικής εγκατάστασης</w:t>
            </w:r>
            <w:r>
              <w:fldChar w:fldCharType="begin"/>
            </w:r>
            <w:r>
              <w:instrText xml:space="preserve"> XE "Δραστηριότητα του Microsoft Dynamics 365 for Operations, CAL εσωτερικής εγκατάστασης" </w:instrText>
            </w:r>
            <w:r>
              <w:fldChar w:fldCharType="end"/>
            </w:r>
            <w:r>
              <w:t xml:space="preserve"> (Χρήστης)</w:t>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416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Συσκευή με Microsoft Dynamics 365 for Operations, CAL εσωτερικής εγκατάστασης</w:t>
            </w:r>
            <w:r>
              <w:fldChar w:fldCharType="begin"/>
            </w:r>
            <w:r>
              <w:instrText xml:space="preserve"> XE "Συσκευή με Microsoft Dynamics 365 for Operations, CAL εσωτερικής εγκατάστασης" </w:instrText>
            </w:r>
            <w:r>
              <w:fldChar w:fldCharType="end"/>
            </w:r>
            <w:r>
              <w:t xml:space="preserve"> (Συσκευή)</w:t>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416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pPr>
            <w:r>
              <w:t>Διακομιστής του Microsoft Dynamics 365 for Operations</w:t>
            </w:r>
            <w:r>
              <w:fldChar w:fldCharType="begin"/>
            </w:r>
            <w:r>
              <w:instrText xml:space="preserve"> XE "Διακομιστής του Microsoft Dynamics 365 for Operations"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9B73E1" w:rsidRDefault="001548F0">
      <w:pPr>
        <w:pStyle w:val="ProductList-Offering1SubSection"/>
        <w:outlineLvl w:val="2"/>
      </w:pPr>
      <w:bookmarkStart w:id="75" w:name="_Sec735"/>
      <w:r>
        <w:lastRenderedPageBreak/>
        <w:t>2. Προϋποθέσεις Προϊόντος</w:t>
      </w:r>
      <w:bookmarkEnd w:id="75"/>
    </w:p>
    <w:tbl>
      <w:tblPr>
        <w:tblStyle w:val="PURTable"/>
        <w:tblW w:w="0" w:type="dxa"/>
        <w:tblLook w:val="04A0" w:firstRow="1" w:lastRow="0" w:firstColumn="1" w:lastColumn="0" w:noHBand="0" w:noVBand="1"/>
      </w:tblPr>
      <w:tblGrid>
        <w:gridCol w:w="3576"/>
        <w:gridCol w:w="3621"/>
        <w:gridCol w:w="359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Αναπαραστάσεις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73E1" w:rsidRDefault="001548F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Μείωση: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Προσαρμογή: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1548F0">
      <w:pPr>
        <w:pStyle w:val="ProductList-Offering1SubSection"/>
        <w:outlineLvl w:val="2"/>
      </w:pPr>
      <w:bookmarkStart w:id="76" w:name="_Sec790"/>
      <w:r>
        <w:t>3. Δικαιώματα Χρήσης</w:t>
      </w:r>
      <w:bookmarkEnd w:id="76"/>
    </w:p>
    <w:tbl>
      <w:tblPr>
        <w:tblStyle w:val="PURTable"/>
        <w:tblW w:w="0" w:type="dxa"/>
        <w:tblLook w:val="04A0" w:firstRow="1" w:lastRow="0" w:firstColumn="1" w:lastColumn="0" w:noHBand="0" w:noVBand="1"/>
      </w:tblPr>
      <w:tblGrid>
        <w:gridCol w:w="3580"/>
        <w:gridCol w:w="3571"/>
        <w:gridCol w:w="3639"/>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CAL Πωλήσεων και Εξυπηρέτησης Πελατών, εκτός από (i) τους εργολάβους ή τους συνεργάτες του Πελάτη ή των Συγγενών Εταιρειών αυτού, (ii) την πρόσβαση μέσω των Προγραμμάτων-Πελατών Microsoft Dynamics 365 ή (iii) την άδεια χρήσης με τον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Συμπεριλαμβανόμενες Τεχνολογίες: Δ/Υ</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3"/>
      </w:pPr>
      <w:r>
        <w:t>3.1 Microsoft Dynamics 365 για Μέλη Ομάδας εσωτερικής εγκατάστασης, Πρόσβαση Λογισμικού Διακομιστή CAL</w:t>
      </w:r>
    </w:p>
    <w:p w:rsidR="009B73E1" w:rsidRDefault="001548F0">
      <w:pPr>
        <w:pStyle w:val="ProductList-Body"/>
      </w:pPr>
      <w:r>
        <w:t>Πρόσβαση στο λογισμικό διακομιστή για χρήση για Μέλη Ομάδας, εκτός από το γεγονός ότι οι άδειες Device CAL δεν περιλαμβάνουν πρόσβαση στη λειτουργικότητα των λειτουργιών.</w:t>
      </w:r>
    </w:p>
    <w:tbl>
      <w:tblPr>
        <w:tblStyle w:val="PURTable"/>
        <w:tblW w:w="0" w:type="dxa"/>
        <w:tblLook w:val="04A0" w:firstRow="1" w:lastRow="0" w:firstColumn="1" w:lastColumn="0" w:noHBand="0" w:noVBand="1"/>
      </w:tblPr>
      <w:tblGrid>
        <w:gridCol w:w="3593"/>
        <w:gridCol w:w="3617"/>
        <w:gridCol w:w="3580"/>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73E1" w:rsidRDefault="001548F0">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9B73E1" w:rsidRDefault="001548F0">
            <w:pPr>
              <w:pStyle w:val="ProductList-TableBody"/>
            </w:pPr>
            <w:r>
              <w:t>Microsoft Dynamics 365 για Μέλη Ομάδας, CAL εσωτερικής εγκατάστασης (Συσκευής και Χρήστη)</w:t>
            </w:r>
          </w:p>
        </w:tc>
        <w:tc>
          <w:tcPr>
            <w:tcW w:w="4040" w:type="dxa"/>
            <w:tcBorders>
              <w:top w:val="single" w:sz="18" w:space="0" w:color="0072C6"/>
              <w:left w:val="none" w:sz="4" w:space="0" w:color="000000"/>
              <w:bottom w:val="single" w:sz="4" w:space="0" w:color="000000"/>
              <w:right w:val="single" w:sz="4" w:space="0" w:color="000000"/>
            </w:tcBorders>
          </w:tcPr>
          <w:p w:rsidR="009B73E1" w:rsidRDefault="001548F0">
            <w:pPr>
              <w:pStyle w:val="ProductList-TableBody"/>
            </w:pPr>
            <w:r>
              <w:t>Microsoft Dynamics 365 για Μέλη Ομάδας, έκδοση Enterprise</w:t>
            </w:r>
            <w:r>
              <w:fldChar w:fldCharType="begin"/>
            </w:r>
            <w:r>
              <w:instrText xml:space="preserve"> XE "Microsoft Dynamics 365 για Μέλη Ομάδας, έκδοση Enterprise" </w:instrText>
            </w:r>
            <w:r>
              <w:fldChar w:fldCharType="end"/>
            </w:r>
            <w:r>
              <w:t xml:space="preserve"> (User SL)</w:t>
            </w:r>
          </w:p>
        </w:tc>
      </w:tr>
    </w:tbl>
    <w:p w:rsidR="009B73E1" w:rsidRDefault="009B73E1">
      <w:pPr>
        <w:pStyle w:val="ProductList-Body"/>
      </w:pPr>
    </w:p>
    <w:p w:rsidR="009B73E1" w:rsidRDefault="001548F0">
      <w:pPr>
        <w:pStyle w:val="ProductList-ClauseHeading"/>
        <w:outlineLvl w:val="3"/>
      </w:pPr>
      <w:r>
        <w:t>3.2 Microsoft Dynamics 365 για Πωλήσεις εσωτερικής εγκατάστασης, Πρόσβαση Λογισμικού Διακομιστή CAL</w:t>
      </w:r>
    </w:p>
    <w:p w:rsidR="009B73E1" w:rsidRDefault="001548F0">
      <w:pPr>
        <w:pStyle w:val="ProductList-Body"/>
      </w:pPr>
      <w:r>
        <w:t>Πρόσβαση σε λογισμικό διακομιστή για χρήση σε Πωλήσεις.</w:t>
      </w:r>
    </w:p>
    <w:tbl>
      <w:tblPr>
        <w:tblStyle w:val="PURTable"/>
        <w:tblW w:w="0" w:type="dxa"/>
        <w:tblLook w:val="04A0" w:firstRow="1" w:lastRow="0" w:firstColumn="1" w:lastColumn="0" w:noHBand="0" w:noVBand="1"/>
      </w:tblPr>
      <w:tblGrid>
        <w:gridCol w:w="3593"/>
        <w:gridCol w:w="3616"/>
        <w:gridCol w:w="3581"/>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73E1" w:rsidRDefault="001548F0">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9B73E1" w:rsidRDefault="001548F0">
            <w:pPr>
              <w:pStyle w:val="ProductList-TableBody"/>
            </w:pPr>
            <w:r>
              <w:t>Microsoft Dynamics 365 για Πωλήσεις, CAL εσωτερικής εγκατάστασης (Συσκευής και Χρήστη)</w:t>
            </w:r>
          </w:p>
          <w:p w:rsidR="009B73E1" w:rsidRDefault="001548F0">
            <w:pPr>
              <w:pStyle w:val="ProductList-TableBody"/>
            </w:pPr>
            <w:r>
              <w:t xml:space="preserve">Άδεια Χρήσης Αντίστοιχης CAL (βλ. </w:t>
            </w:r>
            <w:hyperlink r:id="rId44">
              <w:r>
                <w:rPr>
                  <w:color w:val="00467F"/>
                  <w:u w:val="single"/>
                </w:rPr>
                <w:t>Παράρτημα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9B73E1" w:rsidRDefault="001548F0">
            <w:pPr>
              <w:pStyle w:val="ProductList-TableBody"/>
            </w:pPr>
            <w:r>
              <w:t>Microsoft Dynamics 365 για Πωλήσεις, έκδοση Enterprise</w:t>
            </w:r>
            <w:r>
              <w:fldChar w:fldCharType="begin"/>
            </w:r>
            <w:r>
              <w:instrText xml:space="preserve"> XE "Microsoft Dynamics 365 για Πωλήσεις, έκδοση Enterprise" </w:instrText>
            </w:r>
            <w:r>
              <w:fldChar w:fldCharType="end"/>
            </w:r>
            <w:r>
              <w:t xml:space="preserve"> (User SL)</w:t>
            </w:r>
          </w:p>
        </w:tc>
      </w:tr>
    </w:tbl>
    <w:p w:rsidR="009B73E1" w:rsidRDefault="009B73E1">
      <w:pPr>
        <w:pStyle w:val="ProductList-Body"/>
      </w:pPr>
    </w:p>
    <w:p w:rsidR="009B73E1" w:rsidRDefault="001548F0">
      <w:pPr>
        <w:pStyle w:val="ProductList-ClauseHeading"/>
        <w:outlineLvl w:val="3"/>
      </w:pPr>
      <w:r>
        <w:t>3.3 Microsoft Dynamics 365 για Εξυπηρέτηση Πελατών εσωτερικής εγκατάστασης, Πρόσβαση Λογισμικού Διακομιστή CAL</w:t>
      </w:r>
    </w:p>
    <w:p w:rsidR="009B73E1" w:rsidRDefault="001548F0">
      <w:pPr>
        <w:pStyle w:val="ProductList-Body"/>
      </w:pPr>
      <w:r>
        <w:t>Πρόσβαση σε λογισμικό διακομιστή για χρήση από Εξυπηρέτηση Πελατών.</w:t>
      </w:r>
    </w:p>
    <w:tbl>
      <w:tblPr>
        <w:tblStyle w:val="PURTable"/>
        <w:tblW w:w="0" w:type="dxa"/>
        <w:tblLook w:val="04A0" w:firstRow="1" w:lastRow="0" w:firstColumn="1" w:lastColumn="0" w:noHBand="0" w:noVBand="1"/>
      </w:tblPr>
      <w:tblGrid>
        <w:gridCol w:w="3583"/>
        <w:gridCol w:w="3608"/>
        <w:gridCol w:w="3599"/>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73E1" w:rsidRDefault="001548F0">
            <w:pPr>
              <w:pStyle w:val="ProductList-TableBody"/>
            </w:pPr>
            <w:r>
              <w:t>Άδεια Χρήσης Πρόσβασης</w:t>
            </w:r>
          </w:p>
        </w:tc>
        <w:tc>
          <w:tcPr>
            <w:tcW w:w="4040" w:type="dxa"/>
            <w:tcBorders>
              <w:top w:val="single" w:sz="18" w:space="0" w:color="0072C6"/>
              <w:left w:val="single" w:sz="4" w:space="0" w:color="000000"/>
              <w:bottom w:val="none" w:sz="4" w:space="0" w:color="000000"/>
              <w:right w:val="none" w:sz="4" w:space="0" w:color="000000"/>
            </w:tcBorders>
          </w:tcPr>
          <w:p w:rsidR="009B73E1" w:rsidRDefault="001548F0">
            <w:pPr>
              <w:pStyle w:val="ProductList-TableBody"/>
            </w:pPr>
            <w:r>
              <w:t>Microsoft Dynamics 365 για Εξυπηρέτηση Πελατών, CAL εσωτερικής εγκατάστασης (Συσκευής και Χρήστη)</w:t>
            </w:r>
          </w:p>
        </w:tc>
        <w:tc>
          <w:tcPr>
            <w:tcW w:w="4040" w:type="dxa"/>
            <w:tcBorders>
              <w:top w:val="single" w:sz="18" w:space="0" w:color="0072C6"/>
              <w:left w:val="none" w:sz="4" w:space="0" w:color="000000"/>
              <w:bottom w:val="none" w:sz="4" w:space="0" w:color="000000"/>
              <w:right w:val="single" w:sz="4" w:space="0" w:color="000000"/>
            </w:tcBorders>
          </w:tcPr>
          <w:p w:rsidR="009B73E1" w:rsidRDefault="001548F0">
            <w:pPr>
              <w:pStyle w:val="ProductList-TableBody"/>
            </w:pPr>
            <w:r>
              <w:t>Microsoft Dynamics 365 για Εξυπηρέτηση Πελατών, έκδοση Enterprise</w:t>
            </w:r>
            <w:r>
              <w:fldChar w:fldCharType="begin"/>
            </w:r>
            <w:r>
              <w:instrText xml:space="preserve"> XE "Microsoft Dynamics 365 για Εξυπηρέτηση Πελατών, έκδοση Enterprise" </w:instrText>
            </w:r>
            <w:r>
              <w:fldChar w:fldCharType="end"/>
            </w:r>
            <w:r>
              <w:t xml:space="preserve"> (User SL)</w:t>
            </w:r>
          </w:p>
        </w:tc>
      </w:tr>
      <w:tr w:rsidR="009B73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73E1" w:rsidRDefault="009B73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B73E1" w:rsidRDefault="001548F0">
            <w:pPr>
              <w:pStyle w:val="ProductList-TableBody"/>
            </w:pPr>
            <w:r>
              <w:t xml:space="preserve">Άδεια Χρήσης Αντίστοιχης CAL (βλ.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3"/>
      </w:pPr>
      <w:r>
        <w:t>3.4 Microsoft Dynamics 365 for Operations, Πρόσβαση Λογισμικού Διακομιστή CAL εσωτερικής εγκατάστασης</w:t>
      </w:r>
    </w:p>
    <w:p w:rsidR="009B73E1" w:rsidRDefault="001548F0">
      <w:pPr>
        <w:pStyle w:val="ProductList-Body"/>
      </w:pPr>
      <w:r>
        <w:t>Πρόσβαση σε λογισμικό διακομιστή για χρήση σε Λειτουργίες.</w:t>
      </w:r>
    </w:p>
    <w:tbl>
      <w:tblPr>
        <w:tblStyle w:val="PURTable"/>
        <w:tblW w:w="0" w:type="dxa"/>
        <w:tblLook w:val="04A0" w:firstRow="1" w:lastRow="0" w:firstColumn="1" w:lastColumn="0" w:noHBand="0" w:noVBand="1"/>
      </w:tblPr>
      <w:tblGrid>
        <w:gridCol w:w="3589"/>
        <w:gridCol w:w="3612"/>
        <w:gridCol w:w="3589"/>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73E1" w:rsidRDefault="001548F0">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9B73E1" w:rsidRDefault="001548F0">
            <w:pPr>
              <w:pStyle w:val="ProductList-TableBody"/>
            </w:pPr>
            <w:r>
              <w:t>Microsoft Dynamics 365 for Operations, CAL εσωτερικής εγκατάστασης (Χρήστης)</w:t>
            </w:r>
          </w:p>
        </w:tc>
        <w:tc>
          <w:tcPr>
            <w:tcW w:w="4040" w:type="dxa"/>
            <w:tcBorders>
              <w:top w:val="single" w:sz="18" w:space="0" w:color="0072C6"/>
              <w:left w:val="none" w:sz="4" w:space="0" w:color="000000"/>
              <w:bottom w:val="single" w:sz="4" w:space="0" w:color="000000"/>
              <w:right w:val="single" w:sz="4" w:space="0" w:color="000000"/>
            </w:tcBorders>
          </w:tcPr>
          <w:p w:rsidR="009B73E1" w:rsidRDefault="001548F0">
            <w:pPr>
              <w:pStyle w:val="ProductList-TableBody"/>
            </w:pPr>
            <w:r>
              <w:t xml:space="preserve">Άδεια Χρήσης Αντίστοιχης CAL (βλ. </w:t>
            </w:r>
            <w:hyperlink r:id="rId45">
              <w:r>
                <w:rPr>
                  <w:color w:val="00467F"/>
                  <w:u w:val="single"/>
                </w:rPr>
                <w:t>Παράρτημα A</w:t>
              </w:r>
            </w:hyperlink>
            <w:r>
              <w:t>)</w:t>
            </w:r>
          </w:p>
        </w:tc>
      </w:tr>
    </w:tbl>
    <w:p w:rsidR="009B73E1" w:rsidRDefault="009B73E1">
      <w:pPr>
        <w:pStyle w:val="ProductList-Body"/>
      </w:pPr>
    </w:p>
    <w:p w:rsidR="009B73E1" w:rsidRDefault="001548F0">
      <w:pPr>
        <w:pStyle w:val="ProductList-ClauseHeading"/>
        <w:outlineLvl w:val="3"/>
      </w:pPr>
      <w:r>
        <w:t>3.5 Δραστηριότητα του Microsoft Dynamics 365 for Operations, Πρόσβαση Λογισμικού Διακομιστή CAL εσωτερικής εγκατάστασης</w:t>
      </w:r>
    </w:p>
    <w:p w:rsidR="009B73E1" w:rsidRDefault="001548F0">
      <w:pPr>
        <w:pStyle w:val="ProductList-Body"/>
      </w:pPr>
      <w:r>
        <w:t>Πρόσβαση σε λογισμικό διακομιστή για χρήση σε δραστηριότητα Λειτουργιών.</w:t>
      </w:r>
    </w:p>
    <w:tbl>
      <w:tblPr>
        <w:tblStyle w:val="PURTable"/>
        <w:tblW w:w="0" w:type="dxa"/>
        <w:tblLook w:val="04A0" w:firstRow="1" w:lastRow="0" w:firstColumn="1" w:lastColumn="0" w:noHBand="0" w:noVBand="1"/>
      </w:tblPr>
      <w:tblGrid>
        <w:gridCol w:w="3574"/>
        <w:gridCol w:w="3608"/>
        <w:gridCol w:w="3608"/>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73E1" w:rsidRDefault="001548F0">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9B73E1" w:rsidRDefault="001548F0">
            <w:pPr>
              <w:pStyle w:val="ProductList-TableBody"/>
            </w:pPr>
            <w:r>
              <w:t>Δραστηριότητα του Microsoft Dynamics 365 for Operations, CAL εσωτερικής εγκατάστασης (Χρήστης)</w:t>
            </w:r>
          </w:p>
        </w:tc>
        <w:tc>
          <w:tcPr>
            <w:tcW w:w="4040" w:type="dxa"/>
            <w:tcBorders>
              <w:top w:val="single" w:sz="18" w:space="0" w:color="0072C6"/>
              <w:left w:val="none" w:sz="4" w:space="0" w:color="000000"/>
              <w:bottom w:val="single" w:sz="4" w:space="0" w:color="000000"/>
              <w:right w:val="single" w:sz="4" w:space="0" w:color="000000"/>
            </w:tcBorders>
          </w:tcPr>
          <w:p w:rsidR="009B73E1" w:rsidRDefault="001548F0">
            <w:pPr>
              <w:pStyle w:val="ProductList-TableBody"/>
            </w:pPr>
            <w:r>
              <w:t>Δραστηριότητα του Microsoft Dynamics 365 for Operations, έκδοση Enterprise</w:t>
            </w:r>
            <w:r>
              <w:fldChar w:fldCharType="begin"/>
            </w:r>
            <w:r>
              <w:instrText xml:space="preserve"> XE "Δραστηριότητα του Microsoft Dynamics 365 for Operations, έκδοση Enterprise" </w:instrText>
            </w:r>
            <w:r>
              <w:fldChar w:fldCharType="end"/>
            </w:r>
            <w:r>
              <w:t xml:space="preserve"> (άδεια User SL)</w:t>
            </w:r>
          </w:p>
        </w:tc>
      </w:tr>
    </w:tbl>
    <w:p w:rsidR="009B73E1" w:rsidRDefault="009B73E1">
      <w:pPr>
        <w:pStyle w:val="ProductList-Body"/>
      </w:pPr>
    </w:p>
    <w:p w:rsidR="009B73E1" w:rsidRDefault="001548F0">
      <w:pPr>
        <w:pStyle w:val="ProductList-ClauseHeading"/>
        <w:outlineLvl w:val="3"/>
      </w:pPr>
      <w:r>
        <w:t>3.6 Συσκευή με Microsoft Dynamics 365 for Operations, Πρόσβαση Λογισμικού Διακομιστή CAL εσωτερικής εγκατάστασης</w:t>
      </w:r>
    </w:p>
    <w:p w:rsidR="009B73E1" w:rsidRDefault="001548F0">
      <w:pPr>
        <w:pStyle w:val="ProductList-Body"/>
      </w:pPr>
      <w:r>
        <w:t>Πρόσβαση σε λογισμικό διακομιστή για χρήση σε Συσκευή με Λειτουργίες.</w:t>
      </w:r>
    </w:p>
    <w:tbl>
      <w:tblPr>
        <w:tblStyle w:val="PURTable"/>
        <w:tblW w:w="0" w:type="dxa"/>
        <w:tblLook w:val="04A0" w:firstRow="1" w:lastRow="0" w:firstColumn="1" w:lastColumn="0" w:noHBand="0" w:noVBand="1"/>
      </w:tblPr>
      <w:tblGrid>
        <w:gridCol w:w="3588"/>
        <w:gridCol w:w="3613"/>
        <w:gridCol w:w="3589"/>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73E1" w:rsidRDefault="001548F0">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9B73E1" w:rsidRDefault="001548F0">
            <w:pPr>
              <w:pStyle w:val="ProductList-TableBody"/>
            </w:pPr>
            <w:r>
              <w:t>Συσκευή με Microsoft Dynamics 365 for Operations, CAL εσωτερικής εγκατάστασης (Συσκευή)</w:t>
            </w:r>
          </w:p>
        </w:tc>
        <w:tc>
          <w:tcPr>
            <w:tcW w:w="4040" w:type="dxa"/>
            <w:tcBorders>
              <w:top w:val="single" w:sz="18" w:space="0" w:color="0072C6"/>
              <w:left w:val="none" w:sz="4" w:space="0" w:color="000000"/>
              <w:bottom w:val="single" w:sz="4" w:space="0" w:color="000000"/>
              <w:right w:val="single" w:sz="4" w:space="0" w:color="000000"/>
            </w:tcBorders>
          </w:tcPr>
          <w:p w:rsidR="009B73E1" w:rsidRDefault="001548F0">
            <w:pPr>
              <w:pStyle w:val="ProductList-TableBody"/>
            </w:pPr>
            <w:r>
              <w:t>Συσκευή με Microsoft Dynamics 365 for Operations, έκδοση Enterprise</w:t>
            </w:r>
            <w:r>
              <w:fldChar w:fldCharType="begin"/>
            </w:r>
            <w:r>
              <w:instrText xml:space="preserve"> XE "Συσκευή με Microsoft Dynamics 365 for Operations, έκδοση Enterprise" </w:instrText>
            </w:r>
            <w:r>
              <w:fldChar w:fldCharType="end"/>
            </w:r>
            <w:r>
              <w:t xml:space="preserve"> (άδεια User SL)</w:t>
            </w:r>
          </w:p>
        </w:tc>
      </w:tr>
    </w:tbl>
    <w:p w:rsidR="009B73E1" w:rsidRDefault="009B73E1">
      <w:pPr>
        <w:pStyle w:val="ProductList-ClauseHeading"/>
        <w:outlineLvl w:val="3"/>
      </w:pPr>
    </w:p>
    <w:p w:rsidR="009B73E1" w:rsidRDefault="001548F0">
      <w:pPr>
        <w:pStyle w:val="ProductList-ClauseHeading"/>
        <w:outlineLvl w:val="3"/>
      </w:pPr>
      <w:r>
        <w:t>3.7 Δικαιώματα Χρήσης για το Dynamics 365 for Operations Servers</w:t>
      </w:r>
    </w:p>
    <w:p w:rsidR="009B73E1" w:rsidRDefault="001548F0">
      <w:pPr>
        <w:pStyle w:val="ProductList-Body"/>
      </w:pPr>
      <w:r>
        <w:rPr>
          <w:color w:val="000000"/>
        </w:rPr>
        <w:t>Το λογισμικό μπορεί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r>
        <w:t>.</w:t>
      </w:r>
    </w:p>
    <w:p w:rsidR="009B73E1" w:rsidRDefault="009B73E1">
      <w:pPr>
        <w:pStyle w:val="ProductList-Body"/>
      </w:pPr>
    </w:p>
    <w:p w:rsidR="009B73E1" w:rsidRDefault="001548F0">
      <w:pPr>
        <w:pStyle w:val="ProductList-ClauseHeading"/>
        <w:outlineLvl w:val="3"/>
      </w:pPr>
      <w:r>
        <w:t>3.8 Δικαιώματα Χρήσης για το Dynamics 365 εσωτερικής εγκατάστασης</w:t>
      </w:r>
    </w:p>
    <w:p w:rsidR="009B73E1" w:rsidRDefault="001548F0">
      <w:pPr>
        <w:pStyle w:val="ProductList-SubClauseHeading"/>
        <w:outlineLvl w:val="4"/>
      </w:pPr>
      <w:r>
        <w:t>3.8.1 Δικαιώματα Χρήσης Διακομιστή για CAL Dynamics 365</w:t>
      </w:r>
    </w:p>
    <w:p w:rsidR="009B73E1" w:rsidRDefault="001548F0">
      <w:pPr>
        <w:pStyle w:val="ProductList-BodyIndented"/>
      </w:pPr>
      <w:r>
        <w:t>Οι πελάτες με Άδειες CAL του Microsoft Dynamics 365 μπορούν να εγκαταστήσουν και να χρησιμοποιήσουν οποιονδήποτε αριθμό αντιγράφων του αντίστοιχου λογισμικού Διακομιστή του Microsoft Dynamics 365 σε διακομιστή δικτύου ή κοινόχρηστο διακομιστή. Αυτό το δικαίωμα δεν ισχύει γα τον Microsoft Dynamics 365 for Operations Server.</w:t>
      </w:r>
    </w:p>
    <w:p w:rsidR="009B73E1" w:rsidRDefault="009B73E1">
      <w:pPr>
        <w:pStyle w:val="ProductList-BodyIndented"/>
      </w:pPr>
    </w:p>
    <w:p w:rsidR="009B73E1" w:rsidRDefault="001548F0">
      <w:pPr>
        <w:pStyle w:val="ProductList-SubClauseHeading"/>
        <w:outlineLvl w:val="4"/>
      </w:pPr>
      <w:r>
        <w:t>3.8.2 Καταλληλότητα για Κατάλληλες Προσφορές</w:t>
      </w:r>
    </w:p>
    <w:p w:rsidR="009B73E1" w:rsidRDefault="001548F0">
      <w:pPr>
        <w:pStyle w:val="ProductList-BodyIndented"/>
      </w:pPr>
      <w:r>
        <w:t>Οι Πελάτες που ανανεώνουν μια σύμβαση με Άδειες Χρήσης Microsoft Dynamics CRM CAL από την 1η Νοεμβρίου 2016, μπορούν να αποκτήσουν Άδειες Χρήσης Κατάλληλων Προσφορών CAL εσωτερικής εγκατάστασης Microsoft Dynamics 365 σε ανανεώσεις συμβάσεων πριν από τις 31 Οκτωβρίου 2019.</w:t>
      </w:r>
    </w:p>
    <w:p w:rsidR="009B73E1" w:rsidRDefault="009B73E1">
      <w:pPr>
        <w:pStyle w:val="ProductList-BodyIndented"/>
      </w:pPr>
    </w:p>
    <w:p w:rsidR="009B73E1" w:rsidRDefault="001548F0">
      <w:pPr>
        <w:pStyle w:val="ProductList-ClauseHeading"/>
        <w:outlineLvl w:val="3"/>
      </w:pPr>
      <w:r>
        <w:t>3.6 Πρόσθετο Λογισμικό</w:t>
      </w:r>
    </w:p>
    <w:tbl>
      <w:tblPr>
        <w:tblStyle w:val="PURTable"/>
        <w:tblW w:w="0" w:type="dxa"/>
        <w:tblLook w:val="04A0" w:firstRow="1" w:lastRow="0" w:firstColumn="1" w:lastColumn="0" w:noHBand="0" w:noVBand="1"/>
      </w:tblPr>
      <w:tblGrid>
        <w:gridCol w:w="3631"/>
        <w:gridCol w:w="3584"/>
        <w:gridCol w:w="3575"/>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73E1" w:rsidRDefault="001548F0">
            <w:pPr>
              <w:pStyle w:val="ProductList-TableBody"/>
            </w:pPr>
            <w:r>
              <w:t>MarketingPilot Connector for Microsoft Dynamics CRM (Workgroup Server 2016 μόνο)</w:t>
            </w:r>
          </w:p>
        </w:tc>
        <w:tc>
          <w:tcPr>
            <w:tcW w:w="4040" w:type="dxa"/>
            <w:tcBorders>
              <w:top w:val="single" w:sz="18" w:space="0" w:color="0072C6"/>
              <w:left w:val="single" w:sz="4" w:space="0" w:color="000000"/>
              <w:bottom w:val="single" w:sz="4" w:space="0" w:color="000000"/>
              <w:right w:val="single" w:sz="4" w:space="0" w:color="000000"/>
            </w:tcBorders>
          </w:tcPr>
          <w:p w:rsidR="009B73E1" w:rsidRDefault="001548F0">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9B73E1" w:rsidRDefault="001548F0">
            <w:pPr>
              <w:pStyle w:val="ProductList-TableBody"/>
            </w:pPr>
            <w:r>
              <w:t>Microsoft Dynamics CRM 2016 Microsoft Office Outlook</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Microsoft Dynamics CRM Reporting Extensions for Microsoft Dynamics CRM 2016</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Microsoft Dynamics CRM για υποστηριζόμενες συσκευές</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Microsoft Dynamics Marketing Connector for Microsoft Dynamics CRM (όχι Workgroup Server)</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pPr>
          </w:p>
        </w:tc>
      </w:tr>
    </w:tbl>
    <w:p w:rsidR="009B73E1" w:rsidRDefault="001548F0">
      <w:pPr>
        <w:pStyle w:val="ProductList-Offering1SubSection"/>
        <w:outlineLvl w:val="2"/>
      </w:pPr>
      <w:bookmarkStart w:id="77" w:name="_Sec818"/>
      <w:r>
        <w:t>4. Εξασφάλιση Αναβάθμισης Λογισμικού</w:t>
      </w:r>
      <w:bookmarkEnd w:id="77"/>
    </w:p>
    <w:tbl>
      <w:tblPr>
        <w:tblStyle w:val="PURTable"/>
        <w:tblW w:w="0" w:type="dxa"/>
        <w:tblLook w:val="04A0" w:firstRow="1" w:lastRow="0" w:firstColumn="1" w:lastColumn="0" w:noHBand="0" w:noVBand="1"/>
      </w:tblPr>
      <w:tblGrid>
        <w:gridCol w:w="3539"/>
        <w:gridCol w:w="3689"/>
        <w:gridCol w:w="3562"/>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Λειτουργιών</w:t>
            </w:r>
          </w:p>
        </w:tc>
        <w:tc>
          <w:tcPr>
            <w:tcW w:w="4040" w:type="dxa"/>
            <w:tcBorders>
              <w:top w:val="single" w:sz="12"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Διακομιστής Λειτουργιών</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6">
              <w:r>
                <w:rPr>
                  <w:color w:val="00467F"/>
                  <w:u w:val="single"/>
                </w:rPr>
                <w:t>Κατάλογος Προϊόντων - Νοέμβριος 2014 και Ιούνιος 2015</w:t>
              </w:r>
            </w:hyperlink>
            <w:r>
              <w:t xml:space="preserve">, </w:t>
            </w:r>
            <w:hyperlink r:id="rId47">
              <w:r>
                <w:rPr>
                  <w:color w:val="00467F"/>
                  <w:u w:val="single"/>
                </w:rPr>
                <w:t>Όροι Προϊόντων - Δεκέμβριος 2016</w:t>
              </w:r>
            </w:hyperlink>
            <w:r>
              <w:t xml:space="preserve">, </w:t>
            </w:r>
            <w:hyperlink r:id="rId48">
              <w:r>
                <w:rPr>
                  <w:color w:val="00467F"/>
                  <w:u w:val="single"/>
                </w:rPr>
                <w:t>Όροι Προϊόντων - Ιούλιος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Περιαγωγής: Δ/Υ</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3"/>
      </w:pPr>
      <w:r>
        <w:t>4.1 Δικαιώματα Χρήσης Διακομιστή</w:t>
      </w:r>
    </w:p>
    <w:p w:rsidR="009B73E1" w:rsidRDefault="001548F0">
      <w:pPr>
        <w:pStyle w:val="ProductList-Body"/>
      </w:pPr>
      <w:r>
        <w:t>Ο Πελάτης μπορεί να χρησιμοποιεί το Microsoft Dynamics CRM Server 2016 ή οποιεσδήποτε προηγούμενες εκδόσεις του λογισμικού διακομιστή αντί για το Microsoft Dynamics 365 Server. Ο Πελάτης μπορεί να χρησιμοποιεί το Microsoft Dynamics AX 2012 R3 ή οποιεσδήποτε προηγούμενες εκδόσεις του λογισμικού διακομιστή αντί για τον Διακομιστή του Microsoft Dynamics 365 για Λειτουργίες. Οι πελάτες με Εξασφάλιση Αναβάθμισης Λογισμικού σε Άδειες CAL του Microsoft Dynamics 365 εσωτερικής εγκατάστασης μπορούν να χρησιμοποιήσουν νέες εκδόσεις του Microsoft Dynamics 365 Server Εσωτερικής Εγκατάστασης που αποκτήθηκαν με την αγορά Αδειών CAL ή Αδειών USL Υπηρεσιών του Dynamics 365.</w:t>
      </w:r>
    </w:p>
    <w:p w:rsidR="009B73E1" w:rsidRDefault="009B73E1">
      <w:pPr>
        <w:pStyle w:val="ProductList-Body"/>
      </w:pPr>
    </w:p>
    <w:p w:rsidR="009B73E1" w:rsidRDefault="001548F0">
      <w:pPr>
        <w:pStyle w:val="ProductList-ClauseHeading"/>
        <w:outlineLvl w:val="3"/>
      </w:pPr>
      <w:r>
        <w:t>4.2 Δικαιώματα για το Dynamics 365 for Operations Server</w:t>
      </w:r>
    </w:p>
    <w:p w:rsidR="009B73E1" w:rsidRDefault="001548F0">
      <w:pPr>
        <w:pStyle w:val="ProductList-Body"/>
      </w:pPr>
      <w:r>
        <w:t xml:space="preserve">Ο Διακομιστής του Dynamics 365 για Λειτουργίες μπορεί να χρησιμοποιηθεί μόνο από Πελάτες με ενεργή Εξασφάλιση Αναβάθμισης Λογισμικού ή ισοδύναμη άδεια χρήσης. Οι Πελάτες που αφήνουν την Εξασφάλιση Αναβάθμισης Λογισμικού ή ισοδύναμη άδεια χρήσης να λήξει πρέπει να καταργήσουν το λογισμικό διακομιστή. Οι Πελάτες που διαθέτουν οριστικά δικαιώματα μπορούν να εγκαταστήσουν την πιο πρόσφατη ενημέρωση λογισμικού του Dynamics AX 2012 R3 Server ή Commerce Server που είναι διαθέσιμη κατά τη στιγμή της λήξης. </w:t>
      </w:r>
    </w:p>
    <w:p w:rsidR="009B73E1" w:rsidRDefault="009B73E1">
      <w:pPr>
        <w:pStyle w:val="ProductList-Body"/>
      </w:pPr>
    </w:p>
    <w:p w:rsidR="009B73E1" w:rsidRDefault="001548F0">
      <w:pPr>
        <w:pStyle w:val="ProductList-ClauseHeading"/>
        <w:outlineLvl w:val="3"/>
      </w:pPr>
      <w:r>
        <w:t>4.3 Τοπικοποίηση και Ενημερώσεις</w:t>
      </w:r>
    </w:p>
    <w:p w:rsidR="009B73E1" w:rsidRDefault="001548F0">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Διακομιστές με Άδεια Χρήσης, με την προϋπόθεση ότι διαθέτει ενεργή Εξασφάλιση Αναβάθμισης Λογισμικού ή ισοδύναμη άδεια χρήσης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w:t>
      </w:r>
    </w:p>
    <w:p w:rsidR="009B73E1" w:rsidRDefault="009B73E1">
      <w:pPr>
        <w:pStyle w:val="ProductList-Body"/>
      </w:pPr>
    </w:p>
    <w:p w:rsidR="009B73E1" w:rsidRDefault="001548F0">
      <w:pPr>
        <w:pStyle w:val="ProductList-ClauseHeading"/>
        <w:outlineLvl w:val="3"/>
      </w:pPr>
      <w:r>
        <w:t>4.4 Unified Service Desk (USD)</w:t>
      </w:r>
    </w:p>
    <w:p w:rsidR="009B73E1" w:rsidRDefault="001548F0">
      <w:pPr>
        <w:pStyle w:val="ProductList-Body"/>
      </w:pPr>
      <w:r>
        <w:t xml:space="preserve">Για κάθε Microsoft Dynamics 365 για Πωλήσεις, CAL Εσωτερικής Εγκατάστασης ή Dynamics 365 για Εξυπηρέτηση Πελατών, CAL Εσωτερικής Εγκατάστασης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rsidR="009B73E1" w:rsidRDefault="009B73E1">
      <w:pPr>
        <w:pStyle w:val="ProductList-Body"/>
      </w:pPr>
    </w:p>
    <w:p w:rsidR="009B73E1" w:rsidRDefault="001548F0">
      <w:pPr>
        <w:pStyle w:val="ProductList-ClauseHeading"/>
        <w:outlineLvl w:val="3"/>
      </w:pPr>
      <w:r>
        <w:t>4.5 Microsoft Dynamics CustomerSource</w:t>
      </w:r>
    </w:p>
    <w:p w:rsidR="009B73E1" w:rsidRDefault="001548F0">
      <w:pPr>
        <w:pStyle w:val="ProductList-Body"/>
      </w:pPr>
      <w:r>
        <w:t xml:space="preserve">Οι πελάτες του Microsoft Dynamics 365 με CAL Εσωτερικής Εγκατάστασης, με ενεργή SA θα έχουν πρόσβαση στο CustomerSource. </w:t>
      </w:r>
    </w:p>
    <w:p w:rsidR="009B73E1" w:rsidRDefault="009B73E1">
      <w:pPr>
        <w:pStyle w:val="PURBreadcrumb"/>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Offering1HeadingNoBorder"/>
        <w:outlineLvl w:val="1"/>
      </w:pPr>
      <w:bookmarkStart w:id="78" w:name="_Sec607"/>
      <w:r>
        <w:lastRenderedPageBreak/>
        <w:t>Microsoft Identity Manager</w:t>
      </w:r>
      <w:bookmarkEnd w:id="78"/>
      <w:r>
        <w:fldChar w:fldCharType="begin"/>
      </w:r>
      <w:r>
        <w:instrText xml:space="preserve"> TC "</w:instrText>
      </w:r>
      <w:bookmarkStart w:id="79" w:name="_Toc488782302"/>
      <w:r>
        <w:instrText>Microsoft Identity Manager</w:instrText>
      </w:r>
      <w:bookmarkEnd w:id="79"/>
      <w:r>
        <w:instrText>" \l 2</w:instrText>
      </w:r>
      <w:r>
        <w:fldChar w:fldCharType="end"/>
      </w:r>
    </w:p>
    <w:p w:rsidR="009B73E1" w:rsidRDefault="001548F0">
      <w:pPr>
        <w:pStyle w:val="ProductList-Offering1SubSection"/>
        <w:outlineLvl w:val="2"/>
      </w:pPr>
      <w:bookmarkStart w:id="80" w:name="_Sec677"/>
      <w:r>
        <w:t>1. Διαθεσιμότητα Προγράμματος</w:t>
      </w:r>
      <w:bookmarkEnd w:id="80"/>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9B73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B73E1" w:rsidRDefault="00154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3E1">
        <w:tc>
          <w:tcPr>
            <w:tcW w:w="4160" w:type="dxa"/>
            <w:tcBorders>
              <w:top w:val="single" w:sz="6" w:space="0" w:color="FFFFFF"/>
              <w:left w:val="none" w:sz="4" w:space="0" w:color="BFBFBF"/>
              <w:bottom w:val="dashed" w:sz="4" w:space="0" w:color="BFBFBF"/>
              <w:right w:val="none" w:sz="4" w:space="0" w:color="6E6E6E"/>
            </w:tcBorders>
          </w:tcPr>
          <w:p w:rsidR="009B73E1" w:rsidRDefault="001548F0">
            <w:pPr>
              <w:pStyle w:val="ProductList-TableBody"/>
            </w:pPr>
            <w:r>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4160" w:type="dxa"/>
            <w:tcBorders>
              <w:top w:val="dashed" w:sz="4" w:space="0" w:color="BFBFBF"/>
              <w:left w:val="none" w:sz="4" w:space="0" w:color="BFBFBF"/>
              <w:bottom w:val="none" w:sz="4" w:space="0" w:color="BFBFBF"/>
              <w:right w:val="none" w:sz="4" w:space="0" w:color="6E6E6E"/>
            </w:tcBorders>
          </w:tcPr>
          <w:p w:rsidR="009B73E1" w:rsidRDefault="001548F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B73E1" w:rsidRDefault="001548F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9B73E1" w:rsidRDefault="001548F0">
      <w:pPr>
        <w:pStyle w:val="ProductList-Offering1SubSection"/>
        <w:outlineLvl w:val="2"/>
      </w:pPr>
      <w:bookmarkStart w:id="81" w:name="_Sec733"/>
      <w:r>
        <w:t>2. Προϋποθέσεις Προϊόντος</w:t>
      </w:r>
      <w:bookmarkEnd w:id="81"/>
    </w:p>
    <w:tbl>
      <w:tblPr>
        <w:tblStyle w:val="PURTable"/>
        <w:tblW w:w="0" w:type="dxa"/>
        <w:tblLook w:val="04A0" w:firstRow="1" w:lastRow="0" w:firstColumn="1" w:lastColumn="0" w:noHBand="0" w:noVBand="1"/>
      </w:tblPr>
      <w:tblGrid>
        <w:gridCol w:w="3576"/>
        <w:gridCol w:w="3621"/>
        <w:gridCol w:w="359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Αναπαραστάσεις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Μείωση: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Προσαρμογή: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1548F0">
      <w:pPr>
        <w:pStyle w:val="ProductList-Offering1SubSection"/>
        <w:outlineLvl w:val="2"/>
      </w:pPr>
      <w:bookmarkStart w:id="82" w:name="_Sec788"/>
      <w:r>
        <w:t>3. Δικαιώματα Χρήσης</w:t>
      </w:r>
      <w:bookmarkEnd w:id="82"/>
    </w:p>
    <w:tbl>
      <w:tblPr>
        <w:tblStyle w:val="PURTable"/>
        <w:tblW w:w="0" w:type="dxa"/>
        <w:tblLook w:val="04A0" w:firstRow="1" w:lastRow="0" w:firstColumn="1" w:lastColumn="0" w:noHBand="0" w:noVBand="1"/>
      </w:tblPr>
      <w:tblGrid>
        <w:gridCol w:w="3572"/>
        <w:gridCol w:w="3567"/>
        <w:gridCol w:w="3651"/>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Συμπεριλαμβανόμενες Τεχνολογίες: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3"/>
      </w:pPr>
      <w:r>
        <w:t>3.1 Πρόσθετο Λογισμικό</w:t>
      </w:r>
    </w:p>
    <w:tbl>
      <w:tblPr>
        <w:tblStyle w:val="PURTable"/>
        <w:tblW w:w="0" w:type="dxa"/>
        <w:tblLook w:val="04A0" w:firstRow="1" w:lastRow="0" w:firstColumn="1" w:lastColumn="0" w:noHBand="0" w:noVBand="1"/>
      </w:tblPr>
      <w:tblGrid>
        <w:gridCol w:w="3652"/>
        <w:gridCol w:w="3569"/>
        <w:gridCol w:w="3569"/>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73E1" w:rsidRDefault="001548F0">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9B73E1" w:rsidRDefault="009B73E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B73E1" w:rsidRDefault="009B73E1">
            <w:pPr>
              <w:pStyle w:val="ProductList-TableBody"/>
            </w:pPr>
          </w:p>
        </w:tc>
      </w:tr>
    </w:tbl>
    <w:p w:rsidR="009B73E1" w:rsidRDefault="001548F0">
      <w:pPr>
        <w:pStyle w:val="ProductList-Offering1SubSection"/>
        <w:outlineLvl w:val="2"/>
      </w:pPr>
      <w:bookmarkStart w:id="83" w:name="_Sec815"/>
      <w:r>
        <w:t>4. Εξασφάλιση Αναβάθμισης Λογισμικού</w:t>
      </w:r>
      <w:bookmarkEnd w:id="83"/>
    </w:p>
    <w:tbl>
      <w:tblPr>
        <w:tblStyle w:val="PURTable"/>
        <w:tblW w:w="0" w:type="dxa"/>
        <w:tblLook w:val="04A0" w:firstRow="1" w:lastRow="0" w:firstColumn="1" w:lastColumn="0" w:noHBand="0" w:noVBand="1"/>
      </w:tblPr>
      <w:tblGrid>
        <w:gridCol w:w="3581"/>
        <w:gridCol w:w="3608"/>
        <w:gridCol w:w="3601"/>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Ανακατεύθυνσης: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Περιαγωγής: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jc w:val="right"/>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OfferingGroupHeading"/>
        <w:outlineLvl w:val="1"/>
      </w:pPr>
      <w:bookmarkStart w:id="84" w:name="_Sec611"/>
      <w:r>
        <w:t>Εφαρμογές Office</w:t>
      </w:r>
      <w:bookmarkEnd w:id="84"/>
      <w:r>
        <w:fldChar w:fldCharType="begin"/>
      </w:r>
      <w:r>
        <w:instrText xml:space="preserve"> TC "</w:instrText>
      </w:r>
      <w:bookmarkStart w:id="85" w:name="_Toc488782303"/>
      <w:r>
        <w:instrText>Εφαρμογές Office</w:instrText>
      </w:r>
      <w:bookmarkEnd w:id="85"/>
      <w:r>
        <w:instrText>" \l 2</w:instrText>
      </w:r>
      <w:r>
        <w:fldChar w:fldCharType="end"/>
      </w:r>
    </w:p>
    <w:p w:rsidR="009B73E1" w:rsidRDefault="001548F0">
      <w:pPr>
        <w:pStyle w:val="ProductList-Offering2HeadingNoBorder"/>
        <w:outlineLvl w:val="2"/>
      </w:pPr>
      <w:bookmarkStart w:id="86" w:name="_Sec636"/>
      <w:r>
        <w:t>Εφαρμογές Desktop Office</w:t>
      </w:r>
      <w:bookmarkEnd w:id="86"/>
      <w:r>
        <w:fldChar w:fldCharType="begin"/>
      </w:r>
      <w:r>
        <w:instrText xml:space="preserve"> TC "</w:instrText>
      </w:r>
      <w:bookmarkStart w:id="87" w:name="_Toc488782304"/>
      <w:r>
        <w:instrText>Εφαρμογές Desktop Office</w:instrText>
      </w:r>
      <w:bookmarkEnd w:id="87"/>
      <w:r>
        <w:instrText>" \l 3</w:instrText>
      </w:r>
      <w:r>
        <w:fldChar w:fldCharType="end"/>
      </w:r>
    </w:p>
    <w:p w:rsidR="009B73E1" w:rsidRDefault="001548F0">
      <w:pPr>
        <w:pStyle w:val="ProductList-Offering1SubSection"/>
        <w:outlineLvl w:val="3"/>
      </w:pPr>
      <w:bookmarkStart w:id="88" w:name="_Sec681"/>
      <w:r>
        <w:t>1. Διαθεσιμότητα Προγράμματος</w:t>
      </w:r>
      <w:bookmarkEnd w:id="88"/>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9B73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3E1">
        <w:tc>
          <w:tcPr>
            <w:tcW w:w="4160" w:type="dxa"/>
            <w:tcBorders>
              <w:top w:val="single" w:sz="6" w:space="0" w:color="FFFFFF"/>
              <w:left w:val="none" w:sz="4" w:space="0" w:color="000000"/>
              <w:bottom w:val="dashed" w:sz="4" w:space="0" w:color="BFBFBF"/>
              <w:right w:val="single" w:sz="6" w:space="0" w:color="FFFFFF"/>
            </w:tcBorders>
          </w:tcPr>
          <w:p w:rsidR="009B73E1" w:rsidRDefault="001548F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4160" w:type="dxa"/>
            <w:tcBorders>
              <w:top w:val="dashed" w:sz="4" w:space="0" w:color="BFBFBF"/>
              <w:left w:val="none" w:sz="4" w:space="0" w:color="000000"/>
              <w:bottom w:val="dashed" w:sz="4" w:space="0" w:color="BFBFBF"/>
              <w:right w:val="single" w:sz="6" w:space="0" w:color="FFFFFF"/>
            </w:tcBorders>
          </w:tcPr>
          <w:p w:rsidR="009B73E1" w:rsidRDefault="001548F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4160" w:type="dxa"/>
            <w:tcBorders>
              <w:top w:val="dashed" w:sz="4" w:space="0" w:color="BFBFBF"/>
              <w:left w:val="none" w:sz="4" w:space="0" w:color="000000"/>
              <w:bottom w:val="dashed" w:sz="4" w:space="0" w:color="BFBFBF"/>
              <w:right w:val="single" w:sz="6" w:space="0" w:color="FFFFFF"/>
            </w:tcBorders>
          </w:tcPr>
          <w:p w:rsidR="009B73E1" w:rsidRDefault="001548F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4160" w:type="dxa"/>
            <w:tcBorders>
              <w:top w:val="dashed" w:sz="4" w:space="0" w:color="BFBFBF"/>
              <w:left w:val="none" w:sz="4" w:space="0" w:color="000000"/>
              <w:bottom w:val="dashed" w:sz="4" w:space="0" w:color="BFBFBF"/>
              <w:right w:val="single" w:sz="6" w:space="0" w:color="FFFFFF"/>
            </w:tcBorders>
          </w:tcPr>
          <w:p w:rsidR="009B73E1" w:rsidRDefault="001548F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4160" w:type="dxa"/>
            <w:tcBorders>
              <w:top w:val="dashed" w:sz="4" w:space="0" w:color="BFBFBF"/>
              <w:left w:val="none" w:sz="4" w:space="0" w:color="000000"/>
              <w:bottom w:val="dashed" w:sz="4" w:space="0" w:color="BFBFBF"/>
              <w:right w:val="single" w:sz="6" w:space="0" w:color="FFFFFF"/>
            </w:tcBorders>
          </w:tcPr>
          <w:p w:rsidR="009B73E1" w:rsidRDefault="001548F0">
            <w:pPr>
              <w:pStyle w:val="ProductList-TableBody"/>
            </w:pPr>
            <w:r>
              <w:rPr>
                <w:color w:val="000000"/>
              </w:rPr>
              <w:t>Εμπορική Χρήση Office Home &amp; Student 2013 RT</w:t>
            </w:r>
            <w:r>
              <w:fldChar w:fldCharType="begin"/>
            </w:r>
            <w:r>
              <w:instrText xml:space="preserve"> XE "Εμπορική Χρήση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4160" w:type="dxa"/>
            <w:tcBorders>
              <w:top w:val="dashed" w:sz="4" w:space="0" w:color="BFBFBF"/>
              <w:left w:val="none" w:sz="4" w:space="0" w:color="000000"/>
              <w:bottom w:val="dashed" w:sz="4" w:space="0" w:color="BFBFBF"/>
              <w:right w:val="single" w:sz="6" w:space="0" w:color="FFFFFF"/>
            </w:tcBorders>
          </w:tcPr>
          <w:p w:rsidR="009B73E1" w:rsidRDefault="001548F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4160" w:type="dxa"/>
            <w:tcBorders>
              <w:top w:val="dashed" w:sz="4" w:space="0" w:color="BFBFBF"/>
              <w:left w:val="none" w:sz="4" w:space="0" w:color="000000"/>
              <w:bottom w:val="dashed" w:sz="4" w:space="0" w:color="BFBFBF"/>
              <w:right w:val="single" w:sz="6" w:space="0" w:color="FFFFFF"/>
            </w:tcBorders>
          </w:tcPr>
          <w:p w:rsidR="009B73E1" w:rsidRDefault="001548F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4160" w:type="dxa"/>
            <w:tcBorders>
              <w:top w:val="dashed" w:sz="4" w:space="0" w:color="BFBFBF"/>
              <w:left w:val="none" w:sz="4" w:space="0" w:color="000000"/>
              <w:bottom w:val="dashed" w:sz="4" w:space="0" w:color="BFBFBF"/>
              <w:right w:val="single" w:sz="6" w:space="0" w:color="FFFFFF"/>
            </w:tcBorders>
          </w:tcPr>
          <w:p w:rsidR="009B73E1" w:rsidRDefault="001548F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4160" w:type="dxa"/>
            <w:tcBorders>
              <w:top w:val="dashed" w:sz="4" w:space="0" w:color="BFBFBF"/>
              <w:left w:val="none" w:sz="4" w:space="0" w:color="000000"/>
              <w:bottom w:val="dashed" w:sz="4" w:space="0" w:color="BFBFBF"/>
              <w:right w:val="single" w:sz="6" w:space="0" w:color="FFFFFF"/>
            </w:tcBorders>
          </w:tcPr>
          <w:p w:rsidR="009B73E1" w:rsidRDefault="001548F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4160" w:type="dxa"/>
            <w:tcBorders>
              <w:top w:val="dashed" w:sz="4" w:space="0" w:color="BFBFBF"/>
              <w:left w:val="none" w:sz="4" w:space="0" w:color="000000"/>
              <w:bottom w:val="dashed" w:sz="4" w:space="0" w:color="BFBFBF"/>
              <w:right w:val="single" w:sz="6" w:space="0" w:color="FFFFFF"/>
            </w:tcBorders>
          </w:tcPr>
          <w:p w:rsidR="009B73E1" w:rsidRDefault="001548F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4160" w:type="dxa"/>
            <w:tcBorders>
              <w:top w:val="dashed" w:sz="4" w:space="0" w:color="BFBFBF"/>
              <w:left w:val="none" w:sz="4" w:space="0" w:color="000000"/>
              <w:bottom w:val="dashed" w:sz="4" w:space="0" w:color="BFBFBF"/>
              <w:right w:val="single" w:sz="6" w:space="0" w:color="FFFFFF"/>
            </w:tcBorders>
          </w:tcPr>
          <w:p w:rsidR="009B73E1" w:rsidRDefault="001548F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4160" w:type="dxa"/>
            <w:tcBorders>
              <w:top w:val="dashed" w:sz="4" w:space="0" w:color="BFBFBF"/>
              <w:left w:val="none" w:sz="4" w:space="0" w:color="000000"/>
              <w:bottom w:val="dashed" w:sz="4" w:space="0" w:color="BFBFBF"/>
              <w:right w:val="single" w:sz="6" w:space="0" w:color="FFFFFF"/>
            </w:tcBorders>
          </w:tcPr>
          <w:p w:rsidR="009B73E1" w:rsidRDefault="001548F0">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4160" w:type="dxa"/>
            <w:tcBorders>
              <w:top w:val="dashed" w:sz="4" w:space="0" w:color="BFBFBF"/>
              <w:left w:val="none" w:sz="4" w:space="0" w:color="000000"/>
              <w:bottom w:val="dashed" w:sz="4" w:space="0" w:color="BFBFBF"/>
              <w:right w:val="single" w:sz="6" w:space="0" w:color="FFFFFF"/>
            </w:tcBorders>
          </w:tcPr>
          <w:p w:rsidR="009B73E1" w:rsidRDefault="001548F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4160" w:type="dxa"/>
            <w:tcBorders>
              <w:top w:val="dashed" w:sz="4" w:space="0" w:color="BFBFBF"/>
              <w:left w:val="none" w:sz="4" w:space="0" w:color="000000"/>
              <w:bottom w:val="dashed" w:sz="4" w:space="0" w:color="BFBFBF"/>
              <w:right w:val="single" w:sz="6" w:space="0" w:color="FFFFFF"/>
            </w:tcBorders>
          </w:tcPr>
          <w:p w:rsidR="009B73E1" w:rsidRDefault="001548F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4160" w:type="dxa"/>
            <w:tcBorders>
              <w:top w:val="dashed" w:sz="4" w:space="0" w:color="BFBFBF"/>
              <w:left w:val="none" w:sz="4" w:space="0" w:color="000000"/>
              <w:bottom w:val="dashed" w:sz="4" w:space="0" w:color="BFBFBF"/>
              <w:right w:val="single" w:sz="6" w:space="0" w:color="FFFFFF"/>
            </w:tcBorders>
          </w:tcPr>
          <w:p w:rsidR="009B73E1" w:rsidRDefault="001548F0">
            <w:pPr>
              <w:pStyle w:val="ProductList-TableBody"/>
            </w:pPr>
            <w:r>
              <w:rPr>
                <w:color w:val="000000"/>
              </w:rPr>
              <w:lastRenderedPageBreak/>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4160" w:type="dxa"/>
            <w:tcBorders>
              <w:top w:val="dashed" w:sz="4" w:space="0" w:color="BFBFBF"/>
              <w:left w:val="none" w:sz="4" w:space="0" w:color="000000"/>
              <w:bottom w:val="dashed" w:sz="4" w:space="0" w:color="BFBFBF"/>
              <w:right w:val="single" w:sz="6" w:space="0" w:color="FFFFFF"/>
            </w:tcBorders>
          </w:tcPr>
          <w:p w:rsidR="009B73E1" w:rsidRDefault="001548F0">
            <w:pPr>
              <w:pStyle w:val="ProductList-TableBody"/>
            </w:pPr>
            <w:r>
              <w:rPr>
                <w:color w:val="000000"/>
              </w:rPr>
              <w:t>Οικιακή Εργασία για το Office Standard 2016</w:t>
            </w:r>
            <w:r>
              <w:fldChar w:fldCharType="begin"/>
            </w:r>
            <w:r>
              <w:instrText xml:space="preserve"> XE "Οικιακή Εργασία για το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B73E1" w:rsidRDefault="001548F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B73E1" w:rsidRDefault="009B73E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4160" w:type="dxa"/>
            <w:tcBorders>
              <w:top w:val="dashed" w:sz="4" w:space="0" w:color="BFBFBF"/>
              <w:left w:val="none" w:sz="4" w:space="0" w:color="000000"/>
              <w:bottom w:val="none" w:sz="4" w:space="0" w:color="BFBFBF"/>
              <w:right w:val="single" w:sz="6" w:space="0" w:color="FFFFFF"/>
            </w:tcBorders>
          </w:tcPr>
          <w:p w:rsidR="009B73E1" w:rsidRDefault="001548F0">
            <w:pPr>
              <w:pStyle w:val="ProductList-TableBody"/>
            </w:pPr>
            <w:r>
              <w:rPr>
                <w:color w:val="000000"/>
              </w:rPr>
              <w:t>Οικιακή Εργασία για το Office Professional Plus 2016</w:t>
            </w:r>
            <w:r>
              <w:fldChar w:fldCharType="begin"/>
            </w:r>
            <w:r>
              <w:instrText xml:space="preserve"> XE "Οικιακή Εργασία για το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B73E1" w:rsidRDefault="001548F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9B73E1" w:rsidRDefault="001548F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B73E1" w:rsidRDefault="009B73E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bl>
    <w:p w:rsidR="009B73E1" w:rsidRDefault="001548F0">
      <w:pPr>
        <w:pStyle w:val="ProductList-Offering1SubSection"/>
        <w:outlineLvl w:val="3"/>
      </w:pPr>
      <w:bookmarkStart w:id="89" w:name="_Sec736"/>
      <w:r>
        <w:t>2. Προϋποθέσεις Προϊόντος</w:t>
      </w:r>
      <w:bookmarkEnd w:id="89"/>
    </w:p>
    <w:tbl>
      <w:tblPr>
        <w:tblStyle w:val="PURTable"/>
        <w:tblW w:w="0" w:type="dxa"/>
        <w:tblLook w:val="04A0" w:firstRow="1" w:lastRow="0" w:firstColumn="1" w:lastColumn="0" w:noHBand="0" w:noVBand="1"/>
      </w:tblPr>
      <w:tblGrid>
        <w:gridCol w:w="3576"/>
        <w:gridCol w:w="3621"/>
        <w:gridCol w:w="359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2013</w:t>
            </w:r>
            <w:r>
              <w:fldChar w:fldCharType="begin"/>
            </w:r>
            <w:r>
              <w:instrText xml:space="preserve"> XE "Office 2013" </w:instrText>
            </w:r>
            <w:r>
              <w:fldChar w:fldCharType="end"/>
            </w:r>
            <w:r>
              <w:t xml:space="preserve"> και Εφαρμογές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Αναπαραστάσεις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Μείωση: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Προσαρμογή: Δ/Υ</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4"/>
      </w:pPr>
      <w:r>
        <w:t>2.1 Project Professional 2016</w:t>
      </w:r>
    </w:p>
    <w:p w:rsidR="009B73E1" w:rsidRDefault="001548F0">
      <w:pPr>
        <w:pStyle w:val="ProductList-Body"/>
      </w:pPr>
      <w:r>
        <w:t>Οι πελάτες με άδειες χρήσης του Project Professional 2016 θεωρείται ότι διαθέτουν μια άδεια Project Server 2016 Device CAL</w:t>
      </w:r>
      <w:r>
        <w:fldChar w:fldCharType="begin"/>
      </w:r>
      <w:r>
        <w:instrText xml:space="preserve"> XE "Project Server 2016 Device CAL" </w:instrText>
      </w:r>
      <w:r>
        <w:fldChar w:fldCharType="end"/>
      </w:r>
      <w:r>
        <w:t xml:space="preserve"> για κάθε Άδεια Project Professional 2016. Το δικαίωμα πρόσβασης στο Project Server 2016</w:t>
      </w:r>
      <w:r>
        <w:fldChar w:fldCharType="begin"/>
      </w:r>
      <w:r>
        <w:instrText xml:space="preserve"> XE "Project Server 2016" </w:instrText>
      </w:r>
      <w:r>
        <w:fldChar w:fldCharType="end"/>
      </w:r>
      <w:r>
        <w:t xml:space="preserve"> στο πλαίσιο της εν λόγω άδειας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θα λήγει με τη λήξη της αντίστοιχης Άδειας Χρήσης Project Professional 2016.</w:t>
      </w:r>
    </w:p>
    <w:p w:rsidR="009B73E1" w:rsidRDefault="009B73E1">
      <w:pPr>
        <w:pStyle w:val="ProductList-Body"/>
      </w:pPr>
    </w:p>
    <w:p w:rsidR="009B73E1" w:rsidRDefault="001548F0">
      <w:pPr>
        <w:pStyle w:val="ProductList-ClauseHeading"/>
        <w:outlineLvl w:val="4"/>
      </w:pPr>
      <w:r>
        <w:t>2.2 Οικιακή Εργασία</w:t>
      </w:r>
    </w:p>
    <w:p w:rsidR="009B73E1" w:rsidRDefault="001548F0">
      <w:pPr>
        <w:pStyle w:val="ProductList-Body"/>
      </w:pPr>
      <w:r>
        <w:t xml:space="preserve">Η Άδεια Χρήσης Οικιακής Εργασίας είναι μια προαιρετική Άδεια Χρήσης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Standard ή το Office Professional Plus.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μία συσκευή εκτός της εγκατάστασης του Πελάτη ή των Συγγενών Εταιρειών του (π.χ. στην οικία του χρήστη).</w:t>
      </w:r>
    </w:p>
    <w:p w:rsidR="009B73E1" w:rsidRDefault="009B73E1">
      <w:pPr>
        <w:pStyle w:val="ProductList-Body"/>
      </w:pPr>
    </w:p>
    <w:p w:rsidR="009B73E1" w:rsidRDefault="001548F0">
      <w:pPr>
        <w:pStyle w:val="ProductList-ClauseHeading"/>
        <w:outlineLvl w:val="4"/>
      </w:pPr>
      <w:r>
        <w:t>2.3 Ανεξαρτήτως Πλατφόρμας</w:t>
      </w:r>
    </w:p>
    <w:p w:rsidR="009B73E1" w:rsidRDefault="001548F0">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rsidR="009B73E1" w:rsidRDefault="009B73E1">
      <w:pPr>
        <w:pStyle w:val="ProductList-Body"/>
      </w:pPr>
    </w:p>
    <w:p w:rsidR="009B73E1" w:rsidRDefault="001548F0">
      <w:pPr>
        <w:pStyle w:val="ProductList-ClauseHeading"/>
        <w:outlineLvl w:val="4"/>
      </w:pPr>
      <w:r>
        <w:t>2.4 Μεταγενέστερες Εκδόσεις</w:t>
      </w:r>
    </w:p>
    <w:p w:rsidR="009B73E1" w:rsidRDefault="001548F0">
      <w:pPr>
        <w:pStyle w:val="ProductList-Body"/>
      </w:pPr>
      <w:r>
        <w:t>Το Skype για επιχειρήσεις 2016 είναι η μεταγενέστερη έκδοση του Lync 2013.</w:t>
      </w:r>
    </w:p>
    <w:p w:rsidR="009B73E1" w:rsidRDefault="009B73E1">
      <w:pPr>
        <w:pStyle w:val="ProductList-Body"/>
      </w:pPr>
    </w:p>
    <w:p w:rsidR="009B73E1" w:rsidRDefault="001548F0">
      <w:pPr>
        <w:pStyle w:val="ProductList-ClauseHeading"/>
        <w:outlineLvl w:val="4"/>
      </w:pPr>
      <w:r>
        <w:t>2.5 Office Online Server</w:t>
      </w:r>
    </w:p>
    <w:p w:rsidR="009B73E1" w:rsidRDefault="001548F0">
      <w:pPr>
        <w:pStyle w:val="ProductList-Body"/>
      </w:pPr>
      <w:r>
        <w:t xml:space="preserve">Οι πελάτες που αγοράζουν άδειες χρήσης για το Office Standard 2016 ή το Office Professional Plus 2016 πριν από την 1η Αυγούστου 2016 μπορούν να χρησιμοποιούν τη λειτουργικότητα επεξεργασίας που περιγράφεται στην ενότητα του Office Online στο </w:t>
      </w:r>
      <w:hyperlink w:anchor="_Sec564">
        <w:r>
          <w:rPr>
            <w:color w:val="00467F"/>
            <w:u w:val="single"/>
          </w:rPr>
          <w:t>Παράρτημα B</w:t>
        </w:r>
      </w:hyperlink>
      <w:r>
        <w:t xml:space="preserve"> με τις εν λόγω άδειες χρήσης. Αυτό το δικαίωμα λήγει την 1η Αυγούστου 2019.</w:t>
      </w:r>
    </w:p>
    <w:p w:rsidR="009B73E1" w:rsidRDefault="001548F0">
      <w:pPr>
        <w:pStyle w:val="ProductList-Offering1SubSection"/>
        <w:outlineLvl w:val="3"/>
      </w:pPr>
      <w:bookmarkStart w:id="90" w:name="_Sec791"/>
      <w:r>
        <w:t>3. Δικαιώματα Χρήσης</w:t>
      </w:r>
      <w:bookmarkEnd w:id="90"/>
    </w:p>
    <w:tbl>
      <w:tblPr>
        <w:tblStyle w:val="PURTable"/>
        <w:tblW w:w="0" w:type="dxa"/>
        <w:tblLook w:val="04A0" w:firstRow="1" w:lastRow="0" w:firstColumn="1" w:lastColumn="0" w:noHBand="0" w:noVBand="1"/>
      </w:tblPr>
      <w:tblGrid>
        <w:gridCol w:w="3568"/>
        <w:gridCol w:w="3573"/>
        <w:gridCol w:w="3649"/>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Πρόσθετο Λογισμικό: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4"/>
      </w:pPr>
      <w:r>
        <w:t>3.1 Δικαιώματα Εμπορικής Χρήσης Office Home &amp; Student 2013 RT</w:t>
      </w:r>
    </w:p>
    <w:p w:rsidR="009B73E1" w:rsidRDefault="001548F0">
      <w:pPr>
        <w:pStyle w:val="ProductList-Body"/>
      </w:pPr>
      <w:r>
        <w:t xml:space="preserve">Με την εκχώρηση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σε συσκευή με ξεχωριστή άδεια χρήσης για Office Home &amp; Student 2013 RT, ο Πελάτης μπορεί να χρησιμοποιήσει το λογισμικό Office Home &amp; Student για εμπορική χρήση, ακόμα και εάν προβλέπεται άλλως στους όρους άδειας χρήσης του Office Home &amp; Student 2013 RT.</w:t>
      </w:r>
    </w:p>
    <w:p w:rsidR="009B73E1" w:rsidRDefault="009B73E1">
      <w:pPr>
        <w:pStyle w:val="ProductList-Body"/>
      </w:pPr>
    </w:p>
    <w:p w:rsidR="009B73E1" w:rsidRDefault="001548F0">
      <w:pPr>
        <w:pStyle w:val="ProductList-ClauseHeading"/>
        <w:outlineLvl w:val="4"/>
      </w:pPr>
      <w:r>
        <w:t>3.2 Office Professional Plus 2016 και Office Standard 2016 – Εμπορική Χρήση Office Home &amp; Student 2013 RT</w:t>
      </w:r>
    </w:p>
    <w:p w:rsidR="009B73E1" w:rsidRDefault="001548F0">
      <w:pPr>
        <w:pStyle w:val="ProductList-Body"/>
      </w:pPr>
      <w:r>
        <w:t xml:space="preserve">Κάθε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που εκτελεί Office Professional Plus 2016 ή Office Standard 2013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rsidR="009B73E1" w:rsidRDefault="001548F0">
      <w:pPr>
        <w:pStyle w:val="ProductList-Offering1SubSection"/>
        <w:outlineLvl w:val="3"/>
      </w:pPr>
      <w:bookmarkStart w:id="91" w:name="_Sec819"/>
      <w:r>
        <w:lastRenderedPageBreak/>
        <w:t>4. Εξασφάλιση Αναβάθμισης Λογισμικού</w:t>
      </w:r>
      <w:bookmarkEnd w:id="91"/>
    </w:p>
    <w:tbl>
      <w:tblPr>
        <w:tblStyle w:val="PURTable"/>
        <w:tblW w:w="0" w:type="dxa"/>
        <w:tblLook w:val="04A0" w:firstRow="1" w:lastRow="0" w:firstColumn="1" w:lastColumn="0" w:noHBand="0" w:noVBand="1"/>
      </w:tblPr>
      <w:tblGrid>
        <w:gridCol w:w="3539"/>
        <w:gridCol w:w="3689"/>
        <w:gridCol w:w="3562"/>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Ανακατεύθυνσης: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9">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Office, Project και Visio</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4"/>
      </w:pPr>
      <w:r>
        <w:t>4.1 Project Professional 2016</w:t>
      </w:r>
    </w:p>
    <w:p w:rsidR="009B73E1" w:rsidRDefault="001548F0">
      <w:pPr>
        <w:pStyle w:val="ProductList-Body"/>
      </w:pPr>
      <w:r>
        <w:t>Οι Πελάτες με ενεργή Εξασφάλιση Αναβάθμισης Λογισμικού για την Άδεια Χρήσης Project Professional θα θεωρείται ότι έχουν Εξασφάλιση Αναβάθμισης Λογισμικού για τις αντίστοιχες δωρεάν άδειες CAL Project Server. Αυτή η θεωρούμενη κάλυψη Εξασφάλιση Αναβάθμισης Λογισμικού θα λήγει με τη λήξη της αντίστοιχης κάλυψης για το Project Professional.</w:t>
      </w:r>
    </w:p>
    <w:p w:rsidR="009B73E1" w:rsidRDefault="009B73E1">
      <w:pPr>
        <w:pStyle w:val="PURBreadcrumb"/>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Offering2HeadingNoBorder"/>
        <w:outlineLvl w:val="2"/>
      </w:pPr>
      <w:bookmarkStart w:id="92" w:name="_Sec680"/>
      <w:r>
        <w:t>Office για Mac</w:t>
      </w:r>
      <w:bookmarkEnd w:id="92"/>
      <w:r>
        <w:fldChar w:fldCharType="begin"/>
      </w:r>
      <w:r>
        <w:instrText xml:space="preserve"> TC "</w:instrText>
      </w:r>
      <w:bookmarkStart w:id="93" w:name="_Toc488782305"/>
      <w:r>
        <w:instrText>Office για Mac</w:instrText>
      </w:r>
      <w:bookmarkEnd w:id="93"/>
      <w:r>
        <w:instrText>" \l 3</w:instrText>
      </w:r>
      <w:r>
        <w:fldChar w:fldCharType="end"/>
      </w:r>
    </w:p>
    <w:p w:rsidR="009B73E1" w:rsidRDefault="001548F0">
      <w:pPr>
        <w:pStyle w:val="ProductList-Offering1SubSection"/>
        <w:outlineLvl w:val="3"/>
      </w:pPr>
      <w:bookmarkStart w:id="94" w:name="_Sec682"/>
      <w:r>
        <w:t>1. Διαθεσιμότητα Προγράμματος</w:t>
      </w:r>
      <w:bookmarkEnd w:id="94"/>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B73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3E1">
        <w:tc>
          <w:tcPr>
            <w:tcW w:w="416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pPr>
            <w:r>
              <w:rPr>
                <w:color w:val="000000"/>
              </w:rPr>
              <w:t>Excel 2016 για Mac</w:t>
            </w:r>
            <w:r>
              <w:fldChar w:fldCharType="begin"/>
            </w:r>
            <w:r>
              <w:instrText xml:space="preserve"> XE "Excel 2016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416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rPr>
                <w:color w:val="000000"/>
              </w:rPr>
              <w:t>Lync για Mac 2011</w:t>
            </w:r>
            <w:r>
              <w:fldChar w:fldCharType="begin"/>
            </w:r>
            <w:r>
              <w:instrText xml:space="preserve"> XE "Lync για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416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rPr>
                <w:color w:val="000000"/>
              </w:rPr>
              <w:t>Office 2016 για Mac Standard</w:t>
            </w:r>
            <w:r>
              <w:fldChar w:fldCharType="begin"/>
            </w:r>
            <w:r>
              <w:instrText xml:space="preserve"> XE "Office 2016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416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rPr>
                <w:color w:val="000000"/>
              </w:rPr>
              <w:t>Outlook 2016 για Mac</w:t>
            </w:r>
            <w:r>
              <w:fldChar w:fldCharType="begin"/>
            </w:r>
            <w:r>
              <w:instrText xml:space="preserve"> XE "Outlook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416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rPr>
                <w:color w:val="000000"/>
              </w:rPr>
              <w:t>PowerPoint 2016 για Mac</w:t>
            </w:r>
            <w:r>
              <w:fldChar w:fldCharType="begin"/>
            </w:r>
            <w:r>
              <w:instrText xml:space="preserve"> XE "PowerPoint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416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rPr>
                <w:color w:val="000000"/>
              </w:rPr>
              <w:t>Word 2016 για Mac</w:t>
            </w:r>
            <w:r>
              <w:fldChar w:fldCharType="begin"/>
            </w:r>
            <w:r>
              <w:instrText xml:space="preserve"> XE "Word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416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pPr>
            <w:r>
              <w:rPr>
                <w:color w:val="000000"/>
              </w:rPr>
              <w:t>Οικιακή Εργασία για Mac 2016</w:t>
            </w:r>
            <w:r>
              <w:fldChar w:fldCharType="begin"/>
            </w:r>
            <w:r>
              <w:instrText xml:space="preserve"> XE "Οικιακή Εργασία για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bl>
    <w:p w:rsidR="009B73E1" w:rsidRDefault="001548F0">
      <w:pPr>
        <w:pStyle w:val="ProductList-Offering1SubSection"/>
        <w:outlineLvl w:val="3"/>
      </w:pPr>
      <w:bookmarkStart w:id="95" w:name="_Sec737"/>
      <w:r>
        <w:t>2. Προϋποθέσεις Προϊόντος</w:t>
      </w:r>
      <w:bookmarkEnd w:id="95"/>
    </w:p>
    <w:tbl>
      <w:tblPr>
        <w:tblStyle w:val="PURTable"/>
        <w:tblW w:w="0" w:type="dxa"/>
        <w:tblLook w:val="04A0" w:firstRow="1" w:lastRow="0" w:firstColumn="1" w:lastColumn="0" w:noHBand="0" w:noVBand="1"/>
      </w:tblPr>
      <w:tblGrid>
        <w:gridCol w:w="3576"/>
        <w:gridCol w:w="3621"/>
        <w:gridCol w:w="359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2011</w:t>
            </w:r>
            <w:r>
              <w:fldChar w:fldCharType="begin"/>
            </w:r>
            <w:r>
              <w:instrText xml:space="preserve"> XE "Office for Mac 2011" </w:instrText>
            </w:r>
            <w:r>
              <w:fldChar w:fldCharType="end"/>
            </w:r>
            <w:r>
              <w:t xml:space="preserve"> και Εφαρμογές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Αναπαραστάσεις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Μείωση: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Προσαρμογή: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4"/>
      </w:pPr>
      <w:r>
        <w:t>2.1 Μεταγενέστερες Εκδόσεις</w:t>
      </w:r>
    </w:p>
    <w:p w:rsidR="009B73E1" w:rsidRDefault="001548F0">
      <w:pPr>
        <w:pStyle w:val="ProductList-Body"/>
      </w:pPr>
      <w:r>
        <w:t>Το Outlook for Mac 2011 είναι η μεταγενέστερη έκδοση του Entourage for Mac 2008. Το Lync for Mac 2011 είναι η μεταγενέστερη έκδοση του Communicator for Mac 2011</w:t>
      </w:r>
      <w:r>
        <w:fldChar w:fldCharType="begin"/>
      </w:r>
      <w:r>
        <w:instrText xml:space="preserve"> XE "Communicator for Mac 2011" </w:instrText>
      </w:r>
      <w:r>
        <w:fldChar w:fldCharType="end"/>
      </w:r>
      <w:r>
        <w:t>.</w:t>
      </w:r>
    </w:p>
    <w:p w:rsidR="009B73E1" w:rsidRDefault="009B73E1">
      <w:pPr>
        <w:pStyle w:val="ProductList-Body"/>
      </w:pPr>
    </w:p>
    <w:p w:rsidR="009B73E1" w:rsidRDefault="001548F0">
      <w:pPr>
        <w:pStyle w:val="ProductList-ClauseHeading"/>
        <w:outlineLvl w:val="4"/>
      </w:pPr>
      <w:r>
        <w:t>2.2 Οικιακή Εργασία</w:t>
      </w:r>
    </w:p>
    <w:p w:rsidR="009B73E1" w:rsidRDefault="001548F0">
      <w:pPr>
        <w:pStyle w:val="ProductList-Body"/>
      </w:pPr>
      <w:r>
        <w:t xml:space="preserve">Η Άδεια Χρήσης Οικιακής Εργασίας είναι μια προαιρετική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for Mac.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μια συσκευή εκτός της εγκατάστασης του Πελάτη ή των Συγγενών Εταιρειών του (π.χ. στην οικία του χρήστη).</w:t>
      </w:r>
    </w:p>
    <w:p w:rsidR="009B73E1" w:rsidRDefault="009B73E1">
      <w:pPr>
        <w:pStyle w:val="ProductList-Body"/>
      </w:pPr>
    </w:p>
    <w:p w:rsidR="009B73E1" w:rsidRDefault="001548F0">
      <w:pPr>
        <w:pStyle w:val="ProductList-ClauseHeading"/>
        <w:outlineLvl w:val="4"/>
      </w:pPr>
      <w:r>
        <w:t>2.3 Ανεξαρτήτως Πλατφόρμας</w:t>
      </w:r>
    </w:p>
    <w:p w:rsidR="009B73E1" w:rsidRDefault="001548F0">
      <w:pPr>
        <w:pStyle w:val="ProductList-Body"/>
      </w:pPr>
      <w:r>
        <w:t xml:space="preserve">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rsidR="009B73E1" w:rsidRDefault="009B73E1">
      <w:pPr>
        <w:pStyle w:val="ProductList-Body"/>
      </w:pPr>
    </w:p>
    <w:p w:rsidR="009B73E1" w:rsidRDefault="001548F0">
      <w:pPr>
        <w:pStyle w:val="ProductList-ClauseHeading"/>
        <w:outlineLvl w:val="4"/>
      </w:pPr>
      <w:r>
        <w:t>2.4 Office Online Server</w:t>
      </w:r>
    </w:p>
    <w:p w:rsidR="009B73E1" w:rsidRDefault="001548F0">
      <w:pPr>
        <w:pStyle w:val="ProductList-Body"/>
      </w:pPr>
      <w:r>
        <w:t xml:space="preserve">Οι πελάτες που αγοράζουν Συνήθεις άδειες χρήσης για το Office 2016 για Mac πριν από την 1η Αυγούστου 2016 μπορούν να χρησιμοποιούν τη λειτουργικότητα επεξεργασίας που περιγράφεται στην </w:t>
      </w:r>
      <w:hyperlink r:id="rId50">
        <w:r>
          <w:rPr>
            <w:color w:val="00467F"/>
            <w:u w:val="single"/>
          </w:rPr>
          <w:t>ενότητα του Office Online στο Παράρτημα B</w:t>
        </w:r>
      </w:hyperlink>
      <w:r>
        <w:t xml:space="preserve"> με τις εν λόγω άδειες χρήσης. Αυτό το δικαίωμα λήγει την 1η Αυγούστου 2019.</w:t>
      </w:r>
    </w:p>
    <w:p w:rsidR="009B73E1" w:rsidRDefault="001548F0">
      <w:pPr>
        <w:pStyle w:val="ProductList-Offering1SubSection"/>
        <w:outlineLvl w:val="3"/>
      </w:pPr>
      <w:bookmarkStart w:id="96" w:name="_Sec792"/>
      <w:r>
        <w:lastRenderedPageBreak/>
        <w:t>3. Δικαιώματα Χρήσης</w:t>
      </w:r>
      <w:bookmarkEnd w:id="96"/>
    </w:p>
    <w:tbl>
      <w:tblPr>
        <w:tblStyle w:val="PURTable"/>
        <w:tblW w:w="0" w:type="dxa"/>
        <w:tblLook w:val="04A0" w:firstRow="1" w:lastRow="0" w:firstColumn="1" w:lastColumn="0" w:noHBand="0" w:noVBand="1"/>
      </w:tblPr>
      <w:tblGrid>
        <w:gridCol w:w="3572"/>
        <w:gridCol w:w="3567"/>
        <w:gridCol w:w="3651"/>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Πρόσθετο Λογισμικό: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(οικογένεια προγραμμάτων Office μόνο)</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4"/>
      </w:pPr>
      <w:r>
        <w:t>3.1 Εμπορική Χρήση Office Home &amp; Student 2013 RT</w:t>
      </w:r>
    </w:p>
    <w:p w:rsidR="009B73E1" w:rsidRDefault="001548F0">
      <w:pPr>
        <w:pStyle w:val="ProductList-Body"/>
      </w:pPr>
      <w:r>
        <w:t xml:space="preserve">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για Office 2016 για Mac Standard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rsidR="009B73E1" w:rsidRDefault="001548F0">
      <w:pPr>
        <w:pStyle w:val="ProductList-Offering1SubSection"/>
        <w:outlineLvl w:val="3"/>
      </w:pPr>
      <w:bookmarkStart w:id="97" w:name="_Sec821"/>
      <w:r>
        <w:t>4. Εξασφάλιση Αναβάθμισης Λογισμικού</w:t>
      </w:r>
      <w:bookmarkEnd w:id="97"/>
    </w:p>
    <w:tbl>
      <w:tblPr>
        <w:tblStyle w:val="PURTable"/>
        <w:tblW w:w="0" w:type="dxa"/>
        <w:tblLook w:val="04A0" w:firstRow="1" w:lastRow="0" w:firstColumn="1" w:lastColumn="0" w:noHBand="0" w:noVBand="1"/>
      </w:tblPr>
      <w:tblGrid>
        <w:gridCol w:w="3539"/>
        <w:gridCol w:w="3689"/>
        <w:gridCol w:w="3562"/>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Ανακατεύθυνσης: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1">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Περιαγωγής: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jc w:val="right"/>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OfferingGroupHeading"/>
        <w:outlineLvl w:val="1"/>
      </w:pPr>
      <w:bookmarkStart w:id="98" w:name="_Sec612"/>
      <w:r>
        <w:t>Διακομιστές Office</w:t>
      </w:r>
      <w:bookmarkEnd w:id="98"/>
      <w:r>
        <w:fldChar w:fldCharType="begin"/>
      </w:r>
      <w:r>
        <w:instrText xml:space="preserve"> TC "</w:instrText>
      </w:r>
      <w:bookmarkStart w:id="99" w:name="_Toc488782306"/>
      <w:r>
        <w:instrText>Διακομιστές Office</w:instrText>
      </w:r>
      <w:bookmarkEnd w:id="99"/>
      <w:r>
        <w:instrText>" \l 2</w:instrText>
      </w:r>
      <w:r>
        <w:fldChar w:fldCharType="end"/>
      </w:r>
    </w:p>
    <w:p w:rsidR="009B73E1" w:rsidRDefault="001548F0">
      <w:pPr>
        <w:pStyle w:val="ProductList-Offering2HeadingNoBorder"/>
        <w:outlineLvl w:val="2"/>
      </w:pPr>
      <w:bookmarkStart w:id="100" w:name="_Sec638"/>
      <w:r>
        <w:t>Exchange Server</w:t>
      </w:r>
      <w:bookmarkEnd w:id="100"/>
      <w:r>
        <w:fldChar w:fldCharType="begin"/>
      </w:r>
      <w:r>
        <w:instrText xml:space="preserve"> TC "</w:instrText>
      </w:r>
      <w:bookmarkStart w:id="101" w:name="_Toc488782307"/>
      <w:r>
        <w:instrText>Exchange Server</w:instrText>
      </w:r>
      <w:bookmarkEnd w:id="101"/>
      <w:r>
        <w:instrText>" \l 3</w:instrText>
      </w:r>
      <w:r>
        <w:fldChar w:fldCharType="end"/>
      </w:r>
    </w:p>
    <w:p w:rsidR="009B73E1" w:rsidRDefault="001548F0">
      <w:pPr>
        <w:pStyle w:val="ProductList-Offering1SubSection"/>
        <w:outlineLvl w:val="3"/>
      </w:pPr>
      <w:bookmarkStart w:id="102" w:name="_Sec683"/>
      <w:r>
        <w:t>1. Διαθεσιμότητα Προγράμματος</w:t>
      </w:r>
      <w:bookmarkEnd w:id="10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9B73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3E1">
        <w:tc>
          <w:tcPr>
            <w:tcW w:w="416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416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 xml:space="preserve">Exchange Server Enterprise 2016 CAL </w:t>
            </w:r>
            <w:r>
              <w:fldChar w:fldCharType="begin"/>
            </w:r>
            <w:r>
              <w:instrText xml:space="preserve"> XE "Exchange Server Enterprise 2016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416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416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pPr>
            <w:r>
              <w:t>Exchange Server Standard 2016 CAL</w:t>
            </w:r>
            <w:r>
              <w:fldChar w:fldCharType="begin"/>
            </w:r>
            <w:r>
              <w:instrText xml:space="preserve"> XE "Exchange Server Standard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B73E1" w:rsidRDefault="00154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9B73E1" w:rsidRDefault="001548F0">
      <w:pPr>
        <w:pStyle w:val="ProductList-Offering1SubSection"/>
        <w:outlineLvl w:val="3"/>
      </w:pPr>
      <w:bookmarkStart w:id="103" w:name="_Sec738"/>
      <w:r>
        <w:t>2. Προϋποθέσεις Προϊόντος</w:t>
      </w:r>
      <w:bookmarkEnd w:id="103"/>
    </w:p>
    <w:tbl>
      <w:tblPr>
        <w:tblStyle w:val="PURTable"/>
        <w:tblW w:w="0" w:type="dxa"/>
        <w:tblLook w:val="04A0" w:firstRow="1" w:lastRow="0" w:firstColumn="1" w:lastColumn="0" w:noHBand="0" w:noVBand="1"/>
      </w:tblPr>
      <w:tblGrid>
        <w:gridCol w:w="3576"/>
        <w:gridCol w:w="3621"/>
        <w:gridCol w:w="359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Standard</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Μείωση: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Προσαρμογή: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1548F0">
      <w:pPr>
        <w:pStyle w:val="ProductList-Offering1SubSection"/>
        <w:outlineLvl w:val="3"/>
      </w:pPr>
      <w:bookmarkStart w:id="104" w:name="_Sec793"/>
      <w:r>
        <w:t>3. Δικαιώματα Χρήσης</w:t>
      </w:r>
      <w:bookmarkEnd w:id="104"/>
    </w:p>
    <w:tbl>
      <w:tblPr>
        <w:tblStyle w:val="PURTable"/>
        <w:tblW w:w="0" w:type="dxa"/>
        <w:tblLook w:val="04A0" w:firstRow="1" w:lastRow="0" w:firstColumn="1" w:lastColumn="0" w:noHBand="0" w:noVBand="1"/>
      </w:tblPr>
      <w:tblGrid>
        <w:gridCol w:w="3578"/>
        <w:gridCol w:w="3574"/>
        <w:gridCol w:w="3638"/>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Συμπεριλαμβανόμενες Τεχνολογίες: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3"/>
        <w:gridCol w:w="3604"/>
        <w:gridCol w:w="358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B73E1" w:rsidRDefault="001548F0">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9B73E1" w:rsidRDefault="001548F0">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9B73E1" w:rsidRDefault="001548F0">
            <w:pPr>
              <w:pStyle w:val="ProductList-TableBody"/>
            </w:pPr>
            <w:r>
              <w:t>Exchange Online Plan 1 User SL</w:t>
            </w:r>
          </w:p>
        </w:tc>
      </w:tr>
      <w:tr w:rsidR="009B73E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B73E1" w:rsidRDefault="009B73E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B73E1" w:rsidRDefault="001548F0">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9B73E1" w:rsidRDefault="001548F0">
            <w:pPr>
              <w:pStyle w:val="ProductList-TableBody"/>
            </w:pPr>
            <w:r>
              <w:t>Exchange Online Plan 2 User SL</w:t>
            </w:r>
          </w:p>
        </w:tc>
      </w:tr>
      <w:tr w:rsidR="009B73E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B73E1" w:rsidRDefault="009B73E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B73E1" w:rsidRDefault="001548F0">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9B73E1" w:rsidRDefault="001548F0">
            <w:pPr>
              <w:pStyle w:val="ProductList-TableBody"/>
            </w:pPr>
            <w:r>
              <w:t>Exchange Online Plan 2G User SL</w:t>
            </w:r>
          </w:p>
        </w:tc>
      </w:tr>
      <w:tr w:rsidR="009B73E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B73E1" w:rsidRDefault="009B73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B73E1" w:rsidRDefault="001548F0">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9B73E1" w:rsidRDefault="009B73E1">
            <w:pPr>
              <w:pStyle w:val="ProductList-TableBody"/>
            </w:pPr>
          </w:p>
        </w:tc>
      </w:tr>
    </w:tbl>
    <w:p w:rsidR="009B73E1" w:rsidRDefault="009B73E1">
      <w:pPr>
        <w:pStyle w:val="ProductList-Body"/>
      </w:pPr>
    </w:p>
    <w:p w:rsidR="009B73E1" w:rsidRDefault="001548F0">
      <w:pPr>
        <w:pStyle w:val="ProductList-SubClauseHeading"/>
        <w:outlineLvl w:val="5"/>
      </w:pPr>
      <w:r>
        <w:t>3.1.1 Πρόσθετη Λειτουργία σε Σχέση με την Exchange Enterprise CAL</w:t>
      </w:r>
    </w:p>
    <w:p w:rsidR="009B73E1" w:rsidRDefault="001548F0">
      <w:pPr>
        <w:pStyle w:val="ProductList-BodyIndented"/>
      </w:pPr>
      <w:r>
        <w:t>Αρχείο την Ίδια Στιγμή, Διατήρηση Αρχικής Έκδοσης (Αόριστη, Βάσει ερωτήματος και Βάσει χρόνου),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484"/>
        <w:gridCol w:w="3486"/>
        <w:gridCol w:w="3460"/>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B73E1" w:rsidRDefault="001548F0">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9B73E1" w:rsidRDefault="001548F0">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9B73E1" w:rsidRDefault="001548F0">
            <w:pPr>
              <w:pStyle w:val="ProductList-TableBody"/>
            </w:pPr>
            <w:r>
              <w:t>Exchange Online Plan 2 User SL</w:t>
            </w:r>
          </w:p>
        </w:tc>
      </w:tr>
      <w:tr w:rsidR="009B73E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B73E1" w:rsidRDefault="009B73E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B73E1" w:rsidRDefault="001548F0">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9B73E1" w:rsidRDefault="001548F0">
            <w:pPr>
              <w:pStyle w:val="ProductList-TableBody"/>
            </w:pPr>
            <w:r>
              <w:t>Exchange Online Plan 2G User SL</w:t>
            </w:r>
          </w:p>
        </w:tc>
      </w:tr>
      <w:tr w:rsidR="009B73E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B73E1" w:rsidRDefault="009B73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B73E1" w:rsidRDefault="001548F0">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9B73E1" w:rsidRDefault="009B73E1">
            <w:pPr>
              <w:pStyle w:val="ProductList-TableBody"/>
            </w:pPr>
          </w:p>
        </w:tc>
      </w:tr>
    </w:tbl>
    <w:p w:rsidR="009B73E1" w:rsidRDefault="009B73E1">
      <w:pPr>
        <w:pStyle w:val="ProductList-BodyIndented"/>
      </w:pPr>
    </w:p>
    <w:p w:rsidR="009B73E1" w:rsidRDefault="001548F0">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66"/>
        <w:gridCol w:w="3562"/>
        <w:gridCol w:w="3562"/>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73E1" w:rsidRDefault="001548F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9B73E1" w:rsidRDefault="009B73E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B73E1" w:rsidRDefault="009B73E1">
            <w:pPr>
              <w:pStyle w:val="ProductList-TableBody"/>
            </w:pPr>
          </w:p>
        </w:tc>
      </w:tr>
    </w:tbl>
    <w:p w:rsidR="009B73E1" w:rsidRDefault="001548F0">
      <w:pPr>
        <w:pStyle w:val="ProductList-Offering1SubSection"/>
        <w:outlineLvl w:val="3"/>
      </w:pPr>
      <w:bookmarkStart w:id="105" w:name="_Sec824"/>
      <w:r>
        <w:t>4. Εξασφάλιση Αναβάθμισης Λογισμικού</w:t>
      </w:r>
      <w:bookmarkEnd w:id="105"/>
    </w:p>
    <w:tbl>
      <w:tblPr>
        <w:tblStyle w:val="PURTable"/>
        <w:tblW w:w="0" w:type="dxa"/>
        <w:tblLook w:val="04A0" w:firstRow="1" w:lastRow="0" w:firstColumn="1" w:lastColumn="0" w:noHBand="0" w:noVBand="1"/>
      </w:tblPr>
      <w:tblGrid>
        <w:gridCol w:w="3539"/>
        <w:gridCol w:w="3689"/>
        <w:gridCol w:w="3562"/>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Διακομιστή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Ανακατεύθυνσης: Δ/Υ</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2">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Περιαγωγής: Δ/Υ</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4"/>
      </w:pPr>
      <w:r>
        <w:t>4.1 Συμπληρωματικοί Όροι και Προϋποθέσεις Exchange Enterprise CAL με Υπηρεσίες 2016</w:t>
      </w:r>
    </w:p>
    <w:p w:rsidR="009B73E1" w:rsidRDefault="001548F0">
      <w:pPr>
        <w:pStyle w:val="ProductList-Body"/>
      </w:pPr>
      <w:r>
        <w:t xml:space="preserve">Η άδεια Exchange Server Enterprise CAL με ενεργή κάλυψη Εξασφάλισης Αναβάθμισης Λογισμικού περιλαμβάνει δικαιώματα Πρόληψης Απώλειας Δεδομένων και Exchange Online Protection. Για πελάτες με επιχειρηματικές συμβάσεις Microsoft με ημερομηνία προγενέστερη του Οκτωβρίου του 2010 και Πράξεις Εγγραφής με ημερομηνία μετά τον Ιούλιο 2011, ισχύουν οι Συμπληρωματικοί Όροι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53">
        <w:r>
          <w:rPr>
            <w:color w:val="00467F"/>
            <w:u w:val="single"/>
          </w:rPr>
          <w:t>http://go.microsoft.com/?linkid=9839207</w:t>
        </w:r>
      </w:hyperlink>
      <w:r>
        <w:t xml:space="preserve"> για την αγορά και χρήση Υπηρεσιών Online που περιλαμβάνονται σε άδεια Exchange Enterprise CAL με Υπηρεσίες 2016.</w:t>
      </w:r>
    </w:p>
    <w:p w:rsidR="009B73E1" w:rsidRDefault="009B73E1">
      <w:pPr>
        <w:pStyle w:val="PURBreadcrumb"/>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Offering2HeadingNoBorder"/>
        <w:outlineLvl w:val="2"/>
      </w:pPr>
      <w:bookmarkStart w:id="106" w:name="_Sec639"/>
      <w:r>
        <w:t>Project Server</w:t>
      </w:r>
      <w:bookmarkEnd w:id="106"/>
      <w:r>
        <w:fldChar w:fldCharType="begin"/>
      </w:r>
      <w:r>
        <w:instrText xml:space="preserve"> TC "</w:instrText>
      </w:r>
      <w:bookmarkStart w:id="107" w:name="_Toc488782308"/>
      <w:r>
        <w:instrText>Project Server</w:instrText>
      </w:r>
      <w:bookmarkEnd w:id="107"/>
      <w:r>
        <w:instrText>" \l 3</w:instrText>
      </w:r>
      <w:r>
        <w:fldChar w:fldCharType="end"/>
      </w:r>
    </w:p>
    <w:p w:rsidR="009B73E1" w:rsidRDefault="001548F0">
      <w:pPr>
        <w:pStyle w:val="ProductList-Offering1SubSection"/>
        <w:outlineLvl w:val="3"/>
      </w:pPr>
      <w:bookmarkStart w:id="108" w:name="_Sec684"/>
      <w:r>
        <w:t>1. Διαθεσιμότητα Προγράμματος</w:t>
      </w:r>
      <w:bookmarkEnd w:id="10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9B73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3E1">
        <w:tc>
          <w:tcPr>
            <w:tcW w:w="416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416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pPr>
            <w:r>
              <w:t>Project Server 2016 CAL</w:t>
            </w:r>
            <w:r>
              <w:fldChar w:fldCharType="begin"/>
            </w:r>
            <w:r>
              <w:instrText xml:space="preserve"> XE "Project Server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B73E1" w:rsidRDefault="00154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9B73E1" w:rsidRDefault="001548F0">
      <w:pPr>
        <w:pStyle w:val="ProductList-Offering1SubSection"/>
        <w:outlineLvl w:val="3"/>
      </w:pPr>
      <w:bookmarkStart w:id="109" w:name="_Sec739"/>
      <w:r>
        <w:t>2. Προϋποθέσεις Προϊόντος</w:t>
      </w:r>
      <w:bookmarkEnd w:id="109"/>
    </w:p>
    <w:tbl>
      <w:tblPr>
        <w:tblStyle w:val="PURTable"/>
        <w:tblW w:w="0" w:type="dxa"/>
        <w:tblLook w:val="04A0" w:firstRow="1" w:lastRow="0" w:firstColumn="1" w:lastColumn="0" w:noHBand="0" w:noVBand="1"/>
      </w:tblPr>
      <w:tblGrid>
        <w:gridCol w:w="3576"/>
        <w:gridCol w:w="3621"/>
        <w:gridCol w:w="359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Αναπαραστάσεις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Μείωση: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Προσαρμογή: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1548F0">
      <w:pPr>
        <w:pStyle w:val="ProductList-Offering1SubSection"/>
        <w:outlineLvl w:val="3"/>
      </w:pPr>
      <w:bookmarkStart w:id="110" w:name="_Sec795"/>
      <w:r>
        <w:t>3. Δικαιώματα Χρήσης</w:t>
      </w:r>
      <w:bookmarkEnd w:id="110"/>
    </w:p>
    <w:tbl>
      <w:tblPr>
        <w:tblStyle w:val="PURTable"/>
        <w:tblW w:w="0" w:type="dxa"/>
        <w:tblLook w:val="04A0" w:firstRow="1" w:lastRow="0" w:firstColumn="1" w:lastColumn="0" w:noHBand="0" w:noVBand="1"/>
      </w:tblPr>
      <w:tblGrid>
        <w:gridCol w:w="3585"/>
        <w:gridCol w:w="3560"/>
        <w:gridCol w:w="3645"/>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Συμπεριλαμβανόμενες Τεχνολογίες: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2"/>
        <w:gridCol w:w="3605"/>
        <w:gridCol w:w="358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73E1" w:rsidRDefault="001548F0">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9B73E1" w:rsidRDefault="001548F0">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9B73E1" w:rsidRDefault="001548F0">
            <w:pPr>
              <w:pStyle w:val="ProductList-TableBody"/>
            </w:pPr>
            <w:r>
              <w:t>Project Online Essentials User SL</w:t>
            </w:r>
          </w:p>
        </w:tc>
      </w:tr>
      <w:tr w:rsidR="009B73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73E1" w:rsidRDefault="009B73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B73E1" w:rsidRDefault="001548F0">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9B73E1" w:rsidRDefault="001548F0">
            <w:pPr>
              <w:pStyle w:val="ProductList-TableBody"/>
            </w:pPr>
            <w:r>
              <w:t>Project Online Premium User SL</w:t>
            </w:r>
          </w:p>
        </w:tc>
      </w:tr>
    </w:tbl>
    <w:p w:rsidR="009B73E1" w:rsidRDefault="009B73E1">
      <w:pPr>
        <w:pStyle w:val="ProductList-Body"/>
      </w:pPr>
    </w:p>
    <w:p w:rsidR="009B73E1" w:rsidRDefault="001548F0">
      <w:pPr>
        <w:pStyle w:val="ProductList-ClauseHeading"/>
        <w:outlineLvl w:val="4"/>
      </w:pPr>
      <w:r>
        <w:lastRenderedPageBreak/>
        <w:t>3.2 Πρόσθετο Λογισμικό</w:t>
      </w:r>
    </w:p>
    <w:tbl>
      <w:tblPr>
        <w:tblStyle w:val="PURTable"/>
        <w:tblW w:w="0" w:type="dxa"/>
        <w:tblLook w:val="04A0" w:firstRow="1" w:lastRow="0" w:firstColumn="1" w:lastColumn="0" w:noHBand="0" w:noVBand="1"/>
      </w:tblPr>
      <w:tblGrid>
        <w:gridCol w:w="3666"/>
        <w:gridCol w:w="3562"/>
        <w:gridCol w:w="3562"/>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73E1" w:rsidRDefault="001548F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B73E1" w:rsidRDefault="009B73E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B73E1" w:rsidRDefault="009B73E1">
            <w:pPr>
              <w:pStyle w:val="ProductList-TableBody"/>
            </w:pPr>
          </w:p>
        </w:tc>
      </w:tr>
    </w:tbl>
    <w:p w:rsidR="009B73E1" w:rsidRDefault="001548F0">
      <w:pPr>
        <w:pStyle w:val="ProductList-Offering1SubSection"/>
        <w:outlineLvl w:val="3"/>
      </w:pPr>
      <w:bookmarkStart w:id="111" w:name="_Sec822"/>
      <w:r>
        <w:t>4. Εξασφάλιση Αναβάθμισης Λογισμικού</w:t>
      </w:r>
      <w:bookmarkEnd w:id="111"/>
    </w:p>
    <w:tbl>
      <w:tblPr>
        <w:tblStyle w:val="PURTable"/>
        <w:tblW w:w="0" w:type="dxa"/>
        <w:tblLook w:val="04A0" w:firstRow="1" w:lastRow="0" w:firstColumn="1" w:lastColumn="0" w:noHBand="0" w:noVBand="1"/>
      </w:tblPr>
      <w:tblGrid>
        <w:gridCol w:w="3581"/>
        <w:gridCol w:w="3608"/>
        <w:gridCol w:w="3601"/>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Ανακατεύθυνσης: Δ/Υ</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Περιαγωγής: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jc w:val="right"/>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Offering2HeadingNoBorder"/>
        <w:outlineLvl w:val="2"/>
      </w:pPr>
      <w:bookmarkStart w:id="112" w:name="_Sec640"/>
      <w:r>
        <w:t>SharePoint Server</w:t>
      </w:r>
      <w:bookmarkEnd w:id="112"/>
      <w:r>
        <w:fldChar w:fldCharType="begin"/>
      </w:r>
      <w:r>
        <w:instrText xml:space="preserve"> TC "</w:instrText>
      </w:r>
      <w:bookmarkStart w:id="113" w:name="_Toc488782309"/>
      <w:r>
        <w:instrText>SharePoint Server</w:instrText>
      </w:r>
      <w:bookmarkEnd w:id="113"/>
      <w:r>
        <w:instrText>" \l 3</w:instrText>
      </w:r>
      <w:r>
        <w:fldChar w:fldCharType="end"/>
      </w:r>
    </w:p>
    <w:p w:rsidR="009B73E1" w:rsidRDefault="001548F0">
      <w:pPr>
        <w:pStyle w:val="ProductList-Offering1SubSection"/>
        <w:outlineLvl w:val="3"/>
      </w:pPr>
      <w:bookmarkStart w:id="114" w:name="_Sec685"/>
      <w:r>
        <w:t>1. Διαθεσιμότητα Προγράμματος</w:t>
      </w:r>
      <w:bookmarkEnd w:id="114"/>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9B73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3E1">
        <w:tc>
          <w:tcPr>
            <w:tcW w:w="416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pPr>
            <w:r>
              <w:rPr>
                <w:color w:val="000000"/>
              </w:rPr>
              <w:t>Microsoft Office Audit και Control Management Server 2013</w:t>
            </w:r>
            <w:r>
              <w:fldChar w:fldCharType="begin"/>
            </w:r>
            <w:r>
              <w:instrText xml:space="preserve"> XE "Microsoft Office Audit και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416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416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SharePoint Server 2016 Standard CAL</w:t>
            </w:r>
            <w:r>
              <w:fldChar w:fldCharType="begin"/>
            </w:r>
            <w:r>
              <w:instrText xml:space="preserve"> XE "SharePoint Server 2016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416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pPr>
            <w:r>
              <w:t xml:space="preserve">SharePoint Server 2016 Enterprise CAL </w:t>
            </w:r>
            <w:r>
              <w:fldChar w:fldCharType="begin"/>
            </w:r>
            <w:r>
              <w:instrText xml:space="preserve"> XE "SharePoint Server 2016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B73E1" w:rsidRDefault="00154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9B73E1" w:rsidRDefault="001548F0">
      <w:pPr>
        <w:pStyle w:val="ProductList-Offering1SubSection"/>
        <w:outlineLvl w:val="3"/>
      </w:pPr>
      <w:bookmarkStart w:id="115" w:name="_Sec740"/>
      <w:r>
        <w:t>2. Προϋποθέσεις Προϊόντος</w:t>
      </w:r>
      <w:bookmarkEnd w:id="115"/>
    </w:p>
    <w:tbl>
      <w:tblPr>
        <w:tblStyle w:val="PURTable"/>
        <w:tblW w:w="0" w:type="dxa"/>
        <w:tblLook w:val="04A0" w:firstRow="1" w:lastRow="0" w:firstColumn="1" w:lastColumn="0" w:noHBand="0" w:noVBand="1"/>
      </w:tblPr>
      <w:tblGrid>
        <w:gridCol w:w="3576"/>
        <w:gridCol w:w="3621"/>
        <w:gridCol w:w="359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2013</w:t>
            </w:r>
            <w:r>
              <w:fldChar w:fldCharType="begin"/>
            </w:r>
            <w:r>
              <w:instrText xml:space="preserve"> XE "SharePoint Server 2013" </w:instrText>
            </w:r>
            <w:r>
              <w:fldChar w:fldCharType="end"/>
            </w:r>
            <w:r>
              <w:t xml:space="preserve"> (10/12), καμία προηγούμενη έκδοση για Microsoft Office Audit και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Αναπαραστάσεις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Μείωση: Δ/Υ</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Προσαρμογή: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1548F0">
      <w:pPr>
        <w:pStyle w:val="ProductList-Offering1SubSection"/>
        <w:outlineLvl w:val="3"/>
      </w:pPr>
      <w:bookmarkStart w:id="116" w:name="_Sec798"/>
      <w:r>
        <w:t>3. Δικαιώματα Χρήσης</w:t>
      </w:r>
      <w:bookmarkEnd w:id="116"/>
    </w:p>
    <w:tbl>
      <w:tblPr>
        <w:tblStyle w:val="PURTable"/>
        <w:tblW w:w="0" w:type="dxa"/>
        <w:tblLook w:val="04A0" w:firstRow="1" w:lastRow="0" w:firstColumn="1" w:lastColumn="0" w:noHBand="0" w:noVBand="1"/>
      </w:tblPr>
      <w:tblGrid>
        <w:gridCol w:w="3585"/>
        <w:gridCol w:w="3560"/>
        <w:gridCol w:w="3645"/>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Συμπεριλαμβανόμενες Τεχνολογίες: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4"/>
      </w:pPr>
      <w:r>
        <w:t>3.1 Πρόσβαση Λογισμικού Διακομιστή Microsoft Audit and Control Management Server 2013</w:t>
      </w:r>
    </w:p>
    <w:tbl>
      <w:tblPr>
        <w:tblStyle w:val="PURTable"/>
        <w:tblW w:w="0" w:type="dxa"/>
        <w:tblLook w:val="04A0" w:firstRow="1" w:lastRow="0" w:firstColumn="1" w:lastColumn="0" w:noHBand="0" w:noVBand="1"/>
      </w:tblPr>
      <w:tblGrid>
        <w:gridCol w:w="3599"/>
        <w:gridCol w:w="3599"/>
        <w:gridCol w:w="3592"/>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73E1" w:rsidRDefault="001548F0">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9B73E1" w:rsidRDefault="001548F0">
            <w:pPr>
              <w:pStyle w:val="ProductList-TableBody"/>
            </w:pPr>
            <w:r>
              <w:t>SharePoint Server 2013 Standard CAL and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9B73E1" w:rsidRDefault="001548F0">
            <w:pPr>
              <w:pStyle w:val="ProductList-TableBody"/>
            </w:pPr>
            <w:r>
              <w:t>SharePoint Online Plan 2</w:t>
            </w:r>
            <w:r>
              <w:fldChar w:fldCharType="begin"/>
            </w:r>
            <w:r>
              <w:instrText xml:space="preserve"> XE "SharePoint Online Plan 2" </w:instrText>
            </w:r>
            <w:r>
              <w:fldChar w:fldCharType="end"/>
            </w:r>
            <w:r>
              <w:t xml:space="preserve"> User SL</w:t>
            </w:r>
          </w:p>
        </w:tc>
      </w:tr>
      <w:tr w:rsidR="009B73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73E1" w:rsidRDefault="009B73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B73E1" w:rsidRDefault="001548F0">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4"/>
      </w:pPr>
      <w:r>
        <w:t>3.2 Πρόσβαση Λογισμικού Διακομιστή SharePoint Server 2016</w:t>
      </w:r>
    </w:p>
    <w:tbl>
      <w:tblPr>
        <w:tblStyle w:val="PURTable"/>
        <w:tblW w:w="0" w:type="dxa"/>
        <w:tblLook w:val="04A0" w:firstRow="1" w:lastRow="0" w:firstColumn="1" w:lastColumn="0" w:noHBand="0" w:noVBand="1"/>
      </w:tblPr>
      <w:tblGrid>
        <w:gridCol w:w="3599"/>
        <w:gridCol w:w="3599"/>
        <w:gridCol w:w="3592"/>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73E1" w:rsidRDefault="001548F0">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9B73E1" w:rsidRDefault="001548F0">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9B73E1" w:rsidRDefault="001548F0">
            <w:pPr>
              <w:pStyle w:val="ProductList-TableBody"/>
            </w:pPr>
            <w:r>
              <w:t xml:space="preserve"> SharePoint Online Plan 1 ή 2</w:t>
            </w:r>
            <w:r>
              <w:fldChar w:fldCharType="begin"/>
            </w:r>
            <w:r>
              <w:instrText xml:space="preserve"> XE " SharePoint Online Plan 1 ή 2" </w:instrText>
            </w:r>
            <w:r>
              <w:fldChar w:fldCharType="end"/>
            </w:r>
            <w:r>
              <w:t xml:space="preserve"> User SL</w:t>
            </w:r>
          </w:p>
        </w:tc>
      </w:tr>
      <w:tr w:rsidR="009B73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73E1" w:rsidRDefault="009B73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B73E1" w:rsidRDefault="001548F0">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9B73E1" w:rsidRDefault="001548F0">
            <w:pPr>
              <w:pStyle w:val="ProductList-TableBody"/>
            </w:pPr>
            <w:r>
              <w:t>SharePoint Online Plan 2 User SL</w:t>
            </w:r>
          </w:p>
        </w:tc>
      </w:tr>
    </w:tbl>
    <w:p w:rsidR="009B73E1" w:rsidRDefault="009B73E1">
      <w:pPr>
        <w:pStyle w:val="ProductList-Body"/>
      </w:pPr>
    </w:p>
    <w:p w:rsidR="009B73E1" w:rsidRDefault="001548F0">
      <w:pPr>
        <w:pStyle w:val="ProductList-SubClauseHeading"/>
        <w:outlineLvl w:val="5"/>
      </w:pPr>
      <w:r>
        <w:t>3.2.1 Πρόσθετη Λειτουργία SharePoint Server σε Σχέση με το SharePoint Enterprise CAL</w:t>
      </w:r>
    </w:p>
    <w:p w:rsidR="009B73E1" w:rsidRDefault="001548F0">
      <w:pPr>
        <w:pStyle w:val="ProductList-BodyIndented"/>
      </w:pPr>
      <w:r>
        <w:t>Business Connectivity Services Line of Business Webparts, Office 2016 Business Connectivity Services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Πρόληψη Απώλειας Δεδομένων και Προηγμένη Δημιουργία Διαγραμμάτων.</w:t>
      </w:r>
    </w:p>
    <w:tbl>
      <w:tblPr>
        <w:tblStyle w:val="PURTable0"/>
        <w:tblW w:w="0" w:type="dxa"/>
        <w:tblLook w:val="04A0" w:firstRow="1" w:lastRow="0" w:firstColumn="1" w:lastColumn="0" w:noHBand="0" w:noVBand="1"/>
      </w:tblPr>
      <w:tblGrid>
        <w:gridCol w:w="3480"/>
        <w:gridCol w:w="3480"/>
        <w:gridCol w:w="3470"/>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73E1" w:rsidRDefault="001548F0">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9B73E1" w:rsidRDefault="001548F0">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9B73E1" w:rsidRDefault="001548F0">
            <w:pPr>
              <w:pStyle w:val="ProductList-TableBody"/>
            </w:pPr>
            <w:r>
              <w:t>SharePoint Online Plan 2 User SL</w:t>
            </w:r>
          </w:p>
        </w:tc>
      </w:tr>
      <w:tr w:rsidR="009B73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73E1" w:rsidRDefault="009B73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B73E1" w:rsidRDefault="001548F0">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9B73E1" w:rsidRDefault="009B73E1">
            <w:pPr>
              <w:pStyle w:val="ProductList-TableBody"/>
            </w:pPr>
          </w:p>
        </w:tc>
      </w:tr>
    </w:tbl>
    <w:p w:rsidR="009B73E1" w:rsidRDefault="009B73E1">
      <w:pPr>
        <w:pStyle w:val="ProductList-BodyIndented"/>
      </w:pPr>
    </w:p>
    <w:p w:rsidR="009B73E1" w:rsidRDefault="001548F0">
      <w:pPr>
        <w:pStyle w:val="ProductList-ClauseHeading"/>
        <w:outlineLvl w:val="4"/>
      </w:pPr>
      <w:r>
        <w:t>3.3 Αποποίηση Άδειας CAL για Χρήστες με Πρόσβαση σε Δημόσια Διαθέσιμο Περιεχόμενο</w:t>
      </w:r>
    </w:p>
    <w:p w:rsidR="009B73E1" w:rsidRDefault="001548F0">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rsidR="009B73E1" w:rsidRDefault="009B73E1">
      <w:pPr>
        <w:pStyle w:val="ProductList-Body"/>
      </w:pPr>
    </w:p>
    <w:p w:rsidR="009B73E1" w:rsidRDefault="001548F0">
      <w:pPr>
        <w:pStyle w:val="ProductList-ClauseHeading"/>
        <w:outlineLvl w:val="4"/>
      </w:pPr>
      <w:r>
        <w:t>3.4 Πρόσθετο Λογισμικό</w:t>
      </w:r>
    </w:p>
    <w:tbl>
      <w:tblPr>
        <w:tblStyle w:val="PURTable"/>
        <w:tblW w:w="0" w:type="dxa"/>
        <w:tblLook w:val="04A0" w:firstRow="1" w:lastRow="0" w:firstColumn="1" w:lastColumn="0" w:noHBand="0" w:noVBand="1"/>
      </w:tblPr>
      <w:tblGrid>
        <w:gridCol w:w="3666"/>
        <w:gridCol w:w="3562"/>
        <w:gridCol w:w="3562"/>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73E1" w:rsidRDefault="001548F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B73E1" w:rsidRDefault="009B73E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B73E1" w:rsidRDefault="009B73E1">
            <w:pPr>
              <w:pStyle w:val="ProductList-TableBody"/>
            </w:pPr>
          </w:p>
        </w:tc>
      </w:tr>
    </w:tbl>
    <w:p w:rsidR="009B73E1" w:rsidRDefault="001548F0">
      <w:pPr>
        <w:pStyle w:val="ProductList-Offering1SubSection"/>
        <w:outlineLvl w:val="3"/>
      </w:pPr>
      <w:bookmarkStart w:id="117" w:name="_Sec825"/>
      <w:r>
        <w:t>4. Εξασφάλιση Αναβάθμισης Λογισμικού</w:t>
      </w:r>
      <w:bookmarkEnd w:id="117"/>
    </w:p>
    <w:tbl>
      <w:tblPr>
        <w:tblStyle w:val="PURTable"/>
        <w:tblW w:w="0" w:type="dxa"/>
        <w:tblLook w:val="04A0" w:firstRow="1" w:lastRow="0" w:firstColumn="1" w:lastColumn="0" w:noHBand="0" w:noVBand="1"/>
      </w:tblPr>
      <w:tblGrid>
        <w:gridCol w:w="3539"/>
        <w:gridCol w:w="3689"/>
        <w:gridCol w:w="3562"/>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SharePoint Server και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Ανακατεύθυνσης: Δ/Υ</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4">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Περιαγωγής: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URBreadcrumb"/>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488782310"/>
      <w:r>
        <w:instrText>Skype for Business Server</w:instrText>
      </w:r>
      <w:bookmarkEnd w:id="119"/>
      <w:r>
        <w:instrText>" \l 3</w:instrText>
      </w:r>
      <w:r>
        <w:fldChar w:fldCharType="end"/>
      </w:r>
    </w:p>
    <w:p w:rsidR="009B73E1" w:rsidRDefault="001548F0">
      <w:pPr>
        <w:pStyle w:val="ProductList-Offering1SubSection"/>
        <w:outlineLvl w:val="3"/>
      </w:pPr>
      <w:bookmarkStart w:id="120" w:name="_Sec686"/>
      <w:r>
        <w:t>1. Διαθεσιμότητα Προγράμματος</w:t>
      </w:r>
      <w:bookmarkEnd w:id="120"/>
    </w:p>
    <w:p w:rsidR="009B73E1" w:rsidRDefault="009B73E1">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9B73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3E1">
        <w:tc>
          <w:tcPr>
            <w:tcW w:w="416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416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 xml:space="preserve">Skype για επιχειρήσεις Server 2015 Standard CAL </w:t>
            </w:r>
            <w:r>
              <w:fldChar w:fldCharType="begin"/>
            </w:r>
            <w:r>
              <w:instrText xml:space="preserve"> XE "Skype για επιχειρήσεις Server 2015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416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Skype για επιχειρήσεις Server 2015 Enterprise CAL</w:t>
            </w:r>
            <w:r>
              <w:fldChar w:fldCharType="begin"/>
            </w:r>
            <w:r>
              <w:instrText xml:space="preserve"> XE "Skype για επιχειρήσεις Server 2015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416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Skype για επιχειρήσεις Server 2015 Plus CAL</w:t>
            </w:r>
            <w:r>
              <w:fldChar w:fldCharType="begin"/>
            </w:r>
            <w:r>
              <w:instrText xml:space="preserve"> XE "Skype για επιχειρήσεις Server 2015 Plus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4160" w:type="dxa"/>
            <w:tcBorders>
              <w:top w:val="dashed" w:sz="4" w:space="0" w:color="BFBFBF"/>
              <w:left w:val="none" w:sz="4" w:space="0" w:color="6E6E6E"/>
              <w:bottom w:val="none" w:sz="4" w:space="0" w:color="FFFFFF"/>
              <w:right w:val="none" w:sz="4" w:space="0" w:color="6E6E6E"/>
            </w:tcBorders>
          </w:tcPr>
          <w:p w:rsidR="009B73E1" w:rsidRDefault="001548F0">
            <w:pPr>
              <w:pStyle w:val="ProductList-TableBody"/>
            </w:pPr>
            <w:r>
              <w:t>Skype για επιχειρήσεις Plus CAL</w:t>
            </w:r>
            <w:r>
              <w:fldChar w:fldCharType="begin"/>
            </w:r>
            <w:r>
              <w:instrText xml:space="preserve"> XE "Skype για επιχειρήσεις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9B73E1" w:rsidRDefault="001548F0">
      <w:pPr>
        <w:pStyle w:val="ProductList-Offering1SubSection"/>
        <w:outlineLvl w:val="3"/>
      </w:pPr>
      <w:bookmarkStart w:id="121" w:name="_Sec741"/>
      <w:r>
        <w:t>2. Προϋποθέσεις Προϊόντος</w:t>
      </w:r>
      <w:bookmarkEnd w:id="121"/>
    </w:p>
    <w:tbl>
      <w:tblPr>
        <w:tblStyle w:val="PURTable"/>
        <w:tblW w:w="0" w:type="dxa"/>
        <w:tblLook w:val="04A0" w:firstRow="1" w:lastRow="0" w:firstColumn="1" w:lastColumn="0" w:noHBand="0" w:noVBand="1"/>
      </w:tblPr>
      <w:tblGrid>
        <w:gridCol w:w="3576"/>
        <w:gridCol w:w="3621"/>
        <w:gridCol w:w="359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και Enterprise (12/10)</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Αναπαραστάσεις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Μείωση: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Προσαρμογή: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1548F0">
      <w:pPr>
        <w:pStyle w:val="ProductList-Offering1SubSection"/>
        <w:outlineLvl w:val="3"/>
      </w:pPr>
      <w:bookmarkStart w:id="122" w:name="_Sec799"/>
      <w:r>
        <w:t>3. Δικαιώματα Χρήσης</w:t>
      </w:r>
      <w:bookmarkEnd w:id="122"/>
    </w:p>
    <w:tbl>
      <w:tblPr>
        <w:tblStyle w:val="PURTable"/>
        <w:tblW w:w="0" w:type="dxa"/>
        <w:tblLook w:val="04A0" w:firstRow="1" w:lastRow="0" w:firstColumn="1" w:lastColumn="0" w:noHBand="0" w:noVBand="1"/>
      </w:tblPr>
      <w:tblGrid>
        <w:gridCol w:w="3585"/>
        <w:gridCol w:w="3560"/>
        <w:gridCol w:w="3645"/>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73E1" w:rsidRDefault="001548F0">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611"/>
        <w:gridCol w:w="3575"/>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73E1" w:rsidRDefault="001548F0">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9B73E1" w:rsidRDefault="001548F0">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9B73E1" w:rsidRDefault="001548F0">
            <w:pPr>
              <w:pStyle w:val="ProductList-TableBody"/>
            </w:pPr>
            <w:r>
              <w:t>Skype for Business Online Plan 1 User SL</w:t>
            </w:r>
          </w:p>
        </w:tc>
      </w:tr>
      <w:tr w:rsidR="009B73E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B73E1" w:rsidRDefault="009B73E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B73E1" w:rsidRDefault="001548F0">
            <w:pPr>
              <w:pStyle w:val="ProductList-TableBody"/>
            </w:pPr>
            <w:r>
              <w:t>Skype για επιχειρήσεις Online Plan 1</w:t>
            </w:r>
            <w:r>
              <w:fldChar w:fldCharType="begin"/>
            </w:r>
            <w:r>
              <w:instrText xml:space="preserve"> XE "Skype για επιχειρήσεις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9B73E1" w:rsidRDefault="001548F0">
            <w:pPr>
              <w:pStyle w:val="ProductList-TableBody"/>
            </w:pPr>
            <w:r>
              <w:t>Skype for Business Online Plan 2 User SL</w:t>
            </w:r>
          </w:p>
        </w:tc>
      </w:tr>
      <w:tr w:rsidR="009B73E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B73E1" w:rsidRDefault="009B73E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B73E1" w:rsidRDefault="001548F0">
            <w:pPr>
              <w:pStyle w:val="ProductList-TableBody"/>
            </w:pPr>
            <w:r>
              <w:t>Skype για επιχειρήσεις Online Plan 2</w:t>
            </w:r>
            <w:r>
              <w:fldChar w:fldCharType="begin"/>
            </w:r>
            <w:r>
              <w:instrText xml:space="preserve"> XE "Skype για επιχειρήσεις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9B73E1" w:rsidRDefault="001548F0">
            <w:pPr>
              <w:pStyle w:val="ProductList-TableBody"/>
            </w:pPr>
            <w:r>
              <w:t>Skype for Business Online Plan 2G User SL</w:t>
            </w:r>
          </w:p>
        </w:tc>
      </w:tr>
      <w:tr w:rsidR="009B73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73E1" w:rsidRDefault="009B73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B73E1" w:rsidRDefault="001548F0">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9B73E1" w:rsidRDefault="009B73E1">
            <w:pPr>
              <w:pStyle w:val="ProductList-TableBody"/>
            </w:pPr>
          </w:p>
        </w:tc>
      </w:tr>
    </w:tbl>
    <w:p w:rsidR="009B73E1" w:rsidRDefault="009B73E1">
      <w:pPr>
        <w:pStyle w:val="ProductList-Body"/>
      </w:pPr>
    </w:p>
    <w:p w:rsidR="009B73E1" w:rsidRDefault="001548F0">
      <w:pPr>
        <w:pStyle w:val="ProductList-SubClauseHeading"/>
        <w:outlineLvl w:val="5"/>
      </w:pPr>
      <w:r>
        <w:lastRenderedPageBreak/>
        <w:t>3.1.1 Πρόσθετη Λειτουργία σε σχέση με το Skype για επιχειρήσεις Server Enterprise CAL</w:t>
      </w:r>
    </w:p>
    <w:p w:rsidR="009B73E1" w:rsidRDefault="001548F0">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471"/>
        <w:gridCol w:w="3482"/>
        <w:gridCol w:w="3477"/>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73E1" w:rsidRDefault="001548F0">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9B73E1" w:rsidRDefault="001548F0">
            <w:pPr>
              <w:pStyle w:val="ProductList-TableBody"/>
            </w:pPr>
            <w:r>
              <w:t>Skype για επιχειρήσεις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9B73E1" w:rsidRDefault="001548F0">
            <w:pPr>
              <w:pStyle w:val="ProductList-TableBody"/>
            </w:pPr>
            <w:r>
              <w:t>Skype for Business Online Plan 2 User SL</w:t>
            </w:r>
          </w:p>
        </w:tc>
      </w:tr>
      <w:tr w:rsidR="009B73E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B73E1" w:rsidRDefault="009B73E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B73E1" w:rsidRDefault="001548F0">
            <w:pPr>
              <w:pStyle w:val="ProductList-TableBody"/>
            </w:pPr>
            <w:r>
              <w:t>Skype για επιχειρήσεις Online Plan 2A User SL</w:t>
            </w:r>
          </w:p>
        </w:tc>
        <w:tc>
          <w:tcPr>
            <w:tcW w:w="4040" w:type="dxa"/>
            <w:tcBorders>
              <w:top w:val="none" w:sz="4" w:space="0" w:color="000000"/>
              <w:left w:val="none" w:sz="4" w:space="0" w:color="000000"/>
              <w:bottom w:val="none" w:sz="4" w:space="0" w:color="000000"/>
              <w:right w:val="single" w:sz="4" w:space="0" w:color="000000"/>
            </w:tcBorders>
          </w:tcPr>
          <w:p w:rsidR="009B73E1" w:rsidRDefault="001548F0">
            <w:pPr>
              <w:pStyle w:val="ProductList-TableBody"/>
            </w:pPr>
            <w:r>
              <w:t>Skype for Business Online Plan 2G User SL</w:t>
            </w:r>
          </w:p>
        </w:tc>
      </w:tr>
      <w:tr w:rsidR="009B73E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B73E1" w:rsidRDefault="009B73E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B73E1" w:rsidRDefault="001548F0">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9B73E1" w:rsidRDefault="001548F0">
            <w:pPr>
              <w:pStyle w:val="ProductList-TableBody"/>
            </w:pPr>
            <w:r>
              <w:t>Live Meeting Professional</w:t>
            </w:r>
            <w:r>
              <w:fldChar w:fldCharType="begin"/>
            </w:r>
            <w:r>
              <w:instrText xml:space="preserve"> XE "Live Meeting Professional" </w:instrText>
            </w:r>
            <w:r>
              <w:fldChar w:fldCharType="end"/>
            </w:r>
            <w:r>
              <w:t xml:space="preserve"> User SL</w:t>
            </w:r>
          </w:p>
        </w:tc>
      </w:tr>
      <w:tr w:rsidR="009B73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73E1" w:rsidRDefault="009B73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B73E1" w:rsidRDefault="001548F0">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9B73E1" w:rsidRDefault="009B73E1">
            <w:pPr>
              <w:pStyle w:val="ProductList-TableBody"/>
            </w:pPr>
          </w:p>
        </w:tc>
      </w:tr>
    </w:tbl>
    <w:p w:rsidR="009B73E1" w:rsidRDefault="009B73E1">
      <w:pPr>
        <w:pStyle w:val="ProductList-BodyIndented"/>
      </w:pPr>
    </w:p>
    <w:p w:rsidR="009B73E1" w:rsidRDefault="001548F0">
      <w:pPr>
        <w:pStyle w:val="ProductList-SubClauseHeading"/>
        <w:outlineLvl w:val="5"/>
      </w:pPr>
      <w:r>
        <w:t>3.1.2 Πρόσθετη Λειτουργία σε σχέση με το Skype για επιχειρήσεις Server Plus CAL</w:t>
      </w:r>
    </w:p>
    <w:p w:rsidR="009B73E1" w:rsidRDefault="001548F0">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470"/>
        <w:gridCol w:w="3480"/>
        <w:gridCol w:w="3480"/>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73E1" w:rsidRDefault="001548F0">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9B73E1" w:rsidRDefault="001548F0">
            <w:pPr>
              <w:pStyle w:val="ProductList-TableBody"/>
            </w:pPr>
            <w:r>
              <w:t>Skype για επιχειρήσεις Server 2015 Plus CAL</w:t>
            </w:r>
          </w:p>
        </w:tc>
        <w:tc>
          <w:tcPr>
            <w:tcW w:w="4040" w:type="dxa"/>
            <w:tcBorders>
              <w:top w:val="single" w:sz="18" w:space="0" w:color="0072C6"/>
              <w:left w:val="none" w:sz="4" w:space="0" w:color="000000"/>
              <w:bottom w:val="none" w:sz="4" w:space="0" w:color="000000"/>
              <w:right w:val="single" w:sz="4" w:space="0" w:color="000000"/>
            </w:tcBorders>
          </w:tcPr>
          <w:p w:rsidR="009B73E1" w:rsidRDefault="001548F0">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r w:rsidR="009B73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73E1" w:rsidRDefault="009B73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B73E1" w:rsidRDefault="001548F0">
            <w:pPr>
              <w:pStyle w:val="ProductList-TableBody"/>
            </w:pPr>
            <w:r>
              <w:t>User SL του PBX Cloud του Skype για επιχειρήσεις Online</w:t>
            </w:r>
          </w:p>
        </w:tc>
        <w:tc>
          <w:tcPr>
            <w:tcW w:w="4040" w:type="dxa"/>
            <w:tcBorders>
              <w:top w:val="none" w:sz="4" w:space="0" w:color="000000"/>
              <w:left w:val="none" w:sz="4" w:space="0" w:color="000000"/>
              <w:bottom w:val="single" w:sz="4" w:space="0" w:color="000000"/>
              <w:right w:val="single" w:sz="4" w:space="0" w:color="000000"/>
            </w:tcBorders>
          </w:tcPr>
          <w:p w:rsidR="009B73E1" w:rsidRDefault="001548F0">
            <w:pPr>
              <w:pStyle w:val="ProductList-TableBody"/>
            </w:pPr>
            <w:r>
              <w:t>Skype για επιχειρήσεις Plus CAL - Άδεια User SL</w:t>
            </w:r>
          </w:p>
        </w:tc>
      </w:tr>
    </w:tbl>
    <w:p w:rsidR="009B73E1" w:rsidRDefault="009B73E1">
      <w:pPr>
        <w:pStyle w:val="ProductList-BodyIndented"/>
      </w:pPr>
    </w:p>
    <w:p w:rsidR="009B73E1" w:rsidRDefault="001548F0">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561"/>
        <w:gridCol w:w="3599"/>
        <w:gridCol w:w="3630"/>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73E1" w:rsidRDefault="001548F0">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rsidR="009B73E1" w:rsidRDefault="001548F0">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9B73E1" w:rsidRDefault="001548F0">
            <w:pPr>
              <w:pStyle w:val="ProductList-TableBody"/>
            </w:pPr>
            <w:r>
              <w:t>Ρόλος Διακομιστή Διάσκεψης Ήχου/Βίντεο</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Ρόλο Director</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Ρόλος του Mediation Server</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Πίνακας Ελέγχου του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Εργαλείο Διαχείρισης Ομαδικής Συνομιλίας Microsoft Lync Server 2013</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Εφαρμογή Microsoft Lync Web</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PowerShell Snap-in</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Ρόλο του Διακομιστή Μόνιμης Συνομιλίας</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Ρόλο Survivable Branch Appliance</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Ρόλος του Διακομιστή Διαλειτουργικότητας Βίντεο</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pPr>
          </w:p>
        </w:tc>
      </w:tr>
    </w:tbl>
    <w:p w:rsidR="009B73E1" w:rsidRDefault="001548F0">
      <w:pPr>
        <w:pStyle w:val="ProductList-Offering1SubSection"/>
        <w:outlineLvl w:val="3"/>
      </w:pPr>
      <w:bookmarkStart w:id="123" w:name="_Sec820"/>
      <w:r>
        <w:t>4. Εξασφάλιση Αναβάθμισης Λογισμικού</w:t>
      </w:r>
      <w:bookmarkEnd w:id="123"/>
    </w:p>
    <w:tbl>
      <w:tblPr>
        <w:tblStyle w:val="PURTable"/>
        <w:tblW w:w="0" w:type="dxa"/>
        <w:tblLook w:val="04A0" w:firstRow="1" w:lastRow="0" w:firstColumn="1" w:lastColumn="0" w:noHBand="0" w:noVBand="1"/>
      </w:tblPr>
      <w:tblGrid>
        <w:gridCol w:w="3539"/>
        <w:gridCol w:w="3689"/>
        <w:gridCol w:w="3562"/>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Ανακατεύθυνσης: Δ/Υ</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5">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Περιαγωγής: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URBreadcrumb"/>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Offering1HeadingNoBorder"/>
        <w:outlineLvl w:val="1"/>
      </w:pPr>
      <w:bookmarkStart w:id="124" w:name="_Sec614"/>
      <w:r>
        <w:t>SQL Server</w:t>
      </w:r>
      <w:bookmarkEnd w:id="124"/>
      <w:r>
        <w:fldChar w:fldCharType="begin"/>
      </w:r>
      <w:r>
        <w:instrText xml:space="preserve"> TC "</w:instrText>
      </w:r>
      <w:bookmarkStart w:id="125" w:name="_Toc488782311"/>
      <w:r>
        <w:instrText>SQL Server</w:instrText>
      </w:r>
      <w:bookmarkEnd w:id="125"/>
      <w:r>
        <w:instrText>" \l 2</w:instrText>
      </w:r>
      <w:r>
        <w:fldChar w:fldCharType="end"/>
      </w:r>
    </w:p>
    <w:p w:rsidR="009B73E1" w:rsidRDefault="001548F0">
      <w:pPr>
        <w:pStyle w:val="ProductList-Offering1SubSection"/>
        <w:outlineLvl w:val="2"/>
      </w:pPr>
      <w:bookmarkStart w:id="126" w:name="_Sec688"/>
      <w:r>
        <w:t>1. Διαθεσιμότητα Προγράμματος</w:t>
      </w:r>
      <w:bookmarkEnd w:id="126"/>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9B73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3E1">
        <w:tc>
          <w:tcPr>
            <w:tcW w:w="416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416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SQL Server 2016 Standard Core</w:t>
            </w:r>
            <w:r>
              <w:fldChar w:fldCharType="begin"/>
            </w:r>
            <w:r>
              <w:instrText xml:space="preserve"> XE "SQL Server 2016 Standard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416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416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SQL Server 2016 Enterprise Core</w:t>
            </w:r>
            <w:r>
              <w:fldChar w:fldCharType="begin"/>
            </w:r>
            <w:r>
              <w:instrText xml:space="preserve"> XE "SQL Server 2016 Enterprise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4160" w:type="dxa"/>
            <w:tcBorders>
              <w:top w:val="dashed" w:sz="4" w:space="0" w:color="BFBFBF"/>
              <w:left w:val="none" w:sz="4" w:space="0" w:color="6E6E6E"/>
              <w:bottom w:val="dashed" w:sz="4" w:space="0" w:color="B2B2B2"/>
              <w:right w:val="none" w:sz="4" w:space="0" w:color="6E6E6E"/>
            </w:tcBorders>
          </w:tcPr>
          <w:p w:rsidR="009B73E1" w:rsidRDefault="001548F0">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9B73E1" w:rsidRDefault="001548F0">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9B73E1" w:rsidRDefault="001548F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9B73E1" w:rsidRDefault="001548F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9B73E1" w:rsidRDefault="00154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4160" w:type="dxa"/>
            <w:tcBorders>
              <w:top w:val="dashed" w:sz="4" w:space="0" w:color="B2B2B2"/>
              <w:left w:val="none" w:sz="4" w:space="0" w:color="6E6E6E"/>
              <w:bottom w:val="dashed" w:sz="4" w:space="0" w:color="BFBFBF"/>
              <w:right w:val="none" w:sz="4" w:space="0" w:color="6E6E6E"/>
            </w:tcBorders>
          </w:tcPr>
          <w:p w:rsidR="009B73E1" w:rsidRDefault="001548F0">
            <w:pPr>
              <w:pStyle w:val="ProductList-TableBody"/>
            </w:pPr>
            <w:r>
              <w:t>Πρόσθετο του SQL Server Standard Premium Assurance</w:t>
            </w:r>
            <w:r>
              <w:fldChar w:fldCharType="begin"/>
            </w:r>
            <w:r>
              <w:instrText xml:space="preserve"> XE "Πρόσθετο του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9B73E1" w:rsidRDefault="001548F0">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r>
      <w:tr w:rsidR="009B73E1">
        <w:tc>
          <w:tcPr>
            <w:tcW w:w="4160" w:type="dxa"/>
            <w:tcBorders>
              <w:top w:val="dashed" w:sz="4" w:space="0" w:color="BFBFBF"/>
              <w:left w:val="none" w:sz="4" w:space="0" w:color="6E6E6E"/>
              <w:bottom w:val="dashed" w:sz="4" w:space="0" w:color="B2B2B2"/>
              <w:right w:val="none" w:sz="4" w:space="0" w:color="6E6E6E"/>
            </w:tcBorders>
          </w:tcPr>
          <w:p w:rsidR="009B73E1" w:rsidRDefault="001548F0">
            <w:pPr>
              <w:pStyle w:val="ProductList-TableBody"/>
            </w:pPr>
            <w:r>
              <w:t>Πρόσθετο του SQL Server Standard Core Premium Assurance (Άδειες Χρήσης Core 2 pack)</w:t>
            </w:r>
          </w:p>
        </w:tc>
        <w:tc>
          <w:tcPr>
            <w:tcW w:w="620" w:type="dxa"/>
            <w:tcBorders>
              <w:top w:val="dashed" w:sz="4" w:space="0" w:color="BFBFBF"/>
              <w:left w:val="none" w:sz="4" w:space="0" w:color="6E6E6E"/>
              <w:bottom w:val="dashed" w:sz="4" w:space="0" w:color="B2B2B2"/>
              <w:right w:val="none" w:sz="4" w:space="0" w:color="6E6E6E"/>
            </w:tcBorders>
          </w:tcPr>
          <w:p w:rsidR="009B73E1" w:rsidRDefault="001548F0">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r>
      <w:tr w:rsidR="009B73E1">
        <w:tc>
          <w:tcPr>
            <w:tcW w:w="4160" w:type="dxa"/>
            <w:tcBorders>
              <w:top w:val="dashed" w:sz="4" w:space="0" w:color="B2B2B2"/>
              <w:left w:val="none" w:sz="4" w:space="0" w:color="6E6E6E"/>
              <w:bottom w:val="dashed" w:sz="4" w:space="0" w:color="BFBFBF"/>
              <w:right w:val="none" w:sz="4" w:space="0" w:color="6E6E6E"/>
            </w:tcBorders>
          </w:tcPr>
          <w:p w:rsidR="009B73E1" w:rsidRDefault="001548F0">
            <w:pPr>
              <w:pStyle w:val="ProductList-TableBody"/>
            </w:pPr>
            <w:r>
              <w:t>Πρόσθετο του SQL Server Enterprise Premium Assurance</w:t>
            </w:r>
            <w:r>
              <w:fldChar w:fldCharType="begin"/>
            </w:r>
            <w:r>
              <w:instrText xml:space="preserve"> XE "Πρόσθετο του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9B73E1" w:rsidRDefault="001548F0">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r>
      <w:tr w:rsidR="009B73E1">
        <w:tc>
          <w:tcPr>
            <w:tcW w:w="416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pPr>
            <w:r>
              <w:t>Πρόσθετο του SQL Server Enterprise Core Premium Assurance (Άδειες Χρήσης Core 2 pack)</w:t>
            </w:r>
          </w:p>
        </w:tc>
        <w:tc>
          <w:tcPr>
            <w:tcW w:w="62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r>
    </w:tbl>
    <w:p w:rsidR="009B73E1" w:rsidRDefault="001548F0">
      <w:pPr>
        <w:pStyle w:val="ProductList-Offering1SubSection"/>
        <w:outlineLvl w:val="2"/>
      </w:pPr>
      <w:bookmarkStart w:id="127" w:name="_Sec743"/>
      <w:r>
        <w:t>2. Προϋποθέσεις Προϊόντος</w:t>
      </w:r>
      <w:bookmarkEnd w:id="127"/>
    </w:p>
    <w:tbl>
      <w:tblPr>
        <w:tblStyle w:val="PURTable"/>
        <w:tblW w:w="0" w:type="dxa"/>
        <w:tblLook w:val="04A0" w:firstRow="1" w:lastRow="0" w:firstColumn="1" w:lastColumn="0" w:noHBand="0" w:noVBand="1"/>
      </w:tblPr>
      <w:tblGrid>
        <w:gridCol w:w="3576"/>
        <w:gridCol w:w="3621"/>
        <w:gridCol w:w="359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 – Όλες οι εκδόσεις</w:t>
            </w:r>
          </w:p>
        </w:tc>
        <w:tc>
          <w:tcPr>
            <w:tcW w:w="4040" w:type="dxa"/>
            <w:tcBorders>
              <w:top w:val="single" w:sz="12"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Core σε Standard, Business Intelligence, Workgroup ή Small Business ή </w:t>
            </w:r>
            <w:r>
              <w:lastRenderedPageBreak/>
              <w:t>2008 R2 Datacenter, Standard σε Workgroup ή Small Business</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lastRenderedPageBreak/>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Μείωση: Δ/Υ</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Προσαρμογή: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3"/>
      </w:pPr>
      <w:r>
        <w:t>2.1 SQL Server 2016 Enterprise</w:t>
      </w:r>
    </w:p>
    <w:p w:rsidR="009B73E1" w:rsidRDefault="001548F0">
      <w:pPr>
        <w:pStyle w:val="ProductList-Body"/>
      </w:pPr>
      <w:r>
        <w:t xml:space="preserve">Δεν υπάρχουν διαθέσιμες νέες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SQL Server 2016 Enterprise</w:t>
      </w:r>
      <w:r>
        <w:fldChar w:fldCharType="begin"/>
      </w:r>
      <w:r>
        <w:instrText xml:space="preserve"> XE "SQL Server 2016 Enterprise" </w:instrText>
      </w:r>
      <w:r>
        <w:fldChar w:fldCharType="end"/>
      </w:r>
      <w:r>
        <w:t xml:space="preserve"> (Server/CAL). Οι υπάρχοντες πελάτες της Εξασφάλισης Αναβάθμισης Λογισμικού που πραγματοποιούν αναβάθμιση στην έκδοση 2016 θα πρέπει να ανατρέξουν στους </w:t>
      </w:r>
      <w:hyperlink r:id="rId56">
        <w:r>
          <w:rPr>
            <w:color w:val="00467F"/>
            <w:u w:val="single"/>
          </w:rPr>
          <w:t>Όρους Προϊόντων Ιουνίου 2016</w:t>
        </w:r>
      </w:hyperlink>
      <w:r>
        <w:t xml:space="preserve"> για τους Όρους Αδειών Χρήσης τους.</w:t>
      </w:r>
    </w:p>
    <w:p w:rsidR="009B73E1" w:rsidRDefault="009B73E1">
      <w:pPr>
        <w:pStyle w:val="ProductList-Body"/>
      </w:pPr>
    </w:p>
    <w:p w:rsidR="009B73E1" w:rsidRDefault="001548F0">
      <w:pPr>
        <w:pStyle w:val="ProductList-ClauseHeading"/>
        <w:outlineLvl w:val="3"/>
      </w:pPr>
      <w:r>
        <w:t>2.2 SQL Server Parallel Data Warehouse</w:t>
      </w:r>
    </w:p>
    <w:p w:rsidR="009B73E1" w:rsidRDefault="001548F0">
      <w:pPr>
        <w:pStyle w:val="ProductList-Body"/>
      </w:pPr>
      <w:r>
        <w:t>H Παράλληλη Αποθήκη Δεδομένων του SQL Server είναι μια επιλογή ανάπτυξης για πελάτες του SQL Server 2016 Enterprise</w:t>
      </w:r>
      <w:r>
        <w:fldChar w:fldCharType="begin"/>
      </w:r>
      <w:r>
        <w:instrText xml:space="preserve"> XE "πελάτες του SQL Server 2016 Enterprise" </w:instrText>
      </w:r>
      <w:r>
        <w:fldChar w:fldCharType="end"/>
      </w:r>
      <w:r>
        <w:t>.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w:t>
      </w:r>
    </w:p>
    <w:p w:rsidR="009B73E1" w:rsidRDefault="009B73E1">
      <w:pPr>
        <w:pStyle w:val="ProductList-Body"/>
      </w:pPr>
    </w:p>
    <w:p w:rsidR="009B73E1" w:rsidRDefault="001548F0">
      <w:pPr>
        <w:pStyle w:val="ProductList-ClauseHeading"/>
        <w:outlineLvl w:val="3"/>
      </w:pPr>
      <w:r>
        <w:t>2.3 Προαιρετική Δομή SQL Server Parallel Data Warehouse χωρίς Oracle Java</w:t>
      </w:r>
    </w:p>
    <w:p w:rsidR="009B73E1" w:rsidRDefault="001548F0">
      <w:pPr>
        <w:pStyle w:val="ProductList-Body"/>
      </w:pPr>
      <w:r>
        <w:t xml:space="preserve">Οι πελάτες μπορούν να αποκτήσουν μια δομή του προϊόντος με Oracle Java ή, κατόπιν αιτήματος, χωρίς Oracle Java. Για περισσότερες πληροφορίες, ανατρέξτε στη διεύθυνση </w:t>
      </w:r>
      <w:hyperlink r:id="rId57">
        <w:r>
          <w:rPr>
            <w:color w:val="00467F"/>
            <w:u w:val="single"/>
          </w:rPr>
          <w:t>http://www.microsoft.com/en-us/sqlserver/solutions-technologies/data-warehousing/pdw.aspx</w:t>
        </w:r>
      </w:hyperlink>
      <w:r>
        <w:t>.</w:t>
      </w:r>
    </w:p>
    <w:p w:rsidR="009B73E1" w:rsidRDefault="001548F0">
      <w:pPr>
        <w:pStyle w:val="ProductList-Offering1SubSection"/>
        <w:outlineLvl w:val="2"/>
      </w:pPr>
      <w:bookmarkStart w:id="128" w:name="_Sec794"/>
      <w:r>
        <w:t>3. Δικαιώματα Χρήσης</w:t>
      </w:r>
      <w:bookmarkEnd w:id="128"/>
    </w:p>
    <w:tbl>
      <w:tblPr>
        <w:tblStyle w:val="PURTable"/>
        <w:tblW w:w="0" w:type="dxa"/>
        <w:tblLook w:val="04A0" w:firstRow="1" w:lastRow="0" w:firstColumn="1" w:lastColumn="0" w:noHBand="0" w:noVBand="1"/>
      </w:tblPr>
      <w:tblGrid>
        <w:gridCol w:w="3574"/>
        <w:gridCol w:w="3573"/>
        <w:gridCol w:w="364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ανά Πυρήνα </w:t>
              </w:r>
            </w:hyperlink>
            <w:r>
              <w:t>– Standard Core και Enterprise Core</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3"/>
      </w:pPr>
      <w:r>
        <w:t>3.1 Πρόσβαση σε Λογισμικό Διακομιστή</w:t>
      </w:r>
    </w:p>
    <w:tbl>
      <w:tblPr>
        <w:tblStyle w:val="PURTable"/>
        <w:tblW w:w="0" w:type="dxa"/>
        <w:tblLook w:val="04A0" w:firstRow="1" w:lastRow="0" w:firstColumn="1" w:lastColumn="0" w:noHBand="0" w:noVBand="1"/>
      </w:tblPr>
      <w:tblGrid>
        <w:gridCol w:w="3643"/>
        <w:gridCol w:w="3599"/>
        <w:gridCol w:w="3548"/>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B73E1" w:rsidRDefault="001548F0">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9B73E1" w:rsidRDefault="001548F0">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3"/>
      </w:pPr>
      <w:r>
        <w:t>3.2 Αυτόματες Ενημερώσεις σε Προηγούμενες Εκδόσεις του SQL Server</w:t>
      </w:r>
    </w:p>
    <w:p w:rsidR="009B73E1" w:rsidRDefault="001548F0">
      <w:pPr>
        <w:pStyle w:val="ProductList-Body"/>
      </w:pPr>
      <w:r>
        <w:t xml:space="preserve">Αν το λογισμικό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rsidR="009B73E1" w:rsidRDefault="009B73E1">
      <w:pPr>
        <w:pStyle w:val="ProductList-Body"/>
      </w:pPr>
    </w:p>
    <w:p w:rsidR="009B73E1" w:rsidRDefault="001548F0">
      <w:pPr>
        <w:pStyle w:val="ProductList-ClauseHeading"/>
        <w:outlineLvl w:val="3"/>
      </w:pPr>
      <w:r>
        <w:t>3.3 Εκτελούμενες Παρουσίες για την Έκδοση Standard</w:t>
      </w:r>
    </w:p>
    <w:p w:rsidR="009B73E1" w:rsidRDefault="001548F0">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9B73E1" w:rsidRDefault="009B73E1">
      <w:pPr>
        <w:pStyle w:val="ProductList-Body"/>
      </w:pPr>
    </w:p>
    <w:p w:rsidR="009B73E1" w:rsidRDefault="001548F0">
      <w:pPr>
        <w:pStyle w:val="ProductList-ClauseHeading"/>
        <w:outlineLvl w:val="3"/>
      </w:pPr>
      <w:r>
        <w:t>3.4 Διακομιστές Ανακατεύθυνσης για Parallel Data Warehouse (PDW)</w:t>
      </w:r>
    </w:p>
    <w:p w:rsidR="009B73E1" w:rsidRDefault="001548F0">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rsidR="009B73E1" w:rsidRDefault="009B73E1">
      <w:pPr>
        <w:pStyle w:val="ProductList-Body"/>
      </w:pPr>
    </w:p>
    <w:p w:rsidR="009B73E1" w:rsidRDefault="001548F0">
      <w:pPr>
        <w:pStyle w:val="ProductList-ClauseHeading"/>
        <w:outlineLvl w:val="3"/>
      </w:pPr>
      <w:r>
        <w:t>3.5 Χρήση του Power BI Report Server – SQL Server έκδοση Enterprise</w:t>
      </w:r>
    </w:p>
    <w:p w:rsidR="009B73E1" w:rsidRDefault="001548F0">
      <w:pPr>
        <w:pStyle w:val="ProductList-Body"/>
      </w:pPr>
      <w:r>
        <w:t xml:space="preserve">Ο Πελάτης μπορεί να εκτελέσει το λογισμικό του Power BI Report Server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 Πελάτης μπορεί να εκτελέσει το λογισμικό σε έναν μέγιστο αριθμό πυρήνων που ισοδυναμεί με τον αριθμό των Αδειών χρήσης Core του SQL Server έκδοση Enterprise με ενεργή SA, η οποία έχει εκχωρηθεί σε αυτόν τον Διακομιστή, υποκείμενη σε ένα ελάχιστο τεσσάρων πυρήνων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Η χρήση υπόκειται επίσης στους σχετικούς όρους της σύμβασης παραχώρησης πολλαπλών αδειών χρήσης (volume licensing) του Πελάτη. Απαιτείται άδεια User SL του Power BI Pro για τη δημοσίευση κοινόχρηστων αναφορών Power BI με χρήση του Power BI Report Server. Το δικαίωμα αυτό λήγει με τη λήξη διάρκειας της κάλυψης της SA του Πελάτη.  </w:t>
      </w:r>
    </w:p>
    <w:p w:rsidR="009B73E1" w:rsidRDefault="009B73E1">
      <w:pPr>
        <w:pStyle w:val="ProductList-Body"/>
      </w:pPr>
    </w:p>
    <w:p w:rsidR="009B73E1" w:rsidRDefault="001548F0">
      <w:pPr>
        <w:pStyle w:val="ProductList-ClauseHeading"/>
        <w:outlineLvl w:val="3"/>
      </w:pPr>
      <w:r>
        <w:lastRenderedPageBreak/>
        <w:t>3.6 Πρόσθετο Λογισμικό</w:t>
      </w:r>
    </w:p>
    <w:p w:rsidR="009B73E1" w:rsidRDefault="001548F0">
      <w:pPr>
        <w:pStyle w:val="ProductList-SubClauseHeading"/>
        <w:outlineLvl w:val="4"/>
      </w:pPr>
      <w:r>
        <w:t>3.6.1 Πρόσθετο Λογισμικό – Όλα (εκτός της Παράλληλης Αποθήκης Δεδομένων)</w:t>
      </w:r>
    </w:p>
    <w:tbl>
      <w:tblPr>
        <w:tblStyle w:val="PURTable0"/>
        <w:tblW w:w="0" w:type="dxa"/>
        <w:tblLook w:val="04A0" w:firstRow="1" w:lastRow="0" w:firstColumn="1" w:lastColumn="0" w:noHBand="0" w:noVBand="1"/>
      </w:tblPr>
      <w:tblGrid>
        <w:gridCol w:w="3474"/>
        <w:gridCol w:w="3478"/>
        <w:gridCol w:w="3478"/>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73E1" w:rsidRDefault="001548F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B73E1" w:rsidRDefault="001548F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9B73E1" w:rsidRDefault="001548F0">
            <w:pPr>
              <w:pStyle w:val="ProductList-TableBody"/>
            </w:pPr>
            <w:r>
              <w:t>Client Tools Connectivity</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Distributed Replay Client</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Management Tools - Πλήρες</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pPr>
          </w:p>
        </w:tc>
      </w:tr>
    </w:tbl>
    <w:p w:rsidR="009B73E1" w:rsidRDefault="009B73E1">
      <w:pPr>
        <w:pStyle w:val="ProductList-BodyIndented"/>
      </w:pPr>
    </w:p>
    <w:p w:rsidR="009B73E1" w:rsidRDefault="001548F0">
      <w:pPr>
        <w:pStyle w:val="ProductList-SubClauseHeading"/>
        <w:outlineLvl w:val="4"/>
      </w:pPr>
      <w:r>
        <w:t>3.6.2 Πρόσθετο Λογισμικό - Parallel Data Warehouse</w:t>
      </w:r>
    </w:p>
    <w:tbl>
      <w:tblPr>
        <w:tblStyle w:val="PURTable0"/>
        <w:tblW w:w="0" w:type="dxa"/>
        <w:tblLook w:val="04A0" w:firstRow="1" w:lastRow="0" w:firstColumn="1" w:lastColumn="0" w:noHBand="0" w:noVBand="1"/>
      </w:tblPr>
      <w:tblGrid>
        <w:gridCol w:w="3560"/>
        <w:gridCol w:w="3435"/>
        <w:gridCol w:w="3435"/>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73E1" w:rsidRDefault="001548F0">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rsidR="009B73E1" w:rsidRDefault="009B73E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B73E1" w:rsidRDefault="009B73E1">
            <w:pPr>
              <w:pStyle w:val="ProductList-TableBody"/>
            </w:pPr>
          </w:p>
        </w:tc>
      </w:tr>
    </w:tbl>
    <w:p w:rsidR="009B73E1" w:rsidRDefault="001548F0">
      <w:pPr>
        <w:pStyle w:val="ProductList-Offering1SubSection"/>
        <w:outlineLvl w:val="2"/>
      </w:pPr>
      <w:bookmarkStart w:id="129" w:name="_Sec826"/>
      <w:r>
        <w:t>4. Εξασφάλιση Αναβάθμισης Λογισμικού</w:t>
      </w:r>
      <w:bookmarkEnd w:id="129"/>
    </w:p>
    <w:tbl>
      <w:tblPr>
        <w:tblStyle w:val="PURTable"/>
        <w:tblW w:w="0" w:type="dxa"/>
        <w:tblLook w:val="04A0" w:firstRow="1" w:lastRow="0" w:firstColumn="1" w:lastColumn="0" w:noHBand="0" w:noVBand="1"/>
      </w:tblPr>
      <w:tblGrid>
        <w:gridCol w:w="3581"/>
        <w:gridCol w:w="3608"/>
        <w:gridCol w:w="3601"/>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(δεν ισχύει για την Παράλληλη Αποθήκη Δεδομένων)</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(δεν ισχύει για την Παράλληλη Αποθήκη Δεδομένων)</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SQL Server 2014 Business Intelligence και Παράλληλη αποθήκη δεδομένων </w:t>
            </w:r>
            <w:hyperlink r:id="rId58">
              <w:r>
                <w:rPr>
                  <w:color w:val="00467F"/>
                  <w:u w:val="single"/>
                </w:rPr>
                <w:t>Όροι Προϊόντων - Ιούνιος 2016</w:t>
              </w:r>
            </w:hyperlink>
          </w:p>
          <w:p w:rsidR="009B73E1" w:rsidRDefault="001548F0">
            <w:pPr>
              <w:pStyle w:val="ProductList-TableBody"/>
            </w:pPr>
            <w:hyperlink r:id="rId59">
              <w:r>
                <w:rPr>
                  <w:color w:val="00467F"/>
                  <w:u w:val="single"/>
                </w:rPr>
                <w:t>Κατάλογος Προϊόντων - Μάρτιος 2014 και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Περιαγωγής: Δ/Υ</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"Ισοδύναμα Δικαιώματα Εξασφάλισης Αναβάθμισης Λογισμικού: Οι 'Αδειες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URBreadcrumb"/>
      </w:pPr>
    </w:p>
    <w:p w:rsidR="009B73E1" w:rsidRDefault="001548F0">
      <w:pPr>
        <w:pStyle w:val="ProductList-ClauseHeading"/>
        <w:outlineLvl w:val="3"/>
      </w:pPr>
      <w:r>
        <w:t>4.1 SQL Server 2016 Enterprise Core - Απεριόριστη Αναπαράσταση</w:t>
      </w:r>
    </w:p>
    <w:p w:rsidR="009B73E1" w:rsidRDefault="001548F0">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9B73E1" w:rsidRDefault="009B73E1">
      <w:pPr>
        <w:pStyle w:val="ProductList-Body"/>
      </w:pPr>
    </w:p>
    <w:p w:rsidR="009B73E1" w:rsidRDefault="001548F0">
      <w:pPr>
        <w:pStyle w:val="ProductList-ClauseHeading"/>
        <w:outlineLvl w:val="3"/>
      </w:pPr>
      <w:r>
        <w:t>4.2 Ενημερώσεις δυνατοτήτων SQL Server 2016 Enterprise Core – Παράλληλης Αποθήκης Δεδομένων</w:t>
      </w:r>
    </w:p>
    <w:p w:rsidR="009B73E1" w:rsidRDefault="001548F0">
      <w:pPr>
        <w:pStyle w:val="ProductList-Body"/>
      </w:pPr>
      <w:r>
        <w:t>Οι Πελάτες με κάλυψη Εξασφάλισης Αναβάθμισης Λογισμικού είναι κατάλληλοι για κυκλοφορίες δυνατοτήτων Παράλληλης Αποθήκης Δεδομένων (π.χ., ενημερώσεις συσκευών) μεταξύ των κύριων κυκλοφοριών προϊόντων.</w:t>
      </w:r>
    </w:p>
    <w:p w:rsidR="009B73E1" w:rsidRDefault="009B73E1">
      <w:pPr>
        <w:pStyle w:val="ProductList-Body"/>
      </w:pPr>
    </w:p>
    <w:p w:rsidR="009B73E1" w:rsidRDefault="001548F0">
      <w:pPr>
        <w:pStyle w:val="ProductList-ClauseHeading"/>
        <w:outlineLvl w:val="3"/>
      </w:pPr>
      <w:r>
        <w:t>4.3 Δικαίωμα Εξαγοράς του SQL Server στο πλαίσιο της Enrollment for Application Platform (EAP)</w:t>
      </w:r>
    </w:p>
    <w:p w:rsidR="009B73E1" w:rsidRDefault="001548F0">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rsidR="009B73E1" w:rsidRDefault="009B73E1">
      <w:pPr>
        <w:pStyle w:val="ProductList-Body"/>
      </w:pPr>
    </w:p>
    <w:p w:rsidR="001548F0" w:rsidRDefault="001548F0" w:rsidP="001548F0">
      <w:pPr>
        <w:pStyle w:val="ProductList-ClauseHeading"/>
        <w:outlineLvl w:val="3"/>
      </w:pPr>
      <w:r>
        <w:t>4.4 R Server για Windows—SQL Server Enterprise Core και SQL Server Enterprise</w:t>
      </w:r>
    </w:p>
    <w:p w:rsidR="009B73E1" w:rsidRDefault="001548F0" w:rsidP="001548F0">
      <w:pPr>
        <w:pStyle w:val="ProductList-Body"/>
      </w:pPr>
      <w:r>
        <w:t>Μόνο πελάτες με διακομιστές με άδεια χρήσης για εκτέλεση του SQL Server Enterprise Core με SA ή του SQL Server Enterprise με SA μπορούν να χρησιμοποιήσουν ενημερώσεις στον R Server για Windows, οι οποίες διατίθενται μετά τον Ιούνιο του 2016. Οι πελάτες μπορούν να χρησιμοποιήσουν αυτές τις ενημερώσεις στους Διακομιστές με Άδεια Χρήσης, σύμφωνα με τα δικαιώματα χρήσης του SQL Server Enterprise Core και του SQL Server Enterprise, αντίστοιχα. Οι Πελάτες που παρέχουν άδεια χρήσης του SQL Server Enterprise στο πλαίσιο του Μοντέλου Παραχώρησης Άδειας Χρήσης Διακομιστή/Άδειας CAL πρέπει, επίσης, να έχουν Εξασφάλιση Αναβάθμισης Λογισμικού για τις αντίστοιχες Άδειες CAL, προκειμένου να αποκτήσουν αυτό το πλεονέκτημα. Το δικαίωμα χρήσης των ενημερώσεων αυτών από τους πελάτες λήγει μετά τη λήξη της Εξασφάλισης Αναβάθμισης Λογισμικού.</w:t>
      </w:r>
    </w:p>
    <w:p w:rsidR="009B73E1" w:rsidRDefault="009B73E1">
      <w:pPr>
        <w:pStyle w:val="PURBreadcrumb"/>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OfferingGroupHeading"/>
        <w:outlineLvl w:val="1"/>
      </w:pPr>
      <w:bookmarkStart w:id="130" w:name="_Sec615"/>
      <w:r>
        <w:t>System Center</w:t>
      </w:r>
      <w:bookmarkEnd w:id="130"/>
      <w:r>
        <w:fldChar w:fldCharType="begin"/>
      </w:r>
      <w:r>
        <w:instrText xml:space="preserve"> TC "</w:instrText>
      </w:r>
      <w:bookmarkStart w:id="131" w:name="_Toc488782312"/>
      <w:r>
        <w:instrText>System Center</w:instrText>
      </w:r>
      <w:bookmarkEnd w:id="131"/>
      <w:r>
        <w:instrText>" \l 2</w:instrText>
      </w:r>
      <w:r>
        <w:fldChar w:fldCharType="end"/>
      </w:r>
    </w:p>
    <w:p w:rsidR="009B73E1" w:rsidRDefault="001548F0">
      <w:pPr>
        <w:pStyle w:val="ProductList-Offering2HeadingNoBorder"/>
        <w:outlineLvl w:val="2"/>
      </w:pPr>
      <w:bookmarkStart w:id="132" w:name="_Sec642"/>
      <w:r>
        <w:t>System Center Server</w:t>
      </w:r>
      <w:bookmarkEnd w:id="132"/>
      <w:r>
        <w:fldChar w:fldCharType="begin"/>
      </w:r>
      <w:r>
        <w:instrText xml:space="preserve"> TC "</w:instrText>
      </w:r>
      <w:bookmarkStart w:id="133" w:name="_Toc488782313"/>
      <w:r>
        <w:instrText>System Center Server</w:instrText>
      </w:r>
      <w:bookmarkEnd w:id="133"/>
      <w:r>
        <w:instrText>" \l 3</w:instrText>
      </w:r>
      <w:r>
        <w:fldChar w:fldCharType="end"/>
      </w:r>
    </w:p>
    <w:p w:rsidR="009B73E1" w:rsidRDefault="001548F0">
      <w:pPr>
        <w:pStyle w:val="ProductList-Offering1SubSection"/>
        <w:outlineLvl w:val="3"/>
      </w:pPr>
      <w:bookmarkStart w:id="134" w:name="_Sec689"/>
      <w:r>
        <w:t>1. Διαθεσιμότητα Προγράμματος</w:t>
      </w:r>
      <w:bookmarkEnd w:id="134"/>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9B73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3E1">
        <w:tc>
          <w:tcPr>
            <w:tcW w:w="416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pPr>
            <w:r>
              <w:rPr>
                <w:color w:val="000000"/>
              </w:rPr>
              <w:t>Άδεια Χρήσης System Center 2016 Datacenter Server Management (Άδειες Χρήσης Core 2 pack)</w:t>
            </w:r>
            <w:r>
              <w:fldChar w:fldCharType="begin"/>
            </w:r>
            <w:r>
              <w:instrText xml:space="preserve"> XE "Άδεια Χρήσης System Center 2016 Datacenter Server Management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9B73E1" w:rsidRDefault="001548F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416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Άδεια Χρήσης System Center 2016 Datacenter Server Management (Άδειες Χρήσης Core 16 pack)</w:t>
            </w:r>
            <w:r>
              <w:fldChar w:fldCharType="begin"/>
            </w:r>
            <w:r>
              <w:instrText xml:space="preserve"> XE "Άδεια Χρήσης System Center 2016 Datacenter Server Management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416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rPr>
                <w:color w:val="000000"/>
              </w:rPr>
              <w:t>Άδεια Χρήσης System Center 2016 Standard Server Management (Άδειες Χρήσης Core 2 pack)</w:t>
            </w:r>
            <w:r>
              <w:fldChar w:fldCharType="begin"/>
            </w:r>
            <w:r>
              <w:instrText xml:space="preserve"> XE "Άδεια Χρήσης System Center 2016 Standard Server Management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416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pPr>
            <w:r>
              <w:lastRenderedPageBreak/>
              <w:t>Άδεια Χρήσης System Center 2016 Standard Server Management (Άδειες Χρήσης Core 16 pack)</w:t>
            </w:r>
            <w:r>
              <w:fldChar w:fldCharType="begin"/>
            </w:r>
            <w:r>
              <w:instrText xml:space="preserve"> XE "Άδεια Χρήσης System Center 2016 Standard Server Management (Άδειες Χρήσης Core 16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9B73E1" w:rsidRDefault="001548F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9B73E1" w:rsidRDefault="001548F0">
      <w:pPr>
        <w:pStyle w:val="ProductList-Offering1SubSection"/>
        <w:outlineLvl w:val="3"/>
      </w:pPr>
      <w:bookmarkStart w:id="135" w:name="_Sec744"/>
      <w:r>
        <w:t>2. Προϋποθέσεις Προϊόντος</w:t>
      </w:r>
      <w:bookmarkEnd w:id="135"/>
    </w:p>
    <w:tbl>
      <w:tblPr>
        <w:tblStyle w:val="PURTable"/>
        <w:tblW w:w="0" w:type="dxa"/>
        <w:tblLook w:val="04A0" w:firstRow="1" w:lastRow="0" w:firstColumn="1" w:lastColumn="0" w:noHBand="0" w:noVBand="1"/>
      </w:tblPr>
      <w:tblGrid>
        <w:gridCol w:w="3576"/>
        <w:gridCol w:w="3621"/>
        <w:gridCol w:w="359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Αναπαραστάσεις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Μείωση: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Προσαρμογή: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Offering1SubSection"/>
        <w:outlineLvl w:val="3"/>
      </w:pPr>
      <w:bookmarkStart w:id="136" w:name="_Sec797"/>
      <w:r>
        <w:t>3. Δικαιώματα Χρήσης</w:t>
      </w:r>
      <w:bookmarkEnd w:id="136"/>
    </w:p>
    <w:tbl>
      <w:tblPr>
        <w:tblStyle w:val="PURTable"/>
        <w:tblW w:w="0" w:type="dxa"/>
        <w:tblLook w:val="04A0" w:firstRow="1" w:lastRow="0" w:firstColumn="1" w:lastColumn="0" w:noHBand="0" w:noVBand="1"/>
      </w:tblPr>
      <w:tblGrid>
        <w:gridCol w:w="3572"/>
        <w:gridCol w:w="3567"/>
        <w:gridCol w:w="3651"/>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Πρόσθετο Λογισμικό: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4"/>
      </w:pPr>
      <w:r>
        <w:t>3.1 Άδεια Διαχείρισης - System Center 2016 Standard</w:t>
      </w:r>
    </w:p>
    <w:tbl>
      <w:tblPr>
        <w:tblStyle w:val="PURTable"/>
        <w:tblW w:w="0" w:type="dxa"/>
        <w:tblLook w:val="04A0" w:firstRow="1" w:lastRow="0" w:firstColumn="1" w:lastColumn="0" w:noHBand="0" w:noVBand="1"/>
      </w:tblPr>
      <w:tblGrid>
        <w:gridCol w:w="3630"/>
        <w:gridCol w:w="3629"/>
        <w:gridCol w:w="3531"/>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73E1" w:rsidRDefault="001548F0">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9B73E1" w:rsidRDefault="001548F0">
            <w:pPr>
              <w:pStyle w:val="ProductList-TableBody"/>
            </w:pPr>
            <w:r>
              <w:t>Άδεια Διαχείρισης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4"/>
      </w:pPr>
      <w:r>
        <w:t>3.2 Άδεια Διαχείρισης - System Center 2016 Datacenter</w:t>
      </w:r>
    </w:p>
    <w:tbl>
      <w:tblPr>
        <w:tblStyle w:val="PURTable"/>
        <w:tblW w:w="0" w:type="dxa"/>
        <w:tblLook w:val="04A0" w:firstRow="1" w:lastRow="0" w:firstColumn="1" w:lastColumn="0" w:noHBand="0" w:noVBand="1"/>
      </w:tblPr>
      <w:tblGrid>
        <w:gridCol w:w="3630"/>
        <w:gridCol w:w="3629"/>
        <w:gridCol w:w="3531"/>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73E1" w:rsidRDefault="001548F0">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9B73E1" w:rsidRDefault="001548F0">
            <w:pPr>
              <w:pStyle w:val="ProductList-TableBody"/>
            </w:pPr>
            <w:r>
              <w:t>Άδεια Διαχείρισης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4"/>
      </w:pPr>
      <w:r>
        <w:t>3.3 Τεχνολογία SQL Server</w:t>
      </w:r>
    </w:p>
    <w:p w:rsidR="009B73E1" w:rsidRDefault="001548F0">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9B73E1" w:rsidRDefault="009B73E1">
      <w:pPr>
        <w:pStyle w:val="ProductList-Body"/>
      </w:pPr>
    </w:p>
    <w:p w:rsidR="009B73E1" w:rsidRDefault="001548F0">
      <w:pPr>
        <w:pStyle w:val="ProductList-ClauseHeading"/>
        <w:outlineLvl w:val="4"/>
      </w:pPr>
      <w:r>
        <w:t>3.4 Windows Server Container</w:t>
      </w:r>
    </w:p>
    <w:p w:rsidR="009B73E1" w:rsidRDefault="001548F0">
      <w:pPr>
        <w:pStyle w:val="ProductList-Body"/>
      </w:pPr>
      <w:r>
        <w:t xml:space="preserve">Ο πελάτης μπορεί να διαχειρίζεται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είναι μια δυνατότητα του λογισμικού Windows Server." </w:instrText>
      </w:r>
      <w:r>
        <w:fldChar w:fldCharType="separate"/>
      </w:r>
      <w:r>
        <w:rPr>
          <w:color w:val="0563C1"/>
        </w:rPr>
        <w:t>Windows Server Container</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9B73E1" w:rsidRDefault="001548F0">
      <w:pPr>
        <w:pStyle w:val="ProductList-Offering1SubSection"/>
        <w:outlineLvl w:val="3"/>
      </w:pPr>
      <w:bookmarkStart w:id="137" w:name="_Sec869"/>
      <w:r>
        <w:t>4. Εξασφάλιση Αναβάθμισης Λογισμικού</w:t>
      </w:r>
      <w:bookmarkEnd w:id="137"/>
    </w:p>
    <w:tbl>
      <w:tblPr>
        <w:tblStyle w:val="PURTable"/>
        <w:tblW w:w="0" w:type="dxa"/>
        <w:tblLook w:val="04A0" w:firstRow="1" w:lastRow="0" w:firstColumn="1" w:lastColumn="0" w:noHBand="0" w:noVBand="1"/>
      </w:tblPr>
      <w:tblGrid>
        <w:gridCol w:w="3539"/>
        <w:gridCol w:w="3689"/>
        <w:gridCol w:w="3562"/>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Ανακατεύθυνσης: Δ/Υ</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(Φορητότητα Αδειών Χρήσης μέσω Εξασφάλισης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0">
              <w:r>
                <w:rPr>
                  <w:color w:val="00467F"/>
                  <w:u w:val="single"/>
                </w:rPr>
                <w:t>Κατάλογος Προϊόντων - Οκτώβριος 2013</w:t>
              </w:r>
            </w:hyperlink>
            <w:r>
              <w:t xml:space="preserve">, </w:t>
            </w:r>
            <w:hyperlink r:id="rId61">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Περιαγωγής: Δ/Υ</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4"/>
      </w:pPr>
      <w:r>
        <w:t>4.1 Nano Server</w:t>
      </w:r>
    </w:p>
    <w:p w:rsidR="009B73E1" w:rsidRDefault="001548F0">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System Center Standard ή Datacenter μπορούν να διαχειριστούν το Nano Server. </w:t>
      </w:r>
    </w:p>
    <w:p w:rsidR="009B73E1" w:rsidRDefault="009B73E1">
      <w:pPr>
        <w:pStyle w:val="ProductList-Body"/>
      </w:pPr>
    </w:p>
    <w:p w:rsidR="009B73E1" w:rsidRDefault="001548F0">
      <w:pPr>
        <w:pStyle w:val="ProductList-ClauseHeading"/>
        <w:outlineLvl w:val="4"/>
      </w:pPr>
      <w:r>
        <w:t>4.2 Δικαιώματα Τρέχουσας Διακλάδωσης του System Center (εφόσον υπάρχουν)</w:t>
      </w:r>
    </w:p>
    <w:p w:rsidR="009B73E1" w:rsidRDefault="001548F0">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System Center Standard ή Datacenter μπορούν να εγκαταστήσουν και να χρησιμοποιήσουν την επιλογή Τρέχουσας Διακλάδωσης για όλα τα στοιχεία.</w:t>
      </w:r>
    </w:p>
    <w:p w:rsidR="009B73E1" w:rsidRDefault="009B73E1">
      <w:pPr>
        <w:pStyle w:val="ProductList-ClauseHeading"/>
        <w:outlineLvl w:val="4"/>
      </w:pPr>
    </w:p>
    <w:p w:rsidR="009B73E1" w:rsidRDefault="001548F0">
      <w:pPr>
        <w:pStyle w:val="ProductList-ClauseHeading"/>
        <w:outlineLvl w:val="4"/>
      </w:pPr>
      <w:r>
        <w:t>4.3 System Center Global Service Monitor</w:t>
      </w:r>
    </w:p>
    <w:p w:rsidR="009B73E1" w:rsidRDefault="001548F0">
      <w:pPr>
        <w:pStyle w:val="ProductList-Body"/>
      </w:pPr>
      <w:r>
        <w:t xml:space="preserve">Οι πελάτες με ενεργή κάλυψη Εξασφάλισης Αναβάθμισης Λογισμικού για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είναι κατάλληλοι για χρήση του System Center Global Service Monitor</w:t>
      </w:r>
      <w:r>
        <w:fldChar w:fldCharType="begin"/>
      </w:r>
      <w:r>
        <w:instrText xml:space="preserve"> XE "System Center Global Service Monitor" </w:instrText>
      </w:r>
      <w:r>
        <w:fldChar w:fldCharType="end"/>
      </w:r>
      <w:r>
        <w:t xml:space="preserve"> για παρακολούθηση των εφαρμογών Web που εκτελούνται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άδεια χρήσης μέσω αυτών των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Η χρήση αυτής της Υπηρεσίας Online υπόκειται στους Όρους Υπηρεσιών Online (OST).</w:t>
      </w:r>
    </w:p>
    <w:p w:rsidR="009B73E1" w:rsidRDefault="009B73E1">
      <w:pPr>
        <w:pStyle w:val="ProductList-Body"/>
      </w:pPr>
    </w:p>
    <w:p w:rsidR="009B73E1" w:rsidRDefault="001548F0">
      <w:pPr>
        <w:pStyle w:val="ProductList-ClauseHeading"/>
        <w:outlineLvl w:val="4"/>
      </w:pPr>
      <w:r>
        <w:lastRenderedPageBreak/>
        <w:t>4.4 Δικαιώματα χρήσης και Παραχωρήσεις Αδειών Χρήσης που σχετίζονται με Αλλαγή στο Μοντέλο Παραχώρησης Αδειών Χρήσης - Κατάλληλη Άδεια Χρήσης</w:t>
      </w:r>
    </w:p>
    <w:p w:rsidR="009B73E1" w:rsidRDefault="001548F0">
      <w:pPr>
        <w:pStyle w:val="ProductList-Body"/>
      </w:pPr>
      <w:r>
        <w:t>Ο όρος «Κατάλληλη Άδεια Χρήσης», όπως ορίζεται στα Δικαιώματα Μετεγκατάστασης για τον System Center Server που δημοσιεύτηκε στους Όρους Προϊόντων - Οκτώβριος 2016, ενημερώνεται ώστε να περιλαμβάνει επιπλέον τις Άδειες χρήσης του επεξεργαστή του System Center Server με SA που αποκτήθηκε από τον Πελάτη στις 31 Δεκεμβρίου 2016 στο πλαίσιο μιας Πράξης εγγραφής, νέας ή παράτασης, με ημερομηνία έναρξης ισχύος μεταξύ 1ης Οκτωβρίου 2016 και 31ης Δεκεμβρίου 2016.</w:t>
      </w:r>
    </w:p>
    <w:p w:rsidR="009B73E1" w:rsidRDefault="009B73E1">
      <w:pPr>
        <w:pStyle w:val="ProductList-Body"/>
        <w:jc w:val="right"/>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488782314"/>
      <w:r>
        <w:instrText>System Center Configuration Manager</w:instrText>
      </w:r>
      <w:bookmarkEnd w:id="139"/>
      <w:r>
        <w:instrText>" \l 3</w:instrText>
      </w:r>
      <w:r>
        <w:fldChar w:fldCharType="end"/>
      </w:r>
    </w:p>
    <w:p w:rsidR="009B73E1" w:rsidRDefault="001548F0">
      <w:pPr>
        <w:pStyle w:val="ProductList-Offering1SubSection"/>
        <w:outlineLvl w:val="3"/>
      </w:pPr>
      <w:bookmarkStart w:id="140" w:name="_Sec691"/>
      <w:r>
        <w:t>1. Διαθεσιμότητα Προγράμματος</w:t>
      </w:r>
      <w:bookmarkEnd w:id="140"/>
    </w:p>
    <w:p w:rsidR="009B73E1" w:rsidRDefault="009B73E1">
      <w:pPr>
        <w:pStyle w:val="ProductList-Body"/>
      </w:pPr>
    </w:p>
    <w:tbl>
      <w:tblPr>
        <w:tblStyle w:val="PURTable"/>
        <w:tblW w:w="0" w:type="dxa"/>
        <w:tblLook w:val="04A0" w:firstRow="1" w:lastRow="0" w:firstColumn="1" w:lastColumn="0" w:noHBand="0" w:noVBand="1"/>
      </w:tblPr>
      <w:tblGrid>
        <w:gridCol w:w="3978"/>
        <w:gridCol w:w="612"/>
        <w:gridCol w:w="703"/>
        <w:gridCol w:w="606"/>
        <w:gridCol w:w="598"/>
        <w:gridCol w:w="598"/>
        <w:gridCol w:w="605"/>
        <w:gridCol w:w="612"/>
        <w:gridCol w:w="634"/>
        <w:gridCol w:w="618"/>
        <w:gridCol w:w="608"/>
        <w:gridCol w:w="612"/>
      </w:tblGrid>
      <w:tr w:rsidR="009B73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3E1">
        <w:tc>
          <w:tcPr>
            <w:tcW w:w="416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416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fldChar w:fldCharType="begin"/>
            </w:r>
            <w:r>
              <w:instrText xml:space="preserve"> XE ""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416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w:t>
            </w:r>
            <w:r>
              <w:fldChar w:fldCharType="begin"/>
            </w:r>
            <w:r>
              <w:instrText xml:space="preserve"> XE "" </w:instrText>
            </w:r>
            <w:r>
              <w:fldChar w:fldCharType="end"/>
            </w:r>
            <w:r>
              <w:t>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B73E1" w:rsidRDefault="00154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bl>
    <w:p w:rsidR="009B73E1" w:rsidRDefault="001548F0">
      <w:pPr>
        <w:pStyle w:val="ProductList-Offering1SubSection"/>
        <w:outlineLvl w:val="3"/>
      </w:pPr>
      <w:bookmarkStart w:id="141" w:name="_Sec746"/>
      <w:r>
        <w:t>2. Προϋποθέσεις Προϊόντος</w:t>
      </w:r>
      <w:bookmarkEnd w:id="141"/>
    </w:p>
    <w:tbl>
      <w:tblPr>
        <w:tblStyle w:val="PURTable"/>
        <w:tblW w:w="0" w:type="dxa"/>
        <w:tblLook w:val="04A0" w:firstRow="1" w:lastRow="0" w:firstColumn="1" w:lastColumn="0" w:noHBand="0" w:noVBand="1"/>
      </w:tblPr>
      <w:tblGrid>
        <w:gridCol w:w="3585"/>
        <w:gridCol w:w="3616"/>
        <w:gridCol w:w="3589"/>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B73E1" w:rsidRDefault="001548F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B73E1" w:rsidRDefault="001548F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Καταλληλότητα για Παρατεταμένη Διάρκεια: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 xml:space="preserve">Αναπαραστάσεις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73E1" w:rsidRDefault="001548F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Μείωση: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Προσαρμογή: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1548F0">
      <w:pPr>
        <w:pStyle w:val="ProductList-Offering1SubSection"/>
        <w:outlineLvl w:val="3"/>
      </w:pPr>
      <w:bookmarkStart w:id="142" w:name="_Sec802"/>
      <w:r>
        <w:t>3. Δικαιώματα Χρήσης</w:t>
      </w:r>
      <w:bookmarkEnd w:id="142"/>
    </w:p>
    <w:tbl>
      <w:tblPr>
        <w:tblStyle w:val="PURTable"/>
        <w:tblW w:w="0" w:type="dxa"/>
        <w:tblLook w:val="04A0" w:firstRow="1" w:lastRow="0" w:firstColumn="1" w:lastColumn="0" w:noHBand="0" w:noVBand="1"/>
      </w:tblPr>
      <w:tblGrid>
        <w:gridCol w:w="3575"/>
        <w:gridCol w:w="3560"/>
        <w:gridCol w:w="3655"/>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Πρόσθετο Λογισμικό: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Προϋπόθεση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Προϋπόθεση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591"/>
        <w:gridCol w:w="3608"/>
        <w:gridCol w:w="3591"/>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73E1" w:rsidRDefault="001548F0">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rsidR="009B73E1" w:rsidRDefault="001548F0">
            <w:pPr>
              <w:pStyle w:val="ProductList-TableBody"/>
            </w:pPr>
            <w:r>
              <w:t>System Center Configuration Manager 1606 (Χρήστη ή OSE)</w:t>
            </w:r>
          </w:p>
        </w:tc>
        <w:tc>
          <w:tcPr>
            <w:tcW w:w="4040" w:type="dxa"/>
            <w:tcBorders>
              <w:top w:val="single" w:sz="18" w:space="0" w:color="0072C6"/>
              <w:left w:val="none" w:sz="4" w:space="0" w:color="000000"/>
              <w:bottom w:val="none" w:sz="4" w:space="0" w:color="000000"/>
              <w:right w:val="single" w:sz="4" w:space="0" w:color="000000"/>
            </w:tcBorders>
          </w:tcPr>
          <w:p w:rsidR="009B73E1" w:rsidRDefault="001548F0">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r w:rsidR="009B73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73E1" w:rsidRDefault="009B73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B73E1" w:rsidRDefault="001548F0">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4"/>
      </w:pPr>
      <w:r>
        <w:t>3.2 Τεχνολογία SQL Server</w:t>
      </w:r>
    </w:p>
    <w:p w:rsidR="009B73E1" w:rsidRDefault="001548F0">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μόνο για σκοπό υποστήριξης του Προϊόντος και σε άλλο Προϊόν που περιλαμβάνει λογισμικό βάσης δεδομένων SQL Server.</w:t>
      </w:r>
    </w:p>
    <w:p w:rsidR="009B73E1" w:rsidRDefault="001548F0">
      <w:pPr>
        <w:pStyle w:val="ProductList-Offering1SubSection"/>
        <w:outlineLvl w:val="3"/>
      </w:pPr>
      <w:bookmarkStart w:id="143" w:name="_Sec839"/>
      <w:r>
        <w:t>4. Εξασφάλιση Αναβάθμισης Λογισμικού</w:t>
      </w:r>
      <w:bookmarkEnd w:id="143"/>
    </w:p>
    <w:tbl>
      <w:tblPr>
        <w:tblStyle w:val="PURTable"/>
        <w:tblW w:w="0" w:type="dxa"/>
        <w:tblLook w:val="04A0" w:firstRow="1" w:lastRow="0" w:firstColumn="1" w:lastColumn="0" w:noHBand="0" w:noVBand="1"/>
      </w:tblPr>
      <w:tblGrid>
        <w:gridCol w:w="3539"/>
        <w:gridCol w:w="3689"/>
        <w:gridCol w:w="3562"/>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Ανακατεύθυνσης: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2">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Περιαγωγής: Δ/Υ</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4"/>
      </w:pPr>
      <w:r>
        <w:t>4.1 System Center Configuration Manager – Δικαιώματα VDI</w:t>
      </w:r>
    </w:p>
    <w:p w:rsidR="009B73E1" w:rsidRDefault="001548F0">
      <w:pPr>
        <w:pStyle w:val="ProductList-Body"/>
      </w:pPr>
      <w:r>
        <w:t>Οι Πελάτες με ενεργή κάλυψη Εξασφάλισης Αναβάθμισης Λογισμικού για Άδειες System Center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μπορεί να χρησιμοποιεί το λογισμικό για να διαχειρίζεται,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 xml:space="preserve">Εικονικά </w:t>
      </w:r>
      <w:r>
        <w:rPr>
          <w:color w:val="0563C1"/>
        </w:rPr>
        <w:lastRenderedPageBreak/>
        <w:t>OSE</w:t>
      </w:r>
      <w:r>
        <w:fldChar w:fldCharType="end"/>
      </w:r>
      <w:r>
        <w:t xml:space="preserve"> στα οποία εκτελείται λογισμικό που χρησιμοποιείται απομακρυσμένα από τη συσκευή ή από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rsidR="009B73E1" w:rsidRDefault="009B73E1">
      <w:pPr>
        <w:pStyle w:val="ProductList-Body"/>
      </w:pPr>
    </w:p>
    <w:p w:rsidR="009B73E1" w:rsidRDefault="001548F0">
      <w:pPr>
        <w:pStyle w:val="ProductList-ClauseHeading"/>
        <w:outlineLvl w:val="4"/>
      </w:pPr>
      <w:r>
        <w:t>4.2 Δικαιώματα Τρέχουσας Διακλάδωσης του System Center Configuration Manager</w:t>
      </w:r>
    </w:p>
    <w:p w:rsidR="009B73E1" w:rsidRDefault="001548F0">
      <w:pPr>
        <w:pStyle w:val="ProductList-Body"/>
      </w:pPr>
      <w:r>
        <w:t>Οι Πελάτες με ενεργή Εξασφάλιση Αναβάθμισης Λογισμικού στις Άδειες Χρήσης System Center Configuration Manager ή αντίστοιχες Άδειες Χρήσης ML μπορούν να εγκαταστήσουν και να χρησιμοποιήσουν την επιλογή Τρέχουσας Διακλάδωσης του System Center Configuration Manager.</w:t>
      </w:r>
    </w:p>
    <w:p w:rsidR="009B73E1" w:rsidRDefault="009B73E1">
      <w:pPr>
        <w:pStyle w:val="ProductList-Body"/>
        <w:jc w:val="right"/>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488782315"/>
      <w:r>
        <w:instrText>System Center Data Protection Manager</w:instrText>
      </w:r>
      <w:bookmarkEnd w:id="145"/>
      <w:r>
        <w:instrText>" \l 3</w:instrText>
      </w:r>
      <w:r>
        <w:fldChar w:fldCharType="end"/>
      </w:r>
    </w:p>
    <w:p w:rsidR="009B73E1" w:rsidRDefault="001548F0">
      <w:pPr>
        <w:pStyle w:val="ProductList-Offering1SubSection"/>
        <w:outlineLvl w:val="3"/>
      </w:pPr>
      <w:bookmarkStart w:id="146" w:name="_Sec690"/>
      <w:r>
        <w:t>1. Διαθεσιμότητα Προγράμματος</w:t>
      </w:r>
      <w:bookmarkEnd w:id="146"/>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9B73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3E1">
        <w:tc>
          <w:tcPr>
            <w:tcW w:w="416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pPr>
            <w:r>
              <w:t>System Center 2016 Data Protection Manager</w:t>
            </w:r>
            <w:r>
              <w:fldChar w:fldCharType="begin"/>
            </w:r>
            <w:r>
              <w:instrText xml:space="preserve"> XE "System Center 2016 Data Protection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416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pPr>
            <w:r>
              <w:t>System Center 2016 Data Protection Manager</w:t>
            </w:r>
            <w:r>
              <w:fldChar w:fldCharType="begin"/>
            </w:r>
            <w:r>
              <w:instrText xml:space="preserve"> XE "System Center 2016 Data Protection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B73E1" w:rsidRDefault="001548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bl>
    <w:p w:rsidR="009B73E1" w:rsidRDefault="001548F0">
      <w:pPr>
        <w:pStyle w:val="ProductList-Offering1SubSection"/>
        <w:outlineLvl w:val="3"/>
      </w:pPr>
      <w:bookmarkStart w:id="147" w:name="_Sec745"/>
      <w:r>
        <w:t>2. Προϋποθέσεις Προϊόντος</w:t>
      </w:r>
      <w:bookmarkEnd w:id="147"/>
    </w:p>
    <w:tbl>
      <w:tblPr>
        <w:tblStyle w:val="PURTable"/>
        <w:tblW w:w="0" w:type="dxa"/>
        <w:tblLook w:val="04A0" w:firstRow="1" w:lastRow="0" w:firstColumn="1" w:lastColumn="0" w:noHBand="0" w:noVBand="1"/>
      </w:tblPr>
      <w:tblGrid>
        <w:gridCol w:w="3576"/>
        <w:gridCol w:w="3621"/>
        <w:gridCol w:w="359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Data Protection Manager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Αναπαραστάσεις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Μείωση: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Προσαρμογή: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1548F0">
      <w:pPr>
        <w:pStyle w:val="ProductList-Offering1SubSection"/>
        <w:outlineLvl w:val="3"/>
      </w:pPr>
      <w:bookmarkStart w:id="148" w:name="_Sec801"/>
      <w:r>
        <w:t>3. Δικαιώματα Χρήσης</w:t>
      </w:r>
      <w:bookmarkEnd w:id="148"/>
    </w:p>
    <w:tbl>
      <w:tblPr>
        <w:tblStyle w:val="PURTable"/>
        <w:tblW w:w="0" w:type="dxa"/>
        <w:tblLook w:val="04A0" w:firstRow="1" w:lastRow="0" w:firstColumn="1" w:lastColumn="0" w:noHBand="0" w:noVBand="1"/>
      </w:tblPr>
      <w:tblGrid>
        <w:gridCol w:w="3572"/>
        <w:gridCol w:w="3567"/>
        <w:gridCol w:w="3651"/>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Πρόσθετο Λογισμικό: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2"/>
        <w:gridCol w:w="3622"/>
        <w:gridCol w:w="3536"/>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73E1" w:rsidRDefault="001548F0">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9B73E1" w:rsidRDefault="001548F0">
            <w:pPr>
              <w:pStyle w:val="ProductList-TableBody"/>
            </w:pPr>
            <w:r>
              <w:t>System Center 2016 Data Protection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4"/>
      </w:pPr>
      <w:r>
        <w:t>3.2 Τεχνολογία SQL Server</w:t>
      </w:r>
    </w:p>
    <w:p w:rsidR="009B73E1" w:rsidRDefault="001548F0">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9B73E1" w:rsidRDefault="001548F0">
      <w:pPr>
        <w:pStyle w:val="ProductList-Offering1SubSection"/>
        <w:outlineLvl w:val="3"/>
      </w:pPr>
      <w:bookmarkStart w:id="149" w:name="_Sec927"/>
      <w:r>
        <w:t>4. Εξασφάλιση Αναβάθμισης Λογισμικού</w:t>
      </w:r>
      <w:bookmarkEnd w:id="149"/>
    </w:p>
    <w:tbl>
      <w:tblPr>
        <w:tblStyle w:val="PURTable"/>
        <w:tblW w:w="0" w:type="dxa"/>
        <w:tblLook w:val="04A0" w:firstRow="1" w:lastRow="0" w:firstColumn="1" w:lastColumn="0" w:noHBand="0" w:noVBand="1"/>
      </w:tblPr>
      <w:tblGrid>
        <w:gridCol w:w="3539"/>
        <w:gridCol w:w="3689"/>
        <w:gridCol w:w="3562"/>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Ανακατεύθυνσης: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3">
              <w:r>
                <w:rPr>
                  <w:color w:val="00467F"/>
                  <w:u w:val="single"/>
                </w:rPr>
                <w:t>Κατάλογος Προϊόντων - Οκτώβριος 2013</w:t>
              </w:r>
            </w:hyperlink>
            <w:r>
              <w:t xml:space="preserve">, </w:t>
            </w:r>
            <w:hyperlink r:id="rId64">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Περιαγωγής: Δ/Υ</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4"/>
      </w:pPr>
      <w:r>
        <w:t>4.1 Δικαιώματα Τρέχουσας Διακλάδωσης του System Center Data Protection Manager</w:t>
      </w:r>
    </w:p>
    <w:p w:rsidR="009B73E1" w:rsidRDefault="001548F0">
      <w:pPr>
        <w:pStyle w:val="ProductList-Body"/>
      </w:pPr>
      <w:r>
        <w:t>Οι Πελάτες με ενεργή Εξασφάλιση Αναβάθμισης Λογισμικού στις Άδειες Χρήσης του System Center Data Protection Manager ή αντίστοιχη Άδεια Χρήσης ML, μπορούν να εγκαταστήσουν και να χρησιμοποιήσουν την επιλογή Τρέχουσας Διακλάδωσης του System Center Data Protection Manager.</w:t>
      </w:r>
    </w:p>
    <w:p w:rsidR="009B73E1" w:rsidRDefault="009B73E1">
      <w:pPr>
        <w:pStyle w:val="ProductList-Body"/>
        <w:jc w:val="right"/>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488782316"/>
      <w:r>
        <w:instrText>System Center Endpoint Protection</w:instrText>
      </w:r>
      <w:bookmarkEnd w:id="151"/>
      <w:r>
        <w:instrText>" \l 3</w:instrText>
      </w:r>
      <w:r>
        <w:fldChar w:fldCharType="end"/>
      </w:r>
    </w:p>
    <w:p w:rsidR="009B73E1" w:rsidRDefault="001548F0">
      <w:pPr>
        <w:pStyle w:val="ProductList-Offering1SubSection"/>
        <w:outlineLvl w:val="3"/>
      </w:pPr>
      <w:bookmarkStart w:id="152" w:name="_Sec892"/>
      <w:r>
        <w:t>1. Διαθεσιμότητα Προγράμματος</w:t>
      </w:r>
      <w:bookmarkEnd w:id="15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9B73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3E1">
        <w:tc>
          <w:tcPr>
            <w:tcW w:w="4160" w:type="dxa"/>
            <w:tcBorders>
              <w:top w:val="single" w:sz="6" w:space="0" w:color="FFFFFF"/>
              <w:left w:val="none" w:sz="4" w:space="0" w:color="6E6E6E"/>
              <w:bottom w:val="none" w:sz="4" w:space="0" w:color="BFBFBF"/>
              <w:right w:val="none" w:sz="4" w:space="0" w:color="6E6E6E"/>
            </w:tcBorders>
          </w:tcPr>
          <w:p w:rsidR="009B73E1" w:rsidRDefault="001548F0">
            <w:pPr>
              <w:pStyle w:val="ProductList-TableBody"/>
            </w:pPr>
            <w:r>
              <w:t>System Center Endpoint Protection 1606</w:t>
            </w:r>
            <w:r>
              <w:fldChar w:fldCharType="begin"/>
            </w:r>
            <w:r>
              <w:instrText xml:space="preserve"> XE "System Center Endpoint Protection 1606" </w:instrText>
            </w:r>
            <w:r>
              <w:fldChar w:fldCharType="end"/>
            </w:r>
            <w:r>
              <w:t xml:space="preserve"> (Άδεια SL Συσκευή και Χρήστη)</w:t>
            </w:r>
          </w:p>
        </w:tc>
        <w:tc>
          <w:tcPr>
            <w:tcW w:w="620" w:type="dxa"/>
            <w:tcBorders>
              <w:top w:val="single" w:sz="6" w:space="0" w:color="FFFFFF"/>
              <w:left w:val="none" w:sz="4" w:space="0" w:color="6E6E6E"/>
              <w:bottom w:val="none" w:sz="4" w:space="0" w:color="BFBFBF"/>
              <w:right w:val="none" w:sz="4" w:space="0" w:color="6E6E6E"/>
            </w:tcBorders>
          </w:tcPr>
          <w:p w:rsidR="009B73E1" w:rsidRDefault="001548F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9B73E1" w:rsidRDefault="001548F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B73E1" w:rsidRDefault="009B73E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9B73E1" w:rsidRDefault="001548F0">
      <w:pPr>
        <w:pStyle w:val="ProductList-Offering1SubSection"/>
        <w:outlineLvl w:val="3"/>
      </w:pPr>
      <w:bookmarkStart w:id="153" w:name="_Sec893"/>
      <w:r>
        <w:t>2. Προϋποθέσεις Προϊόντος</w:t>
      </w:r>
      <w:bookmarkEnd w:id="153"/>
    </w:p>
    <w:tbl>
      <w:tblPr>
        <w:tblStyle w:val="PURTable"/>
        <w:tblW w:w="0" w:type="dxa"/>
        <w:tblLook w:val="04A0" w:firstRow="1" w:lastRow="0" w:firstColumn="1" w:lastColumn="0" w:noHBand="0" w:noVBand="1"/>
      </w:tblPr>
      <w:tblGrid>
        <w:gridCol w:w="3585"/>
        <w:gridCol w:w="3616"/>
        <w:gridCol w:w="3589"/>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Καταλληλότητα για Παρατεταμένη Διάρκεια: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 xml:space="preserve">Αναπαραστάσεις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Προαπαιτούμενο (Εξασφάλιση Αναβάθμισης Λογισμικού):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Μείωση: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Προσαρμογή: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1548F0">
      <w:pPr>
        <w:pStyle w:val="ProductList-Offering1SubSection"/>
        <w:outlineLvl w:val="3"/>
      </w:pPr>
      <w:bookmarkStart w:id="154" w:name="_Sec894"/>
      <w:r>
        <w:t>3. Δικαιώματα Χρήσης</w:t>
      </w:r>
      <w:bookmarkEnd w:id="154"/>
    </w:p>
    <w:tbl>
      <w:tblPr>
        <w:tblStyle w:val="PURTable"/>
        <w:tblW w:w="0" w:type="dxa"/>
        <w:tblLook w:val="04A0" w:firstRow="1" w:lastRow="0" w:firstColumn="1" w:lastColumn="0" w:noHBand="0" w:noVBand="1"/>
      </w:tblPr>
      <w:tblGrid>
        <w:gridCol w:w="3575"/>
        <w:gridCol w:w="3560"/>
        <w:gridCol w:w="3655"/>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Πρόσθετο Λογισμικό: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Προϋπόθεση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Προϋπόθεση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Συμπεριλαμβανόμενες Τεχνολογίες: Δ/Υ</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6">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4"/>
      </w:pPr>
      <w:r>
        <w:t>3.1 Άδειες Device και User SL</w:t>
      </w:r>
    </w:p>
    <w:p w:rsidR="009B73E1" w:rsidRDefault="001548F0">
      <w:pPr>
        <w:pStyle w:val="ProductList-Body"/>
      </w:pPr>
      <w:r>
        <w:t xml:space="preserve">Ο Πελάτης μπορεί να αγοράσει Άδειες Συσκευής ή Χρήστη SL, προκειμένου να πληροί την απαίτηση Άδειας Διαχείρισης Πελάτη στο πλαίσιο του </w:t>
      </w:r>
      <w:hyperlink w:anchor="_Sec544">
        <w:r>
          <w:rPr>
            <w:color w:val="00467F"/>
            <w:u w:val="single"/>
          </w:rPr>
          <w:t>Μοντέλου Άδειας Χρήσης Διακομιστών Διαχείρισης</w:t>
        </w:r>
      </w:hyperlink>
      <w:r>
        <w:t>.</w:t>
      </w:r>
    </w:p>
    <w:p w:rsidR="009B73E1" w:rsidRDefault="009B73E1">
      <w:pPr>
        <w:pStyle w:val="ProductList-Body"/>
      </w:pPr>
    </w:p>
    <w:p w:rsidR="009B73E1" w:rsidRDefault="001548F0">
      <w:pPr>
        <w:pStyle w:val="ProductList-ClauseHeading"/>
        <w:outlineLvl w:val="4"/>
      </w:pPr>
      <w:r>
        <w:t>3.2 Άδειες SL Διαχείρισης Διακομιστή</w:t>
      </w:r>
    </w:p>
    <w:p w:rsidR="009B73E1" w:rsidRDefault="001548F0">
      <w:pPr>
        <w:pStyle w:val="ProductList-Body"/>
      </w:pPr>
      <w:r>
        <w:t xml:space="preserve">Εκτός από τις προϋποθέσεις των Αδειών User SL, απαιτούνται Άδειες Διαχείρισης Διακομιστή για κάθε Διακομιστή στον αριθμό που καθορίζεται στους όρους Συνήθους άδειας χρήσης του System Center 2016 Datacenter. Για τους σκοπούς αυτής της δήλωσης,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διακομιστή με πρόσβαση στο System Center Endpoint Protection ή σε σχετικό λογισμικό, είναι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Για τους σκοπούς αυτής της παραγράφου, «Διακομιστές» είναι συσκευές στις οποίες ο Πελάτης εκτελεί λογισμικό λειτουργικού συστήματος διακομιστή.</w:t>
      </w:r>
    </w:p>
    <w:p w:rsidR="009B73E1" w:rsidRDefault="009B73E1">
      <w:pPr>
        <w:pStyle w:val="ProductList-Body"/>
      </w:pPr>
    </w:p>
    <w:p w:rsidR="009B73E1" w:rsidRDefault="001548F0">
      <w:pPr>
        <w:pStyle w:val="ProductList-ClauseHeading"/>
        <w:outlineLvl w:val="4"/>
      </w:pPr>
      <w:r>
        <w:t>3.3 Υποκατάσταση Μηχανισμών Σάρωσης</w:t>
      </w:r>
    </w:p>
    <w:p w:rsidR="009B73E1" w:rsidRDefault="001548F0">
      <w:pPr>
        <w:pStyle w:val="ProductList-Body"/>
      </w:pPr>
      <w:r>
        <w:t>Η Microsoft έχει το δικαίωμα να υποκαταστήσει το συγκρίσιμο λογισμικό και αρχεία για τα εξής στοιχεία της Υπηρεσίας Online:</w:t>
      </w:r>
    </w:p>
    <w:p w:rsidR="009B73E1" w:rsidRDefault="001548F0" w:rsidP="00B64FEB">
      <w:pPr>
        <w:pStyle w:val="ProductList-Bullet"/>
        <w:numPr>
          <w:ilvl w:val="0"/>
          <w:numId w:val="20"/>
        </w:numPr>
      </w:pPr>
      <w:r>
        <w:t>λογισμικό αντιμετώπισης ιών, λογισμικό αντιμετώπισης ανεπιθύμητης αλληλογραφίας και</w:t>
      </w:r>
    </w:p>
    <w:p w:rsidR="009B73E1" w:rsidRDefault="001548F0" w:rsidP="00B64FEB">
      <w:pPr>
        <w:pStyle w:val="ProductList-Bullet"/>
        <w:numPr>
          <w:ilvl w:val="0"/>
          <w:numId w:val="20"/>
        </w:numPr>
      </w:pPr>
      <w:r>
        <w:t>αρχεία υπογραφών και αρχεία δεδομένων φιλτραρίσματος περιεχομένου.</w:t>
      </w:r>
    </w:p>
    <w:p w:rsidR="009B73E1" w:rsidRDefault="001548F0">
      <w:pPr>
        <w:pStyle w:val="ProductList-Offering1SubSection"/>
        <w:outlineLvl w:val="3"/>
      </w:pPr>
      <w:bookmarkStart w:id="155" w:name="_Sec895"/>
      <w:r>
        <w:t>4. Εξασφάλιση Αναβάθμισης Λογισμικού</w:t>
      </w:r>
      <w:bookmarkEnd w:id="155"/>
    </w:p>
    <w:tbl>
      <w:tblPr>
        <w:tblStyle w:val="PURTable"/>
        <w:tblW w:w="0" w:type="dxa"/>
        <w:tblLook w:val="04A0" w:firstRow="1" w:lastRow="0" w:firstColumn="1" w:lastColumn="0" w:noHBand="0" w:noVBand="1"/>
      </w:tblPr>
      <w:tblGrid>
        <w:gridCol w:w="3539"/>
        <w:gridCol w:w="3689"/>
        <w:gridCol w:w="3562"/>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Πλεονεκτήματα Εξασφάλισης Αναβάθμισης Λογισμικού: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Ανακατεύθυνσης: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5">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Περιαγωγής: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4"/>
      </w:pPr>
      <w:r>
        <w:t>4.1 Δικαιώματα Τρέχουσας Διακλάδωσης του System Center Endpoint Protection</w:t>
      </w:r>
    </w:p>
    <w:p w:rsidR="009B73E1" w:rsidRDefault="001548F0">
      <w:pPr>
        <w:pStyle w:val="ProductList-Body"/>
      </w:pPr>
      <w:r>
        <w:t>Οι Πελάτες με ενεργή Εξασφάλιση Αναβάθμισης Λογισμικού στις Άδειες Χρήσης του System Center Endpoint Protection ή αντίστοιχη Άδεια Χρήσης ML, μπορούν να εγκαταστήσουν και να χρησιμοποιήσουν την επιλογή Τρέχουσας Διακλάδωσης του System Center Endpoint Protection.</w:t>
      </w:r>
    </w:p>
    <w:p w:rsidR="009B73E1" w:rsidRDefault="009B73E1">
      <w:pPr>
        <w:pStyle w:val="ProductList-Body"/>
        <w:jc w:val="right"/>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Offering2HeadingNoBorder"/>
        <w:outlineLvl w:val="2"/>
      </w:pPr>
      <w:bookmarkStart w:id="156" w:name="_Sec1180"/>
      <w:r>
        <w:lastRenderedPageBreak/>
        <w:t>System Center Operations Manager</w:t>
      </w:r>
      <w:bookmarkEnd w:id="156"/>
      <w:r>
        <w:fldChar w:fldCharType="begin"/>
      </w:r>
      <w:r>
        <w:instrText xml:space="preserve"> TC "</w:instrText>
      </w:r>
      <w:bookmarkStart w:id="157" w:name="_Toc488782317"/>
      <w:r>
        <w:instrText>System Center Operations Manager</w:instrText>
      </w:r>
      <w:bookmarkEnd w:id="157"/>
      <w:r>
        <w:instrText>" \l 3</w:instrText>
      </w:r>
      <w:r>
        <w:fldChar w:fldCharType="end"/>
      </w:r>
    </w:p>
    <w:p w:rsidR="009B73E1" w:rsidRDefault="001548F0">
      <w:pPr>
        <w:pStyle w:val="ProductList-Offering1SubSection"/>
        <w:outlineLvl w:val="3"/>
      </w:pPr>
      <w:bookmarkStart w:id="158" w:name="_Sec1181"/>
      <w:r>
        <w:t>1. Διαθεσιμότητα Προγράμματος</w:t>
      </w:r>
      <w:bookmarkEnd w:id="158"/>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9B73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pPr>
            <w:r>
              <w:rPr>
                <w:color w:val="FFFFFF"/>
              </w:rPr>
              <w:t>Προϊόντα</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3E1">
        <w:tc>
          <w:tcPr>
            <w:tcW w:w="416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pPr>
            <w:r>
              <w:t>System Center 2016 Operations Manager</w:t>
            </w:r>
            <w:r>
              <w:fldChar w:fldCharType="begin"/>
            </w:r>
            <w:r>
              <w:instrText xml:space="preserve"> XE "System Center 2016 Operations Manager" </w:instrText>
            </w:r>
            <w:r>
              <w:fldChar w:fldCharType="end"/>
            </w:r>
            <w:r>
              <w:t xml:space="preserve"> ανά OSE (Client ML)</w:t>
            </w:r>
          </w:p>
        </w:tc>
        <w:tc>
          <w:tcPr>
            <w:tcW w:w="74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416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pPr>
            <w:r>
              <w:t>System Center 2016 Operations Manager</w:t>
            </w:r>
            <w:r>
              <w:fldChar w:fldCharType="begin"/>
            </w:r>
            <w:r>
              <w:instrText xml:space="preserve"> XE "System Center 2016 Operations Manager" </w:instrText>
            </w:r>
            <w:r>
              <w:fldChar w:fldCharType="end"/>
            </w:r>
            <w:r>
              <w:t xml:space="preserve"> ανά Χρήστη (Client ML)</w:t>
            </w:r>
          </w:p>
        </w:tc>
        <w:tc>
          <w:tcPr>
            <w:tcW w:w="74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B73E1" w:rsidRDefault="009B73E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B73E1" w:rsidRDefault="001548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bl>
    <w:p w:rsidR="009B73E1" w:rsidRDefault="001548F0">
      <w:pPr>
        <w:pStyle w:val="ProductList-Offering1SubSection"/>
        <w:outlineLvl w:val="3"/>
      </w:pPr>
      <w:bookmarkStart w:id="159" w:name="_Sec1182"/>
      <w:r>
        <w:t>2. Προϋποθέσεις Προϊόντος</w:t>
      </w:r>
      <w:bookmarkEnd w:id="159"/>
    </w:p>
    <w:tbl>
      <w:tblPr>
        <w:tblStyle w:val="PURTable"/>
        <w:tblW w:w="0" w:type="dxa"/>
        <w:tblLook w:val="04A0" w:firstRow="1" w:lastRow="0" w:firstColumn="1" w:lastColumn="0" w:noHBand="0" w:noVBand="1"/>
      </w:tblPr>
      <w:tblGrid>
        <w:gridCol w:w="3576"/>
        <w:gridCol w:w="3621"/>
        <w:gridCol w:w="359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Operations Manager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Αναπαραστάσεις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66">
              <w:r>
                <w:rPr>
                  <w:color w:val="00467F"/>
                  <w:u w:val="single"/>
                </w:rPr>
                <w:t>Παράρτημα Β</w:t>
              </w:r>
            </w:hyperlink>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Μείωση: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Προσαρμογή: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1548F0">
      <w:pPr>
        <w:pStyle w:val="ProductList-Offering1SubSection"/>
        <w:outlineLvl w:val="3"/>
      </w:pPr>
      <w:bookmarkStart w:id="160" w:name="_Sec1183"/>
      <w:r>
        <w:t>3. Δικαιώματα Χρήσης</w:t>
      </w:r>
      <w:bookmarkEnd w:id="160"/>
    </w:p>
    <w:tbl>
      <w:tblPr>
        <w:tblStyle w:val="PURTable"/>
        <w:tblW w:w="0" w:type="dxa"/>
        <w:tblLook w:val="04A0" w:firstRow="1" w:lastRow="0" w:firstColumn="1" w:lastColumn="0" w:noHBand="0" w:noVBand="1"/>
      </w:tblPr>
      <w:tblGrid>
        <w:gridCol w:w="3572"/>
        <w:gridCol w:w="3567"/>
        <w:gridCol w:w="3651"/>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67">
              <w:r>
                <w:rPr>
                  <w:color w:val="00467F"/>
                  <w:u w:val="single"/>
                </w:rPr>
                <w:t>Καθολικοί</w:t>
              </w:r>
            </w:hyperlink>
            <w:r>
              <w:t xml:space="preserve">, </w:t>
            </w:r>
            <w:hyperlink r:id="rId68">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Πρόσθετο Λογισμικό: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69">
              <w:r>
                <w:rPr>
                  <w:color w:val="00467F"/>
                  <w:u w:val="single"/>
                </w:rPr>
                <w:t>Δυνατότητες που βασίζονται στο Internet</w:t>
              </w:r>
            </w:hyperlink>
            <w:r>
              <w:t xml:space="preserve">, </w:t>
            </w:r>
            <w:hyperlink r:id="rId70">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1"/>
        <w:gridCol w:w="3625"/>
        <w:gridCol w:w="3534"/>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73E1" w:rsidRDefault="001548F0">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9B73E1" w:rsidRDefault="001548F0">
            <w:pPr>
              <w:pStyle w:val="ProductList-TableBody"/>
            </w:pPr>
            <w:r>
              <w:t>System Center 2016 Operations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4"/>
      </w:pPr>
      <w:r>
        <w:t>3.2 Τεχνολογία SQL Server</w:t>
      </w:r>
    </w:p>
    <w:p w:rsidR="009B73E1" w:rsidRDefault="001548F0">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9B73E1" w:rsidRDefault="001548F0">
      <w:pPr>
        <w:pStyle w:val="ProductList-Offering1SubSection"/>
        <w:outlineLvl w:val="3"/>
      </w:pPr>
      <w:bookmarkStart w:id="161" w:name="_Sec1184"/>
      <w:r>
        <w:t>4. Εξασφάλιση Αναβάθμισης Λογισμικού</w:t>
      </w:r>
      <w:bookmarkEnd w:id="161"/>
    </w:p>
    <w:tbl>
      <w:tblPr>
        <w:tblStyle w:val="PURTable"/>
        <w:tblW w:w="0" w:type="dxa"/>
        <w:tblLook w:val="04A0" w:firstRow="1" w:lastRow="0" w:firstColumn="1" w:lastColumn="0" w:noHBand="0" w:noVBand="1"/>
      </w:tblPr>
      <w:tblGrid>
        <w:gridCol w:w="3539"/>
        <w:gridCol w:w="3689"/>
        <w:gridCol w:w="3562"/>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Ανακατεύθυνσης: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71">
              <w:r>
                <w:rPr>
                  <w:color w:val="00467F"/>
                  <w:u w:val="single"/>
                </w:rPr>
                <w:t>Κατάλογος Προϊόντων - Οκτώβριος 2013</w:t>
              </w:r>
            </w:hyperlink>
            <w:r>
              <w:t xml:space="preserve">, </w:t>
            </w:r>
            <w:hyperlink r:id="rId72">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Περιαγωγής: Δ/Υ</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4"/>
      </w:pPr>
      <w:r>
        <w:t>4.1 Δικαιώματα Τρέχουσας Διακλάδωσης του System Center Operations Manager</w:t>
      </w:r>
    </w:p>
    <w:p w:rsidR="009B73E1" w:rsidRDefault="001548F0">
      <w:pPr>
        <w:pStyle w:val="ProductList-Body"/>
      </w:pPr>
      <w:r>
        <w:t>Οι Πελάτες με ενεργή Εξασφάλιση Αναβάθμισης Λογισμικού στις Άδειες Χρήσης του System Center Operations Manager ή αντίστοιχη Άδεια Χρήσης ML, μπορούν να εγκαταστήσουν και να χρησιμοποιήσουν την επιλογή Τρέχουσας Διακλάδωσης του System Center Operations Manager.</w:t>
      </w:r>
    </w:p>
    <w:p w:rsidR="009B73E1" w:rsidRDefault="009B73E1">
      <w:pPr>
        <w:pStyle w:val="ProductList-Body"/>
        <w:jc w:val="right"/>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488782318"/>
      <w:r>
        <w:instrText>System Center Orchestrator</w:instrText>
      </w:r>
      <w:bookmarkEnd w:id="163"/>
      <w:r>
        <w:instrText>" \l 3</w:instrText>
      </w:r>
      <w:r>
        <w:fldChar w:fldCharType="end"/>
      </w:r>
    </w:p>
    <w:p w:rsidR="009B73E1" w:rsidRDefault="001548F0">
      <w:pPr>
        <w:pStyle w:val="ProductList-Offering1SubSection"/>
        <w:outlineLvl w:val="3"/>
      </w:pPr>
      <w:bookmarkStart w:id="164" w:name="_Sec1186"/>
      <w:r>
        <w:t>1. Διαθεσιμότητα Προγράμματος</w:t>
      </w:r>
      <w:bookmarkEnd w:id="164"/>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9B73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3E1">
        <w:tc>
          <w:tcPr>
            <w:tcW w:w="416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pPr>
            <w:r>
              <w:t>System Center 2016 Orchestrator</w:t>
            </w:r>
            <w:r>
              <w:fldChar w:fldCharType="begin"/>
            </w:r>
            <w:r>
              <w:instrText xml:space="preserve"> XE "System Center 2016 Orchestrator"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416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pPr>
            <w:r>
              <w:t>System Center 2016 Orchestrator</w:t>
            </w:r>
            <w:r>
              <w:fldChar w:fldCharType="begin"/>
            </w:r>
            <w:r>
              <w:instrText xml:space="preserve"> XE "System Center 2016 Orchestrator"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B73E1" w:rsidRDefault="001548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bl>
    <w:p w:rsidR="009B73E1" w:rsidRDefault="001548F0">
      <w:pPr>
        <w:pStyle w:val="ProductList-Offering1SubSection"/>
        <w:outlineLvl w:val="3"/>
      </w:pPr>
      <w:bookmarkStart w:id="165" w:name="_Sec1187"/>
      <w:r>
        <w:lastRenderedPageBreak/>
        <w:t>2. Προϋποθέσεις Προϊόντος</w:t>
      </w:r>
      <w:bookmarkEnd w:id="165"/>
    </w:p>
    <w:tbl>
      <w:tblPr>
        <w:tblStyle w:val="PURTable"/>
        <w:tblW w:w="0" w:type="dxa"/>
        <w:tblLook w:val="04A0" w:firstRow="1" w:lastRow="0" w:firstColumn="1" w:lastColumn="0" w:noHBand="0" w:noVBand="1"/>
      </w:tblPr>
      <w:tblGrid>
        <w:gridCol w:w="3576"/>
        <w:gridCol w:w="3621"/>
        <w:gridCol w:w="359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Orchestrator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Αναπαραστάσεις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3">
              <w:r>
                <w:rPr>
                  <w:color w:val="00467F"/>
                  <w:u w:val="single"/>
                </w:rPr>
                <w:t>Παράρτημα Β</w:t>
              </w:r>
            </w:hyperlink>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Μείωση: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Προσαρμογή: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1548F0">
      <w:pPr>
        <w:pStyle w:val="ProductList-Offering1SubSection"/>
        <w:outlineLvl w:val="3"/>
      </w:pPr>
      <w:bookmarkStart w:id="166" w:name="_Sec1188"/>
      <w:r>
        <w:t>3. Δικαιώματα Χρήσης</w:t>
      </w:r>
      <w:bookmarkEnd w:id="166"/>
    </w:p>
    <w:tbl>
      <w:tblPr>
        <w:tblStyle w:val="PURTable"/>
        <w:tblW w:w="0" w:type="dxa"/>
        <w:tblLook w:val="04A0" w:firstRow="1" w:lastRow="0" w:firstColumn="1" w:lastColumn="0" w:noHBand="0" w:noVBand="1"/>
      </w:tblPr>
      <w:tblGrid>
        <w:gridCol w:w="3572"/>
        <w:gridCol w:w="3567"/>
        <w:gridCol w:w="3651"/>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4">
              <w:r>
                <w:rPr>
                  <w:color w:val="00467F"/>
                  <w:u w:val="single"/>
                </w:rPr>
                <w:t>Καθολικοί</w:t>
              </w:r>
            </w:hyperlink>
            <w:r>
              <w:t xml:space="preserve">, </w:t>
            </w:r>
            <w:hyperlink r:id="rId7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Πρόσθετο Λογισμικό: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6">
              <w:r>
                <w:rPr>
                  <w:color w:val="00467F"/>
                  <w:u w:val="single"/>
                </w:rPr>
                <w:t>Δυνατότητες που βασίζονται στο Internet</w:t>
              </w:r>
            </w:hyperlink>
            <w:r>
              <w:t xml:space="preserve">, </w:t>
            </w:r>
            <w:hyperlink r:id="rId7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27"/>
        <w:gridCol w:w="3635"/>
        <w:gridCol w:w="3528"/>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73E1" w:rsidRDefault="001548F0">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9B73E1" w:rsidRDefault="001548F0">
            <w:pPr>
              <w:pStyle w:val="ProductList-TableBody"/>
            </w:pPr>
            <w:r>
              <w:t>System Center 2016 Orchestrator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4"/>
      </w:pPr>
      <w:r>
        <w:t>3.2 Τεχνολογία SQL Server</w:t>
      </w:r>
    </w:p>
    <w:p w:rsidR="009B73E1" w:rsidRDefault="001548F0">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9B73E1" w:rsidRDefault="001548F0">
      <w:pPr>
        <w:pStyle w:val="ProductList-Offering1SubSection"/>
        <w:outlineLvl w:val="3"/>
      </w:pPr>
      <w:bookmarkStart w:id="167" w:name="_Sec1189"/>
      <w:r>
        <w:t>4. Εξασφάλιση Αναβάθμισης Λογισμικού</w:t>
      </w:r>
      <w:bookmarkEnd w:id="167"/>
    </w:p>
    <w:tbl>
      <w:tblPr>
        <w:tblStyle w:val="PURTable"/>
        <w:tblW w:w="0" w:type="dxa"/>
        <w:tblLook w:val="04A0" w:firstRow="1" w:lastRow="0" w:firstColumn="1" w:lastColumn="0" w:noHBand="0" w:noVBand="1"/>
      </w:tblPr>
      <w:tblGrid>
        <w:gridCol w:w="3539"/>
        <w:gridCol w:w="3689"/>
        <w:gridCol w:w="3562"/>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Ανακατεύθυνσης: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78">
              <w:r>
                <w:rPr>
                  <w:color w:val="00467F"/>
                  <w:u w:val="single"/>
                </w:rPr>
                <w:t>Κατάλογος Προϊόντων - Οκτώβριος 2013</w:t>
              </w:r>
            </w:hyperlink>
            <w:r>
              <w:t xml:space="preserve">, </w:t>
            </w:r>
            <w:hyperlink r:id="rId79">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Περιαγωγής: Δ/Υ</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jc w:val="right"/>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488782319"/>
      <w:r>
        <w:instrText>System Center Service Manager</w:instrText>
      </w:r>
      <w:bookmarkEnd w:id="169"/>
      <w:r>
        <w:instrText>" \l 3</w:instrText>
      </w:r>
      <w:r>
        <w:fldChar w:fldCharType="end"/>
      </w:r>
    </w:p>
    <w:p w:rsidR="009B73E1" w:rsidRDefault="001548F0">
      <w:pPr>
        <w:pStyle w:val="ProductList-Offering1SubSection"/>
        <w:outlineLvl w:val="3"/>
      </w:pPr>
      <w:bookmarkStart w:id="170" w:name="_Sec1191"/>
      <w:r>
        <w:t>1. Διαθεσιμότητα Προγράμματος</w:t>
      </w:r>
      <w:bookmarkEnd w:id="170"/>
    </w:p>
    <w:tbl>
      <w:tblPr>
        <w:tblStyle w:val="PURTable"/>
        <w:tblW w:w="0" w:type="dxa"/>
        <w:tblLook w:val="04A0" w:firstRow="1" w:lastRow="0" w:firstColumn="1" w:lastColumn="0" w:noHBand="0" w:noVBand="1"/>
      </w:tblPr>
      <w:tblGrid>
        <w:gridCol w:w="3448"/>
        <w:gridCol w:w="674"/>
        <w:gridCol w:w="647"/>
        <w:gridCol w:w="670"/>
        <w:gridCol w:w="644"/>
        <w:gridCol w:w="646"/>
        <w:gridCol w:w="574"/>
        <w:gridCol w:w="689"/>
        <w:gridCol w:w="718"/>
        <w:gridCol w:w="708"/>
        <w:gridCol w:w="676"/>
        <w:gridCol w:w="690"/>
      </w:tblGrid>
      <w:tr w:rsidR="009B73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pPr>
            <w:r>
              <w:rPr>
                <w:color w:val="FFFFFF"/>
              </w:rPr>
              <w:t>Προϊόντα</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3E1">
        <w:tc>
          <w:tcPr>
            <w:tcW w:w="416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pPr>
            <w:r>
              <w:t>System Center 2016 Service Manager</w:t>
            </w:r>
            <w:r>
              <w:fldChar w:fldCharType="begin"/>
            </w:r>
            <w:r>
              <w:instrText xml:space="preserve"> XE "System Center 2016 Service Manager" </w:instrText>
            </w:r>
            <w:r>
              <w:fldChar w:fldCharType="end"/>
            </w:r>
            <w:r>
              <w:t xml:space="preserve"> ανά OSE (Client ML)</w:t>
            </w:r>
          </w:p>
        </w:tc>
        <w:tc>
          <w:tcPr>
            <w:tcW w:w="74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416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pPr>
            <w:r>
              <w:t>System Center 2016 Service Manager</w:t>
            </w:r>
            <w:r>
              <w:fldChar w:fldCharType="begin"/>
            </w:r>
            <w:r>
              <w:instrText xml:space="preserve"> XE "System Center 2016 Service Manager" </w:instrText>
            </w:r>
            <w:r>
              <w:fldChar w:fldCharType="end"/>
            </w:r>
            <w:r>
              <w:t xml:space="preserve"> ανά Χρήστη (Client ML)</w:t>
            </w:r>
          </w:p>
        </w:tc>
        <w:tc>
          <w:tcPr>
            <w:tcW w:w="74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B73E1" w:rsidRDefault="009B73E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B73E1" w:rsidRDefault="001548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bl>
    <w:p w:rsidR="009B73E1" w:rsidRDefault="001548F0">
      <w:pPr>
        <w:pStyle w:val="ProductList-Offering1SubSection"/>
        <w:outlineLvl w:val="3"/>
      </w:pPr>
      <w:bookmarkStart w:id="171" w:name="_Sec1192"/>
      <w:r>
        <w:t>2. Προϋποθέσεις Προϊόντος</w:t>
      </w:r>
      <w:bookmarkEnd w:id="171"/>
    </w:p>
    <w:tbl>
      <w:tblPr>
        <w:tblStyle w:val="PURTable"/>
        <w:tblW w:w="0" w:type="dxa"/>
        <w:tblLook w:val="04A0" w:firstRow="1" w:lastRow="0" w:firstColumn="1" w:lastColumn="0" w:noHBand="0" w:noVBand="1"/>
      </w:tblPr>
      <w:tblGrid>
        <w:gridCol w:w="3576"/>
        <w:gridCol w:w="3621"/>
        <w:gridCol w:w="359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Service Manager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Αναπαραστάσεις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80">
              <w:r>
                <w:rPr>
                  <w:color w:val="00467F"/>
                  <w:u w:val="single"/>
                </w:rPr>
                <w:t>Παράρτημα Β</w:t>
              </w:r>
            </w:hyperlink>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Μείωση: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Προσαρμογή: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1548F0">
      <w:pPr>
        <w:pStyle w:val="ProductList-Offering1SubSection"/>
        <w:outlineLvl w:val="3"/>
      </w:pPr>
      <w:bookmarkStart w:id="172" w:name="_Sec1193"/>
      <w:r>
        <w:lastRenderedPageBreak/>
        <w:t>3. Δικαιώματα Χρήσης</w:t>
      </w:r>
      <w:bookmarkEnd w:id="172"/>
    </w:p>
    <w:tbl>
      <w:tblPr>
        <w:tblStyle w:val="PURTable"/>
        <w:tblW w:w="0" w:type="dxa"/>
        <w:tblLook w:val="04A0" w:firstRow="1" w:lastRow="0" w:firstColumn="1" w:lastColumn="0" w:noHBand="0" w:noVBand="1"/>
      </w:tblPr>
      <w:tblGrid>
        <w:gridCol w:w="3572"/>
        <w:gridCol w:w="3567"/>
        <w:gridCol w:w="3651"/>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81">
              <w:r>
                <w:rPr>
                  <w:color w:val="00467F"/>
                  <w:u w:val="single"/>
                </w:rPr>
                <w:t>Καθολικοί</w:t>
              </w:r>
            </w:hyperlink>
            <w:r>
              <w:t xml:space="preserve">, </w:t>
            </w:r>
            <w:hyperlink r:id="rId82">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Πρόσθετο Λογισμικό: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83">
              <w:r>
                <w:rPr>
                  <w:color w:val="00467F"/>
                  <w:u w:val="single"/>
                </w:rPr>
                <w:t>Δυνατότητες που βασίζονται στο Internet</w:t>
              </w:r>
            </w:hyperlink>
            <w:r>
              <w:t xml:space="preserve">, </w:t>
            </w:r>
            <w:hyperlink r:id="rId84">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6"/>
        <w:gridCol w:w="3614"/>
        <w:gridCol w:w="3540"/>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73E1" w:rsidRDefault="001548F0">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9B73E1" w:rsidRDefault="001548F0">
            <w:pPr>
              <w:pStyle w:val="ProductList-TableBody"/>
            </w:pPr>
            <w:r>
              <w:t>System Center 2016 Service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4"/>
      </w:pPr>
      <w:r>
        <w:t>3.2 Τεχνολογία SQL Server</w:t>
      </w:r>
    </w:p>
    <w:p w:rsidR="009B73E1" w:rsidRDefault="001548F0">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9B73E1" w:rsidRDefault="001548F0">
      <w:pPr>
        <w:pStyle w:val="ProductList-Offering1SubSection"/>
        <w:outlineLvl w:val="3"/>
      </w:pPr>
      <w:bookmarkStart w:id="173" w:name="_Sec1194"/>
      <w:r>
        <w:t>4. Εξασφάλιση Αναβάθμισης Λογισμικού</w:t>
      </w:r>
      <w:bookmarkEnd w:id="173"/>
    </w:p>
    <w:tbl>
      <w:tblPr>
        <w:tblStyle w:val="PURTable"/>
        <w:tblW w:w="0" w:type="dxa"/>
        <w:tblLook w:val="04A0" w:firstRow="1" w:lastRow="0" w:firstColumn="1" w:lastColumn="0" w:noHBand="0" w:noVBand="1"/>
      </w:tblPr>
      <w:tblGrid>
        <w:gridCol w:w="3539"/>
        <w:gridCol w:w="3689"/>
        <w:gridCol w:w="3562"/>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Ανακατεύθυνσης: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85">
              <w:r>
                <w:rPr>
                  <w:color w:val="00467F"/>
                  <w:u w:val="single"/>
                </w:rPr>
                <w:t>Κατάλογος Προϊόντων - Οκτώβριος 2013</w:t>
              </w:r>
            </w:hyperlink>
            <w:r>
              <w:t xml:space="preserve">, </w:t>
            </w:r>
            <w:hyperlink r:id="rId86">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Περιαγωγής: Δ/Υ</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4"/>
      </w:pPr>
      <w:r>
        <w:t>4.1 Δικαιώματα Τρέχουσας Διακλάδωσης του System Center Service Manager</w:t>
      </w:r>
    </w:p>
    <w:p w:rsidR="009B73E1" w:rsidRDefault="001548F0">
      <w:pPr>
        <w:pStyle w:val="ProductList-Body"/>
      </w:pPr>
      <w:r>
        <w:t>Οι Πελάτες με ενεργή Εξασφάλιση Αναβάθμισης Λογισμικού στις Άδειες Χρήσης του System Center Service Manager ή αντίστοιχη Άδεια Χρήσης ML, μπορούν να εγκαταστήσουν και να χρησιμοποιήσουν την επιλογή Τρέχουσας Διακλάδωσης του System Center Service Manager.</w:t>
      </w:r>
    </w:p>
    <w:p w:rsidR="009B73E1" w:rsidRDefault="009B73E1">
      <w:pPr>
        <w:pStyle w:val="ProductList-Body"/>
        <w:jc w:val="right"/>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488782320"/>
      <w:r>
        <w:instrText>Virtual Desktop Infrastructure (VDI) Suite</w:instrText>
      </w:r>
      <w:bookmarkEnd w:id="175"/>
      <w:r>
        <w:instrText>" \l 2</w:instrText>
      </w:r>
      <w:r>
        <w:fldChar w:fldCharType="end"/>
      </w:r>
    </w:p>
    <w:p w:rsidR="009B73E1" w:rsidRDefault="001548F0">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87">
        <w:r>
          <w:rPr>
            <w:color w:val="00467F"/>
            <w:u w:val="single"/>
          </w:rPr>
          <w:t>http://go.microsoft.com/?linkid=9839206</w:t>
        </w:r>
      </w:hyperlink>
      <w:r>
        <w:t xml:space="preserve"> και στον Κατάλογο Προϊόντων του Ιουνίου 2015 </w:t>
      </w:r>
      <w:hyperlink r:id="rId88">
        <w:r>
          <w:rPr>
            <w:color w:val="00467F"/>
            <w:u w:val="single"/>
          </w:rPr>
          <w:t>http://go.microsoft.com/?linkid=9839207</w:t>
        </w:r>
      </w:hyperlink>
      <w:r>
        <w:t>.</w:t>
      </w:r>
    </w:p>
    <w:p w:rsidR="009B73E1" w:rsidRDefault="009B73E1">
      <w:pPr>
        <w:pStyle w:val="ProductList-Body"/>
        <w:jc w:val="right"/>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OfferingGroupHeading"/>
        <w:outlineLvl w:val="1"/>
      </w:pPr>
      <w:bookmarkStart w:id="176" w:name="_Sec617"/>
      <w:r>
        <w:t>Visual Studio</w:t>
      </w:r>
      <w:bookmarkEnd w:id="176"/>
      <w:r>
        <w:fldChar w:fldCharType="begin"/>
      </w:r>
      <w:r>
        <w:instrText xml:space="preserve"> TC "</w:instrText>
      </w:r>
      <w:bookmarkStart w:id="177" w:name="_Toc488782321"/>
      <w:r>
        <w:instrText>Visual Studio</w:instrText>
      </w:r>
      <w:bookmarkEnd w:id="177"/>
      <w:r>
        <w:instrText>" \l 2</w:instrText>
      </w:r>
      <w:r>
        <w:fldChar w:fldCharType="end"/>
      </w:r>
    </w:p>
    <w:p w:rsidR="009B73E1" w:rsidRDefault="001548F0">
      <w:pPr>
        <w:pStyle w:val="ProductList-Offering2HeadingNoBorder"/>
        <w:outlineLvl w:val="2"/>
      </w:pPr>
      <w:bookmarkStart w:id="178" w:name="_Sec649"/>
      <w:r>
        <w:t>Visual Studio</w:t>
      </w:r>
      <w:bookmarkEnd w:id="178"/>
      <w:r>
        <w:fldChar w:fldCharType="begin"/>
      </w:r>
      <w:r>
        <w:instrText xml:space="preserve"> TC "</w:instrText>
      </w:r>
      <w:bookmarkStart w:id="179" w:name="_Toc488782322"/>
      <w:r>
        <w:instrText>Visual Studio</w:instrText>
      </w:r>
      <w:bookmarkEnd w:id="179"/>
      <w:r>
        <w:instrText>" \l 3</w:instrText>
      </w:r>
      <w:r>
        <w:fldChar w:fldCharType="end"/>
      </w:r>
    </w:p>
    <w:p w:rsidR="009B73E1" w:rsidRDefault="001548F0">
      <w:pPr>
        <w:pStyle w:val="ProductList-Offering1SubSection"/>
        <w:outlineLvl w:val="3"/>
      </w:pPr>
      <w:bookmarkStart w:id="180" w:name="_Sec697"/>
      <w:r>
        <w:t>1. Διαθεσιμότητα Προγράμματος</w:t>
      </w:r>
      <w:bookmarkEnd w:id="180"/>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9B73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3E1">
        <w:tc>
          <w:tcPr>
            <w:tcW w:w="416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416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rPr>
                <w:color w:val="000000"/>
              </w:rPr>
              <w:t>Συνδρομή Visual Studio Professional 2017</w:t>
            </w:r>
            <w:r>
              <w:fldChar w:fldCharType="begin"/>
            </w:r>
            <w:r>
              <w:instrText xml:space="preserve"> XE "Συνδρομή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416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rPr>
                <w:color w:val="000000"/>
              </w:rPr>
              <w:t>Συνδρομή Visual Studio Enterprise 2017</w:t>
            </w:r>
            <w:r>
              <w:fldChar w:fldCharType="begin"/>
            </w:r>
            <w:r>
              <w:instrText xml:space="preserve"> XE "Συνδρομή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416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rPr>
                <w:color w:val="000000"/>
              </w:rPr>
              <w:t>Συνδρομή Visual Studio Test Professional 2017</w:t>
            </w:r>
            <w:r>
              <w:fldChar w:fldCharType="begin"/>
            </w:r>
            <w:r>
              <w:instrText xml:space="preserve"> XE "Συνδρομή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416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pPr>
            <w:r>
              <w:rPr>
                <w:color w:val="000000"/>
              </w:rP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B73E1" w:rsidRDefault="001548F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9B73E1" w:rsidRDefault="001548F0">
      <w:pPr>
        <w:pStyle w:val="ProductList-Offering1SubSection"/>
        <w:outlineLvl w:val="3"/>
      </w:pPr>
      <w:bookmarkStart w:id="181" w:name="_Sec752"/>
      <w:r>
        <w:t>2. Προϋποθέσεις Προϊόντος</w:t>
      </w:r>
      <w:bookmarkEnd w:id="181"/>
    </w:p>
    <w:tbl>
      <w:tblPr>
        <w:tblStyle w:val="PURTable"/>
        <w:tblW w:w="0" w:type="dxa"/>
        <w:tblLook w:val="04A0" w:firstRow="1" w:lastRow="0" w:firstColumn="1" w:lastColumn="0" w:noHBand="0" w:noVBand="1"/>
      </w:tblPr>
      <w:tblGrid>
        <w:gridCol w:w="3576"/>
        <w:gridCol w:w="3621"/>
        <w:gridCol w:w="359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2015</w:t>
            </w:r>
            <w:r>
              <w:fldChar w:fldCharType="begin"/>
            </w:r>
            <w:r>
              <w:instrText xml:space="preserve"> XE "Visual Studio 2015" </w:instrText>
            </w:r>
            <w:r>
              <w:fldChar w:fldCharType="end"/>
            </w:r>
            <w:r>
              <w:t xml:space="preserve"> (09/15) Visual Studio 2015 με MSDN (7/15)</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Professional</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73E1" w:rsidRDefault="001548F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lastRenderedPageBreak/>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Μείωση: Δ/Υ</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Προσαρμογή: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4"/>
      </w:pPr>
      <w:r>
        <w:t>2.1 Παραχώρηση Άδειας Χρήσης για SQL Server Parallel Data Warehouse Developer</w:t>
      </w:r>
    </w:p>
    <w:p w:rsidR="009B73E1" w:rsidRDefault="001548F0">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2017, Συνδρομής Visual Studio Enterprise 2017 και Συνδρομής Visual Studio Test Professional 2017 θεωρείται ότι διαθέτει μία Άδεια Χρήσης για SQL Server 2016 Parallel Data Warehouse Developer.</w:t>
      </w:r>
    </w:p>
    <w:p w:rsidR="009B73E1" w:rsidRDefault="009B73E1">
      <w:pPr>
        <w:pStyle w:val="ProductList-Body"/>
      </w:pPr>
    </w:p>
    <w:p w:rsidR="009B73E1" w:rsidRDefault="001548F0">
      <w:pPr>
        <w:pStyle w:val="ProductList-ClauseHeading"/>
        <w:outlineLvl w:val="4"/>
      </w:pPr>
      <w:r>
        <w:t>2.2 Παραχώρηση Άδειας Χρήσης για Visual Studio Team Foundation Server 2017</w:t>
      </w:r>
    </w:p>
    <w:p w:rsidR="009B73E1" w:rsidRDefault="001548F0">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2017, Συνδρομής Visual Studio Enterprise 2017, Συνδρομής Visual Studio Test Professional 2017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Visual Studio Team Foundation Server 2017 και μία Άδεια User CAL για Team Foundation Server. Η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9B73E1" w:rsidRDefault="009B73E1">
      <w:pPr>
        <w:pStyle w:val="ProductList-Body"/>
      </w:pPr>
    </w:p>
    <w:p w:rsidR="009B73E1" w:rsidRDefault="001548F0">
      <w:pPr>
        <w:pStyle w:val="ProductList-ClauseHeading"/>
        <w:outlineLvl w:val="4"/>
      </w:pPr>
      <w:r>
        <w:t>2.3 Υπηρεσίες Πλατφόρμας Microsoft Azure</w:t>
      </w:r>
    </w:p>
    <w:p w:rsidR="009B73E1" w:rsidRDefault="001548F0">
      <w:pPr>
        <w:pStyle w:val="ProductList-Body"/>
      </w:pPr>
      <w:r>
        <w:t>Τα πλεονεκτήματα του Microsoft Azure δεν μπορούν να συνδυαστούν από πολλές Συνδρομές Visual Studio ή Πλατφόρμες MSDN σε έναν μεμονωμένο λογαριασμό Microsoft Azure.</w:t>
      </w:r>
    </w:p>
    <w:p w:rsidR="009B73E1" w:rsidRDefault="001548F0">
      <w:pPr>
        <w:pStyle w:val="ProductList-Offering1SubSection"/>
        <w:outlineLvl w:val="3"/>
      </w:pPr>
      <w:bookmarkStart w:id="182" w:name="_Sec810"/>
      <w:r>
        <w:t>3. Δικαιώματα Χρήσης</w:t>
      </w:r>
      <w:bookmarkEnd w:id="182"/>
    </w:p>
    <w:tbl>
      <w:tblPr>
        <w:tblStyle w:val="PURTable"/>
        <w:tblW w:w="0" w:type="dxa"/>
        <w:tblLook w:val="04A0" w:firstRow="1" w:lastRow="0" w:firstColumn="1" w:lastColumn="0" w:noHBand="0" w:noVBand="1"/>
      </w:tblPr>
      <w:tblGrid>
        <w:gridCol w:w="3591"/>
        <w:gridCol w:w="3557"/>
        <w:gridCol w:w="3642"/>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B73E1" w:rsidRDefault="001548F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Πρόσθετο Λογισμικό: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4"/>
      </w:pPr>
      <w:r>
        <w:t>3.1 Αρχείο BUILDSERVER.TXT</w:t>
      </w:r>
    </w:p>
    <w:p w:rsidR="009B73E1" w:rsidRDefault="001548F0">
      <w:pPr>
        <w:pStyle w:val="ProductList-Body"/>
      </w:pPr>
      <w:r>
        <w:t xml:space="preserve">Ο Πελάτης μπορεί να εγκαθιστά αντίγραφα των αρχείων που περιλαμβάνονται στις Λίστες BuildServer στη διεύθυνση </w:t>
      </w:r>
      <w:hyperlink r:id="rId89">
        <w:r>
          <w:rPr>
            <w:color w:val="00467F"/>
            <w:u w:val="single"/>
          </w:rPr>
          <w:t>http://go.microsoft.com/fwlink/?LinkId=286955</w:t>
        </w:r>
      </w:hyperlink>
      <w:r>
        <w:t xml:space="preserve"> στους υπολογιστές δημιουργίας του αποκλειστικά για τους σκοπούς της μεταγλώττισης, δημιουργίας, επιβεβαίωσης και αρχειοθέτησης των προγραμμάτων του ή για την εκτέλεση ελέγχων ποιότητας ή απόδοσης στους υπολογιστές δημιουργίας στο πλαίσιο της διαδικασίας δημιουργίας.</w:t>
      </w:r>
    </w:p>
    <w:p w:rsidR="009B73E1" w:rsidRDefault="009B73E1">
      <w:pPr>
        <w:pStyle w:val="ProductList-Body"/>
      </w:pPr>
    </w:p>
    <w:p w:rsidR="009B73E1" w:rsidRDefault="001548F0">
      <w:pPr>
        <w:pStyle w:val="ProductList-ClauseHeading"/>
        <w:outlineLvl w:val="4"/>
      </w:pPr>
      <w:r>
        <w:t>3.2 Βοηθητικά Προγράμματα</w:t>
      </w:r>
    </w:p>
    <w:p w:rsidR="009B73E1" w:rsidRDefault="001548F0">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90">
        <w:r>
          <w:rPr>
            <w:color w:val="00467F"/>
            <w:u w:val="single"/>
          </w:rPr>
          <w:t>http://go.microsoft.com/fwlink/?LinkId=286955</w:t>
        </w:r>
      </w:hyperlink>
      <w:r>
        <w:t xml:space="preserve"> τα οποία λαμβάνει με το λογισμικό σε άλλους υπολογιστές τρίτους μέρους, αποκλειστικά για τη διόρθωση σφαλμάτων κώδικα και την ανάπτυξη των προγραμμάτων και των βάσεων δεδομένων που αναπτύσσει με το λογισμικό. Ο Πελάτης πρέπει να διαγράψει όλα τα Βοηθητικά Προγράμματα που εγκαταστάθηκαν στη συσκευή όταν ολοκληρώσει τη διόρθωση σφαλμάτων κώδικα στο πρόγραμμά του ή μετά από 30 ημέρες από την εγκατάσταση στη συγκεκριμένη συσκευή, όποιο από τα δύο συμβεί πρώτο. Η Microsoft δεν φέρει ευθύνη για τη χρήση ή πρόσβαση τρίτων σε Βοηθητικά Προγράμματα που εγκαθιστά ο Πελάτης σε οποιαδήποτε συσκευή.</w:t>
      </w:r>
    </w:p>
    <w:p w:rsidR="009B73E1" w:rsidRDefault="009B73E1">
      <w:pPr>
        <w:pStyle w:val="ProductList-Body"/>
      </w:pPr>
    </w:p>
    <w:p w:rsidR="009B73E1" w:rsidRDefault="001548F0">
      <w:pPr>
        <w:pStyle w:val="ProductList-ClauseHeading"/>
        <w:outlineLvl w:val="4"/>
      </w:pPr>
      <w:r>
        <w:t>3.3 System Center – Virtual Machine Manager (SCVMM) – Συνδρομή Visual Studio Enterprise και Συνδρομή Visual Studio Test Professional</w:t>
      </w:r>
    </w:p>
    <w:p w:rsidR="009B73E1" w:rsidRDefault="001548F0">
      <w:pPr>
        <w:pStyle w:val="ProductList-Body"/>
      </w:pPr>
      <w:r>
        <w:t>Κάθε χρήστης με άδεια χρήσης Συνδρομής Visual Studio Enterprise ή Συνδρομής Visual Studio Test Professional μπορεί να εγκαταστήσει και να εκτελέσει το SCVMM με το λογισμικό Visual Studio για λόγους δημιουργίας, ανάπτυξης και διαχείρισης περιβάλλοντος εργαστηρίου. Περιβάλλον εργαστηρίου είναι ένα εικονικό περιβάλλον λειτουργικού συστήματος που χρησιμοποιείται αποκλειστικά για την ανάπτυξη και τον έλεγχο των προγραμμάτων του Πελάτη. Ο Πελάτης δεν χρειάζεται Άδειες Διαχείρισης για αυτήν τη χρήση.</w:t>
      </w:r>
    </w:p>
    <w:p w:rsidR="009B73E1" w:rsidRDefault="009B73E1">
      <w:pPr>
        <w:pStyle w:val="ProductList-Body"/>
      </w:pPr>
    </w:p>
    <w:p w:rsidR="009B73E1" w:rsidRDefault="001548F0">
      <w:pPr>
        <w:pStyle w:val="ProductList-ClauseHeading"/>
        <w:outlineLvl w:val="4"/>
      </w:pPr>
      <w:r>
        <w:t>3.4 Office Professional Plus 2016 – Συνδρομή Visual Studio Enterprise</w:t>
      </w:r>
    </w:p>
    <w:p w:rsidR="009B73E1" w:rsidRDefault="001548F0">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Enterprise επιτρέπεται επίσης να εγκαταστήσει και να χρησιμοποιήσει ένα αντίγραφο Office Professional Plus 2016</w:t>
      </w:r>
      <w:r>
        <w:fldChar w:fldCharType="begin"/>
      </w:r>
      <w:r>
        <w:instrText xml:space="preserve"> XE "Office Professional Plus 2016" </w:instrText>
      </w:r>
      <w:r>
        <w:fldChar w:fldCharType="end"/>
      </w:r>
      <w:r>
        <w:t xml:space="preserve"> σε μία συσκευή για σκοπούς παραγωγής. Με εξαίρεση όσα προβλέπονται στο παρόν, ισχύει η παράγραφος </w:t>
      </w:r>
      <w:hyperlink w:anchor="_Sec539">
        <w:r>
          <w:rPr>
            <w:color w:val="00467F"/>
            <w:u w:val="single"/>
          </w:rPr>
          <w:t>Μοντέλο 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αυτού του λογισμικού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9B73E1" w:rsidRDefault="009B73E1">
      <w:pPr>
        <w:pStyle w:val="ProductList-Body"/>
      </w:pPr>
    </w:p>
    <w:p w:rsidR="009B73E1" w:rsidRDefault="001548F0">
      <w:pPr>
        <w:pStyle w:val="ProductList-ClauseHeading"/>
        <w:outlineLvl w:val="4"/>
      </w:pPr>
      <w:r>
        <w:t>3.5 Βιβλιοθήκες με Γενική Δημόσια Άδεια Χρήσης GNU Lesser</w:t>
      </w:r>
    </w:p>
    <w:p w:rsidR="009B73E1" w:rsidRDefault="001548F0">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Visual Studio ή να προσπαθεί άλλως να αντλήσει τον πηγαίο κώδικα του λογισμικού Visual Studio, αλλά μόνο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9B73E1" w:rsidRDefault="001548F0">
      <w:pPr>
        <w:pStyle w:val="ProductList-Offering1SubSection"/>
        <w:outlineLvl w:val="3"/>
      </w:pPr>
      <w:bookmarkStart w:id="183" w:name="_Sec834"/>
      <w:r>
        <w:lastRenderedPageBreak/>
        <w:t>4. Εξασφάλιση Αναβάθμισης Λογισμικού</w:t>
      </w:r>
      <w:bookmarkEnd w:id="183"/>
    </w:p>
    <w:tbl>
      <w:tblPr>
        <w:tblStyle w:val="PURTable"/>
        <w:tblW w:w="0" w:type="dxa"/>
        <w:tblLook w:val="04A0" w:firstRow="1" w:lastRow="0" w:firstColumn="1" w:lastColumn="0" w:noHBand="0" w:noVBand="1"/>
      </w:tblPr>
      <w:tblGrid>
        <w:gridCol w:w="3539"/>
        <w:gridCol w:w="3689"/>
        <w:gridCol w:w="3562"/>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Ανακατεύθυνσης: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91">
              <w:r>
                <w:rPr>
                  <w:color w:val="00467F"/>
                  <w:u w:val="single"/>
                </w:rPr>
                <w:t>Κατάλογος Προϊόντων - Μάρτιος 2014</w:t>
              </w:r>
            </w:hyperlink>
            <w:r>
              <w:t xml:space="preserve"> και </w:t>
            </w:r>
            <w:hyperlink r:id="rId92">
              <w:r>
                <w:rPr>
                  <w:color w:val="00467F"/>
                  <w:u w:val="single"/>
                </w:rPr>
                <w:t>Όροι Προϊόντων - Σεπτέμβριος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Περιαγωγής: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"Ισοδύναμα Δικαιώματα Εξασφάλισης Αναβάθμισης Λογισμικού: Οι 'Αδειες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4"/>
      </w:pPr>
      <w:r>
        <w:t>4.1 Καταλληλότητα για Εξασφάλιση Αναβάθμισης Λογισμικού</w:t>
      </w:r>
    </w:p>
    <w:p w:rsidR="009B73E1" w:rsidRDefault="001548F0">
      <w:pPr>
        <w:pStyle w:val="ProductList-Body"/>
      </w:pPr>
      <w:r>
        <w:t xml:space="preserve">Οι Πελάτες με Εξασφάλιση Αναβάθμισης Λογισμικού για οποιαδήποτε Άδεια Χρήσης Συνδρομής Visual Studio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Συνδρομής Visual Studio. Κατά την παράταση μιας διαφορετικού επιπέδου Συνδρομής, οι νέοι όροι χρήσης αντικαθιστούν τους προηγούμενους όρους χρήσης και τυχόν λογισμικό που δεν περιλαμβάνεται στη νέα Συνδρομή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rsidR="009B73E1" w:rsidRDefault="009B73E1">
      <w:pPr>
        <w:pStyle w:val="ProductList-Body"/>
      </w:pPr>
    </w:p>
    <w:p w:rsidR="009B73E1" w:rsidRDefault="001548F0">
      <w:pPr>
        <w:pStyle w:val="ProductList-ClauseHeading"/>
        <w:outlineLvl w:val="4"/>
      </w:pPr>
      <w:r>
        <w:t>4.2 Οριστικά Δικαιώματα Συνδρομής Visual Studio</w:t>
      </w:r>
    </w:p>
    <w:p w:rsidR="009B73E1" w:rsidRDefault="001548F0">
      <w:pPr>
        <w:pStyle w:val="ProductList-Body"/>
      </w:pPr>
      <w:r>
        <w:t>Τα δικαιώματα χρήσης του Πελάτη οποιουδήποτε λογισμικού διαθέτει άδεια μέσω Συνδρομής Visual Studio γίνονται οριστικά όταν γίνει οριστικό το δικαίωμα χρήσης του Visual Studio.</w:t>
      </w:r>
    </w:p>
    <w:p w:rsidR="009B73E1" w:rsidRDefault="009B73E1">
      <w:pPr>
        <w:pStyle w:val="PURBreadcrumb"/>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Offering2HeadingNoBorder"/>
        <w:outlineLvl w:val="2"/>
      </w:pPr>
      <w:bookmarkStart w:id="184" w:name="_Sec650"/>
      <w:r>
        <w:t>Visual Studio Team Foundation Server</w:t>
      </w:r>
      <w:bookmarkEnd w:id="184"/>
      <w:r>
        <w:fldChar w:fldCharType="begin"/>
      </w:r>
      <w:r>
        <w:instrText xml:space="preserve"> TC "</w:instrText>
      </w:r>
      <w:bookmarkStart w:id="185" w:name="_Toc488782323"/>
      <w:r>
        <w:instrText>Visual Studio Team Foundation Server</w:instrText>
      </w:r>
      <w:bookmarkEnd w:id="185"/>
      <w:r>
        <w:instrText>" \l 3</w:instrText>
      </w:r>
      <w:r>
        <w:fldChar w:fldCharType="end"/>
      </w:r>
    </w:p>
    <w:p w:rsidR="009B73E1" w:rsidRDefault="001548F0">
      <w:pPr>
        <w:pStyle w:val="ProductList-Offering1SubSection"/>
        <w:outlineLvl w:val="3"/>
      </w:pPr>
      <w:bookmarkStart w:id="186" w:name="_Sec698"/>
      <w:r>
        <w:t>1. Διαθεσιμότητα Προγράμματος</w:t>
      </w:r>
      <w:bookmarkEnd w:id="186"/>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9B73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3E1">
        <w:tc>
          <w:tcPr>
            <w:tcW w:w="416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pPr>
            <w:r>
              <w:rPr>
                <w:color w:val="000000"/>
              </w:rPr>
              <w:t>Visual Studio Team Foundation Server 2017 με Τεχνολογία SQL Server 2016</w:t>
            </w:r>
            <w:r>
              <w:fldChar w:fldCharType="begin"/>
            </w:r>
            <w:r>
              <w:instrText xml:space="preserve"> XE "Visual Studio Team Foundation Server 2017 με Τεχνολογία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9B73E1" w:rsidRDefault="009B73E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416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9B73E1" w:rsidRDefault="009B73E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B73E1" w:rsidRDefault="001548F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9B73E1" w:rsidRDefault="001548F0">
      <w:pPr>
        <w:pStyle w:val="ProductList-Offering1SubSection"/>
        <w:outlineLvl w:val="3"/>
      </w:pPr>
      <w:bookmarkStart w:id="187" w:name="_Sec753"/>
      <w:r>
        <w:t>2. Προϋποθέσεις Προϊόντος</w:t>
      </w:r>
      <w:bookmarkEnd w:id="187"/>
    </w:p>
    <w:tbl>
      <w:tblPr>
        <w:tblStyle w:val="PURTable"/>
        <w:tblW w:w="0" w:type="dxa"/>
        <w:tblLook w:val="04A0" w:firstRow="1" w:lastRow="0" w:firstColumn="1" w:lastColumn="0" w:noHBand="0" w:noVBand="1"/>
      </w:tblPr>
      <w:tblGrid>
        <w:gridCol w:w="3576"/>
        <w:gridCol w:w="3621"/>
        <w:gridCol w:w="359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Αναπαραστάσεις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Μείωση: Δ/Υ</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Προσαρμογή: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1548F0">
      <w:pPr>
        <w:pStyle w:val="ProductList-Offering1SubSection"/>
        <w:outlineLvl w:val="3"/>
      </w:pPr>
      <w:bookmarkStart w:id="188" w:name="_Sec811"/>
      <w:r>
        <w:t>3. Δικαιώματα Χρήσης</w:t>
      </w:r>
      <w:bookmarkEnd w:id="188"/>
    </w:p>
    <w:tbl>
      <w:tblPr>
        <w:tblStyle w:val="PURTable"/>
        <w:tblW w:w="0" w:type="dxa"/>
        <w:tblLook w:val="04A0" w:firstRow="1" w:lastRow="0" w:firstColumn="1" w:lastColumn="0" w:noHBand="0" w:noVBand="1"/>
      </w:tblPr>
      <w:tblGrid>
        <w:gridCol w:w="3585"/>
        <w:gridCol w:w="3560"/>
        <w:gridCol w:w="3645"/>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Foundation 2013</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1"/>
        <w:gridCol w:w="3599"/>
        <w:gridCol w:w="3590"/>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73E1" w:rsidRDefault="001548F0">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9B73E1" w:rsidRDefault="001548F0">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9B73E1" w:rsidRDefault="001548F0">
            <w:pPr>
              <w:pStyle w:val="ProductList-TableBody"/>
            </w:pPr>
            <w:r>
              <w:t>Χρήστης επί πληρωμή για υπηρεσίες Visual Studio Team Services</w:t>
            </w:r>
          </w:p>
        </w:tc>
      </w:tr>
    </w:tbl>
    <w:p w:rsidR="009B73E1" w:rsidRDefault="009B73E1">
      <w:pPr>
        <w:pStyle w:val="ProductList-Body"/>
      </w:pPr>
    </w:p>
    <w:p w:rsidR="009B73E1" w:rsidRDefault="001548F0">
      <w:pPr>
        <w:pStyle w:val="ProductList-SubClauseHeading"/>
        <w:outlineLvl w:val="5"/>
      </w:pPr>
      <w:r>
        <w:t>3.1.1 Πρόσθετες Λειτουργίες</w:t>
      </w:r>
    </w:p>
    <w:p w:rsidR="009B73E1" w:rsidRDefault="001548F0">
      <w:pPr>
        <w:pStyle w:val="ProductList-BodyIndented"/>
      </w:pPr>
      <w:r>
        <w:t>Διαχείριση Δοκιμής</w:t>
      </w:r>
    </w:p>
    <w:tbl>
      <w:tblPr>
        <w:tblStyle w:val="PURTable0"/>
        <w:tblW w:w="0" w:type="dxa"/>
        <w:tblLook w:val="04A0" w:firstRow="1" w:lastRow="0" w:firstColumn="1" w:lastColumn="0" w:noHBand="0" w:noVBand="1"/>
      </w:tblPr>
      <w:tblGrid>
        <w:gridCol w:w="3475"/>
        <w:gridCol w:w="3486"/>
        <w:gridCol w:w="3469"/>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73E1" w:rsidRDefault="001548F0">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9B73E1" w:rsidRDefault="001548F0">
            <w:pPr>
              <w:pStyle w:val="ProductList-TableBody"/>
            </w:pPr>
            <w:r>
              <w:t>Συνδρομή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9B73E1" w:rsidRDefault="001548F0">
            <w:pPr>
              <w:pStyle w:val="ProductList-TableBody"/>
            </w:pPr>
            <w:r>
              <w:t>Συνδρομή Visual Studio Enterprise 2017</w:t>
            </w:r>
          </w:p>
        </w:tc>
      </w:tr>
      <w:tr w:rsidR="009B73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73E1" w:rsidRDefault="009B73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B73E1" w:rsidRDefault="001548F0">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rsidR="009B73E1" w:rsidRDefault="001548F0">
            <w:pPr>
              <w:pStyle w:val="ProductList-TableBody"/>
            </w:pPr>
            <w:r>
              <w:t>Επέκταση Test Manager των υπηρεσιών Visual Studio Team Services</w:t>
            </w:r>
          </w:p>
        </w:tc>
      </w:tr>
    </w:tbl>
    <w:p w:rsidR="009B73E1" w:rsidRDefault="009B73E1">
      <w:pPr>
        <w:pStyle w:val="ProductList-BodyIndented"/>
      </w:pPr>
    </w:p>
    <w:p w:rsidR="009B73E1" w:rsidRDefault="001548F0">
      <w:pPr>
        <w:pStyle w:val="ProductList-SubClauseHeading"/>
        <w:outlineLvl w:val="5"/>
      </w:pPr>
      <w:r>
        <w:lastRenderedPageBreak/>
        <w:t>3.1.2 Πρόσθετες Λειτουργίες</w:t>
      </w:r>
    </w:p>
    <w:p w:rsidR="009B73E1" w:rsidRDefault="001548F0">
      <w:pPr>
        <w:pStyle w:val="ProductList-BodyIndented"/>
      </w:pPr>
      <w:r>
        <w:t>Διαχείριση Πακέτων</w:t>
      </w:r>
    </w:p>
    <w:tbl>
      <w:tblPr>
        <w:tblStyle w:val="PURTable0"/>
        <w:tblW w:w="0" w:type="dxa"/>
        <w:tblLook w:val="04A0" w:firstRow="1" w:lastRow="0" w:firstColumn="1" w:lastColumn="0" w:noHBand="0" w:noVBand="1"/>
      </w:tblPr>
      <w:tblGrid>
        <w:gridCol w:w="3481"/>
        <w:gridCol w:w="3466"/>
        <w:gridCol w:w="348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73E1" w:rsidRDefault="001548F0">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9B73E1" w:rsidRDefault="001548F0">
            <w:pPr>
              <w:pStyle w:val="ProductList-TableBody"/>
            </w:pPr>
            <w:r>
              <w:t>Συνδρομή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9B73E1" w:rsidRDefault="001548F0">
            <w:pPr>
              <w:pStyle w:val="ProductList-TableBody"/>
            </w:pPr>
            <w:r>
              <w:t>Επέκταση Διαχείρισης Πακέτων των υπηρεσιών Visual Studio Team Services</w:t>
            </w:r>
          </w:p>
        </w:tc>
      </w:tr>
    </w:tbl>
    <w:p w:rsidR="009B73E1" w:rsidRDefault="009B73E1">
      <w:pPr>
        <w:pStyle w:val="ProductList-BodyIndented"/>
      </w:pPr>
    </w:p>
    <w:p w:rsidR="009B73E1" w:rsidRDefault="001548F0">
      <w:pPr>
        <w:pStyle w:val="ProductList-ClauseHeading"/>
        <w:outlineLvl w:val="4"/>
      </w:pPr>
      <w:r>
        <w:t>3.2 Χρήση που δεν Απαιτεί Άδειες CAL</w:t>
      </w:r>
    </w:p>
    <w:p w:rsidR="009B73E1" w:rsidRDefault="001548F0">
      <w:pPr>
        <w:pStyle w:val="ProductList-Body"/>
      </w:pPr>
      <w:r>
        <w:t xml:space="preserve">Οι παρακάτω χρήσεις δεν απαιτούν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 Team Foundation Server Reporting, πρόσβαση στις υπηρεσίες Visual Studio Team Services μέσω Διακομιστή Μεσολάβησης Team Foundation Server 2017, παροχή εγκρίσεων σε στάδια στο πλαίσιο της διοχέτευσης της Διαχείρισης Έκδοσης και απόκτηση πρόσβασης στο Visual Studio Team Foundation Server μέσω συγκεντρωμένης σύνδεσης από κάποια άλλη ενσωματωμένη εφαρμογή ή υπηρεσία.</w:t>
      </w:r>
    </w:p>
    <w:p w:rsidR="009B73E1" w:rsidRDefault="009B73E1">
      <w:pPr>
        <w:pStyle w:val="ProductList-Body"/>
      </w:pPr>
    </w:p>
    <w:p w:rsidR="009B73E1" w:rsidRDefault="001548F0">
      <w:pPr>
        <w:pStyle w:val="ProductList-ClauseHeading"/>
        <w:outlineLvl w:val="4"/>
      </w:pPr>
      <w:r>
        <w:t>3.3 Τεχνολογία SQL Server</w:t>
      </w:r>
    </w:p>
    <w:p w:rsidR="009B73E1" w:rsidRDefault="001548F0">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OSE για περιορισμένο σκοπό υποστήριξης του Προϊόντος και σε άλλο Προϊόν που περιλαμβάνει λογισμικό βάσης δεδομένων SQL Server.</w:t>
      </w:r>
    </w:p>
    <w:p w:rsidR="009B73E1" w:rsidRDefault="009B73E1">
      <w:pPr>
        <w:pStyle w:val="ProductList-Body"/>
      </w:pPr>
    </w:p>
    <w:p w:rsidR="009B73E1" w:rsidRDefault="001548F0">
      <w:pPr>
        <w:pStyle w:val="ProductList-ClauseHeading"/>
        <w:outlineLvl w:val="4"/>
      </w:pPr>
      <w:r>
        <w:t>3.4 Βιβλιοθήκες με Γενική Δημόσια Άδεια Χρήσης GNU Lesser</w:t>
      </w:r>
    </w:p>
    <w:p w:rsidR="009B73E1" w:rsidRDefault="001548F0">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Visual Studio Team Foundation Server ή να προσπαθεί άλλως να αντλήσει τον πηγαίο κώδικα του λογισμικού Visual Studio Team Foundation Server αποκλειστικά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9B73E1" w:rsidRDefault="009B73E1">
      <w:pPr>
        <w:pStyle w:val="ProductList-Body"/>
      </w:pPr>
    </w:p>
    <w:p w:rsidR="009B73E1" w:rsidRDefault="001548F0">
      <w:pPr>
        <w:pStyle w:val="ProductList-ClauseHeading"/>
        <w:outlineLvl w:val="4"/>
      </w:pPr>
      <w:r>
        <w:t>3.5 Visual Studio Team Foundation Server Build Services</w:t>
      </w:r>
    </w:p>
    <w:p w:rsidR="009B73E1" w:rsidRDefault="001548F0">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τη Συνδρομή Visual Studio Enterprise, τη Συνδρομή Visual Studio Premium, Visual Studio Enterprise (μηνιαία ή ετήσια συνδρομή) ή Visual Studio Professional (μηνιαία ή ετήσια συνδρομή), μπορεί επίσης να εγκαταστήσει το λογισμικό Visual Studio και να επιτρέψει την πρόσβαση και τη χρήση του ως μέρος των υπηρεσιών Team Foundation Server 2017 Build Services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Team Foundation Server 2017 του Πελάτη.</w:t>
      </w:r>
    </w:p>
    <w:p w:rsidR="009B73E1" w:rsidRDefault="009B73E1">
      <w:pPr>
        <w:pStyle w:val="ProductList-Body"/>
      </w:pPr>
    </w:p>
    <w:p w:rsidR="009B73E1" w:rsidRDefault="001548F0">
      <w:pPr>
        <w:pStyle w:val="ProductList-ClauseHeading"/>
        <w:outlineLvl w:val="4"/>
      </w:pPr>
      <w:r>
        <w:t>3.6 Διαχείριση Έκδοσης</w:t>
      </w:r>
    </w:p>
    <w:p w:rsidR="009B73E1" w:rsidRDefault="001548F0">
      <w:pPr>
        <w:pStyle w:val="ProductList-Body"/>
      </w:pPr>
      <w:r>
        <w:t>Το Visual Studio Team Foundation Server περιλαμβάνει μία ανάπτυξη κάθε φορά με χρήση της λειτουργίας Διαχείρισης Έκδοσης. Καθένα εκ των παρακάτω παρέχει μία επιπλέον ανάπτυξη κάθε φορά ανά άδεια χρήσης:</w:t>
      </w:r>
    </w:p>
    <w:p w:rsidR="009B73E1" w:rsidRDefault="001548F0" w:rsidP="00B64FEB">
      <w:pPr>
        <w:pStyle w:val="ProductList-Bullet"/>
        <w:numPr>
          <w:ilvl w:val="0"/>
          <w:numId w:val="21"/>
        </w:numPr>
      </w:pPr>
      <w:r>
        <w:t>Συνδρομή Visual Studio Enterprise 2017</w:t>
      </w:r>
    </w:p>
    <w:p w:rsidR="009B73E1" w:rsidRDefault="001548F0" w:rsidP="00B64FEB">
      <w:pPr>
        <w:pStyle w:val="ProductList-Bullet"/>
        <w:numPr>
          <w:ilvl w:val="0"/>
          <w:numId w:val="21"/>
        </w:numPr>
      </w:pPr>
      <w:r>
        <w:t>Visual Studio Enterprise (μηνιαία ή ετήσια συνδρομή)</w:t>
      </w:r>
    </w:p>
    <w:p w:rsidR="009B73E1" w:rsidRDefault="001548F0" w:rsidP="00B64FEB">
      <w:pPr>
        <w:pStyle w:val="ProductList-Bullet"/>
        <w:numPr>
          <w:ilvl w:val="0"/>
          <w:numId w:val="21"/>
        </w:numPr>
      </w:pPr>
      <w:r>
        <w:t>Δομή Team Services και Deployment Private Pipeline (παρουσία επί πληρωμή)</w:t>
      </w:r>
    </w:p>
    <w:p w:rsidR="009B73E1" w:rsidRDefault="009B73E1">
      <w:pPr>
        <w:pStyle w:val="ProductList-Body"/>
      </w:pPr>
    </w:p>
    <w:p w:rsidR="009B73E1" w:rsidRDefault="001548F0">
      <w:pPr>
        <w:pStyle w:val="ProductList-ClauseHeading"/>
        <w:outlineLvl w:val="4"/>
      </w:pPr>
      <w:r>
        <w:t>3.7 Διαχείριση Πακέτων</w:t>
      </w:r>
    </w:p>
    <w:p w:rsidR="009B73E1" w:rsidRDefault="001548F0">
      <w:pPr>
        <w:pStyle w:val="ProductList-Body"/>
      </w:pPr>
      <w:r>
        <w:t>Κάθε Άδεια χρήσης του Visual Studio Team Foundation Server περιλαμβάνει το δικαίωμα για έως και πέντε χρήστες ή συσκευές να χρησιμοποιούν τη δυνατότητα Διαχείρισης Πακέτων.</w:t>
      </w:r>
    </w:p>
    <w:p w:rsidR="009B73E1" w:rsidRDefault="009B73E1">
      <w:pPr>
        <w:pStyle w:val="ProductList-Body"/>
      </w:pPr>
    </w:p>
    <w:p w:rsidR="009B73E1" w:rsidRDefault="001548F0">
      <w:pPr>
        <w:pStyle w:val="ProductList-ClauseHeading"/>
        <w:outlineLvl w:val="4"/>
      </w:pPr>
      <w:r>
        <w:t>3.8 Πρόσθετο Λογισμικό</w:t>
      </w:r>
    </w:p>
    <w:tbl>
      <w:tblPr>
        <w:tblStyle w:val="PURTable"/>
        <w:tblW w:w="0" w:type="dxa"/>
        <w:tblLook w:val="04A0" w:firstRow="1" w:lastRow="0" w:firstColumn="1" w:lastColumn="0" w:noHBand="0" w:noVBand="1"/>
      </w:tblPr>
      <w:tblGrid>
        <w:gridCol w:w="3628"/>
        <w:gridCol w:w="3628"/>
        <w:gridCol w:w="3534"/>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73E1" w:rsidRDefault="001548F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9B73E1" w:rsidRDefault="001548F0">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9B73E1" w:rsidRDefault="009B73E1">
            <w:pPr>
              <w:pStyle w:val="ProductList-TableBody"/>
            </w:pPr>
          </w:p>
        </w:tc>
      </w:tr>
    </w:tbl>
    <w:p w:rsidR="009B73E1" w:rsidRDefault="001548F0">
      <w:pPr>
        <w:pStyle w:val="ProductList-Offering1SubSection"/>
        <w:outlineLvl w:val="3"/>
      </w:pPr>
      <w:bookmarkStart w:id="189" w:name="_Sec837"/>
      <w:r>
        <w:t>4. Εξασφάλιση Αναβάθμισης Λογισμικού</w:t>
      </w:r>
      <w:bookmarkEnd w:id="189"/>
    </w:p>
    <w:tbl>
      <w:tblPr>
        <w:tblStyle w:val="PURTable"/>
        <w:tblW w:w="0" w:type="dxa"/>
        <w:tblLook w:val="04A0" w:firstRow="1" w:lastRow="0" w:firstColumn="1" w:lastColumn="0" w:noHBand="0" w:noVBand="1"/>
      </w:tblPr>
      <w:tblGrid>
        <w:gridCol w:w="3453"/>
        <w:gridCol w:w="3745"/>
        <w:gridCol w:w="3510"/>
        <w:gridCol w:w="82"/>
      </w:tblGrid>
      <w:tr w:rsidR="009B73E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Ανακατεύθυνσης: Δ/Υ</w:t>
            </w:r>
          </w:p>
        </w:tc>
      </w:tr>
      <w:tr w:rsidR="009B73E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93">
              <w:r>
                <w:rPr>
                  <w:color w:val="00467F"/>
                  <w:u w:val="single"/>
                </w:rPr>
                <w:t>Όροι Προϊόντων -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Περιαγωγής: Δ/Υ</w:t>
            </w:r>
          </w:p>
        </w:tc>
      </w:tr>
      <w:tr w:rsidR="009B73E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r w:rsidR="009B73E1">
        <w:tc>
          <w:tcPr>
            <w:tcW w:w="12240" w:type="dxa"/>
            <w:gridSpan w:val="4"/>
            <w:tcBorders>
              <w:top w:val="none" w:sz="4" w:space="0" w:color="6E6E6E"/>
              <w:left w:val="none" w:sz="4" w:space="0" w:color="6E6E6E"/>
              <w:bottom w:val="none" w:sz="4" w:space="0" w:color="6E6E6E"/>
              <w:right w:val="none" w:sz="4" w:space="0" w:color="6E6E6E"/>
            </w:tcBorders>
          </w:tcPr>
          <w:p w:rsidR="009B73E1" w:rsidRDefault="009B73E1">
            <w:pPr>
              <w:pStyle w:val="PURBreadcrumb"/>
            </w:pPr>
          </w:p>
          <w:tbl>
            <w:tblPr>
              <w:tblW w:w="0" w:type="dxa"/>
              <w:tblLook w:val="04A0" w:firstRow="1" w:lastRow="0" w:firstColumn="1" w:lastColumn="0" w:noHBand="0" w:noVBand="1"/>
            </w:tblPr>
            <w:tblGrid>
              <w:gridCol w:w="10674"/>
            </w:tblGrid>
            <w:tr w:rsidR="009B73E1">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TableBody"/>
            </w:pPr>
          </w:p>
        </w:tc>
      </w:tr>
    </w:tbl>
    <w:p w:rsidR="009B73E1" w:rsidRDefault="009B73E1">
      <w:pPr>
        <w:pStyle w:val="ProductList-Body"/>
      </w:pPr>
    </w:p>
    <w:p w:rsidR="009B73E1" w:rsidRDefault="001548F0">
      <w:pPr>
        <w:pStyle w:val="ProductList-OfferingGroupHeading"/>
        <w:outlineLvl w:val="1"/>
      </w:pPr>
      <w:bookmarkStart w:id="190" w:name="_Sec618"/>
      <w:r>
        <w:lastRenderedPageBreak/>
        <w:t>Windows</w:t>
      </w:r>
      <w:bookmarkEnd w:id="190"/>
      <w:r>
        <w:fldChar w:fldCharType="begin"/>
      </w:r>
      <w:r>
        <w:instrText xml:space="preserve"> TC "</w:instrText>
      </w:r>
      <w:bookmarkStart w:id="191" w:name="_Toc488782324"/>
      <w:r>
        <w:instrText>Windows</w:instrText>
      </w:r>
      <w:bookmarkEnd w:id="191"/>
      <w:r>
        <w:instrText>" \l 2</w:instrText>
      </w:r>
      <w:r>
        <w:fldChar w:fldCharType="end"/>
      </w:r>
    </w:p>
    <w:p w:rsidR="009B73E1" w:rsidRDefault="001548F0">
      <w:pPr>
        <w:pStyle w:val="ProductList-Offering2HeadingNoBorder"/>
        <w:outlineLvl w:val="2"/>
      </w:pPr>
      <w:bookmarkStart w:id="192" w:name="_Sec652"/>
      <w:r>
        <w:t>Λειτουργικό Σύστημα Desktop των Windows</w:t>
      </w:r>
      <w:bookmarkEnd w:id="192"/>
      <w:r>
        <w:fldChar w:fldCharType="begin"/>
      </w:r>
      <w:r>
        <w:instrText xml:space="preserve"> TC "</w:instrText>
      </w:r>
      <w:bookmarkStart w:id="193" w:name="_Toc488782325"/>
      <w:r>
        <w:instrText>Λειτουργικό Σύστημα Desktop των Windows</w:instrText>
      </w:r>
      <w:bookmarkEnd w:id="193"/>
      <w:r>
        <w:instrText>" \l 3</w:instrText>
      </w:r>
      <w:r>
        <w:fldChar w:fldCharType="end"/>
      </w:r>
    </w:p>
    <w:p w:rsidR="009B73E1" w:rsidRDefault="001548F0">
      <w:pPr>
        <w:pStyle w:val="ProductList-Offering1SubSection"/>
        <w:outlineLvl w:val="3"/>
      </w:pPr>
      <w:bookmarkStart w:id="194" w:name="_Sec700"/>
      <w:r>
        <w:t>1. Διαθεσιμότητα Προγράμματος</w:t>
      </w:r>
      <w:bookmarkEnd w:id="194"/>
    </w:p>
    <w:tbl>
      <w:tblPr>
        <w:tblStyle w:val="PURTable"/>
        <w:tblW w:w="0" w:type="dxa"/>
        <w:tblLook w:val="04A0" w:firstRow="1" w:lastRow="0" w:firstColumn="1" w:lastColumn="0" w:noHBand="0" w:noVBand="1"/>
      </w:tblPr>
      <w:tblGrid>
        <w:gridCol w:w="3979"/>
        <w:gridCol w:w="613"/>
        <w:gridCol w:w="605"/>
        <w:gridCol w:w="607"/>
        <w:gridCol w:w="600"/>
        <w:gridCol w:w="604"/>
        <w:gridCol w:w="607"/>
        <w:gridCol w:w="613"/>
        <w:gridCol w:w="634"/>
        <w:gridCol w:w="618"/>
        <w:gridCol w:w="609"/>
        <w:gridCol w:w="689"/>
      </w:tblGrid>
      <w:tr w:rsidR="009B73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B73E1" w:rsidRDefault="001548F0">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73E1" w:rsidRDefault="001548F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73E1" w:rsidRDefault="001548F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73E1" w:rsidRDefault="001548F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73E1" w:rsidRDefault="001548F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73E1" w:rsidRDefault="001548F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73E1" w:rsidRDefault="001548F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73E1" w:rsidRDefault="001548F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73E1" w:rsidRDefault="00154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3E1">
        <w:tc>
          <w:tcPr>
            <w:tcW w:w="4160" w:type="dxa"/>
            <w:tcBorders>
              <w:top w:val="single" w:sz="9" w:space="0" w:color="FFFFFF"/>
              <w:left w:val="single" w:sz="9" w:space="0" w:color="FFFFFF"/>
              <w:bottom w:val="dashed" w:sz="4" w:space="0" w:color="BFBFBF"/>
              <w:right w:val="single" w:sz="9" w:space="0" w:color="FFFFFF"/>
            </w:tcBorders>
          </w:tcPr>
          <w:p w:rsidR="009B73E1" w:rsidRDefault="001548F0">
            <w:pPr>
              <w:pStyle w:val="ProductList-TableBody"/>
            </w:pPr>
            <w:r>
              <w:t>Αναβάθμιση Windows 10 Pro</w:t>
            </w:r>
            <w:r>
              <w:fldChar w:fldCharType="begin"/>
            </w:r>
            <w:r>
              <w:instrText xml:space="preserve"> XE "Αναβάθμιση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B73E1" w:rsidRDefault="009B73E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r>
      <w:tr w:rsidR="009B73E1">
        <w:tc>
          <w:tcPr>
            <w:tcW w:w="416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pPr>
            <w:r>
              <w:rPr>
                <w:color w:val="000000"/>
              </w:rPr>
              <w:t>Αναβάθμιση Windows 10 Enterprise LTSB 2016 (Ανά Συσκευή)</w:t>
            </w:r>
            <w:r>
              <w:fldChar w:fldCharType="begin"/>
            </w:r>
            <w:r>
              <w:instrText xml:space="preserve"> XE "Αναβάθμιση Windows 10 Enterprise LTSB 2016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B73E1" w:rsidRDefault="009B73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r>
      <w:tr w:rsidR="009B73E1">
        <w:tc>
          <w:tcPr>
            <w:tcW w:w="416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pPr>
            <w:r>
              <w:rPr>
                <w:color w:val="000000"/>
              </w:rPr>
              <w:t>Αναβάθμιση Windows 10 Enterprise E3 και LTSB 2016 (Ανά Συσκευή)</w:t>
            </w:r>
            <w:r>
              <w:fldChar w:fldCharType="begin"/>
            </w:r>
            <w:r>
              <w:instrText xml:space="preserve"> XE "Αναβάθμιση Windows 10 Enterprise E3 και LTSB 2016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r>
      <w:tr w:rsidR="009B73E1">
        <w:tc>
          <w:tcPr>
            <w:tcW w:w="416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pPr>
            <w:r>
              <w:t>Windows 10 Enterprise E3 ανά Χρήστη</w:t>
            </w:r>
            <w:r>
              <w:fldChar w:fldCharType="begin"/>
            </w:r>
            <w:r>
              <w:instrText xml:space="preserve"> XE "Windows 10 Enterprise E3 ανά Χρήστη"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9B73E1" w:rsidRDefault="009B73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r>
      <w:tr w:rsidR="009B73E1">
        <w:tc>
          <w:tcPr>
            <w:tcW w:w="416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pPr>
            <w:r>
              <w:t>Windows 10 Enterprise E3 ανά Χρήστη από Εξασφάλιση Αναβάθμισης Λογισμικού</w:t>
            </w:r>
            <w:r>
              <w:fldChar w:fldCharType="begin"/>
            </w:r>
            <w:r>
              <w:instrText xml:space="preserve"> XE "Windows 10 Enterprise E3 ανά Χρήστη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9B73E1" w:rsidRDefault="009B73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r>
      <w:tr w:rsidR="009B73E1">
        <w:tc>
          <w:tcPr>
            <w:tcW w:w="416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pPr>
            <w:r>
              <w:t>Windows 10 Enterprise E5 ανά Συσκευή ή Χρήστη</w:t>
            </w:r>
            <w:r>
              <w:fldChar w:fldCharType="begin"/>
            </w:r>
            <w:r>
              <w:instrText xml:space="preserve"> XE "Windows 10 Enterprise E5 ανά Συσκευή ή Χρήστη"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B73E1" w:rsidRDefault="009B73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r>
      <w:tr w:rsidR="009B73E1">
        <w:tc>
          <w:tcPr>
            <w:tcW w:w="416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pPr>
            <w:r>
              <w:t xml:space="preserve">Windows 10 Enterprise E5 ανά Χρήστη από Εξασφάλιση Αναβάθμισης Λογισμικού </w:t>
            </w:r>
            <w:r>
              <w:fldChar w:fldCharType="begin"/>
            </w:r>
            <w:r>
              <w:instrText xml:space="preserve"> XE "Windows 10 Enterprise E5 ανά Χρήστη από Εξασφάλιση Αναβάθμισης Λογισμικού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B73E1" w:rsidRDefault="009B73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r>
      <w:tr w:rsidR="009B73E1">
        <w:tc>
          <w:tcPr>
            <w:tcW w:w="416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pPr>
            <w:r>
              <w:t>Αναβάθμιση Windows 10 Enterprise (Ανά Συσκευή)</w:t>
            </w:r>
            <w:r>
              <w:fldChar w:fldCharType="begin"/>
            </w:r>
            <w:r>
              <w:instrText xml:space="preserve"> XE "Αναβάθμιση Windows 10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416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pPr>
            <w:r>
              <w:t>Windows 10 Education E5 (ανά Συσκευή)</w:t>
            </w:r>
            <w:r>
              <w:fldChar w:fldCharType="begin"/>
            </w:r>
            <w:r>
              <w:instrText xml:space="preserve"> XE "Windows 10 Education E5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r>
      <w:tr w:rsidR="009B73E1">
        <w:tc>
          <w:tcPr>
            <w:tcW w:w="416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pPr>
            <w:r>
              <w:t>Windows 10 Education E5 ανά Πρόσθετο Συσκευής (στο E3 ανά συσκευή)</w:t>
            </w:r>
            <w:r>
              <w:fldChar w:fldCharType="begin"/>
            </w:r>
            <w:r>
              <w:instrText xml:space="preserve"> XE "Windows 10 Education E5 ανά Πρόσθετο Συσκευής (στο E3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B73E1" w:rsidRDefault="009B73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416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pPr>
            <w:r>
              <w:t>Παράπλευρη Φόρτωση Windows 8.1 Enterprise</w:t>
            </w:r>
            <w:r>
              <w:fldChar w:fldCharType="begin"/>
            </w:r>
            <w:r>
              <w:instrText xml:space="preserve"> XE "Παράπλευρη Φόρτωση Windows 8.1 Enterprise" </w:instrText>
            </w:r>
            <w:r>
              <w:fldChar w:fldCharType="end"/>
            </w:r>
            <w:r>
              <w:t xml:space="preserve"> (Ανά Συσκευή)</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B73E1" w:rsidRDefault="009B73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r>
      <w:tr w:rsidR="009B73E1">
        <w:tc>
          <w:tcPr>
            <w:tcW w:w="416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pPr>
            <w:r>
              <w:t>Windows 10 Enterprise E3 ανά Πρόσθετο Χρήστη (στο E3 ανά συσκευή)</w:t>
            </w:r>
            <w:r>
              <w:fldChar w:fldCharType="begin"/>
            </w:r>
            <w:r>
              <w:instrText xml:space="preserve"> XE "Windows 10 Enterprise E3 ανά Πρόσθετο Χρήστη (στο E3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B73E1" w:rsidRDefault="009B73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416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pPr>
            <w:r>
              <w:rPr>
                <w:color w:val="000000"/>
              </w:rPr>
              <w:t>Windows 10 Enterprise E5 ανά Πρόσθετο Συσκευής ή Χρήστη (στο E3 ανά συσκευή) (SL)</w:t>
            </w:r>
            <w:r>
              <w:fldChar w:fldCharType="begin"/>
            </w:r>
            <w:r>
              <w:instrText xml:space="preserve"> XE "Windows 10 Enterprise E5 ανά Πρόσθετο Συσκευής ή Χρήστη (στο E3 ανά συσκευή)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B73E1" w:rsidRDefault="009B73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r>
      <w:tr w:rsidR="009B73E1">
        <w:tc>
          <w:tcPr>
            <w:tcW w:w="416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pPr>
            <w:r>
              <w:t xml:space="preserve">Πρόσβαση σε Εικονικό Desktop των Windows Ε3 Ανά Συσκευή </w:t>
            </w:r>
            <w:r>
              <w:fldChar w:fldCharType="begin"/>
            </w:r>
            <w:r>
              <w:instrText xml:space="preserve"> XE "Πρόσβαση σε Εικονικό Desktop των Windows Ε3 Ανά Συσκευή " </w:instrText>
            </w:r>
            <w:r>
              <w:fldChar w:fldCharType="end"/>
            </w:r>
            <w:r>
              <w:t>( SL)</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B73E1" w:rsidRDefault="009B73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416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pPr>
            <w:r>
              <w:t xml:space="preserve">Πρόσβαση σε Εικονικό Desktop των Windows Ε3 Ανά Χρήστη </w:t>
            </w:r>
            <w:r>
              <w:fldChar w:fldCharType="begin"/>
            </w:r>
            <w:r>
              <w:instrText xml:space="preserve"> XE "Πρόσβαση σε Εικονικό Desktop των Windows Ε3 Ανά Χρήστη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B73E1" w:rsidRDefault="009B73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r>
      <w:tr w:rsidR="009B73E1">
        <w:tc>
          <w:tcPr>
            <w:tcW w:w="416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pPr>
            <w:r>
              <w:t xml:space="preserve">Πρόσβαση σε Εικονικό Desktop των Windows E5 Ανά Συσκευή </w:t>
            </w:r>
            <w:r>
              <w:fldChar w:fldCharType="begin"/>
            </w:r>
            <w:r>
              <w:instrText xml:space="preserve"> XE "Πρόσβαση σε Εικονικό Desktop των Windows E5 Ανά Συσκευή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B73E1" w:rsidRDefault="009B73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r>
      <w:tr w:rsidR="009B73E1">
        <w:tc>
          <w:tcPr>
            <w:tcW w:w="416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pPr>
            <w:r>
              <w:t>Πρόσβαση σε Εικονικό Desktop των Windows E5 Ανά Χρήστη</w:t>
            </w:r>
            <w:r>
              <w:fldChar w:fldCharType="begin"/>
            </w:r>
            <w:r>
              <w:instrText xml:space="preserve"> XE "Πρόσβαση σε Εικονικό Desktop των Windows E5 Ανά Χρήστη"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9B73E1" w:rsidRDefault="009B73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r>
      <w:tr w:rsidR="009B73E1">
        <w:tc>
          <w:tcPr>
            <w:tcW w:w="416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pPr>
            <w:r>
              <w:t xml:space="preserve">Παραχώρηση Αδειών Χρήσης Windows 10 Home to Pro Right </w:t>
            </w:r>
            <w:r>
              <w:fldChar w:fldCharType="begin"/>
            </w:r>
            <w:r>
              <w:instrText xml:space="preserve"> XE "Παραχώρηση Αδειών Χρήσης Windows 10 Home to Pro Right " </w:instrText>
            </w:r>
            <w:r>
              <w:fldChar w:fldCharType="end"/>
            </w:r>
            <w:r>
              <w:t>(Ανά Συσκευή)</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B73E1" w:rsidRDefault="009B73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r>
      <w:tr w:rsidR="009B73E1">
        <w:tc>
          <w:tcPr>
            <w:tcW w:w="416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B73E1" w:rsidRDefault="009B73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r>
      <w:tr w:rsidR="009B73E1">
        <w:tc>
          <w:tcPr>
            <w:tcW w:w="416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pPr>
            <w:r>
              <w:t xml:space="preserve">Αλλαγή από Windows 10 S σε Windows 10 Pro </w:t>
            </w:r>
            <w:r>
              <w:fldChar w:fldCharType="begin"/>
            </w:r>
            <w:r>
              <w:instrText xml:space="preserve"> XE "Αλλαγή από Windows 10 S σε Windows 10 Pro " </w:instrText>
            </w:r>
            <w:r>
              <w:fldChar w:fldCharType="end"/>
            </w:r>
            <w:r>
              <w:t>(Ανά Συσκευή)</w:t>
            </w:r>
          </w:p>
        </w:tc>
        <w:tc>
          <w:tcPr>
            <w:tcW w:w="620" w:type="dxa"/>
            <w:tcBorders>
              <w:top w:val="dashed" w:sz="4" w:space="0" w:color="BFBFBF"/>
              <w:left w:val="single" w:sz="9" w:space="0" w:color="FFFFFF"/>
              <w:bottom w:val="dashed" w:sz="4" w:space="0" w:color="BFBFBF"/>
              <w:right w:val="single" w:sz="9" w:space="0" w:color="FFFFFF"/>
            </w:tcBorders>
          </w:tcPr>
          <w:p w:rsidR="009B73E1" w:rsidRDefault="009B73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B73E1" w:rsidRDefault="009B73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B73E1" w:rsidRDefault="009B73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r>
      <w:tr w:rsidR="009B73E1">
        <w:tc>
          <w:tcPr>
            <w:tcW w:w="416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pPr>
            <w:r>
              <w:t>Πρόσθετο Ε3 Ενεργοποίησης των OLS Χρήστη των Windows 10</w:t>
            </w:r>
            <w:r>
              <w:fldChar w:fldCharType="begin"/>
            </w:r>
            <w:r>
              <w:instrText xml:space="preserve"> XE "Πρόσθετο Ε3 Ενεργοποίησης των OLS Χρήστη των Windows 10" </w:instrText>
            </w:r>
            <w:r>
              <w:fldChar w:fldCharType="end"/>
            </w:r>
            <w:r>
              <w:t xml:space="preserve"> (σε E3 ανά Χρήστη) (άδεια SL)</w:t>
            </w:r>
          </w:p>
        </w:tc>
        <w:tc>
          <w:tcPr>
            <w:tcW w:w="620" w:type="dxa"/>
            <w:tcBorders>
              <w:top w:val="dashed" w:sz="4" w:space="0" w:color="BFBFBF"/>
              <w:left w:val="single" w:sz="9" w:space="0" w:color="FFFFFF"/>
              <w:bottom w:val="dashed" w:sz="4" w:space="0" w:color="BFBFBF"/>
              <w:right w:val="single" w:sz="9" w:space="0" w:color="FFFFFF"/>
            </w:tcBorders>
          </w:tcPr>
          <w:p w:rsidR="009B73E1" w:rsidRDefault="009B73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B73E1" w:rsidRDefault="009B73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B73E1" w:rsidRDefault="009B73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r>
      <w:tr w:rsidR="009B73E1">
        <w:tc>
          <w:tcPr>
            <w:tcW w:w="4160" w:type="dxa"/>
            <w:tcBorders>
              <w:top w:val="dashed" w:sz="4" w:space="0" w:color="BFBFBF"/>
              <w:left w:val="single" w:sz="9" w:space="0" w:color="FFFFFF"/>
              <w:bottom w:val="none" w:sz="4" w:space="0" w:color="BFBFBF"/>
              <w:right w:val="single" w:sz="9" w:space="0" w:color="FFFFFF"/>
            </w:tcBorders>
          </w:tcPr>
          <w:p w:rsidR="009B73E1" w:rsidRDefault="001548F0">
            <w:pPr>
              <w:pStyle w:val="ProductList-TableBody"/>
            </w:pPr>
            <w:r>
              <w:t>Πρόσθετο Ε5 Ενεργοποίησης των OLS Χρήστη των Windows 10</w:t>
            </w:r>
            <w:r>
              <w:fldChar w:fldCharType="begin"/>
            </w:r>
            <w:r>
              <w:instrText xml:space="preserve"> XE "Πρόσθετο Ε5 Ενεργοποίησης των OLS Χρήστη των Windows 10" </w:instrText>
            </w:r>
            <w:r>
              <w:fldChar w:fldCharType="end"/>
            </w:r>
            <w:r>
              <w:t xml:space="preserve"> (σε E5 ανά Χρήστη) (άδεια SL)</w:t>
            </w:r>
          </w:p>
        </w:tc>
        <w:tc>
          <w:tcPr>
            <w:tcW w:w="620" w:type="dxa"/>
            <w:tcBorders>
              <w:top w:val="dashed" w:sz="4" w:space="0" w:color="BFBFBF"/>
              <w:left w:val="single" w:sz="9" w:space="0" w:color="FFFFFF"/>
              <w:bottom w:val="none" w:sz="4" w:space="0" w:color="BFBFBF"/>
              <w:right w:val="single" w:sz="9" w:space="0" w:color="FFFFFF"/>
            </w:tcBorders>
          </w:tcPr>
          <w:p w:rsidR="009B73E1" w:rsidRDefault="009B73E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B73E1" w:rsidRDefault="009B73E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B73E1" w:rsidRDefault="009B73E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r>
    </w:tbl>
    <w:p w:rsidR="009B73E1" w:rsidRDefault="001548F0">
      <w:pPr>
        <w:pStyle w:val="ProductList-Offering1SubSection"/>
        <w:outlineLvl w:val="3"/>
      </w:pPr>
      <w:bookmarkStart w:id="195" w:name="_Sec755"/>
      <w:r>
        <w:t>2. Προϋποθέσεις Προϊόντος</w:t>
      </w:r>
      <w:bookmarkEnd w:id="195"/>
    </w:p>
    <w:tbl>
      <w:tblPr>
        <w:tblStyle w:val="PURTable"/>
        <w:tblW w:w="0" w:type="dxa"/>
        <w:tblLook w:val="04A0" w:firstRow="1" w:lastRow="0" w:firstColumn="1" w:lastColumn="0" w:noHBand="0" w:noVBand="1"/>
      </w:tblPr>
      <w:tblGrid>
        <w:gridCol w:w="3576"/>
        <w:gridCol w:w="3621"/>
        <w:gridCol w:w="359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Pro</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Πρόσθετα, Επιπλέον Προϊόντα</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Προσαρμογή: Δ/Υ</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4"/>
      </w:pPr>
      <w:r>
        <w:t>2.1 Κατάλληλα Λειτουργικά Συστήματα</w:t>
      </w:r>
    </w:p>
    <w:p w:rsidR="009B73E1" w:rsidRDefault="001548F0">
      <w:pPr>
        <w:pStyle w:val="ProductList-Body"/>
      </w:pPr>
      <w:r>
        <w:t xml:space="preserve">Οι πελάτες έχουν τη δυνατότητα να αγοράσουν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αναβάθμισης λειτουργικού συστήματος desktop για Windows 10 Pro ή/και Windows 10 Enterprise LTSB («Windows 10 Enterprise»). Οι εκχωρούμενες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λειτουργικού συστήματος desktop είναι μόνο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 xml:space="preserve">Άδειες </w:t>
      </w:r>
      <w:r>
        <w:rPr>
          <w:color w:val="0563C1"/>
        </w:rPr>
        <w:lastRenderedPageBreak/>
        <w:t>Χρήσης</w:t>
      </w:r>
      <w:r>
        <w:fldChar w:fldCharType="end"/>
      </w:r>
      <w:r>
        <w:t xml:space="preserve"> αναβάθμισης. Επομένως, κάθε συσκευή για την οποία ένας Πελάτης αποκτά και στην οποία θα εκτελέσει την Αναβάθμιση Windows 10 Pro ή την Αναβάθμιση Windows 10 Enterprise πρέπει να διαθέτει άδεια χρήσης για εκτέλεση σε ένα από τα κατάλληλα λειτουργικά συστήματα που ορίζονται παρακάτω. Αυτή η προϋπόθεση ισχύει είτε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αναβάθμισης αγοραστεί μόνη της είτε σε συνδυασμό με Εξασφάλιση Αναβάθμισης Λογισμικού. </w:t>
      </w:r>
    </w:p>
    <w:p w:rsidR="009B73E1" w:rsidRDefault="009B73E1">
      <w:pPr>
        <w:pStyle w:val="ProductList-Body"/>
      </w:pPr>
    </w:p>
    <w:p w:rsidR="009B73E1" w:rsidRDefault="001548F0">
      <w:pPr>
        <w:pStyle w:val="ProductList-SubClauseHeading"/>
        <w:outlineLvl w:val="5"/>
      </w:pPr>
      <w:r>
        <w:t>2.1.1 Πίνακας Κατάλληλων Λειτουργικών Συστημάτων (OS)</w:t>
      </w:r>
    </w:p>
    <w:p w:rsidR="009B73E1" w:rsidRDefault="001548F0">
      <w:pPr>
        <w:pStyle w:val="ProductList-BodyIndented"/>
      </w:pPr>
      <w:r>
        <w:t>Τα κατάλληλα λειτουργικά συστήματα ανά τύπο προγράμματος είναι:</w:t>
      </w:r>
    </w:p>
    <w:tbl>
      <w:tblPr>
        <w:tblStyle w:val="PURTable0"/>
        <w:tblW w:w="0" w:type="dxa"/>
        <w:tblLook w:val="04A0" w:firstRow="1" w:lastRow="0" w:firstColumn="1" w:lastColumn="0" w:noHBand="0" w:noVBand="1"/>
      </w:tblPr>
      <w:tblGrid>
        <w:gridCol w:w="3342"/>
        <w:gridCol w:w="1412"/>
        <w:gridCol w:w="1422"/>
        <w:gridCol w:w="1465"/>
        <w:gridCol w:w="1394"/>
        <w:gridCol w:w="1395"/>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Κατάλληλα λειτουργικά συστήματα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jc w:val="center"/>
            </w:pPr>
            <w:r>
              <w:rPr>
                <w:color w:val="FFFFFF"/>
              </w:rPr>
              <w:t>Νέα Σύμβαση Enterprise (EA)/Ολική Κάλυψη Εταιρείας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jc w:val="center"/>
            </w:pPr>
            <w:r>
              <w:rPr>
                <w:color w:val="FFFFFF"/>
              </w:rPr>
              <w:t>Υπάρχουσα Σύμβαση Enterprise (EA)/Ολική Κάλυψη Εταιρείας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jc w:val="center"/>
            </w:pPr>
            <w:r>
              <w:rPr>
                <w:color w:val="FFFFFF"/>
              </w:rPr>
              <w:t>Σύμβαση για Προϊόντα και Υπηρεσίες της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jc w:val="center"/>
            </w:pPr>
            <w:r>
              <w:rPr>
                <w:color w:val="FFFFFF"/>
              </w:rPr>
              <w:t>Σύμβαση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jc w:val="center"/>
            </w:pPr>
            <w:r>
              <w:rPr>
                <w:color w:val="FFFFFF"/>
              </w:rPr>
              <w:t>Academic και Charity</w:t>
            </w:r>
          </w:p>
        </w:tc>
      </w:tr>
      <w:tr w:rsidR="009B73E1">
        <w:tc>
          <w:tcPr>
            <w:tcW w:w="4040" w:type="dxa"/>
            <w:tcBorders>
              <w:top w:val="single" w:sz="4" w:space="0" w:color="000000"/>
              <w:left w:val="single" w:sz="4" w:space="0" w:color="000000"/>
              <w:bottom w:val="single" w:sz="4" w:space="0" w:color="000000"/>
              <w:right w:val="none" w:sz="4" w:space="0" w:color="000000"/>
            </w:tcBorders>
          </w:tcPr>
          <w:p w:rsidR="009B73E1" w:rsidRDefault="001548F0">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9B73E1" w:rsidRDefault="009B73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B73E1" w:rsidRDefault="009B73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B73E1" w:rsidRDefault="009B73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B73E1" w:rsidRDefault="009B73E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B73E1" w:rsidRDefault="009B73E1">
            <w:pPr>
              <w:pStyle w:val="ProductList-TableBody"/>
              <w:jc w:val="center"/>
            </w:pP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 xml:space="preserve">  Για εκπαιδευτικά ιδρύματα, Οικιακή Χρήση</w:t>
            </w:r>
          </w:p>
        </w:tc>
        <w:tc>
          <w:tcPr>
            <w:tcW w:w="160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r>
      <w:tr w:rsidR="009B73E1">
        <w:tc>
          <w:tcPr>
            <w:tcW w:w="4040" w:type="dxa"/>
            <w:tcBorders>
              <w:top w:val="single" w:sz="4" w:space="0" w:color="000000"/>
              <w:left w:val="single" w:sz="4" w:space="0" w:color="000000"/>
              <w:bottom w:val="single" w:sz="4" w:space="0" w:color="000000"/>
              <w:right w:val="none" w:sz="4" w:space="0" w:color="000000"/>
            </w:tcBorders>
          </w:tcPr>
          <w:p w:rsidR="009B73E1" w:rsidRDefault="001548F0">
            <w:pPr>
              <w:pStyle w:val="ProductList-TableBody"/>
            </w:pPr>
            <w:r>
              <w:rPr>
                <w:b/>
              </w:rPr>
              <w:t>Windows 8 και Windows 8.1</w:t>
            </w:r>
          </w:p>
        </w:tc>
        <w:tc>
          <w:tcPr>
            <w:tcW w:w="1600" w:type="dxa"/>
            <w:tcBorders>
              <w:top w:val="single" w:sz="4" w:space="0" w:color="000000"/>
              <w:left w:val="none" w:sz="4" w:space="0" w:color="000000"/>
              <w:bottom w:val="single" w:sz="4" w:space="0" w:color="000000"/>
              <w:right w:val="none" w:sz="4" w:space="0" w:color="000000"/>
            </w:tcBorders>
          </w:tcPr>
          <w:p w:rsidR="009B73E1" w:rsidRDefault="009B73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B73E1" w:rsidRDefault="009B73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B73E1" w:rsidRDefault="009B73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B73E1" w:rsidRDefault="009B73E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B73E1" w:rsidRDefault="009B73E1">
            <w:pPr>
              <w:pStyle w:val="ProductList-TableBody"/>
              <w:jc w:val="center"/>
            </w:pP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 xml:space="preserve">  Enterprise (N, K, KN), Pro (N, K, KN, χωρίς δίσκο)</w:t>
            </w:r>
          </w:p>
        </w:tc>
        <w:tc>
          <w:tcPr>
            <w:tcW w:w="16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 xml:space="preserve">  Windows 8 και Windows 8.1 (συμπ. Single Language)</w:t>
            </w:r>
          </w:p>
        </w:tc>
        <w:tc>
          <w:tcPr>
            <w:tcW w:w="160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r>
      <w:tr w:rsidR="009B73E1">
        <w:tc>
          <w:tcPr>
            <w:tcW w:w="4040" w:type="dxa"/>
            <w:tcBorders>
              <w:top w:val="single" w:sz="4" w:space="0" w:color="000000"/>
              <w:left w:val="single" w:sz="4" w:space="0" w:color="000000"/>
              <w:bottom w:val="single" w:sz="4" w:space="0" w:color="000000"/>
              <w:right w:val="none" w:sz="4" w:space="0" w:color="000000"/>
            </w:tcBorders>
          </w:tcPr>
          <w:p w:rsidR="009B73E1" w:rsidRDefault="001548F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B73E1" w:rsidRDefault="009B73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B73E1" w:rsidRDefault="009B73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B73E1" w:rsidRDefault="009B73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B73E1" w:rsidRDefault="009B73E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B73E1" w:rsidRDefault="009B73E1">
            <w:pPr>
              <w:pStyle w:val="ProductList-TableBody"/>
              <w:jc w:val="center"/>
            </w:pP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 xml:space="preserve">  Enterprise (N, K, KN), Professional (N, K, KN, χωρίς δίσκο, Ultimate</w:t>
            </w:r>
          </w:p>
        </w:tc>
        <w:tc>
          <w:tcPr>
            <w:tcW w:w="16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 xml:space="preserve">  Home Premium, Home Basic ή Starter Edition</w:t>
            </w:r>
          </w:p>
        </w:tc>
        <w:tc>
          <w:tcPr>
            <w:tcW w:w="160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r>
      <w:tr w:rsidR="009B73E1">
        <w:tc>
          <w:tcPr>
            <w:tcW w:w="4040" w:type="dxa"/>
            <w:tcBorders>
              <w:top w:val="single" w:sz="4" w:space="0" w:color="000000"/>
              <w:left w:val="single" w:sz="4" w:space="0" w:color="000000"/>
              <w:bottom w:val="single" w:sz="4" w:space="0" w:color="000000"/>
              <w:right w:val="none" w:sz="4" w:space="0" w:color="000000"/>
            </w:tcBorders>
          </w:tcPr>
          <w:p w:rsidR="009B73E1" w:rsidRDefault="001548F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B73E1" w:rsidRDefault="009B73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B73E1" w:rsidRDefault="009B73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B73E1" w:rsidRDefault="009B73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B73E1" w:rsidRDefault="009B73E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B73E1" w:rsidRDefault="009B73E1">
            <w:pPr>
              <w:pStyle w:val="ProductList-TableBody"/>
              <w:jc w:val="center"/>
            </w:pP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 xml:space="preserve">  Home Premium, Home Basic ή Starter Edition</w:t>
            </w:r>
          </w:p>
        </w:tc>
        <w:tc>
          <w:tcPr>
            <w:tcW w:w="160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r>
      <w:tr w:rsidR="009B73E1">
        <w:tc>
          <w:tcPr>
            <w:tcW w:w="4040" w:type="dxa"/>
            <w:tcBorders>
              <w:top w:val="single" w:sz="4" w:space="0" w:color="000000"/>
              <w:left w:val="single" w:sz="4" w:space="0" w:color="000000"/>
              <w:bottom w:val="single" w:sz="4" w:space="0" w:color="000000"/>
              <w:right w:val="none" w:sz="4" w:space="0" w:color="000000"/>
            </w:tcBorders>
          </w:tcPr>
          <w:p w:rsidR="009B73E1" w:rsidRDefault="001548F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B73E1" w:rsidRDefault="009B73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B73E1" w:rsidRDefault="009B73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B73E1" w:rsidRDefault="009B73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B73E1" w:rsidRDefault="009B73E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B73E1" w:rsidRDefault="009B73E1">
            <w:pPr>
              <w:pStyle w:val="ProductList-TableBody"/>
              <w:jc w:val="center"/>
            </w:pP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 xml:space="preserve">  Home and Starter Edition</w:t>
            </w:r>
          </w:p>
        </w:tc>
        <w:tc>
          <w:tcPr>
            <w:tcW w:w="160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r>
      <w:tr w:rsidR="009B73E1">
        <w:tc>
          <w:tcPr>
            <w:tcW w:w="4040" w:type="dxa"/>
            <w:tcBorders>
              <w:top w:val="single" w:sz="4" w:space="0" w:color="000000"/>
              <w:left w:val="single" w:sz="4" w:space="0" w:color="000000"/>
              <w:bottom w:val="single" w:sz="4" w:space="0" w:color="000000"/>
              <w:right w:val="none" w:sz="4" w:space="0" w:color="000000"/>
            </w:tcBorders>
          </w:tcPr>
          <w:p w:rsidR="009B73E1" w:rsidRDefault="001548F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9B73E1" w:rsidRDefault="009B73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B73E1" w:rsidRDefault="009B73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B73E1" w:rsidRDefault="009B73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B73E1" w:rsidRDefault="009B73E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B73E1" w:rsidRDefault="009B73E1">
            <w:pPr>
              <w:pStyle w:val="ProductList-TableBody"/>
              <w:jc w:val="center"/>
            </w:pP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r>
      <w:tr w:rsidR="009B73E1">
        <w:tc>
          <w:tcPr>
            <w:tcW w:w="4040" w:type="dxa"/>
            <w:tcBorders>
              <w:top w:val="single" w:sz="4" w:space="0" w:color="000000"/>
              <w:left w:val="single" w:sz="4" w:space="0" w:color="000000"/>
              <w:bottom w:val="single" w:sz="4" w:space="0" w:color="000000"/>
              <w:right w:val="none" w:sz="4" w:space="0" w:color="000000"/>
            </w:tcBorders>
          </w:tcPr>
          <w:p w:rsidR="009B73E1" w:rsidRDefault="001548F0">
            <w:pPr>
              <w:pStyle w:val="ProductList-TableBody"/>
            </w:pPr>
            <w:r>
              <w:rPr>
                <w:b/>
              </w:rPr>
              <w:t>Ενσωματωμένα Λειτουργικά Συστήματα (Embedded Operating Systems) των Windows</w:t>
            </w:r>
          </w:p>
        </w:tc>
        <w:tc>
          <w:tcPr>
            <w:tcW w:w="1600" w:type="dxa"/>
            <w:tcBorders>
              <w:top w:val="single" w:sz="4" w:space="0" w:color="000000"/>
              <w:left w:val="none" w:sz="4" w:space="0" w:color="000000"/>
              <w:bottom w:val="single" w:sz="4" w:space="0" w:color="000000"/>
              <w:right w:val="none" w:sz="4" w:space="0" w:color="000000"/>
            </w:tcBorders>
          </w:tcPr>
          <w:p w:rsidR="009B73E1" w:rsidRDefault="009B73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B73E1" w:rsidRDefault="009B73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B73E1" w:rsidRDefault="009B73E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B73E1" w:rsidRDefault="009B73E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B73E1" w:rsidRDefault="009B73E1">
            <w:pPr>
              <w:pStyle w:val="ProductList-TableBody"/>
              <w:jc w:val="center"/>
            </w:pP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 xml:space="preserve"> Windows 2000 Professional για Ενσωματωμένα Συστήματα</w:t>
            </w:r>
            <w:r>
              <w:fldChar w:fldCharType="begin"/>
            </w:r>
            <w:r>
              <w:instrText xml:space="preserve"> XE " Windows 2000 Professional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 xml:space="preserve"> Windows ΧΡ Professional για Ενσωματωμένα Συστήματα</w:t>
            </w:r>
            <w:r>
              <w:fldChar w:fldCharType="begin"/>
            </w:r>
            <w:r>
              <w:instrText xml:space="preserve"> XE " Windows ΧΡ Professional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Windows Vista Business για Ενσωματωμένα Συστήματα, Ultimate για Ενσωματωμένα Συστήματα</w:t>
            </w:r>
            <w:r>
              <w:fldChar w:fldCharType="begin"/>
            </w:r>
            <w:r>
              <w:instrText xml:space="preserve"> XE "Windows Vista Business για Ενσωματωμένα Συστήματα, 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Windows 7 Professional για Ενσωματωμένα Συστήματα, Ultimate για Ενσωματωμένα Συστήματα</w:t>
            </w:r>
            <w:r>
              <w:fldChar w:fldCharType="begin"/>
            </w:r>
            <w:r>
              <w:instrText xml:space="preserve"> XE "Windows 7 Professional για Ενσωματωμένα Συστήματα, 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r>
    </w:tbl>
    <w:p w:rsidR="009B73E1" w:rsidRDefault="001548F0">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rsidR="009B73E1" w:rsidRDefault="001548F0">
      <w:pPr>
        <w:pStyle w:val="ProductList-BodyIndented"/>
      </w:pPr>
      <w:r>
        <w:rPr>
          <w:i/>
          <w:vertAlign w:val="superscript"/>
        </w:rPr>
        <w:t>2</w:t>
      </w:r>
      <w:r>
        <w:rPr>
          <w:i/>
        </w:rPr>
        <w:t>Η στήλη χρησιμοποιείται επίσης για να δηλώσει αποδεκτά λειτουργικά συστήματα που πληρούν τις προϋποθέσεις της κύριας συσκευής ενός χρήστη, όταν ένας χρήστης διαθέτει άδεια χρήσης με Εξασφάλιση Αναβάθμισης Λογισμικού Windows ανά Χρήστη.</w:t>
      </w:r>
    </w:p>
    <w:p w:rsidR="009B73E1" w:rsidRDefault="001548F0">
      <w:pPr>
        <w:pStyle w:val="ProductList-BodyIndented"/>
      </w:pPr>
      <w:r>
        <w:rPr>
          <w:i/>
          <w:vertAlign w:val="superscript"/>
        </w:rPr>
        <w:t>3</w:t>
      </w:r>
      <w:r>
        <w:rPr>
          <w:i/>
        </w:rPr>
        <w:t>Δεν ισχύει για τις εκδόσεις Academic, Charity και OV-CW.</w:t>
      </w:r>
    </w:p>
    <w:p w:rsidR="009B73E1" w:rsidRDefault="001548F0">
      <w:pPr>
        <w:pStyle w:val="ProductList-BodyIndented"/>
      </w:pPr>
      <w:r>
        <w:rPr>
          <w:i/>
          <w:vertAlign w:val="superscript"/>
        </w:rPr>
        <w:t>4</w:t>
      </w:r>
      <w:r>
        <w:rPr>
          <w:i/>
        </w:rPr>
        <w:t>Οι εκδόσεις N, K, και KN είναι εξειδικευμένες εκδόσεις, διαθέσιμες σε συγκεκριμένες αγορές.</w:t>
      </w:r>
    </w:p>
    <w:p w:rsidR="009B73E1" w:rsidRDefault="001548F0">
      <w:pPr>
        <w:pStyle w:val="ProductList-BodyIndented"/>
      </w:pPr>
      <w:r>
        <w:rPr>
          <w:i/>
          <w:vertAlign w:val="superscript"/>
        </w:rPr>
        <w:t>5</w:t>
      </w:r>
      <w:r>
        <w:rPr>
          <w:i/>
        </w:rPr>
        <w:t>Δεν περιλαμβάνει τα Windows 10 Pro σε Λειτουργία S (Windows 10S) εκτός από Ακαδημαϊκούς Πελάτες και Φιλανθρωπικές Οργανώσεις.</w:t>
      </w:r>
    </w:p>
    <w:p w:rsidR="009B73E1" w:rsidRDefault="001548F0">
      <w:pPr>
        <w:pStyle w:val="ProductList-BodyIndented"/>
      </w:pPr>
      <w:r>
        <w:rPr>
          <w:i/>
          <w:vertAlign w:val="superscript"/>
        </w:rPr>
        <w:t>6</w:t>
      </w:r>
      <w:r>
        <w:rPr>
          <w:i/>
        </w:rPr>
        <w:t>Ανατρέξτε στην ενότητα 2.1.2.1 παρακάτω για τους περιορισμούς χρήσης</w:t>
      </w:r>
    </w:p>
    <w:p w:rsidR="009B73E1" w:rsidRDefault="009B73E1">
      <w:pPr>
        <w:pStyle w:val="ProductList-BodyIndented"/>
      </w:pPr>
    </w:p>
    <w:p w:rsidR="009B73E1" w:rsidRDefault="001548F0">
      <w:pPr>
        <w:pStyle w:val="ProductList-SubClauseHeading"/>
        <w:outlineLvl w:val="5"/>
      </w:pPr>
      <w:r>
        <w:t>2.1.2 Πίνακας Περιορισμένης Χρήσης Κατάλληλων Λειτουργικών Συστημάτων (OS)</w:t>
      </w:r>
    </w:p>
    <w:p w:rsidR="009B73E1" w:rsidRDefault="001548F0">
      <w:pPr>
        <w:pStyle w:val="ProductList-BodyIndented"/>
      </w:pPr>
      <w:r>
        <w:t>Εάν το λογισμικό αναβάθμισης είναι εγκατεστημένο σε συσκευές που λειτουργούν με οποιαδήποτε από τα κατάλληλα λειτουργικά συστήματα που παρατίθενται παρακάτω (τα «Υπό Όρους Κατάλληλα Λειτουργικά Συστήματα»), χρησιμοποιεί περιορισμούς που ισχύουν και περιγράφονται αναλυτικά στον παρακάτω πίνακα, στην παράγραφο Δικαιώματα Χρήσης. Οι περιορισμοί χρήσης αφορούν μόνιμα συσκευές με άδεια χρήσης, με Εξασφάλιση Αναβάθμισης Λογισμικού Windows ή Windows VDA, με την εξαίρεση τυχόν γλωσσών που αναφέρονται στο παρόν έγγραφο περί του αντιθέτου.</w:t>
      </w:r>
    </w:p>
    <w:tbl>
      <w:tblPr>
        <w:tblStyle w:val="PURTable0"/>
        <w:tblW w:w="0" w:type="dxa"/>
        <w:tblLook w:val="04A0" w:firstRow="1" w:lastRow="0" w:firstColumn="1" w:lastColumn="0" w:noHBand="0" w:noVBand="1"/>
      </w:tblPr>
      <w:tblGrid>
        <w:gridCol w:w="3883"/>
        <w:gridCol w:w="1627"/>
        <w:gridCol w:w="1635"/>
        <w:gridCol w:w="1673"/>
        <w:gridCol w:w="1612"/>
      </w:tblGrid>
      <w:tr w:rsidR="009B73E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lastRenderedPageBreak/>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jc w:val="center"/>
            </w:pPr>
            <w:r>
              <w:rPr>
                <w:color w:val="FFFFFF"/>
              </w:rPr>
              <w:t>Νέα Σύμβαση Enterprise (EA)/Ολική Κάλυψη Εταιρείας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jc w:val="center"/>
            </w:pPr>
            <w:r>
              <w:rPr>
                <w:color w:val="FFFFFF"/>
              </w:rPr>
              <w:t>Σύμβαση για Προϊόντα και Υπηρεσίες της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jc w:val="center"/>
            </w:pPr>
            <w:r>
              <w:rPr>
                <w:color w:val="FFFFFF"/>
              </w:rPr>
              <w:t>Academic και Charity</w:t>
            </w:r>
          </w:p>
        </w:tc>
      </w:tr>
      <w:tr w:rsidR="009B73E1">
        <w:tc>
          <w:tcPr>
            <w:tcW w:w="46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Windows 10 IoT Enterprise Λιανικής ή για Υπολογιστές Thin Client</w:t>
            </w:r>
            <w:r>
              <w:fldChar w:fldCharType="begin"/>
            </w:r>
            <w:r>
              <w:instrText xml:space="preserve"> XE "Windows 10 IoT Enterprise Λιανικής ή για Υπολογιστές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r>
      <w:tr w:rsidR="009B73E1">
        <w:tc>
          <w:tcPr>
            <w:tcW w:w="46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r>
      <w:tr w:rsidR="009B73E1">
        <w:tc>
          <w:tcPr>
            <w:tcW w:w="46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r>
      <w:tr w:rsidR="009B73E1">
        <w:tc>
          <w:tcPr>
            <w:tcW w:w="46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r>
      <w:tr w:rsidR="009B73E1">
        <w:tc>
          <w:tcPr>
            <w:tcW w:w="46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r>
      <w:tr w:rsidR="009B73E1">
        <w:tc>
          <w:tcPr>
            <w:tcW w:w="46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r>
      <w:tr w:rsidR="009B73E1">
        <w:tc>
          <w:tcPr>
            <w:tcW w:w="46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r>
      <w:tr w:rsidR="009B73E1">
        <w:tc>
          <w:tcPr>
            <w:tcW w:w="46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r>
      <w:tr w:rsidR="009B73E1">
        <w:tc>
          <w:tcPr>
            <w:tcW w:w="46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r>
      <w:tr w:rsidR="009B73E1">
        <w:tc>
          <w:tcPr>
            <w:tcW w:w="46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r>
    </w:tbl>
    <w:p w:rsidR="009B73E1" w:rsidRDefault="001548F0">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rsidR="009B73E1" w:rsidRDefault="001548F0">
      <w:pPr>
        <w:pStyle w:val="ProductList-BodyIndented"/>
      </w:pPr>
      <w:r>
        <w:rPr>
          <w:i/>
          <w:vertAlign w:val="superscript"/>
        </w:rPr>
        <w:t>2</w:t>
      </w:r>
      <w:r>
        <w:rPr>
          <w:i/>
        </w:rPr>
        <w:t>Η στήλη χρησιμοποιείται επίσης για να δηλώσει αποδεκτά λειτουργικά συστήματα που πληρούν τις προϋποθέσεις της κύριας συσκευής ενός χρήστη, όταν ένας χρήστης διαθέτει άδεια χρήσης με Εξασφάλιση Αναβάθμισης Λογισμικού Windows ανά Χρήστη.</w:t>
      </w:r>
    </w:p>
    <w:p w:rsidR="009B73E1" w:rsidRDefault="001548F0">
      <w:pPr>
        <w:pStyle w:val="ProductList-BodyIndented"/>
      </w:pPr>
      <w:r>
        <w:rPr>
          <w:i/>
          <w:vertAlign w:val="superscript"/>
        </w:rPr>
        <w:t>3</w:t>
      </w:r>
      <w:r>
        <w:t>Η στήλη χρησιμοποιείται επίσης για να δηλώσει αποδεκτά λειτουργικά συστήματα που πληρούν τις προϋποθέσεις της κύριας συσκευής ενός χρήστη, όταν ένας χρήστης διαθέτει άδεια χρήσης με Εξασφάλιση Αναβάθμισης Λογισμικού Windows ανά Χρήστη.</w:t>
      </w:r>
    </w:p>
    <w:p w:rsidR="009B73E1" w:rsidRDefault="001548F0">
      <w:pPr>
        <w:pStyle w:val="ProductList-BodyIndented"/>
      </w:pPr>
      <w:r>
        <w:rPr>
          <w:i/>
          <w:vertAlign w:val="superscript"/>
        </w:rPr>
        <w:t>4</w:t>
      </w:r>
      <w:r>
        <w:t>Οι εκδόσεις N, K, και KN είναι εξειδικευμένες εκδόσεις, διαθέσιμες σε συγκεκριμένες αγορές.</w:t>
      </w:r>
    </w:p>
    <w:p w:rsidR="009B73E1" w:rsidRDefault="001548F0">
      <w:pPr>
        <w:pStyle w:val="ProductList-BodyIndented"/>
      </w:pPr>
      <w:r>
        <w:rPr>
          <w:i/>
          <w:vertAlign w:val="superscript"/>
        </w:rPr>
        <w:t>5</w:t>
      </w:r>
      <w:r>
        <w:rPr>
          <w:i/>
        </w:rPr>
        <w:t>Η Ενότητα 2.1.2.2 δεν ισχύει για τα Windows 10 IoT Enterprise Λιανικής ή για Υπολογιστές Thin Client</w:t>
      </w:r>
    </w:p>
    <w:p w:rsidR="009B73E1" w:rsidRDefault="009B73E1">
      <w:pPr>
        <w:pStyle w:val="ProductList-BodyIndented"/>
      </w:pPr>
    </w:p>
    <w:p w:rsidR="009B73E1" w:rsidRDefault="001548F0">
      <w:pPr>
        <w:pStyle w:val="ProductList-BodyIndented"/>
      </w:pPr>
      <w:r>
        <w:rPr>
          <w:b/>
        </w:rPr>
        <w:t>2.1.2.1 Περιορισμοί Χρήσης για Υπό Όρους Κατάλληλα Λειτουργικά Συστήματα</w:t>
      </w:r>
    </w:p>
    <w:p w:rsidR="009B73E1" w:rsidRDefault="001548F0">
      <w:pPr>
        <w:pStyle w:val="ProductList-BodyIndented"/>
      </w:pPr>
      <w:r>
        <w:t xml:space="preserve">Εάν το λογισμικό αναβάθμισης είναι εγκατεστημένο σε συσκευές με άδεια χρήσης που λειτουργούσαν στο παρελθόν με οποιαδήποτε από τις υποστηριζόμενες εκδόσεις ενός Υπό Όρους Κατάλληλου Λειτουργικού Συστήματος, τότε ισχύουν οι παρακάτω προϋποθέσεις:  </w:t>
      </w:r>
    </w:p>
    <w:p w:rsidR="009B73E1" w:rsidRDefault="001548F0" w:rsidP="00B64FEB">
      <w:pPr>
        <w:pStyle w:val="ProductList-Bullet"/>
        <w:numPr>
          <w:ilvl w:val="1"/>
          <w:numId w:val="22"/>
        </w:numPr>
      </w:pPr>
      <w:r>
        <w:t xml:space="preserve">Συγκεκριμένη Χρήση. Η Συσκευή Πελάτη με Άδεια Χρήσης έχει σχεδιαστεί για συγκεκριμένη χρήση. Ο Πελάτης επιτρέπεται να χρησιμοποιεί μόνο το λογισμικό για τη συγκεκριμένη χρήση. </w:t>
      </w:r>
    </w:p>
    <w:p w:rsidR="009B73E1" w:rsidRDefault="001548F0" w:rsidP="00B64FEB">
      <w:pPr>
        <w:pStyle w:val="ProductList-Bullet"/>
        <w:numPr>
          <w:ilvl w:val="1"/>
          <w:numId w:val="22"/>
        </w:numPr>
      </w:pPr>
      <w:r>
        <w:t xml:space="preserve">Άλλο Λογισμικό. Ο Πελάτης επιτρέπεται να χρησιμοποιεί άλλα προγράμματα με το λογισμικό, εφόσον τα άλλα προγράμματα υποστηρίζουν άμεσα τη συγκεκριμένη χρήση του κατασκευαστή για τη συσκευή, ή παρέχουν βοηθητικά προγράμματα συστήματος, διαχείριση πόρων ή προστασία από ιούς και παρόμοια προστασία. Εάν το σύστημα κλάδου του Πελάτη εκτελεί λειτουργίες desktop, τότε ο Πελάτης πρέπει να βεβαιωθεί ότι οι λειτουργίες desktop: (i) χρησιμοποιούνται μόνο για την υποστήριξη των λειτουργιών Industry και (ii) λειτουργούν μόνο όταν ενσωματώνονται τεχνικά στο Πρόγραμμα Industry ή να διαθέτουν τεχνικά επιβεβλημένες πολιτικές ή αρχιτεκτονική, για να λειτουργούν μόνο όταν χρησιμοποιούνται με τη λειτουργικότητα του Προγράμματος Industry. Οι «Λειτουργίες Desktop», όπως χρησιμοποιούνται στο παρόν, περιλαμβάνουν: ηλεκτρονικό ταχυδρομείο, επεξεργασία κειμένου, υπολογιστικά φύλλα, βάση δεδομένων, προγραμματισμό ή ατομικά οικονομικά στοιχεία. Το «Πρόγραμμα Industry», όπως χρησιμοποιείται στο παρόν, είναι μια συσκευή που διαθέτει μόνο ένα ειδικό ανά κλάδο ή εργασία πρόγραμμα λογισμικού. Η συσκευή ενδέχεται να χρησιμοποιεί πρωτόκολλα υπηρεσιών τερματικού, για πρόσβαση στην εν λόγω εκτέλεση του λογισμικού σε έναν διακομιστή. Το σύστημα κλάδου του Πελάτη δεν μπορεί να χρησιμοποιηθεί στην αναπτυγμένη ρύθμιση παραμέτρων ως συσκευή προσωπικού υπολογιστή γενικής χρήσεως ή ως εμπορικά βιώσιμο υποκατάστατο για ένα τέτοιο σύστημα. </w:t>
      </w:r>
    </w:p>
    <w:p w:rsidR="009B73E1" w:rsidRDefault="001548F0" w:rsidP="00B64FEB">
      <w:pPr>
        <w:pStyle w:val="ProductList-Bullet"/>
        <w:numPr>
          <w:ilvl w:val="1"/>
          <w:numId w:val="22"/>
        </w:numPr>
      </w:pPr>
      <w:r>
        <w:t>Κατά την Αναβάθμιση από οποιαδήποτε έκδοση λογισμικού Windows Embedded που έχει οριστεί ως «Σημείο Πώλησης», «POS» ή «Λιανική Πώληση» στον παραπάνω πίνακα, ο Πελάτης πρέπει να χρησιμοποιεί το λογισμικό αναβάθμισης με εφαρμογή POS και πρέπει η εφαρμογή POS να οριστεί ως η κύρια χρήση του λογισμικού από όλους τους τελικούς χρήστες. Μια εφαρμογή POS είναι μια εφαρμογή λογισμικού, η οποία παρέχει οποιαδήποτε από τις παρακάτω λειτουργίες: επεξεργασία πωλήσεων και συναλλαγές υπηρεσιών, σάρωση και παρακολούθηση απογραφής, καταγραφή ή διαβίβαση πληροφοριών πελατών, εκτέλεση λειτουργιών που σχετίζονται με λειτουργίες διαχείρισης, και παρέχουν πληροφορίες άμεσα και έμμεσα στους πελάτες σχετικά με τα διαθέσιμα προϊόντα και τις υπηρεσίες.</w:t>
      </w:r>
    </w:p>
    <w:p w:rsidR="009B73E1" w:rsidRDefault="009B73E1">
      <w:pPr>
        <w:pStyle w:val="ProductList-BodyIndented"/>
      </w:pPr>
    </w:p>
    <w:p w:rsidR="009B73E1" w:rsidRDefault="001548F0">
      <w:pPr>
        <w:pStyle w:val="ProductList-BodyIndented"/>
      </w:pPr>
      <w:r>
        <w:rPr>
          <w:b/>
        </w:rPr>
        <w:t>2.1.2.2 Περιορισμός Αγοράς Εξασφάλισης Αναβάθμισης Λογισμικού για Υπό Όρους Κατάλληλα Λειτουργικά Συστήματα</w:t>
      </w:r>
    </w:p>
    <w:p w:rsidR="009B73E1" w:rsidRDefault="001548F0">
      <w:pPr>
        <w:pStyle w:val="ProductList-BodyIndented"/>
      </w:pPr>
      <w:r>
        <w:t>Ανεξαρτήτως των περί του αντιθέτου όρων της Ενότητας 4.1, η Εξασφάλιση Αναβάθμισης Λογισμικού (SA) δεν μπορεί να αγοραστεί για συσκευές με άδεια χρήσης με τα Υπό Όρους Κατάλληλα Λειτουργικά Συστήματα. Ο περιορισμός αυτός δεν ισχύει για συσκευές με άδεια χρήσης με τα Windows 10 IoT Enterprise Λιανικής ή για Υπολογιστές Thin Client.</w:t>
      </w:r>
    </w:p>
    <w:p w:rsidR="009B73E1" w:rsidRDefault="009B73E1">
      <w:pPr>
        <w:pStyle w:val="ProductList-SubClauseHeading"/>
        <w:outlineLvl w:val="5"/>
      </w:pPr>
    </w:p>
    <w:p w:rsidR="009B73E1" w:rsidRDefault="001548F0">
      <w:pPr>
        <w:pStyle w:val="ProductList-SubClauseHeading"/>
        <w:outlineLvl w:val="5"/>
      </w:pPr>
      <w:r>
        <w:t>2.1.3 Κανόνες Κατάλληλου λειτουργικού συστήματος για Άδειες Χρήσης Αναβάθμισης Windows VL</w:t>
      </w:r>
    </w:p>
    <w:p w:rsidR="009B73E1" w:rsidRDefault="001548F0" w:rsidP="00B64FEB">
      <w:pPr>
        <w:pStyle w:val="ProductList-Bullet"/>
        <w:numPr>
          <w:ilvl w:val="1"/>
          <w:numId w:val="23"/>
        </w:numPr>
      </w:pPr>
      <w:r>
        <w:t>Το κατάλληλο λειτουργικό σύστημα πρέπει να είναι εγκατεστημένο στη συσκευή στην οποία πρόκειται να εκχωρηθεί η Άδεια Χρήσης Αναβάθμισης VL.</w:t>
      </w:r>
    </w:p>
    <w:p w:rsidR="009B73E1" w:rsidRDefault="001548F0" w:rsidP="00B64FEB">
      <w:pPr>
        <w:pStyle w:val="ProductList-Bullet"/>
        <w:numPr>
          <w:ilvl w:val="1"/>
          <w:numId w:val="23"/>
        </w:numPr>
      </w:pPr>
      <w:r>
        <w:t>Το Apple Macintosh αποτελεί κατάλληλο ΛΣ, μόνο αν είναι προεγκατεστημένο από τον εξουσιοδοτημένο κατασκευαστή πριν από την αρχική πώληση της συσκευής.</w:t>
      </w:r>
    </w:p>
    <w:p w:rsidR="009B73E1" w:rsidRDefault="001548F0" w:rsidP="00B64FEB">
      <w:pPr>
        <w:pStyle w:val="ProductList-Bullet"/>
        <w:numPr>
          <w:ilvl w:val="1"/>
          <w:numId w:val="23"/>
        </w:numPr>
      </w:pPr>
      <w:r>
        <w:t xml:space="preserve">Οι πελάτες πρέπει να καταργήσουν το κατάλληλο λειτουργικό σύστημα από τη συσκευή προκειμένου να αναπτύξουν την άδεια χρήσης Αναβάθμισης VL, εκτός εάν διαθέτουν και Εξασφάλιση Αναβάθμισης Λογισμικού στην άδεια χρήσης Αναβάθμισης VL. </w:t>
      </w:r>
    </w:p>
    <w:p w:rsidR="009B73E1" w:rsidRDefault="001548F0" w:rsidP="00B64FEB">
      <w:pPr>
        <w:pStyle w:val="ProductList-Bullet"/>
        <w:numPr>
          <w:ilvl w:val="1"/>
          <w:numId w:val="23"/>
        </w:numPr>
      </w:pPr>
      <w:r>
        <w:lastRenderedPageBreak/>
        <w:t>Οι πελάτες Academic Select, Academic Open, CASA και Open Value Subscription – Education Solutions που αποκτούν την Άδεια Χρήσης αναβάθμισης χρησιμοποιώντας Windows XP Starter Edition, Windows Vista Starter Edition ή Windows 7 Starter Edition ως κατάλληλο λειτουργικό σύστημα παραιτούνται του δικαιώματος να μεταβιβάσουν την εν λόγω Άδεια Χρήσης εκτός της χώρας αγοράς.</w:t>
      </w:r>
    </w:p>
    <w:p w:rsidR="009B73E1" w:rsidRDefault="009B73E1">
      <w:pPr>
        <w:pStyle w:val="ProductList-BodyIndented"/>
      </w:pPr>
    </w:p>
    <w:p w:rsidR="009B73E1" w:rsidRDefault="001548F0">
      <w:pPr>
        <w:pStyle w:val="ProductList-ClauseHeading"/>
        <w:outlineLvl w:val="4"/>
      </w:pPr>
      <w:r>
        <w:t>2.2 Αναβάθμιση Windows Enterprise (χωρίς εκδόσεις) και Αναβάθμιση Windows Professional (χωρίς εκδόσεις)</w:t>
      </w:r>
    </w:p>
    <w:p w:rsidR="009B73E1" w:rsidRDefault="001548F0">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την Αναβάθμιση Windows Enterprise και την Αναβάθμιση Windows Professional είναι διαθέσιμες μόνο στη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της Αναβάθμισης Windows Enterprise και της Αναβάθμισης Windows Professional.</w:t>
      </w:r>
    </w:p>
    <w:p w:rsidR="009B73E1" w:rsidRDefault="009B73E1">
      <w:pPr>
        <w:pStyle w:val="ProductList-Body"/>
      </w:pPr>
    </w:p>
    <w:p w:rsidR="009B73E1" w:rsidRDefault="001548F0">
      <w:pPr>
        <w:pStyle w:val="ProductList-ClauseHeading"/>
        <w:outlineLvl w:val="4"/>
      </w:pPr>
      <w:r>
        <w:t>2.3 Re-Imaging με Windows 10</w:t>
      </w:r>
    </w:p>
    <w:p w:rsidR="009B73E1" w:rsidRDefault="001548F0">
      <w:pPr>
        <w:pStyle w:val="ProductList-Body"/>
      </w:pPr>
      <w:r>
        <w:t xml:space="preserve">Εάν ένα τρίτο μέρος σκοπεύει να πραγματοποιήσει re-imaging των Windows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ξεχωριστή Άδεια Χρήσης</w:t>
      </w:r>
      <w:r>
        <w:fldChar w:fldCharType="end"/>
      </w:r>
      <w:r>
        <w:t xml:space="preserve"> ενός Πελάτη, ο Πελάτης πρέπει πρώτα να παράσχει στο εν λόγω τρίτο μέρος γραπτή τεκμηρίωση που αποδεικνύει ότι ο Πελάτης διαθέτει άδειες χρήσης για το λογισμικό που θα εγκαταστήσει το τρίτο μέρος.</w:t>
      </w:r>
    </w:p>
    <w:p w:rsidR="009B73E1" w:rsidRDefault="009B73E1">
      <w:pPr>
        <w:pStyle w:val="ProductList-Body"/>
      </w:pPr>
    </w:p>
    <w:p w:rsidR="009B73E1" w:rsidRDefault="001548F0">
      <w:pPr>
        <w:pStyle w:val="ProductList-ClauseHeading"/>
        <w:outlineLvl w:val="4"/>
      </w:pPr>
      <w:r>
        <w:t>2.4 Επιλογές Τοπικής Εκπλήρωσης</w:t>
      </w:r>
    </w:p>
    <w:p w:rsidR="009B73E1" w:rsidRDefault="001548F0">
      <w:pPr>
        <w:pStyle w:val="ProductList-SubClauseHeading"/>
        <w:outlineLvl w:val="5"/>
      </w:pPr>
      <w:r>
        <w:t>2.4.1 Εκδόσεις N (Χωρίς Windows Media Player) των Microsoft Windows XP Professional, Vista Business και 7 Professional</w:t>
      </w:r>
    </w:p>
    <w:p w:rsidR="009B73E1" w:rsidRDefault="001548F0">
      <w:pPr>
        <w:pStyle w:val="ProductList-BodyIndented"/>
      </w:pPr>
      <w:r>
        <w:t xml:space="preserve">Οι πελάτες που βρίσκονται σε μία από τις χώρες που βρίσκονται στην Ευρωπαϊκή Ένωση (ΕΕ) ή στην Ευρωπαϊκή Ζώνη Ελεύθερων Συναλλαγών (ΕΖΕΣ) ενδέχεται να είναι κατάλληλοι για απόκτηση αποθηκευτικών μέσων με τις εκδόσεις N των Windows XP Professional, Windows Vista Business και Windows 7 Professional ή για λήψη αυτών. Ανατρέξτε στον Κατάλογο Προϊόντων Μαρτίου 2014 για τα κριτήρια καταλληλότητας και τις λεπτομέρειες εκπλήρωσης στη διεύθυνση </w:t>
      </w:r>
      <w:hyperlink r:id="rId94">
        <w:r>
          <w:rPr>
            <w:color w:val="00467F"/>
            <w:u w:val="single"/>
          </w:rPr>
          <w:t>http://go.microsoft.com/?linkid=9839207</w:t>
        </w:r>
      </w:hyperlink>
      <w:r>
        <w:t>.</w:t>
      </w:r>
    </w:p>
    <w:p w:rsidR="009B73E1" w:rsidRDefault="009B73E1">
      <w:pPr>
        <w:pStyle w:val="ProductList-BodyIndented"/>
      </w:pPr>
    </w:p>
    <w:p w:rsidR="009B73E1" w:rsidRDefault="001548F0">
      <w:pPr>
        <w:pStyle w:val="ProductList-SubClauseHeading"/>
        <w:outlineLvl w:val="5"/>
      </w:pPr>
      <w:r>
        <w:t>2.4.2 Εκδόσεις K και KN των Microsoft Windows XP Professional, Vista Business και 7 Professional</w:t>
      </w:r>
    </w:p>
    <w:p w:rsidR="009B73E1" w:rsidRDefault="001548F0">
      <w:pPr>
        <w:pStyle w:val="ProductList-BodyIndented"/>
      </w:pPr>
      <w:r>
        <w:t xml:space="preserve">Οι πελάτες και οι συγγενείς εταιρείες τους έχουν αποθηκευτικά μέσα και επιλογές λήψης ειδικά για την Κορέα για χρήση των Windows XP Professional, Vista Business και 7 Professional στην Κορέα. Ανατρέξτε στον Κατάλογο Προϊόντων Μαρτίου 2014 για τις προϋποθέσεις στη διεύθυνση </w:t>
      </w:r>
      <w:hyperlink r:id="rId95">
        <w:r>
          <w:rPr>
            <w:color w:val="00467F"/>
            <w:u w:val="single"/>
          </w:rPr>
          <w:t>http://go.microsoft.com/?linkid=9839207</w:t>
        </w:r>
      </w:hyperlink>
      <w:r>
        <w:t>.</w:t>
      </w:r>
    </w:p>
    <w:p w:rsidR="009B73E1" w:rsidRDefault="009B73E1">
      <w:pPr>
        <w:pStyle w:val="ProductList-BodyIndented"/>
      </w:pPr>
    </w:p>
    <w:p w:rsidR="009B73E1" w:rsidRDefault="001548F0">
      <w:pPr>
        <w:pStyle w:val="ProductList-SubClauseHeading"/>
        <w:outlineLvl w:val="5"/>
      </w:pPr>
      <w:r>
        <w:t>2.4.3 Windows 8/8.1 Pro KN και Windows 10 Pro KN</w:t>
      </w:r>
    </w:p>
    <w:p w:rsidR="009B73E1" w:rsidRDefault="001548F0">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με τη Microsoft Operations Pte Ltd είναι κατάλληλοι για απόκτηση των αποθηκευτικών μέσων για Windows 8/8.1 Pro KN και Windows 10 Pro KN για ανάπτυξη και χρήση στην Κορέα. Δεν επιτρέπεται καμία άλλη χρήση.</w:t>
      </w:r>
    </w:p>
    <w:p w:rsidR="009B73E1" w:rsidRDefault="009B73E1">
      <w:pPr>
        <w:pStyle w:val="ProductList-BodyIndented"/>
      </w:pPr>
    </w:p>
    <w:p w:rsidR="009B73E1" w:rsidRDefault="001548F0">
      <w:pPr>
        <w:pStyle w:val="ProductList-SubClauseHeading"/>
        <w:outlineLvl w:val="5"/>
      </w:pPr>
      <w:r>
        <w:t>2.4.4 Windows 8/8.1 Pro N και Windows 10 Pro N (Χωρίς Windows Media Player)</w:t>
      </w:r>
    </w:p>
    <w:p w:rsidR="009B73E1" w:rsidRDefault="001548F0">
      <w:pPr>
        <w:pStyle w:val="ProductList-BodyIndented"/>
      </w:pPr>
      <w:r>
        <w:t>Οι πελάτες με ενεργές συμβάσεις με τη Microsoft Ireland Operations Ltd είναι κατάλληλοι για απόκτηση των αποθηκευτικών μέσων για Microsoft Windows 8/8.1 Pro N και Windows 10 Pro N μόνο για ανάπτυξη και χρήση σε χώρες στην Ευρωπαϊκή Ένωση (ΕΕ) ή την Ευρωπαϊκή Ζώνη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rsidR="009B73E1" w:rsidRDefault="009B73E1">
      <w:pPr>
        <w:pStyle w:val="ProductList-BodyIndented"/>
      </w:pPr>
    </w:p>
    <w:p w:rsidR="009B73E1" w:rsidRDefault="001548F0">
      <w:pPr>
        <w:pStyle w:val="ProductList-ClauseHeading"/>
        <w:outlineLvl w:val="4"/>
      </w:pPr>
      <w:r>
        <w:t>2.5 Windows Embedded 8 Standard Enterprise Kit</w:t>
      </w:r>
    </w:p>
    <w:p w:rsidR="009B73E1" w:rsidRDefault="001548F0">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rsidR="009B73E1" w:rsidRDefault="009B73E1">
      <w:pPr>
        <w:pStyle w:val="ProductList-Body"/>
      </w:pPr>
    </w:p>
    <w:p w:rsidR="009B73E1" w:rsidRDefault="001548F0">
      <w:pPr>
        <w:pStyle w:val="ProductList-ClauseHeading"/>
        <w:outlineLvl w:val="4"/>
      </w:pPr>
      <w:r>
        <w:t>2.6 Δικαιώματα Εγκατάστασης και Χρήσης</w:t>
      </w:r>
    </w:p>
    <w:p w:rsidR="009B73E1" w:rsidRDefault="001548F0">
      <w:pPr>
        <w:pStyle w:val="ProductList-Body"/>
      </w:pPr>
      <w:r>
        <w:t>Για Πελάτες με άδεια χρήσης στο πλαίσιο Σύμβασης Microsoft Cloud:</w:t>
      </w:r>
    </w:p>
    <w:p w:rsidR="009B73E1" w:rsidRDefault="001548F0" w:rsidP="00B64FEB">
      <w:pPr>
        <w:pStyle w:val="ProductList-Bullet"/>
        <w:numPr>
          <w:ilvl w:val="0"/>
          <w:numId w:val="24"/>
        </w:numPr>
      </w:pPr>
      <w:r>
        <w:t xml:space="preserve">κάθε χρήστης στον οποίο έχει εκχωρηθεί Άδεια User SL μπορεί να ενεργοποιήσει το λογισμικό μέχρι και σε πέντε συσκευές κάθε φορά, προκειμένου να εκτελεστεί μια παρουσία του λογισμικού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w:t>
      </w:r>
    </w:p>
    <w:p w:rsidR="009B73E1" w:rsidRDefault="001548F0" w:rsidP="00B64FEB">
      <w:pPr>
        <w:pStyle w:val="ProductList-Bullet"/>
        <w:numPr>
          <w:ilvl w:val="0"/>
          <w:numId w:val="24"/>
        </w:numPr>
      </w:pPr>
      <w:r>
        <w:t>H Ενότητα 3.5 δεν ισχύει, και</w:t>
      </w:r>
    </w:p>
    <w:p w:rsidR="009B73E1" w:rsidRDefault="001548F0" w:rsidP="00B64FEB">
      <w:pPr>
        <w:pStyle w:val="ProductList-Bullet"/>
        <w:numPr>
          <w:ilvl w:val="0"/>
          <w:numId w:val="24"/>
        </w:numPr>
      </w:pPr>
      <w:r>
        <w:t xml:space="preserve">η Ενότητα 4 παρακάτω δεν ισχύει. </w:t>
      </w:r>
    </w:p>
    <w:p w:rsidR="009B73E1" w:rsidRDefault="009B73E1">
      <w:pPr>
        <w:pStyle w:val="ProductList-Body"/>
      </w:pPr>
    </w:p>
    <w:p w:rsidR="009B73E1" w:rsidRDefault="001548F0">
      <w:pPr>
        <w:pStyle w:val="ProductList-ClauseHeading"/>
        <w:outlineLvl w:val="4"/>
      </w:pPr>
      <w:r>
        <w:t>2.7 Καταλληλότητα Αγοράς για Windows 10 Home έως Pro Right με Παραχώρηση Άδειας Χρήσης για E3/E5</w:t>
      </w:r>
    </w:p>
    <w:p w:rsidR="009B73E1" w:rsidRDefault="001548F0">
      <w:pPr>
        <w:pStyle w:val="ProductList-SubClauseHeading"/>
        <w:outlineLvl w:val="5"/>
      </w:pPr>
      <w:r>
        <w:t>2.7.1 Προαπαιτούμενα</w:t>
      </w:r>
    </w:p>
    <w:p w:rsidR="009B73E1" w:rsidRDefault="001548F0">
      <w:pPr>
        <w:pStyle w:val="ProductList-BodyIndented"/>
      </w:pPr>
      <w:r>
        <w:t>Ανεξαρτήτως της Ενότητας 2.1.1 Κατάλληλα λειτουργικά συστήματα, οι Πελάτες στην Αυστραλία, τον Καναδά, την Ισλανδία, τη Νέα Ζηλανδία, τη Νορβηγία, την Ελβετία, τις ΗΠΑ ή οποιαδήποτε χώρα στην Ευρωπαϊκή Ένωση έχουν δικαίωμα Παραχώρησης Άδειας Χρήσης για Windows 10 Home έως Pro Right για συσκευές με άδειες χρήσης με Windows Home έκδοσης 7 ή μεταγενέστερη, αν έχουν συνεχώς άδεια χρήσης με οποιαδήποτε από τα παρακάτω από την 1η Μαρτίου 2017:</w:t>
      </w:r>
    </w:p>
    <w:p w:rsidR="009B73E1" w:rsidRDefault="001548F0" w:rsidP="00B64FEB">
      <w:pPr>
        <w:pStyle w:val="ProductList-Bullet"/>
        <w:numPr>
          <w:ilvl w:val="1"/>
          <w:numId w:val="25"/>
        </w:numPr>
      </w:pPr>
      <w:r>
        <w:t xml:space="preserve">Windows 10 Enterprise E3 ανά Συσκευή με ενεργή Εξασφάλιση Αναβάθμισης Λογισμικού </w:t>
      </w:r>
    </w:p>
    <w:p w:rsidR="009B73E1" w:rsidRDefault="001548F0" w:rsidP="00B64FEB">
      <w:pPr>
        <w:pStyle w:val="ProductList-Bullet"/>
        <w:numPr>
          <w:ilvl w:val="1"/>
          <w:numId w:val="25"/>
        </w:numPr>
      </w:pPr>
      <w:r>
        <w:t xml:space="preserve">Windows 10 Enterprise E3/E5 ανά άδεια User SL </w:t>
      </w:r>
    </w:p>
    <w:p w:rsidR="009B73E1" w:rsidRDefault="001548F0" w:rsidP="00B64FEB">
      <w:pPr>
        <w:pStyle w:val="ProductList-Bullet"/>
        <w:numPr>
          <w:ilvl w:val="1"/>
          <w:numId w:val="25"/>
        </w:numPr>
      </w:pPr>
      <w:r>
        <w:t>Windows 10 Enterprise E5 ανά Συσκευή SL</w:t>
      </w:r>
    </w:p>
    <w:p w:rsidR="009B73E1" w:rsidRDefault="009B73E1">
      <w:pPr>
        <w:pStyle w:val="ProductList-BodyIndented"/>
      </w:pPr>
    </w:p>
    <w:p w:rsidR="009B73E1" w:rsidRDefault="001548F0">
      <w:pPr>
        <w:pStyle w:val="ProductList-SubClauseHeading"/>
        <w:outlineLvl w:val="5"/>
      </w:pPr>
      <w:r>
        <w:lastRenderedPageBreak/>
        <w:t>2.7.2 Ελάχιστα Όρια Αγορών</w:t>
      </w:r>
    </w:p>
    <w:p w:rsidR="009B73E1" w:rsidRDefault="001548F0">
      <w:pPr>
        <w:pStyle w:val="ProductList-BodyIndented"/>
      </w:pPr>
      <w:r>
        <w:t>Οι Άδειες Χρήσης Windows 10 Home έως Pro Right είναι διαθέσιμες μόνο ως εφάπαξ αγορά, όπου όλες οι μονάδες πρέπει να τοποθετηθούν σε μία παραγγελία. Οι πελάτες πρέπει να αποκτήσουν μια άδεια χρήσης για κάθε συσκευή, για την οποία παραχωρείται άδεια χρήσης με Windows 10 Home και η οποία πληροί τουλάχιστον ένα από τα ακόλουθα κριτήρια:</w:t>
      </w:r>
    </w:p>
    <w:p w:rsidR="009B73E1" w:rsidRDefault="001548F0" w:rsidP="00B64FEB">
      <w:pPr>
        <w:pStyle w:val="ProductList-Bullet"/>
        <w:numPr>
          <w:ilvl w:val="1"/>
          <w:numId w:val="26"/>
        </w:numPr>
      </w:pPr>
      <w:r>
        <w:t xml:space="preserve">Να έχει άδεια χρήσης με Windows 10 Enterprise E3/Ε5 ανά συσκευή </w:t>
      </w:r>
    </w:p>
    <w:p w:rsidR="009B73E1" w:rsidRDefault="001548F0" w:rsidP="00B64FEB">
      <w:pPr>
        <w:pStyle w:val="ProductList-Bullet"/>
        <w:numPr>
          <w:ilvl w:val="1"/>
          <w:numId w:val="26"/>
        </w:numPr>
      </w:pPr>
      <w:r>
        <w:t>Στην οποία να έχει εγκατασταθεί Pro ή Enterprise και χρησιμοποιείται από Χρήστη Άδειας Χρήσης Windows 10 Enterprise E3/E5</w:t>
      </w:r>
    </w:p>
    <w:p w:rsidR="009B73E1" w:rsidRDefault="009B73E1">
      <w:pPr>
        <w:pStyle w:val="ProductList-BodyIndented"/>
      </w:pPr>
    </w:p>
    <w:p w:rsidR="009B73E1" w:rsidRDefault="001548F0">
      <w:pPr>
        <w:pStyle w:val="ProductList-SubClauseHeading"/>
        <w:outlineLvl w:val="5"/>
      </w:pPr>
      <w:r>
        <w:t>2.7.3 Περιορισμοί Άδειας Χρήσης</w:t>
      </w:r>
    </w:p>
    <w:p w:rsidR="009B73E1" w:rsidRDefault="001548F0">
      <w:pPr>
        <w:pStyle w:val="ProductList-BodyIndented"/>
      </w:pPr>
      <w:r>
        <w:t>Η άδεια χρήσης δεν περιλαμβάνει τα δικαιώματα εγκατάστασης ή εκτέλεσης μιας Παρουσίας σε οποιαδήποτε προηγούμενη έκδοση των Windows 10 Pro. Τα δικαιώματα επαναχώρησης στην Ενότητα 4.3 ισχύουν μόνο για μια συσκευή αντικατάστασης με λειτουργικό σύστημα με δικαίωμα Pro ή για Enterprise.</w:t>
      </w:r>
    </w:p>
    <w:p w:rsidR="009B73E1" w:rsidRDefault="009B73E1">
      <w:pPr>
        <w:pStyle w:val="ProductList-BodyIndented"/>
      </w:pPr>
    </w:p>
    <w:p w:rsidR="009B73E1" w:rsidRDefault="001548F0">
      <w:pPr>
        <w:pStyle w:val="ProductList-ClauseHeading"/>
        <w:outlineLvl w:val="4"/>
      </w:pPr>
      <w:r>
        <w:t>2.8 Καταλληλότητα Αγοράς για Άδειες SL Χρήστη Προσθέτου Ε3/Ε5 Ενεργοποίησης των OLS Χρήστη των Windows 10</w:t>
      </w:r>
    </w:p>
    <w:p w:rsidR="009B73E1" w:rsidRDefault="001548F0">
      <w:pPr>
        <w:pStyle w:val="ProductList-SubClauseHeading"/>
        <w:outlineLvl w:val="5"/>
      </w:pPr>
      <w:r>
        <w:t>2.8.1 Κατάλληλες Άδειες SL Προσθέτου Χρήστη</w:t>
      </w:r>
    </w:p>
    <w:p w:rsidR="009B73E1" w:rsidRDefault="001548F0">
      <w:pPr>
        <w:pStyle w:val="ProductList-BodyIndented"/>
      </w:pPr>
      <w:r>
        <w:t>Ο Πελάτης πρέπει να διαθέτει ενεργή Πράξη Εγγραφής στη Σύμβαση Enterprise για τις αντίστοιχες Κατάλληλες Άδειες Χρήσης.</w:t>
      </w:r>
    </w:p>
    <w:tbl>
      <w:tblPr>
        <w:tblStyle w:val="PURTable0"/>
        <w:tblW w:w="0" w:type="dxa"/>
        <w:tblLook w:val="04A0" w:firstRow="1" w:lastRow="0" w:firstColumn="1" w:lastColumn="0" w:noHBand="0" w:noVBand="1"/>
      </w:tblPr>
      <w:tblGrid>
        <w:gridCol w:w="5148"/>
        <w:gridCol w:w="5282"/>
      </w:tblGrid>
      <w:tr w:rsidR="009B73E1">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9B73E1" w:rsidRDefault="001548F0">
            <w:pPr>
              <w:pStyle w:val="ProductList-TableBody"/>
            </w:pPr>
            <w:r>
              <w:rPr>
                <w:color w:val="FFFFFF"/>
              </w:rPr>
              <w:t>Κατάλληλα Προϊόντα</w:t>
            </w:r>
          </w:p>
        </w:tc>
        <w:tc>
          <w:tcPr>
            <w:tcW w:w="6120" w:type="dxa"/>
            <w:tcBorders>
              <w:left w:val="single" w:sz="4" w:space="0" w:color="6E6E6E"/>
              <w:right w:val="single" w:sz="4" w:space="0" w:color="6E6E6E"/>
            </w:tcBorders>
            <w:shd w:val="clear" w:color="auto" w:fill="0072C6"/>
          </w:tcPr>
          <w:p w:rsidR="009B73E1" w:rsidRDefault="001548F0">
            <w:pPr>
              <w:pStyle w:val="ProductList-TableBody"/>
            </w:pPr>
            <w:r>
              <w:rPr>
                <w:color w:val="FFFFFF"/>
              </w:rPr>
              <w:t>Άδεια SL Προσθέτου Χρήστη</w:t>
            </w:r>
          </w:p>
        </w:tc>
      </w:tr>
      <w:tr w:rsidR="009B73E1">
        <w:tc>
          <w:tcPr>
            <w:tcW w:w="6000" w:type="dxa"/>
            <w:tcBorders>
              <w:left w:val="single" w:sz="4" w:space="0" w:color="6E6E6E"/>
              <w:bottom w:val="single" w:sz="4" w:space="0" w:color="6E6E6E"/>
              <w:right w:val="single" w:sz="4" w:space="0" w:color="6E6E6E"/>
            </w:tcBorders>
          </w:tcPr>
          <w:p w:rsidR="009B73E1" w:rsidRDefault="001548F0">
            <w:pPr>
              <w:pStyle w:val="ProductList-TableBody"/>
            </w:pPr>
            <w:r>
              <w:t>Windows 10 Enterprise E3 ή</w:t>
            </w:r>
            <w:r>
              <w:br/>
              <w:t>Windows VDA E3</w:t>
            </w:r>
          </w:p>
        </w:tc>
        <w:tc>
          <w:tcPr>
            <w:tcW w:w="6120" w:type="dxa"/>
            <w:tcBorders>
              <w:left w:val="single" w:sz="4" w:space="0" w:color="6E6E6E"/>
              <w:bottom w:val="single" w:sz="4" w:space="0" w:color="6E6E6E"/>
              <w:right w:val="single" w:sz="4" w:space="0" w:color="6E6E6E"/>
            </w:tcBorders>
          </w:tcPr>
          <w:p w:rsidR="009B73E1" w:rsidRDefault="001548F0">
            <w:pPr>
              <w:pStyle w:val="ProductList-TableBody"/>
            </w:pPr>
            <w:r>
              <w:t>E3 Ενεργοποίηση των OLS Χρήστη των Windows 10</w:t>
            </w:r>
          </w:p>
        </w:tc>
      </w:tr>
      <w:tr w:rsidR="009B73E1">
        <w:tc>
          <w:tcPr>
            <w:tcW w:w="600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Windows 10 Enterprise E5 ή</w:t>
            </w:r>
            <w:r>
              <w:br/>
              <w:t>Windows VDA E5</w:t>
            </w:r>
          </w:p>
        </w:tc>
        <w:tc>
          <w:tcPr>
            <w:tcW w:w="612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E5 Ενεργοποίηση των OLS Χρήστη των Windows 10</w:t>
            </w:r>
          </w:p>
        </w:tc>
      </w:tr>
    </w:tbl>
    <w:p w:rsidR="009B73E1" w:rsidRDefault="009B73E1">
      <w:pPr>
        <w:pStyle w:val="ProductList-SubClauseHeading"/>
        <w:outlineLvl w:val="5"/>
      </w:pPr>
    </w:p>
    <w:p w:rsidR="009B73E1" w:rsidRDefault="001548F0">
      <w:pPr>
        <w:pStyle w:val="ProductList-SubClauseHeading"/>
        <w:outlineLvl w:val="5"/>
      </w:pPr>
      <w:r>
        <w:t>2.8.2 Περιορισμός Αγοράς Αδειών SL Προσθέτου Χρήστη</w:t>
      </w:r>
    </w:p>
    <w:p w:rsidR="009B73E1" w:rsidRDefault="001548F0">
      <w:pPr>
        <w:pStyle w:val="ProductList-BodyIndented"/>
      </w:pPr>
      <w:r>
        <w:t>Είναι δυνατή η απόκτηση μόνο μίας SL Προσθέτου Χρήστη για κάθε Κατάλληλη Άδεια Χρήσης. Οι πελάτες μπορούν να αποκτούν SL Προσθέτων Χρηστών για χρήστες ή για χρήστες συσκευών που προστίθενται σε ένα πλήθος χρηστών ή συσκευών μιας Πράξης Εγγραφής στη Σύμβαση Enterprise ανάμεσα σε ημερομηνίες προσαρμογής (δηλαδή, πριν από την απόκτηση των κατάλληλων αδειών χρήσης), σύμφωνα με τον ίδιο περιορισμό μίας SL Προσθέτου Χρήστη ανά Κατάλληλη Άδεια Χρήσης (ή σύνολο Κατάλληλων Αδειών Χρήσης).</w:t>
      </w:r>
    </w:p>
    <w:p w:rsidR="009B73E1" w:rsidRDefault="009B73E1">
      <w:pPr>
        <w:pStyle w:val="ProductList-BodyIndented"/>
      </w:pPr>
    </w:p>
    <w:p w:rsidR="009B73E1" w:rsidRDefault="001548F0">
      <w:pPr>
        <w:pStyle w:val="ProductList-ClauseHeading"/>
        <w:outlineLvl w:val="4"/>
      </w:pPr>
      <w:r>
        <w:t>2.9 Αλλαγή από Windows 10 S σε Windows 10 Pro</w:t>
      </w:r>
    </w:p>
    <w:p w:rsidR="009B73E1" w:rsidRDefault="001548F0">
      <w:pPr>
        <w:pStyle w:val="ProductList-Body"/>
      </w:pPr>
      <w:r>
        <w:t>Ανεξαρτήτως της Ενότητας 2.1 Κατάλληλα Λειτουργικά Συστήματα, οι Πελάτες μπορούν να παραχωρήσουν άδεια χρήσης για Αλλαγή από Windows 10 S σε Pro για συσκευές με άδεια χρήσης των Windows 10 S.</w:t>
      </w:r>
    </w:p>
    <w:p w:rsidR="009B73E1" w:rsidRDefault="001548F0">
      <w:pPr>
        <w:pStyle w:val="ProductList-Offering1SubSection"/>
        <w:outlineLvl w:val="3"/>
      </w:pPr>
      <w:bookmarkStart w:id="196" w:name="_Sec813"/>
      <w:r>
        <w:t>3. Δικαιώματα Χρήσης</w:t>
      </w:r>
      <w:bookmarkEnd w:id="196"/>
    </w:p>
    <w:tbl>
      <w:tblPr>
        <w:tblStyle w:val="PURTable"/>
        <w:tblW w:w="0" w:type="dxa"/>
        <w:tblLook w:val="04A0" w:firstRow="1" w:lastRow="0" w:firstColumn="1" w:lastColumn="0" w:noHBand="0" w:noVBand="1"/>
      </w:tblPr>
      <w:tblGrid>
        <w:gridCol w:w="3572"/>
        <w:gridCol w:w="3567"/>
        <w:gridCol w:w="3651"/>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r>
              <w:t xml:space="preserve">, </w:t>
            </w:r>
            <w:hyperlink r:id="rId96">
              <w:r>
                <w:rPr>
                  <w:color w:val="00467F"/>
                  <w:u w:val="single"/>
                </w:rPr>
                <w:t>OST</w:t>
              </w:r>
            </w:hyperlink>
            <w:r>
              <w:t xml:space="preserve"> (τμήμα Σύνθετης Προστασίας από Απειλές του Windows Defender των Windows 10 Enterprise E5 και των Windows VDA E5)</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Πρόσθετο Λογισμικό: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Συμπεριλαμβανόμενες Τεχνολογίες: Δ/Υ</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4"/>
      </w:pPr>
      <w:r>
        <w:t>3.1 Εκχώρηση Άδειας Χρήσης</w:t>
      </w:r>
    </w:p>
    <w:p w:rsidR="009B73E1" w:rsidRDefault="001548F0">
      <w:pPr>
        <w:pStyle w:val="ProductList-Body"/>
      </w:pPr>
      <w:r>
        <w:t xml:space="preserve">Η παραχώρηση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το λειτουργικό σύστημα desktop (εκτός Windows VDA) είναι μόνιμη, εκτός από όσα προβλέπονται στην ενότητα Εξασφάλισης Αναβάθμισης Λογισμικού παρακάτω. Ανατρέξτε στην Παράγραφο 4. Εξασφάλιση Αναβάθμισης Λογισμικού για δικαιώματα εσωτερικής αναδιανομής Αδειών Χρήσης για Εξασφάλιση Αναβάθμισης Λογισμικού Windows και Windows VDA.</w:t>
      </w:r>
    </w:p>
    <w:p w:rsidR="009B73E1" w:rsidRDefault="009B73E1">
      <w:pPr>
        <w:pStyle w:val="ProductList-Body"/>
      </w:pPr>
    </w:p>
    <w:p w:rsidR="009B73E1" w:rsidRDefault="001548F0">
      <w:pPr>
        <w:pStyle w:val="ProductList-ClauseHeading"/>
        <w:outlineLvl w:val="4"/>
      </w:pPr>
      <w:r>
        <w:t>3.2 Ενεργοποίηση των Windows 10 βάσει Azure AD</w:t>
      </w:r>
    </w:p>
    <w:p w:rsidR="009B73E1" w:rsidRDefault="001548F0">
      <w:pPr>
        <w:pStyle w:val="ProductList-Body"/>
      </w:pPr>
      <w:r>
        <w:t xml:space="preserve">Για Πελάτες που χρησιμοποιούν την ενεργοποίηση των Windows 10 βάσει Azure AD, κάθε Χρήστης με Άδεια Χρήσης μπορεί να ενεργοποιήσει το λογισμικό στη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Φυσική OSE</w:t>
      </w:r>
      <w:r>
        <w:fldChar w:fldCharType="end"/>
      </w:r>
      <w:r>
        <w:t xml:space="preserve"> έως και πέντε συσκευών κάθε φορά στις οποίες εκτελείται είτε η Επετειακή Ενημέρωση των Windows 10 Pro ή η Ενημέρωση Δημιουργού των Windows 10 Enterprise ή μεταγενέστερη έκδοση.</w:t>
      </w:r>
    </w:p>
    <w:p w:rsidR="009B73E1" w:rsidRDefault="009B73E1">
      <w:pPr>
        <w:pStyle w:val="ProductList-Body"/>
      </w:pPr>
    </w:p>
    <w:p w:rsidR="009B73E1" w:rsidRDefault="001548F0">
      <w:pPr>
        <w:pStyle w:val="ProductList-ClauseHeading"/>
        <w:outlineLvl w:val="4"/>
      </w:pPr>
      <w:r>
        <w:t>3.3 Εφαρμογές των Windows</w:t>
      </w:r>
    </w:p>
    <w:p w:rsidR="009B73E1" w:rsidRDefault="001548F0">
      <w:pPr>
        <w:pStyle w:val="ProductList-Body"/>
      </w:pPr>
      <w:r>
        <w:t xml:space="preserve">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Παροχής Υπηρεσιών της Microsoft, στη διεύθυνση </w:t>
      </w:r>
      <w:hyperlink r:id="rId97">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χρήσης του Xbox.com στη διεύθυνση </w:t>
      </w:r>
      <w:hyperlink r:id="rId98">
        <w:r>
          <w:rPr>
            <w:color w:val="00467F"/>
            <w:u w:val="single"/>
          </w:rPr>
          <w:t>http://xbox.com/legal/livetou</w:t>
        </w:r>
      </w:hyperlink>
      <w:r>
        <w:t>.</w:t>
      </w:r>
    </w:p>
    <w:p w:rsidR="009B73E1" w:rsidRDefault="009B73E1">
      <w:pPr>
        <w:pStyle w:val="ProductList-Body"/>
      </w:pPr>
    </w:p>
    <w:p w:rsidR="009B73E1" w:rsidRDefault="001548F0">
      <w:pPr>
        <w:pStyle w:val="ProductList-ClauseHeading"/>
        <w:outlineLvl w:val="4"/>
      </w:pPr>
      <w:r>
        <w:t>3.4 Windows 10 Mobile Enterprise</w:t>
      </w:r>
    </w:p>
    <w:p w:rsidR="009B73E1" w:rsidRDefault="001548F0">
      <w:pPr>
        <w:pStyle w:val="ProductList-Body"/>
      </w:pPr>
      <w:r>
        <w:t>Οι πελάτες με Σύμβαση Enterprise, Σύμβαση για Προϊόντα και Υπηρεσίες της Microsoft ή Σύμβαση Select Plus μπορούν να εγκαταστήσουν και να χρησιμοποιήσουν το Windows 10 Mobile Enterprise κατά τη διάρκεια της σύμβασής τους.</w:t>
      </w:r>
    </w:p>
    <w:p w:rsidR="009B73E1" w:rsidRDefault="009B73E1">
      <w:pPr>
        <w:pStyle w:val="ProductList-Body"/>
      </w:pPr>
    </w:p>
    <w:p w:rsidR="009B73E1" w:rsidRDefault="001548F0">
      <w:pPr>
        <w:pStyle w:val="ProductList-ClauseHeading"/>
        <w:outlineLvl w:val="4"/>
      </w:pPr>
      <w:r>
        <w:t>3.5 Φιλοξενία Multitenant των Windows 10</w:t>
      </w:r>
    </w:p>
    <w:p w:rsidR="009B73E1" w:rsidRDefault="001548F0">
      <w:pPr>
        <w:pStyle w:val="ProductList-Body"/>
      </w:pPr>
      <w:r>
        <w:t xml:space="preserve">Πελάτες με with Windows 10 Enterprise E3/E5 ή VDA E3/E5 Ανά Άδειες User SL που χρησιμοποιούν ενεργοποίηση βάσει Azure AD μπορούν να εγκαταστήσουν την Ενημέρωση Δημιουργού των Windows 10 ή πιο πρόσφατο λογισμικό Τρέχοντα Κλάδου σε μια εικονική μηχανή, η οποία </w:t>
      </w:r>
      <w:r>
        <w:lastRenderedPageBreak/>
        <w:t xml:space="preserve">εκτελείται σε Microsoft Azure ή έναν κοινόχρηστο διακομιστή με Κατάλληλο Συνεργάτη Φιλοξενίας Multitenant που ορίζεται στη διεύθυνση </w:t>
      </w:r>
      <w:hyperlink r:id="rId99">
        <w:r>
          <w:rPr>
            <w:color w:val="00467F"/>
            <w:u w:val="single"/>
          </w:rPr>
          <w:t>www.microsoft.com/Qualified_MultiTenant_Hoster_Program</w:t>
        </w:r>
      </w:hyperlink>
      <w:r>
        <w:t>. Κάθε χρήστης με άδεια χρήσης μπορεί να έχει πρόσβαση σε έως και τέσσερις παρουσίες του λογισμικού.</w:t>
      </w:r>
    </w:p>
    <w:p w:rsidR="009B73E1" w:rsidRDefault="009B73E1">
      <w:pPr>
        <w:pStyle w:val="ProductList-Body"/>
      </w:pPr>
    </w:p>
    <w:p w:rsidR="009B73E1" w:rsidRDefault="001548F0">
      <w:pPr>
        <w:pStyle w:val="ProductList-Body"/>
      </w:pPr>
      <w:r>
        <w:t xml:space="preserve">Κατά τη διαμόρφωση των εικόνων στο Microsoft Azure, οι Πελάτες πρέπει να υποδείξουν τη χρήση της φιλοξενίας multitenant από μέρους τους για τα Windows 10 και να συμμορφωθούν με άλλες απαιτήσεις διαμόρφωσης λογισμικού που διατίθενται στη διεύθυνση </w:t>
      </w:r>
      <w:hyperlink r:id="rId100">
        <w:r>
          <w:rPr>
            <w:color w:val="00467F"/>
            <w:u w:val="single"/>
          </w:rPr>
          <w:t>https://go.microsoft.com/fwlink/?linkid=846925</w:t>
        </w:r>
      </w:hyperlink>
      <w:r>
        <w:t xml:space="preserve">. Εδώ δεν περιλαμβάνεται το κόστος των Εικονικών Μηχανών Azure. Οι απαιτήσεις ανάπτυξης βάσει συνεργάτη είναι διαθέσιμες στη διεύθυνση </w:t>
      </w:r>
      <w:hyperlink r:id="rId101">
        <w:r>
          <w:rPr>
            <w:color w:val="00467F"/>
            <w:u w:val="single"/>
          </w:rPr>
          <w:t>www.microsoft.com/Qualified_MultiTenant_Hoster_Program</w:t>
        </w:r>
      </w:hyperlink>
      <w:r>
        <w:t xml:space="preserve">. </w:t>
      </w:r>
    </w:p>
    <w:p w:rsidR="009B73E1" w:rsidRDefault="009B73E1">
      <w:pPr>
        <w:pStyle w:val="ProductList-Body"/>
      </w:pPr>
    </w:p>
    <w:p w:rsidR="009B73E1" w:rsidRDefault="001548F0">
      <w:pPr>
        <w:pStyle w:val="ProductList-Offering1SubSection"/>
        <w:outlineLvl w:val="3"/>
      </w:pPr>
      <w:bookmarkStart w:id="197" w:name="_Sec841"/>
      <w:r>
        <w:t>4. Εξασφάλιση Αναβάθμισης Λογισμικού</w:t>
      </w:r>
      <w:bookmarkEnd w:id="197"/>
    </w:p>
    <w:tbl>
      <w:tblPr>
        <w:tblStyle w:val="PURTable"/>
        <w:tblW w:w="0" w:type="dxa"/>
        <w:tblLook w:val="04A0" w:firstRow="1" w:lastRow="0" w:firstColumn="1" w:lastColumn="0" w:noHBand="0" w:noVBand="1"/>
      </w:tblPr>
      <w:tblGrid>
        <w:gridCol w:w="3539"/>
        <w:gridCol w:w="3689"/>
        <w:gridCol w:w="3562"/>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Ανακατεύθυνσης: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102">
              <w:r>
                <w:rPr>
                  <w:color w:val="00467F"/>
                  <w:u w:val="single"/>
                </w:rPr>
                <w:t>Κατάλογος Προϊόντων - Ιούνιος 2015</w:t>
              </w:r>
            </w:hyperlink>
            <w:r>
              <w:t xml:space="preserve"> (Συνδρομή Windows Companion</w:t>
            </w:r>
            <w:r>
              <w:fldChar w:fldCharType="begin"/>
            </w:r>
            <w:r>
              <w:instrText xml:space="preserve"> XE "Συνδρομή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xml:space="preserve">: </w:t>
            </w:r>
            <w:hyperlink r:id="rId103">
              <w:r>
                <w:rPr>
                  <w:color w:val="00467F"/>
                  <w:u w:val="single"/>
                </w:rPr>
                <w:t>Φεβρουάριος 2016 - Όροι Προϊόντων</w:t>
              </w:r>
            </w:hyperlink>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4"/>
      </w:pPr>
      <w:r>
        <w:t>4.1 Πρόσθετα δικαιώματα χρήσης Windows 10 Enterprise E3/E5 (Ανά Χρήστη και Ανά Συσκευή) και Πρόσβαση σε Εικονικό Desktop Windows (VDA) Ε3/Ε5 (Ανά Χρήστη και Ανά Συσκευή) που εκχωρούνται μέσω Εξασφάλισης Αναβάθμισης Λογισμικού</w:t>
      </w:r>
    </w:p>
    <w:p w:rsidR="009B73E1" w:rsidRDefault="001548F0">
      <w:pPr>
        <w:pStyle w:val="ProductList-Body"/>
      </w:pPr>
      <w:r>
        <w:t>«</w:t>
      </w:r>
      <w:r>
        <w:rPr>
          <w:b/>
          <w:color w:val="00188F"/>
        </w:rPr>
        <w:t>Λογισμικό</w:t>
      </w:r>
      <w:r>
        <w:t xml:space="preserve">,» όπως χρησιμοποιείται στο παρόν, είναι όρος που αναφέρεται στα Windows 10 Enterprise Current Branch or Windows Enterprise LTSB. </w:t>
      </w:r>
    </w:p>
    <w:p w:rsidR="009B73E1" w:rsidRDefault="001548F0">
      <w:pPr>
        <w:pStyle w:val="ProductList-Body"/>
      </w:pPr>
      <w:r>
        <w:t>«</w:t>
      </w:r>
      <w:r>
        <w:rPr>
          <w:b/>
          <w:color w:val="00188F"/>
        </w:rPr>
        <w:t>Συσκευή με Άδεια Χρήσης</w:t>
      </w:r>
      <w:r>
        <w:t>», όπως χρησιμοποιείται στο παρόν, είναι η συσκευή στην οποία ο Πελάτης εκχωρεί ενεργή κάλυψη.</w:t>
      </w:r>
    </w:p>
    <w:p w:rsidR="009B73E1" w:rsidRDefault="001548F0">
      <w:pPr>
        <w:pStyle w:val="ProductList-Body"/>
      </w:pPr>
      <w:r>
        <w:t>«</w:t>
      </w:r>
      <w:r>
        <w:rPr>
          <w:b/>
          <w:color w:val="00188F"/>
        </w:rPr>
        <w:t>Χρήστης με Άδεια Χρήσης</w:t>
      </w:r>
      <w:r>
        <w:t>», όπως χρησιμοποιείται στο παρόν, είναι ο χρήστης στον οποίο ο Πελάτης εκχωρεί ενεργή κάλυψη. Εάν η υφιστάμενη Άδεια χρήστη μεταβιβαστεί από ένα άτομο σε άλλο, ο αρχικός χρήστης της Άδειας δεν διαθέτει πλέον άδεια χρήσης.</w:t>
      </w:r>
    </w:p>
    <w:p w:rsidR="009B73E1" w:rsidRDefault="001548F0" w:rsidP="00B64FEB">
      <w:pPr>
        <w:pStyle w:val="ProductList-Bullet"/>
        <w:numPr>
          <w:ilvl w:val="0"/>
          <w:numId w:val="27"/>
        </w:numPr>
      </w:pPr>
      <w:r>
        <w:t>Οποιοσδήποτε χρήστης μιας Συσκευής με Άδεια Χρήσης ή οποιαδήποτε συσκευή που χρησιμοποιείται από Χρήστη με Άδεια Χρήσης έχει δυνατότητα απομακρυσμένης πρόσβασης σε έως και τέσσερις Παρουσίες του Λογισμικού που Εκτελείται σε Εικονικά OSE ή σε μία Παρουσία του Λογισμικού που Εκτελείται σε ένα Φυσικό OSE σε συσκευές που λειτουργούν αποκλειστικά για χρήση του Πελάτη.</w:t>
      </w:r>
    </w:p>
    <w:p w:rsidR="009B73E1" w:rsidRDefault="001548F0" w:rsidP="00B64FEB">
      <w:pPr>
        <w:pStyle w:val="ProductList-Bullet"/>
        <w:numPr>
          <w:ilvl w:val="0"/>
          <w:numId w:val="27"/>
        </w:numPr>
      </w:pPr>
      <w:r>
        <w:t>Ανατρέξτε στις ενότητες 2.1.2.1 και 2.1.2.2 για τους περιορισμούς χρήσης στο Υπό Όρους Κατάλληλο Λειτουργικό Σύστημα.</w:t>
      </w:r>
    </w:p>
    <w:p w:rsidR="009B73E1" w:rsidRDefault="001548F0" w:rsidP="00B64FEB">
      <w:pPr>
        <w:pStyle w:val="ProductList-Bullet"/>
        <w:numPr>
          <w:ilvl w:val="0"/>
          <w:numId w:val="27"/>
        </w:numPr>
      </w:pPr>
      <w:r>
        <w:t>Ο Πελάτης επιτρέπεται να δημιουργήσει και να αποθηκεύσει μια Παρουσία του Λογισμικού σε μία ή δύο μονάδες δίσκου USB μέσω του Windows to Go και η χρήση τους σε Συσκευές με Άδεια Χρήσης εάν η άδεια έχει εκχωρηθεί ανά συσκευή και σε οποιαδήποτε συσκευή εάν η άδεια έχει εκχωρηθεί ανά χρήστη.</w:t>
      </w:r>
    </w:p>
    <w:p w:rsidR="009B73E1" w:rsidRDefault="001548F0" w:rsidP="00B64FEB">
      <w:pPr>
        <w:pStyle w:val="ProductList-Bullet"/>
        <w:numPr>
          <w:ilvl w:val="0"/>
          <w:numId w:val="27"/>
        </w:numPr>
      </w:pPr>
      <w:r>
        <w:t>Ο Πελάτης μπορείς να εκτελέσει τα Windows 10 Pro ή προγενέστερες εκδόσεις του Λογισμικού, στη θέση οποιασδήποτε Παρουσίας που επιτρέπεται στην παρούσα παράγραφο.</w:t>
      </w:r>
    </w:p>
    <w:p w:rsidR="009B73E1" w:rsidRDefault="001548F0" w:rsidP="00B64FEB">
      <w:pPr>
        <w:pStyle w:val="ProductList-Bullet"/>
        <w:numPr>
          <w:ilvl w:val="0"/>
          <w:numId w:val="27"/>
        </w:numPr>
      </w:pPr>
      <w:r>
        <w:t>Ο Πελάτης δεν χρειάζεται Άδεια Χρήσης για πρόσβαση στις επιτρεπόμενες Παρουσίες του μόνο για διαχείριση του Λογισμικού.</w:t>
      </w:r>
    </w:p>
    <w:p w:rsidR="009B73E1" w:rsidRDefault="009B73E1">
      <w:pPr>
        <w:pStyle w:val="ProductList-Body"/>
      </w:pPr>
    </w:p>
    <w:p w:rsidR="009B73E1" w:rsidRDefault="001548F0">
      <w:pPr>
        <w:pStyle w:val="ProductList-Body"/>
      </w:pPr>
      <w:r>
        <w:t>Τα δικαιώματα στην πρώτη στήλη του πίνακα ισχύουν για τις άδειες χρήσης που ορίζονται στις στήλες δεξιά, εάν είναι επιλεγμένο το κελί που συνδέεται με τις εν λόγω άδειες.</w:t>
      </w:r>
    </w:p>
    <w:tbl>
      <w:tblPr>
        <w:tblStyle w:val="PURTable"/>
        <w:tblW w:w="0" w:type="dxa"/>
        <w:tblLook w:val="04A0" w:firstRow="1" w:lastRow="0" w:firstColumn="1" w:lastColumn="0" w:noHBand="0" w:noVBand="1"/>
      </w:tblPr>
      <w:tblGrid>
        <w:gridCol w:w="7058"/>
        <w:gridCol w:w="934"/>
        <w:gridCol w:w="932"/>
        <w:gridCol w:w="934"/>
        <w:gridCol w:w="932"/>
      </w:tblGrid>
      <w:tr w:rsidR="009B73E1">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9B73E1" w:rsidRDefault="009B73E1">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B73E1" w:rsidRDefault="001548F0">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B73E1" w:rsidRDefault="001548F0">
            <w:pPr>
              <w:pStyle w:val="ProductList-TableBody"/>
              <w:jc w:val="center"/>
            </w:pPr>
            <w:r>
              <w:rPr>
                <w:color w:val="FFFFFF"/>
              </w:rPr>
              <w:t>Windows VDA</w:t>
            </w:r>
            <w:r>
              <w:rPr>
                <w:color w:val="FFFFFF"/>
              </w:rPr>
              <w:br/>
              <w:t>E3/E5</w:t>
            </w:r>
          </w:p>
        </w:tc>
      </w:tr>
      <w:tr w:rsidR="009B73E1">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9B73E1" w:rsidRDefault="009B73E1">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jc w:val="center"/>
            </w:pPr>
            <w:r>
              <w:rPr>
                <w:color w:val="FFFFFF"/>
              </w:rPr>
              <w:t>Συσκευή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jc w:val="center"/>
            </w:pPr>
            <w:r>
              <w:rPr>
                <w:color w:val="FFFFFF"/>
              </w:rPr>
              <w:t>Χρήστης</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jc w:val="center"/>
            </w:pPr>
            <w:r>
              <w:rPr>
                <w:color w:val="FFFFFF"/>
              </w:rPr>
              <w:t>Συσκευή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jc w:val="center"/>
            </w:pPr>
            <w:r>
              <w:rPr>
                <w:color w:val="FFFFFF"/>
              </w:rPr>
              <w:t>Χρήστης</w:t>
            </w:r>
          </w:p>
        </w:tc>
      </w:tr>
      <w:tr w:rsidR="009B73E1">
        <w:tc>
          <w:tcPr>
            <w:tcW w:w="808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 xml:space="preserve">Ο Πελάτης μπορεί να εκτελέσει έως τέσσερις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και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τοπικό επίπεδο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το Windows VDA (Ανά Συσκευή), το δικαίωμα τοπικής χρήσης ισχύει μόνο εάν 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έχει επίσης άδεια χρήσης για Windows 10/8.1 Pro ή Enterprise ή Windows 7 Professional ή Enterprise. Εάν χρησιμοποιούνται όλες οι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που επιτρέπεται να εκτελούνται τοπικά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δύναται να χρησιμοποιεί την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r>
      <w:tr w:rsidR="009B73E1">
        <w:tc>
          <w:tcPr>
            <w:tcW w:w="808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 xml:space="preserve">Ο Πελάτης μπορεί να εκτελέσει έως τέσσερις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και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τοπικό επίπεδο σε συσκευές με άδεια χρήσης για Windows 10/8.1 Pro ή Enterprise ή Windows 7 Professional ή Enterprise. Εάν χρησιμοποιούνται όλες οι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που επιτρέπεται να εκτελούνται τοπικά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δύναται να χρησιμοποιεί την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r>
      <w:tr w:rsidR="009B73E1">
        <w:tc>
          <w:tcPr>
            <w:tcW w:w="808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Ο Πελάτης επιτρέπεται να εγκαταστήσει το Λογισμικό σε συσκευές με άδεια χρήσης για Windows, με ενσωματωμένες οθόνες διαγωνίου 10.1 ιντσών ή λιγότερο.</w:t>
            </w:r>
          </w:p>
        </w:tc>
        <w:tc>
          <w:tcPr>
            <w:tcW w:w="98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r>
    </w:tbl>
    <w:p w:rsidR="009B73E1" w:rsidRDefault="009B73E1">
      <w:pPr>
        <w:pStyle w:val="ProductList-Body"/>
      </w:pPr>
    </w:p>
    <w:p w:rsidR="009B73E1" w:rsidRDefault="001548F0">
      <w:pPr>
        <w:pStyle w:val="ProductList-SubClauseHeading"/>
        <w:outlineLvl w:val="5"/>
      </w:pPr>
      <w:r>
        <w:t>4.1.1 Δικαιώματα Windows 10 Enterprise Current Branch</w:t>
      </w:r>
    </w:p>
    <w:p w:rsidR="009B73E1" w:rsidRDefault="001548F0">
      <w:pPr>
        <w:pStyle w:val="ProductList-BodyIndented"/>
      </w:pPr>
      <w:r>
        <w:t>Η Τρέχουσα Διακλάδωση των Windows 10 Enterprise επιτρέπεται να χρησιμοποιηθεί μόνο από Πελάτες με άδειες χρήσης Εξασφάλισης Αναβάθμισης Λογισμικού, Windows 10 Enterprise E3/E5 ή VDA. Οι Πελάτες που αφήνουν την Εξασφάλιση Αναβάθμισης Λογισμικού να λήξει πρέπει να καταργήσουν την εγκατάσταση των Windows 10 Enterprise Current Branch. Οι Πελάτες που διαθέτουν οριστικά δικαιώματα στα Windows Enterprise μπορούν να εγκαταστήσουν την έκδοση των Windows Enterprise LTSB που είναι τρέχουσα κατά τη στιγμή της λήξης.</w:t>
      </w:r>
    </w:p>
    <w:p w:rsidR="009B73E1" w:rsidRDefault="009B73E1">
      <w:pPr>
        <w:pStyle w:val="ProductList-BodyIndented"/>
      </w:pPr>
    </w:p>
    <w:p w:rsidR="009B73E1" w:rsidRDefault="001548F0">
      <w:pPr>
        <w:pStyle w:val="ProductList-ClauseHeading"/>
        <w:outlineLvl w:val="4"/>
      </w:pPr>
      <w:r>
        <w:lastRenderedPageBreak/>
        <w:t>4.2 Κατάλληλα Λειτουργικά Συστήματα</w:t>
      </w:r>
    </w:p>
    <w:p w:rsidR="009B73E1" w:rsidRDefault="001548F0">
      <w:pPr>
        <w:pStyle w:val="ProductList-Body"/>
      </w:pPr>
      <w:r>
        <w:t>Κάθε συσκευή για την οποία ο Πελάτης αποκτά Εξασφάλιση Αναβάθμισης Λογισμικού και στην οποία θα εκτελέσει Αναβάθμιση Windows 10 Enterprise πρέπει να διαθέτει άδεια χρήσης για εκτέλεση σε ένα από τα κατάλληλα λειτουργικά συστήματα που ορίζονται ανά τύπο προγράμματος στον πίνακα Κατάλληλων Λειτουργικών Συστημάτων, στην παραπάνω ενότητα Προϋποθέσεων Προϊόντος.</w:t>
      </w:r>
    </w:p>
    <w:p w:rsidR="009B73E1" w:rsidRDefault="001548F0" w:rsidP="00B64FEB">
      <w:pPr>
        <w:pStyle w:val="ProductList-Bullet"/>
        <w:numPr>
          <w:ilvl w:val="0"/>
          <w:numId w:val="28"/>
        </w:numPr>
      </w:pPr>
      <w:r>
        <w:t>Οι πελάτες που έχουν αγοράσει στο παρελθόν Εξασφάλιση Αναβάθμισης Λογισμικού για Windows Pro έχουν τη δυνατότητα να προχωρήσουν σε παράταση της Εξασφάλισης Αναβάθμισης Λογισμικού στις συσκευές που καλύπτονται χωρίς να χρειάζεται να αγοράσουν άδεια χρήσης Αναβάθμισης Windows Enterprise.</w:t>
      </w:r>
    </w:p>
    <w:p w:rsidR="009B73E1" w:rsidRDefault="001548F0" w:rsidP="00B64FEB">
      <w:pPr>
        <w:pStyle w:val="ProductList-Bullet"/>
        <w:numPr>
          <w:ilvl w:val="0"/>
          <w:numId w:val="28"/>
        </w:numPr>
      </w:pPr>
      <w:r>
        <w:t>Οι Πελάτες οι οποίοι έχουν αγοράσει προηγουμένως Αναβάθμιση Windows Pro + SA μπορούν να συνεχίσουν να αγοράζουν Αναβάθμιση Pro + SA έως τη λήξη της πράξης εγγραφής ή της σύμβασής τους.</w:t>
      </w:r>
    </w:p>
    <w:p w:rsidR="009B73E1" w:rsidRDefault="009B73E1">
      <w:pPr>
        <w:pStyle w:val="ProductList-Body"/>
      </w:pPr>
    </w:p>
    <w:p w:rsidR="009B73E1" w:rsidRDefault="001548F0">
      <w:pPr>
        <w:pStyle w:val="ProductList-ClauseHeading"/>
        <w:outlineLvl w:val="4"/>
      </w:pPr>
      <w:r>
        <w:t>4.3 Εσωτερική Αναδιανομή Εξασφάλισης Αναβάθμισης Λογισμικού Windows ανά Συσκευή</w:t>
      </w:r>
    </w:p>
    <w:p w:rsidR="009B73E1" w:rsidRDefault="001548F0">
      <w:pPr>
        <w:pStyle w:val="ProductList-Body"/>
      </w:pPr>
      <w:r>
        <w:t xml:space="preserve">Κατά παρέκκλιση των κανόνων Εκχώρησης Αδειών Χρήσης που αναφέρονται παραπάνω, ο Πελάτης έχει τη δυνατότητα εσωτερικής αναδιανομής της κάλυψης Εξασφάλισης Αναβάθμισης Λογισμικού Windows ανά συσκευή με τη σχετική άδεια χρήσης Αναβάθμισης Windows Enterprise από την αρχική συσκευή σε μια συσκευή αντικατάστασης, αλλά όχι σε βραχυπρόθεσμη βάση (δηλαδή, όχι εντός 90 ημερών από την τελευταία εσωτερική αναδιανομή), εφόσον (1) ο Πελάτης έχει αποκτήσει άδεια χρήσης και έχει εγκαταστήσει στη συσκευή αντικατάστασης την τελευταία έκδοση ενός Κατάλληλου Λειτουργικού Συστήματος και αναδιανείμει εσωτερικά την υποκείμενη άδεια χρήσης Windows Enterprise στην ίδια συσκευή αντικατάστασης και (2) ο Πελάτης καταργήσει τυχόν σχετικές αναβαθμίσεις λειτουργικού συστήματος από την αρχική συσκευή. Η εσωτερική αναδιανομή των αδειών χρήσης Αναβάθμισης Windows μπορεί να πραγματοποιηθεί μόνο σε σχέση με την εσωτερική αναδιανομή ενεργούς κάλυψης για την Εξασφάλιση Αναβάθμισης Λογισμικού Windows ανά Συσκευή. Ο Πελάτης μπορεί να αναδιανείμει εσωτερικά άδειες χρήσης Windows VDA ανά Συσκευή σε μια συσκευή αντικατάστασης, σύμφωνα με τους γενικούς όρους και προϋποθέσεις που ισχύουν για τις άδειες SL της συσκευής, στην «Εκχώρηση και Εσωτερική Αναδιανομή Αδειών Χρήσης», στους </w:t>
      </w:r>
      <w:hyperlink w:anchor="_Sec537">
        <w:r>
          <w:rPr>
            <w:color w:val="00467F"/>
            <w:u w:val="single"/>
          </w:rPr>
          <w:t>Γενικούς Όρους Άδειας Χρήσης</w:t>
        </w:r>
      </w:hyperlink>
      <w:r>
        <w:t xml:space="preserve">. </w:t>
      </w:r>
    </w:p>
    <w:p w:rsidR="009B73E1" w:rsidRDefault="009B73E1">
      <w:pPr>
        <w:pStyle w:val="ProductList-Body"/>
      </w:pPr>
    </w:p>
    <w:p w:rsidR="009B73E1" w:rsidRDefault="001548F0">
      <w:pPr>
        <w:pStyle w:val="ProductList-ClauseHeading"/>
        <w:outlineLvl w:val="4"/>
      </w:pPr>
      <w:r>
        <w:t>4.4 Κανόνες Εκχώρησης Άδειας χρήσης Windows 10 Enterprise ανά Χρήστη</w:t>
      </w:r>
    </w:p>
    <w:p w:rsidR="009B73E1" w:rsidRDefault="001548F0">
      <w:pPr>
        <w:pStyle w:val="ProductList-SubClauseHeading"/>
        <w:outlineLvl w:val="5"/>
      </w:pPr>
      <w:r>
        <w:t>4.4.1 Windows 10 Enterprise E3/E5 User SL</w:t>
      </w:r>
    </w:p>
    <w:p w:rsidR="009B73E1" w:rsidRDefault="001548F0">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για Windows 10 Pro ή Enterprise, Windows 8.1 Pro ή Enterprise, ή Windows 7 Professional ή Enterprise. Αυτή η συσκευή πρέπει να είναι επίσης η κύρια συσκευή εργασίας του Κύριου Χρήστη.</w:t>
      </w:r>
    </w:p>
    <w:p w:rsidR="009B73E1" w:rsidRDefault="009B73E1">
      <w:pPr>
        <w:pStyle w:val="ProductList-BodyIndented"/>
      </w:pPr>
    </w:p>
    <w:p w:rsidR="009B73E1" w:rsidRDefault="001548F0">
      <w:pPr>
        <w:pStyle w:val="ProductList-SubClauseHeading"/>
        <w:outlineLvl w:val="5"/>
      </w:pPr>
      <w:r>
        <w:t>4.4.2 Πρόσθετα Χρήστη Windows 10 Enterprise E3/E5 και VDA</w:t>
      </w:r>
    </w:p>
    <w:p w:rsidR="009B73E1" w:rsidRDefault="001548F0">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συσκευής με ενεργή κάλυψη Εξασφάλισης Αναβάθμισης Λογισμικού Λειτουργικού Συστήματος Desktop των Windows ή κάλυψη Windows VDA.</w:t>
      </w:r>
    </w:p>
    <w:p w:rsidR="009B73E1" w:rsidRDefault="009B73E1">
      <w:pPr>
        <w:pStyle w:val="ProductList-BodyIndented"/>
      </w:pPr>
    </w:p>
    <w:p w:rsidR="009B73E1" w:rsidRDefault="001548F0">
      <w:pPr>
        <w:pStyle w:val="ProductList-ClauseHeading"/>
        <w:outlineLvl w:val="4"/>
      </w:pPr>
      <w:r>
        <w:t>4.5 Πρόσθετα Χρήστη Windows 10 Enterprise και Windows VDA E3/E5 και Αναβαθμίσεις</w:t>
      </w:r>
    </w:p>
    <w:p w:rsidR="009B73E1" w:rsidRDefault="001548F0">
      <w:pPr>
        <w:pStyle w:val="ProductList-Body"/>
      </w:pPr>
      <w:r>
        <w:t>Τα Πρόσθετα Windows 10 Enterprise και Windows VDA E3/E5 και οι Αναβαθμίσεις είναι Άδειες Συνδρομής που</w:t>
      </w:r>
    </w:p>
    <w:p w:rsidR="009B73E1" w:rsidRDefault="001548F0" w:rsidP="00B64FEB">
      <w:pPr>
        <w:pStyle w:val="ProductList-Bullet"/>
        <w:numPr>
          <w:ilvl w:val="0"/>
          <w:numId w:val="29"/>
        </w:numPr>
      </w:pPr>
      <w:r>
        <w:t xml:space="preserve">αγοράζονται πλέον (και συνδέονται με μια συσκευή ή έναν χρήστη με άδεια χρήσης) για Λειτουργικό Σύστημα Desktop των Windows με κάλυψη Εξασφάλισης Αναβάθμισης Λογισμικού («Κατάλληλη Κάλυψη») ή Windows E3 ανά χρήστη ή VDA Ε3 ανά συσκευή ή ανά χρήστη («Κατάλληλη Άδεια Χρήσης») και </w:t>
      </w:r>
    </w:p>
    <w:p w:rsidR="009B73E1" w:rsidRDefault="001548F0" w:rsidP="00B64FEB">
      <w:pPr>
        <w:pStyle w:val="ProductList-Bullet"/>
        <w:numPr>
          <w:ilvl w:val="0"/>
          <w:numId w:val="29"/>
        </w:numPr>
      </w:pPr>
      <w:r>
        <w:t>λήγουν με τη λήξη της Κατάλληλης Κάλυψης ή της Κατάλληλης Άδειας Χρήσης.</w:t>
      </w:r>
    </w:p>
    <w:p w:rsidR="009B73E1" w:rsidRDefault="001548F0">
      <w:pPr>
        <w:pStyle w:val="ProductList-Body"/>
      </w:pPr>
      <w:r>
        <w:t>Για Πρόσθετα Windows 10 Enterprise και Windows VDA E3/E5 Ανά Χρήστη και για Αναβαθμίσεις πέρα από τα παραπάνω,</w:t>
      </w:r>
    </w:p>
    <w:p w:rsidR="009B73E1" w:rsidRDefault="001548F0" w:rsidP="00B64FEB">
      <w:pPr>
        <w:pStyle w:val="ProductList-Bullet"/>
        <w:numPr>
          <w:ilvl w:val="0"/>
          <w:numId w:val="30"/>
        </w:numPr>
      </w:pPr>
      <w:r>
        <w:t>ο Πελάτης πρέπει να εκχωρήσει την άδεια χρήσης στον Κύριο Χρήστη της Συσκευής με Άδεια Χρήσης (η οποία πρέπει να αποτελεί επίσης την κύρια συσκευή εργασίας του Κύριου Χρήστη) και</w:t>
      </w:r>
    </w:p>
    <w:p w:rsidR="009B73E1" w:rsidRDefault="001548F0" w:rsidP="00B64FEB">
      <w:pPr>
        <w:pStyle w:val="ProductList-Bullet"/>
        <w:numPr>
          <w:ilvl w:val="0"/>
          <w:numId w:val="30"/>
        </w:numPr>
      </w:pPr>
      <w:r>
        <w:t xml:space="preserve">η χρήση του λογισμικού Windows Enterprise διέπεται από τους Όρους Άδειας Χρήστη για Windows Enterprise ή τους Όρους Άδειας Χρήστη για VDA που σχετίζονται με την Κατάλληλη Κάλυψη ή την Κατάλληλη Άδεια Χρήσης, αντίστοιχα. </w:t>
      </w:r>
    </w:p>
    <w:p w:rsidR="009B73E1" w:rsidRDefault="001548F0">
      <w:pPr>
        <w:pStyle w:val="ProductList-Body"/>
      </w:pPr>
      <w:r>
        <w:t>Παρά τα γενικά δικαιώματα εσωτερικής αναδιανομής Αδειών Χρήσης, οι άδειες χρήσης Προσθέτων και Αναβαθμίσεων μπορούν να αναδιανεμηθούν εσωτερικά μόνο σε Κύριους Χρήστες άλλων συσκευών με Κατάλληλη Κάλυψη ή Κατάλληλες Άδειες Χρήσης. Η αγορά των Πρόσθετων Windows 10 Enterprise ή Windows VDA E3/E5 ή των Αναβαθμίσεων είναι δυνατή σε οποιαδήποτε ποσότητα έως τον μέγιστο συνολικό αριθμό συσκευών ή χρηστών με άδεια χρήσης κατάλληλης Εξασφάλισης Αναβάθμισης Λογισμικού, Windows 10 Enterprise E3 ή Windows VDA E3.</w:t>
      </w:r>
    </w:p>
    <w:p w:rsidR="009B73E1" w:rsidRDefault="009B73E1">
      <w:pPr>
        <w:pStyle w:val="ProductList-Body"/>
      </w:pPr>
    </w:p>
    <w:p w:rsidR="009B73E1" w:rsidRDefault="001548F0">
      <w:pPr>
        <w:pStyle w:val="ProductList-ClauseHeading"/>
        <w:outlineLvl w:val="4"/>
      </w:pPr>
      <w:r>
        <w:t>4.6 Πράξεις Εγγραφής Enterprise με συνδυαστική κάλυψη Εξασφάλισης Αναβάθμισης Λογισμικού ή VDA Windows Ανά Χρήστη και Ανά Συσκευή</w:t>
      </w:r>
    </w:p>
    <w:p w:rsidR="009B73E1" w:rsidRDefault="001548F0">
      <w:pPr>
        <w:pStyle w:val="ProductList-Body"/>
      </w:pPr>
      <w:r>
        <w:t>Οι πελάτες που θέλουν να συνδυάσουν τις άδειες χρήσης Windows SA ανά Συσκευή και Windows SA Ανά Χρήστη έχουν τη δυνατότητα να το κάνουν υπό τον όρο ότι:</w:t>
      </w:r>
    </w:p>
    <w:p w:rsidR="009B73E1" w:rsidRDefault="001548F0" w:rsidP="00B64FEB">
      <w:pPr>
        <w:pStyle w:val="ProductList-Bullet"/>
        <w:numPr>
          <w:ilvl w:val="0"/>
          <w:numId w:val="31"/>
        </w:numPr>
      </w:pPr>
      <w:r>
        <w:t>Σε όλους τους χρήστες που χρησιμοποιούν Κατάλληλες Συσκευές χωρίς άδεια χρήσης παραχωρείται άδεια χρήσης SA ανά Χρήστη των Windows (SL Χρήστη ή SL Προσθέτου Χρήστη) και</w:t>
      </w:r>
    </w:p>
    <w:p w:rsidR="009B73E1" w:rsidRDefault="001548F0" w:rsidP="00B64FEB">
      <w:pPr>
        <w:pStyle w:val="ProductList-Bullet"/>
        <w:numPr>
          <w:ilvl w:val="0"/>
          <w:numId w:val="31"/>
        </w:numPr>
      </w:pPr>
      <w:r>
        <w:t>Όλες οι Κατάλληλες Συσκευές που χρησιμοποιούνται από χρήστες χωρίς άδεια χρήσης παραχωρούνται με άδεια χρήσης Windows SA ανά Συσκευή</w:t>
      </w:r>
    </w:p>
    <w:p w:rsidR="009B73E1" w:rsidRDefault="009B73E1">
      <w:pPr>
        <w:pStyle w:val="ProductList-Body"/>
      </w:pPr>
    </w:p>
    <w:p w:rsidR="009B73E1" w:rsidRDefault="001548F0">
      <w:pPr>
        <w:pStyle w:val="ProductList-ClauseHeading"/>
        <w:outlineLvl w:val="4"/>
      </w:pPr>
      <w:r>
        <w:t>4.7 Καταλληλότητα για Αγορά SL Windows 10 Enterprise ανά Χρήστη από Εξασφάλιση Αναβάθμισης Λογισμικού</w:t>
      </w:r>
    </w:p>
    <w:p w:rsidR="009B73E1" w:rsidRDefault="001548F0">
      <w:pPr>
        <w:pStyle w:val="ProductList-SubClauseHeading"/>
        <w:outlineLvl w:val="5"/>
      </w:pPr>
      <w:r>
        <w:t>4.7.1 Συμβάσεις Enterprise</w:t>
      </w:r>
    </w:p>
    <w:p w:rsidR="009B73E1" w:rsidRDefault="001548F0">
      <w:pPr>
        <w:pStyle w:val="ProductList-BodyIndented"/>
      </w:pPr>
      <w:r>
        <w:t>Η αγορά Αδειών User SL από Εξασφάλιση Αναβάθμισης Λογισμικού είναι δυνατή αντί για Εξασφάλιση Αναβάθμισης Λογισμικού για πλήρως αποπληρωμένες, οριστικές Άδειες Χρήσης με ενεργή Εξασφάλιση Αναβάθμισης Λογισμικού για τα Κατάλληλα Προϊόντα στον παρακάτω πίνακα.</w:t>
      </w:r>
    </w:p>
    <w:tbl>
      <w:tblPr>
        <w:tblStyle w:val="PURTable0"/>
        <w:tblW w:w="0" w:type="dxa"/>
        <w:tblLook w:val="04A0" w:firstRow="1" w:lastRow="0" w:firstColumn="1" w:lastColumn="0" w:noHBand="0" w:noVBand="1"/>
      </w:tblPr>
      <w:tblGrid>
        <w:gridCol w:w="5215"/>
        <w:gridCol w:w="5215"/>
      </w:tblGrid>
      <w:tr w:rsidR="009B73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lastRenderedPageBreak/>
              <w:t>Κατάλληλα Προϊόντα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Αντιστοιχία με Άδεια User SL από Εξασφάλιση Αναβάθμισης Λογισμικού</w:t>
            </w:r>
          </w:p>
        </w:tc>
      </w:tr>
      <w:tr w:rsidR="009B73E1">
        <w:tc>
          <w:tcPr>
            <w:tcW w:w="6120" w:type="dxa"/>
            <w:tcBorders>
              <w:top w:val="single" w:sz="4" w:space="0" w:color="000000"/>
              <w:left w:val="single" w:sz="4" w:space="0" w:color="000000"/>
              <w:bottom w:val="none" w:sz="4" w:space="0" w:color="000000"/>
              <w:right w:val="single" w:sz="4" w:space="0" w:color="000000"/>
            </w:tcBorders>
          </w:tcPr>
          <w:p w:rsidR="009B73E1" w:rsidRDefault="001548F0">
            <w:pPr>
              <w:pStyle w:val="ProductList-TableBody"/>
            </w:pPr>
            <w:r>
              <w:t>Εξασφάλιση Αναβάθμισης Λογισμικού για το Λειτουργικό Σύστημα Desktop των Windows</w:t>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Windows 10 Enterprise E3 ανά Χρήστη από Εξασφάλιση Αναβάθμισης Λογισμικού (SL)</w:t>
            </w:r>
            <w:r>
              <w:rPr>
                <w:vertAlign w:val="superscript"/>
              </w:rPr>
              <w:t>1</w:t>
            </w:r>
          </w:p>
        </w:tc>
      </w:tr>
      <w:tr w:rsidR="009B73E1">
        <w:tc>
          <w:tcPr>
            <w:tcW w:w="6120" w:type="dxa"/>
            <w:tcBorders>
              <w:top w:val="none" w:sz="4" w:space="0" w:color="000000"/>
              <w:left w:val="single" w:sz="4" w:space="0" w:color="000000"/>
              <w:bottom w:val="single" w:sz="4" w:space="0" w:color="000000"/>
              <w:right w:val="single" w:sz="4" w:space="0" w:color="000000"/>
            </w:tcBorders>
          </w:tcPr>
          <w:p w:rsidR="009B73E1" w:rsidRDefault="009B73E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Windows 10 Enterprise E5 ανά Χρήστη Από Εξασφάλιση Αναβάθμισης Λογισμικού</w:t>
            </w:r>
            <w:r>
              <w:rPr>
                <w:vertAlign w:val="superscript"/>
              </w:rPr>
              <w:t>1</w:t>
            </w:r>
          </w:p>
        </w:tc>
      </w:tr>
    </w:tbl>
    <w:p w:rsidR="009B73E1" w:rsidRDefault="001548F0">
      <w:pPr>
        <w:pStyle w:val="ProductList-BodyIndented"/>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9B73E1" w:rsidRDefault="009B73E1">
      <w:pPr>
        <w:pStyle w:val="ProductList-BodyIndented"/>
      </w:pPr>
    </w:p>
    <w:p w:rsidR="009B73E1" w:rsidRDefault="001548F0">
      <w:pPr>
        <w:pStyle w:val="ProductList-SubClauseHeading"/>
        <w:outlineLvl w:val="5"/>
      </w:pPr>
      <w:r>
        <w:t>4.7.2 Συμβάσεις Enterprise Subscription</w:t>
      </w:r>
    </w:p>
    <w:p w:rsidR="009B73E1" w:rsidRDefault="001548F0">
      <w:pPr>
        <w:pStyle w:val="ProductList-BodyIndented"/>
      </w:pPr>
      <w:r>
        <w:t>Οι Άδειες Συνδρομής για την Εξασφάλιση Αναβάθμισης Λογισμικού για το Λειτουργικό Σύστημα Windows Desktop μπορούν να αγοραστούν στην επέτειο της πράξης εγγραφής του Πελάτη ή στην έναρξη νέας διάρκειας πράξης εγγραφής με Άδεια User SL Microsoft 365 E3/E5 από Εξασφάλιση Αναβάθμισης Λογισμικού. Η Άδεια Συνδρομής πρέπει να αγοραστεί τουλάχιστον τρία έτη πριν από την αγορά Άδειας User SL από Εξασφάλιση Αναβάθμισης Λογισμικού.</w:t>
      </w:r>
    </w:p>
    <w:p w:rsidR="009B73E1" w:rsidRDefault="009B73E1">
      <w:pPr>
        <w:pStyle w:val="ProductList-BodyIndented"/>
      </w:pPr>
    </w:p>
    <w:p w:rsidR="009B73E1" w:rsidRDefault="001548F0">
      <w:pPr>
        <w:pStyle w:val="ProductList-ClauseHeading"/>
        <w:outlineLvl w:val="4"/>
      </w:pPr>
      <w:r>
        <w:t>4.8 Microsoft Desktop Optimization Pack (MDOP)</w:t>
      </w:r>
    </w:p>
    <w:p w:rsidR="009B73E1" w:rsidRDefault="001548F0">
      <w:pPr>
        <w:pStyle w:val="ProductList-Body"/>
      </w:pPr>
      <w:r>
        <w:t>Ο Πελάτης μπορεί να εγκαταστήσει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Συσκευή με Άδεια Χρήσης ή στις Συσκευές Χρήστη με Άδεια Χρήσης. Ο Πελάτης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rsidR="009B73E1" w:rsidRDefault="009B73E1">
      <w:pPr>
        <w:pStyle w:val="ProductList-Body"/>
      </w:pPr>
    </w:p>
    <w:p w:rsidR="009B73E1" w:rsidRDefault="001548F0">
      <w:pPr>
        <w:pStyle w:val="ProductList-SubClauseHeading"/>
        <w:outlineLvl w:val="5"/>
      </w:pPr>
      <w:r>
        <w:t>4.8.1 Καταλληλότητα MDOP</w:t>
      </w:r>
    </w:p>
    <w:p w:rsidR="009B73E1" w:rsidRDefault="001548F0">
      <w:pPr>
        <w:pStyle w:val="ProductList-BodyIndented"/>
      </w:pPr>
      <w:r>
        <w:t>Οι Πελάτες με τα παρακάτω έχουν δικαιώματα χρήσης MDOP και δεν απαιτείται ξεχωριστή αγορά του MDOP.</w:t>
      </w:r>
    </w:p>
    <w:p w:rsidR="009B73E1" w:rsidRDefault="001548F0" w:rsidP="00B64FEB">
      <w:pPr>
        <w:pStyle w:val="ProductList-Bullet"/>
        <w:numPr>
          <w:ilvl w:val="1"/>
          <w:numId w:val="32"/>
        </w:numPr>
      </w:pPr>
      <w:r>
        <w:t>Windows 10 Enterprise E3/E5 ανά Χρήστη SL,</w:t>
      </w:r>
    </w:p>
    <w:p w:rsidR="009B73E1" w:rsidRDefault="001548F0" w:rsidP="00B64FEB">
      <w:pPr>
        <w:pStyle w:val="ProductList-Bullet"/>
        <w:numPr>
          <w:ilvl w:val="1"/>
          <w:numId w:val="32"/>
        </w:numPr>
      </w:pPr>
      <w:r>
        <w:t>Windows 10 Enterprise E5 ανά Συσκευή SL,</w:t>
      </w:r>
    </w:p>
    <w:p w:rsidR="009B73E1" w:rsidRDefault="001548F0" w:rsidP="00B64FEB">
      <w:pPr>
        <w:pStyle w:val="ProductList-Bullet"/>
        <w:numPr>
          <w:ilvl w:val="1"/>
          <w:numId w:val="32"/>
        </w:numPr>
      </w:pPr>
      <w:r>
        <w:t xml:space="preserve">Windows 10 Enterprise VDA ανά χρήστη SL ή </w:t>
      </w:r>
    </w:p>
    <w:p w:rsidR="009B73E1" w:rsidRDefault="001548F0" w:rsidP="00B64FEB">
      <w:pPr>
        <w:pStyle w:val="ProductList-Bullet"/>
        <w:numPr>
          <w:ilvl w:val="1"/>
          <w:numId w:val="32"/>
        </w:numPr>
      </w:pPr>
      <w:r>
        <w:t>Σύμβαση με ημερομηνία έναρξης ισχύος την 1η Αυγούστου 2015 ή μεταγενέστερη ημερομηνία και VDA ανά Συσκευή ή Windows 10 Enterprise E3 ανά Συσκευή.</w:t>
      </w:r>
    </w:p>
    <w:p w:rsidR="009B73E1" w:rsidRDefault="009B73E1">
      <w:pPr>
        <w:pStyle w:val="ProductList-BodyIndented"/>
      </w:pPr>
    </w:p>
    <w:p w:rsidR="009B73E1" w:rsidRDefault="001548F0">
      <w:pPr>
        <w:pStyle w:val="ProductList-ClauseHeading"/>
        <w:outlineLvl w:val="4"/>
      </w:pPr>
      <w:r>
        <w:t>4.9 Προγράμματα για Ακαδημαϊκούς Πελάτες</w:t>
      </w:r>
    </w:p>
    <w:p w:rsidR="009B73E1" w:rsidRDefault="001548F0">
      <w:pPr>
        <w:pStyle w:val="ProductList-Body"/>
      </w:pPr>
      <w:r>
        <w:t>Τα ακόλουθα ισχύουν για πελάτες που διαθέτουν όλα τα Προγράμματα Παραχώρησης Πολλαπλών Αδειών Χρήσης ( Volume Licensing) για Ακαδημαϊκούς Πελάτες:</w:t>
      </w:r>
    </w:p>
    <w:p w:rsidR="009B73E1" w:rsidRDefault="001548F0">
      <w:pPr>
        <w:pStyle w:val="ProductList-SubClauseHeading"/>
        <w:outlineLvl w:val="5"/>
      </w:pPr>
      <w:r>
        <w:t>4.9.1 Δικαιώματα για Windows Enterprise LTSB</w:t>
      </w:r>
    </w:p>
    <w:p w:rsidR="009B73E1" w:rsidRDefault="001548F0">
      <w:pPr>
        <w:pStyle w:val="ProductList-BodyIndented"/>
      </w:pPr>
      <w:r>
        <w:t>Τα Ακαδημαϊκά Ιδρύματα με Windows 10 Enterprise E3/E5 ή Windows 10 Education E3/E5 έχουν τη δυνατότητα εγκατάστασης του Windows 10 Enterprise LTSB στη θέση οποιαδήποτε επιτρεπόμενης οριστικής παρουσίας.</w:t>
      </w:r>
    </w:p>
    <w:p w:rsidR="009B73E1" w:rsidRDefault="009B73E1">
      <w:pPr>
        <w:pStyle w:val="ProductList-BodyIndented"/>
      </w:pPr>
    </w:p>
    <w:p w:rsidR="009B73E1" w:rsidRDefault="001548F0">
      <w:pPr>
        <w:pStyle w:val="ProductList-SubClauseHeading"/>
        <w:outlineLvl w:val="5"/>
      </w:pPr>
      <w:r>
        <w:t>4.9.2 Δικαιώματα στα Windows 10 Enterprise, Windows 10 Education Edition ή Windows 10 Pro Education</w:t>
      </w:r>
    </w:p>
    <w:p w:rsidR="009B73E1" w:rsidRDefault="001548F0">
      <w:pPr>
        <w:pStyle w:val="ProductList-BodyIndented"/>
      </w:pPr>
      <w:r>
        <w:t>Τα Ακαδημαϊκά Ιδρύματα με Εξασφάλιση Αναβάθμισης Λογισμικού Windows Enterprise ή Windows Education έχουν δικαιώματα εγκατάστασης και χρήσης των Windows 10 Enterprise, Windows 10 Education ή Windows 10 Pro Education.</w:t>
      </w:r>
    </w:p>
    <w:p w:rsidR="009B73E1" w:rsidRDefault="009B73E1">
      <w:pPr>
        <w:pStyle w:val="ProductList-BodyIndented"/>
      </w:pPr>
    </w:p>
    <w:p w:rsidR="009B73E1" w:rsidRDefault="001548F0">
      <w:pPr>
        <w:pStyle w:val="ProductList-SubClauseHeading"/>
        <w:outlineLvl w:val="5"/>
      </w:pPr>
      <w:r>
        <w:t>4.9.3 Δικαιώματα Χρήσης Προηγούμενων Εκδόσεων Αδειών</w:t>
      </w:r>
    </w:p>
    <w:p w:rsidR="009B73E1" w:rsidRDefault="001548F0">
      <w:pPr>
        <w:pStyle w:val="ProductList-BodyIndented"/>
      </w:pPr>
      <w:r>
        <w:t>Τα Ακαδημαϊκά Ιδρύματα με Εξασφάλιση Αναβάθμισης Λογισμικού για Windows Education έχουν δικαιώματα υποβάθμισης σε Windows 8.1 Enterprise/Pro και παλαιότερες εκδόσεις των Windows 8.1 Enterprise/Pro, καθώς και σε Windows Embedded 8.1 Industry και προηγούμενες εκδόσεις των Windows Embedded 8.1 Industry.</w:t>
      </w:r>
    </w:p>
    <w:p w:rsidR="009B73E1" w:rsidRDefault="009B73E1">
      <w:pPr>
        <w:pStyle w:val="ProductList-BodyIndented"/>
      </w:pPr>
    </w:p>
    <w:p w:rsidR="009B73E1" w:rsidRDefault="001548F0">
      <w:pPr>
        <w:pStyle w:val="ProductList-SubClauseHeading"/>
        <w:outlineLvl w:val="5"/>
      </w:pPr>
      <w:r>
        <w:t>4.9.4 Καταλληλότητα MDOP</w:t>
      </w:r>
    </w:p>
    <w:p w:rsidR="009B73E1" w:rsidRDefault="001548F0">
      <w:pPr>
        <w:pStyle w:val="ProductList-BodyIndented"/>
      </w:pPr>
      <w:r>
        <w:t>Τα Ακαδημαϊκά Ιδρύματα με Εξασφάλιση Αναβάθμισης Λογισμικού για Windows Enterprise ή Windows Education έχουν δικαιώματα εγκατάστασης και χρήσης του MDOP.</w:t>
      </w:r>
    </w:p>
    <w:p w:rsidR="009B73E1" w:rsidRDefault="009B73E1">
      <w:pPr>
        <w:pStyle w:val="ProductList-BodyIndented"/>
      </w:pPr>
    </w:p>
    <w:p w:rsidR="009B73E1" w:rsidRDefault="001548F0">
      <w:pPr>
        <w:pStyle w:val="ProductList-SubClauseHeading"/>
        <w:outlineLvl w:val="5"/>
      </w:pPr>
      <w:r>
        <w:t>4.9.5 Επιλογή για Μαθητές/Φοιτητές Windows To Go</w:t>
      </w:r>
    </w:p>
    <w:p w:rsidR="009B73E1" w:rsidRDefault="001548F0">
      <w:pPr>
        <w:pStyle w:val="ProductList-BodyIndented"/>
      </w:pPr>
      <w:r>
        <w:t>Τα Ακαδημαϊκά Ιδρύματα που επιλέγουν την Επιλογή για Μαθητές/Φοιτητές έχουν δικαίωμα μίας παρουσίας Windows To Go το ανώτατο ανά συσκευή μαθητή/φοιτητή με άδεια χρήσης, για το διάστημα που ο μαθητής/φοιτητής είναι εγγεγραμμένος στο ίδρυμα.</w:t>
      </w:r>
    </w:p>
    <w:p w:rsidR="009B73E1" w:rsidRDefault="009B73E1">
      <w:pPr>
        <w:pStyle w:val="ProductList-BodyIndented"/>
      </w:pPr>
    </w:p>
    <w:p w:rsidR="009B73E1" w:rsidRDefault="001548F0">
      <w:pPr>
        <w:pStyle w:val="ProductList-ClauseHeading"/>
        <w:outlineLvl w:val="4"/>
      </w:pPr>
      <w:r>
        <w:t>4.10 Λειτουργικό Σύστημα Desktop των Windows – Δικαιώματα εκτέλεσης «Εφαρμογών Συμπλέγματος HPC»</w:t>
      </w:r>
    </w:p>
    <w:p w:rsidR="009B73E1" w:rsidRDefault="001548F0">
      <w:pPr>
        <w:pStyle w:val="ProductList-Body"/>
      </w:pPr>
      <w:r>
        <w:t xml:space="preserve">Ο Πελάτης μπορεί να επιτρέψει την ταυτόχρονη χρήση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που χρησιμοποιείται ως </w:t>
      </w:r>
      <w:r>
        <w:fldChar w:fldCharType="begin"/>
      </w:r>
      <w:r>
        <w:instrText xml:space="preserve"> AutoTextList   \s NoStyle \t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δεν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σκοπό κοινής χρήσης πόρων.</w:t>
      </w:r>
    </w:p>
    <w:p w:rsidR="009B73E1" w:rsidRDefault="009B73E1">
      <w:pPr>
        <w:pStyle w:val="ProductList-Body"/>
      </w:pPr>
    </w:p>
    <w:p w:rsidR="009B73E1" w:rsidRDefault="001548F0">
      <w:pPr>
        <w:pStyle w:val="ProductList-ClauseHeading"/>
        <w:outlineLvl w:val="4"/>
      </w:pPr>
      <w:r>
        <w:t>4.11 Λειτουργικό Σύστημα Desktop των Windows – Windows Thin PC</w:t>
      </w:r>
    </w:p>
    <w:p w:rsidR="009B73E1" w:rsidRDefault="001548F0">
      <w:pPr>
        <w:pStyle w:val="ProductList-Body"/>
      </w:pPr>
      <w:r>
        <w:t>Ο Πελάτης έχει δυνατότητα να χρησιμοποιεί το λογισμικό Windows Thin PC αντί για το λογισμικό Λειτουργικού Συστήματος Desktop των Windows αλλά μόνο για εκτέλεση των τύπων εφαρμογών που αναφέρονται παρακάτω.</w:t>
      </w:r>
    </w:p>
    <w:p w:rsidR="009B73E1" w:rsidRDefault="001548F0" w:rsidP="00B64FEB">
      <w:pPr>
        <w:pStyle w:val="ProductList-Bullet"/>
        <w:numPr>
          <w:ilvl w:val="0"/>
          <w:numId w:val="33"/>
        </w:numPr>
      </w:pPr>
      <w:r>
        <w:t xml:space="preserve">ασφάλεια </w:t>
      </w:r>
    </w:p>
    <w:p w:rsidR="009B73E1" w:rsidRDefault="001548F0" w:rsidP="00B64FEB">
      <w:pPr>
        <w:pStyle w:val="ProductList-Bullet"/>
        <w:numPr>
          <w:ilvl w:val="0"/>
          <w:numId w:val="33"/>
        </w:numPr>
      </w:pPr>
      <w:r>
        <w:t xml:space="preserve">διαχείριση </w:t>
      </w:r>
    </w:p>
    <w:p w:rsidR="009B73E1" w:rsidRDefault="001548F0" w:rsidP="00B64FEB">
      <w:pPr>
        <w:pStyle w:val="ProductList-Bullet"/>
        <w:numPr>
          <w:ilvl w:val="0"/>
          <w:numId w:val="33"/>
        </w:numPr>
      </w:pPr>
      <w:r>
        <w:t xml:space="preserve">εξομοίωση τερματικού </w:t>
      </w:r>
    </w:p>
    <w:p w:rsidR="009B73E1" w:rsidRDefault="001548F0" w:rsidP="00B64FEB">
      <w:pPr>
        <w:pStyle w:val="ProductList-Bullet"/>
        <w:numPr>
          <w:ilvl w:val="0"/>
          <w:numId w:val="33"/>
        </w:numPr>
      </w:pPr>
      <w:r>
        <w:lastRenderedPageBreak/>
        <w:t xml:space="preserve">απομακρυσμένη επιφάνεια εργασίας ή παρόμοια τεχνολογία </w:t>
      </w:r>
    </w:p>
    <w:p w:rsidR="009B73E1" w:rsidRDefault="001548F0" w:rsidP="00B64FEB">
      <w:pPr>
        <w:pStyle w:val="ProductList-Bullet"/>
        <w:numPr>
          <w:ilvl w:val="0"/>
          <w:numId w:val="33"/>
        </w:numPr>
      </w:pPr>
      <w:r>
        <w:t xml:space="preserve">πρόγραμμα περιήγησης στο Web </w:t>
      </w:r>
    </w:p>
    <w:p w:rsidR="009B73E1" w:rsidRDefault="001548F0" w:rsidP="00B64FEB">
      <w:pPr>
        <w:pStyle w:val="ProductList-Bullet"/>
        <w:numPr>
          <w:ilvl w:val="0"/>
          <w:numId w:val="33"/>
        </w:numPr>
      </w:pPr>
      <w:r>
        <w:t xml:space="preserve">πρόγραμμα αναπαραγωγής πολυμέσων </w:t>
      </w:r>
    </w:p>
    <w:p w:rsidR="009B73E1" w:rsidRDefault="001548F0" w:rsidP="00B64FEB">
      <w:pPr>
        <w:pStyle w:val="ProductList-Bullet"/>
        <w:numPr>
          <w:ilvl w:val="0"/>
          <w:numId w:val="33"/>
        </w:numPr>
      </w:pPr>
      <w:r>
        <w:t xml:space="preserve">πρόγραμμα-πελάτης υπηρεσίας άμεσων μηνυμάτων </w:t>
      </w:r>
    </w:p>
    <w:p w:rsidR="009B73E1" w:rsidRDefault="001548F0" w:rsidP="00B64FEB">
      <w:pPr>
        <w:pStyle w:val="ProductList-Bullet"/>
        <w:numPr>
          <w:ilvl w:val="0"/>
          <w:numId w:val="33"/>
        </w:numPr>
      </w:pPr>
      <w:r>
        <w:t xml:space="preserve">προγράμματα προβολής εγγράφων </w:t>
      </w:r>
    </w:p>
    <w:p w:rsidR="009B73E1" w:rsidRDefault="001548F0" w:rsidP="00B64FEB">
      <w:pPr>
        <w:pStyle w:val="ProductList-Bullet"/>
        <w:numPr>
          <w:ilvl w:val="0"/>
          <w:numId w:val="33"/>
        </w:numPr>
      </w:pPr>
      <w:r>
        <w:t>NET Framework και Java Virtual Machine</w:t>
      </w:r>
    </w:p>
    <w:p w:rsidR="009B73E1" w:rsidRDefault="001548F0">
      <w:pPr>
        <w:pStyle w:val="ProductList-Body"/>
      </w:pPr>
      <w:r>
        <w:t>Ο Πελάτης επιτρέπεται να χρησιμοποιεί το λογισμικό σε συσκευή διαφορετική από εκείνη στην οποία εγκαταστάθηκε για πρώτη φορά, εάν μεταφέρει την αντίστοιχη κάλυψη Εξασφάλισης Αναβάθμισης Λογισμικού στην άλλη συσκευή.</w:t>
      </w:r>
    </w:p>
    <w:p w:rsidR="009B73E1" w:rsidRDefault="009B73E1">
      <w:pPr>
        <w:pStyle w:val="ProductList-Body"/>
      </w:pPr>
    </w:p>
    <w:p w:rsidR="009B73E1" w:rsidRDefault="001548F0">
      <w:pPr>
        <w:pStyle w:val="ProductList-ClauseHeading"/>
        <w:outlineLvl w:val="4"/>
      </w:pPr>
      <w:r>
        <w:t>4.12 Εξασφάλιση Αναβάθμισης Λογισμικού για Windows Embedded Industry Enterprise</w:t>
      </w:r>
    </w:p>
    <w:p w:rsidR="009B73E1" w:rsidRDefault="001548F0">
      <w:pPr>
        <w:pStyle w:val="ProductList-Body"/>
      </w:pPr>
      <w:r>
        <w:t xml:space="preserve">Οι Πελάτες με Εξασφάλιση Αναβάθμισης Λογισμικού για Windows Embedded Industry Enterprise έχουν τα ίδια δικαιώματα και περιορισμούς με την Εξασφάλιση Αναβάθμισης Λογισμικού Windows. </w:t>
      </w:r>
    </w:p>
    <w:p w:rsidR="009B73E1" w:rsidRDefault="009B73E1">
      <w:pPr>
        <w:pStyle w:val="PURBreadcrumb"/>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OfferingGroupHeading"/>
        <w:outlineLvl w:val="1"/>
      </w:pPr>
      <w:bookmarkStart w:id="198" w:name="_Sec619"/>
      <w:r>
        <w:t>Windows Server</w:t>
      </w:r>
      <w:bookmarkEnd w:id="198"/>
      <w:r>
        <w:fldChar w:fldCharType="begin"/>
      </w:r>
      <w:r>
        <w:instrText xml:space="preserve"> TC "</w:instrText>
      </w:r>
      <w:bookmarkStart w:id="199" w:name="_Toc488782326"/>
      <w:r>
        <w:instrText>Windows Server</w:instrText>
      </w:r>
      <w:bookmarkEnd w:id="199"/>
      <w:r>
        <w:instrText>" \l 2</w:instrText>
      </w:r>
      <w:r>
        <w:fldChar w:fldCharType="end"/>
      </w:r>
    </w:p>
    <w:p w:rsidR="009B73E1" w:rsidRDefault="001548F0">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488782327"/>
      <w:r>
        <w:instrText>Windows MultiPoint Server</w:instrText>
      </w:r>
      <w:bookmarkEnd w:id="201"/>
      <w:r>
        <w:instrText>" \l 3</w:instrText>
      </w:r>
      <w:r>
        <w:fldChar w:fldCharType="end"/>
      </w:r>
    </w:p>
    <w:p w:rsidR="009B73E1" w:rsidRDefault="001548F0">
      <w:pPr>
        <w:pStyle w:val="ProductList-Offering1SubSection"/>
        <w:outlineLvl w:val="3"/>
      </w:pPr>
      <w:bookmarkStart w:id="202" w:name="_Sec702"/>
      <w:r>
        <w:t>1. Διαθεσιμότητα Προγράμματος</w:t>
      </w:r>
      <w:bookmarkEnd w:id="20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9B73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B73E1" w:rsidRDefault="001548F0">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73E1" w:rsidRDefault="001548F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73E1" w:rsidRDefault="001548F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73E1" w:rsidRDefault="001548F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73E1" w:rsidRDefault="001548F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73E1" w:rsidRDefault="001548F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73E1" w:rsidRDefault="001548F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73E1" w:rsidRDefault="001548F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73E1" w:rsidRDefault="00154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3E1">
        <w:tc>
          <w:tcPr>
            <w:tcW w:w="4160" w:type="dxa"/>
            <w:tcBorders>
              <w:top w:val="single" w:sz="9" w:space="0" w:color="FFFFFF"/>
              <w:left w:val="single" w:sz="9" w:space="0" w:color="FFFFFF"/>
              <w:bottom w:val="none" w:sz="4" w:space="0" w:color="BFBFBF"/>
              <w:right w:val="single" w:sz="9" w:space="0" w:color="FFFFFF"/>
            </w:tcBorders>
          </w:tcPr>
          <w:p w:rsidR="009B73E1" w:rsidRDefault="001548F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9B73E1" w:rsidRDefault="001548F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9B73E1" w:rsidRDefault="001548F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9B73E1" w:rsidRDefault="001548F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9B73E1" w:rsidRDefault="001548F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9B73E1" w:rsidRDefault="001548F0">
      <w:pPr>
        <w:pStyle w:val="ProductList-Offering1SubSection"/>
        <w:outlineLvl w:val="3"/>
      </w:pPr>
      <w:bookmarkStart w:id="203" w:name="_Sec757"/>
      <w:r>
        <w:t>2. Προϋποθέσεις Προϊόντος</w:t>
      </w:r>
      <w:bookmarkEnd w:id="203"/>
    </w:p>
    <w:tbl>
      <w:tblPr>
        <w:tblStyle w:val="PURTable"/>
        <w:tblW w:w="0" w:type="dxa"/>
        <w:tblLook w:val="04A0" w:firstRow="1" w:lastRow="0" w:firstColumn="1" w:lastColumn="0" w:noHBand="0" w:noVBand="1"/>
      </w:tblPr>
      <w:tblGrid>
        <w:gridCol w:w="3576"/>
        <w:gridCol w:w="3621"/>
        <w:gridCol w:w="359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Αναπαραστάσεις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Προαπαιτούμενο (Εξασφάλιση Αναβάθμισης Λογισμικού):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Μείωση: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Προσαρμογή: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1548F0">
      <w:pPr>
        <w:pStyle w:val="ProductList-Offering1SubSection"/>
        <w:outlineLvl w:val="3"/>
      </w:pPr>
      <w:bookmarkStart w:id="204" w:name="_Sec800"/>
      <w:r>
        <w:t>3. Δικαιώματα Χρήσης</w:t>
      </w:r>
      <w:bookmarkEnd w:id="204"/>
    </w:p>
    <w:tbl>
      <w:tblPr>
        <w:tblStyle w:val="PURTable"/>
        <w:tblW w:w="0" w:type="dxa"/>
        <w:tblLook w:val="04A0" w:firstRow="1" w:lastRow="0" w:firstColumn="1" w:lastColumn="0" w:noHBand="0" w:noVBand="1"/>
      </w:tblPr>
      <w:tblGrid>
        <w:gridCol w:w="3585"/>
        <w:gridCol w:w="3560"/>
        <w:gridCol w:w="3645"/>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Συμπεριλαμβανόμενες Τεχνολογίες: Δ/Υ</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558"/>
        <w:gridCol w:w="3616"/>
        <w:gridCol w:w="3616"/>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73E1" w:rsidRDefault="001548F0">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9B73E1" w:rsidRDefault="001548F0">
            <w:pPr>
              <w:pStyle w:val="ProductList-TableBody"/>
            </w:pPr>
            <w:r>
              <w:t>Άδεια CAL για Υπηρεσίες απομακρυσμένης επιφάνειας εργασίας Windows Server 2016 και Άδεια CAL Windows Server 2016</w:t>
            </w:r>
            <w:r>
              <w:fldChar w:fldCharType="begin"/>
            </w:r>
            <w:r>
              <w:instrText xml:space="preserve"> XE "Άδεια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B73E1" w:rsidRDefault="001548F0">
            <w:pPr>
              <w:pStyle w:val="ProductList-TableBody"/>
            </w:pPr>
            <w:r>
              <w:t>Άδεια CAL για Υπηρεσίες απομακρυσμένης επιφάνειας εργασίας Windows Server 2016 και Άδεια Χρήσης Αντίστοιχη Άδειας CAL</w:t>
            </w:r>
          </w:p>
          <w:p w:rsidR="009B73E1" w:rsidRDefault="001548F0">
            <w:pPr>
              <w:pStyle w:val="ProductList-TableBody"/>
            </w:pPr>
            <w:r>
              <w:t xml:space="preserve">(ανατρέξτε στο </w:t>
            </w:r>
            <w:hyperlink w:anchor="_Sec591">
              <w:r>
                <w:rPr>
                  <w:color w:val="00467F"/>
                  <w:u w:val="single"/>
                </w:rPr>
                <w:t>Παράρτημα A</w:t>
              </w:r>
            </w:hyperlink>
            <w:r>
              <w:t>)</w:t>
            </w:r>
          </w:p>
        </w:tc>
      </w:tr>
    </w:tbl>
    <w:p w:rsidR="009B73E1" w:rsidRDefault="009B73E1">
      <w:pPr>
        <w:pStyle w:val="ProductList-Body"/>
      </w:pPr>
    </w:p>
    <w:p w:rsidR="009B73E1" w:rsidRDefault="001548F0">
      <w:pPr>
        <w:pStyle w:val="ProductList-SubClauseHeading"/>
        <w:outlineLvl w:val="5"/>
      </w:pPr>
      <w:r>
        <w:t>3.1.1 Πρόσθετη Λειτουργία σε Σχέση με την Άδεια CAL Υπηρεσιών Διαχείρισης Δικαιωμάτων Υπηρεσίας Καταλόγου Active Directory του Windows Server 2016</w:t>
      </w:r>
    </w:p>
    <w:p w:rsidR="009B73E1" w:rsidRDefault="001548F0">
      <w:pPr>
        <w:pStyle w:val="ProductList-BodyIndented"/>
      </w:pPr>
      <w:r>
        <w:t>Windows Server 2016 Rights Management Services</w:t>
      </w:r>
    </w:p>
    <w:tbl>
      <w:tblPr>
        <w:tblStyle w:val="PURTable0"/>
        <w:tblW w:w="0" w:type="dxa"/>
        <w:tblLook w:val="04A0" w:firstRow="1" w:lastRow="0" w:firstColumn="1" w:lastColumn="0" w:noHBand="0" w:noVBand="1"/>
      </w:tblPr>
      <w:tblGrid>
        <w:gridCol w:w="3470"/>
        <w:gridCol w:w="3489"/>
        <w:gridCol w:w="3471"/>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73E1" w:rsidRDefault="001548F0">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9B73E1" w:rsidRDefault="001548F0">
            <w:pPr>
              <w:pStyle w:val="ProductList-TableBody"/>
            </w:pPr>
            <w:r>
              <w:t>Άδεια CAL Υπηρεσιών Διαχείρισης Δικαιωμάτων Υπηρεσίας Καταλόγου Active Directory του Windows Server 2016</w:t>
            </w:r>
            <w:r>
              <w:fldChar w:fldCharType="begin"/>
            </w:r>
            <w:r>
              <w:instrText xml:space="preserve"> XE "Άδεια CAL Υπηρεσιών Διαχείρισης Δικαιωμάτων Υπηρεσίας Καταλόγου Active Directory του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B73E1" w:rsidRDefault="001548F0">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9B73E1" w:rsidRDefault="009B73E1">
      <w:pPr>
        <w:pStyle w:val="ProductList-BodyIndented"/>
      </w:pPr>
    </w:p>
    <w:p w:rsidR="009B73E1" w:rsidRDefault="001548F0">
      <w:pPr>
        <w:pStyle w:val="ProductList-ClauseHeading"/>
        <w:outlineLvl w:val="4"/>
      </w:pPr>
      <w:r>
        <w:t>3.2 Εκτελούμενες Παρουσίες του Λογισμικού</w:t>
      </w:r>
    </w:p>
    <w:p w:rsidR="009B73E1" w:rsidRDefault="001548F0">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rsidR="009B73E1" w:rsidRDefault="009B73E1">
      <w:pPr>
        <w:pStyle w:val="ProductList-Body"/>
      </w:pPr>
    </w:p>
    <w:p w:rsidR="009B73E1" w:rsidRDefault="001548F0">
      <w:pPr>
        <w:pStyle w:val="ProductList-ClauseHeading"/>
        <w:outlineLvl w:val="4"/>
      </w:pPr>
      <w:r>
        <w:lastRenderedPageBreak/>
        <w:t>3.3 Άδειες Πρόσβασης</w:t>
      </w:r>
    </w:p>
    <w:p w:rsidR="009B73E1" w:rsidRDefault="001548F0">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9B73E1" w:rsidRDefault="009B73E1">
      <w:pPr>
        <w:pStyle w:val="ProductList-Body"/>
      </w:pPr>
    </w:p>
    <w:p w:rsidR="009B73E1" w:rsidRDefault="001548F0">
      <w:pPr>
        <w:pStyle w:val="ProductList-ClauseHeading"/>
        <w:outlineLvl w:val="4"/>
      </w:pPr>
      <w:r>
        <w:t>3.4 Windows MultiPoint Server 2016 Connector</w:t>
      </w:r>
    </w:p>
    <w:p w:rsidR="009B73E1" w:rsidRDefault="001548F0">
      <w:pPr>
        <w:pStyle w:val="ProductList-Body"/>
      </w:pPr>
      <w:r>
        <w:t>Ο Πελάτης επιτρέπεται να εγκαταστήσει και να χρησιμοποιήσει το λογισμικό Windows Server 2016 MultiPoint Connector σε οποιαδήποτε συσκευή με άδεια πρόσβασης σε Windows Server 2016.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Υπηρεσίες απομακρυσμένης επιφάνειας εργασίας.</w:t>
      </w:r>
    </w:p>
    <w:p w:rsidR="009B73E1" w:rsidRDefault="009B73E1">
      <w:pPr>
        <w:pStyle w:val="ProductList-Body"/>
      </w:pPr>
    </w:p>
    <w:p w:rsidR="009B73E1" w:rsidRDefault="001548F0">
      <w:pPr>
        <w:pStyle w:val="ProductList-ClauseHeading"/>
        <w:outlineLvl w:val="4"/>
      </w:pPr>
      <w:r>
        <w:t>3.5 Τύπος Εγκατάστασης</w:t>
      </w:r>
    </w:p>
    <w:p w:rsidR="009B73E1" w:rsidRDefault="001548F0">
      <w:pPr>
        <w:pStyle w:val="ProductList-Body"/>
      </w:pPr>
      <w:r>
        <w:t>Ο Πελάτης μπορεί να εγκαταστήσει τις Remote Desktop Service και να αναπτύξει και να χρησιμοποιήσει το ρόλο των MultiPoint Services.</w:t>
      </w:r>
    </w:p>
    <w:p w:rsidR="009B73E1" w:rsidRDefault="009B73E1">
      <w:pPr>
        <w:pStyle w:val="ProductList-Body"/>
      </w:pPr>
    </w:p>
    <w:p w:rsidR="009B73E1" w:rsidRDefault="001548F0">
      <w:pPr>
        <w:pStyle w:val="ProductList-ClauseHeading"/>
        <w:outlineLvl w:val="4"/>
      </w:pPr>
      <w:r>
        <w:t>3.6 Πρόσθετο Λογισμικό</w:t>
      </w:r>
    </w:p>
    <w:p w:rsidR="009B73E1" w:rsidRDefault="001548F0">
      <w:pPr>
        <w:pStyle w:val="ProductList-Body"/>
      </w:pPr>
      <w:r>
        <w:t xml:space="preserve">Για να δείτε μια λίστα με το Πρόσθετο Λογισμικό, μεταβείτε στη διεύθυνση </w:t>
      </w:r>
      <w:hyperlink r:id="rId104">
        <w:r>
          <w:rPr>
            <w:color w:val="00467F"/>
            <w:u w:val="single"/>
          </w:rPr>
          <w:t>http://go.microsoft.com/fwlink/?LinkId=245856</w:t>
        </w:r>
      </w:hyperlink>
      <w:r>
        <w:t>.</w:t>
      </w:r>
    </w:p>
    <w:p w:rsidR="009B73E1" w:rsidRDefault="001548F0">
      <w:pPr>
        <w:pStyle w:val="ProductList-Offering1SubSection"/>
        <w:outlineLvl w:val="3"/>
      </w:pPr>
      <w:bookmarkStart w:id="205" w:name="_Sec832"/>
      <w:r>
        <w:t>4. Εξασφάλιση Αναβάθμισης Λογισμικού</w:t>
      </w:r>
      <w:bookmarkEnd w:id="205"/>
    </w:p>
    <w:tbl>
      <w:tblPr>
        <w:tblStyle w:val="PURTable"/>
        <w:tblW w:w="0" w:type="dxa"/>
        <w:tblLook w:val="04A0" w:firstRow="1" w:lastRow="0" w:firstColumn="1" w:lastColumn="0" w:noHBand="0" w:noVBand="1"/>
      </w:tblPr>
      <w:tblGrid>
        <w:gridCol w:w="3561"/>
        <w:gridCol w:w="3646"/>
        <w:gridCol w:w="358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Ανακατεύθυνσης: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105">
              <w:r>
                <w:rPr>
                  <w:color w:val="00467F"/>
                  <w:u w:val="single"/>
                </w:rPr>
                <w:t>Όρος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Περιαγωγής: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jc w:val="right"/>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Offering2HeadingNoBorder"/>
        <w:outlineLvl w:val="2"/>
      </w:pPr>
      <w:bookmarkStart w:id="206" w:name="_Sec655"/>
      <w:r>
        <w:t>Windows Server</w:t>
      </w:r>
      <w:bookmarkEnd w:id="206"/>
      <w:r>
        <w:fldChar w:fldCharType="begin"/>
      </w:r>
      <w:r>
        <w:instrText xml:space="preserve"> TC "</w:instrText>
      </w:r>
      <w:bookmarkStart w:id="207" w:name="_Toc488782328"/>
      <w:r>
        <w:instrText>Windows Server</w:instrText>
      </w:r>
      <w:bookmarkEnd w:id="207"/>
      <w:r>
        <w:instrText>" \l 3</w:instrText>
      </w:r>
      <w:r>
        <w:fldChar w:fldCharType="end"/>
      </w:r>
    </w:p>
    <w:p w:rsidR="009B73E1" w:rsidRDefault="001548F0">
      <w:pPr>
        <w:pStyle w:val="ProductList-Offering1SubSection"/>
        <w:outlineLvl w:val="3"/>
      </w:pPr>
      <w:bookmarkStart w:id="208" w:name="_Sec703"/>
      <w:r>
        <w:t>1. Διαθεσιμότητα Προγράμματος</w:t>
      </w:r>
      <w:bookmarkEnd w:id="208"/>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9B73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B73E1" w:rsidRDefault="001548F0">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73E1" w:rsidRDefault="001548F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73E1" w:rsidRDefault="001548F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73E1" w:rsidRDefault="001548F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73E1" w:rsidRDefault="001548F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73E1" w:rsidRDefault="001548F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73E1" w:rsidRDefault="001548F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73E1" w:rsidRDefault="001548F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73E1" w:rsidRDefault="00154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3E1">
        <w:tc>
          <w:tcPr>
            <w:tcW w:w="4160" w:type="dxa"/>
            <w:tcBorders>
              <w:top w:val="single" w:sz="9" w:space="0" w:color="FFFFFF"/>
              <w:left w:val="single" w:sz="9" w:space="0" w:color="FFFFFF"/>
              <w:bottom w:val="dashed" w:sz="4" w:space="0" w:color="BFBFBF"/>
              <w:right w:val="single" w:sz="9" w:space="0" w:color="FFFFFF"/>
            </w:tcBorders>
          </w:tcPr>
          <w:p w:rsidR="009B73E1" w:rsidRDefault="001548F0">
            <w:pPr>
              <w:pStyle w:val="ProductList-TableBody"/>
            </w:pPr>
            <w:r>
              <w:rPr>
                <w:color w:val="000000"/>
              </w:rPr>
              <w:t>Άδεια CAL Υπηρεσιών Διαχείρισης Δικαιωμάτων Υπηρεσίας Καταλόγου Active Directory του Windows Server 2016</w:t>
            </w:r>
            <w:r>
              <w:fldChar w:fldCharType="begin"/>
            </w:r>
            <w:r>
              <w:instrText xml:space="preserve"> XE "Άδεια CAL Υπηρεσιών Διαχείρισης Δικαιωμάτων Υπηρεσίας Καταλόγου Active Directory του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B73E1" w:rsidRDefault="001548F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416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416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9B73E1" w:rsidRDefault="001548F0">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416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416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pPr>
            <w:r>
              <w:rPr>
                <w:color w:val="000000"/>
              </w:rPr>
              <w:t>Windows Server 2016 Datacenter (Άδειες Χρήσης Core 2 pack)</w:t>
            </w:r>
            <w:r>
              <w:fldChar w:fldCharType="begin"/>
            </w:r>
            <w:r>
              <w:instrText xml:space="preserve"> XE "Windows Server 2016 Datacenter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416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pPr>
            <w:r>
              <w:t>Windows Server 2016 Datacenter (Άδειες Χρήσης Core 16 pack)</w:t>
            </w:r>
            <w:r>
              <w:fldChar w:fldCharType="begin"/>
            </w:r>
            <w:r>
              <w:instrText xml:space="preserve"> XE "Windows Server 2016 Datacenter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416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416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pPr>
            <w:r>
              <w:rPr>
                <w:color w:val="000000"/>
              </w:rPr>
              <w:t>Windows Server 2016 Standard (Άδειες Χρήσης Core 2 pack)</w:t>
            </w:r>
            <w:r>
              <w:fldChar w:fldCharType="begin"/>
            </w:r>
            <w:r>
              <w:instrText xml:space="preserve"> XE "Windows Server 2016 Standard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416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pPr>
            <w:r>
              <w:t>Windows Server 2016 Standard (Άδειες Χρήσης Core 16 pack)</w:t>
            </w:r>
            <w:r>
              <w:fldChar w:fldCharType="begin"/>
            </w:r>
            <w:r>
              <w:instrText xml:space="preserve"> XE "Windows Server 2016 Standard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416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4160" w:type="dxa"/>
            <w:tcBorders>
              <w:top w:val="dashed" w:sz="4" w:space="0" w:color="BFBFBF"/>
              <w:left w:val="single" w:sz="9" w:space="0" w:color="FFFFFF"/>
              <w:bottom w:val="dashed" w:sz="4" w:space="0" w:color="B2B2B2"/>
              <w:right w:val="single" w:sz="9" w:space="0" w:color="FFFFFF"/>
            </w:tcBorders>
          </w:tcPr>
          <w:p w:rsidR="009B73E1" w:rsidRDefault="001548F0">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9B73E1" w:rsidRDefault="001548F0">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9B73E1" w:rsidRDefault="001548F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9B73E1" w:rsidRDefault="001548F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9B73E1" w:rsidRDefault="001548F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4160" w:type="dxa"/>
            <w:tcBorders>
              <w:top w:val="dashed" w:sz="4" w:space="0" w:color="B2B2B2"/>
              <w:left w:val="single" w:sz="9" w:space="0" w:color="FFFFFF"/>
              <w:bottom w:val="dashed" w:sz="4" w:space="0" w:color="BFBFBF"/>
              <w:right w:val="single" w:sz="9" w:space="0" w:color="FFFFFF"/>
            </w:tcBorders>
          </w:tcPr>
          <w:p w:rsidR="009B73E1" w:rsidRDefault="001548F0">
            <w:pPr>
              <w:pStyle w:val="ProductList-TableBody"/>
            </w:pPr>
            <w:r>
              <w:t>Πρόσθετο του Windows Server Datacenter Core Premium Assurance (Άδεια Χρήσης Core 2 pack)</w:t>
            </w:r>
            <w:r>
              <w:fldChar w:fldCharType="begin"/>
            </w:r>
            <w:r>
              <w:instrText xml:space="preserve"> XE "Πρόσθετο του Windows Server Datacenter Core Premium Assurance (Άδεια Χρήσης Core 2 pack)"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9B73E1" w:rsidRDefault="009B73E1">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9B73E1" w:rsidRDefault="009B73E1">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r>
      <w:tr w:rsidR="009B73E1">
        <w:tc>
          <w:tcPr>
            <w:tcW w:w="416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pPr>
            <w:r>
              <w:t>Πρόσθετο του Windows Server Datacenter Core Premium Assurance (Άδειες Χρήσης Core 16 pack)</w:t>
            </w:r>
            <w:r>
              <w:fldChar w:fldCharType="begin"/>
            </w:r>
            <w:r>
              <w:instrText xml:space="preserve"> XE "Πρόσθετο του Windows Server Datacenter Core Premium Assurance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9B73E1" w:rsidRDefault="009B73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B73E1" w:rsidRDefault="009B73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r>
      <w:tr w:rsidR="009B73E1">
        <w:tc>
          <w:tcPr>
            <w:tcW w:w="416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pPr>
            <w:r>
              <w:t>Πρόσθετο του Windows Server Standard Core Premium Assurance (Άδειες Χρήσης Core 2 pack)</w:t>
            </w:r>
            <w:r>
              <w:fldChar w:fldCharType="begin"/>
            </w:r>
            <w:r>
              <w:instrText xml:space="preserve"> XE "Πρόσθετο του Windows Server Standard Core Premium Assurance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73E1" w:rsidRDefault="001548F0">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9B73E1" w:rsidRDefault="009B73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B73E1" w:rsidRDefault="009B73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r>
      <w:tr w:rsidR="009B73E1">
        <w:tc>
          <w:tcPr>
            <w:tcW w:w="4160" w:type="dxa"/>
            <w:tcBorders>
              <w:top w:val="dashed" w:sz="4" w:space="0" w:color="BFBFBF"/>
              <w:left w:val="single" w:sz="9" w:space="0" w:color="FFFFFF"/>
              <w:bottom w:val="none" w:sz="4" w:space="0" w:color="BFBFBF"/>
              <w:right w:val="single" w:sz="9" w:space="0" w:color="FFFFFF"/>
            </w:tcBorders>
          </w:tcPr>
          <w:p w:rsidR="009B73E1" w:rsidRDefault="001548F0">
            <w:pPr>
              <w:pStyle w:val="ProductList-TableBody"/>
            </w:pPr>
            <w:r>
              <w:t>Πρόσθετο του Windows Server Standard Core Premium Assurance (Άδειες Χρήσης Core 16 pack)</w:t>
            </w:r>
            <w:r>
              <w:fldChar w:fldCharType="begin"/>
            </w:r>
            <w:r>
              <w:instrText xml:space="preserve"> XE "Πρόσθετο του Windows Server Standard Core Premium Assurance (Άδειες Χρήσης Core 16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9B73E1" w:rsidRDefault="001548F0">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9B73E1" w:rsidRDefault="009B73E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B73E1" w:rsidRDefault="009B73E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73E1" w:rsidRDefault="009B73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73E1" w:rsidRDefault="009B73E1">
            <w:pPr>
              <w:pStyle w:val="ProductList-TableBody"/>
              <w:jc w:val="center"/>
            </w:pPr>
          </w:p>
        </w:tc>
      </w:tr>
    </w:tbl>
    <w:p w:rsidR="009B73E1" w:rsidRDefault="001548F0">
      <w:pPr>
        <w:pStyle w:val="ProductList-Offering1SubSection"/>
        <w:outlineLvl w:val="3"/>
      </w:pPr>
      <w:bookmarkStart w:id="209" w:name="_Sec758"/>
      <w:r>
        <w:lastRenderedPageBreak/>
        <w:t>2. Προϋποθέσεις Προϊόντος</w:t>
      </w:r>
      <w:bookmarkEnd w:id="209"/>
    </w:p>
    <w:tbl>
      <w:tblPr>
        <w:tblStyle w:val="PURTable"/>
        <w:tblW w:w="0" w:type="dxa"/>
        <w:tblLook w:val="04A0" w:firstRow="1" w:lastRow="0" w:firstColumn="1" w:lastColumn="0" w:noHBand="0" w:noVBand="1"/>
      </w:tblPr>
      <w:tblGrid>
        <w:gridCol w:w="3576"/>
        <w:gridCol w:w="3621"/>
        <w:gridCol w:w="359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για CAL και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Datacenter ή Standard σε Windows Server 2008 R2 Enterprise, Standard, Essentials, Web και εκδόσεις HPC ή Essentials 2012 ή 2012 R2</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Προαπαιτούμενο (Εξασφάλιση Αναβάθμισης Λογισμικού):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73E1" w:rsidRDefault="001548F0">
            <w:pPr>
              <w:pStyle w:val="ProductList-TableBody"/>
            </w:pPr>
            <w:r>
              <w:rPr>
                <w:color w:val="404040"/>
              </w:rPr>
              <w:t>Κατάλληλη για Μείωση: Πρόσθετα, Επιπλέον Προϊόντα</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Προσαρμογή: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1548F0">
      <w:pPr>
        <w:pStyle w:val="ProductList-Offering1SubSection"/>
        <w:outlineLvl w:val="3"/>
      </w:pPr>
      <w:bookmarkStart w:id="210" w:name="_Sec807"/>
      <w:r>
        <w:t>3. Δικαιώματα Χρήσης</w:t>
      </w:r>
      <w:bookmarkEnd w:id="210"/>
    </w:p>
    <w:tbl>
      <w:tblPr>
        <w:tblStyle w:val="PURTable"/>
        <w:tblW w:w="0" w:type="dxa"/>
        <w:tblLook w:val="04A0" w:firstRow="1" w:lastRow="0" w:firstColumn="1" w:lastColumn="0" w:noHBand="0" w:noVBand="1"/>
      </w:tblPr>
      <w:tblGrid>
        <w:gridCol w:w="3572"/>
        <w:gridCol w:w="3567"/>
        <w:gridCol w:w="3651"/>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Ανά Πυρήνα/CAL</w:t>
              </w:r>
            </w:hyperlink>
            <w:r>
              <w:t xml:space="preserve"> – Όλες οι εκδόσεις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Συμπεριλαμβανόμενες Τεχνολογίες: Δ/Υ</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582"/>
        <w:gridCol w:w="3604"/>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73E1" w:rsidRDefault="001548F0">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9B73E1" w:rsidRDefault="001548F0">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9B73E1" w:rsidRDefault="001548F0">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9B73E1" w:rsidRDefault="009B73E1">
      <w:pPr>
        <w:pStyle w:val="ProductList-Body"/>
      </w:pPr>
    </w:p>
    <w:p w:rsidR="009B73E1" w:rsidRDefault="001548F0">
      <w:pPr>
        <w:pStyle w:val="ProductList-SubClauseHeading"/>
        <w:outlineLvl w:val="5"/>
      </w:pPr>
      <w:r>
        <w:t>3.1.1 Πρόσθετη Λειτουργία σε Σχέση με Άδεια CAL για Υπηρεσίες Απομακρυσμένης Επιφάνειας Εργασίας Windows Server 2016</w:t>
      </w:r>
    </w:p>
    <w:p w:rsidR="009B73E1" w:rsidRDefault="001548F0">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2016</w:t>
      </w:r>
    </w:p>
    <w:tbl>
      <w:tblPr>
        <w:tblStyle w:val="PURTable0"/>
        <w:tblW w:w="0" w:type="dxa"/>
        <w:tblLook w:val="04A0" w:firstRow="1" w:lastRow="0" w:firstColumn="1" w:lastColumn="0" w:noHBand="0" w:noVBand="1"/>
      </w:tblPr>
      <w:tblGrid>
        <w:gridCol w:w="3494"/>
        <w:gridCol w:w="3468"/>
        <w:gridCol w:w="3468"/>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73E1" w:rsidRDefault="001548F0">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9B73E1" w:rsidRDefault="001548F0">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9B73E1" w:rsidRDefault="001548F0">
            <w:pPr>
              <w:pStyle w:val="ProductList-TableBody"/>
            </w:pPr>
            <w:r>
              <w:t>Windows Server 2016 Remote Desktop Services User SL</w:t>
            </w:r>
          </w:p>
        </w:tc>
      </w:tr>
    </w:tbl>
    <w:p w:rsidR="009B73E1" w:rsidRDefault="001548F0">
      <w:pPr>
        <w:pStyle w:val="ProductList-BodyIndented"/>
      </w:pPr>
      <w:r>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2016 ή άλλη τεχνολογία).</w:t>
      </w:r>
    </w:p>
    <w:p w:rsidR="009B73E1" w:rsidRDefault="009B73E1">
      <w:pPr>
        <w:pStyle w:val="ProductList-BodyIndented"/>
      </w:pPr>
    </w:p>
    <w:p w:rsidR="009B73E1" w:rsidRDefault="001548F0">
      <w:pPr>
        <w:pStyle w:val="ProductList-SubClauseHeading"/>
        <w:outlineLvl w:val="5"/>
      </w:pPr>
      <w:r>
        <w:t>3.1.2 Πρόσθετη Λειτουργία σε Σχέση με την Άδεια CAL Υπηρεσιών Διαχείρισης Δικαιωμάτων Windows Server 2016</w:t>
      </w:r>
    </w:p>
    <w:p w:rsidR="009B73E1" w:rsidRDefault="001548F0">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69"/>
        <w:gridCol w:w="3489"/>
        <w:gridCol w:w="3472"/>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73E1" w:rsidRDefault="001548F0">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9B73E1" w:rsidRDefault="001548F0">
            <w:pPr>
              <w:pStyle w:val="ProductList-TableBody"/>
            </w:pPr>
            <w:r>
              <w:t>Άδεια CAL Υπηρεσιών Διαχείρισης Δικαιωμάτων Υπηρεσίας Καταλόγου Active Directory του Windows Server 2016</w:t>
            </w:r>
          </w:p>
        </w:tc>
        <w:tc>
          <w:tcPr>
            <w:tcW w:w="4040" w:type="dxa"/>
            <w:tcBorders>
              <w:top w:val="single" w:sz="18" w:space="0" w:color="0072C6"/>
              <w:left w:val="none" w:sz="4" w:space="0" w:color="000000"/>
              <w:bottom w:val="none" w:sz="4" w:space="0" w:color="000000"/>
              <w:right w:val="single" w:sz="4" w:space="0" w:color="000000"/>
            </w:tcBorders>
          </w:tcPr>
          <w:p w:rsidR="009B73E1" w:rsidRDefault="001548F0">
            <w:pPr>
              <w:pStyle w:val="ProductList-TableBody"/>
            </w:pPr>
            <w:r>
              <w:t>Azure Information Protection (P1 και P2) User SL</w:t>
            </w:r>
          </w:p>
        </w:tc>
      </w:tr>
      <w:tr w:rsidR="009B73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73E1" w:rsidRDefault="009B73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B73E1" w:rsidRDefault="009B73E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9B73E1" w:rsidRDefault="001548F0">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9B73E1" w:rsidRDefault="009B73E1">
      <w:pPr>
        <w:pStyle w:val="ProductList-BodyIndented"/>
      </w:pPr>
    </w:p>
    <w:p w:rsidR="009B73E1" w:rsidRDefault="001548F0">
      <w:pPr>
        <w:pStyle w:val="ProductList-SubClauseHeading"/>
        <w:outlineLvl w:val="5"/>
      </w:pPr>
      <w:r>
        <w:t>3.1.3 Πρόσθετη Λειτουργικότητα σε Σχέση με την Άδεια User CAL για Microsoft Identity Manager</w:t>
      </w:r>
    </w:p>
    <w:p w:rsidR="009B73E1" w:rsidRDefault="001548F0">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486"/>
        <w:gridCol w:w="3486"/>
        <w:gridCol w:w="3458"/>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73E1" w:rsidRDefault="001548F0">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9B73E1" w:rsidRDefault="001548F0">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9B73E1" w:rsidRDefault="001548F0">
            <w:pPr>
              <w:pStyle w:val="ProductList-TableBody"/>
            </w:pPr>
            <w:r>
              <w:t>Azure Active Directory Premium (P1 και P2) User SL</w:t>
            </w:r>
          </w:p>
        </w:tc>
      </w:tr>
      <w:tr w:rsidR="009B73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73E1" w:rsidRDefault="009B73E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B73E1" w:rsidRDefault="001548F0">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9B73E1" w:rsidRDefault="009B73E1">
            <w:pPr>
              <w:pStyle w:val="ProductList-TableBody"/>
            </w:pPr>
          </w:p>
        </w:tc>
      </w:tr>
    </w:tbl>
    <w:p w:rsidR="009B73E1" w:rsidRDefault="001548F0">
      <w:pPr>
        <w:pStyle w:val="ProductList-BodyIndented"/>
      </w:pPr>
      <w:r>
        <w:t xml:space="preserve">*Απαιτείται επίσης για οποιονδήποτε για τον οποίο το λογισμικό εκδίδει ή διαχειρίζεται πληροφορίες ταυτότητας. </w:t>
      </w:r>
    </w:p>
    <w:p w:rsidR="009B73E1" w:rsidRDefault="009B73E1">
      <w:pPr>
        <w:pStyle w:val="ProductList-BodyIndented"/>
      </w:pPr>
    </w:p>
    <w:p w:rsidR="009B73E1" w:rsidRDefault="001548F0">
      <w:pPr>
        <w:pStyle w:val="ProductList-SubClauseHeading"/>
        <w:outlineLvl w:val="5"/>
      </w:pPr>
      <w:r>
        <w:t>3.1.4 Υπηρεσία Συγχρονισμού</w:t>
      </w:r>
    </w:p>
    <w:p w:rsidR="009B73E1" w:rsidRDefault="001548F0">
      <w:pPr>
        <w:pStyle w:val="ProductList-BodyIndented"/>
      </w:pPr>
      <w:r>
        <w:t>Δεν απαιτούνται άδειες CAL για Microsoft Identity Manager 2016, για χρήστες που χρησιμοποιούν μόνο την υπηρεσία συγχρονισμού του Microsoft Identity Manager.</w:t>
      </w:r>
    </w:p>
    <w:p w:rsidR="009B73E1" w:rsidRDefault="009B73E1">
      <w:pPr>
        <w:pStyle w:val="ProductList-BodyIndented"/>
      </w:pPr>
    </w:p>
    <w:p w:rsidR="009B73E1" w:rsidRDefault="001548F0">
      <w:pPr>
        <w:pStyle w:val="ProductList-ClauseHeading"/>
        <w:outlineLvl w:val="4"/>
      </w:pPr>
      <w:r>
        <w:t>3.2 Πρόσβαση Εξωτερικού Χρήστη Διακομιστή</w:t>
      </w:r>
    </w:p>
    <w:tbl>
      <w:tblPr>
        <w:tblStyle w:val="PURTable"/>
        <w:tblW w:w="0" w:type="dxa"/>
        <w:tblLook w:val="04A0" w:firstRow="1" w:lastRow="0" w:firstColumn="1" w:lastColumn="0" w:noHBand="0" w:noVBand="1"/>
      </w:tblPr>
      <w:tblGrid>
        <w:gridCol w:w="3632"/>
        <w:gridCol w:w="3622"/>
        <w:gridCol w:w="3536"/>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73E1" w:rsidRDefault="001548F0">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9B73E1" w:rsidRDefault="001548F0">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9B73E1" w:rsidRDefault="009B73E1">
            <w:pPr>
              <w:pStyle w:val="ProductList-TableBody"/>
            </w:pPr>
          </w:p>
        </w:tc>
      </w:tr>
    </w:tbl>
    <w:p w:rsidR="009B73E1" w:rsidRDefault="009B73E1">
      <w:pPr>
        <w:pStyle w:val="ProductList-Body"/>
      </w:pPr>
    </w:p>
    <w:p w:rsidR="009B73E1" w:rsidRDefault="001548F0">
      <w:pPr>
        <w:pStyle w:val="ProductList-SubClauseHeading"/>
        <w:outlineLvl w:val="5"/>
      </w:pPr>
      <w:r>
        <w:t>3.2.1 Πρόσθετη Λειτουργία σε Σχέση με Άδεια External Connector για Υπηρεσίες Απομακρυσμένης Επιφάνειας Εργασίας Windows Server 2016</w:t>
      </w:r>
    </w:p>
    <w:p w:rsidR="009B73E1" w:rsidRDefault="001548F0">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2016</w:t>
      </w:r>
    </w:p>
    <w:tbl>
      <w:tblPr>
        <w:tblStyle w:val="PURTable0"/>
        <w:tblW w:w="0" w:type="dxa"/>
        <w:tblLook w:val="04A0" w:firstRow="1" w:lastRow="0" w:firstColumn="1" w:lastColumn="0" w:noHBand="0" w:noVBand="1"/>
      </w:tblPr>
      <w:tblGrid>
        <w:gridCol w:w="3521"/>
        <w:gridCol w:w="3509"/>
        <w:gridCol w:w="3400"/>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73E1" w:rsidRDefault="001548F0">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9B73E1" w:rsidRDefault="001548F0">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B73E1" w:rsidRDefault="009B73E1">
            <w:pPr>
              <w:pStyle w:val="ProductList-TableBody"/>
            </w:pPr>
          </w:p>
        </w:tc>
      </w:tr>
    </w:tbl>
    <w:p w:rsidR="009B73E1" w:rsidRDefault="001548F0">
      <w:pPr>
        <w:pStyle w:val="ProductList-BodyIndented"/>
      </w:pPr>
      <w:r>
        <w:rPr>
          <w:i/>
        </w:rPr>
        <w:lastRenderedPageBreak/>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2016 ή άλλη τεχνολογία).</w:t>
      </w:r>
    </w:p>
    <w:p w:rsidR="009B73E1" w:rsidRDefault="009B73E1">
      <w:pPr>
        <w:pStyle w:val="ProductList-BodyIndented"/>
      </w:pPr>
    </w:p>
    <w:p w:rsidR="009B73E1" w:rsidRDefault="001548F0">
      <w:pPr>
        <w:pStyle w:val="ProductList-SubClauseHeading"/>
        <w:outlineLvl w:val="5"/>
      </w:pPr>
      <w:r>
        <w:t>3.2.2 Πρόσθετη Λειτουργία σε Σχέση με Άδεια External Connector για Υπηρεσίες Διαχείρισης Δικαιωμάτων Windows Server 2016</w:t>
      </w:r>
    </w:p>
    <w:p w:rsidR="009B73E1" w:rsidRDefault="001548F0">
      <w:pPr>
        <w:pStyle w:val="ProductList-BodyIndented"/>
      </w:pPr>
      <w:r>
        <w:t>Windows Server 2016 Rights Management Services</w:t>
      </w:r>
    </w:p>
    <w:tbl>
      <w:tblPr>
        <w:tblStyle w:val="PURTable0"/>
        <w:tblW w:w="0" w:type="dxa"/>
        <w:tblLook w:val="04A0" w:firstRow="1" w:lastRow="0" w:firstColumn="1" w:lastColumn="0" w:noHBand="0" w:noVBand="1"/>
      </w:tblPr>
      <w:tblGrid>
        <w:gridCol w:w="3512"/>
        <w:gridCol w:w="3531"/>
        <w:gridCol w:w="3387"/>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73E1" w:rsidRDefault="001548F0">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9B73E1" w:rsidRDefault="001548F0">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B73E1" w:rsidRDefault="009B73E1">
            <w:pPr>
              <w:pStyle w:val="ProductList-TableBody"/>
            </w:pPr>
          </w:p>
        </w:tc>
      </w:tr>
    </w:tbl>
    <w:p w:rsidR="009B73E1" w:rsidRDefault="009B73E1">
      <w:pPr>
        <w:pStyle w:val="ProductList-BodyIndented"/>
      </w:pPr>
    </w:p>
    <w:p w:rsidR="009B73E1" w:rsidRDefault="001548F0">
      <w:pPr>
        <w:pStyle w:val="ProductList-SubClauseHeading"/>
        <w:outlineLvl w:val="5"/>
      </w:pPr>
      <w:r>
        <w:t>3.2.3 Πρόσθετη Λειτουργικότητα σε Σχέση με την Άδεια External Connector για Microsoft Identity Manager</w:t>
      </w:r>
    </w:p>
    <w:p w:rsidR="009B73E1" w:rsidRDefault="001548F0">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1"/>
        <w:gridCol w:w="3509"/>
        <w:gridCol w:w="3400"/>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73E1" w:rsidRDefault="001548F0">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9B73E1" w:rsidRDefault="001548F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9B73E1" w:rsidRDefault="009B73E1">
            <w:pPr>
              <w:pStyle w:val="ProductList-TableBody"/>
            </w:pPr>
          </w:p>
        </w:tc>
      </w:tr>
    </w:tbl>
    <w:p w:rsidR="009B73E1" w:rsidRDefault="001548F0">
      <w:pPr>
        <w:pStyle w:val="ProductList-BodyIndented"/>
      </w:pPr>
      <w:r>
        <w:rPr>
          <w:i/>
        </w:rPr>
        <w:t>*Απαιτείται επίσης για οποιονδήποτε Εξωτερικό Χρήστη για τον οποίο το λογισμικό εκδίδει ή διαχειρίζεται πληροφορίες ταυτότητας (εάν δεν υπάρχουν Άδειες CAL για Microsoft Identity Manager 2016).</w:t>
      </w:r>
    </w:p>
    <w:p w:rsidR="009B73E1" w:rsidRDefault="009B73E1">
      <w:pPr>
        <w:pStyle w:val="ProductList-BodyIndented"/>
      </w:pPr>
    </w:p>
    <w:p w:rsidR="009B73E1" w:rsidRDefault="001548F0">
      <w:pPr>
        <w:pStyle w:val="ProductList-ClauseHeading"/>
        <w:outlineLvl w:val="4"/>
      </w:pPr>
      <w:r>
        <w:t>3.3 Επιπλέον Όροι για το Windows Server 2016 Essentials</w:t>
      </w:r>
    </w:p>
    <w:p w:rsidR="009B73E1" w:rsidRDefault="001548F0">
      <w:pPr>
        <w:pStyle w:val="ProductList-SubClauseHeading"/>
        <w:outlineLvl w:val="5"/>
      </w:pPr>
      <w:r>
        <w:t>3.3.1 Περιορισμοί Χρήσης</w:t>
      </w:r>
    </w:p>
    <w:p w:rsidR="009B73E1" w:rsidRDefault="001548F0" w:rsidP="00B64FEB">
      <w:pPr>
        <w:pStyle w:val="ProductList-Bullet"/>
        <w:numPr>
          <w:ilvl w:val="1"/>
          <w:numId w:val="34"/>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9B73E1" w:rsidRDefault="001548F0" w:rsidP="00B64FEB">
      <w:pPr>
        <w:pStyle w:val="ProductList-Bullet"/>
        <w:numPr>
          <w:ilvl w:val="1"/>
          <w:numId w:val="34"/>
        </w:numPr>
      </w:pPr>
      <w:r>
        <w:t xml:space="preserve">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Συστήματος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Η Παρουσία δεν χρειάζεται να πληροί τις προϋποθέσεις στις ενότητες (I) έως (iv) παραπάνω.</w:t>
      </w:r>
    </w:p>
    <w:p w:rsidR="009B73E1" w:rsidRDefault="009B73E1">
      <w:pPr>
        <w:pStyle w:val="ProductList-BodyIndented"/>
      </w:pPr>
    </w:p>
    <w:p w:rsidR="009B73E1" w:rsidRDefault="001548F0">
      <w:pPr>
        <w:pStyle w:val="ProductList-SubClauseHeading"/>
        <w:outlineLvl w:val="5"/>
      </w:pPr>
      <w:r>
        <w:t>3.3.2 Χρήση του Λογισμικού Διακομιστή</w:t>
      </w:r>
    </w:p>
    <w:p w:rsidR="009B73E1" w:rsidRDefault="001548F0">
      <w:pPr>
        <w:pStyle w:val="ProductList-BodyIndented"/>
      </w:pPr>
      <w:r>
        <w:t>Λογαριασμός Χρήστη είναι ένα μοναδικό όνομα χρήστη με συνδεδεμένο κωδικό πρόσβασης που δημιουργείται μέσω της Κονσόλας του Windows Server 2016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rsidR="009B73E1" w:rsidRDefault="009B73E1">
      <w:pPr>
        <w:pStyle w:val="ProductList-BodyIndented"/>
      </w:pPr>
    </w:p>
    <w:p w:rsidR="009B73E1" w:rsidRDefault="001548F0">
      <w:pPr>
        <w:pStyle w:val="ProductList-SubClauseHeading"/>
        <w:outlineLvl w:val="5"/>
      </w:pPr>
      <w:r>
        <w:t>3.3.3 Windows Server 2016 Essentials Connector</w:t>
      </w:r>
    </w:p>
    <w:p w:rsidR="009B73E1" w:rsidRDefault="001548F0">
      <w:pPr>
        <w:pStyle w:val="ProductList-BodyIndented"/>
      </w:pPr>
      <w:r>
        <w:t>Ο Πελάτης μπορεί να εγκαταστήσει και να χρησιμοποιήσει το λογισμικό Windows Server 2016 Essentials Connector σε έως 50 συσκευές κάθε φορά. Μπορεί να χρησιμοποιήσει αυτό το λογισμικό μόνο με το λογισμικό διακομιστή.</w:t>
      </w:r>
    </w:p>
    <w:p w:rsidR="009B73E1" w:rsidRDefault="009B73E1">
      <w:pPr>
        <w:pStyle w:val="ProductList-BodyIndented"/>
      </w:pPr>
    </w:p>
    <w:p w:rsidR="009B73E1" w:rsidRDefault="001548F0">
      <w:pPr>
        <w:pStyle w:val="ProductList-SubClauseHeading"/>
        <w:outlineLvl w:val="5"/>
      </w:pPr>
      <w:r>
        <w:t>3.3.4 Πρόσβαση σε Υπηρεσίες Διαχείρισης Δικαιωμάτων Υπηρεσίας Καταλόγου Active Directory του Windows Server 2016</w:t>
      </w:r>
    </w:p>
    <w:p w:rsidR="009B73E1" w:rsidRDefault="001548F0">
      <w:pPr>
        <w:pStyle w:val="ProductList-BodyIndented"/>
      </w:pPr>
      <w:r>
        <w:t>Ο Πελάτης πρέπει να προμηθευτεί μια άδεια CAL Υπηρεσιών Διαχείρισης Δικαιωμάτων Υπηρεσίας Καταλόγου Active Directory του Windows Server 2016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2016.</w:t>
      </w:r>
    </w:p>
    <w:p w:rsidR="009B73E1" w:rsidRDefault="009B73E1">
      <w:pPr>
        <w:pStyle w:val="ProductList-BodyIndented"/>
      </w:pPr>
    </w:p>
    <w:p w:rsidR="009B73E1" w:rsidRDefault="001548F0">
      <w:pPr>
        <w:pStyle w:val="ProductList-ClauseHeading"/>
        <w:outlineLvl w:val="4"/>
      </w:pPr>
      <w:r>
        <w:t>3.4 Windows Server Container με Windows Server 2016 Standard και Datacenter</w:t>
      </w:r>
    </w:p>
    <w:p w:rsidR="009B73E1" w:rsidRDefault="001548F0">
      <w:pPr>
        <w:pStyle w:val="ProductList-Body"/>
      </w:pPr>
      <w:r>
        <w:t xml:space="preserve">Ο πελάτης μπορεί να χρησιμοποιήσει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είναι μια δυνατότητα του λογισμικού Windows Server." </w:instrText>
      </w:r>
      <w:r>
        <w:fldChar w:fldCharType="separate"/>
      </w:r>
      <w:r>
        <w:rPr>
          <w:color w:val="0563C1"/>
        </w:rPr>
        <w:t>Windows Server Container</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9B73E1" w:rsidRDefault="009B73E1">
      <w:pPr>
        <w:pStyle w:val="ProductList-Body"/>
      </w:pPr>
    </w:p>
    <w:p w:rsidR="009B73E1" w:rsidRDefault="001548F0">
      <w:pPr>
        <w:pStyle w:val="ProductList-ClauseHeading"/>
        <w:outlineLvl w:val="4"/>
      </w:pPr>
      <w:r>
        <w:t>3.5 Επιπλέον Λογισμικό για το Windows Server 2016</w:t>
      </w:r>
    </w:p>
    <w:tbl>
      <w:tblPr>
        <w:tblStyle w:val="PURTable"/>
        <w:tblW w:w="0" w:type="dxa"/>
        <w:tblLook w:val="04A0" w:firstRow="1" w:lastRow="0" w:firstColumn="1" w:lastColumn="0" w:noHBand="0" w:noVBand="1"/>
      </w:tblPr>
      <w:tblGrid>
        <w:gridCol w:w="3609"/>
        <w:gridCol w:w="3654"/>
        <w:gridCol w:w="3527"/>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73E1" w:rsidRDefault="001548F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9B73E1" w:rsidRDefault="001548F0">
            <w:pPr>
              <w:pStyle w:val="ProductList-TableBody"/>
            </w:pPr>
            <w:r>
              <w:t>Βοηθητικό πρόγραμμα GBUNIECN.EXE</w:t>
            </w:r>
          </w:p>
        </w:tc>
        <w:tc>
          <w:tcPr>
            <w:tcW w:w="4040" w:type="dxa"/>
            <w:tcBorders>
              <w:top w:val="single" w:sz="18" w:space="0" w:color="0072C6"/>
              <w:left w:val="single" w:sz="4" w:space="0" w:color="000000"/>
              <w:bottom w:val="single" w:sz="4" w:space="0" w:color="000000"/>
              <w:right w:val="single" w:sz="4" w:space="0" w:color="000000"/>
            </w:tcBorders>
          </w:tcPr>
          <w:p w:rsidR="009B73E1" w:rsidRDefault="009B73E1">
            <w:pPr>
              <w:pStyle w:val="ProductList-TableBody"/>
            </w:pPr>
          </w:p>
        </w:tc>
      </w:tr>
    </w:tbl>
    <w:p w:rsidR="009B73E1" w:rsidRDefault="001548F0">
      <w:pPr>
        <w:pStyle w:val="ProductList-Offering1SubSection"/>
        <w:outlineLvl w:val="3"/>
      </w:pPr>
      <w:bookmarkStart w:id="211" w:name="_Sec833"/>
      <w:r>
        <w:t>4. Εξασφάλιση Αναβάθμισης Λογισμικού</w:t>
      </w:r>
      <w:bookmarkEnd w:id="211"/>
    </w:p>
    <w:tbl>
      <w:tblPr>
        <w:tblStyle w:val="PURTable"/>
        <w:tblW w:w="0" w:type="dxa"/>
        <w:tblLook w:val="04A0" w:firstRow="1" w:lastRow="0" w:firstColumn="1" w:lastColumn="0" w:noHBand="0" w:noVBand="1"/>
      </w:tblPr>
      <w:tblGrid>
        <w:gridCol w:w="3581"/>
        <w:gridCol w:w="3608"/>
        <w:gridCol w:w="3601"/>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B73E1" w:rsidRDefault="001548F0">
            <w:pPr>
              <w:pStyle w:val="ProductList-TableBody"/>
            </w:pPr>
            <w:r>
              <w:rPr>
                <w:color w:val="404040"/>
              </w:rPr>
              <w:t>Δικαιώματα Ανακατεύθυνσης: Δ/Υ</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στον </w:t>
            </w:r>
            <w:hyperlink r:id="rId106">
              <w:r>
                <w:rPr>
                  <w:color w:val="00467F"/>
                  <w:u w:val="single"/>
                </w:rPr>
                <w:t>Κατάλογο Προϊόντων - Οκτώβριος 2013 και Μάρτιος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Κατάλογος Προϊόντων - Ιούνιος 2015</w:t>
              </w:r>
            </w:hyperlink>
            <w:r>
              <w:t xml:space="preserve"> (Forefront Identity Manager 2010 R2), </w:t>
            </w:r>
            <w:hyperlink r:id="rId108">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B73E1" w:rsidRDefault="001548F0">
            <w:pPr>
              <w:pStyle w:val="ProductList-TableBody"/>
            </w:pPr>
            <w:r>
              <w:rPr>
                <w:color w:val="404040"/>
              </w:rPr>
              <w:t>Δικαιώματα Περιαγωγής: Δ/Υ</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lastRenderedPageBreak/>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B73E1" w:rsidRDefault="001548F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B73E1" w:rsidRDefault="009B73E1">
            <w:pPr>
              <w:pStyle w:val="ProductList-TableBody"/>
            </w:pPr>
          </w:p>
        </w:tc>
      </w:tr>
    </w:tbl>
    <w:p w:rsidR="009B73E1" w:rsidRDefault="009B73E1">
      <w:pPr>
        <w:pStyle w:val="ProductList-ClauseHeading"/>
        <w:outlineLvl w:val="4"/>
      </w:pPr>
    </w:p>
    <w:p w:rsidR="009B73E1" w:rsidRDefault="001548F0">
      <w:pPr>
        <w:pStyle w:val="ProductList-ClauseHeading"/>
        <w:outlineLvl w:val="4"/>
      </w:pPr>
      <w:r>
        <w:t>4.1 Microsoft Azure Hybrid Use Benefit</w:t>
      </w:r>
    </w:p>
    <w:p w:rsidR="009B73E1" w:rsidRDefault="001548F0">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7. Microsoft Azure Hybrid Use Benefit </w:t>
        </w:r>
      </w:hyperlink>
      <w:r>
        <w:t>της Καταχώρησης Προϊόντος για το Microsoft Azure.</w:t>
      </w:r>
    </w:p>
    <w:p w:rsidR="009B73E1" w:rsidRDefault="009B73E1">
      <w:pPr>
        <w:pStyle w:val="ProductList-Body"/>
      </w:pPr>
    </w:p>
    <w:p w:rsidR="009B73E1" w:rsidRDefault="001548F0">
      <w:pPr>
        <w:pStyle w:val="ProductList-ClauseHeading"/>
        <w:outlineLvl w:val="4"/>
      </w:pPr>
      <w:r>
        <w:t>4.2 Nano Server</w:t>
      </w:r>
    </w:p>
    <w:p w:rsidR="009B73E1" w:rsidRDefault="001548F0">
      <w:pPr>
        <w:pStyle w:val="ProductList-Body"/>
      </w:pPr>
      <w:r>
        <w:t xml:space="preserve">Οι Πελάτες με ενεργή Εξασφάλιση Αναβάθμισης Λογισμικού (SA) είτε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Standard ή Datacenter,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'Αδειες Χρήσης</w:t>
      </w:r>
      <w:r>
        <w:fldChar w:fldCharType="end"/>
      </w:r>
      <w:r>
        <w:t xml:space="preserve"> του Windows Server Base Access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Additive Access μπορούν να εγκαταστήσουν και να χρησιμοποιήσουν το Nano Server. Η ενεργή Εξασφάλιση Αναβάθμισης Λογισμικού (SA) απαιτείται επίσης για την Άδεια Χρήσης Πρόσβασης Βάσης και την Πρόσθετη Άδεια Χρήσης Πρόσβασης.</w:t>
      </w:r>
    </w:p>
    <w:p w:rsidR="009B73E1" w:rsidRDefault="009B73E1">
      <w:pPr>
        <w:pStyle w:val="ProductList-ClauseHeading"/>
        <w:outlineLvl w:val="4"/>
      </w:pPr>
    </w:p>
    <w:p w:rsidR="009B73E1" w:rsidRDefault="001548F0">
      <w:pPr>
        <w:pStyle w:val="ProductList-ClauseHeading"/>
        <w:outlineLvl w:val="4"/>
      </w:pPr>
      <w:r>
        <w:t>4.3 Άδεια User CAL και User SL για Υπηρεσίες Απομακρυσμένης Επιφάνειας Εργασίας («RDS») – Εκτεταμένα Δικαιώματα</w:t>
      </w:r>
    </w:p>
    <w:p w:rsidR="009B73E1" w:rsidRDefault="001548F0">
      <w:pPr>
        <w:pStyle w:val="ProductList-Body"/>
      </w:pPr>
      <w:r>
        <w:t xml:space="preserve">Ο Πελάτης μπορεί να χρησιμοποιήσει τις Άδειες User CAL και User SL για RDS που διαθέτει με το λογισμικό Windows Server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Πλατφόρμας Microsoft Azure ή στους κοινόχρηστους διακομιστές ενός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Επικύρωσης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User SL έχει χρησιμοποιήσει με αυτόν τον τρόπο σε Υπηρεσίες Πλατφόρμας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αλλά όχι πριν περάσουν 90 ημέρες από την αρχική χρήση στο περιβάλλον που εγκαταλείπει.</w:t>
      </w:r>
    </w:p>
    <w:p w:rsidR="009B73E1" w:rsidRDefault="009B73E1">
      <w:pPr>
        <w:pStyle w:val="ProductList-Body"/>
      </w:pPr>
    </w:p>
    <w:p w:rsidR="009B73E1" w:rsidRDefault="001548F0">
      <w:pPr>
        <w:pStyle w:val="ProductList-ClauseHeading"/>
        <w:outlineLvl w:val="4"/>
      </w:pPr>
      <w:r>
        <w:t>4.4 Δικαιώματα χρήσης και Παραχωρήσεις Αδειών Χρήσης που σχετίζονται με Αλλαγή στο Μοντέλο Παραχώρησης Αδειών Χρήσης - Κατάλληλη Άδεια Χρήσης</w:t>
      </w:r>
    </w:p>
    <w:p w:rsidR="009B73E1" w:rsidRDefault="001548F0">
      <w:pPr>
        <w:pStyle w:val="ProductList-Body"/>
      </w:pPr>
      <w:r>
        <w:t>Ο όρος «Κατάλληλη Άδεια Χρήσης», όπως ορίζεται στα Δικαιώματα Μετεγκατάστασης για τον Windows Server που δημοσιεύτηκε στους Όρους Προϊόντων - Οκτώβριος 2016, ενημερώνεται ώστε να περιλαμβάνει επιπλέον τις Άδειες χρήσης του επεξεργαστή του Windows Server με SA που αποκτήθηκε από τον Πελάτη στις 31 Δεκεμβρίου 2016 στο πλαίσιο μιας Πράξης εγγραφής, νέας ή παράτασης, με ημερομηνία έναρξης ισχύος μεταξύ 1ης Οκτωβρίου 2016 και 31ης Δεκεμβρίου 2016.</w:t>
      </w:r>
    </w:p>
    <w:p w:rsidR="009B73E1" w:rsidRDefault="009B73E1">
      <w:pPr>
        <w:pStyle w:val="PURBreadcrumb"/>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9B73E1">
      <w:pPr>
        <w:sectPr w:rsidR="009B73E1">
          <w:headerReference w:type="default" r:id="rId109"/>
          <w:footerReference w:type="default" r:id="rId110"/>
          <w:type w:val="continuous"/>
          <w:pgSz w:w="12240" w:h="15840" w:code="1"/>
          <w:pgMar w:top="1170" w:right="720" w:bottom="720" w:left="720" w:header="432" w:footer="288" w:gutter="0"/>
          <w:cols w:space="360"/>
        </w:sectPr>
      </w:pPr>
    </w:p>
    <w:p w:rsidR="009B73E1" w:rsidRDefault="001548F0">
      <w:pPr>
        <w:pStyle w:val="ProductList-SectionHeading"/>
        <w:pageBreakBefore/>
        <w:outlineLvl w:val="0"/>
      </w:pPr>
      <w:bookmarkStart w:id="212" w:name="_Sec548"/>
      <w:bookmarkEnd w:id="34"/>
      <w:r>
        <w:lastRenderedPageBreak/>
        <w:t>Υπηρεσίες Online</w:t>
      </w:r>
      <w:r>
        <w:fldChar w:fldCharType="begin"/>
      </w:r>
      <w:r>
        <w:instrText xml:space="preserve"> TC "</w:instrText>
      </w:r>
      <w:bookmarkStart w:id="213" w:name="_Toc488782329"/>
      <w:r>
        <w:instrText>Υπηρεσίες Online</w:instrText>
      </w:r>
      <w:bookmarkEnd w:id="213"/>
      <w:r>
        <w:instrText>" \l 1</w:instrText>
      </w:r>
      <w:r>
        <w:fldChar w:fldCharType="end"/>
      </w:r>
    </w:p>
    <w:p w:rsidR="009B73E1" w:rsidRDefault="001548F0">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111">
        <w:r>
          <w:rPr>
            <w:color w:val="00467F"/>
            <w:u w:val="single"/>
          </w:rPr>
          <w:t>http://go.microsoft.com/?linkid=9840733</w:t>
        </w:r>
      </w:hyperlink>
      <w:r>
        <w:t xml:space="preserve"> που ενσωματώνονται στο παρόν δι' αναφοράς.</w:t>
      </w:r>
    </w:p>
    <w:p w:rsidR="009B73E1" w:rsidRDefault="001548F0">
      <w:pPr>
        <w:pStyle w:val="ProductList-Offering1Heading"/>
        <w:outlineLvl w:val="1"/>
      </w:pPr>
      <w:bookmarkStart w:id="214" w:name="_Sec620"/>
      <w:r>
        <w:t>Τοπική Διαθεσιμότητα Υπηρεσιών Online</w:t>
      </w:r>
      <w:bookmarkEnd w:id="214"/>
      <w:r>
        <w:fldChar w:fldCharType="begin"/>
      </w:r>
      <w:r>
        <w:instrText xml:space="preserve"> TC "</w:instrText>
      </w:r>
      <w:bookmarkStart w:id="215" w:name="_Toc488782330"/>
      <w:r>
        <w:instrText>Τοπική Διαθεσιμότητα Υπηρεσιών Online</w:instrText>
      </w:r>
      <w:bookmarkEnd w:id="215"/>
      <w:r>
        <w:instrText>" \l 2</w:instrText>
      </w:r>
      <w:r>
        <w:fldChar w:fldCharType="end"/>
      </w:r>
    </w:p>
    <w:p w:rsidR="009B73E1" w:rsidRDefault="001548F0">
      <w:pPr>
        <w:pStyle w:val="ProductList-Body"/>
      </w:pPr>
      <w:r>
        <w:t xml:space="preserve">Επισκεφτείτε τη διεύθυνση </w:t>
      </w:r>
      <w:hyperlink r:id="rId112" w:anchor="international">
        <w:r>
          <w:rPr>
            <w:color w:val="00467F"/>
            <w:u w:val="single"/>
          </w:rPr>
          <w:t>http://www.microsoft.com/online/faq.aspx#international</w:t>
        </w:r>
      </w:hyperlink>
      <w:r>
        <w:t xml:space="preserve"> για μια λίστα των χωρών και των περιοχών στις οποίες είναι διαθέσιμες οι Υπηρεσίες Online.</w:t>
      </w:r>
    </w:p>
    <w:p w:rsidR="009B73E1" w:rsidRDefault="001548F0">
      <w:pPr>
        <w:pStyle w:val="ProductList-Offering1Heading"/>
        <w:outlineLvl w:val="1"/>
      </w:pPr>
      <w:bookmarkStart w:id="216" w:name="_Sec621"/>
      <w:r>
        <w:t>Κανόνες Αγοράς Υπηρεσιών Online</w:t>
      </w:r>
      <w:bookmarkEnd w:id="216"/>
      <w:r>
        <w:fldChar w:fldCharType="begin"/>
      </w:r>
      <w:r>
        <w:instrText xml:space="preserve"> TC "</w:instrText>
      </w:r>
      <w:bookmarkStart w:id="217" w:name="_Toc488782331"/>
      <w:r>
        <w:instrText>Κανόνες Αγοράς Υπηρεσιών Online</w:instrText>
      </w:r>
      <w:bookmarkEnd w:id="217"/>
      <w:r>
        <w:instrText>" \l 2</w:instrText>
      </w:r>
      <w:r>
        <w:fldChar w:fldCharType="end"/>
      </w:r>
    </w:p>
    <w:p w:rsidR="009B73E1" w:rsidRDefault="001548F0">
      <w:pPr>
        <w:pStyle w:val="ProductList-Body"/>
      </w:pPr>
      <w:r>
        <w:t>Για την αγορά Υπηρεσιών Online ισχύουν οι ακόλουθοι κανόνες αγοράς:</w:t>
      </w:r>
    </w:p>
    <w:p w:rsidR="009B73E1" w:rsidRDefault="001548F0" w:rsidP="00B64FEB">
      <w:pPr>
        <w:pStyle w:val="ProductList-Bullet"/>
        <w:numPr>
          <w:ilvl w:val="0"/>
          <w:numId w:val="35"/>
        </w:numPr>
      </w:pPr>
      <w:r>
        <w:t>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κατά την ημερομηνία λήξης της Πράξης Εγγραφής του Πελάτη.</w:t>
      </w:r>
    </w:p>
    <w:p w:rsidR="009B73E1" w:rsidRDefault="001548F0" w:rsidP="00B64FEB">
      <w:pPr>
        <w:pStyle w:val="ProductList-Bullet"/>
        <w:numPr>
          <w:ilvl w:val="0"/>
          <w:numId w:val="35"/>
        </w:numPr>
      </w:pPr>
      <w:r>
        <w:t>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την ίδια Υπηρεσία Online.</w:t>
      </w:r>
    </w:p>
    <w:p w:rsidR="009B73E1" w:rsidRDefault="001548F0" w:rsidP="00B64FEB">
      <w:pPr>
        <w:pStyle w:val="ProductList-Bullet"/>
        <w:numPr>
          <w:ilvl w:val="0"/>
          <w:numId w:val="35"/>
        </w:numPr>
      </w:pPr>
      <w:r>
        <w:t>Ο Πελάτης μπορεί να μη μειώσει τον αριθμό των χρηστών ή των συσκευών που καλύπτονται από τη συνδρομή του στις Υπηρεσίες Online κατά τη διάρκεια της συνδρομής των Υπηρεσιών Online, εκτός εάν επιτρέπεται στη σύμβαση παραχώρησης πολλαπλών αδειών χρήσης (volume licensing) του Πελάτη.</w:t>
      </w:r>
    </w:p>
    <w:p w:rsidR="009B73E1" w:rsidRDefault="001548F0" w:rsidP="00B64FEB">
      <w:pPr>
        <w:pStyle w:val="ProductList-Bullet"/>
        <w:numPr>
          <w:ilvl w:val="0"/>
          <w:numId w:val="35"/>
        </w:numPr>
      </w:pPr>
      <w:r>
        <w:t>Στην Καταχώρηση Προϊόντος για το Microsoft Azure παρέχονται όροι για το Microsoft Azure.</w:t>
      </w:r>
    </w:p>
    <w:p w:rsidR="009B73E1" w:rsidRDefault="001548F0" w:rsidP="00B64FEB">
      <w:pPr>
        <w:pStyle w:val="ProductList-Bullet"/>
        <w:numPr>
          <w:ilvl w:val="0"/>
          <w:numId w:val="35"/>
        </w:numPr>
      </w:pPr>
      <w:r>
        <w:t xml:space="preserve">  Οι Άδειες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και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πρέπει να αγοράζονται στο πλαίσιο της ίδιας σύμβασης και πράξης εγγραφής παραχώρησης πολλαπλών Αδειών χρήσης (volume licensing) (εάν υπάρχουν) με την Κατάλληλη Άδεια Χρήσης ή τη βασική Άδεια User SL. Τα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Πρόσθετα</w:t>
      </w:r>
      <w:r>
        <w:fldChar w:fldCharType="end"/>
      </w:r>
      <w:r>
        <w:t xml:space="preserve"> λήγουν το νωρίτερο με τη λήξη διάρκειας της κάλυψης SA για την Κατάλληλη Άδεια Χρήσης ή την Άδεια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Χρήστη. Οι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Αναβαθμίσεις</w:t>
      </w:r>
      <w:r>
        <w:fldChar w:fldCharType="end"/>
      </w:r>
      <w:r>
        <w:t xml:space="preserve"> λήγουν το νωρίτερο με τη λήξη διάρκειας της Άδειας SL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ή της βασικής Άδειας User SL.</w:t>
      </w:r>
    </w:p>
    <w:p w:rsidR="009B73E1" w:rsidRDefault="001548F0">
      <w:pPr>
        <w:pStyle w:val="ProductList-Offering1Heading"/>
        <w:outlineLvl w:val="1"/>
      </w:pPr>
      <w:bookmarkStart w:id="218" w:name="_Sec623"/>
      <w:r>
        <w:t>Παράταση Υπηρεσιών Online</w:t>
      </w:r>
      <w:bookmarkEnd w:id="218"/>
      <w:r>
        <w:fldChar w:fldCharType="begin"/>
      </w:r>
      <w:r>
        <w:instrText xml:space="preserve"> TC "</w:instrText>
      </w:r>
      <w:bookmarkStart w:id="219" w:name="_Toc488782332"/>
      <w:r>
        <w:instrText>Παράταση Υπηρεσιών Online</w:instrText>
      </w:r>
      <w:bookmarkEnd w:id="219"/>
      <w:r>
        <w:instrText>" \l 2</w:instrText>
      </w:r>
      <w:r>
        <w:fldChar w:fldCharType="end"/>
      </w:r>
    </w:p>
    <w:p w:rsidR="009B73E1" w:rsidRDefault="001548F0">
      <w:pPr>
        <w:pStyle w:val="ProductList-Body"/>
      </w:pPr>
      <w:r>
        <w:t xml:space="preserve">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διεύθυνση </w:t>
      </w:r>
      <w:hyperlink r:id="rId113">
        <w:r>
          <w:rPr>
            <w:color w:val="00467F"/>
            <w:u w:val="single"/>
          </w:rPr>
          <w:t>http://microsoft.com/licensing/contracts</w:t>
        </w:r>
      </w:hyperlink>
      <w:r>
        <w:t>. Οι συνδρομές σε υπηρεσίες Online για πελάτες δημοσίου και πελάτες Αcademic δεν θα παρατείνονται αυτόματα, παρά μόνο εάν ο Πελάτης ενεργοποιήσει την επιλογή αυτόματης παράτασης.</w:t>
      </w:r>
    </w:p>
    <w:p w:rsidR="009B73E1" w:rsidRDefault="009B73E1">
      <w:pPr>
        <w:pStyle w:val="ProductList-Body"/>
        <w:jc w:val="right"/>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OfferingGroupHeading"/>
        <w:outlineLvl w:val="1"/>
      </w:pPr>
      <w:bookmarkStart w:id="220" w:name="_Sec624"/>
      <w:r>
        <w:t>Υπηρεσίες Microsoft Azure</w:t>
      </w:r>
      <w:bookmarkEnd w:id="220"/>
      <w:r>
        <w:fldChar w:fldCharType="begin"/>
      </w:r>
      <w:r>
        <w:instrText xml:space="preserve"> TC "</w:instrText>
      </w:r>
      <w:bookmarkStart w:id="221" w:name="_Toc488782333"/>
      <w:r>
        <w:instrText>Υπηρεσίες Microsoft Azure</w:instrText>
      </w:r>
      <w:bookmarkEnd w:id="221"/>
      <w:r>
        <w:instrText>" \l 2</w:instrText>
      </w:r>
      <w:r>
        <w:fldChar w:fldCharType="end"/>
      </w:r>
    </w:p>
    <w:p w:rsidR="009B73E1" w:rsidRDefault="001548F0">
      <w:pPr>
        <w:pStyle w:val="ProductList-ClauseHeading"/>
        <w:outlineLvl w:val="2"/>
      </w:pPr>
      <w:r>
        <w:t>1. Ορισμοί</w:t>
      </w:r>
    </w:p>
    <w:p w:rsidR="009B73E1" w:rsidRDefault="001548F0">
      <w:pPr>
        <w:pStyle w:val="ProductList-Body"/>
      </w:pPr>
      <w:r>
        <w:rPr>
          <w:b/>
          <w:color w:val="00188F"/>
        </w:rPr>
        <w:t>Εκχωρημένη Ετήσια Δέσμευση</w:t>
      </w:r>
      <w:r>
        <w:t xml:space="preserve"> είναι το τμήμα της Χρηματικής Δέσμευσης που εκχωρείται ετήσια μέσω της διάρκειας Πράξης Εγγραφής.</w:t>
      </w:r>
    </w:p>
    <w:p w:rsidR="009B73E1" w:rsidRDefault="001548F0">
      <w:pPr>
        <w:pStyle w:val="ProductList-Body"/>
      </w:pPr>
      <w:r>
        <w:t xml:space="preserve">Η </w:t>
      </w:r>
      <w:r>
        <w:rPr>
          <w:b/>
          <w:color w:val="00188F"/>
        </w:rPr>
        <w:t>Επιτρεπόμενη Κατανάλωση</w:t>
      </w:r>
      <w:r>
        <w:t xml:space="preserve"> ισούται με το 50% της Εκχωρημένης Ετήσιας Δέσμευσης. Για παράδειγμα, για μια Εκχωρημένη Ετήσια Δέσμευση ύψους 100.000 δολαρίων Η.Π.Α. η Επιτρεπόμενη Κατανάλωση για το συγκεκριμένο έτος θα ήταν 50.000 δολάρια Η.Π.Α.</w:t>
      </w:r>
    </w:p>
    <w:p w:rsidR="009B73E1" w:rsidRDefault="001548F0">
      <w:pPr>
        <w:pStyle w:val="ProductList-Body"/>
      </w:pPr>
      <w:r>
        <w:rPr>
          <w:b/>
          <w:color w:val="00188F"/>
        </w:rPr>
        <w:t xml:space="preserve">Τιμές Κατανάλωσης </w:t>
      </w:r>
      <w:r>
        <w:t>είναι οι τιμές για τις Υπηρεσίες Microsoft Azure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Microsoft ή του Microsoft Azure.</w:t>
      </w:r>
    </w:p>
    <w:p w:rsidR="009B73E1" w:rsidRDefault="001548F0">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Σχέδιο Παροχής Υπηρεσιών Microsoft Azure. Εκτός από το Azure Stack, οι Υπηρεσίες που αγοράζονται ως Πρόγραμμα Υπηρεσιών Microsoft Azure δεν είναι κατάλληλες για την Εξαίρεση Φιλοξενίας στους Όρους Υπηρεσιών Online.</w:t>
      </w:r>
    </w:p>
    <w:p w:rsidR="009B73E1" w:rsidRDefault="001548F0">
      <w:pPr>
        <w:pStyle w:val="ProductList-Body"/>
      </w:pPr>
      <w:r>
        <w:rPr>
          <w:b/>
          <w:color w:val="00188F"/>
        </w:rPr>
        <w:t>Χρηματική Δέσμευση</w:t>
      </w:r>
      <w:r>
        <w:t xml:space="preserve"> είναι το συνολικό χρηματικό ποσό που δεσμεύει ένας πελάτης για την πληρωμή πέραν της διάρκειας της συνδρομής για τη χρήση κατάλληλων Υπηρεσιών Microsoft Azure.</w:t>
      </w:r>
    </w:p>
    <w:p w:rsidR="009B73E1" w:rsidRDefault="009B73E1">
      <w:pPr>
        <w:pStyle w:val="ProductList-Body"/>
      </w:pPr>
    </w:p>
    <w:p w:rsidR="009B73E1" w:rsidRDefault="001548F0">
      <w:pPr>
        <w:pStyle w:val="ProductList-ClauseHeading"/>
        <w:outlineLvl w:val="2"/>
      </w:pPr>
      <w:r>
        <w:t>2. Διάρκεια Συνδρομής</w:t>
      </w:r>
    </w:p>
    <w:p w:rsidR="009B73E1" w:rsidRDefault="001548F0">
      <w:pPr>
        <w:pStyle w:val="ProductList-Body"/>
      </w:pPr>
      <w:r>
        <w:t>Οι πελάτες μπορούν να εγγραφούν συνδρομητές σε Υπηρεσίες Microsoft Azure (συμπεριλαμβανομένων Σχεδίων Παροχής Υπηρεσιών Microsoft Azure) για μια διάρκεια συνδρομής που λήγει κατά την ημερομηνία λήξης της Πράξης Εγγραφής του Πελάτη («συμπίπτει»). Οι πελάτες πρέπει να διαθέτουν τουλάχιστον δύο μήνες ακόμα στη διάρκεια Πράξης Εγγραφής, για να εγγραφούν συνδρομητές στις Υπηρεσίες Microsoft Azure.</w:t>
      </w:r>
    </w:p>
    <w:p w:rsidR="009B73E1" w:rsidRDefault="009B73E1">
      <w:pPr>
        <w:pStyle w:val="ProductList-Body"/>
      </w:pPr>
    </w:p>
    <w:p w:rsidR="009B73E1" w:rsidRDefault="001548F0">
      <w:pPr>
        <w:pStyle w:val="ProductList-ClauseHeading"/>
        <w:outlineLvl w:val="2"/>
      </w:pPr>
      <w:r>
        <w:t>3. Αγορά Υπηρεσιών</w:t>
      </w:r>
    </w:p>
    <w:p w:rsidR="009B73E1" w:rsidRDefault="001548F0">
      <w:pPr>
        <w:pStyle w:val="ProductList-Body"/>
      </w:pPr>
      <w:r>
        <w:t>Η αγορά Υπηρεσιών Microsoft Azure είναι δυνατή με έναν από τους ακόλουθους τρόπους ή με συνδυασμό αυτών:</w:t>
      </w:r>
    </w:p>
    <w:p w:rsidR="009B73E1" w:rsidRDefault="001548F0" w:rsidP="00B64FEB">
      <w:pPr>
        <w:pStyle w:val="ProductList-Bullet"/>
        <w:numPr>
          <w:ilvl w:val="0"/>
          <w:numId w:val="36"/>
        </w:numPr>
      </w:pPr>
      <w:r>
        <w:rPr>
          <w:b/>
          <w:color w:val="00188F"/>
        </w:rPr>
        <w:t>Δέσμευση</w:t>
      </w:r>
      <w:r>
        <w:t xml:space="preserve">: Οι Χρηματικές Δεσμεύσεις εκχωρούνται αναλογικά καθ' όλη τη διάρκεια Πράξης Εγγραφής. Οι πελάτες μπορούν αυξήσουν τη Χρηματική Δέσμευσή τους ανά πάσα στιγμή, πραγματοποιώντας πρόσθετες παραγγελίες. Όταν πραγματοποιείται μια πρόσθετη </w:t>
      </w:r>
      <w:r>
        <w:lastRenderedPageBreak/>
        <w:t>παραγγελία, η Εκχωρημένη Ετήσια Δέσμευση για το συγκεκριμένο έτος θα αυξάνεται σε ποσό ίσο με αυτό της παραγγελίας. Για κάθε ακόλουθο έτος που παραμένει στη διάρκεια Πράξης Εγγραφής, οι Εκχωρημένες Ετήσιες Δεσμεύσεις θα αυξάνουν σε ποσό ίσο με το ποσό της πρόσθετης παραγγελίας, επί δώδεκα, διά του αριθμού των πλήρων μηνών ανάμεσα στην ημερομηνία πραγματοποίησης της πρόσθετης παραγγελίας και την ημερομηνία επετείου έπειτα από την πρόσθετη παραγγελία.</w:t>
      </w:r>
    </w:p>
    <w:p w:rsidR="009B73E1" w:rsidRDefault="001548F0" w:rsidP="00B64FEB">
      <w:pPr>
        <w:pStyle w:val="ProductList-Bullet"/>
        <w:numPr>
          <w:ilvl w:val="1"/>
          <w:numId w:val="36"/>
        </w:numPr>
      </w:pPr>
      <w:r>
        <w:t>Οι πελάτες έχουν τη δυνατότητα να μειώσουν τη Χρηματική Δέσμευσή τους για οποιαδήποτε μελλοντική επέτειο Πράξης Εγγραφής, ενημερώνοντας το μεταπωλητή τους, ο οποίος πρέπει να επεξεργαστή τη μείωση με τη Microsoft πριν από την ημερομηνία επετείου της Πράξης Εγγραφής.</w:t>
      </w:r>
    </w:p>
    <w:p w:rsidR="009B73E1" w:rsidRDefault="001548F0" w:rsidP="00B64FEB">
      <w:pPr>
        <w:pStyle w:val="ProductList-Bullet"/>
        <w:numPr>
          <w:ilvl w:val="1"/>
          <w:numId w:val="36"/>
        </w:numPr>
      </w:pPr>
      <w:r>
        <w:t>Οι πελάτες πρέπει να χρησιμοποιούν την Εκχωρημένη Ετήσια Δέσμευση έως την τελευταία ημέρα του μήνα πριν από την επέτειο Πράξης Εγγραφής κάθε έτος, έπειτα από την οποία τυχόν μη χρησιμοποιημένο τμήμα της Εκχωρημένης Ετήσιας Δέσμευσης θα εκπίπτει. Οι πελάτες έχουν τη δυνατότητα να χρησιμοποιούν την ετήσια Επιτρεπόμενη Κατανάλωση στη διάθεσή τους έως την τελευταία ημέρα του μήνα πριν από την επέτειο Πράξης Εγγραφής κάθε έτος, έπειτα από την οποία τυχόν μη χρησιμοποιημένο τμήμα της εν λόγω Επιτρεπόμενης Κατανάλωσης θα εκπίπτει.</w:t>
      </w:r>
    </w:p>
    <w:p w:rsidR="009B73E1" w:rsidRDefault="001548F0" w:rsidP="00B64FEB">
      <w:pPr>
        <w:pStyle w:val="ProductList-Bullet"/>
        <w:numPr>
          <w:ilvl w:val="0"/>
          <w:numId w:val="36"/>
        </w:numPr>
      </w:pPr>
      <w:r>
        <w:rPr>
          <w:b/>
          <w:color w:val="00188F"/>
        </w:rPr>
        <w:t>Κατανάλωση</w:t>
      </w:r>
      <w:r>
        <w:t>: Οι πελάτες πληρώνουν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w:t>
      </w:r>
    </w:p>
    <w:p w:rsidR="009B73E1" w:rsidRDefault="001548F0" w:rsidP="00B64FEB">
      <w:pPr>
        <w:pStyle w:val="ProductList-Bullet"/>
        <w:numPr>
          <w:ilvl w:val="0"/>
          <w:numId w:val="36"/>
        </w:numPr>
      </w:pPr>
      <w:r>
        <w:rPr>
          <w:b/>
          <w:color w:val="00188F"/>
        </w:rPr>
        <w:t>Πρόγραμμα Υπηρεσιών Microsoft Azure</w:t>
      </w:r>
      <w:r>
        <w:t>: Οι πελάτες ενδέχεται να είναι σε θέση να εγγραφούν συνδρομητές σε μια Υπηρεσία Microsoft Azure σε μορφή Προγράμματος Υπηρεσιών Microsoft Azure.</w:t>
      </w:r>
    </w:p>
    <w:p w:rsidR="009B73E1" w:rsidRDefault="001548F0" w:rsidP="00B64FEB">
      <w:pPr>
        <w:pStyle w:val="ProductList-Bullet"/>
        <w:numPr>
          <w:ilvl w:val="0"/>
          <w:numId w:val="36"/>
        </w:numPr>
      </w:pPr>
      <w:r>
        <w:rPr>
          <w:b/>
          <w:color w:val="00188F"/>
        </w:rPr>
        <w:t>Αυτόματη Παροχή</w:t>
      </w:r>
      <w:r>
        <w:t>: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χωρίς Χρηματική Δέσμευση.</w:t>
      </w:r>
    </w:p>
    <w:p w:rsidR="009B73E1" w:rsidRDefault="009B73E1">
      <w:pPr>
        <w:pStyle w:val="ProductList-Body"/>
      </w:pPr>
    </w:p>
    <w:p w:rsidR="009B73E1" w:rsidRDefault="001548F0">
      <w:pPr>
        <w:pStyle w:val="ProductList-ClauseHeading"/>
        <w:outlineLvl w:val="2"/>
      </w:pPr>
      <w:r>
        <w:t>4. Τιμολόγηση</w:t>
      </w:r>
    </w:p>
    <w:p w:rsidR="009B73E1" w:rsidRDefault="001548F0">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rsidR="009B73E1" w:rsidRDefault="009B73E1">
      <w:pPr>
        <w:pStyle w:val="ProductList-Body"/>
      </w:pPr>
    </w:p>
    <w:p w:rsidR="009B73E1" w:rsidRDefault="001548F0">
      <w:pPr>
        <w:pStyle w:val="ProductList-ClauseHeading"/>
        <w:outlineLvl w:val="2"/>
      </w:pPr>
      <w:r>
        <w:t>5. Εξόφληση και Αμοιβές</w:t>
      </w:r>
    </w:p>
    <w:p w:rsidR="009B73E1" w:rsidRDefault="001548F0">
      <w:pPr>
        <w:pStyle w:val="ProductList-Body"/>
      </w:pPr>
      <w:r>
        <w:t>Οι πελάτες στους οποίους έχουν παρασχεθεί Υπηρεσίες Microsoft Azure χωρίς Χρηματική Δέσμευση θα τιμολογούνται τριμηνιαίως με Τιμές Κατανάλωσης.</w:t>
      </w:r>
    </w:p>
    <w:p w:rsidR="009B73E1" w:rsidRDefault="009B73E1">
      <w:pPr>
        <w:pStyle w:val="ProductList-Body"/>
      </w:pPr>
    </w:p>
    <w:p w:rsidR="009B73E1" w:rsidRDefault="001548F0">
      <w:pPr>
        <w:pStyle w:val="ProductList-Body"/>
      </w:pPr>
      <w:r>
        <w:t>Για τους Πελάτες με Χρηματική Δέσμευση η πρώτη Εκχωρημένη Ετήσια Δέσμευση θα τιμολογείται αμέσως, ενώ οι μελλοντικές Εκχωρημένες Ετήσιες Δεσμεύσεις θα τιμολογούνται κατά την επέτειο της ημερομηνίας έναρξης ισχύος της Πράξης Εγγραφής. Εναλλακτικά, οι Πελάτες μπορούν επιλέξουν να εξοφλήσουν ολόκληρη τη Χρηματική Δέσμευσή τους κατά τη στιγμή της αρχικής παραγγελίας.</w:t>
      </w:r>
    </w:p>
    <w:p w:rsidR="009B73E1" w:rsidRDefault="009B73E1">
      <w:pPr>
        <w:pStyle w:val="ProductList-Body"/>
      </w:pPr>
    </w:p>
    <w:p w:rsidR="009B73E1" w:rsidRDefault="001548F0">
      <w:pPr>
        <w:pStyle w:val="ProductList-Body"/>
      </w:pPr>
      <w:r>
        <w:t xml:space="preserve">Κάθε μήνα, η Microsoft θα αφαιρεί από την Εκχωρημένη Ετήσια Δέσμευση τη χρηματική αξία της χρήσης των κατάλληλων Υπηρεσιών Microsoft Azure από τον Πελάτη. Όταν εξαντληθεί το υπόλοιπο της Εκχωρημένης Ετήσιας Δέσμευσης του Πελάτη, τυχόν πρόσθετη χρήση θα τιμολογείται με Τιμές Κατανάλωσης. </w:t>
      </w:r>
    </w:p>
    <w:p w:rsidR="009B73E1" w:rsidRDefault="009B73E1">
      <w:pPr>
        <w:pStyle w:val="ProductList-Body"/>
      </w:pPr>
    </w:p>
    <w:p w:rsidR="009B73E1" w:rsidRDefault="001548F0">
      <w:pPr>
        <w:pStyle w:val="ProductList-Body"/>
      </w:pPr>
      <w:r>
        <w:t>Εάν η χρήση ενός άμεσου Πελάτη Σύμβασης Enterprise είναι χαμηλότερη από την Εκχωρημένη Ετήσια Δέσμευση συν την Επιτρεπόμενη Κατανάλωση, η χρήση που υπερβαίνει την Εκχωρημένη Ετήσια Δέσμευση θα τιμολογείται με Τιμές Κατανάλωσης για τον Πελάτη ή το μεταπωλητή αυτού κατά την επέτειο της ημερομηνίας έναρξης ισχύος για τα Έτη 1 και 2 και κατά τη λήξη της διάρκειας της συνδρομής για το Έτος 3.</w:t>
      </w:r>
    </w:p>
    <w:p w:rsidR="009B73E1" w:rsidRDefault="009B73E1">
      <w:pPr>
        <w:pStyle w:val="ProductList-Body"/>
      </w:pPr>
    </w:p>
    <w:p w:rsidR="009B73E1" w:rsidRDefault="001548F0">
      <w:pPr>
        <w:pStyle w:val="ProductList-Body"/>
      </w:pPr>
      <w:r>
        <w:t>Εάν η χρήση ενός άμεσου Πελάτη Σύμβασης Enterprise είναι υψηλότερη από την Εκχωρημένη Ετήσια Δέσμευση συν την Επιτρεπόμενη Κατανάλωση, όλη η χρήση που υπερβαίνει την Εκχωρημένη Ετήσια Δέσμευση θα τιμολογείται με Τιμές Κατανάλωσης για τον Πελάτη ή το μεταπωλητή αυτού κατά τη λήξη κάθε τριμήνου της Πράξης Εγγραφής.</w:t>
      </w:r>
    </w:p>
    <w:p w:rsidR="009B73E1" w:rsidRDefault="009B73E1">
      <w:pPr>
        <w:pStyle w:val="ProductList-Body"/>
      </w:pPr>
    </w:p>
    <w:p w:rsidR="009B73E1" w:rsidRDefault="001548F0">
      <w:pPr>
        <w:pStyle w:val="ProductList-Body"/>
      </w:pPr>
      <w:r>
        <w:t>Για έμμεσους Πελάτες Σύμβασης Enterprise, όλη η χρήση που υπερβαίνει την Εκχωρημένη Ετήσια Δέσμευση θα τιμολογείται με Τιμές Κατανάλωσης στο μεταπωλητή του Πελάτη κατά τη λήξη κάθε τριμήνου της Πράξης Εγγραφής.</w:t>
      </w:r>
    </w:p>
    <w:p w:rsidR="009B73E1" w:rsidRDefault="009B73E1">
      <w:pPr>
        <w:pStyle w:val="ProductList-Body"/>
      </w:pPr>
    </w:p>
    <w:p w:rsidR="009B73E1" w:rsidRDefault="001548F0">
      <w:pPr>
        <w:pStyle w:val="ProductList-Body"/>
      </w:pPr>
      <w:r>
        <w:t>Κάθε χρήση των Υπηρεσιών Microsoft Azure μετά τη λήξη ή τον τερματισμό της διάρκειας συνδρομής του Πελάτη θα τιμολογείται για τον πελάτη ή τον μεταπωλητή αυτού με τις εκάστοτε ισχύουσες Τιμές Κατανάλωσης σε τριμηνιαία βάση.</w:t>
      </w:r>
    </w:p>
    <w:p w:rsidR="009B73E1" w:rsidRDefault="009B73E1">
      <w:pPr>
        <w:pStyle w:val="ProductList-Body"/>
      </w:pPr>
    </w:p>
    <w:p w:rsidR="009B73E1" w:rsidRDefault="001548F0">
      <w:pPr>
        <w:pStyle w:val="ProductList-Body"/>
      </w:pPr>
      <w:r>
        <w:t>Η αγορά ενός Προγράμματος Υπηρεσιών Microsoft Azure θα τιμολογείται για τον Πελάτη ή τον μεταπωλητή του σύμφωνα με τους όρους της σύμβασης παραχώρησης πολλαπλών αδειών χρήσης (volume licensing) του Πελάτη οι οποίοι διέπουν τους όρους πληρωμής για την παραγγελία Υπηρεσιών Online γενικά. Δεν είναι δυνατή η εφαρμογή Χρηματικής Δέσμευσης στην αγορά Προγράμματος Microsoft Azure, με την προϋπόθεση, ωστόσο, ότι εάν ένα Πρόγραμμα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Τιμές Κατανάλωσης και η Εκχωρημένη Ετήσια Δέσμευση του Πελάτη μπορεί να εφαρμοστεί σε χρήση τέτοιου είδους.</w:t>
      </w:r>
    </w:p>
    <w:p w:rsidR="009B73E1" w:rsidRDefault="009B73E1">
      <w:pPr>
        <w:pStyle w:val="ProductList-Body"/>
      </w:pPr>
    </w:p>
    <w:p w:rsidR="009B73E1" w:rsidRDefault="001548F0">
      <w:pPr>
        <w:pStyle w:val="ProductList-ClauseHeading"/>
        <w:outlineLvl w:val="2"/>
      </w:pPr>
      <w:r>
        <w:t>6. Προγράμματα Άδειας Χρήσης Open, Open Value και Open Value Subscription</w:t>
      </w:r>
    </w:p>
    <w:p w:rsidR="009B73E1" w:rsidRDefault="001548F0">
      <w:pPr>
        <w:pStyle w:val="ProductList-SubClauseHeading"/>
        <w:outlineLvl w:val="3"/>
      </w:pPr>
      <w:r>
        <w:t>6.1 Ορισμοί</w:t>
      </w:r>
    </w:p>
    <w:p w:rsidR="009B73E1" w:rsidRDefault="001548F0">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rsidR="009B73E1" w:rsidRDefault="001548F0">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rsidR="009B73E1" w:rsidRDefault="001548F0">
      <w:pPr>
        <w:pStyle w:val="ProductList-BodyIndented"/>
      </w:pPr>
      <w:r>
        <w:rPr>
          <w:b/>
          <w:color w:val="00188F"/>
        </w:rPr>
        <w:lastRenderedPageBreak/>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rsidR="009B73E1" w:rsidRDefault="009B73E1">
      <w:pPr>
        <w:pStyle w:val="ProductList-BodyIndented"/>
      </w:pPr>
    </w:p>
    <w:p w:rsidR="009B73E1" w:rsidRDefault="001548F0">
      <w:pPr>
        <w:pStyle w:val="ProductList-SubClauseHeading"/>
        <w:outlineLvl w:val="3"/>
      </w:pPr>
      <w:r>
        <w:t>6.2 Διάρκεια Συνδρομής</w:t>
      </w:r>
    </w:p>
    <w:p w:rsidR="009B73E1" w:rsidRDefault="001548F0">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rsidR="009B73E1" w:rsidRDefault="009B73E1">
      <w:pPr>
        <w:pStyle w:val="ProductList-BodyIndented"/>
      </w:pPr>
    </w:p>
    <w:p w:rsidR="009B73E1" w:rsidRDefault="001548F0">
      <w:pPr>
        <w:pStyle w:val="ProductList-ClauseHeading"/>
        <w:outlineLvl w:val="2"/>
      </w:pPr>
      <w:r>
        <w:t>7. Microsoft Azure Hybrid Use Benefit</w:t>
      </w:r>
    </w:p>
    <w:p w:rsidR="009B73E1" w:rsidRDefault="001548F0">
      <w:pPr>
        <w:pStyle w:val="ProductList-Body"/>
      </w:pPr>
      <w:r>
        <w:t>Σύμφωνα με το Microsoft Azure Hybrid Use Benefit («HUB»), ένα πελάτης με Άδειες Χρήσης Windows Server που καλύπτεται με Εξασφάλιση Αναβάθμισης Λογισμικού (SA), μπορεί να αποστείλει και να χρησιμοποιήσει το δικό του είδωλο Windows Server στο Microsoft Azure.</w:t>
      </w:r>
    </w:p>
    <w:p w:rsidR="009B73E1" w:rsidRDefault="009B73E1">
      <w:pPr>
        <w:pStyle w:val="ProductList-Body"/>
      </w:pPr>
    </w:p>
    <w:p w:rsidR="009B73E1" w:rsidRDefault="001548F0">
      <w:pPr>
        <w:pStyle w:val="ProductList-Body"/>
      </w:pPr>
      <w:r>
        <w:t xml:space="preserve">Το Azure HUB επιτρέπει στους Πελάτες τη χρήση του λογισμικού Windows Server στο Microsoft Azure μέσω Εικονικών Μηχανών Azure («Παρουσίες Βάσης»). Το Azure HUB δεν περιλαμβάνει το κόστος των Παρουσιών Βάσης και οι Παρουσίες Βάσης δεν περιλαμβάνουν το Windows Server.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Windows Server με Εξασφάλιση Αναβάθμισης Λογισμικού (SA) και κάθε σύνολο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Windows Server με Εξασφάλιση Αναβάθμισης Λογισμικού (SA), δίνει το δικαίωμα στον Πελάτη να χρησιμοποιεί τον Windows Server στο Microsoft Azure σε έως 16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που εκχωρούνται σε δύο ή λιγότερες Βάσεις Παρουσιών Azure. Κάθε επιπλέον σύνολο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με Εξασφάλιση Αναβάθμισης Λογισμικού (SA) δίνει το δικαίωμα χρήσης έως 8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και μίας Παρουσίας Βάσης.</w:t>
      </w:r>
    </w:p>
    <w:p w:rsidR="009B73E1" w:rsidRDefault="009B73E1">
      <w:pPr>
        <w:pStyle w:val="ProductList-Body"/>
      </w:pPr>
    </w:p>
    <w:p w:rsidR="009B73E1" w:rsidRDefault="001548F0">
      <w:pPr>
        <w:pStyle w:val="ProductList-Body"/>
      </w:pPr>
      <w:r>
        <w:t xml:space="preserve">Ο Πελάτης πρέπει να υποδεικνύει ότι χρησιμοποιεί το Windows Server στο πλαίσιο του Azure HUB κατά τη διαμόρφωση των απεσταλμένων ειδώλων στο Azure. Ο Πελάτης μπορεί να χρησιμοποιεί τα απεσταλμένα είδωλά του σύμφωνα με τους </w:t>
      </w:r>
      <w:hyperlink r:id="rId114">
        <w:r>
          <w:rPr>
            <w:color w:val="00467F"/>
            <w:u w:val="single"/>
          </w:rPr>
          <w:t>Όρους Υπηρεσιών Online</w:t>
        </w:r>
      </w:hyperlink>
      <w:r>
        <w:t>.</w:t>
      </w:r>
    </w:p>
    <w:p w:rsidR="009B73E1" w:rsidRDefault="009B73E1">
      <w:pPr>
        <w:pStyle w:val="ProductList-Body"/>
      </w:pPr>
    </w:p>
    <w:p w:rsidR="009B73E1" w:rsidRDefault="001548F0">
      <w:pPr>
        <w:pStyle w:val="ProductList-Body"/>
      </w:pPr>
      <w:r>
        <w:t xml:space="preserve">Το Azure HUB παρέχει πρόσθετα δικαιώματα για ανάπτυξη και χρήση του λογισμικού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Datacenter και εναλλακτικά δικαιώματα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Standard.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Standard θεωρούνται ότι «εκχωρούνται στο Azure» όταν ο Πελάτης χρησιμοποιεί το Windows Server σύμφωνα με το Azure HUB και υπόκεινται στους περιορισμούς εσωτερικής αναδιανομής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στους </w:t>
      </w:r>
      <w:hyperlink w:anchor="_Sec537">
        <w:r>
          <w:rPr>
            <w:color w:val="00467F"/>
            <w:u w:val="single"/>
          </w:rPr>
          <w:t>Καθολικούς Όρους Άδειας Χρήσης.</w:t>
        </w:r>
      </w:hyperlink>
      <w:r>
        <w:t>.</w:t>
      </w:r>
    </w:p>
    <w:p w:rsidR="009B73E1" w:rsidRDefault="001548F0">
      <w:pPr>
        <w:pStyle w:val="ProductList-Offering2HeadingNoBorder"/>
        <w:outlineLvl w:val="2"/>
      </w:pPr>
      <w:bookmarkStart w:id="222" w:name="_Sec625"/>
      <w:r>
        <w:t>Υπηρεσίες Microsoft Azure</w:t>
      </w:r>
      <w:bookmarkEnd w:id="222"/>
      <w:r>
        <w:fldChar w:fldCharType="begin"/>
      </w:r>
      <w:r>
        <w:instrText xml:space="preserve"> TC "</w:instrText>
      </w:r>
      <w:bookmarkStart w:id="223" w:name="_Toc488782334"/>
      <w:r>
        <w:instrText>Υπηρεσίες Microsoft Azure</w:instrText>
      </w:r>
      <w:bookmarkEnd w:id="223"/>
      <w:r>
        <w:instrText>" \l 3</w:instrText>
      </w:r>
      <w:r>
        <w:fldChar w:fldCharType="end"/>
      </w:r>
    </w:p>
    <w:p w:rsidR="009B73E1" w:rsidRDefault="001548F0">
      <w:pPr>
        <w:pStyle w:val="ProductList-Offering1SubSection"/>
        <w:outlineLvl w:val="3"/>
      </w:pPr>
      <w:bookmarkStart w:id="224" w:name="_Sec705"/>
      <w:r>
        <w:t>1. Διαθεσιμότητα Προγράμματος</w:t>
      </w:r>
      <w:bookmarkEnd w:id="224"/>
    </w:p>
    <w:tbl>
      <w:tblPr>
        <w:tblStyle w:val="PURTable"/>
        <w:tblW w:w="0" w:type="dxa"/>
        <w:tblLook w:val="04A0" w:firstRow="1" w:lastRow="0" w:firstColumn="1" w:lastColumn="0" w:noHBand="0" w:noVBand="1"/>
      </w:tblPr>
      <w:tblGrid>
        <w:gridCol w:w="4373"/>
        <w:gridCol w:w="817"/>
        <w:gridCol w:w="783"/>
        <w:gridCol w:w="789"/>
        <w:gridCol w:w="804"/>
        <w:gridCol w:w="825"/>
        <w:gridCol w:w="818"/>
        <w:gridCol w:w="794"/>
        <w:gridCol w:w="781"/>
      </w:tblGrid>
      <w:tr w:rsidR="009B73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3E1">
        <w:tc>
          <w:tcPr>
            <w:tcW w:w="5020" w:type="dxa"/>
            <w:tcBorders>
              <w:top w:val="single" w:sz="6" w:space="0" w:color="FFFFFF"/>
              <w:left w:val="none" w:sz="4" w:space="0" w:color="6E6E6E"/>
              <w:bottom w:val="dashed" w:sz="4" w:space="0" w:color="B2B2B2"/>
              <w:right w:val="none" w:sz="4" w:space="0" w:color="6E6E6E"/>
            </w:tcBorders>
          </w:tcPr>
          <w:p w:rsidR="009B73E1" w:rsidRDefault="001548F0">
            <w:pPr>
              <w:pStyle w:val="ProductList-TableBody"/>
            </w:pPr>
            <w:r>
              <w:rPr>
                <w:color w:val="000000"/>
              </w:rPr>
              <w:t>Υπηρεσίες Microsoft Azure</w:t>
            </w:r>
            <w:r>
              <w:fldChar w:fldCharType="begin"/>
            </w:r>
            <w:r>
              <w:instrText xml:space="preserve"> XE "Υπηρεσίες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9B73E1" w:rsidRDefault="00154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5020" w:type="dxa"/>
            <w:tcBorders>
              <w:top w:val="dashed" w:sz="4" w:space="0" w:color="B2B2B2"/>
              <w:left w:val="none" w:sz="4" w:space="0" w:color="6E6E6E"/>
              <w:bottom w:val="none" w:sz="4" w:space="0" w:color="BFBFBF"/>
              <w:right w:val="none" w:sz="4" w:space="0" w:color="6E6E6E"/>
            </w:tcBorders>
          </w:tcPr>
          <w:p w:rsidR="009B73E1" w:rsidRDefault="001548F0">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bl>
    <w:p w:rsidR="009B73E1" w:rsidRDefault="001548F0">
      <w:pPr>
        <w:pStyle w:val="ProductList-Offering1SubSection"/>
        <w:outlineLvl w:val="3"/>
      </w:pPr>
      <w:bookmarkStart w:id="225" w:name="_Sec760"/>
      <w:r>
        <w:t>2. Προϋποθέσεις Προϊόντος</w:t>
      </w:r>
      <w:bookmarkEnd w:id="225"/>
    </w:p>
    <w:tbl>
      <w:tblPr>
        <w:tblStyle w:val="PURTable"/>
        <w:tblW w:w="0" w:type="dxa"/>
        <w:tblLook w:val="04A0" w:firstRow="1" w:lastRow="0" w:firstColumn="1" w:lastColumn="0" w:noHBand="0" w:noVBand="1"/>
      </w:tblPr>
      <w:tblGrid>
        <w:gridCol w:w="3619"/>
        <w:gridCol w:w="3598"/>
        <w:gridCol w:w="357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Μέχρι ακύρωσης για τις Υπηρεσίες Microsoft Azure</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Προωθητικές Ενέργειες: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Translator API, Εκχωρημένη Ετήσια Δέσμευση για Υπηρεσίες Microsoft Azure</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Εκχωρημένη Ετήσια Δέσμευση για Υπηρεσίες Microsoft Azure</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4"/>
      </w:pPr>
      <w:r>
        <w:t>2.1 Προγράμματα Υπηρεσιών Microsoft Azure</w:t>
      </w:r>
    </w:p>
    <w:p w:rsidR="009B73E1" w:rsidRDefault="001548F0">
      <w:pPr>
        <w:pStyle w:val="ProductList-Body"/>
      </w:pPr>
      <w:r>
        <w:t>Εάν ένας Πελάτης έχει εγγραφεί συνδρομητής σε Υπηρεσίες Microsoft Azure στο πλαίσιο ενός Προγράμματος Υπηρεσιών Microsoft Azure, οι μεμονωμένες Υπηρεσίες Microsoft Azure ενδέχεται να έχουν διαφορετική διαθεσιμότητα προγραμμάτων ή να διέπονται από διαφορετικούς όρους. Ανατρέξτε στο Πρόγραμμα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B73E1" w:rsidRDefault="009B73E1">
            <w:pPr>
              <w:pStyle w:val="PURBreadcrumb"/>
            </w:pPr>
          </w:p>
          <w:tbl>
            <w:tblPr>
              <w:tblW w:w="0" w:type="dxa"/>
              <w:tblLook w:val="04A0" w:firstRow="1" w:lastRow="0" w:firstColumn="1" w:lastColumn="0" w:noHBand="0" w:noVBand="1"/>
            </w:tblPr>
            <w:tblGrid>
              <w:gridCol w:w="10684"/>
            </w:tblGrid>
            <w:tr w:rsidR="009B73E1">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TableBody"/>
            </w:pPr>
          </w:p>
        </w:tc>
      </w:tr>
    </w:tbl>
    <w:p w:rsidR="009B73E1" w:rsidRDefault="001548F0">
      <w:pPr>
        <w:pStyle w:val="ProductList-Offering2HeadingNoBorder"/>
        <w:outlineLvl w:val="2"/>
      </w:pPr>
      <w:bookmarkStart w:id="226" w:name="_Sec1197"/>
      <w:r>
        <w:t>Προγράμματα Υποδομής Microsoft Azure</w:t>
      </w:r>
      <w:bookmarkEnd w:id="226"/>
      <w:r>
        <w:fldChar w:fldCharType="begin"/>
      </w:r>
      <w:r>
        <w:instrText xml:space="preserve"> TC "</w:instrText>
      </w:r>
      <w:bookmarkStart w:id="227" w:name="_Toc488782335"/>
      <w:r>
        <w:instrText>Προγράμματα Υποδομής Microsoft Azure</w:instrText>
      </w:r>
      <w:bookmarkEnd w:id="227"/>
      <w:r>
        <w:instrText>" \l 3</w:instrText>
      </w:r>
      <w:r>
        <w:fldChar w:fldCharType="end"/>
      </w:r>
    </w:p>
    <w:p w:rsidR="009B73E1" w:rsidRDefault="001548F0">
      <w:pPr>
        <w:pStyle w:val="ProductList-Offering1SubSection"/>
        <w:outlineLvl w:val="3"/>
      </w:pPr>
      <w:bookmarkStart w:id="228" w:name="_Sec706"/>
      <w:r>
        <w:t>1. Διαθεσιμότητα Προγράμματος</w:t>
      </w:r>
      <w:bookmarkEnd w:id="228"/>
    </w:p>
    <w:tbl>
      <w:tblPr>
        <w:tblStyle w:val="PURTable"/>
        <w:tblW w:w="0" w:type="dxa"/>
        <w:tblLook w:val="04A0" w:firstRow="1" w:lastRow="0" w:firstColumn="1" w:lastColumn="0" w:noHBand="0" w:noVBand="1"/>
      </w:tblPr>
      <w:tblGrid>
        <w:gridCol w:w="4398"/>
        <w:gridCol w:w="816"/>
        <w:gridCol w:w="770"/>
        <w:gridCol w:w="787"/>
        <w:gridCol w:w="802"/>
        <w:gridCol w:w="824"/>
        <w:gridCol w:w="816"/>
        <w:gridCol w:w="792"/>
        <w:gridCol w:w="779"/>
      </w:tblGrid>
      <w:tr w:rsidR="009B73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3E1">
        <w:tc>
          <w:tcPr>
            <w:tcW w:w="502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B73E1" w:rsidRDefault="001548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rPr>
                <w:color w:val="000000"/>
              </w:rPr>
              <w:lastRenderedPageBreak/>
              <w:t>Ανάκτηση Τοποθεσίας Azure (σε Τοποθεσία Ιδιοκτησίας του Πελάτη)</w:t>
            </w:r>
            <w:r>
              <w:fldChar w:fldCharType="begin"/>
            </w:r>
            <w:r>
              <w:instrText xml:space="preserve"> XE "Ανάκτηση Τοποθεσίας Azure (σε Τοποθεσία Ιδιοκτησίας του Πελάτη)"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Πρόγραμμα του Microsoft Azure Stack</w:t>
            </w:r>
            <w:r>
              <w:fldChar w:fldCharType="begin"/>
            </w:r>
            <w:r>
              <w:instrText xml:space="preserve"> XE "Πρόγραμμα του Microsoft Azure Stack"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rPr>
                <w:color w:val="000000"/>
              </w:rPr>
              <w:t>Σχέδιο με Συσκευή StorSimple Microsoft Azure (συσκευή 8100)</w:t>
            </w:r>
            <w:r>
              <w:fldChar w:fldCharType="begin"/>
            </w:r>
            <w:r>
              <w:instrText xml:space="preserve"> XE "Σχέδιο με Συσκευή StorSimple Microsoft Azure (συσκευή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rPr>
                <w:color w:val="000000"/>
              </w:rPr>
              <w:t>Σχέδιο με Συσκευή StorSimple Microsoft Azure (συσκευή 8600)</w:t>
            </w:r>
            <w:r>
              <w:fldChar w:fldCharType="begin"/>
            </w:r>
            <w:r>
              <w:instrText xml:space="preserve"> XE "Σχέδιο με Συσκευή StorSimple Microsoft Azure (συσκευή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 xml:space="preserve">Παράταση Σχεδίου 8100 StorSimple Microsoft Azure </w:t>
            </w:r>
            <w:r>
              <w:fldChar w:fldCharType="begin"/>
            </w:r>
            <w:r>
              <w:instrText xml:space="preserve"> XE "Παράταση Σχεδίου 8100 StorSimple Microsoft Azure " </w:instrText>
            </w:r>
            <w:r>
              <w:fldChar w:fldCharType="end"/>
            </w:r>
            <w:r>
              <w:t>(χωρίς συσκευή)</w:t>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rPr>
                <w:color w:val="000000"/>
              </w:rPr>
              <w:t>Παράταση Σχεδίου 8600 StorSimple Microsoft Azure (χωρίς συσκευή)</w:t>
            </w:r>
            <w:r>
              <w:fldChar w:fldCharType="begin"/>
            </w:r>
            <w:r>
              <w:instrText xml:space="preserve"> XE "Παράταση Σχεδίου 8600 StorSimple Microsoft Azure (χωρίς συσκευή)"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rPr>
                <w:color w:val="000000"/>
              </w:rPr>
              <w:t>Πρόσθετο για Operations Management and Security E1</w:t>
            </w:r>
            <w:r>
              <w:fldChar w:fldCharType="begin"/>
            </w:r>
            <w:r>
              <w:instrText xml:space="preserve"> XE "Πρόσθετο για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rPr>
                <w:color w:val="000000"/>
              </w:rPr>
              <w:t>Πρόσθετο για Operations Management and Security E2</w:t>
            </w:r>
            <w:r>
              <w:fldChar w:fldCharType="begin"/>
            </w:r>
            <w:r>
              <w:instrText xml:space="preserve"> XE "Πρόσθετο για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rPr>
                <w:color w:val="000000"/>
              </w:rPr>
              <w:t>Operations Management and Security E1 Από Εξασφάλιση Αναβάθμισης Λογισμικού</w:t>
            </w:r>
            <w:r>
              <w:fldChar w:fldCharType="begin"/>
            </w:r>
            <w:r>
              <w:instrText xml:space="preserve"> XE "Operations Management and Security E1 Από Εξασφάλιση Αναβάθμισης Λογισμικού"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rPr>
                <w:color w:val="000000"/>
              </w:rPr>
              <w:t>Operations Management and Security E2 Από Εξασφάλιση Αναβάθμισης Λογισμικού</w:t>
            </w:r>
            <w:r>
              <w:fldChar w:fldCharType="begin"/>
            </w:r>
            <w:r>
              <w:instrText xml:space="preserve"> XE "Operations Management and Security E2 Από Εξασφάλιση Αναβάθμισης Λογισμικού"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rPr>
                <w:color w:val="000000"/>
              </w:rPr>
              <w:t xml:space="preserve">Operations Management and Security: Πληροφορίες και Αναλύσεις </w:t>
            </w:r>
            <w:r>
              <w:fldChar w:fldCharType="begin"/>
            </w:r>
            <w:r>
              <w:instrText xml:space="preserve"> XE "Operations Management and Security: Πληροφορίες και Αναλύσεις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rPr>
                <w:color w:val="000000"/>
              </w:rPr>
              <w:t>Operations Management and Security: Αυτοματισμός και Έλεγχος</w:t>
            </w:r>
            <w:r>
              <w:fldChar w:fldCharType="begin"/>
            </w:r>
            <w:r>
              <w:instrText xml:space="preserve"> XE "Operations Management and Security: Αυτοματισμός και Έλεγχος"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rPr>
                <w:color w:val="000000"/>
              </w:rPr>
              <w:t>Operations Management and Security: Ασφάλεια και Συμμόρφωση</w:t>
            </w:r>
            <w:r>
              <w:fldChar w:fldCharType="begin"/>
            </w:r>
            <w:r>
              <w:instrText xml:space="preserve"> XE "Operations Management and Security: Ασφάλεια και Συμμόρφωση"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502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pPr>
            <w:r>
              <w:rPr>
                <w:color w:val="000000"/>
              </w:rPr>
              <w:t>Operations Management and Security: Δημιουργία Αντιγράφων Ασφαλείας και Αποκατάσταση Καταστροφών</w:t>
            </w:r>
            <w:r>
              <w:fldChar w:fldCharType="begin"/>
            </w:r>
            <w:r>
              <w:instrText xml:space="preserve"> XE "Operations Management and Security: Δημιουργία Αντιγράφων Ασφαλείας και Αποκατάσταση Καταστροφών"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9B73E1" w:rsidRDefault="001548F0">
      <w:pPr>
        <w:pStyle w:val="ProductList-Offering1SubSection"/>
        <w:outlineLvl w:val="3"/>
      </w:pPr>
      <w:bookmarkStart w:id="229" w:name="_Sec761"/>
      <w:r>
        <w:t>2. Προϋποθέσεις Προϊόντος</w:t>
      </w:r>
      <w:bookmarkEnd w:id="229"/>
    </w:p>
    <w:tbl>
      <w:tblPr>
        <w:tblStyle w:val="PURTable"/>
        <w:tblW w:w="0" w:type="dxa"/>
        <w:tblLook w:val="04A0" w:firstRow="1" w:lastRow="0" w:firstColumn="1" w:lastColumn="0" w:noHBand="0" w:noVBand="1"/>
      </w:tblPr>
      <w:tblGrid>
        <w:gridCol w:w="3619"/>
        <w:gridCol w:w="3598"/>
        <w:gridCol w:w="357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Προωθητικές Ενέργειες: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 (εκτός Azure RemoteApp)</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4"/>
      </w:pPr>
      <w:r>
        <w:t>2.1 Operations Management and Security</w:t>
      </w:r>
    </w:p>
    <w:p w:rsidR="009B73E1" w:rsidRDefault="001548F0">
      <w:pPr>
        <w:pStyle w:val="ProductList-SubClauseHeading"/>
        <w:outlineLvl w:val="5"/>
      </w:pPr>
      <w:r>
        <w:t>2.1.1 Add-on SL</w:t>
      </w:r>
    </w:p>
    <w:p w:rsidR="009B73E1" w:rsidRDefault="001548F0">
      <w:pPr>
        <w:pStyle w:val="ProductList-BodyIndented"/>
      </w:pPr>
      <w:r>
        <w:t>Για κάθε Κατάλληλη Άδεια Χρήσης, ο Πελάτης μπορεί να αγοράσει ένα συνδυασμό Προσθέτων, με την προϋπόθεση ότι ο συνολικός τους αριθμός δεν θα υπερβαίνει την Κατάλληλη Ποσότητα που υποδεικνύεται στον παρακάτω πίνακα.</w:t>
      </w:r>
    </w:p>
    <w:tbl>
      <w:tblPr>
        <w:tblStyle w:val="PURTable0"/>
        <w:tblW w:w="0" w:type="dxa"/>
        <w:tblLook w:val="04A0" w:firstRow="1" w:lastRow="0" w:firstColumn="1" w:lastColumn="0" w:noHBand="0" w:noVBand="1"/>
      </w:tblPr>
      <w:tblGrid>
        <w:gridCol w:w="4442"/>
        <w:gridCol w:w="4522"/>
        <w:gridCol w:w="1466"/>
      </w:tblGrid>
      <w:tr w:rsidR="009B73E1">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9B73E1" w:rsidRDefault="001548F0">
            <w:pPr>
              <w:pStyle w:val="ProductList-TableBody"/>
            </w:pPr>
            <w:r>
              <w:rPr>
                <w:color w:val="FFFFFF"/>
              </w:rPr>
              <w:t>Κατάλληλες Άδειες Χρήσης</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9B73E1" w:rsidRDefault="001548F0">
            <w:pPr>
              <w:pStyle w:val="ProductList-TableBody"/>
            </w:pPr>
            <w:r>
              <w:rPr>
                <w:color w:val="FFFFFF"/>
              </w:rPr>
              <w:t>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B73E1" w:rsidRDefault="001548F0">
            <w:pPr>
              <w:pStyle w:val="ProductList-TableBody"/>
            </w:pPr>
            <w:r>
              <w:rPr>
                <w:color w:val="FFFFFF"/>
              </w:rPr>
              <w:t>Κατάλληλη Ποσότητα</w:t>
            </w:r>
          </w:p>
        </w:tc>
      </w:tr>
      <w:tr w:rsidR="009B73E1">
        <w:tc>
          <w:tcPr>
            <w:tcW w:w="514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 xml:space="preserve">Core Infrastructure Server Suite Standard (Άδειες Χρήσης Core 2 pack) </w:t>
            </w:r>
          </w:p>
          <w:p w:rsidR="009B73E1" w:rsidRDefault="001548F0">
            <w:pPr>
              <w:pStyle w:val="ProductList-TableBody"/>
            </w:pPr>
            <w:r>
              <w:t>System Center Standard (Άδειες Χρήσης Core 2 pack)</w:t>
            </w:r>
          </w:p>
        </w:tc>
        <w:tc>
          <w:tcPr>
            <w:tcW w:w="526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Πρόσθετο για Operations Management and Security E1</w:t>
            </w:r>
            <w:r>
              <w:br/>
              <w:t>Πρόσθετο για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jc w:val="center"/>
            </w:pPr>
            <w:r>
              <w:t>1/4</w:t>
            </w:r>
            <w:r>
              <w:rPr>
                <w:i/>
                <w:vertAlign w:val="superscript"/>
              </w:rPr>
              <w:t>2</w:t>
            </w:r>
          </w:p>
        </w:tc>
      </w:tr>
      <w:tr w:rsidR="009B73E1">
        <w:tc>
          <w:tcPr>
            <w:tcW w:w="514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 xml:space="preserve">Core Infrastructure Server Suite Datacenter (Άδειες Χρήσης Core 2 pack) </w:t>
            </w:r>
          </w:p>
          <w:p w:rsidR="009B73E1" w:rsidRDefault="001548F0">
            <w:pPr>
              <w:pStyle w:val="ProductList-TableBody"/>
            </w:pPr>
            <w:r>
              <w:t>System Center Datacenter (Άδειες Χρήσης Core 2 pack)</w:t>
            </w:r>
          </w:p>
        </w:tc>
        <w:tc>
          <w:tcPr>
            <w:tcW w:w="526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Πρόσθετο για Operations Management and Security E1</w:t>
            </w:r>
            <w:r>
              <w:br/>
              <w:t>Πρόσθετο για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jc w:val="center"/>
            </w:pPr>
            <w:r>
              <w:t>1</w:t>
            </w:r>
          </w:p>
        </w:tc>
      </w:tr>
      <w:tr w:rsidR="009B73E1">
        <w:tc>
          <w:tcPr>
            <w:tcW w:w="514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Core Infrastructure Server Suite Standard (2 επεξεργαστών)</w:t>
            </w:r>
          </w:p>
          <w:p w:rsidR="009B73E1" w:rsidRDefault="001548F0">
            <w:pPr>
              <w:pStyle w:val="ProductList-TableBody"/>
            </w:pPr>
            <w:r>
              <w:t>System Center Standard (2 επεξεργαστών)</w:t>
            </w:r>
          </w:p>
        </w:tc>
        <w:tc>
          <w:tcPr>
            <w:tcW w:w="526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Πρόσθετο για Operations Management and Security E1</w:t>
            </w:r>
          </w:p>
          <w:p w:rsidR="009B73E1" w:rsidRDefault="001548F0">
            <w:pPr>
              <w:pStyle w:val="ProductList-TableBody"/>
            </w:pPr>
            <w:r>
              <w:t>Πρόσθετο για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jc w:val="center"/>
            </w:pPr>
            <w:r>
              <w:t>2</w:t>
            </w:r>
          </w:p>
        </w:tc>
      </w:tr>
      <w:tr w:rsidR="009B73E1">
        <w:tc>
          <w:tcPr>
            <w:tcW w:w="514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Core Infrastructure Server Suite Datacenter (2 επεξεργαστών)</w:t>
            </w:r>
          </w:p>
          <w:p w:rsidR="009B73E1" w:rsidRDefault="001548F0">
            <w:pPr>
              <w:pStyle w:val="ProductList-TableBody"/>
            </w:pPr>
            <w:r>
              <w:t>System Center Datacenter (2 επεξεργαστών)</w:t>
            </w:r>
          </w:p>
        </w:tc>
        <w:tc>
          <w:tcPr>
            <w:tcW w:w="526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Πρόσθετο για Operations Management and Security E1</w:t>
            </w:r>
          </w:p>
          <w:p w:rsidR="009B73E1" w:rsidRDefault="001548F0">
            <w:pPr>
              <w:pStyle w:val="ProductList-TableBody"/>
            </w:pPr>
            <w:r>
              <w:t>Πρόσθετο για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jc w:val="center"/>
            </w:pPr>
            <w:r>
              <w:t>8</w:t>
            </w:r>
          </w:p>
        </w:tc>
      </w:tr>
    </w:tbl>
    <w:p w:rsidR="009B73E1" w:rsidRDefault="001548F0">
      <w:pPr>
        <w:pStyle w:val="ProductList-BodyIndented"/>
      </w:pPr>
      <w:r>
        <w:rPr>
          <w:i/>
          <w:vertAlign w:val="superscript"/>
        </w:rPr>
        <w:t>1</w:t>
      </w:r>
      <w:r>
        <w:rPr>
          <w:i/>
        </w:rPr>
        <w:t>Κάθε Κατάλληλη Άδεια πρέπει να έχει ενεργή Εξασφάλιση Αναβάθμισης Λογισμικού</w:t>
      </w:r>
    </w:p>
    <w:p w:rsidR="009B73E1" w:rsidRDefault="001548F0">
      <w:pPr>
        <w:pStyle w:val="ProductList-BodyIndented"/>
      </w:pPr>
      <w:r>
        <w:rPr>
          <w:i/>
          <w:vertAlign w:val="superscript"/>
        </w:rPr>
        <w:t>2</w:t>
      </w:r>
      <w:r>
        <w:rPr>
          <w:i/>
        </w:rPr>
        <w:t>Απαιτούνται τουλάχιστον τέσσερις Κατάλληλες Άδειες Χρήσης</w:t>
      </w:r>
    </w:p>
    <w:p w:rsidR="009B73E1" w:rsidRDefault="009B73E1">
      <w:pPr>
        <w:pStyle w:val="ProductList-BodyIndented"/>
      </w:pPr>
    </w:p>
    <w:p w:rsidR="009B73E1" w:rsidRDefault="001548F0">
      <w:pPr>
        <w:pStyle w:val="ProductList-SubClauseHeading"/>
        <w:outlineLvl w:val="5"/>
      </w:pPr>
      <w:r>
        <w:t>2.1.2 Add-on SL που έχουν αγοραστεί στο πλαίσιο διαφορετικής σύμβασης παραχώρησης πολλαπλών αδειών χρήσης (volume licensing) από την Κατάλληλη Άδεια Χρήσης</w:t>
      </w:r>
    </w:p>
    <w:p w:rsidR="009B73E1" w:rsidRDefault="001548F0">
      <w:pPr>
        <w:pStyle w:val="ProductList-BodyIndented"/>
      </w:pPr>
      <w:r>
        <w:t>Ένα Πρόσθετο SL του Operations Management and Security μπορεί να αγοραστεί στο πλαίσιο διαφορετικής σύμβασης παραχώρησης πολλαπλών αδειών χρήσης (volume licensing) από την Κατάλληλη Άδεια Χρήσης. Εάν η κάλυψη Εξασφάλισης Αναβάθμισης Λογισμικού για την Κατάλληλη Άδεια Χρήσης λήξει πριν από το Πρόσθετο SL του Operations Management and Security, το Πρόσθετο SL του Operations Management and Security θα λήξει στην επόμενη επέτειο της πράξης εγγραφής.</w:t>
      </w:r>
    </w:p>
    <w:p w:rsidR="009B73E1" w:rsidRDefault="009B73E1">
      <w:pPr>
        <w:pStyle w:val="ProductList-BodyIndented"/>
      </w:pPr>
    </w:p>
    <w:p w:rsidR="009B73E1" w:rsidRDefault="001548F0">
      <w:pPr>
        <w:pStyle w:val="ProductList-SubClauseHeading"/>
        <w:outlineLvl w:val="5"/>
      </w:pPr>
      <w:r>
        <w:lastRenderedPageBreak/>
        <w:t>2.1.3 Λογισμικό που Περιλαμβάνεται με το Operations Management and Security E1/E2</w:t>
      </w:r>
    </w:p>
    <w:p w:rsidR="009B73E1" w:rsidRDefault="001548F0">
      <w:pPr>
        <w:pStyle w:val="ProductList-BodyIndented"/>
      </w:pPr>
      <w:r>
        <w:t>Κατά τη διάρκεια κάθε συνδρομής στο Operations Management and Security E1/E2, ο Πελάτης μπορεί να εγκαταστήσει και να εκτελέσει ένα αντίγραφο του αντίστοιχου παρεχόμενου λογισμικού για Διαχείριση OSE στις εγκαταστάσεις του Πελάτη ή στο Microsoft Azure.</w:t>
      </w:r>
    </w:p>
    <w:tbl>
      <w:tblPr>
        <w:tblStyle w:val="PURTable0"/>
        <w:tblW w:w="0" w:type="dxa"/>
        <w:tblLook w:val="04A0" w:firstRow="1" w:lastRow="0" w:firstColumn="1" w:lastColumn="0" w:noHBand="0" w:noVBand="1"/>
      </w:tblPr>
      <w:tblGrid>
        <w:gridCol w:w="5127"/>
        <w:gridCol w:w="5303"/>
      </w:tblGrid>
      <w:tr w:rsidR="009B73E1">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9B73E1" w:rsidRDefault="001548F0">
            <w:pPr>
              <w:pStyle w:val="ProductList-TableBody"/>
            </w:pPr>
            <w:r>
              <w:rPr>
                <w:color w:val="FFFFFF"/>
              </w:rPr>
              <w:t>Συνδρομή στο Operations Management and Security</w:t>
            </w:r>
          </w:p>
        </w:tc>
        <w:tc>
          <w:tcPr>
            <w:tcW w:w="6120" w:type="dxa"/>
            <w:tcBorders>
              <w:left w:val="single" w:sz="4" w:space="0" w:color="6E6E6E"/>
              <w:right w:val="single" w:sz="4" w:space="0" w:color="6E6E6E"/>
            </w:tcBorders>
            <w:shd w:val="clear" w:color="auto" w:fill="0072C6"/>
          </w:tcPr>
          <w:p w:rsidR="009B73E1" w:rsidRDefault="001548F0">
            <w:pPr>
              <w:pStyle w:val="ProductList-TableBody"/>
            </w:pPr>
            <w:r>
              <w:rPr>
                <w:color w:val="FFFFFF"/>
              </w:rPr>
              <w:t>Συμπεριλαμβανόμενο λογισμικό</w:t>
            </w:r>
          </w:p>
        </w:tc>
      </w:tr>
      <w:tr w:rsidR="009B73E1">
        <w:tc>
          <w:tcPr>
            <w:tcW w:w="6000" w:type="dxa"/>
            <w:tcBorders>
              <w:left w:val="single" w:sz="4" w:space="0" w:color="6E6E6E"/>
              <w:bottom w:val="single" w:sz="4" w:space="0" w:color="6E6E6E"/>
              <w:right w:val="single" w:sz="4" w:space="0" w:color="6E6E6E"/>
            </w:tcBorders>
          </w:tcPr>
          <w:p w:rsidR="009B73E1" w:rsidRDefault="001548F0">
            <w:pPr>
              <w:pStyle w:val="ProductList-TableBody"/>
            </w:pPr>
            <w:r>
              <w:t>Operations Management and Security E1</w:t>
            </w:r>
          </w:p>
          <w:p w:rsidR="009B73E1" w:rsidRDefault="001548F0">
            <w:pPr>
              <w:pStyle w:val="ProductList-TableBody"/>
            </w:pPr>
            <w:r>
              <w:t>Operations Management and Security E1 Από Εξασφάλιση Αναβάθμισης Λογισμικού</w:t>
            </w:r>
          </w:p>
        </w:tc>
        <w:tc>
          <w:tcPr>
            <w:tcW w:w="6120" w:type="dxa"/>
            <w:tcBorders>
              <w:left w:val="single" w:sz="4" w:space="0" w:color="6E6E6E"/>
              <w:bottom w:val="single" w:sz="4" w:space="0" w:color="6E6E6E"/>
              <w:right w:val="single" w:sz="4" w:space="0" w:color="6E6E6E"/>
            </w:tcBorders>
          </w:tcPr>
          <w:p w:rsidR="009B73E1" w:rsidRDefault="001548F0">
            <w:pPr>
              <w:pStyle w:val="ProductList-TableBody"/>
            </w:pPr>
            <w:r>
              <w:t>System Center Server Standard</w:t>
            </w:r>
          </w:p>
        </w:tc>
      </w:tr>
      <w:tr w:rsidR="009B73E1">
        <w:tc>
          <w:tcPr>
            <w:tcW w:w="600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Operations Management and Security E2</w:t>
            </w:r>
          </w:p>
          <w:p w:rsidR="009B73E1" w:rsidRDefault="001548F0">
            <w:pPr>
              <w:pStyle w:val="ProductList-TableBody"/>
            </w:pPr>
            <w:r>
              <w:t>Operations Management and Security E2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System Center Server Standard</w:t>
            </w:r>
          </w:p>
        </w:tc>
      </w:tr>
      <w:tr w:rsidR="009B73E1">
        <w:tc>
          <w:tcPr>
            <w:tcW w:w="600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Operations Management and Security: Πληροφορίες και Αναλύσεις</w:t>
            </w:r>
          </w:p>
        </w:tc>
        <w:tc>
          <w:tcPr>
            <w:tcW w:w="612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System Center Operation Manager</w:t>
            </w:r>
          </w:p>
        </w:tc>
      </w:tr>
      <w:tr w:rsidR="009B73E1">
        <w:tc>
          <w:tcPr>
            <w:tcW w:w="600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Operations Management and Security: Αυτοματισμός και Έλεγχος</w:t>
            </w:r>
          </w:p>
        </w:tc>
        <w:tc>
          <w:tcPr>
            <w:tcW w:w="612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System Center Configuration Manager</w:t>
            </w:r>
          </w:p>
          <w:p w:rsidR="009B73E1" w:rsidRDefault="001548F0">
            <w:pPr>
              <w:pStyle w:val="ProductList-TableBody"/>
            </w:pPr>
            <w:r>
              <w:t>System Center Orchestrator</w:t>
            </w:r>
          </w:p>
          <w:p w:rsidR="009B73E1" w:rsidRDefault="001548F0">
            <w:pPr>
              <w:pStyle w:val="ProductList-TableBody"/>
            </w:pPr>
            <w:r>
              <w:t>System Center Service Manager</w:t>
            </w:r>
          </w:p>
        </w:tc>
      </w:tr>
      <w:tr w:rsidR="009B73E1">
        <w:tc>
          <w:tcPr>
            <w:tcW w:w="600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Operations Management and Security: Δημιουργία Αντιγράφων Ασφαλείας και Αποκατάσταση Καταστροφών</w:t>
            </w:r>
          </w:p>
        </w:tc>
        <w:tc>
          <w:tcPr>
            <w:tcW w:w="612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System Center Data Protection Manager</w:t>
            </w:r>
          </w:p>
          <w:p w:rsidR="009B73E1" w:rsidRDefault="001548F0">
            <w:pPr>
              <w:pStyle w:val="ProductList-TableBody"/>
            </w:pPr>
            <w:r>
              <w:t>System Center Virtual Machine Manager</w:t>
            </w:r>
          </w:p>
        </w:tc>
      </w:tr>
    </w:tbl>
    <w:p w:rsidR="009B73E1" w:rsidRDefault="009B73E1">
      <w:pPr>
        <w:pStyle w:val="ProductList-ClauseHeading"/>
        <w:outlineLvl w:val="4"/>
      </w:pPr>
    </w:p>
    <w:p w:rsidR="009B73E1" w:rsidRDefault="001548F0">
      <w:pPr>
        <w:pStyle w:val="ProductList-SubClauseHeading"/>
        <w:outlineLvl w:val="5"/>
      </w:pPr>
      <w:r>
        <w:t>2.1.4 Καταλληλότητα για αγορές από Εξασφάλιση Αναβάθμισης Λογισμικού</w:t>
      </w:r>
    </w:p>
    <w:p w:rsidR="009B73E1" w:rsidRDefault="001548F0">
      <w:pPr>
        <w:pStyle w:val="ProductList-BodyIndented"/>
      </w:pPr>
      <w:r>
        <w:t>Είναι δυνατή η αγορά Συνδρομητικών Αδειών Χρήσης από Εξασφάλιση Αναβάθμισης Λογισμικού αντί για την Εξασφάλιση Αναβάθμισης Λογισμικού για πλήρως αποπληρωμένες, οριστικές Άδειες Χρήσης με ενεργή Εξασφάλιση Αναβάθμισης Λογισμικού για τα Κατάλληλα Προϊόντα στον παρακάτω πίνακα. Για κάθε Κατάλληλο Προϊόν, ο Πελάτης μπορεί να αγοράσει ένα συνδυασμό SL από Εξασφάλιση Αναβάθμισης Λογισμικού, με την προϋπόθεση ότι ο συνολικός τους αριθμός δεν θα υπερβαίνει την Κατάλληλη Ποσότητα που παρατίθεται.</w:t>
      </w:r>
    </w:p>
    <w:tbl>
      <w:tblPr>
        <w:tblStyle w:val="PURTable0"/>
        <w:tblW w:w="0" w:type="dxa"/>
        <w:tblLook w:val="04A0" w:firstRow="1" w:lastRow="0" w:firstColumn="1" w:lastColumn="0" w:noHBand="0" w:noVBand="1"/>
      </w:tblPr>
      <w:tblGrid>
        <w:gridCol w:w="4893"/>
        <w:gridCol w:w="3984"/>
        <w:gridCol w:w="1553"/>
      </w:tblGrid>
      <w:tr w:rsidR="009B73E1">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9B73E1" w:rsidRDefault="001548F0">
            <w:pPr>
              <w:pStyle w:val="ProductList-TableBody"/>
            </w:pPr>
            <w:r>
              <w:rPr>
                <w:color w:val="FFFFFF"/>
              </w:rPr>
              <w:t>Κατάλληλο Προϊόν</w:t>
            </w:r>
          </w:p>
        </w:tc>
        <w:tc>
          <w:tcPr>
            <w:tcW w:w="4660" w:type="dxa"/>
            <w:tcBorders>
              <w:left w:val="single" w:sz="4" w:space="0" w:color="6E6E6E"/>
              <w:right w:val="single" w:sz="4" w:space="0" w:color="6E6E6E"/>
            </w:tcBorders>
            <w:shd w:val="clear" w:color="auto" w:fill="0072C6"/>
          </w:tcPr>
          <w:p w:rsidR="009B73E1" w:rsidRDefault="001548F0">
            <w:pPr>
              <w:pStyle w:val="ProductList-TableBody"/>
            </w:pPr>
            <w:r>
              <w:rPr>
                <w:color w:val="FFFFFF"/>
              </w:rPr>
              <w:t>Αντιστοιχία από Συνδρομητική Άδεια Χρήσης από Εξασφάλιση Αναβάθμισης Λογισμικού</w:t>
            </w:r>
          </w:p>
        </w:tc>
        <w:tc>
          <w:tcPr>
            <w:tcW w:w="1720" w:type="dxa"/>
            <w:tcBorders>
              <w:left w:val="single" w:sz="4" w:space="0" w:color="6E6E6E"/>
              <w:right w:val="single" w:sz="4" w:space="0" w:color="6E6E6E"/>
            </w:tcBorders>
            <w:shd w:val="clear" w:color="auto" w:fill="0072C6"/>
          </w:tcPr>
          <w:p w:rsidR="009B73E1" w:rsidRDefault="001548F0">
            <w:pPr>
              <w:pStyle w:val="ProductList-TableBody"/>
            </w:pPr>
            <w:r>
              <w:rPr>
                <w:color w:val="FFFFFF"/>
              </w:rPr>
              <w:t>Κατάλληλη Ποσότητα</w:t>
            </w:r>
          </w:p>
        </w:tc>
      </w:tr>
      <w:tr w:rsidR="009B73E1">
        <w:tc>
          <w:tcPr>
            <w:tcW w:w="5760" w:type="dxa"/>
            <w:tcBorders>
              <w:left w:val="single" w:sz="4" w:space="0" w:color="6E6E6E"/>
              <w:bottom w:val="single" w:sz="4" w:space="0" w:color="6E6E6E"/>
              <w:right w:val="single" w:sz="4" w:space="0" w:color="6E6E6E"/>
            </w:tcBorders>
          </w:tcPr>
          <w:p w:rsidR="009B73E1" w:rsidRDefault="001548F0">
            <w:pPr>
              <w:pStyle w:val="ProductList-TableBody"/>
            </w:pPr>
            <w:r>
              <w:t xml:space="preserve">Core Infrastructure Server Suite Standard (Άδειες Χρήσης Core 2 pack) </w:t>
            </w:r>
          </w:p>
          <w:p w:rsidR="009B73E1" w:rsidRDefault="001548F0">
            <w:pPr>
              <w:pStyle w:val="ProductList-TableBody"/>
            </w:pPr>
            <w:r>
              <w:t xml:space="preserve">System Center Standard (Άδειες Χρήσης Core 2 pack) </w:t>
            </w:r>
          </w:p>
        </w:tc>
        <w:tc>
          <w:tcPr>
            <w:tcW w:w="4660" w:type="dxa"/>
            <w:tcBorders>
              <w:left w:val="single" w:sz="4" w:space="0" w:color="6E6E6E"/>
              <w:bottom w:val="single" w:sz="4" w:space="0" w:color="6E6E6E"/>
              <w:right w:val="single" w:sz="4" w:space="0" w:color="6E6E6E"/>
            </w:tcBorders>
          </w:tcPr>
          <w:p w:rsidR="009B73E1" w:rsidRDefault="001548F0">
            <w:pPr>
              <w:pStyle w:val="ProductList-TableBody"/>
            </w:pPr>
            <w:r>
              <w:t>Operations Management and Security E1 Από Εξασφάλιση Αναβάθμισης Λογισμικού</w:t>
            </w:r>
          </w:p>
          <w:p w:rsidR="009B73E1" w:rsidRDefault="001548F0">
            <w:pPr>
              <w:pStyle w:val="ProductList-TableBody"/>
            </w:pPr>
            <w:r>
              <w:t>Operations Management and Security E2 Από Εξασφάλιση Αναβάθμισης Λογισμικού</w:t>
            </w:r>
          </w:p>
        </w:tc>
        <w:tc>
          <w:tcPr>
            <w:tcW w:w="1720" w:type="dxa"/>
            <w:tcBorders>
              <w:left w:val="single" w:sz="4" w:space="0" w:color="6E6E6E"/>
              <w:bottom w:val="single" w:sz="4" w:space="0" w:color="6E6E6E"/>
              <w:right w:val="single" w:sz="4" w:space="0" w:color="6E6E6E"/>
            </w:tcBorders>
          </w:tcPr>
          <w:p w:rsidR="009B73E1" w:rsidRDefault="001548F0">
            <w:pPr>
              <w:pStyle w:val="ProductList-TableBody"/>
              <w:jc w:val="center"/>
            </w:pPr>
            <w:r>
              <w:t>1/4</w:t>
            </w:r>
            <w:r>
              <w:rPr>
                <w:i/>
                <w:vertAlign w:val="superscript"/>
              </w:rPr>
              <w:t>1</w:t>
            </w:r>
          </w:p>
        </w:tc>
      </w:tr>
      <w:tr w:rsidR="009B73E1">
        <w:tc>
          <w:tcPr>
            <w:tcW w:w="576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 xml:space="preserve">Core Infrastructure Server Suite Datacenter (Άδειες Χρήσης Core 2 pack) </w:t>
            </w:r>
          </w:p>
          <w:p w:rsidR="009B73E1" w:rsidRDefault="001548F0">
            <w:pPr>
              <w:pStyle w:val="ProductList-TableBody"/>
            </w:pPr>
            <w:r>
              <w:t>System Center Datacenter (Άδειες Χρήσης Core 2 pack)</w:t>
            </w:r>
          </w:p>
        </w:tc>
        <w:tc>
          <w:tcPr>
            <w:tcW w:w="466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Operations Management and Security E1 Από Εξασφάλιση Αναβάθμισης Λογισμικού</w:t>
            </w:r>
          </w:p>
          <w:p w:rsidR="009B73E1" w:rsidRDefault="001548F0">
            <w:pPr>
              <w:pStyle w:val="ProductList-TableBody"/>
            </w:pPr>
            <w:r>
              <w:t>Operations Management and Security E2 Από Εξασφάλιση Αναβάθμισης Λογισμικού</w:t>
            </w:r>
          </w:p>
        </w:tc>
        <w:tc>
          <w:tcPr>
            <w:tcW w:w="172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jc w:val="center"/>
            </w:pPr>
            <w:r>
              <w:t>1</w:t>
            </w:r>
          </w:p>
        </w:tc>
      </w:tr>
      <w:tr w:rsidR="009B73E1">
        <w:tc>
          <w:tcPr>
            <w:tcW w:w="576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Core Infrastructure Server Suite Standard (2 επεξεργαστών)</w:t>
            </w:r>
          </w:p>
          <w:p w:rsidR="009B73E1" w:rsidRDefault="001548F0">
            <w:pPr>
              <w:pStyle w:val="ProductList-TableBody"/>
            </w:pPr>
            <w:r>
              <w:t>System Center Standard (2 επεξεργαστών)</w:t>
            </w:r>
          </w:p>
        </w:tc>
        <w:tc>
          <w:tcPr>
            <w:tcW w:w="466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Operations Management and Security E1 Από Εξασφάλιση Αναβάθμισης Λογισμικού</w:t>
            </w:r>
          </w:p>
          <w:p w:rsidR="009B73E1" w:rsidRDefault="001548F0">
            <w:pPr>
              <w:pStyle w:val="ProductList-TableBody"/>
            </w:pPr>
            <w:r>
              <w:t>Operations Management and Security E2 Από Εξασφάλιση Αναβάθμισης Λογισμικού</w:t>
            </w:r>
          </w:p>
        </w:tc>
        <w:tc>
          <w:tcPr>
            <w:tcW w:w="172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jc w:val="center"/>
            </w:pPr>
            <w:r>
              <w:t>2</w:t>
            </w:r>
          </w:p>
        </w:tc>
      </w:tr>
      <w:tr w:rsidR="009B73E1">
        <w:tc>
          <w:tcPr>
            <w:tcW w:w="576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Core Infrastructure Server Suite Datacenter (2 επεξεργαστών)</w:t>
            </w:r>
          </w:p>
          <w:p w:rsidR="009B73E1" w:rsidRDefault="001548F0">
            <w:pPr>
              <w:pStyle w:val="ProductList-TableBody"/>
            </w:pPr>
            <w:r>
              <w:t>System Center Datacenter (2 επεξεργαστών)</w:t>
            </w:r>
          </w:p>
        </w:tc>
        <w:tc>
          <w:tcPr>
            <w:tcW w:w="466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Operations Management and Security E1 Από Εξασφάλιση Αναβάθμισης Λογισμικού</w:t>
            </w:r>
          </w:p>
          <w:p w:rsidR="009B73E1" w:rsidRDefault="001548F0">
            <w:pPr>
              <w:pStyle w:val="ProductList-TableBody"/>
            </w:pPr>
            <w:r>
              <w:t>Operations Management and Security E2 Από Εξασφάλιση Αναβάθμισης Λογισμικού</w:t>
            </w:r>
          </w:p>
        </w:tc>
        <w:tc>
          <w:tcPr>
            <w:tcW w:w="172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jc w:val="center"/>
            </w:pPr>
            <w:r>
              <w:t>8</w:t>
            </w:r>
          </w:p>
        </w:tc>
      </w:tr>
    </w:tbl>
    <w:p w:rsidR="009B73E1" w:rsidRDefault="001548F0">
      <w:pPr>
        <w:pStyle w:val="ProductList-BodyIndented"/>
      </w:pPr>
      <w:r>
        <w:rPr>
          <w:i/>
          <w:vertAlign w:val="superscript"/>
        </w:rPr>
        <w:t>1</w:t>
      </w:r>
      <w:r>
        <w:rPr>
          <w:i/>
        </w:rPr>
        <w:t>Απαιτούνται τουλάχιστον τέσσερις Κατάλληλες Άδειες Χρήσης</w:t>
      </w:r>
    </w:p>
    <w:p w:rsidR="009B73E1" w:rsidRDefault="009B73E1">
      <w:pPr>
        <w:pStyle w:val="ProductList-BodyIndented"/>
      </w:pPr>
    </w:p>
    <w:p w:rsidR="009B73E1" w:rsidRDefault="001548F0">
      <w:pPr>
        <w:pStyle w:val="ProductList-ClauseHeading"/>
        <w:outlineLvl w:val="4"/>
      </w:pPr>
      <w:r>
        <w:t>2.2 Πρόγραμμα του Microsoft Azure Stack</w:t>
      </w:r>
    </w:p>
    <w:p w:rsidR="009B73E1" w:rsidRDefault="001548F0">
      <w:pPr>
        <w:pStyle w:val="ProductList-Body"/>
      </w:pPr>
      <w:r>
        <w:t xml:space="preserve">Ο Πελάτης μπορεί να χρησιμοποιεί το Microsoft Azure Stack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δεδομένου ότι αποκτά αριθμό αδειών SL ισοδύναμο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σε αυτόν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9B73E1" w:rsidRDefault="009B73E1">
      <w:pPr>
        <w:pStyle w:val="ProductList-Body"/>
      </w:pPr>
    </w:p>
    <w:p w:rsidR="009B73E1" w:rsidRDefault="001548F0">
      <w:pPr>
        <w:pStyle w:val="ProductList-ClauseHeading"/>
        <w:outlineLvl w:val="4"/>
      </w:pPr>
      <w:r>
        <w:t>2.3 Προσφορές Σχεδίου StorSimple Microsoft Azure</w:t>
      </w:r>
    </w:p>
    <w:p w:rsidR="009B73E1" w:rsidRDefault="001548F0">
      <w:pPr>
        <w:pStyle w:val="ProductList-Body"/>
      </w:pPr>
      <w:r>
        <w:t xml:space="preserve">Για κάθε Σχέδιο με Συσκευή StorSimple που αγοράζεται, ο Πελάτης θα λαμβάνει μια συσκευή Διάταξης Αποθήκευσης. Η γεωγραφική διαθεσιμότητα, καθώς και οι όροι και οι προϋποθέσεις που διέπουν τη Διάταξη Αποθήκευσης, συμπεριλαμβανομένων εκείνων που αφορούν την εγγύηση, την αποστολή και το χειρισμό και τις υποχρεώσεις, προσδιορίζονται στο </w:t>
      </w:r>
      <w:hyperlink w:anchor="_Sec899">
        <w:r>
          <w:rPr>
            <w:color w:val="00467F"/>
            <w:u w:val="single"/>
          </w:rPr>
          <w:t>Παράρτημα ΣΤ - Όροι Διάταξης Αποθήκευσης</w:t>
        </w:r>
      </w:hyperlink>
      <w:r>
        <w:t>. Κάθε Σχέδιο StorSimple που αγοράζεται από τον Πελάτη θα σχετίζεται με μια μεμονωμένη Διάταξη Αποθήκευσης. Τυχόν επιπλέον Διατάξεις Αποθήκευσης που χρησιμοποιούνται από τον Πελάτη θα τιμολογούνται με τιμές κατανάλωσης. Τα προγράμματα Microsoft Azure StorSimple 8100 και 8600 μπορούν να μειωθούν στην επόμενη επέτειο μετά από 12 μήνες συνεχούς χρήσης.</w:t>
      </w:r>
    </w:p>
    <w:p w:rsidR="009B73E1" w:rsidRDefault="009B73E1">
      <w:pPr>
        <w:pStyle w:val="ProductList-Body"/>
        <w:jc w:val="right"/>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Offering2HeadingNoBorder"/>
        <w:outlineLvl w:val="2"/>
      </w:pPr>
      <w:bookmarkStart w:id="230" w:name="_Sec1198"/>
      <w:r>
        <w:t>Προγράμματα Υποστήριξης Microsoft Azure</w:t>
      </w:r>
      <w:bookmarkEnd w:id="230"/>
      <w:r>
        <w:fldChar w:fldCharType="begin"/>
      </w:r>
      <w:r>
        <w:instrText xml:space="preserve"> TC "</w:instrText>
      </w:r>
      <w:bookmarkStart w:id="231" w:name="_Toc488782336"/>
      <w:r>
        <w:instrText>Προγράμματα Υποστήριξης Microsoft Azure</w:instrText>
      </w:r>
      <w:bookmarkEnd w:id="231"/>
      <w:r>
        <w:instrText>" \l 3</w:instrText>
      </w:r>
      <w:r>
        <w:fldChar w:fldCharType="end"/>
      </w:r>
    </w:p>
    <w:p w:rsidR="009B73E1" w:rsidRDefault="001548F0">
      <w:pPr>
        <w:pStyle w:val="ProductList-Offering1SubSection"/>
        <w:outlineLvl w:val="3"/>
      </w:pPr>
      <w:bookmarkStart w:id="232" w:name="_Sec1200"/>
      <w:r>
        <w:t>1. Διαθεσιμότητα Προγράμματος</w:t>
      </w:r>
      <w:bookmarkEnd w:id="232"/>
    </w:p>
    <w:tbl>
      <w:tblPr>
        <w:tblStyle w:val="PURTable"/>
        <w:tblW w:w="0" w:type="dxa"/>
        <w:tblLook w:val="04A0" w:firstRow="1" w:lastRow="0" w:firstColumn="1" w:lastColumn="0" w:noHBand="0" w:noVBand="1"/>
      </w:tblPr>
      <w:tblGrid>
        <w:gridCol w:w="4385"/>
        <w:gridCol w:w="817"/>
        <w:gridCol w:w="772"/>
        <w:gridCol w:w="789"/>
        <w:gridCol w:w="804"/>
        <w:gridCol w:w="825"/>
        <w:gridCol w:w="817"/>
        <w:gridCol w:w="794"/>
        <w:gridCol w:w="781"/>
      </w:tblGrid>
      <w:tr w:rsidR="009B73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3E1">
        <w:tc>
          <w:tcPr>
            <w:tcW w:w="502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lastRenderedPageBreak/>
              <w:t>Βασική Υποστήριξη Microsoft Azure StorSimple</w:t>
            </w:r>
            <w:r>
              <w:fldChar w:fldCharType="begin"/>
            </w:r>
            <w:r>
              <w:instrText xml:space="preserve"> XE "Βασική Υποστήριξη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Βασική Υποστήριξη StorSimple σε Υποστήριξη Premium Microsoft Azure</w:t>
            </w:r>
            <w:r>
              <w:fldChar w:fldCharType="begin"/>
            </w:r>
            <w:r>
              <w:instrText xml:space="preserve"> XE "Βασική Υποστήριξη StorSimple σε Υποστήριξη Premium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502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pPr>
            <w:r>
              <w:t xml:space="preserve">Υποστήριξη Premium Microsoft Azure StorSimple </w:t>
            </w:r>
            <w:r>
              <w:fldChar w:fldCharType="begin"/>
            </w:r>
            <w:r>
              <w:instrText xml:space="preserve"> XE "Υποστήριξη Premium Microsoft Azure StorSimple "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9B73E1" w:rsidRDefault="009B73E1">
      <w:pPr>
        <w:pStyle w:val="ProductList-Body"/>
      </w:pPr>
    </w:p>
    <w:p w:rsidR="009B73E1" w:rsidRDefault="001548F0">
      <w:pPr>
        <w:pStyle w:val="ProductList-Offering1SubSection"/>
        <w:outlineLvl w:val="3"/>
      </w:pPr>
      <w:bookmarkStart w:id="233" w:name="_Sec1201"/>
      <w:r>
        <w:t>2. Προϋποθέσεις Προϊόντος</w:t>
      </w:r>
      <w:bookmarkEnd w:id="233"/>
    </w:p>
    <w:tbl>
      <w:tblPr>
        <w:tblStyle w:val="PURTable"/>
        <w:tblW w:w="0" w:type="dxa"/>
        <w:tblLook w:val="04A0" w:firstRow="1" w:lastRow="0" w:firstColumn="1" w:lastColumn="0" w:noHBand="0" w:noVBand="1"/>
      </w:tblPr>
      <w:tblGrid>
        <w:gridCol w:w="3619"/>
        <w:gridCol w:w="3598"/>
        <w:gridCol w:w="357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Προωθητικές Ενέργειες: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Μείωση: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jc w:val="right"/>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Offering2HeadingNoBorder"/>
        <w:outlineLvl w:val="2"/>
      </w:pPr>
      <w:bookmarkStart w:id="234" w:name="_Sec1199"/>
      <w:r>
        <w:t>Προγράμματα Χρήστη Microsoft Azure</w:t>
      </w:r>
      <w:bookmarkEnd w:id="234"/>
      <w:r>
        <w:fldChar w:fldCharType="begin"/>
      </w:r>
      <w:r>
        <w:instrText xml:space="preserve"> TC "</w:instrText>
      </w:r>
      <w:bookmarkStart w:id="235" w:name="_Toc488782337"/>
      <w:r>
        <w:instrText>Προγράμματα Χρήστη Microsoft Azure</w:instrText>
      </w:r>
      <w:bookmarkEnd w:id="235"/>
      <w:r>
        <w:instrText>" \l 3</w:instrText>
      </w:r>
      <w:r>
        <w:fldChar w:fldCharType="end"/>
      </w:r>
    </w:p>
    <w:p w:rsidR="009B73E1" w:rsidRDefault="001548F0">
      <w:pPr>
        <w:pStyle w:val="ProductList-Offering1SubSection"/>
        <w:outlineLvl w:val="3"/>
      </w:pPr>
      <w:bookmarkStart w:id="236" w:name="_Sec1202"/>
      <w:r>
        <w:t>1. Διαθεσιμότητα Προγράμματος</w:t>
      </w:r>
      <w:bookmarkEnd w:id="236"/>
    </w:p>
    <w:tbl>
      <w:tblPr>
        <w:tblStyle w:val="PURTable"/>
        <w:tblW w:w="0" w:type="dxa"/>
        <w:tblLook w:val="04A0" w:firstRow="1" w:lastRow="0" w:firstColumn="1" w:lastColumn="0" w:noHBand="0" w:noVBand="1"/>
      </w:tblPr>
      <w:tblGrid>
        <w:gridCol w:w="4377"/>
        <w:gridCol w:w="816"/>
        <w:gridCol w:w="781"/>
        <w:gridCol w:w="787"/>
        <w:gridCol w:w="803"/>
        <w:gridCol w:w="824"/>
        <w:gridCol w:w="817"/>
        <w:gridCol w:w="792"/>
        <w:gridCol w:w="787"/>
      </w:tblGrid>
      <w:tr w:rsidR="009B73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3E1">
        <w:tc>
          <w:tcPr>
            <w:tcW w:w="502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9B73E1" w:rsidRDefault="001548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Azure Active Directory Premium Πρόγραμμα 1</w:t>
            </w:r>
            <w:r>
              <w:fldChar w:fldCharType="begin"/>
            </w:r>
            <w:r>
              <w:instrText xml:space="preserve"> XE "Azure Active Directory Premium Πρόγραμμα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Azure Active Directory Premium Πρόγραμμα 2</w:t>
            </w:r>
            <w:r>
              <w:fldChar w:fldCharType="begin"/>
            </w:r>
            <w:r>
              <w:instrText xml:space="preserve"> XE "Azure Active Directory Premium Πρόγραμμα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Πρόγραμμα Υπηρεσίας Εφαρμογών Azure</w:t>
            </w:r>
            <w:r>
              <w:fldChar w:fldCharType="begin"/>
            </w:r>
            <w:r>
              <w:instrText xml:space="preserve"> XE "Πρόγραμμα Υπηρεσίας Εφαρμογών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Azure Information Protection Premium Πρόγραμμα 1</w:t>
            </w:r>
            <w:r>
              <w:fldChar w:fldCharType="begin"/>
            </w:r>
            <w:r>
              <w:instrText xml:space="preserve"> XE "Azure Information Protection Premium Πρόγραμμα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 xml:space="preserve">Πρόσθετο Azure Information Protection Premium Πρόγραμμα 1 </w:t>
            </w:r>
            <w:r>
              <w:fldChar w:fldCharType="begin"/>
            </w:r>
            <w:r>
              <w:instrText xml:space="preserve"> XE "Πρόσθετο Azure Information Protection Premium Πρόγραμμα 1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Azure Information Protection Premium Πρόγραμμα 2</w:t>
            </w:r>
            <w:r>
              <w:fldChar w:fldCharType="begin"/>
            </w:r>
            <w:r>
              <w:instrText xml:space="preserve"> XE "Azure Information Protection Premium Πρόγραμμα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Πρόσθετο Azure Information Protection Premium Plan 2</w:t>
            </w:r>
            <w:r>
              <w:fldChar w:fldCharType="begin"/>
            </w:r>
            <w:r>
              <w:instrText xml:space="preserve"> XE "Πρόσθετο Azure Information Protection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pPr>
            <w:r>
              <w:rPr>
                <w:color w:val="000000"/>
              </w:rPr>
              <w:t>Έλεγχος Ταυτότητας Πολλών Παραγόντων της Microsoft</w:t>
            </w:r>
            <w:r>
              <w:fldChar w:fldCharType="begin"/>
            </w:r>
            <w:r>
              <w:instrText xml:space="preserve"> XE "Έλεγχος Ταυτότητας Πολλών Παραγόντων της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B73E1" w:rsidRDefault="001548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9B73E1" w:rsidRDefault="001548F0">
      <w:pPr>
        <w:pStyle w:val="ProductList-Offering1SubSection"/>
        <w:outlineLvl w:val="3"/>
      </w:pPr>
      <w:bookmarkStart w:id="237" w:name="_Sec1203"/>
      <w:r>
        <w:t>2. Προϋποθέσεις Προϊόντος</w:t>
      </w:r>
      <w:bookmarkEnd w:id="237"/>
    </w:p>
    <w:tbl>
      <w:tblPr>
        <w:tblStyle w:val="PURTable"/>
        <w:tblW w:w="0" w:type="dxa"/>
        <w:tblLook w:val="04A0" w:firstRow="1" w:lastRow="0" w:firstColumn="1" w:lastColumn="0" w:noHBand="0" w:noVBand="1"/>
      </w:tblPr>
      <w:tblGrid>
        <w:gridCol w:w="3619"/>
        <w:gridCol w:w="3598"/>
        <w:gridCol w:w="357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Προωθητικές Ενέργειες: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Υπηρεσία Καταλόγου Azure Active Directory, Azure Information Protection Premium, Έλεγχος Ταυτότητας Πολλών Παραγόντων Microsoft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jc w:val="right"/>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Offering1HeadingNoBorder"/>
        <w:outlineLvl w:val="1"/>
      </w:pPr>
      <w:bookmarkStart w:id="238" w:name="_Sec629"/>
      <w:r>
        <w:t>Microsoft 365</w:t>
      </w:r>
      <w:bookmarkEnd w:id="238"/>
      <w:r>
        <w:fldChar w:fldCharType="begin"/>
      </w:r>
      <w:r>
        <w:instrText xml:space="preserve"> TC "</w:instrText>
      </w:r>
      <w:bookmarkStart w:id="239" w:name="_Toc488782338"/>
      <w:r>
        <w:instrText>Microsoft 365</w:instrText>
      </w:r>
      <w:bookmarkEnd w:id="239"/>
      <w:r>
        <w:instrText>" \l 2</w:instrText>
      </w:r>
      <w:r>
        <w:fldChar w:fldCharType="end"/>
      </w:r>
    </w:p>
    <w:p w:rsidR="009B73E1" w:rsidRDefault="001548F0">
      <w:pPr>
        <w:pStyle w:val="ProductList-Offering1SubSection"/>
        <w:outlineLvl w:val="2"/>
      </w:pPr>
      <w:bookmarkStart w:id="240" w:name="_Sec713"/>
      <w:r>
        <w:t>1. Διαθεσιμότητα Προγράμματος</w:t>
      </w:r>
      <w:bookmarkEnd w:id="240"/>
    </w:p>
    <w:tbl>
      <w:tblPr>
        <w:tblStyle w:val="PURTable"/>
        <w:tblW w:w="0" w:type="dxa"/>
        <w:tblLook w:val="04A0" w:firstRow="1" w:lastRow="0" w:firstColumn="1" w:lastColumn="0" w:noHBand="0" w:noVBand="1"/>
      </w:tblPr>
      <w:tblGrid>
        <w:gridCol w:w="4450"/>
        <w:gridCol w:w="820"/>
        <w:gridCol w:w="779"/>
        <w:gridCol w:w="795"/>
        <w:gridCol w:w="705"/>
        <w:gridCol w:w="828"/>
        <w:gridCol w:w="821"/>
        <w:gridCol w:w="799"/>
        <w:gridCol w:w="787"/>
      </w:tblGrid>
      <w:tr w:rsidR="009B73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3E1">
        <w:tc>
          <w:tcPr>
            <w:tcW w:w="502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pPr>
            <w:r>
              <w:t>Microsoft 365 E3</w:t>
            </w:r>
            <w:r>
              <w:fldChar w:fldCharType="begin"/>
            </w:r>
            <w:r>
              <w:instrText xml:space="preserve"> XE "Microsoft 365 E3" </w:instrText>
            </w:r>
            <w:r>
              <w:fldChar w:fldCharType="end"/>
            </w:r>
            <w:r>
              <w:t xml:space="preserve"> (Άδεια User SL)</w:t>
            </w:r>
          </w:p>
        </w:tc>
        <w:tc>
          <w:tcPr>
            <w:tcW w:w="860" w:type="dxa"/>
            <w:tcBorders>
              <w:top w:val="single" w:sz="6" w:space="0" w:color="FFFFF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Πρόσθετο Microsoft 365 E3</w:t>
            </w:r>
            <w:r>
              <w:fldChar w:fldCharType="begin"/>
            </w:r>
            <w:r>
              <w:instrText xml:space="preserve"> XE "Πρόσθετο Microsoft 365 E3" </w:instrText>
            </w:r>
            <w:r>
              <w:fldChar w:fldCharType="end"/>
            </w:r>
            <w:r>
              <w:t xml:space="preserve"> (Άδεια User SL)</w:t>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Microsoft 365 E3 Από Εξασφάλιση Αναβάθμισης Λογισμικού</w:t>
            </w:r>
            <w:r>
              <w:fldChar w:fldCharType="begin"/>
            </w:r>
            <w:r>
              <w:instrText xml:space="preserve"> XE "Microsoft 365 E3 Από Εξασφάλιση Αναβάθμισης Λογισμικού" </w:instrText>
            </w:r>
            <w:r>
              <w:fldChar w:fldCharType="end"/>
            </w:r>
            <w:r>
              <w:t xml:space="preserve"> (Άδεια User SL)</w:t>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Microsoft 365 E5</w:t>
            </w:r>
            <w:r>
              <w:fldChar w:fldCharType="begin"/>
            </w:r>
            <w:r>
              <w:instrText xml:space="preserve"> XE "Microsoft 365 E5" </w:instrText>
            </w:r>
            <w:r>
              <w:fldChar w:fldCharType="end"/>
            </w:r>
            <w:r>
              <w:t xml:space="preserve"> (Άδεια User SL)</w:t>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Πρόσθετο Microsoft 365 E5</w:t>
            </w:r>
            <w:r>
              <w:fldChar w:fldCharType="begin"/>
            </w:r>
            <w:r>
              <w:instrText xml:space="preserve"> XE "Πρόσθετο Microsoft 365 E5" </w:instrText>
            </w:r>
            <w:r>
              <w:fldChar w:fldCharType="end"/>
            </w:r>
            <w:r>
              <w:t xml:space="preserve"> (Άδεια User SL)</w:t>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Microsoft 365 E5 Από Εξασφάλιση Αναβάθμισης Λογισμικού</w:t>
            </w:r>
            <w:r>
              <w:fldChar w:fldCharType="begin"/>
            </w:r>
            <w:r>
              <w:instrText xml:space="preserve"> XE "Microsoft 365 E5 Από Εξασφάλιση Αναβάθμισης Λογισμικού" </w:instrText>
            </w:r>
            <w:r>
              <w:fldChar w:fldCharType="end"/>
            </w:r>
            <w:r>
              <w:t xml:space="preserve"> (Άδεια User SL)</w:t>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pPr>
            <w:r>
              <w:t>Πρόσθετο Skype για επιχειρήσεις Plus CAL για Microsoft 365 E3</w:t>
            </w:r>
            <w:r>
              <w:fldChar w:fldCharType="begin"/>
            </w:r>
            <w:r>
              <w:instrText xml:space="preserve"> XE "Πρόσθετο Skype για επιχειρήσεις Plus CAL για Microsoft 365 E3" </w:instrText>
            </w:r>
            <w:r>
              <w:fldChar w:fldCharType="end"/>
            </w:r>
            <w:r>
              <w:t xml:space="preserve"> (Άδεια User SL)</w:t>
            </w:r>
          </w:p>
        </w:tc>
        <w:tc>
          <w:tcPr>
            <w:tcW w:w="860" w:type="dxa"/>
            <w:tcBorders>
              <w:top w:val="dashed" w:sz="4" w:space="0" w:color="BFBFBF"/>
              <w:left w:val="none" w:sz="4" w:space="0" w:color="6E6E6E"/>
              <w:bottom w:val="none"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B73E1" w:rsidRDefault="009B73E1">
            <w:pPr>
              <w:pStyle w:val="ProductList-TableBody"/>
            </w:pPr>
          </w:p>
        </w:tc>
      </w:tr>
    </w:tbl>
    <w:p w:rsidR="009B73E1" w:rsidRDefault="001548F0">
      <w:pPr>
        <w:pStyle w:val="ProductList-Offering1SubSection"/>
        <w:outlineLvl w:val="2"/>
      </w:pPr>
      <w:bookmarkStart w:id="241" w:name="_Sec768"/>
      <w:r>
        <w:lastRenderedPageBreak/>
        <w:t>2. Προϋποθέσεις Προϊόντος</w:t>
      </w:r>
      <w:bookmarkEnd w:id="241"/>
    </w:p>
    <w:tbl>
      <w:tblPr>
        <w:tblStyle w:val="PURTable"/>
        <w:tblW w:w="0" w:type="dxa"/>
        <w:tblLook w:val="04A0" w:firstRow="1" w:lastRow="0" w:firstColumn="1" w:lastColumn="0" w:noHBand="0" w:noVBand="1"/>
      </w:tblPr>
      <w:tblGrid>
        <w:gridCol w:w="3619"/>
        <w:gridCol w:w="3598"/>
        <w:gridCol w:w="357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Προωθητικές Ενέργειες: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Κατάλληλα για Μείωση (SCE):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του Microsoft 365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3"/>
      </w:pPr>
      <w:r>
        <w:t>2.1 Εκτεταμένα Δικαιώματα Χρήσης για Πελάτες του Microsoft 365</w:t>
      </w:r>
    </w:p>
    <w:p w:rsidR="009B73E1" w:rsidRDefault="001548F0">
      <w:pPr>
        <w:pStyle w:val="ProductList-SubClauseHeading"/>
        <w:outlineLvl w:val="4"/>
      </w:pPr>
      <w:r>
        <w:t>2.1.1 Διακομιστές Office</w:t>
      </w:r>
    </w:p>
    <w:p w:rsidR="009B73E1" w:rsidRDefault="001548F0">
      <w:pPr>
        <w:pStyle w:val="ProductList-BodyIndented"/>
      </w:pPr>
      <w:r>
        <w:t>Κάθε Χρήστης με Άδεια Χρήσης στον οποίο έχει εκχωρηθεί Άδεια User SL Microsoft 365 μπορεί:</w:t>
      </w:r>
    </w:p>
    <w:p w:rsidR="009B73E1" w:rsidRDefault="001548F0" w:rsidP="00B64FEB">
      <w:pPr>
        <w:pStyle w:val="ProductList-Bullet"/>
        <w:numPr>
          <w:ilvl w:val="1"/>
          <w:numId w:val="37"/>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Skype for Business Server</w:t>
      </w:r>
      <w:r>
        <w:fldChar w:fldCharType="begin"/>
      </w:r>
      <w:r>
        <w:instrText xml:space="preserve"> XE "Skype for Business Server" </w:instrText>
      </w:r>
      <w:r>
        <w:fldChar w:fldCharType="end"/>
      </w:r>
      <w:r>
        <w:t xml:space="preserve"> και</w:t>
      </w:r>
    </w:p>
    <w:p w:rsidR="009B73E1" w:rsidRDefault="001548F0" w:rsidP="00B64FEB">
      <w:pPr>
        <w:pStyle w:val="ProductList-Bullet"/>
        <w:numPr>
          <w:ilvl w:val="1"/>
          <w:numId w:val="37"/>
        </w:numPr>
      </w:pPr>
      <w:r>
        <w:t>η πρόσβαση στο παραπάνω λογισμικό διακομιστή παρέχεται αποκλειστικά στους χρήστες που τους έχει εκχωρηθεί Άδεια User SL Microsoft 365 και σε Εξωτερικούς Χρήστες.</w:t>
      </w:r>
    </w:p>
    <w:p w:rsidR="009B73E1" w:rsidRDefault="001548F0">
      <w:pPr>
        <w:pStyle w:val="ProductList-BodyIndented"/>
      </w:pPr>
      <w:r>
        <w:t>Αυτός ο όρος δεν ισχύει για πελάτες που παραχωρούν άδεια χρήσης του Microsoft 365 στο πλαίσιο της Σύμβασης Microsoft Cloud.</w:t>
      </w:r>
    </w:p>
    <w:p w:rsidR="009B73E1" w:rsidRDefault="009B73E1">
      <w:pPr>
        <w:pStyle w:val="ProductList-BodyIndented"/>
      </w:pPr>
    </w:p>
    <w:p w:rsidR="009B73E1" w:rsidRDefault="001548F0">
      <w:pPr>
        <w:pStyle w:val="ProductList-SubClauseHeading"/>
        <w:outlineLvl w:val="4"/>
      </w:pPr>
      <w:r>
        <w:t>2.1.2 Office Professional Plus</w:t>
      </w:r>
    </w:p>
    <w:p w:rsidR="009B73E1" w:rsidRDefault="001548F0">
      <w:pPr>
        <w:pStyle w:val="ProductList-SubSubClauseHeading"/>
        <w:outlineLvl w:val="5"/>
      </w:pPr>
      <w:r>
        <w:t>2.1.2.1 Άδειες User SL Microsoft 365 Από Εξασφάλιση Αναβάθμισης Λογισμικού:</w:t>
      </w:r>
    </w:p>
    <w:p w:rsidR="009B73E1" w:rsidRDefault="001548F0">
      <w:pPr>
        <w:pStyle w:val="ProductList-BodyIndented2"/>
      </w:pPr>
      <w:r>
        <w:t>Για κάθε Χρήστη με Άδεια Χρήσης στον οποίο ο πελάτης εκχωρεί Άδεια User SL Microsoft 365 από Εξασφάλιση Αναβάθμισης Λογισμικού, ο Πελάτης μπορεί να εγκαταστήσει:</w:t>
      </w:r>
    </w:p>
    <w:p w:rsidR="009B73E1" w:rsidRDefault="001548F0" w:rsidP="00B64FEB">
      <w:pPr>
        <w:pStyle w:val="ProductList-Bullet"/>
        <w:numPr>
          <w:ilvl w:val="2"/>
          <w:numId w:val="38"/>
        </w:numPr>
      </w:pPr>
      <w:r>
        <w:t xml:space="preserve">ένα τοπικό αντίγραφο του Office Professional Plus για αποκλειστική χρήση από το Χρήστη με Άδεια Χρήσης για τη διάρκεια της συνδρομής και </w:t>
      </w:r>
    </w:p>
    <w:p w:rsidR="009B73E1" w:rsidRDefault="001548F0" w:rsidP="00B64FEB">
      <w:pPr>
        <w:pStyle w:val="ProductList-Bullet"/>
        <w:numPr>
          <w:ilvl w:val="2"/>
          <w:numId w:val="38"/>
        </w:numPr>
      </w:pPr>
      <w:r>
        <w:t>ένα τοπικό αντίγραφο του Office Professional Plus για νέες άδειες User SL που προστίθενται στην ίδια σύμβαση παραχώρησης αδειών χρήσης για αποκλειστική χρήση από το Χρήστη με Άδεια Χρήσης για τη διάρκεια της συνδρομής. Ο αριθμός των νέων αδειών User SL που παραχωρούν τα εν λόγω δικαιώματα χρήστη δεν επιτρέπεται να υπερβαίνει τον αριθμό των αδειών User SL από Εξασφάλιση Αναβάθμισης Λογισμικού που καλυπτόταν αρχικά από τη σύμβαση.</w:t>
      </w:r>
    </w:p>
    <w:p w:rsidR="009B73E1" w:rsidRDefault="001548F0">
      <w:pPr>
        <w:pStyle w:val="ProductList-BodyIndented2"/>
      </w:pPr>
      <w:r>
        <w:t>Αυτός ο όρος δεν ισχύει για πελάτες που παραχωρούν άδεια χρήσης αυτού του Προϊόντος στο πλαίσιο της Σύμβασης Microsoft Cloud.</w:t>
      </w:r>
    </w:p>
    <w:p w:rsidR="009B73E1" w:rsidRDefault="009B73E1">
      <w:pPr>
        <w:pStyle w:val="ProductList-BodyIndented2"/>
      </w:pPr>
    </w:p>
    <w:p w:rsidR="009B73E1" w:rsidRDefault="001548F0">
      <w:pPr>
        <w:pStyle w:val="ProductList-SubSubClauseHeading"/>
        <w:outlineLvl w:val="5"/>
      </w:pPr>
      <w:r>
        <w:t>2.1.2.2 Άδειες User SL Microsoft 365 που αποκτήθηκαν στην MPSA</w:t>
      </w:r>
    </w:p>
    <w:p w:rsidR="009B73E1" w:rsidRDefault="001548F0">
      <w:pPr>
        <w:pStyle w:val="ProductList-BodyIndented2"/>
      </w:pPr>
      <w:r>
        <w:t>Για κάθε Χρήστη με Άδεια Χρήσης με συσκευή που καλύπτεται με Εξασφάλιση Αναβάθμισης Λογισμικού για το Office Professional Plus στον οποίο ο Πελάτης εκχωρεί Άδεια User SL Microsoft 365, ο Πελάτης μπορεί να εγκαταστήσει ένα τοπικό αντίγραφο του Office Professional Plus για αποκλειστική χρήση από τον Χρήστη με Άδεια Χρήσης για τη διάρκεια της συνδρομής.</w:t>
      </w:r>
    </w:p>
    <w:p w:rsidR="009B73E1" w:rsidRDefault="009B73E1">
      <w:pPr>
        <w:pStyle w:val="ProductList-BodyIndented2"/>
      </w:pPr>
    </w:p>
    <w:p w:rsidR="009B73E1" w:rsidRDefault="001548F0">
      <w:pPr>
        <w:pStyle w:val="ProductList-ClauseHeading"/>
        <w:outlineLvl w:val="3"/>
      </w:pPr>
      <w:r>
        <w:t>2.2 Άδειες SL Προσθέτου Χρήστη και Άδειες User SL Από Εξασφάλιση Αναβάθμισης Λογισμικού</w:t>
      </w:r>
    </w:p>
    <w:p w:rsidR="009B73E1" w:rsidRDefault="001548F0">
      <w:pPr>
        <w:pStyle w:val="ProductList-Body"/>
      </w:pPr>
      <w:r>
        <w:t xml:space="preserve">Για να αποκτήσει Άδεια User SL Προσθέτου Microsoft 365 ή Άδεια User SL Microsoft 365 Από Εξασφάλιση Αναβάθμισης Λογισμικού, ο πελάτης πρέπει να πληροί τις απαιτήσεις καταλληλότητας και εκχώρησης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κάθε στοιχείο του Microsoft 365. Αυτές οι απαιτήσεις προσδιορίζονται στην Καταχώρηση Προϊόντος για κάθε στοιχείο. Τα στοιχεία είναι: Windows 10 Enterprise </w:t>
      </w:r>
      <w:r>
        <w:fldChar w:fldCharType="begin"/>
      </w:r>
      <w:r>
        <w:instrText xml:space="preserve"> XE "Windows 10 Enterprise " </w:instrText>
      </w:r>
      <w:r>
        <w:fldChar w:fldCharType="end"/>
      </w:r>
      <w:r>
        <w:t>E3/E5 ανά Χρήστη, Φορητότητα για μεγάλες επιχειρήσεις + Ασφάλεια</w:t>
      </w:r>
      <w:r>
        <w:fldChar w:fldCharType="begin"/>
      </w:r>
      <w:r>
        <w:instrText xml:space="preserve"> XE "Φορητότητα για μεγάλες επιχειρήσεις + Ασφάλεια" </w:instrText>
      </w:r>
      <w:r>
        <w:fldChar w:fldCharType="end"/>
      </w:r>
      <w:r>
        <w:t xml:space="preserve"> E3/E5 και Office 365 για Μεγάλες Επιχειρήσεις</w:t>
      </w:r>
      <w:r>
        <w:fldChar w:fldCharType="begin"/>
      </w:r>
      <w:r>
        <w:instrText xml:space="preserve"> XE "Office 365 για Μεγάλες Επιχειρήσεις" </w:instrText>
      </w:r>
      <w:r>
        <w:fldChar w:fldCharType="end"/>
      </w:r>
      <w:r>
        <w:t xml:space="preserve"> E3/E5.</w:t>
      </w:r>
    </w:p>
    <w:p w:rsidR="009B73E1" w:rsidRDefault="009B73E1">
      <w:pPr>
        <w:pStyle w:val="ProductList-Body"/>
      </w:pPr>
    </w:p>
    <w:p w:rsidR="009B73E1" w:rsidRDefault="001548F0">
      <w:pPr>
        <w:pStyle w:val="ProductList-ClauseHeading"/>
        <w:outlineLvl w:val="3"/>
      </w:pPr>
      <w:r>
        <w:t>2.3 Αγορές Αδειών User SL Από Εξασφάλιση Αναβάθμισης Λογισμικού</w:t>
      </w:r>
    </w:p>
    <w:p w:rsidR="009B73E1" w:rsidRDefault="001548F0">
      <w:pPr>
        <w:pStyle w:val="ProductList-Body"/>
      </w:pPr>
      <w:r>
        <w:t>Ο Πελάτης δεν επιτρέπεται να αγοράσει περισσότερες Άδειες User SL Από Εξασφάλιση Αναβάθμισης Λογισμικού σε σχέση με τον αριθμό των Κατάλληλων Συσκευών. Ως μοναδική εξαίρεση, ο Πελάτης μπορεί να αγοράσει μεγαλύτερο αριθμό Αδειών User SL Από Εξασφάλιση Αναβάθμισης Λογισμικού, μόνο εάν (1) ο Πελάτης αγοράσει Άδεια User SL Από Εξασφάλιση Αναβάθμισης Λογισμικού για καθέναν από τους χρήστες της Κατάλληλης Συσκευής του και (2) ο Πελάτης πρέπει να προσθέσει συσκευές, όπως απαιτείται, προκειμένου να συμμορφωθεί με τις απαιτήσεις Κύριας χρήσης στην ενότητα 4.4.1 του Λειτουργικού Συστήματος Desktop των Windows.</w:t>
      </w:r>
    </w:p>
    <w:p w:rsidR="009B73E1" w:rsidRDefault="009B73E1">
      <w:pPr>
        <w:pStyle w:val="ProductList-Body"/>
      </w:pPr>
    </w:p>
    <w:p w:rsidR="009B73E1" w:rsidRDefault="001548F0">
      <w:pPr>
        <w:pStyle w:val="ProductList-ClauseHeading"/>
        <w:outlineLvl w:val="3"/>
      </w:pPr>
      <w:r>
        <w:t>2.4 Πλεονεκτήματα Εξασφάλισης Αναβάθμισης Λογισμικού για Άδειες User SL Microsoft 365 Από Εξασφάλιση Αναβάθμισης Λογισμικού</w:t>
      </w:r>
    </w:p>
    <w:p w:rsidR="009B73E1" w:rsidRDefault="001548F0">
      <w:pPr>
        <w:pStyle w:val="ProductList-Body"/>
      </w:pPr>
      <w:r>
        <w:t xml:space="preserve">Οι Άδειες User SL Microsoft 365 από Εξασφάλιση Αναβάθμισης Λογισμικού προσφέρουν τα ίδια Πλεονεκτήματα Εξασφάλισης Αναβάθμισης Λογισμικού με τα στοιχεία από Εξασφάλιση Αναβάθμισης Λογισμικού της Άδειας User SL Microsoft 365 από Εξασφάλιση Αναβάθμισης Λογισμικού (Office 365 για μεγάλες επιχειρήσεις </w:t>
      </w:r>
      <w:r>
        <w:fldChar w:fldCharType="begin"/>
      </w:r>
      <w:r>
        <w:instrText xml:space="preserve"> XE "Office 365 για μεγάλες επιχειρήσεις " </w:instrText>
      </w:r>
      <w:r>
        <w:fldChar w:fldCharType="end"/>
      </w:r>
      <w:r>
        <w:t>E3/E5 από Εξασφάλιση Αναβάθμισης Λογισμικού, Φορητότητα για μεγάλες επιχειρήσεις + Ασφάλεια από Εξασφάλιση Αναβάθμισης Λογισμικού</w:t>
      </w:r>
      <w:r>
        <w:fldChar w:fldCharType="begin"/>
      </w:r>
      <w:r>
        <w:instrText xml:space="preserve"> XE "Φορητότητα για μεγάλες επιχειρήσεις + Ασφάλεια από Εξασφάλιση Αναβάθμισης Λογισμικού" </w:instrText>
      </w:r>
      <w:r>
        <w:fldChar w:fldCharType="end"/>
      </w:r>
      <w:r>
        <w:t xml:space="preserve"> και Windows 10 Enterprise </w:t>
      </w:r>
      <w:r>
        <w:fldChar w:fldCharType="begin"/>
      </w:r>
      <w:r>
        <w:instrText xml:space="preserve"> XE "Windows 10 Enterprise " </w:instrText>
      </w:r>
      <w:r>
        <w:fldChar w:fldCharType="end"/>
      </w:r>
      <w:r>
        <w:t>E3/E5 Ανά Χρήστη από Εξασφάλιση Αναβάθμισης Λογισμικού).</w:t>
      </w:r>
    </w:p>
    <w:p w:rsidR="009B73E1" w:rsidRDefault="009B73E1">
      <w:pPr>
        <w:pStyle w:val="ProductList-Body"/>
      </w:pPr>
    </w:p>
    <w:p w:rsidR="009B73E1" w:rsidRDefault="001548F0">
      <w:pPr>
        <w:pStyle w:val="ProductList-ClauseHeading"/>
        <w:outlineLvl w:val="3"/>
      </w:pPr>
      <w:r>
        <w:t>2.5 Υπηρεσία Cloud Κοινότητας Δημοσίου Ηνωμένων Πολιτειών</w:t>
      </w:r>
    </w:p>
    <w:p w:rsidR="009B73E1" w:rsidRDefault="001548F0">
      <w:pPr>
        <w:pStyle w:val="ProductList-Body"/>
      </w:pPr>
      <w:r>
        <w:t xml:space="preserve">Ανατρέξτε στον πίνακα Διαθεσιμότητας Προγραμμάτων για κάθε στοιχείο του Microsoft 365 για να δείτε ποια στοιχεία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w:t>
      </w:r>
    </w:p>
    <w:p w:rsidR="009B73E1" w:rsidRDefault="009B73E1">
      <w:pPr>
        <w:pStyle w:val="ProductList-Body"/>
        <w:jc w:val="right"/>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Offering1HeadingNoBorder"/>
        <w:outlineLvl w:val="1"/>
      </w:pPr>
      <w:bookmarkStart w:id="242" w:name="_Sec657"/>
      <w:r>
        <w:t>Φορητότητα για μεγάλες επιχειρήσεις + Ασφάλεια</w:t>
      </w:r>
      <w:bookmarkEnd w:id="242"/>
      <w:r>
        <w:fldChar w:fldCharType="begin"/>
      </w:r>
      <w:r>
        <w:instrText xml:space="preserve"> TC "</w:instrText>
      </w:r>
      <w:bookmarkStart w:id="243" w:name="_Toc488782339"/>
      <w:r>
        <w:instrText>Φορητότητα για μεγάλες επιχειρήσεις + Ασφάλεια</w:instrText>
      </w:r>
      <w:bookmarkEnd w:id="243"/>
      <w:r>
        <w:instrText>" \l 2</w:instrText>
      </w:r>
      <w:r>
        <w:fldChar w:fldCharType="end"/>
      </w:r>
    </w:p>
    <w:p w:rsidR="009B73E1" w:rsidRDefault="001548F0">
      <w:pPr>
        <w:pStyle w:val="ProductList-Offering1SubSection"/>
        <w:outlineLvl w:val="2"/>
      </w:pPr>
      <w:bookmarkStart w:id="244" w:name="_Sec709"/>
      <w:r>
        <w:lastRenderedPageBreak/>
        <w:t>1. Διαθεσιμότητα Προγράμματος</w:t>
      </w:r>
      <w:bookmarkEnd w:id="244"/>
    </w:p>
    <w:tbl>
      <w:tblPr>
        <w:tblStyle w:val="PURTable"/>
        <w:tblW w:w="0" w:type="dxa"/>
        <w:tblLook w:val="04A0" w:firstRow="1" w:lastRow="0" w:firstColumn="1" w:lastColumn="0" w:noHBand="0" w:noVBand="1"/>
      </w:tblPr>
      <w:tblGrid>
        <w:gridCol w:w="4380"/>
        <w:gridCol w:w="816"/>
        <w:gridCol w:w="780"/>
        <w:gridCol w:w="787"/>
        <w:gridCol w:w="802"/>
        <w:gridCol w:w="824"/>
        <w:gridCol w:w="816"/>
        <w:gridCol w:w="792"/>
        <w:gridCol w:w="787"/>
      </w:tblGrid>
      <w:tr w:rsidR="009B73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3E1">
        <w:tc>
          <w:tcPr>
            <w:tcW w:w="502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pPr>
            <w:r>
              <w:t>Φορητότητα για μεγάλες επιχειρήσεις + Ασφάλεια E3</w:t>
            </w:r>
            <w:r>
              <w:fldChar w:fldCharType="begin"/>
            </w:r>
            <w:r>
              <w:instrText xml:space="preserve"> XE "Φορητότητα για μεγάλες επιχειρήσεις + Ασφάλεια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Πρόσθετο για Φορητότητα για μεγάλες επιχειρήσεις + Ασφάλεια E3</w:t>
            </w:r>
            <w:r>
              <w:fldChar w:fldCharType="begin"/>
            </w:r>
            <w:r>
              <w:instrText xml:space="preserve"> XE "Πρόσθετο για Φορητότητα για μεγάλες επιχειρήσεις + Ασφάλεια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Φορητότητα για μεγάλες επιχειρήσεις + Ασφάλεια E3 από Αναβάθμιση Εξασφάλισης Λογισμικού</w:t>
            </w:r>
            <w:r>
              <w:fldChar w:fldCharType="begin"/>
            </w:r>
            <w:r>
              <w:instrText xml:space="preserve"> XE "Φορητότητα για μεγάλες επιχειρήσεις + Ασφάλεια E3 από Αναβάθμιση Εξασφάλισης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 xml:space="preserve">Φορητότητα για μεγάλες επιχειρήσεις + Ασφάλεια E5 </w:t>
            </w:r>
            <w:r>
              <w:fldChar w:fldCharType="begin"/>
            </w:r>
            <w:r>
              <w:instrText xml:space="preserve"> XE "Φορητότητα για μεγάλες επιχειρήσεις + Ασφάλεια E5 " </w:instrText>
            </w:r>
            <w:r>
              <w:fldChar w:fldCharType="end"/>
            </w:r>
            <w:r>
              <w:t>(Άδεια User SL)</w:t>
            </w:r>
          </w:p>
        </w:tc>
        <w:tc>
          <w:tcPr>
            <w:tcW w:w="86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Πρόσθετο για Φορητότητα για μεγάλες επιχειρήσεις + Ασφάλεια E5</w:t>
            </w:r>
            <w:r>
              <w:fldChar w:fldCharType="begin"/>
            </w:r>
            <w:r>
              <w:instrText xml:space="preserve"> XE "Πρόσθετο για Φορητότητα για μεγάλες επιχειρήσεις + Ασφάλεια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pPr>
            <w:r>
              <w:t>Φορητότητα για μεγάλες επιχειρήσεις + Ασφάλεια E5 από Αναβάθμιση Εξασφάλισης Λογισμικού</w:t>
            </w:r>
            <w:r>
              <w:fldChar w:fldCharType="begin"/>
            </w:r>
            <w:r>
              <w:instrText xml:space="preserve"> XE "Φορητότητα για μεγάλες επιχειρήσεις + Ασφάλεια E5 από Αναβάθμιση Εξασφάλισης Λογισμικού"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bl>
    <w:p w:rsidR="009B73E1" w:rsidRDefault="001548F0">
      <w:pPr>
        <w:pStyle w:val="ProductList-Offering1SubSection"/>
        <w:outlineLvl w:val="2"/>
      </w:pPr>
      <w:bookmarkStart w:id="245" w:name="_Sec764"/>
      <w:r>
        <w:t>2. Προϋποθέσεις Προϊόντος</w:t>
      </w:r>
      <w:bookmarkEnd w:id="245"/>
    </w:p>
    <w:tbl>
      <w:tblPr>
        <w:tblStyle w:val="PURTable"/>
        <w:tblW w:w="0" w:type="dxa"/>
        <w:tblLook w:val="04A0" w:firstRow="1" w:lastRow="0" w:firstColumn="1" w:lastColumn="0" w:noHBand="0" w:noVBand="1"/>
      </w:tblPr>
      <w:tblGrid>
        <w:gridCol w:w="3619"/>
        <w:gridCol w:w="3598"/>
        <w:gridCol w:w="357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Προωθητικές Ενέργειες: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Κατάλληλα για Μείωση (SCE): Δ/Υ</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 (Μόνο για Intune)</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3"/>
      </w:pPr>
      <w:r>
        <w:t>2.1 Καταλληλότητα Αγοράς για Άδειες SL Προσθέτου Χρήστη</w:t>
      </w:r>
    </w:p>
    <w:p w:rsidR="009B73E1" w:rsidRDefault="001548F0">
      <w:pPr>
        <w:pStyle w:val="ProductList-Body"/>
      </w:pPr>
      <w:r>
        <w:t>Οι πελάτες πρέπει να διαθέτουν ενεργή Πράξη Εγγραφής στη Σύμβαση Enterprise με ενεργή SA για τις αντίστοιχες Κατάλληλες Άδειες Χρήσης. Οι Κατάλληλες Άδειες Χρήσης μπορούν να είναι βάσει χρηστών ή βάσει συσκευών. Οι πελάτες με έκδοση MBSA πριν από το 2010 πρέπει να υπογράψουν τους Συμπληρωματικούς Όρους και Προϋποθέσεις των Υπηρεσιών Online.</w:t>
      </w:r>
    </w:p>
    <w:p w:rsidR="009B73E1" w:rsidRDefault="009B73E1">
      <w:pPr>
        <w:pStyle w:val="ProductList-Body"/>
      </w:pPr>
    </w:p>
    <w:p w:rsidR="009B73E1" w:rsidRDefault="001548F0">
      <w:pPr>
        <w:pStyle w:val="ProductList-ClauseHeading"/>
        <w:outlineLvl w:val="3"/>
      </w:pPr>
      <w:r>
        <w:t>2.2 Κατάλληλες Άδειες SL Προσθέτου Χρήστη</w:t>
      </w:r>
    </w:p>
    <w:tbl>
      <w:tblPr>
        <w:tblStyle w:val="PURTable"/>
        <w:tblW w:w="0" w:type="dxa"/>
        <w:tblLook w:val="04A0" w:firstRow="1" w:lastRow="0" w:firstColumn="1" w:lastColumn="0" w:noHBand="0" w:noVBand="1"/>
      </w:tblPr>
      <w:tblGrid>
        <w:gridCol w:w="5391"/>
        <w:gridCol w:w="5399"/>
      </w:tblGrid>
      <w:tr w:rsidR="009B73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Άδεια SL Προσθέτου Χρήστη</w:t>
            </w: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9B73E1" w:rsidRDefault="009B73E1">
            <w:pPr>
              <w:pStyle w:val="ProductList-TableBody"/>
            </w:pP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Οικογένεια Προϊόντων Enterprise CAL</w:t>
            </w:r>
            <w:r>
              <w:fldChar w:fldCharType="begin"/>
            </w:r>
            <w:r>
              <w:instrText xml:space="preserve"> XE "Enterprise CAL"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B73E1" w:rsidRDefault="009B73E1">
            <w:pPr>
              <w:pStyle w:val="ProductList-TableBody"/>
            </w:pP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B73E1" w:rsidRDefault="009B73E1">
            <w:pPr>
              <w:pStyle w:val="ProductList-TableBody"/>
            </w:pP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Core CAL Suite Bridge for Office 365 και Microsoft Intune</w:t>
            </w:r>
            <w:r>
              <w:fldChar w:fldCharType="begin"/>
            </w:r>
            <w:r>
              <w:instrText xml:space="preserve"> XE "Core CAL Suite Bridge for Office 365 και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B73E1" w:rsidRDefault="001548F0">
            <w:pPr>
              <w:pStyle w:val="ProductList-TableBody"/>
            </w:pPr>
            <w:r>
              <w:t>Φορητότητα για μεγάλες επιχειρήσεις + Ασφάλεια</w:t>
            </w: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B73E1" w:rsidRDefault="009B73E1">
            <w:pPr>
              <w:pStyle w:val="ProductList-TableBody"/>
            </w:pP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Enterprise CAL Suite Bridge for Office 365 και Microsoft Intune</w:t>
            </w:r>
            <w:r>
              <w:fldChar w:fldCharType="begin"/>
            </w:r>
            <w:r>
              <w:instrText xml:space="preserve"> XE "Enterprise CAL Suite Bridge for Office 365 και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3"/>
      </w:pPr>
      <w:r>
        <w:t>2.3 Περιορισμοί Αγοράς Άδειας SL Προσθέτου Χρήστη</w:t>
      </w:r>
    </w:p>
    <w:p w:rsidR="009B73E1" w:rsidRDefault="001548F0">
      <w:pPr>
        <w:pStyle w:val="ProductList-Body"/>
      </w:pPr>
      <w:r>
        <w:t>Είναι δυνατή η αγορά μόνο μίας SL Προσθέτου Χρήστη για κάθε Κατάλληλη Άδεια Χρήσης (ή σύνολο Κατάλληλων Αδειών Χρήσης).</w:t>
      </w:r>
    </w:p>
    <w:p w:rsidR="009B73E1" w:rsidRDefault="009B73E1">
      <w:pPr>
        <w:pStyle w:val="ProductList-Body"/>
      </w:pPr>
    </w:p>
    <w:p w:rsidR="009B73E1" w:rsidRDefault="001548F0">
      <w:pPr>
        <w:pStyle w:val="ProductList-Body"/>
      </w:pPr>
      <w:r>
        <w:t>Οι πελάτες μπορούν να αποκτούν SL Προσθέτων Χρηστών για χρήστες ή για χρήστες συσκευών που προστίθενται σε ένα πλήθος χρηστών ή συσκευών μιας Πράξης Εγγραφής στη Σύμβαση Enterprise ανάμεσα σε ημερομηνίες προσαρμογής (δηλαδή, πριν από την απόκτηση των κατάλληλων αδειών χρήσης), σύμφωνα με τον ίδιο περιορισμό μίας SL Προσθέτου Χρήστη ανά Κατάλληλη Άδεια Χρήσης (ή σύνολο Κατάλληλων Αδειών Χρήσης).</w:t>
      </w:r>
    </w:p>
    <w:p w:rsidR="009B73E1" w:rsidRDefault="009B73E1">
      <w:pPr>
        <w:pStyle w:val="ProductList-Body"/>
      </w:pPr>
    </w:p>
    <w:p w:rsidR="009B73E1" w:rsidRDefault="001548F0">
      <w:pPr>
        <w:pStyle w:val="ProductList-Body"/>
      </w:pPr>
      <w:r>
        <w:t>Οι πελάτες με Σύμβαση Campus και School έχουν τη δυνατότητα να αγοράσουν την αντίστοιχη Άδεια Συνδρομής Χρήστη για Άδειες User SL Φορητότητα για μεγάλες επιχειρήσεις + Ασφάλεια για τους Χρήστες τους έως την ίδια ποσότητα με αυτήν του Κατάλληλου αριθμού PC τους, εφόσον διαθέτουν κάλυψη για τις Κατάλληλες Άδειες Χρήσης.</w:t>
      </w:r>
    </w:p>
    <w:p w:rsidR="009B73E1" w:rsidRDefault="009B73E1">
      <w:pPr>
        <w:pStyle w:val="ProductList-Body"/>
      </w:pPr>
    </w:p>
    <w:p w:rsidR="009B73E1" w:rsidRDefault="001548F0">
      <w:pPr>
        <w:pStyle w:val="ProductList-ClauseHeading"/>
        <w:outlineLvl w:val="3"/>
      </w:pPr>
      <w:r>
        <w:t>2.4 Καταλληλότητα για αγορές Αδειών User SL Από Εξασφάλιση Αναβάθμισης Λογισμικού Φορητότητα για μεγάλες επιχειρήσεις + Ασφάλεια</w:t>
      </w:r>
    </w:p>
    <w:p w:rsidR="009B73E1" w:rsidRDefault="001548F0">
      <w:pPr>
        <w:pStyle w:val="ProductList-Body"/>
      </w:pPr>
      <w:r>
        <w:t xml:space="preserve">Η αγορά Αδειών User SL από Εξασφάλιση Αναβάθμισης Λογισμικού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(«Κατάλληλες Άδειες Χρήσης») για τα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τουλάχιστον τρία έτη πριν από την αγορά της Άδειας User SL Από Εξασφάλιση Αναβάθμισης Λογισμικού. Οι Άδειες User SL Από Εξασφάλιση Αναβάθμισης Λογισμικού απαιτούν CAL Suite Bridge όπως αναφέρεται στον πίνακα.</w:t>
      </w:r>
    </w:p>
    <w:tbl>
      <w:tblPr>
        <w:tblStyle w:val="PURTable"/>
        <w:tblW w:w="0" w:type="dxa"/>
        <w:tblLook w:val="04A0" w:firstRow="1" w:lastRow="0" w:firstColumn="1" w:lastColumn="0" w:noHBand="0" w:noVBand="1"/>
      </w:tblPr>
      <w:tblGrid>
        <w:gridCol w:w="3587"/>
        <w:gridCol w:w="3603"/>
        <w:gridCol w:w="3600"/>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Κατάλληλες Άδειες Χρήσης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Αντιστοιχία με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Απαιτούμενο Bridge Οικογένειας Προϊόντων CAL</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Φορητότητα για μεγάλες επιχειρήσεις + Ασφάλεια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Core CAL Bridge για Φορητότητα για μεγάλες επιχειρήσεις + Ασφάλεια</w:t>
            </w:r>
            <w:r>
              <w:rPr>
                <w:vertAlign w:val="superscript"/>
              </w:rPr>
              <w:t>2,3</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Φορητότητα για μεγάλες επιχειρήσεις + Ασφάλεια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Enterprise CAL Bridge για Φορητότητα για μεγάλες επιχειρήσεις + Ασφάλεια</w:t>
            </w:r>
            <w:r>
              <w:rPr>
                <w:vertAlign w:val="superscript"/>
              </w:rPr>
              <w:t>2,4</w:t>
            </w:r>
          </w:p>
        </w:tc>
      </w:tr>
    </w:tbl>
    <w:p w:rsidR="009B73E1" w:rsidRDefault="001548F0">
      <w:pPr>
        <w:pStyle w:val="ProductList-Body"/>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9B73E1" w:rsidRDefault="001548F0">
      <w:pPr>
        <w:pStyle w:val="ProductList-Body"/>
      </w:pPr>
      <w:r>
        <w:rPr>
          <w:i/>
          <w:vertAlign w:val="superscript"/>
        </w:rPr>
        <w:t>2</w:t>
      </w:r>
      <w:r>
        <w:rPr>
          <w:i/>
        </w:rPr>
        <w:t>Απαιτείται για Αγορά σε επέτειο πράξης εγγραφής μόνο.</w:t>
      </w:r>
    </w:p>
    <w:p w:rsidR="009B73E1" w:rsidRDefault="001548F0">
      <w:pPr>
        <w:pStyle w:val="ProductList-Body"/>
      </w:pPr>
      <w:r>
        <w:rPr>
          <w:i/>
          <w:vertAlign w:val="superscript"/>
        </w:rPr>
        <w:lastRenderedPageBreak/>
        <w:t>3</w:t>
      </w:r>
      <w:r>
        <w:rPr>
          <w:i/>
        </w:rPr>
        <w:t xml:space="preserve">Δεν απαιτείται αγορά για χρήστες που διαθέτουν επίσης άδεια χρήσης με Office 365 (για μεγάλες επιχειρήσεις και Δημόσιους Οργανισμούς E1, E3, E5) </w:t>
      </w:r>
    </w:p>
    <w:p w:rsidR="009B73E1" w:rsidRDefault="001548F0">
      <w:pPr>
        <w:pStyle w:val="ProductList-Body"/>
      </w:pPr>
      <w:r>
        <w:rPr>
          <w:i/>
          <w:vertAlign w:val="superscript"/>
        </w:rPr>
        <w:t>4</w:t>
      </w:r>
      <w:r>
        <w:rPr>
          <w:i/>
        </w:rPr>
        <w:t>Δεν απαιτείται αγορά για χρήστες που διαθέτουν επίσης άδεια χρήσης με Office 365 (για μεγάλες επιχειρήσεις και Δημόσιους Οργανισμούς E3, E5)</w:t>
      </w:r>
    </w:p>
    <w:p w:rsidR="009B73E1" w:rsidRDefault="009B73E1">
      <w:pPr>
        <w:pStyle w:val="ProductList-Body"/>
      </w:pPr>
    </w:p>
    <w:p w:rsidR="009B73E1" w:rsidRDefault="001548F0">
      <w:pPr>
        <w:pStyle w:val="ProductList-ClauseHeading"/>
        <w:outlineLvl w:val="3"/>
      </w:pPr>
      <w:r>
        <w:t>2.5 Αγορές Αδειών User SL Από Εξασφάλιση Αναβάθμισης Λογισμικού</w:t>
      </w:r>
    </w:p>
    <w:p w:rsidR="009B73E1" w:rsidRDefault="001548F0">
      <w:pPr>
        <w:pStyle w:val="ProductList-Body"/>
      </w:pPr>
      <w:r>
        <w:t>Δεν επιτρέπεται η αγορά περισσότερων από μίας Άδειας User SL Από Εξασφάλιση Αναβάθμισης Λογισμικού για κάθε Κατάλληλη Άδεια Χρήσης ανά συσκευή στην ενότητα 2.4. Υπάρχει δυνατότητα μίας μόνο εξαίρεσης για συσκευές με εκχωρημένη Κατάλληλη Άδεια Χρήσης που χρησιμοποιούνται από περισσότερους από έναν χρήστες, κατά την οποία ο Πελάτης μπορεί να αγοράσει μια Άδεια User SL Από Εξασφάλιση Αναβάθμισης Λογισμικού για καθέναν από τους εν λόγω χρήστες, αλλά μόνο εάν αγοράσει μια Άδεια User SL Από Εξασφάλιση Αναβάθμισης Λογισμικού για όλους τους χρήστες όλων των Κατάλληλων Συσκευών.</w:t>
      </w:r>
    </w:p>
    <w:p w:rsidR="009B73E1" w:rsidRDefault="009B73E1">
      <w:pPr>
        <w:pStyle w:val="ProductList-Body"/>
      </w:pPr>
    </w:p>
    <w:p w:rsidR="009B73E1" w:rsidRDefault="001548F0">
      <w:pPr>
        <w:pStyle w:val="ProductList-ClauseHeading"/>
        <w:outlineLvl w:val="3"/>
      </w:pPr>
      <w:r>
        <w:t>2.6 Πλεονεκτήματα Εξασφάλισης Αναβάθμισης Λογισμικού για Άδειες User SL από Εξασφάλιση Αναβάθμισης Λογισμικού Φορητότητα για μεγάλες επιχειρήσεις + Ασφάλεια</w:t>
      </w:r>
    </w:p>
    <w:p w:rsidR="009B73E1" w:rsidRDefault="001548F0">
      <w:pPr>
        <w:pStyle w:val="ProductList-Body"/>
      </w:pPr>
      <w:r>
        <w:t>Με τις Άδειες User SL από Εξασφάλιση Αναβάθμισης Λογισμικού Φορητότητα για μεγάλες επιχειρήσεις + Ασφάλεια, ο Πελάτης πληροί τις προϋποθέσεις για Πλεονεκτήματα Εξασφάλισης Αναβάθμισης Λογισμικού βάσει των Κατάλληλων Αδειών Χρήσης στην ενότητα 2.4.</w:t>
      </w:r>
    </w:p>
    <w:p w:rsidR="009B73E1" w:rsidRDefault="009B73E1">
      <w:pPr>
        <w:pStyle w:val="ProductList-Body"/>
        <w:jc w:val="right"/>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Offering1HeadingNoBorder"/>
        <w:outlineLvl w:val="1"/>
      </w:pPr>
      <w:bookmarkStart w:id="246" w:name="_Sec1151"/>
      <w:r>
        <w:t>Υπηρεσίες Microsoft Dynamics 365</w:t>
      </w:r>
      <w:bookmarkEnd w:id="246"/>
      <w:r>
        <w:fldChar w:fldCharType="begin"/>
      </w:r>
      <w:r>
        <w:instrText xml:space="preserve"> TC "</w:instrText>
      </w:r>
      <w:bookmarkStart w:id="247" w:name="_Toc488782340"/>
      <w:r>
        <w:instrText>Υπηρεσίες Microsoft Dynamics 365</w:instrText>
      </w:r>
      <w:bookmarkEnd w:id="247"/>
      <w:r>
        <w:instrText>" \l 2</w:instrText>
      </w:r>
      <w:r>
        <w:fldChar w:fldCharType="end"/>
      </w:r>
    </w:p>
    <w:p w:rsidR="009B73E1" w:rsidRDefault="001548F0">
      <w:pPr>
        <w:pStyle w:val="ProductList-Offering1SubSection"/>
        <w:outlineLvl w:val="2"/>
      </w:pPr>
      <w:bookmarkStart w:id="248" w:name="_Sec1152"/>
      <w:r>
        <w:t>1. Διαθεσιμότητα Προγράμματος</w:t>
      </w:r>
      <w:bookmarkEnd w:id="248"/>
    </w:p>
    <w:tbl>
      <w:tblPr>
        <w:tblStyle w:val="PURTable"/>
        <w:tblW w:w="0" w:type="dxa"/>
        <w:tblLook w:val="04A0" w:firstRow="1" w:lastRow="0" w:firstColumn="1" w:lastColumn="0" w:noHBand="0" w:noVBand="1"/>
      </w:tblPr>
      <w:tblGrid>
        <w:gridCol w:w="4466"/>
        <w:gridCol w:w="818"/>
        <w:gridCol w:w="774"/>
        <w:gridCol w:w="791"/>
        <w:gridCol w:w="703"/>
        <w:gridCol w:w="826"/>
        <w:gridCol w:w="819"/>
        <w:gridCol w:w="796"/>
        <w:gridCol w:w="791"/>
      </w:tblGrid>
      <w:tr w:rsidR="009B73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3E1">
        <w:tc>
          <w:tcPr>
            <w:tcW w:w="502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pPr>
            <w:r>
              <w:t>Πρόγραμμα Δέσμευσης Πελατών του Microsoft Dynamics 365, έκδοση Enterprise (Άδεια SL Χρήστη)</w:t>
            </w:r>
            <w:r>
              <w:fldChar w:fldCharType="begin"/>
            </w:r>
            <w:r>
              <w:instrText xml:space="preserve"> XE "Πρόγραμμα Δέσμευσης Πελατών του Microsoft Dynamics 365, έκδοση Enterprise (Άδεια SL Χρήστη)"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B73E1" w:rsidRDefault="001548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Πρόσθετο του Προγράμματος Δέσμευσης Πελατών του Microsoft Dynamics 365, έκδοση Enterprise</w:t>
            </w:r>
            <w:r>
              <w:fldChar w:fldCharType="begin"/>
            </w:r>
            <w:r>
              <w:instrText xml:space="preserve"> XE "Πρόσθετο του Προγράμματος Δέσμευσης Πελατών του Microsoft Dynamics 365, έκδοση Enterprise" </w:instrText>
            </w:r>
            <w:r>
              <w:fldChar w:fldCharType="end"/>
            </w:r>
            <w:r>
              <w:t xml:space="preserve"> (Άδεια SL Χρήστη)</w:t>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Πρόγραμμα Δέσμευσης Πελατών του Microsoft Dynamics 365, έκδοση Enterprise Από Εξασφάλιση Αναβάθμισης Λογισμικού</w:t>
            </w:r>
            <w:r>
              <w:fldChar w:fldCharType="begin"/>
            </w:r>
            <w:r>
              <w:instrText xml:space="preserve"> XE "Πρόγραμμα Δέσμευσης Πελατών του Microsoft Dynamics 365, έκδοση Enterprise Από Εξασφάλιση Αναβάθμισης Λογισμικού" </w:instrText>
            </w:r>
            <w:r>
              <w:fldChar w:fldCharType="end"/>
            </w:r>
            <w:r>
              <w:t xml:space="preserve"> (Άδεια SL Χρήστη)</w:t>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Πρόγραμμα του Microsoft Dynamics 365, έκδοση Enterprise (Άδεια SL Χρήστη)</w:t>
            </w:r>
            <w:r>
              <w:fldChar w:fldCharType="begin"/>
            </w:r>
            <w:r>
              <w:instrText xml:space="preserve"> XE "Πρόγραμμα του Microsoft Dynamics 365, έκδοση Enterprise (Άδεια SL Χρήστη)"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Πρόσθετο του Προγράμματος του Microsoft Dynamics 365, έκδοση Enterprise (Άδεια SL Χρήστη)</w:t>
            </w:r>
            <w:r>
              <w:fldChar w:fldCharType="begin"/>
            </w:r>
            <w:r>
              <w:instrText xml:space="preserve"> XE "Πρόσθετο του Προγράμματος του Microsoft Dynamics 365, έκδοση Enterprise (Άδεια SL Χρήστη)"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Πρόγραμμα του Microsoft Dynamics 365, έκδοση Enterprise Από Εξασφάλιση Αναβάθμισης Λογισμικού (Άδεια SL Χρήστη)</w:t>
            </w:r>
            <w:r>
              <w:fldChar w:fldCharType="begin"/>
            </w:r>
            <w:r>
              <w:instrText xml:space="preserve"> XE "Πρόγραμμα του Microsoft Dynamics 365, έκδοση Enterprise Από Εξασφάλιση Αναβάθμισης Λογισμικού (Άδεια SL Χρήστη)"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Πρόγραμμα Ενοποιημένων Λειτουργιών του Microsoft Dynamics 365, έκδοση Enterprise</w:t>
            </w:r>
            <w:r>
              <w:fldChar w:fldCharType="begin"/>
            </w:r>
            <w:r>
              <w:instrText xml:space="preserve"> XE "Πρόγραμμα Ενοποιημένων Λειτουργιών του Microsoft Dynamics 365, έκδοση Enterprise" </w:instrText>
            </w:r>
            <w:r>
              <w:fldChar w:fldCharType="end"/>
            </w:r>
            <w:r>
              <w:t xml:space="preserve"> (Άδεια SL Χρήστη)</w:t>
            </w:r>
          </w:p>
        </w:tc>
        <w:tc>
          <w:tcPr>
            <w:tcW w:w="86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Πρόσθετο του Προγράμματος Ενοποιημένων Λειτουργιών του Microsoft Dynamics 365, έκδοση Enterprise</w:t>
            </w:r>
            <w:r>
              <w:fldChar w:fldCharType="begin"/>
            </w:r>
            <w:r>
              <w:instrText xml:space="preserve"> XE "Πρόσθετο του Προγράμματος Ενοποιημένων Λειτουργιών του Microsoft Dynamics 365, έκδοση Enterprise" </w:instrText>
            </w:r>
            <w:r>
              <w:fldChar w:fldCharType="end"/>
            </w:r>
            <w:r>
              <w:t xml:space="preserve"> (Άδεια SL Χρήστη)</w:t>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Πρόγραμμα Ενοποιημένων Λειτουργιών του Microsoft Dynamics 365, έκδοση Enterprise Από Εξασφάλιση Αναβάθμισης Λογισμικού</w:t>
            </w:r>
            <w:r>
              <w:fldChar w:fldCharType="begin"/>
            </w:r>
            <w:r>
              <w:instrText xml:space="preserve"> XE "Πρόγραμμα Ενοποιημένων Λειτουργιών του Microsoft Dynamics 365, έκδοση Enterprise Από Εξασφάλιση Αναβάθμισης Λογισμικού" </w:instrText>
            </w:r>
            <w:r>
              <w:fldChar w:fldCharType="end"/>
            </w:r>
            <w:r>
              <w:t xml:space="preserve"> (Άδεια SL Χρήστη)</w:t>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Microsoft Dynamics 365 για Εξυπηρέτηση Πελατών, έκδοση Enterprise (User SL)</w:t>
            </w:r>
            <w:r>
              <w:fldChar w:fldCharType="begin"/>
            </w:r>
            <w:r>
              <w:instrText xml:space="preserve"> XE "Microsoft Dynamics 365 για Εξυπηρέτηση Πελατών,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Microsoft Dynamics 365 για Εξυπηρέτηση Πελατών, Έκδοση Enterprise (Device SL)</w:t>
            </w:r>
            <w:r>
              <w:fldChar w:fldCharType="begin"/>
            </w:r>
            <w:r>
              <w:instrText xml:space="preserve"> XE "Microsoft Dynamics 365 για Εξυπηρέτηση Πελατών, Έκδοση Enterprise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Microsoft Dynamics 365 για Επιτόπια Υπηρεσία, έκδοση Enterprise (User SL)</w:t>
            </w:r>
            <w:r>
              <w:fldChar w:fldCharType="begin"/>
            </w:r>
            <w:r>
              <w:instrText xml:space="preserve"> XE "Microsoft Dynamics 365 για Επιτόπια Υπηρεσία,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Microsoft Dynamics 365 για Επιτόπια Υπηρεσία, έκδοση Enterprise (Device SL)</w:t>
            </w:r>
            <w:r>
              <w:fldChar w:fldCharType="begin"/>
            </w:r>
            <w:r>
              <w:instrText xml:space="preserve"> XE "Microsoft Dynamics 365 για Επιτόπια Υπηρεσία, έκδοση Enterprise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Συσκευή με Microsoft Dynamics 365 για Λειτουργίες, έκδοση Enterprise</w:t>
            </w:r>
            <w:r>
              <w:fldChar w:fldCharType="begin"/>
            </w:r>
            <w:r>
              <w:instrText xml:space="preserve"> XE "Συσκευή με Microsoft Dynamics 365 για Λειτουργίες, έκδοση Enterprise" </w:instrText>
            </w:r>
            <w:r>
              <w:fldChar w:fldCharType="end"/>
            </w:r>
            <w:r>
              <w:t xml:space="preserve"> (Άδεια SL Συσκευής)</w:t>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Πρόσθετο Συσκευής με Microsoft Dynamics 365 για Λειτουργίες, έκδοση Enterprise, (Άδεια SL Συσκευής)</w:t>
            </w:r>
            <w:r>
              <w:fldChar w:fldCharType="begin"/>
            </w:r>
            <w:r>
              <w:instrText xml:space="preserve"> XE "Πρόσθετο Συσκευής με Microsoft Dynamics 365 για Λειτουργίες, έκδοση Enterprise, (Άδεια SL Συσκευής)"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Συσκευή με Microsoft Dynamics 365 για Λειτουργίες, έκδοση Enterprise Από Εξασφάλιση Αναβάθμισης Λογισμικού (Άδεια SL Συσκευής)</w:t>
            </w:r>
            <w:r>
              <w:fldChar w:fldCharType="begin"/>
            </w:r>
            <w:r>
              <w:instrText xml:space="preserve"> XE "Συσκευή με Microsoft Dynamics 365 για Λειτουργίες, έκδοση Enterprise Από Εξασφάλιση Αναβάθμισης Λογισμικού (Άδεια SL Συσκευής)"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Microsoft Dynamics 365 για Αυτοματοποίηση Υπηρεσίας Έργου, έκδοση Enterprise (User SL)</w:t>
            </w:r>
            <w:r>
              <w:fldChar w:fldCharType="begin"/>
            </w:r>
            <w:r>
              <w:instrText xml:space="preserve"> XE "Microsoft Dynamics 365 για Αυτοματοποίηση Υπηρεσίας Έργου,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Microsoft Dynamics 365 για Λιανική Πώληση, έκδοση Enterprise</w:t>
            </w:r>
            <w:r>
              <w:fldChar w:fldCharType="begin"/>
            </w:r>
            <w:r>
              <w:instrText xml:space="preserve"> XE "Microsoft Dynamics 365 για Λιανική Πώληση, έκδοση Enterprise" </w:instrText>
            </w:r>
            <w:r>
              <w:fldChar w:fldCharType="end"/>
            </w:r>
            <w:r>
              <w:t xml:space="preserve"> (Άδεια SL Χρήστη)</w:t>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lastRenderedPageBreak/>
              <w:t>Πρόσθετο του Microsoft Dynamics 365 για Λιανική Πώληση, έκδοση Enterprise</w:t>
            </w:r>
            <w:r>
              <w:fldChar w:fldCharType="begin"/>
            </w:r>
            <w:r>
              <w:instrText xml:space="preserve"> XE "Πρόσθετο του Microsoft Dynamics 365 για Λιανική Πώληση, έκδοση Enterprise" </w:instrText>
            </w:r>
            <w:r>
              <w:fldChar w:fldCharType="end"/>
            </w:r>
            <w:r>
              <w:t xml:space="preserve"> (Άδεια SL Χρήστη)</w:t>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Microsoft Dynamics 365 για Λιανική Πώληση, έκδοση Enterprise Από Εξασφάλιση Αναβάθμισης Λογισμικού</w:t>
            </w:r>
            <w:r>
              <w:fldChar w:fldCharType="begin"/>
            </w:r>
            <w:r>
              <w:instrText xml:space="preserve"> XE "Microsoft Dynamics 365 για Λιανική Πώληση, έκδοση Enterprise Από Εξασφάλιση Αναβάθμισης Λογισμικού" </w:instrText>
            </w:r>
            <w:r>
              <w:fldChar w:fldCharType="end"/>
            </w:r>
            <w:r>
              <w:t xml:space="preserve"> (Άδεια SL Χρήστη)</w:t>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Microsoft Dynamics 365 για Πωλήσεις, έκδοση Enterprise (User SL)</w:t>
            </w:r>
            <w:r>
              <w:fldChar w:fldCharType="begin"/>
            </w:r>
            <w:r>
              <w:instrText xml:space="preserve"> XE "Microsoft Dynamics 365 για Πωλήσεις,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 xml:space="preserve">Microsoft Dynamics 365 για Πωλήσεις, έκδοση Enterprise </w:t>
            </w:r>
            <w:r>
              <w:fldChar w:fldCharType="begin"/>
            </w:r>
            <w:r>
              <w:instrText xml:space="preserve"> XE "Microsoft Dynamics 365 για Πωλήσεις, έκδοση Enterprise " </w:instrText>
            </w:r>
            <w:r>
              <w:fldChar w:fldCharType="end"/>
            </w:r>
            <w:r>
              <w:t>(Device SL)</w:t>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Microsoft Dynamics 365 για Ικανότητες, έκδοση Enterprise</w:t>
            </w:r>
            <w:r>
              <w:fldChar w:fldCharType="begin"/>
            </w:r>
            <w:r>
              <w:instrText xml:space="preserve"> XE "Microsoft Dynamics 365 για Ικανότητες, έκδοση Enterprise" </w:instrText>
            </w:r>
            <w:r>
              <w:fldChar w:fldCharType="end"/>
            </w:r>
            <w:r>
              <w:t xml:space="preserve"> (Άδεια SL Χρήστη)</w:t>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Πρόσθετο του Microsoft Dynamics 365 για Ικανότητες, έκδοση Enterprise</w:t>
            </w:r>
            <w:r>
              <w:fldChar w:fldCharType="begin"/>
            </w:r>
            <w:r>
              <w:instrText xml:space="preserve"> XE "Πρόσθετο του Microsoft Dynamics 365 για Ικανότητες, έκδοση Enterprise" </w:instrText>
            </w:r>
            <w:r>
              <w:fldChar w:fldCharType="end"/>
            </w:r>
            <w:r>
              <w:t xml:space="preserve"> (Άδεια SL Χρήστη)</w:t>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Microsoft Dynamics 365 για Ικανότητες, έκδοση Enterprise Από Εξασφάλιση Αναβάθμισης Λογισμικού</w:t>
            </w:r>
            <w:r>
              <w:fldChar w:fldCharType="begin"/>
            </w:r>
            <w:r>
              <w:instrText xml:space="preserve"> XE "Microsoft Dynamics 365 για Ικανότητες, έκδοση Enterprise Από Εξασφάλιση Αναβάθμισης Λογισμικού" </w:instrText>
            </w:r>
            <w:r>
              <w:fldChar w:fldCharType="end"/>
            </w:r>
            <w:r>
              <w:t xml:space="preserve"> (Άδεια SL Χρήστη)</w:t>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Microsoft Dynamics 365 για Μέλη Ομάδας, έκδοση Enterprise (User SL)</w:t>
            </w:r>
            <w:r>
              <w:fldChar w:fldCharType="begin"/>
            </w:r>
            <w:r>
              <w:instrText xml:space="preserve"> XE "Microsoft Dynamics 365 για Μέλη Ομάδας,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Microsoft Dynamics 365 για Μέλη Ομάδας, έκδοση Enterprise, Πρόσθετο (User SL)</w:t>
            </w:r>
            <w:r>
              <w:fldChar w:fldCharType="begin"/>
            </w:r>
            <w:r>
              <w:instrText xml:space="preserve"> XE "Microsoft Dynamics 365 για Μέλη Ομάδας, έκδοση Enterprise, Πρόσθετο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Microsoft Dynamics 365 για Μέλη Ομάδας, έκδοση Enterprise από Εξασφάλιση Αναβάθμισης Λογισμικού (SA) (User SL)</w:t>
            </w:r>
            <w:r>
              <w:fldChar w:fldCharType="begin"/>
            </w:r>
            <w:r>
              <w:instrText xml:space="preserve"> XE "Microsoft Dynamics 365 για Μέλη Ομάδας, έκδοση Enterprise από Εξασφάλιση Αναβάθμισης Λογισμικού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Microsoft Dynamics 365, έκδοση Enterprise - Επιπλέον Πύλη Δέσμευσης Πελατών</w:t>
            </w:r>
            <w:r>
              <w:fldChar w:fldCharType="begin"/>
            </w:r>
            <w:r>
              <w:instrText xml:space="preserve"> XE "Microsoft Dynamics 365, έκδοση Enterprise - Επιπλέον Πύλη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Microsoft Dynamics 365, έκδοση Enterprise - Επιπλέον Προβολές Σελίδων Πύλης Δέσμευσης Πελατών</w:t>
            </w:r>
            <w:r>
              <w:fldChar w:fldCharType="begin"/>
            </w:r>
            <w:r>
              <w:instrText xml:space="preserve"> XE "Microsoft Dynamics 365, έκδοση Enterprise - Επιπλέον Προβολές Σελίδων Πύλης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Microsoft Dynamics 365, έκδοση Enterprise - Επιπλέον Παρουσία Παραγωγής Δέσμευσης Πελατών</w:t>
            </w:r>
            <w:r>
              <w:fldChar w:fldCharType="begin"/>
            </w:r>
            <w:r>
              <w:instrText xml:space="preserve"> XE "Microsoft Dynamics 365, έκδοση Enterprise - Επιπλέον Παρουσία Παραγωγής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Microsoft Dynamics 365, έκδοση Enterprise - Επιπλέον Παρουσία Μη Παραγωγής Δέσμευσης Πελατών</w:t>
            </w:r>
            <w:r>
              <w:fldChar w:fldCharType="begin"/>
            </w:r>
            <w:r>
              <w:instrText xml:space="preserve"> XE "Microsoft Dynamics 365, έκδοση Enterprise - Επιπλέον Παρουσία Μη Παραγωγής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Microsoft Dynamics 365, έκδοση Enterprise - Επιπλέον Χώρος Αποθήκευσης Βάσης Δεδομένων Δέσμευσης Πελατών</w:t>
            </w:r>
            <w:r>
              <w:fldChar w:fldCharType="begin"/>
            </w:r>
            <w:r>
              <w:instrText xml:space="preserve"> XE "Microsoft Dynamics 365, έκδοση Enterprise - Επιπλέον Χώρος Αποθήκευσης Βάσης Δεδομένων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Microsoft Dynamics 365, έκδοση Enterprise - Επιπλέον Κοινωνικές Καταχωρήσεις Δέσμευσης Πελατών</w:t>
            </w:r>
            <w:r>
              <w:fldChar w:fldCharType="begin"/>
            </w:r>
            <w:r>
              <w:instrText xml:space="preserve"> XE "Microsoft Dynamics 365, έκδοση Enterprise - Επιπλέον Κοινωνικές Καταχωρήσεις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Microsoft Dynamics 365 για Επιτόπια Υπηρεσία, έκδοση Enterprise - Βελτιστοποίηση Προγραμματισμού Πόρων</w:t>
            </w:r>
            <w:r>
              <w:fldChar w:fldCharType="begin"/>
            </w:r>
            <w:r>
              <w:instrText xml:space="preserve"> XE "Microsoft Dynamics 365 για Επιτόπια Υπηρεσία, έκδοση Enterprise - Βελτιστοποίηση Προγραμματισμού Πόρων"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Microsoft Dynamics 365 για Λειτουργίες, έκδοση Enterprise - Επιπλέον Χώρος Αποθήκευσης Βάσης Δεδομένων</w:t>
            </w:r>
            <w:r>
              <w:fldChar w:fldCharType="begin"/>
            </w:r>
            <w:r>
              <w:instrText xml:space="preserve"> XE "Microsoft Dynamics 365 για Λειτουργίες, έκδοση Enterprise - Επιπλέον Χώρος Αποθήκευσης Βάσης Δεδομένων"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Microsoft Dynamics 365 για Λειτουργίες, έκδοση Enterprise - Επιπλέον Χώρος Αποθήκευσης Αρχείων</w:t>
            </w:r>
            <w:r>
              <w:fldChar w:fldCharType="begin"/>
            </w:r>
            <w:r>
              <w:instrText xml:space="preserve"> XE "Microsoft Dynamics 365 για Λειτουργίες, έκδοση Enterprise - Επιπλέον Χώρος Αποθήκευσης Αρχείων"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Microsoft Dynamics 365 για Λειτουργίες, Έκδοση Enterprise - Sandbox Επίπεδο 1: Προγραμματιστής και Παρουσία δοκιμής</w:t>
            </w:r>
            <w:r>
              <w:fldChar w:fldCharType="begin"/>
            </w:r>
            <w:r>
              <w:instrText xml:space="preserve"> XE "Microsoft Dynamics 365 για Λειτουργίες, Έκδοση Enterprise - Sandbox Επίπεδο 1: Προγραμματιστής και Παρουσία δοκιμής"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Microsoft Dynamics 365 για Λειτουργίες, Έκδοση Enterprise - Sandbox Επίπεδο 2: Δοκιμή Standard Acceptance</w:t>
            </w:r>
            <w:r>
              <w:fldChar w:fldCharType="begin"/>
            </w:r>
            <w:r>
              <w:instrText xml:space="preserve"> XE "Microsoft Dynamics 365 για Λειτουργίες, Έκδοση Enterprise - Sandbox Επίπεδο 2: Δοκιμή Standard Acceptance"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Microsoft Dynamics 365 για Λειτουργίες, Έκδοση Enterprise - Sandbox Επίπεδο 3: Δοκιμή Premier Acceptance</w:t>
            </w:r>
            <w:r>
              <w:fldChar w:fldCharType="begin"/>
            </w:r>
            <w:r>
              <w:instrText xml:space="preserve"> XE "Microsoft Dynamics 365 για Λειτουργίες, Έκδοση Enterprise - Sandbox Επίπεδο 3: Δοκιμή Premier Acceptance"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Microsoft Dynamics 365 για Λειτουργίες, Έκδοση Enterprise - Sandbox Επίπεδο 4: Δοκιμή Standard Performance</w:t>
            </w:r>
            <w:r>
              <w:fldChar w:fldCharType="begin"/>
            </w:r>
            <w:r>
              <w:instrText xml:space="preserve"> XE "Microsoft Dynamics 365 για Λειτουργίες, Έκδοση Enterprise - Sandbox Επίπεδο 4: Δοκιμή Standard Performance"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Microsoft Dynamics 365 για Λειτουργίες, Έκδοση Enterprise - Sandbox Επίπεδο 5: Δοκιμή Premier Performance</w:t>
            </w:r>
            <w:r>
              <w:fldChar w:fldCharType="begin"/>
            </w:r>
            <w:r>
              <w:instrText xml:space="preserve"> XE "Microsoft Dynamics 365 για Λειτουργίες, Έκδοση Enterprise - Sandbox Επίπεδο 5: Δοκιμή Premier Performance"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Βελτιωμένη Υποστήριξη Microsoft Dynamics 365</w:t>
            </w:r>
            <w:r>
              <w:fldChar w:fldCharType="begin"/>
            </w:r>
            <w:r>
              <w:instrText xml:space="preserve"> XE "Βελτιωμένη Υποστήριξη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Άμεση Υποστήριξη Microsoft Dynamics 365 Pro</w:t>
            </w:r>
            <w:r>
              <w:fldChar w:fldCharType="begin"/>
            </w:r>
            <w:r>
              <w:instrText xml:space="preserve"> XE "Άμεση Υποστήριξη Microsoft Dynamics 365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bl>
    <w:p w:rsidR="009B73E1" w:rsidRDefault="001548F0">
      <w:pPr>
        <w:pStyle w:val="ProductList-Offering1SubSection"/>
        <w:outlineLvl w:val="2"/>
      </w:pPr>
      <w:bookmarkStart w:id="249" w:name="_Sec1153"/>
      <w:r>
        <w:t>2. Προϋποθέσεις Προϊόντος</w:t>
      </w:r>
      <w:bookmarkEnd w:id="249"/>
    </w:p>
    <w:tbl>
      <w:tblPr>
        <w:tblStyle w:val="PURTable"/>
        <w:tblW w:w="0" w:type="dxa"/>
        <w:tblLook w:val="04A0" w:firstRow="1" w:lastRow="0" w:firstColumn="1" w:lastColumn="0" w:noHBand="0" w:noVBand="1"/>
      </w:tblPr>
      <w:tblGrid>
        <w:gridCol w:w="3619"/>
        <w:gridCol w:w="3598"/>
        <w:gridCol w:w="357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 εκτός του Microsoft Relationship Sales</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User SL από Εξασφάλιση Αναβάθμισης Λογισμικού, Πρόσθετα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Προωθητικές Ενέργειες: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 εκτός του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 εκτός του Microsoft Relationship Sales</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3"/>
      </w:pPr>
      <w:r>
        <w:lastRenderedPageBreak/>
        <w:t>2.1 Καταλληλότητα για αγορές Αδειών User SL Από Εξασφάλιση Αναβάθμισης Λογισμικού Dynamics 365</w:t>
      </w:r>
    </w:p>
    <w:p w:rsidR="009B73E1" w:rsidRDefault="001548F0">
      <w:pPr>
        <w:pStyle w:val="ProductList-Body"/>
      </w:pPr>
      <w:r>
        <w:t xml:space="preserve">Η αγορά Αδειών User SL από Εξασφάλιση Αναβάθμισης Λογισμικού είναι δυνατή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τουλάχιστον τρία έτη πριν από την αγορά της Άδειας User SL Από Εξασφάλιση Αναβάθμισης Λογισμικού. Οι User SL από Εξασφάλιση Αναβάθμισης Λογισμικού διατίθενται μόνο για αγορά στην επέτειο Πράξης εγγραφής ή στην αρχή μιας νέας Διάρκειας πράξης εγγραφής.</w:t>
      </w:r>
    </w:p>
    <w:tbl>
      <w:tblPr>
        <w:tblStyle w:val="PURTable"/>
        <w:tblW w:w="0" w:type="dxa"/>
        <w:tblLook w:val="04A0" w:firstRow="1" w:lastRow="0" w:firstColumn="1" w:lastColumn="0" w:noHBand="0" w:noVBand="1"/>
      </w:tblPr>
      <w:tblGrid>
        <w:gridCol w:w="5347"/>
        <w:gridCol w:w="5443"/>
      </w:tblGrid>
      <w:tr w:rsidR="009B73E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B73E1" w:rsidRDefault="001548F0">
            <w:pPr>
              <w:pStyle w:val="ProductList-TableBody"/>
            </w:pPr>
            <w:r>
              <w:rPr>
                <w:color w:val="FFFFFF"/>
              </w:rPr>
              <w:t>Κατάλληλα Προϊόντα</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B73E1" w:rsidRDefault="001548F0">
            <w:pPr>
              <w:pStyle w:val="ProductList-TableBody"/>
            </w:pPr>
            <w:r>
              <w:rPr>
                <w:color w:val="FFFFFF"/>
              </w:rPr>
              <w:t>Αντιστοιχία με Άδεια User SL Από Εξασφάλιση Αναβάθμισης Λογισμικού</w:t>
            </w:r>
          </w:p>
        </w:tc>
      </w:tr>
      <w:tr w:rsidR="009B73E1">
        <w:tc>
          <w:tcPr>
            <w:tcW w:w="600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Microsoft Dynamics AX Task CAL,</w:t>
            </w:r>
            <w:r>
              <w:br/>
              <w:t>Microsoft Dynamics AX Self Serve CAL,</w:t>
            </w:r>
            <w:r>
              <w:br/>
              <w:t>Microsoft Dynamics CRM Essentials CAL ή</w:t>
            </w:r>
            <w:r>
              <w:br/>
              <w:t>Microsoft Dynamics 365 για Μέλη Ομάδας, CAL εσωτερικής εγκατάστασης</w:t>
            </w:r>
          </w:p>
        </w:tc>
        <w:tc>
          <w:tcPr>
            <w:tcW w:w="612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Microsoft Dynamics 365 για Μέλη Ομάδας, έκδοση Enterprise από Εξασφάλιση Αναβάθμισης Λογισμικού (SA)</w:t>
            </w:r>
          </w:p>
        </w:tc>
      </w:tr>
      <w:tr w:rsidR="009B73E1">
        <w:tc>
          <w:tcPr>
            <w:tcW w:w="600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Microsoft Dynamics AX Task CAL (Συσκευή) ή</w:t>
            </w:r>
            <w:r>
              <w:br/>
              <w:t>Άδεια Device CAL του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Συσκευή με Microsoft Dynamics 365 για Λειτουργίες, Έκδοση Enterprise Από Εξασφάλιση Αναβάθμισης Λογισμικού</w:t>
            </w:r>
          </w:p>
        </w:tc>
      </w:tr>
      <w:tr w:rsidR="009B73E1">
        <w:tc>
          <w:tcPr>
            <w:tcW w:w="600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Άδεια CAL δραστηριότητας του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Δραστηριότητα του Microsoft Dynamics 365 for Operations, έκδοση Enterprise από Εξασφάλιση Αναβάθμισης Λογισμικού</w:t>
            </w:r>
          </w:p>
        </w:tc>
      </w:tr>
      <w:tr w:rsidR="009B73E1">
        <w:tc>
          <w:tcPr>
            <w:tcW w:w="600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Microsoft Dynamics AX Functional CAL,</w:t>
            </w:r>
            <w:r>
              <w:br/>
              <w:t>Microsoft Dynamics AX Enterprise CAL ή</w:t>
            </w:r>
            <w:r>
              <w:br/>
              <w:t>Άδεια CAL του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Πρόγραμμα του Microsoft Dynamics 365, έκδοση Enterprise Από Εξασφάλιση Αναβάθμισης Λογισμικού</w:t>
            </w:r>
          </w:p>
          <w:p w:rsidR="009B73E1" w:rsidRDefault="001548F0">
            <w:pPr>
              <w:pStyle w:val="ProductList-TableBody"/>
            </w:pPr>
            <w:r>
              <w:t>Microsoft Dynamics 365 για Λιανική Πώληση, έκδοση Enterprise Από Εξασφάλιση Αναβάθμισης Λογισμικού</w:t>
            </w:r>
          </w:p>
        </w:tc>
      </w:tr>
      <w:tr w:rsidR="009B73E1">
        <w:tc>
          <w:tcPr>
            <w:tcW w:w="600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Microsoft Dynamics 365 για Ικανότητες, Έκδοση Enterprise Από Εξασφάλιση Αναβάθμισης Λογισμικού</w:t>
            </w:r>
          </w:p>
        </w:tc>
      </w:tr>
      <w:tr w:rsidR="009B73E1">
        <w:tc>
          <w:tcPr>
            <w:tcW w:w="600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Microsoft Dynamics CRM Basic CAL ή</w:t>
            </w:r>
            <w:r>
              <w:br/>
              <w:t>Microsoft Dynamics 365 για Πωλήσεις, CAL εσωτερικής εγκατάστασης</w:t>
            </w:r>
          </w:p>
        </w:tc>
        <w:tc>
          <w:tcPr>
            <w:tcW w:w="612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Microsoft Dynamics 365 για Πωλήσεις, έκδοση Enterprise από Εξασφάλιση Αναβάθμισης Λογισμικού (SA)</w:t>
            </w:r>
            <w:r>
              <w:br/>
              <w:t>Πρόγραμμα Δέσμευσης Πελατών του Microsoft Dynamics 365, έκδοση Enterprise Από Εξασφάλιση Αναβάθμισης Λογισμικού</w:t>
            </w:r>
          </w:p>
        </w:tc>
      </w:tr>
      <w:tr w:rsidR="009B73E1">
        <w:tc>
          <w:tcPr>
            <w:tcW w:w="600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Microsoft Dynamics CRM Basic CAL ή</w:t>
            </w:r>
            <w:r>
              <w:br/>
              <w:t>Microsoft Dynamics 365 για Εξυπηρέτηση Πελατών, CAL εσωτερικής εγκατάστασης</w:t>
            </w:r>
          </w:p>
        </w:tc>
        <w:tc>
          <w:tcPr>
            <w:tcW w:w="612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Microsoft Dynamics 365 για Εξυπηρέτηση Πελατών, έκδοση Enterprise από Εξασφάλιση Αναβάθμισης Λογισμικού</w:t>
            </w:r>
            <w:r>
              <w:br/>
              <w:t>Microsoft Dynamics 365 Πρόγραμμα 1, έκδοση Enterprise από Εξασφάλιση Αναβάθμισης Λογισμικού (SA)</w:t>
            </w:r>
          </w:p>
        </w:tc>
      </w:tr>
      <w:tr w:rsidR="009B73E1">
        <w:tc>
          <w:tcPr>
            <w:tcW w:w="600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Microsoft Dynamics για Πωλήσεις, CAL εσωτερικής εγκατάστασης</w:t>
            </w:r>
          </w:p>
        </w:tc>
        <w:tc>
          <w:tcPr>
            <w:tcW w:w="612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Microsoft Dynamics 365 για Διαχείριση Υπόθεσης, Έκδοση Enterprise από Εξασφάλιση Αναβάθμισης Λογισμικού</w:t>
            </w:r>
          </w:p>
        </w:tc>
      </w:tr>
      <w:tr w:rsidR="009B73E1">
        <w:tc>
          <w:tcPr>
            <w:tcW w:w="600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Microsoft Dynamics CRM 2015 Professional CAL</w:t>
            </w:r>
          </w:p>
        </w:tc>
        <w:tc>
          <w:tcPr>
            <w:tcW w:w="612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Πρόγραμμα Δέσμευσης Πελατών του Microsoft Dynamics 365, έκδοση Enterprise Από Εξασφάλιση Αναβάθμισης Λογισμικού</w:t>
            </w:r>
          </w:p>
        </w:tc>
      </w:tr>
    </w:tbl>
    <w:p w:rsidR="009B73E1" w:rsidRDefault="009B73E1">
      <w:pPr>
        <w:pStyle w:val="ProductList-Body"/>
      </w:pPr>
    </w:p>
    <w:p w:rsidR="009B73E1" w:rsidRDefault="001548F0">
      <w:pPr>
        <w:pStyle w:val="ProductList-ClauseHeading"/>
        <w:outlineLvl w:val="3"/>
      </w:pPr>
      <w:r>
        <w:t>2.2 Κατάλληλες Άδειες SL Προσθέτου Χρήστη</w:t>
      </w:r>
    </w:p>
    <w:p w:rsidR="009B73E1" w:rsidRDefault="001548F0">
      <w:pPr>
        <w:pStyle w:val="ProductList-Body"/>
      </w:pPr>
      <w:r>
        <w:t>Κάθε Κατάλληλη Άδεια πρέπει να έχει ενεργή Εξασφάλιση Αναβάθμισης Λογισμικού. Είναι δυνατή η αγορά μόνο μίας SL Προσθέτου Χρήστη για κάθε Κατάλληλη Άδεια Χρήσης (ή σύνολο Κατάλληλων Αδειών Χρήσης).</w:t>
      </w:r>
    </w:p>
    <w:tbl>
      <w:tblPr>
        <w:tblStyle w:val="PURTable"/>
        <w:tblW w:w="0" w:type="dxa"/>
        <w:tblLook w:val="04A0" w:firstRow="1" w:lastRow="0" w:firstColumn="1" w:lastColumn="0" w:noHBand="0" w:noVBand="1"/>
      </w:tblPr>
      <w:tblGrid>
        <w:gridCol w:w="5399"/>
        <w:gridCol w:w="5391"/>
      </w:tblGrid>
      <w:tr w:rsidR="009B73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Άδεια SL Προσθέτου Χρήστη</w:t>
            </w: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Microsoft Dynamics CRM Essentials CAL ή</w:t>
            </w:r>
            <w:r>
              <w:br/>
              <w:t>Microsoft Dynamics 365 για Μέλη Ομάδας,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Microsoft Dynamics 365 για Μέλη Ομάδας, έκδοση Enterprise, Πρόσθετο</w:t>
            </w: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Microsoft Dynamics AX Task CAL (Συσκευή) ή</w:t>
            </w:r>
            <w:r>
              <w:br/>
              <w:t>Άδεια Device CAL του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Πρόσθετο Συσκευής με Microsoft Dynamics 365 για Λειτουργίες, έκδοση Enterprise</w:t>
            </w: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Άδεια CAL δραστηριότητας του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Δραστηριότητα του Microsoft Dynamics 365 for Operations, έκδοση Enterprise, Πρόσθετο</w:t>
            </w: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Microsoft Dynamics AX Functional CAL</w:t>
            </w:r>
            <w:r>
              <w:fldChar w:fldCharType="begin"/>
            </w:r>
            <w:r>
              <w:instrText xml:space="preserve"> XE "Microsoft Dynamics AX Functional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xml:space="preserve"> ή</w:t>
            </w:r>
            <w:r>
              <w:br/>
              <w:t>Άδεια CAL του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Πρόσθετο του Προγράμματος του Microsoft Dynamics 365, έκδοση Enterprise</w:t>
            </w:r>
          </w:p>
          <w:p w:rsidR="009B73E1" w:rsidRDefault="001548F0">
            <w:pPr>
              <w:pStyle w:val="ProductList-TableBody"/>
            </w:pPr>
            <w:r>
              <w:t>Πρόσθετο του Microsoft Dynamics 365 για Λιανική Πώληση, έκδοση Enterprise</w:t>
            </w: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Πρόσθετο του Microsoft Dynamics 365 για Ικανότητες, Έκδοση Enterprise</w:t>
            </w: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Microsoft Dynamics CRM Basic CAL</w:t>
            </w:r>
            <w:r>
              <w:fldChar w:fldCharType="begin"/>
            </w:r>
            <w:r>
              <w:instrText xml:space="preserve"> XE "Microsoft Dynamics CRM Basic CAL" </w:instrText>
            </w:r>
            <w:r>
              <w:fldChar w:fldCharType="end"/>
            </w:r>
            <w:r>
              <w:t xml:space="preserve"> ή</w:t>
            </w:r>
            <w:r>
              <w:br/>
              <w:t>Microsoft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Πρόσθετο Microsoft Dynamics 365 για Πωλήσεις, έκδοση Enterprise</w:t>
            </w:r>
            <w:r>
              <w:br/>
              <w:t>Πρόσθετο του Προγράμματος Δέσμευσης Πελατών του Microsoft Dynamics 365, έκδοση Enterprise</w:t>
            </w: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Microsoft Dynamics CRM Basic CAL ή</w:t>
            </w:r>
            <w:r>
              <w:br/>
              <w:t>Microsoft Dynamics 365 για Εξυπηρέτηση Πελατών, CAL εσωτερικής εγκατάστασης</w:t>
            </w:r>
            <w:r>
              <w:fldChar w:fldCharType="begin"/>
            </w:r>
            <w:r>
              <w:instrText xml:space="preserve"> XE "Microsoft Dynamics 365 για Εξυπηρέτηση Πελατών,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Microsoft Dynamics 365 για Εξυπηρέτηση Πελατών, έκδοση Enterprise, Πρόσθετο</w:t>
            </w:r>
            <w:r>
              <w:br/>
              <w:t>Microsoft Dynamics 365, Πρόγραμμα 1, έκδοση Enterprise, Πρόσθετο</w:t>
            </w: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Microsoft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Microsoft Dynamics 365 για Διαχείριση Υπόθεσης, Έκδοση Enterprise, Πρόσθετο</w:t>
            </w: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Πρόσθετο του Προγράμματος Δέσμευσης Πελατών του Microsoft Dynamics 365, έκδοση Enterprise</w:t>
            </w:r>
          </w:p>
        </w:tc>
      </w:tr>
    </w:tbl>
    <w:p w:rsidR="009B73E1" w:rsidRDefault="009B73E1">
      <w:pPr>
        <w:pStyle w:val="ProductList-Body"/>
      </w:pPr>
    </w:p>
    <w:p w:rsidR="009B73E1" w:rsidRDefault="001548F0">
      <w:pPr>
        <w:pStyle w:val="ProductList-ClauseHeading"/>
        <w:outlineLvl w:val="3"/>
      </w:pPr>
      <w:r>
        <w:t>2.3 Unified Service Desk (USD)</w:t>
      </w:r>
    </w:p>
    <w:p w:rsidR="009B73E1" w:rsidRDefault="001548F0">
      <w:pPr>
        <w:pStyle w:val="ProductList-Body"/>
      </w:pPr>
      <w:r>
        <w:t>Πελάτες με ενεργές συνδρομές Προγράμματος Δέσμευσης Πελατών του Microsoft Dynamics 365, Προγράμματος Ενοποιημένων Λειτουργιών του Microsoft Dynamics 365 ή Προγράμματος του Microsoft Dynamics 365, έκδοσης Enterprise μπορούν να εγκαταστήσουν και να χρησιμοποιήσουν λογισμικό USD για κάθε χρήστη.</w:t>
      </w:r>
    </w:p>
    <w:p w:rsidR="009B73E1" w:rsidRDefault="009B73E1">
      <w:pPr>
        <w:pStyle w:val="ProductList-Body"/>
      </w:pPr>
    </w:p>
    <w:p w:rsidR="009B73E1" w:rsidRDefault="001548F0">
      <w:pPr>
        <w:pStyle w:val="ProductList-ClauseHeading"/>
        <w:outlineLvl w:val="3"/>
      </w:pPr>
      <w:r>
        <w:t>2.4 Microsoft Dynamics CustomerSource</w:t>
      </w:r>
    </w:p>
    <w:p w:rsidR="009B73E1" w:rsidRDefault="001548F0">
      <w:pPr>
        <w:pStyle w:val="ProductList-Body"/>
      </w:pPr>
      <w:r>
        <w:t xml:space="preserve">Οι Πελάτες με ενεργές συνδρομές στις Υπηρεσίες Microsoft Dynamics 365 έχουν δικαίωμα πρόσβασης και χρήσης του CustomerSource. </w:t>
      </w:r>
    </w:p>
    <w:p w:rsidR="009B73E1" w:rsidRDefault="009B73E1">
      <w:pPr>
        <w:pStyle w:val="ProductList-Body"/>
      </w:pPr>
    </w:p>
    <w:p w:rsidR="009B73E1" w:rsidRDefault="001548F0">
      <w:pPr>
        <w:pStyle w:val="ProductList-ClauseHeading"/>
        <w:outlineLvl w:val="3"/>
      </w:pPr>
      <w:r>
        <w:t>2.5 Καταλληλότητα για Κατάλληλες Προσφορές</w:t>
      </w:r>
    </w:p>
    <w:p w:rsidR="009B73E1" w:rsidRDefault="001548F0">
      <w:pPr>
        <w:pStyle w:val="ProductList-Body"/>
      </w:pPr>
      <w:r>
        <w:t>Οι Πελάτες που ανανεώνουν μια σύμβαση με Κατάλληλα Προϊόντα του παρακάτω πίνακα από την 1η Νοεμβρίου 2016 ή αργότερα μπορούν να αποκτήσουν την Αντίστοιχη Κατάλληλη Προσφορά Microsoft Dynamics 365 σε ανανεώσεις συμβάσεων πριν από τις 31 Οκτωβρίου 2019. Οι πελάτες Παραχώρησης Πολλαπλών Αδειών Χρήσης (Volume Licensing) και Dynamics Price List (DPL) θα έχουν το δικαίωμα να επωφεληθούν από αυτήν την προσφορά, κατά την παραχώρηση άδειας χρήσης της υπηρεσίας συνδρομής σε άλλο πρόγραμμα παραχώρησης άδειας χρήσης πέραν από εκείνο για το οποίο παραχωρήθηκε η άδεια χρήσης για το Κατάλληλο Προϊόν.</w:t>
      </w:r>
    </w:p>
    <w:tbl>
      <w:tblPr>
        <w:tblStyle w:val="PURTable"/>
        <w:tblW w:w="0" w:type="dxa"/>
        <w:tblLook w:val="04A0" w:firstRow="1" w:lastRow="0" w:firstColumn="1" w:lastColumn="0" w:noHBand="0" w:noVBand="1"/>
      </w:tblPr>
      <w:tblGrid>
        <w:gridCol w:w="5332"/>
        <w:gridCol w:w="5458"/>
      </w:tblGrid>
      <w:tr w:rsidR="009B73E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B73E1" w:rsidRDefault="001548F0">
            <w:pPr>
              <w:pStyle w:val="ProductList-TableBody"/>
            </w:pPr>
            <w:r>
              <w:rPr>
                <w:color w:val="FFFFFF"/>
              </w:rPr>
              <w:t>Κατάλληλα Προϊόντα</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B73E1" w:rsidRDefault="001548F0">
            <w:pPr>
              <w:pStyle w:val="ProductList-TableBody"/>
            </w:pPr>
            <w:r>
              <w:rPr>
                <w:color w:val="FFFFFF"/>
              </w:rPr>
              <w:t>Αντίστοιχη Κατάλληλη Προσφορά Microsoft Dynamics 365 Online Services</w:t>
            </w:r>
          </w:p>
        </w:tc>
      </w:tr>
      <w:tr w:rsidR="009B73E1">
        <w:tc>
          <w:tcPr>
            <w:tcW w:w="600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Microsoft Dynamics CRM Online,</w:t>
            </w:r>
            <w:r>
              <w:br/>
              <w:t>Microsoft Dynamics AX (online),</w:t>
            </w:r>
            <w:r>
              <w:br/>
              <w:t xml:space="preserve">Microsoft Dynamics CRM και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Microsoft Dynamics 365, Κατάλληλη Προσφορά έκδοσης Enterprise</w:t>
            </w:r>
            <w:r>
              <w:br/>
              <w:t>Microsoft Dynamics 365, Κατάλληλη Προσφορά έκδοσης Enterprise από Εξασφάλιση Αναβάθμισης Λογισμικού</w:t>
            </w:r>
            <w:r>
              <w:br/>
              <w:t>Microsoft Dynamics 365, Πρόσθετο για Κατάλληλη Προσφορά έκδοσης Enterprise</w:t>
            </w:r>
          </w:p>
        </w:tc>
      </w:tr>
      <w:tr w:rsidR="009B73E1">
        <w:tc>
          <w:tcPr>
            <w:tcW w:w="600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Microsoft Dynamics NAV,</w:t>
            </w:r>
            <w:r>
              <w:br/>
              <w:t>Microsoft Dynamics GP και</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Microsoft Dynamics 365, Κατάλληλη Προσφορά έκδοσης για Επιχειρήσεις</w:t>
            </w:r>
            <w:r>
              <w:br/>
              <w:t>Microsoft Dynamics 365, Κατάλληλη Προσφορά έκδοσης για Επιχειρήσεις από Εξασφάλιση Αναβάθμισης Λογισμικού</w:t>
            </w:r>
            <w:r>
              <w:br/>
              <w:t>Microsoft Dynamics 365, Πρόσθετο Κατάλληλης Προσφοράς έκδοσης για Επιχειρήσεις</w:t>
            </w:r>
          </w:p>
        </w:tc>
      </w:tr>
    </w:tbl>
    <w:p w:rsidR="009B73E1" w:rsidRDefault="009B73E1">
      <w:pPr>
        <w:pStyle w:val="ProductList-Body"/>
      </w:pPr>
    </w:p>
    <w:p w:rsidR="009B73E1" w:rsidRDefault="001548F0">
      <w:pPr>
        <w:pStyle w:val="ProductList-ClauseHeading"/>
        <w:outlineLvl w:val="3"/>
      </w:pPr>
      <w:r>
        <w:t>2.6 Microsoft Dynamics Marketing και Parature</w:t>
      </w:r>
    </w:p>
    <w:p w:rsidR="009B73E1" w:rsidRDefault="001548F0">
      <w:pPr>
        <w:pStyle w:val="ProductList-Body"/>
      </w:pPr>
      <w:r>
        <w:t>Οι Πελάτες Σύμβασης Enterprise και Συνδρομής Σύμβασης Enterprise με άδεια χρήσης για τα Microsoft Dynamics Marketing και Parature, από συνδρομές Microsoft πριν από την 1η Νοεμβρίου 2016 στα πλαίσια της τρέχουσας Πράξης εγγραφής, έχουν δικαίωμα ανανέωσης των συνδρομών τους σε οποιαδήποτε επόμενη Πράξη Εγγραφής, η οποία υπογράφεται πριν από την 1η Νοεμβρίου 2017.</w:t>
      </w:r>
    </w:p>
    <w:p w:rsidR="009B73E1" w:rsidRDefault="009B73E1">
      <w:pPr>
        <w:pStyle w:val="ProductList-Body"/>
      </w:pPr>
    </w:p>
    <w:p w:rsidR="009B73E1" w:rsidRDefault="001548F0">
      <w:pPr>
        <w:pStyle w:val="ProductList-ClauseHeading"/>
        <w:outlineLvl w:val="3"/>
      </w:pPr>
      <w:r>
        <w:t>2.7 Πρόγραμμα του Microsoft Dynamics 365, έκδοση Enterprise για το Δημόσιο</w:t>
      </w:r>
    </w:p>
    <w:p w:rsidR="009B73E1" w:rsidRDefault="001548F0">
      <w:pPr>
        <w:pStyle w:val="ProductList-Body"/>
      </w:pPr>
      <w:r>
        <w:t>Το Πρόγραμμα Ενοποιημένων Λειτουργιών του Microsoft Dynamics 365, το Microsoft Dynamics 365 για Λιανική Πώληση και το Microsoft Dynamics 365 για Ικανότητες δεν είναι διαθέσιμα με το Πρόγραμμα του Microsoft 365, έκδοση Enterprise για το Δημόσιο.</w:t>
      </w:r>
    </w:p>
    <w:p w:rsidR="009B73E1" w:rsidRDefault="009B73E1">
      <w:pPr>
        <w:pStyle w:val="ProductList-Body"/>
      </w:pPr>
    </w:p>
    <w:p w:rsidR="009B73E1" w:rsidRDefault="001548F0">
      <w:pPr>
        <w:pStyle w:val="ProductList-ClauseHeading"/>
        <w:outlineLvl w:val="3"/>
      </w:pPr>
      <w:r>
        <w:t>2.8 Πρόγραμμα Δέσμευσης Πελατών και Εφαρμογές Δέσμευσης Πελατών του Microsoft Dynamics 365, έκδοση Enterprise για το Δημόσιο και για Ακαδημαϊκούς Πελάτες</w:t>
      </w:r>
    </w:p>
    <w:p w:rsidR="009B73E1" w:rsidRDefault="001548F0">
      <w:pPr>
        <w:pStyle w:val="ProductList-Body"/>
      </w:pPr>
      <w:r>
        <w:t xml:space="preserve">Το Πρόγραμμα Δέσμευσης Πελατών του Microsoft Dynamics 365, έκδοση Enterprise και οι μεμονωμένες υπηρεσίες του, όπως ορίζονται στο Συνημμένο 2 – Subscription License Suites του εγγράφου </w:t>
      </w:r>
      <w:hyperlink r:id="rId122">
        <w:r>
          <w:rPr>
            <w:color w:val="00467F"/>
            <w:u w:val="single"/>
          </w:rPr>
          <w:t>Όροι Υπηρεσίας Online</w:t>
        </w:r>
      </w:hyperlink>
      <w:r>
        <w:t>, διατίθενται για το Δημόσιο και για Ακαδημαϊκούς Πελάτες στα προγράμματα Άδειας Χρήσης Open, Open Value και Open Value Subscription.</w:t>
      </w:r>
    </w:p>
    <w:p w:rsidR="009B73E1" w:rsidRDefault="009B73E1">
      <w:pPr>
        <w:pStyle w:val="ProductList-Body"/>
        <w:jc w:val="right"/>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OfferingGroupHeading"/>
        <w:outlineLvl w:val="1"/>
      </w:pPr>
      <w:bookmarkStart w:id="250" w:name="_Sec632"/>
      <w:r>
        <w:t>Υπηρεσίες Office 365</w:t>
      </w:r>
      <w:bookmarkEnd w:id="250"/>
      <w:r>
        <w:fldChar w:fldCharType="begin"/>
      </w:r>
      <w:r>
        <w:instrText xml:space="preserve"> TC "</w:instrText>
      </w:r>
      <w:bookmarkStart w:id="251" w:name="_Toc488782341"/>
      <w:r>
        <w:instrText>Υπηρεσίες Office 365</w:instrText>
      </w:r>
      <w:bookmarkEnd w:id="251"/>
      <w:r>
        <w:instrText>" \l 2</w:instrText>
      </w:r>
      <w:r>
        <w:fldChar w:fldCharType="end"/>
      </w:r>
    </w:p>
    <w:p w:rsidR="009B73E1" w:rsidRDefault="001548F0">
      <w:pPr>
        <w:pStyle w:val="ProductList-Offering2HeadingNoBorder"/>
        <w:outlineLvl w:val="2"/>
      </w:pPr>
      <w:bookmarkStart w:id="252" w:name="_Sec633"/>
      <w:r>
        <w:t>Εφαρμογές Office 365</w:t>
      </w:r>
      <w:bookmarkEnd w:id="252"/>
      <w:r>
        <w:fldChar w:fldCharType="begin"/>
      </w:r>
      <w:r>
        <w:instrText xml:space="preserve"> TC "</w:instrText>
      </w:r>
      <w:bookmarkStart w:id="253" w:name="_Toc488782342"/>
      <w:r>
        <w:instrText>Εφαρμογές Office 365</w:instrText>
      </w:r>
      <w:bookmarkEnd w:id="253"/>
      <w:r>
        <w:instrText>" \l 3</w:instrText>
      </w:r>
      <w:r>
        <w:fldChar w:fldCharType="end"/>
      </w:r>
    </w:p>
    <w:p w:rsidR="009B73E1" w:rsidRDefault="001548F0">
      <w:pPr>
        <w:pStyle w:val="ProductList-Offering1SubSection"/>
        <w:outlineLvl w:val="3"/>
      </w:pPr>
      <w:bookmarkStart w:id="254" w:name="_Sec719"/>
      <w:r>
        <w:t>1. Διαθεσιμότητα Προγράμματος</w:t>
      </w:r>
      <w:bookmarkEnd w:id="254"/>
    </w:p>
    <w:tbl>
      <w:tblPr>
        <w:tblStyle w:val="PURTable"/>
        <w:tblW w:w="0" w:type="dxa"/>
        <w:tblLook w:val="04A0" w:firstRow="1" w:lastRow="0" w:firstColumn="1" w:lastColumn="0" w:noHBand="0" w:noVBand="1"/>
      </w:tblPr>
      <w:tblGrid>
        <w:gridCol w:w="4432"/>
        <w:gridCol w:w="819"/>
        <w:gridCol w:w="786"/>
        <w:gridCol w:w="793"/>
        <w:gridCol w:w="704"/>
        <w:gridCol w:w="827"/>
        <w:gridCol w:w="820"/>
        <w:gridCol w:w="797"/>
        <w:gridCol w:w="806"/>
      </w:tblGrid>
      <w:tr w:rsidR="009B73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3E1">
        <w:tc>
          <w:tcPr>
            <w:tcW w:w="502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Office 365 ProPlus από Εξασφάλιση Αναβάθμισης Λογισμικού</w:t>
            </w:r>
            <w:r>
              <w:fldChar w:fldCharType="begin"/>
            </w:r>
            <w:r>
              <w:instrText xml:space="preserve"> XE "Office 365 ProPlus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Πρόσθετο Visio Pro for Office 365</w:t>
            </w:r>
            <w:r>
              <w:fldChar w:fldCharType="begin"/>
            </w:r>
            <w:r>
              <w:instrText xml:space="preserve"> XE "Πρόσθετο Visio Pro for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pPr>
            <w:r>
              <w:t>Visio Pro for Office 365 Από Εξασφάλιση Αναβάθμισης Λογισμικού</w:t>
            </w:r>
            <w:r>
              <w:fldChar w:fldCharType="begin"/>
            </w:r>
            <w:r>
              <w:instrText xml:space="preserve"> XE "Visio Pro for Office 365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bl>
    <w:p w:rsidR="009B73E1" w:rsidRDefault="001548F0">
      <w:pPr>
        <w:pStyle w:val="ProductList-Offering1SubSection"/>
        <w:outlineLvl w:val="3"/>
      </w:pPr>
      <w:bookmarkStart w:id="255" w:name="_Sec774"/>
      <w:r>
        <w:t>2. Προϋποθέσεις Προϊόντος</w:t>
      </w:r>
      <w:bookmarkEnd w:id="255"/>
    </w:p>
    <w:tbl>
      <w:tblPr>
        <w:tblStyle w:val="PURTable"/>
        <w:tblW w:w="0" w:type="dxa"/>
        <w:tblLook w:val="04A0" w:firstRow="1" w:lastRow="0" w:firstColumn="1" w:lastColumn="0" w:noHBand="0" w:noVBand="1"/>
      </w:tblPr>
      <w:tblGrid>
        <w:gridCol w:w="3619"/>
        <w:gridCol w:w="3598"/>
        <w:gridCol w:w="357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B73E1" w:rsidRDefault="001548F0">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Visio Pro for Office 365</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73E1" w:rsidRDefault="001548F0">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Από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Προωθητικές Ενέργειες: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73E1" w:rsidRDefault="001548F0">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Visio Pro for Office 365</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lastRenderedPageBreak/>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4"/>
      </w:pPr>
      <w:r>
        <w:t>2.1 Καταλληλότητα για αγορές Αδειών User SL Από Εξασφάλιση Αναβάθμισης Λογισμικού Εφαρμογών Office 365</w:t>
      </w:r>
    </w:p>
    <w:p w:rsidR="009B73E1" w:rsidRDefault="001548F0">
      <w:pPr>
        <w:pStyle w:val="ProductList-Body"/>
      </w:pPr>
      <w:r>
        <w:t xml:space="preserve">Η αγορά Αδειών User SL από Εξασφάλιση Αναβάθμισης Λογισμικού είναι δυνατή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τουλάχιστον τρία έτη πριν από την αγορά της Άδειας User SL Από Εξασφάλιση Αναβάθμισης Λογισμικού.</w:t>
      </w:r>
    </w:p>
    <w:tbl>
      <w:tblPr>
        <w:tblStyle w:val="PURTable"/>
        <w:tblW w:w="0" w:type="dxa"/>
        <w:tblLook w:val="04A0" w:firstRow="1" w:lastRow="0" w:firstColumn="1" w:lastColumn="0" w:noHBand="0" w:noVBand="1"/>
      </w:tblPr>
      <w:tblGrid>
        <w:gridCol w:w="5389"/>
        <w:gridCol w:w="5401"/>
      </w:tblGrid>
      <w:tr w:rsidR="009B73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Κατάλληλα Προϊόντα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Αντιστοιχία με Άδεια User SL από Εξασφάλιση Αναβάθμισης Λογισμικού</w:t>
            </w: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Office 365 ProPlus Από Εξασφάλιση Αναβάθμισης Λογισμικού</w:t>
            </w: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Visio Pro for Office 365 Από Εξασφάλιση Αναβάθμισης Λογισμικού</w:t>
            </w:r>
          </w:p>
        </w:tc>
      </w:tr>
    </w:tbl>
    <w:p w:rsidR="009B73E1" w:rsidRDefault="009B73E1">
      <w:pPr>
        <w:pStyle w:val="ProductList-Body"/>
      </w:pPr>
    </w:p>
    <w:p w:rsidR="009B73E1" w:rsidRDefault="001548F0">
      <w:pPr>
        <w:pStyle w:val="ProductList-ClauseHeading"/>
        <w:outlineLvl w:val="4"/>
      </w:pPr>
      <w:r>
        <w:t>2.2 Κατάλληλες Άδειες SL Προσθέτου Χρήστη</w:t>
      </w:r>
    </w:p>
    <w:p w:rsidR="009B73E1" w:rsidRDefault="001548F0">
      <w:pPr>
        <w:pStyle w:val="ProductList-Body"/>
      </w:pPr>
      <w:r>
        <w:t>Κάθε Κατάλληλη Άδεια πρέπει να έχει ενεργή Εξασφάλιση Αναβάθμισης Λογισμικού.</w:t>
      </w:r>
    </w:p>
    <w:tbl>
      <w:tblPr>
        <w:tblStyle w:val="PURTable"/>
        <w:tblW w:w="0" w:type="dxa"/>
        <w:tblLook w:val="04A0" w:firstRow="1" w:lastRow="0" w:firstColumn="1" w:lastColumn="0" w:noHBand="0" w:noVBand="1"/>
      </w:tblPr>
      <w:tblGrid>
        <w:gridCol w:w="5395"/>
        <w:gridCol w:w="5395"/>
      </w:tblGrid>
      <w:tr w:rsidR="009B73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Κατάλληλα Προϊόντα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Άδεια SL Προσθέτου Χρήστη</w:t>
            </w: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Πρόσθετο Visio Pro for Office 365 σε Visio Professional</w:t>
            </w: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Πρόσθετο Visio Pro for Office 365 σε Visio Standard</w:t>
            </w:r>
          </w:p>
        </w:tc>
      </w:tr>
    </w:tbl>
    <w:p w:rsidR="009B73E1" w:rsidRDefault="009B73E1">
      <w:pPr>
        <w:pStyle w:val="ProductList-Body"/>
      </w:pPr>
    </w:p>
    <w:p w:rsidR="009B73E1" w:rsidRDefault="001548F0">
      <w:pPr>
        <w:pStyle w:val="ProductList-ClauseHeading"/>
        <w:outlineLvl w:val="4"/>
      </w:pPr>
      <w:r>
        <w:t>2.3 Καταλληλότητα Αποθηκευτικών Μέσων για Office 365 Pro Plus με Δικαιώματα Windows To Go</w:t>
      </w:r>
    </w:p>
    <w:p w:rsidR="009B73E1" w:rsidRDefault="001548F0">
      <w:pPr>
        <w:pStyle w:val="ProductList-Body"/>
      </w:pPr>
      <w:r>
        <w:t>Εάν ο χρήστης στον οποίο ο Πελάτης έχει εκχωρήσει Άδεια Χρήσης Office 365 ProPlus χρησιμοποιεί λογισμικό στο πλαίσιο Δικαιωμάτων Windows To Go, αντί για την εγκατάσταση ενός αντιγράφου του λογισμικού που παρέχεται με το Office 365 ProPlus σε μία από τις πέντε επιτρεπόμενες συσκευές σύμφωνα με τους όρους παροχής υπηρεσιών για το Office 365 ProPlus,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στο Office 365 ProPlus, πρέπει να καταργηθεί η εγκατάσταση του λογισμικού Office Professional Plus 2013 από τη μονάδα USB.</w:t>
      </w:r>
    </w:p>
    <w:p w:rsidR="009B73E1" w:rsidRDefault="009B73E1">
      <w:pPr>
        <w:pStyle w:val="ProductList-Body"/>
      </w:pPr>
    </w:p>
    <w:p w:rsidR="009B73E1" w:rsidRDefault="001548F0">
      <w:pPr>
        <w:pStyle w:val="ProductList-ClauseHeading"/>
        <w:outlineLvl w:val="4"/>
      </w:pPr>
      <w:r>
        <w:t>2.4 Σύμβαση Campus και School, Enrollment for Education Solutions και Συνδρομές Open Value Subscription – Education Solutions</w:t>
      </w:r>
    </w:p>
    <w:p w:rsidR="009B73E1" w:rsidRDefault="001548F0">
      <w:pPr>
        <w:pStyle w:val="ProductList-Body"/>
      </w:pPr>
      <w:r>
        <w:t xml:space="preserve">Εάν ο Πελάτης είναι ένα Ίδρυμα, όπως περιγράφεται στη Σύμβαση Campus και School και εγγραφεί συνδρομητής άδειας User SL για Office 365 ProPlus, πρέπει να αγοράσει μια Άδεια Χρήσης για κάθε Κατάλληλο Χρήστη στον οργανισμό του Ιδρύματος. Εάν το Ίδρυμα εγγραφεί για την Επιλογή για Μαθητές/Φοιτητές άδειας User SL για Office 365 ProPlus, πρέπει να αγοράσει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Μαθητή/Φοιτητή στον Οργανισμό.</w:t>
      </w:r>
    </w:p>
    <w:p w:rsidR="009B73E1" w:rsidRDefault="009B73E1">
      <w:pPr>
        <w:pStyle w:val="ProductList-Body"/>
      </w:pPr>
    </w:p>
    <w:p w:rsidR="009B73E1" w:rsidRDefault="001548F0">
      <w:pPr>
        <w:pStyle w:val="ProductList-Body"/>
      </w:pPr>
      <w:r>
        <w:t>Τα Ιδρύματα με Άδειες User SL για Office 365 ProPlus που έχουν εκχωρηθεί σε όλο το διδακτικό και διοικητικό προσωπικό έχουν τη δυνατότητα εγκατάστασης λογισμικού Office Professional Plus 2016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2016.</w:t>
      </w:r>
    </w:p>
    <w:p w:rsidR="009B73E1" w:rsidRDefault="009B73E1">
      <w:pPr>
        <w:pStyle w:val="ProductList-Body"/>
      </w:pPr>
    </w:p>
    <w:p w:rsidR="009B73E1" w:rsidRDefault="001548F0">
      <w:pPr>
        <w:pStyle w:val="ProductList-Body"/>
      </w:pPr>
      <w:r>
        <w:t>Τα ιδρύματα με Εξασφάλιση Αναβάθμισης Λογισμικού Office Professional Plus που έχει εκχωρηθεί σε όλο το διδακτικό και το υπόλοιπο προσωπικό είναι κατάλληλα για απόκτηση Αδειών Χρήσης για το Office 365 ProPlus για όλο το διδακτικό και το υπόλοιπο προσωπικό που ανήκει στον οργανισμό του Ιδρύματος, χωρίς επιπλέον έξοδα για το Ίδρυμα. Οι Άδειες Χρήσης που αποκτώνται χωρίς χρέωση μέσω αυτής της προσφοράς δεν μπορούν να υπολογιστούν στις ελάχιστες απαιτήσεις παραγγελιών του Ιδρύματος.</w:t>
      </w:r>
    </w:p>
    <w:p w:rsidR="009B73E1" w:rsidRDefault="009B73E1">
      <w:pPr>
        <w:pStyle w:val="ProductList-Body"/>
      </w:pPr>
    </w:p>
    <w:p w:rsidR="009B73E1" w:rsidRDefault="001548F0">
      <w:pPr>
        <w:pStyle w:val="ProductList-ClauseHeading"/>
        <w:outlineLvl w:val="4"/>
      </w:pPr>
      <w:r>
        <w:t>2.5 Office Multi Language Pack</w:t>
      </w:r>
    </w:p>
    <w:p w:rsidR="009B73E1" w:rsidRDefault="001548F0">
      <w:pPr>
        <w:pStyle w:val="ProductList-Body"/>
      </w:pPr>
      <w:r>
        <w:t>Οι πελάτες με συνδρομές Εφαρμογής Office 365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της κατάλληλης συνδρομής τους στο Office 365. Το δικαίωμα χρήσης του Office Multi Language Pack λήγει με τη λήξη διάρκειας των δικαιωμάτων στο πλαίσιο της κατάλληλης Εφαρμογής Office 365. </w:t>
      </w:r>
    </w:p>
    <w:p w:rsidR="009B73E1" w:rsidRDefault="009B73E1">
      <w:pPr>
        <w:pStyle w:val="ProductList-Body"/>
      </w:pPr>
    </w:p>
    <w:p w:rsidR="009B73E1" w:rsidRDefault="001548F0">
      <w:pPr>
        <w:pStyle w:val="ProductList-ClauseHeading"/>
        <w:outlineLvl w:val="4"/>
      </w:pPr>
      <w:r>
        <w:t>2.6 Office Online</w:t>
      </w:r>
    </w:p>
    <w:p w:rsidR="009B73E1" w:rsidRDefault="001548F0">
      <w:pPr>
        <w:pStyle w:val="ProductList-Body"/>
      </w:pPr>
      <w:r>
        <w:t xml:space="preserve">Εάν ο Πελάτης διαθέτει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Office 365 ProPlus, τότε μπορεί να χρησιμοποιεί τις υπηρεσίες του Office Online</w:t>
      </w:r>
      <w:r>
        <w:fldChar w:fldCharType="begin"/>
      </w:r>
      <w:r>
        <w:instrText xml:space="preserve"> XE "Office Online" </w:instrText>
      </w:r>
      <w:r>
        <w:fldChar w:fldCharType="end"/>
      </w:r>
      <w:r>
        <w:t xml:space="preserve">. Καθένας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Office 365 ProPlus του Πελάτη έχει δυνατότητα πρόσβασης στις υπηρεσίες του Office Online για προβολή και επεξεργασία εγγράφων, εφόσον διαθέτει, επίσης, άδεια χρήσης για το SharePoint Online ή το OneDrive για επιχειρήσεις.</w:t>
      </w:r>
    </w:p>
    <w:p w:rsidR="009B73E1" w:rsidRDefault="009B73E1">
      <w:pPr>
        <w:pStyle w:val="ProductList-Body"/>
      </w:pPr>
    </w:p>
    <w:p w:rsidR="009B73E1" w:rsidRDefault="001548F0">
      <w:pPr>
        <w:pStyle w:val="ProductList-ClauseHeading"/>
        <w:outlineLvl w:val="4"/>
      </w:pPr>
      <w:r>
        <w:t>2.7 Περίοδος Μετεγκατάστασης Open Value Subscription</w:t>
      </w:r>
    </w:p>
    <w:p w:rsidR="009B73E1" w:rsidRDefault="001548F0">
      <w:pPr>
        <w:pStyle w:val="ProductList-Body"/>
      </w:pPr>
      <w:r>
        <w:t>Για κάθε μονάδα των User SL για Office 365 ProPlus, για Μεσαίες Επιχειρήσεις, για Μεγάλες Επιχειρήσεις E3-E5 ή Εκπαιδευτικά Ιδρύματα E3-E5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rsidR="009B73E1" w:rsidRDefault="009B73E1">
      <w:pPr>
        <w:pStyle w:val="ProductList-Body"/>
      </w:pPr>
    </w:p>
    <w:p w:rsidR="009B73E1" w:rsidRDefault="001548F0">
      <w:pPr>
        <w:pStyle w:val="ProductList-ClauseHeading"/>
        <w:outlineLvl w:val="4"/>
      </w:pPr>
      <w:r>
        <w:t>2.8 Δικαιώματα Ανάπτυξης για το Visio Professional 2016</w:t>
      </w:r>
    </w:p>
    <w:p w:rsidR="009B73E1" w:rsidRDefault="001548F0">
      <w:pPr>
        <w:pStyle w:val="ProductList-Body"/>
      </w:pPr>
      <w:r>
        <w:t>Κάθε χρήστης του Office 2016 ή κάθε χρήστης με άδεια για εγκατάσταση του Office Professional Plus στο πλαίσιο της ενότητας «Άδεια User SL Microsoft 365 Από Εξασφάλιση Αναβάθμισης Λογισμικού» με συνδρομή για το Visio Pro για το Office 365 μπορεί να εγκαταστήσει και να χρησιμοποιήσει ένα αντίγραφο του λογισμικού Visio Professional 2016 στη συσκευή στην οποία είναι εγκατεστημένο το Office 2016.</w:t>
      </w:r>
    </w:p>
    <w:p w:rsidR="009B73E1" w:rsidRDefault="009B73E1">
      <w:pPr>
        <w:pStyle w:val="ProductList-Body"/>
        <w:jc w:val="right"/>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Offering2HeadingNoBorder"/>
        <w:outlineLvl w:val="2"/>
      </w:pPr>
      <w:bookmarkStart w:id="256" w:name="_Sec634"/>
      <w:r>
        <w:t>Οικογένειες Προϊόντων Office 365</w:t>
      </w:r>
      <w:bookmarkEnd w:id="256"/>
      <w:r>
        <w:fldChar w:fldCharType="begin"/>
      </w:r>
      <w:r>
        <w:instrText xml:space="preserve"> TC "</w:instrText>
      </w:r>
      <w:bookmarkStart w:id="257" w:name="_Toc488782343"/>
      <w:r>
        <w:instrText>Οικογένειες Προϊόντων Office 365</w:instrText>
      </w:r>
      <w:bookmarkEnd w:id="257"/>
      <w:r>
        <w:instrText>" \l 3</w:instrText>
      </w:r>
      <w:r>
        <w:fldChar w:fldCharType="end"/>
      </w:r>
    </w:p>
    <w:p w:rsidR="009B73E1" w:rsidRDefault="001548F0">
      <w:pPr>
        <w:pStyle w:val="ProductList-Offering1SubSection"/>
        <w:outlineLvl w:val="3"/>
      </w:pPr>
      <w:bookmarkStart w:id="258" w:name="_Sec720"/>
      <w:r>
        <w:t>1. Διαθεσιμότητα Προγράμματος</w:t>
      </w:r>
      <w:bookmarkEnd w:id="258"/>
    </w:p>
    <w:tbl>
      <w:tblPr>
        <w:tblStyle w:val="PURTable"/>
        <w:tblW w:w="0" w:type="dxa"/>
        <w:tblLook w:val="04A0" w:firstRow="1" w:lastRow="0" w:firstColumn="1" w:lastColumn="0" w:noHBand="0" w:noVBand="1"/>
      </w:tblPr>
      <w:tblGrid>
        <w:gridCol w:w="4431"/>
        <w:gridCol w:w="819"/>
        <w:gridCol w:w="786"/>
        <w:gridCol w:w="793"/>
        <w:gridCol w:w="704"/>
        <w:gridCol w:w="827"/>
        <w:gridCol w:w="820"/>
        <w:gridCol w:w="797"/>
        <w:gridCol w:w="807"/>
      </w:tblGrid>
      <w:tr w:rsidR="009B73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3E1">
        <w:tc>
          <w:tcPr>
            <w:tcW w:w="502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Office 365 για εκπαιδευτικά ιδρύματα</w:t>
            </w:r>
            <w:r>
              <w:fldChar w:fldCharType="begin"/>
            </w:r>
            <w:r>
              <w:instrText xml:space="preserve"> XE "Office 365 για εκπαιδευτικά ιδρύματα"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Office 365 για μεγάλες επιχειρήσεις E1</w:t>
            </w:r>
            <w:r>
              <w:fldChar w:fldCharType="begin"/>
            </w:r>
            <w:r>
              <w:instrText xml:space="preserve"> XE "Office 365 για μεγάλες επιχειρήσεις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Office 365 για μεγάλες επιχειρήσεις E1 από Εξασφάλιση Αναβάθμισης Λογισμικού</w:t>
            </w:r>
            <w:r>
              <w:fldChar w:fldCharType="begin"/>
            </w:r>
            <w:r>
              <w:instrText xml:space="preserve"> XE "Office 365 για μεγάλες επιχειρήσεις E1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Office 365 για μεγάλες επιχειρήσεις E3</w:t>
            </w:r>
            <w:r>
              <w:fldChar w:fldCharType="begin"/>
            </w:r>
            <w:r>
              <w:instrText xml:space="preserve"> XE "Office 365 για μεγάλες επιχειρήσεις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Office 365 για μεγάλες επιχειρήσεις E3 από Εξασφάλιση Αναβάθμισης Λογισμικού</w:t>
            </w:r>
            <w:r>
              <w:fldChar w:fldCharType="begin"/>
            </w:r>
            <w:r>
              <w:instrText xml:space="preserve"> XE "Office 365 για μεγάλες επιχειρήσεις E3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Office 365 για μεγάλες επιχειρήσεις E4</w:t>
            </w:r>
            <w:r>
              <w:fldChar w:fldCharType="begin"/>
            </w:r>
            <w:r>
              <w:instrText xml:space="preserve"> XE "Office 365 για μεγάλες επιχειρήσεις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Office 365 για μεγάλες επιχειρήσεις E4 από Εξασφάλιση Αναβάθμισης Λογισμικού</w:t>
            </w:r>
            <w:r>
              <w:fldChar w:fldCharType="begin"/>
            </w:r>
            <w:r>
              <w:instrText xml:space="preserve"> XE "Office 365 για μεγάλες επιχειρήσεις E4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Office 365 για μεγάλες επιχειρήσεις E5 (User SL)</w:t>
            </w:r>
            <w:r>
              <w:fldChar w:fldCharType="begin"/>
            </w:r>
            <w:r>
              <w:instrText xml:space="preserve"> XE "Office 365 για μεγάλες επιχειρήσεις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Office 365 για μεγάλες επιχειρήσεις E5 από Εξασφάλιση Αναβάθμισης Λογισμικού</w:t>
            </w:r>
            <w:r>
              <w:fldChar w:fldCharType="begin"/>
            </w:r>
            <w:r>
              <w:instrText xml:space="preserve"> XE "Office 365 για μεγάλες επιχειρήσεις E5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Πρόσθετο για Office 365 για μεγάλες επιχειρήσεις E1, E3</w:t>
            </w:r>
            <w:r>
              <w:fldChar w:fldCharType="begin"/>
            </w:r>
            <w:r>
              <w:instrText xml:space="preserve"> XE "Πρόσθετο για Office 365 για μεγάλες επιχειρήσεις E1,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Πρόσθετο για Office 365 για μεγάλες επιχειρήσεις E4</w:t>
            </w:r>
            <w:r>
              <w:fldChar w:fldCharType="begin"/>
            </w:r>
            <w:r>
              <w:instrText xml:space="preserve"> XE "Πρόσθετο για Office 365 για μεγάλες επιχειρήσεις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Πρόσθετο για Office 365 για μεγάλες επιχειρήσεις E5</w:t>
            </w:r>
            <w:r>
              <w:fldChar w:fldCharType="begin"/>
            </w:r>
            <w:r>
              <w:instrText xml:space="preserve"> XE "Πρόσθετο για Office 365 για μεγάλες επιχειρήσεις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Πρόσθετο για Office 365 για μεγάλες επιχειρήσεις E3 χωρίς ProPlus</w:t>
            </w:r>
            <w:r>
              <w:fldChar w:fldCharType="begin"/>
            </w:r>
            <w:r>
              <w:instrText xml:space="preserve"> XE "Πρόσθετο για Office 365 για μεγάλες επιχειρήσεις E3 χωρίς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Πρόσθετο για Office 365 για μεγάλες επιχειρήσεις E4 χωρίς ProPlus</w:t>
            </w:r>
            <w:r>
              <w:fldChar w:fldCharType="begin"/>
            </w:r>
            <w:r>
              <w:instrText xml:space="preserve"> XE "Πρόσθετο για Office 365 για μεγάλες επιχειρήσεις E4 χωρίς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Office 365 για μεγάλες επιχειρήσεις F1</w:t>
            </w:r>
            <w:r>
              <w:fldChar w:fldCharType="begin"/>
            </w:r>
            <w:r>
              <w:instrText xml:space="preserve"> XE "Office 365 για μεγάλες επιχειρήσεις F1"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pPr>
            <w:r>
              <w:t>Office 365 για μεσαίες επιχειρήσεις</w:t>
            </w:r>
            <w:r>
              <w:fldChar w:fldCharType="begin"/>
            </w:r>
            <w:r>
              <w:instrText xml:space="preserve"> XE "Office 365 για μεσαίες επιχειρήσεις"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bl>
    <w:p w:rsidR="009B73E1" w:rsidRDefault="001548F0">
      <w:pPr>
        <w:pStyle w:val="ProductList-Offering1SubSection"/>
        <w:outlineLvl w:val="3"/>
      </w:pPr>
      <w:bookmarkStart w:id="259" w:name="_Sec775"/>
      <w:r>
        <w:t>2. Προϋποθέσεις Προϊόντος</w:t>
      </w:r>
      <w:bookmarkEnd w:id="259"/>
    </w:p>
    <w:tbl>
      <w:tblPr>
        <w:tblStyle w:val="PURTable"/>
        <w:tblW w:w="0" w:type="dxa"/>
        <w:tblLook w:val="04A0" w:firstRow="1" w:lastRow="0" w:firstColumn="1" w:lastColumn="0" w:noHBand="0" w:noVBand="1"/>
      </w:tblPr>
      <w:tblGrid>
        <w:gridCol w:w="3619"/>
        <w:gridCol w:w="3598"/>
        <w:gridCol w:w="357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Όλες οι Εφαρμογές και οι Διακομιστές (Διακομιστής E1 και F1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B73E1" w:rsidRDefault="001548F0">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Enterprise, Δημόσιο, F</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Προωθητικές Ενέργειες: Δ/Υ</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Enterprise, Δημόσιο,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73E1" w:rsidRDefault="001548F0">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F1</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Enterprise, Δημόσιο,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4"/>
      </w:pPr>
      <w:r>
        <w:t>2.1 Υπηρεσία Cloud Κοινότητας Δημοσίου Ηνωμένων Πολιτειών</w:t>
      </w:r>
    </w:p>
    <w:p w:rsidR="009B73E1" w:rsidRDefault="001548F0">
      <w:pPr>
        <w:pStyle w:val="ProductList-Body"/>
      </w:pPr>
      <w:r>
        <w:rPr>
          <w:color w:val="000000"/>
        </w:rPr>
        <w:t xml:space="preserve">Για τις οικογένειες προϊόντων Office 365 που ορίζονται παραπάνω στη Διαθεσιμότητα Προγράμματος με την ένδειξη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ανατρέξτε στον πίνακα διαθεσιμότητας προγράμματος για κάθε στοιχείο οικογένειας προϊόντων, για να δείτε ποια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w:t>
      </w:r>
    </w:p>
    <w:p w:rsidR="009B73E1" w:rsidRDefault="009B73E1">
      <w:pPr>
        <w:pStyle w:val="ProductList-Body"/>
      </w:pPr>
    </w:p>
    <w:p w:rsidR="009B73E1" w:rsidRDefault="001548F0">
      <w:pPr>
        <w:pStyle w:val="ProductList-ClauseHeading"/>
        <w:outlineLvl w:val="4"/>
      </w:pPr>
      <w:r>
        <w:t>2.2 Απόκτηση Campus και School</w:t>
      </w:r>
    </w:p>
    <w:p w:rsidR="009B73E1" w:rsidRDefault="001548F0">
      <w:pPr>
        <w:pStyle w:val="ProductList-Body"/>
      </w:pPr>
      <w:r>
        <w:t xml:space="preserve">Στο πλαίσιο της Σύμβασης Campus και School, πρέπει να αποκτώνται άδειες συνδρομής για Οικογένειες Προϊόντων Office 365 ανά χρήστη με βάση την ολική κάλυψη ή μη ενός Ιδρύματος. Εάν απαιτούνται πρόσθετες Άδειες User SL για την πρόσβαση στις Οικογένειες Προϊόντων Office 365 πριν από τη λήξη, το Ίδρυμα πρέπει να υποβάλει μια παραγγελία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Κατά την απόκτηση άδειας χρήσης Προσθέτου Office 365, πρέπει να αποκτηθεί η αντίστοιχη κατάλληλη Άδεια Χρήσης στο πλαίσιο της ίδιας Πράξης Εγγραφής. Κατά την υποβολή παραγγελιών επετείου, το Ίδρυμα μπορεί να παραγγείλει λιγότερες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τις Υπηρεσίες Online σε σχέση με την ποσότητα της αρχικής παραγγελίας του Ιδρύματος, αρκεί η παραγγελία επετείου να πληροί τις ελάχιστες προδιαγραφές για τις Υπηρεσίες Online Πλατφόρμας όπως ορίζονται στη σύμβαση παραχώρησης πολλαπλών αδειών χρήσης (volume licensing) του Πελάτη.</w:t>
      </w:r>
    </w:p>
    <w:p w:rsidR="009B73E1" w:rsidRDefault="009B73E1">
      <w:pPr>
        <w:pStyle w:val="ProductList-Body"/>
      </w:pPr>
    </w:p>
    <w:p w:rsidR="009B73E1" w:rsidRDefault="001548F0">
      <w:pPr>
        <w:pStyle w:val="ProductList-ClauseHeading"/>
        <w:outlineLvl w:val="4"/>
      </w:pPr>
      <w:r>
        <w:t>2.3 Παραχώρηση Αδειών Χρήσης Office 365 ProPlus για Μαθητές/Φοιτητές χωρίς χρέωση με βάση την Κάλυψη Διδακτικού/Διοικητικού Προσωπικού</w:t>
      </w:r>
    </w:p>
    <w:p w:rsidR="009B73E1" w:rsidRDefault="001548F0">
      <w:pPr>
        <w:pStyle w:val="ProductList-Body"/>
      </w:pPr>
      <w:r>
        <w:t xml:space="preserve">Υπό τον όρο ότι ένα Ίδρυμα έχει αποκτήσει άδειες χρήσης Office Professional Plus ή Office 365 ProPlus για όλο το Διδακτικό και Διοικητικό Προσωπικό στον καθορισμένο Οργανισμό του στο πλαίσιο σύμβασης Open Value Subscription για Education Solutions ή Enrollment for Education </w:t>
      </w:r>
      <w:r>
        <w:lastRenderedPageBreak/>
        <w:t xml:space="preserve">Solutions Σύμβασης Campus και School, το Ίδρυμα είναι κατάλληλο για απόκτηση Αδειών Χρήσης του Office 365 ProPlus για όλους τους μαθητές/φοιτητές που είναι εγγεγραμμένοι σε ένα εκπαιδευτικό ίδρυμα που αποτελεί τμήμα του καθορισμένου Οργανισμού του Ιδρύματος, είτε για πλήρη είτε για μερική φοίτηση, χωρίς επιπλέον χρέωση του Ιδρύματος.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υπολογιστούν στις ελάχιστες απαιτήσεις παραγγελιών του Ιδρύματος.</w:t>
      </w:r>
    </w:p>
    <w:p w:rsidR="009B73E1" w:rsidRDefault="009B73E1">
      <w:pPr>
        <w:pStyle w:val="ProductList-Body"/>
      </w:pPr>
    </w:p>
    <w:p w:rsidR="009B73E1" w:rsidRDefault="001548F0">
      <w:pPr>
        <w:pStyle w:val="ProductList-ClauseHeading"/>
        <w:outlineLvl w:val="4"/>
      </w:pPr>
      <w:r>
        <w:t>2.4 Χρήση της σύμβασης Campus και School σε Εργαστήρια ή Βιβλιοθήκες</w:t>
      </w:r>
    </w:p>
    <w:p w:rsidR="009B73E1" w:rsidRDefault="001548F0">
      <w:pPr>
        <w:pStyle w:val="ProductList-Body"/>
      </w:pPr>
      <w:r>
        <w:t xml:space="preserve">Ανατρέξτε στην </w:t>
      </w:r>
      <w:hyperlink w:anchor="_Sec633">
        <w:r>
          <w:rPr>
            <w:color w:val="00467F"/>
            <w:u w:val="single"/>
          </w:rPr>
          <w:t>Καταχώρηση Προϊόντος Office 365 ProPlus</w:t>
        </w:r>
      </w:hyperlink>
      <w:r>
        <w:t xml:space="preserve"> για την προσφορά χρήσης του λογισμικού Office Professional Plus 2016</w:t>
      </w:r>
      <w:r>
        <w:fldChar w:fldCharType="begin"/>
      </w:r>
      <w:r>
        <w:instrText xml:space="preserve"> XE "Office Professional Plus 2016" </w:instrText>
      </w:r>
      <w:r>
        <w:fldChar w:fldCharType="end"/>
      </w:r>
      <w:r>
        <w:t xml:space="preserve"> σε οποιοδήποτε εργαστήριο ή βιβλιοθήκη ανοιχτής πρόσβασης στον Οργανισμό του Ιδρύματος για Ιδρύματα με Άδειες User SL του Office 365 ProPlus που έχουν εκχωρηθεί σε όλο το διδακτικό και διοικητικό προσωπικό.</w:t>
      </w:r>
    </w:p>
    <w:p w:rsidR="009B73E1" w:rsidRDefault="009B73E1">
      <w:pPr>
        <w:pStyle w:val="ProductList-Body"/>
      </w:pPr>
    </w:p>
    <w:p w:rsidR="009B73E1" w:rsidRDefault="001548F0">
      <w:pPr>
        <w:pStyle w:val="ProductList-ClauseHeading"/>
        <w:outlineLvl w:val="4"/>
      </w:pPr>
      <w:r>
        <w:t>2.5 Κατάλληλες Άδειες SL Προσθέτου Χρήστη</w:t>
      </w:r>
    </w:p>
    <w:tbl>
      <w:tblPr>
        <w:tblStyle w:val="PURTable"/>
        <w:tblW w:w="0" w:type="dxa"/>
        <w:tblLook w:val="04A0" w:firstRow="1" w:lastRow="0" w:firstColumn="1" w:lastColumn="0" w:noHBand="0" w:noVBand="1"/>
      </w:tblPr>
      <w:tblGrid>
        <w:gridCol w:w="5384"/>
        <w:gridCol w:w="5406"/>
      </w:tblGrid>
      <w:tr w:rsidR="009B73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Άδεια SL Προσθέτου Χρήστη</w:t>
            </w: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 Πρόσθετο για Office 365 για μεγάλες επιχειρήσεις E1</w:t>
            </w:r>
            <w:r>
              <w:rPr>
                <w:vertAlign w:val="superscript"/>
              </w:rPr>
              <w:t>2</w:t>
            </w:r>
          </w:p>
          <w:p w:rsidR="009B73E1" w:rsidRDefault="001548F0">
            <w:pPr>
              <w:pStyle w:val="ProductList-TableBody"/>
            </w:pPr>
            <w:r>
              <w:t>- Πρόσθετο για Office 365 για μεγάλες επιχειρήσεις E1 με Exchange Online Archiving</w:t>
            </w:r>
            <w:r>
              <w:rPr>
                <w:vertAlign w:val="superscript"/>
              </w:rPr>
              <w:t>2,3,4</w:t>
            </w:r>
          </w:p>
          <w:p w:rsidR="009B73E1" w:rsidRDefault="001548F0">
            <w:pPr>
              <w:pStyle w:val="ProductList-TableBody"/>
            </w:pPr>
            <w:r>
              <w:t>- Πρόσθετο για Office 365 για το Δημόσιο E1</w:t>
            </w:r>
          </w:p>
          <w:p w:rsidR="009B73E1" w:rsidRDefault="001548F0">
            <w:pPr>
              <w:pStyle w:val="ProductList-TableBody"/>
            </w:pPr>
            <w:r>
              <w:t>- Πρόσθετα για Office 365 για μεγάλες επιχειρήσεις &amp; Δημοσίου E3 χωρίς ProPlus</w:t>
            </w:r>
          </w:p>
          <w:p w:rsidR="009B73E1" w:rsidRDefault="001548F0">
            <w:pPr>
              <w:pStyle w:val="ProductList-TableBody"/>
            </w:pPr>
            <w:r>
              <w:t>- Πρόσθετα για το Office 365 για Δημόσιους Οργανισμούς E4 χωρίς ProPlus</w:t>
            </w:r>
          </w:p>
          <w:p w:rsidR="009B73E1" w:rsidRDefault="001548F0">
            <w:pPr>
              <w:pStyle w:val="ProductList-TableBody"/>
            </w:pPr>
            <w:r>
              <w:t>- Πρόσθετο για Office 365 Education E5</w:t>
            </w:r>
          </w:p>
          <w:p w:rsidR="009B73E1" w:rsidRDefault="001548F0">
            <w:pPr>
              <w:pStyle w:val="ProductList-TableBody"/>
            </w:pPr>
            <w:r>
              <w:t>- Πρόσθετο για Exchange Online Πρόγραμμα 1</w:t>
            </w:r>
            <w:r>
              <w:fldChar w:fldCharType="begin"/>
            </w:r>
            <w:r>
              <w:instrText xml:space="preserve"> XE "Πρόσθετο για Exchange Online Πρόγραμμα 1" </w:instrText>
            </w:r>
            <w:r>
              <w:fldChar w:fldCharType="end"/>
            </w:r>
          </w:p>
          <w:p w:rsidR="009B73E1" w:rsidRDefault="001548F0">
            <w:pPr>
              <w:pStyle w:val="ProductList-TableBody"/>
            </w:pPr>
            <w:r>
              <w:t>- Πρόσθετο για Skype for Business Online Πρόγραμμα 1</w:t>
            </w:r>
            <w:r>
              <w:fldChar w:fldCharType="begin"/>
            </w:r>
            <w:r>
              <w:instrText xml:space="preserve"> XE "Πρόσθετο για Skype for Business Online Πρόγραμμα 1" </w:instrText>
            </w:r>
            <w:r>
              <w:fldChar w:fldCharType="end"/>
            </w:r>
          </w:p>
          <w:p w:rsidR="009B73E1" w:rsidRDefault="001548F0">
            <w:pPr>
              <w:pStyle w:val="ProductList-TableBody"/>
            </w:pPr>
            <w:r>
              <w:t>- Πρόσθετο για SharePoint Online Πρόγραμμα 1</w:t>
            </w: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Οικογένεια Προϊόντων Core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 Πρόσθετα για Office 365 για μεγάλες επιχειρήσεις Ε1 / Δημοσίου E1</w:t>
            </w:r>
          </w:p>
          <w:p w:rsidR="009B73E1" w:rsidRDefault="001548F0">
            <w:pPr>
              <w:pStyle w:val="ProductList-TableBody"/>
            </w:pPr>
            <w:r>
              <w:t>- Πρόσθετο για Office 365 για μεγάλες επιχειρήσεις E3</w:t>
            </w:r>
            <w:r>
              <w:rPr>
                <w:vertAlign w:val="superscript"/>
              </w:rPr>
              <w:t>2</w:t>
            </w:r>
          </w:p>
          <w:p w:rsidR="009B73E1" w:rsidRDefault="001548F0">
            <w:pPr>
              <w:pStyle w:val="ProductList-TableBody"/>
            </w:pPr>
            <w:r>
              <w:t>- Πρόσθετο για Office 365 Δημοσίου E3</w:t>
            </w:r>
            <w:r>
              <w:rPr>
                <w:vertAlign w:val="superscript"/>
              </w:rPr>
              <w:t>4</w:t>
            </w:r>
          </w:p>
          <w:p w:rsidR="009B73E1" w:rsidRDefault="001548F0">
            <w:pPr>
              <w:pStyle w:val="ProductList-TableBody"/>
            </w:pPr>
            <w:r>
              <w:t>- Πρόσθετα του Office 365 για μεγάλες επιχειρήσεις και Δημόσιους Οργανισμούς E4, E5</w:t>
            </w:r>
          </w:p>
          <w:p w:rsidR="009B73E1" w:rsidRDefault="001548F0">
            <w:pPr>
              <w:pStyle w:val="ProductList-TableBody"/>
            </w:pPr>
            <w:r>
              <w:t>- Πρόσθετα για Office 365 για μεγάλες επιχειρήσεις &amp; Δημοσίου E3 χωρίς ProPlus</w:t>
            </w:r>
          </w:p>
          <w:p w:rsidR="009B73E1" w:rsidRDefault="001548F0">
            <w:pPr>
              <w:pStyle w:val="ProductList-TableBody"/>
            </w:pPr>
            <w:r>
              <w:t>- Πρόσθετα για το Office 365 για Δημόσιους Οργανισμούς E4 χωρίς ProPlus</w:t>
            </w:r>
          </w:p>
          <w:p w:rsidR="009B73E1" w:rsidRDefault="001548F0">
            <w:pPr>
              <w:pStyle w:val="ProductList-TableBody"/>
            </w:pPr>
            <w:r>
              <w:t>- Πρόσθετο για Office 365 Education E5</w:t>
            </w:r>
          </w:p>
          <w:p w:rsidR="009B73E1" w:rsidRDefault="001548F0">
            <w:pPr>
              <w:pStyle w:val="ProductList-TableBody"/>
            </w:pPr>
            <w:r>
              <w:t>- Πρόσθετο για Office 365 για Μεσαίες Επιχειρήσεις</w:t>
            </w:r>
            <w:r>
              <w:fldChar w:fldCharType="begin"/>
            </w:r>
            <w:r>
              <w:instrText xml:space="preserve"> XE "Πρόσθετο για Office 365 για Μεσαίες Επιχειρήσεις" </w:instrText>
            </w:r>
            <w:r>
              <w:fldChar w:fldCharType="end"/>
            </w:r>
            <w:r>
              <w:rPr>
                <w:vertAlign w:val="superscript"/>
              </w:rPr>
              <w:t>2</w:t>
            </w:r>
          </w:p>
          <w:p w:rsidR="009B73E1" w:rsidRDefault="001548F0">
            <w:pPr>
              <w:pStyle w:val="ProductList-TableBody"/>
            </w:pPr>
            <w:r>
              <w:t xml:space="preserve">- Πρόσθετο για Exchange Online Πρόγραμμα 1 </w:t>
            </w:r>
          </w:p>
          <w:p w:rsidR="009B73E1" w:rsidRDefault="001548F0">
            <w:pPr>
              <w:pStyle w:val="ProductList-TableBody"/>
            </w:pPr>
            <w:r>
              <w:t>- Πρόσθετο για Skype for Business Online Πρόγραμμα 1</w:t>
            </w:r>
          </w:p>
          <w:p w:rsidR="009B73E1" w:rsidRDefault="001548F0">
            <w:pPr>
              <w:pStyle w:val="ProductList-TableBody"/>
            </w:pPr>
            <w:r>
              <w:t>- Πρόσθετο για SharePoint Online Πρόγραμμα 1</w:t>
            </w: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 Πρόσθετα για Office 365 για μεγάλες επιχειρήσεις &amp; Δημοσίου E3 χωρίς ProPlus</w:t>
            </w:r>
          </w:p>
          <w:p w:rsidR="009B73E1" w:rsidRDefault="001548F0">
            <w:pPr>
              <w:pStyle w:val="ProductList-TableBody"/>
            </w:pPr>
            <w:r>
              <w:t>- Πρόσθετα για Office 365 για Μεγάλες Επιχειρήσεις και Δημόσιους Οργανισμούς E4</w:t>
            </w:r>
            <w:r>
              <w:rPr>
                <w:vertAlign w:val="superscript"/>
              </w:rPr>
              <w:t>4</w:t>
            </w:r>
            <w:r>
              <w:t xml:space="preserve"> χωρίς ProPlus</w:t>
            </w:r>
          </w:p>
          <w:p w:rsidR="009B73E1" w:rsidRDefault="001548F0">
            <w:pPr>
              <w:pStyle w:val="ProductList-TableBody"/>
            </w:pPr>
            <w:r>
              <w:t xml:space="preserve">- Πρόσθετο για Office 365 Education E5 </w:t>
            </w:r>
          </w:p>
          <w:p w:rsidR="009B73E1" w:rsidRDefault="001548F0">
            <w:pPr>
              <w:pStyle w:val="ProductList-TableBody"/>
            </w:pPr>
            <w:r>
              <w:t>- Πρόσθετο Azure Information Protection Premium</w:t>
            </w:r>
            <w:r>
              <w:fldChar w:fldCharType="begin"/>
            </w:r>
            <w:r>
              <w:instrText xml:space="preserve"> XE "Πρόσθετο Azure Information Protection Premium" </w:instrText>
            </w:r>
            <w:r>
              <w:fldChar w:fldCharType="end"/>
            </w: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Οικογένεια Προϊόντων Enterprise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 Πρόσθετα για Office 365 για Μεγάλες Επιχειρήσεις και Δημόσιους Οργανισμούς E3</w:t>
            </w:r>
            <w:r>
              <w:rPr>
                <w:vertAlign w:val="superscript"/>
              </w:rPr>
              <w:t>2</w:t>
            </w:r>
            <w:r>
              <w:t>, E4</w:t>
            </w:r>
            <w:r>
              <w:rPr>
                <w:vertAlign w:val="superscript"/>
              </w:rPr>
              <w:t>4</w:t>
            </w:r>
            <w:r>
              <w:t xml:space="preserve"> ή E5</w:t>
            </w:r>
          </w:p>
          <w:p w:rsidR="009B73E1" w:rsidRDefault="001548F0">
            <w:pPr>
              <w:pStyle w:val="ProductList-TableBody"/>
            </w:pPr>
            <w:r>
              <w:t xml:space="preserve">- Πρόσθετο για Office 365 Education E5 </w:t>
            </w:r>
          </w:p>
          <w:p w:rsidR="009B73E1" w:rsidRDefault="001548F0">
            <w:pPr>
              <w:pStyle w:val="ProductList-TableBody"/>
            </w:pPr>
            <w:r>
              <w:t>- Πρόσθετα για Office 365 για Μεγάλες Επιχειρήσεις και Δημόσιους Οργανισμούς E3</w:t>
            </w:r>
            <w:r>
              <w:rPr>
                <w:vertAlign w:val="superscript"/>
              </w:rPr>
              <w:t>2</w:t>
            </w:r>
            <w:r>
              <w:t xml:space="preserve"> ή E4</w:t>
            </w:r>
            <w:r>
              <w:rPr>
                <w:vertAlign w:val="superscript"/>
              </w:rPr>
              <w:t>4</w:t>
            </w:r>
            <w:r>
              <w:t xml:space="preserve"> χωρίς ProPlus</w:t>
            </w: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 Πρόσθετο για Office 365 για Μεσαίες Επιχειρήσεις</w:t>
            </w:r>
            <w:r>
              <w:rPr>
                <w:vertAlign w:val="superscript"/>
              </w:rPr>
              <w:t>2,3</w:t>
            </w:r>
          </w:p>
          <w:p w:rsidR="009B73E1" w:rsidRDefault="001548F0">
            <w:pPr>
              <w:pStyle w:val="ProductList-TableBody"/>
            </w:pPr>
            <w:r>
              <w:t>- Πρόσθετο για Office 365 για μεγάλες επιχειρήσεις E3</w:t>
            </w:r>
            <w:r>
              <w:rPr>
                <w:vertAlign w:val="superscript"/>
              </w:rPr>
              <w:t>2,3</w:t>
            </w:r>
          </w:p>
          <w:p w:rsidR="009B73E1" w:rsidRDefault="001548F0">
            <w:pPr>
              <w:pStyle w:val="ProductList-TableBody"/>
            </w:pPr>
            <w:r>
              <w:t>- Πρόσθετο για Office 365 Education E5</w:t>
            </w:r>
          </w:p>
        </w:tc>
      </w:tr>
    </w:tbl>
    <w:p w:rsidR="009B73E1" w:rsidRDefault="001548F0">
      <w:pPr>
        <w:pStyle w:val="ProductList-Body"/>
      </w:pPr>
      <w:r>
        <w:rPr>
          <w:i/>
          <w:vertAlign w:val="superscript"/>
        </w:rPr>
        <w:t>1</w:t>
      </w:r>
      <w:r>
        <w:rPr>
          <w:i/>
        </w:rPr>
        <w:t>Κάθε Άδεια Χρήσης που Πληροί τις Προϋποθέσεις πρέπει να έχει ενεργή Εξασφάλιση Αναβάθμισης Λογισμικού</w:t>
      </w:r>
    </w:p>
    <w:p w:rsidR="009B73E1" w:rsidRDefault="001548F0">
      <w:pPr>
        <w:pStyle w:val="ProductList-Body"/>
      </w:pPr>
      <w:r>
        <w:rPr>
          <w:i/>
          <w:vertAlign w:val="superscript"/>
        </w:rPr>
        <w:t>2</w:t>
      </w:r>
      <w:r>
        <w:rPr>
          <w:i/>
        </w:rPr>
        <w:t>Αυτές είναι οι μόνες προσφορές που είναι διαθέσιμες σε πελάτες Open Value και Open Value Subscription.</w:t>
      </w:r>
    </w:p>
    <w:p w:rsidR="009B73E1" w:rsidRDefault="001548F0">
      <w:pPr>
        <w:pStyle w:val="ProductList-Body"/>
      </w:pPr>
      <w:r>
        <w:rPr>
          <w:i/>
          <w:vertAlign w:val="superscript"/>
        </w:rPr>
        <w:t>3</w:t>
      </w:r>
      <w:r>
        <w:rPr>
          <w:i/>
        </w:rPr>
        <w:t>Η αγορά της Άδειας SL Προσθέτου Χρήστη είναι δυνατή μόνο στο πλαίσιο μιας σύμβασης Open Value (Ολικής Κάλυψης Οργανισμού) και Open Value Subscription.</w:t>
      </w:r>
    </w:p>
    <w:p w:rsidR="009B73E1" w:rsidRDefault="001548F0">
      <w:pPr>
        <w:pStyle w:val="ProductList-Body"/>
      </w:pPr>
      <w:r>
        <w:rPr>
          <w:i/>
          <w:vertAlign w:val="superscript"/>
        </w:rPr>
        <w:t>4</w:t>
      </w:r>
      <w:r>
        <w:rPr>
          <w:i/>
        </w:rPr>
        <w:t>Μόνο οι πελάτες Δημοσίου, όπως ορίζονται στη σύμβαση παραχώρησης πολλαπλών αδειών χρήσης (volume licensing), μπορούν να αγοράσουν αυτή την Άδεια SL Προσθέτου Χρήστη.</w:t>
      </w:r>
    </w:p>
    <w:p w:rsidR="009B73E1" w:rsidRDefault="009B73E1">
      <w:pPr>
        <w:pStyle w:val="ProductList-Body"/>
      </w:pPr>
    </w:p>
    <w:p w:rsidR="009B73E1" w:rsidRDefault="001548F0">
      <w:pPr>
        <w:pStyle w:val="ProductList-Body"/>
      </w:pPr>
      <w:r>
        <w:t xml:space="preserve">Οι Άδειες SL Προσθέτου Χρήστη (εκτός από το Πρόσθετο για Office 365 για Μεσαίες Επιχειρήσεις) έχουν δικαιώματα πρόσβασης ισοδύναμα με την Κατάλληλη Άδεια και επιτρέπουν στον χρήστη με άδεια χρήσης την πρόσβαση στις ίδιες λειτουργίες των αντίστοιχων Προϊόντων διακομιστή εσωτερικής εγκατάστασης του Πελάτη με την Κατάλληλη Άδεια από οποιαδήποτε συσκευή. </w:t>
      </w:r>
    </w:p>
    <w:p w:rsidR="009B73E1" w:rsidRDefault="009B73E1">
      <w:pPr>
        <w:pStyle w:val="ProductList-Body"/>
      </w:pPr>
    </w:p>
    <w:p w:rsidR="009B73E1" w:rsidRDefault="001548F0">
      <w:pPr>
        <w:pStyle w:val="ProductList-ClauseHeading"/>
        <w:outlineLvl w:val="4"/>
      </w:pPr>
      <w:r>
        <w:t>2.6 Περιορισμοί Αγοράς</w:t>
      </w:r>
    </w:p>
    <w:p w:rsidR="009B73E1" w:rsidRDefault="001548F0">
      <w:pPr>
        <w:pStyle w:val="ProductList-Body"/>
      </w:pPr>
      <w:r>
        <w:t xml:space="preserve">Είναι δυνατή η αγορά μόνο μίας SL Προσθέτου Χρήστη για κάθε Κατάλληλη Άδεια Χρήσης (ή σύνολο Κατάλληλων Αδειών Χρήσης). </w:t>
      </w:r>
    </w:p>
    <w:p w:rsidR="009B73E1" w:rsidRDefault="009B73E1">
      <w:pPr>
        <w:pStyle w:val="ProductList-Body"/>
      </w:pPr>
    </w:p>
    <w:p w:rsidR="009B73E1" w:rsidRDefault="001548F0">
      <w:pPr>
        <w:pStyle w:val="ProductList-Body"/>
      </w:pPr>
      <w:r>
        <w:t>Οι πελάτες μπορούν να αποκτούν SL Προσθέτων Χρηστών για χρήστες ή συσκευές που προστίθενται σε ένα πλήθος χρηστών ή συσκευών μιας Πράξης Εγγραφής στη Σύμβαση Enterprise ή σε μια Σύμβαση Open Value Subscription, ανάμεσα σε ημερομηνίες προσαρμογής (δηλαδή, πριν από την απόκτηση των Κατάλληλων Αδειών Χρήσης), σύμφωνα με τον ίδιο περιορισμό μίας SL Προσθέτου Χρήστη ανά κατάλληλη Άδεια Χρήσης (ή σύνολο Κατάλληλων Αδειών Χρήσης).</w:t>
      </w:r>
    </w:p>
    <w:p w:rsidR="009B73E1" w:rsidRDefault="009B73E1">
      <w:pPr>
        <w:pStyle w:val="ProductList-Body"/>
      </w:pPr>
    </w:p>
    <w:p w:rsidR="009B73E1" w:rsidRDefault="001548F0">
      <w:pPr>
        <w:pStyle w:val="ProductList-ClauseHeading"/>
        <w:outlineLvl w:val="4"/>
      </w:pPr>
      <w:r>
        <w:lastRenderedPageBreak/>
        <w:t>2.7 Όροι Προγράμματος Παραχώρησης Πολλαπλών Αδειών Χρήσης (Volume Licensing)</w:t>
      </w:r>
    </w:p>
    <w:p w:rsidR="009B73E1" w:rsidRDefault="001548F0">
      <w:pPr>
        <w:pStyle w:val="ProductList-Body"/>
      </w:pPr>
      <w:r>
        <w:t xml:space="preserve">Οι όροι προγραμμάτων που ισχύουν για την αντίστοιχη Άδεια User SL Υπηρεσιών Online ισχύουν και για τις Άδειες SL Προσθέτου Χρήστη. </w:t>
      </w:r>
    </w:p>
    <w:p w:rsidR="009B73E1" w:rsidRDefault="009B73E1">
      <w:pPr>
        <w:pStyle w:val="ProductList-Body"/>
      </w:pPr>
    </w:p>
    <w:p w:rsidR="009B73E1" w:rsidRDefault="001548F0">
      <w:pPr>
        <w:pStyle w:val="ProductList-ClauseHeading"/>
        <w:outlineLvl w:val="4"/>
      </w:pPr>
      <w:r>
        <w:t>2.8 Καταλληλότητα για αγορές Αδειών User SL Από Εξασφάλιση Αναβάθμισης Λογισμικού Εφαρμογών Office 365</w:t>
      </w:r>
    </w:p>
    <w:p w:rsidR="009B73E1" w:rsidRDefault="001548F0">
      <w:pPr>
        <w:pStyle w:val="ProductList-Body"/>
      </w:pPr>
      <w:r>
        <w:t>Η αγορά Αδειών User SL από Εξασφάλιση Αναβάθμισης Λογισμικού είναι δυνατή αντί για Εξασφάλιση Αναβάθμισης Λογισμικού για πλήρως αποπληρωμένες, οριστικές Άδειες Χρήσης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Κατάλληλα Προϊόντα, εάν η Άδεια Συνδρομής είχε αγοραστεί τουλάχιστον τρία έτη πριν από την αγορά της Άδειας User SL Από Εξασφάλιση Αναβάθμισης Λογισμικού.</w:t>
      </w:r>
    </w:p>
    <w:tbl>
      <w:tblPr>
        <w:tblStyle w:val="PURTable"/>
        <w:tblW w:w="0" w:type="dxa"/>
        <w:tblLook w:val="04A0" w:firstRow="1" w:lastRow="0" w:firstColumn="1" w:lastColumn="0" w:noHBand="0" w:noVBand="1"/>
      </w:tblPr>
      <w:tblGrid>
        <w:gridCol w:w="3589"/>
        <w:gridCol w:w="3602"/>
        <w:gridCol w:w="3599"/>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Κατάλληλα Προϊόντα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Αντιστοιχία με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Απαιτούμενο Bridge Οικογένειας Προϊόντων CAL</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Office 365 (Enterprise Ε1 &amp; Δημοσίου E1)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Core CAL Bridge για Office 365</w:t>
            </w:r>
            <w:r>
              <w:fldChar w:fldCharType="begin"/>
            </w:r>
            <w:r>
              <w:instrText xml:space="preserve"> XE "Core CAL Bridge για Office 365" </w:instrText>
            </w:r>
            <w:r>
              <w:fldChar w:fldCharType="end"/>
            </w:r>
            <w:r>
              <w:rPr>
                <w:vertAlign w:val="superscript"/>
              </w:rPr>
              <w:t>2,3</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Office Professional Plus</w:t>
            </w:r>
            <w:r>
              <w:fldChar w:fldCharType="begin"/>
            </w:r>
            <w:r>
              <w:instrText xml:space="preserve"> XE "Office Professional Plus" </w:instrText>
            </w:r>
            <w:r>
              <w:fldChar w:fldCharType="end"/>
            </w:r>
            <w:r>
              <w:t xml:space="preserve"> και Core CAL Suite</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Office 365 (για Μεγάλες Επιχειρήσεις E3, E5 και Δημόσιους Οργανισμούς E3, E4) από Εξασφάλιση Αναβάθμισης Λογισμικού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Core CAL Bridge για Office 365</w:t>
            </w:r>
            <w:r>
              <w:rPr>
                <w:vertAlign w:val="superscript"/>
              </w:rPr>
              <w:t>2,3</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Office Professional Plus και Enterprise CAL Suite</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Office 365 (για Μεγάλες Επιχειρήσεις E3, E5 και Δημόσιους Οργανισμούς E3, E4) από Εξασφάλιση Αναβάθμισης Λογισμικού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Enterprise CAL Bridge για Office 365</w:t>
            </w:r>
            <w:r>
              <w:fldChar w:fldCharType="begin"/>
            </w:r>
            <w:r>
              <w:instrText xml:space="preserve"> XE "Enterprise CAL Bridge για Office 365" </w:instrText>
            </w:r>
            <w:r>
              <w:fldChar w:fldCharType="end"/>
            </w:r>
            <w:r>
              <w:rPr>
                <w:vertAlign w:val="superscript"/>
              </w:rPr>
              <w:t>2,3</w:t>
            </w:r>
          </w:p>
        </w:tc>
      </w:tr>
    </w:tbl>
    <w:p w:rsidR="009B73E1" w:rsidRDefault="001548F0">
      <w:pPr>
        <w:pStyle w:val="ProductList-Body"/>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9B73E1" w:rsidRDefault="001548F0">
      <w:pPr>
        <w:pStyle w:val="ProductList-Body"/>
      </w:pPr>
      <w:r>
        <w:rPr>
          <w:i/>
          <w:vertAlign w:val="superscript"/>
        </w:rPr>
        <w:t>2</w:t>
      </w:r>
      <w:r>
        <w:rPr>
          <w:i/>
        </w:rPr>
        <w:t>Απαιτείται για Αγορά σε επέτειο πράξης εγγραφής μόνο.</w:t>
      </w:r>
    </w:p>
    <w:p w:rsidR="009B73E1" w:rsidRDefault="001548F0">
      <w:pPr>
        <w:pStyle w:val="ProductList-Body"/>
      </w:pPr>
      <w:r>
        <w:rPr>
          <w:i/>
          <w:vertAlign w:val="superscript"/>
        </w:rPr>
        <w:t>3</w:t>
      </w:r>
      <w:r>
        <w:rPr>
          <w:i/>
        </w:rPr>
        <w:t>Δεν απαιτείται αγορά για χρήστες που διαθέτουν επίσης άδεια χρήσης με Φορητότητα για μεγάλες επιχειρήσεις + Ασφάλεια</w:t>
      </w:r>
      <w:r>
        <w:fldChar w:fldCharType="begin"/>
      </w:r>
      <w:r>
        <w:instrText xml:space="preserve"> XE "Φορητότητα για μεγάλες επιχειρήσεις + Ασφάλεια" </w:instrText>
      </w:r>
      <w:r>
        <w:fldChar w:fldCharType="end"/>
      </w:r>
      <w:r>
        <w:rPr>
          <w:i/>
        </w:rPr>
        <w:t>.</w:t>
      </w:r>
    </w:p>
    <w:p w:rsidR="009B73E1" w:rsidRDefault="009B73E1">
      <w:pPr>
        <w:pStyle w:val="ProductList-Body"/>
      </w:pPr>
    </w:p>
    <w:p w:rsidR="009B73E1" w:rsidRDefault="001548F0">
      <w:pPr>
        <w:pStyle w:val="ProductList-Body"/>
      </w:pPr>
      <w:r>
        <w:t>Κατά την επόμενη παράταση Πράξης Εγγραφής, οι πελάτες που απέκτησαν συνδρομές στην οικογένεια προϊόντων Office 365 πριν από ή την 1η Αυγούστου 2014 στο πλαίσιο μιας τρέχουσας Πράξης Εγγραφής έχουν τη δυνατότητα να αγοράσουν τις αντίστοιχες Άδειες User SL από Εξασφάλιση Αναβάθμισης Λογισμικού για την απόκτηση αδειών χρήσης για όλους τους αντίστοιχους χρήστες του Office 365, συμπεριλαμβανομένων εκείνων που προστίθενται κατά το υπόλοιπο της τρέχουσας διάρκειας Πράξης Εγγραφής.</w:t>
      </w:r>
    </w:p>
    <w:p w:rsidR="009B73E1" w:rsidRDefault="009B73E1">
      <w:pPr>
        <w:pStyle w:val="ProductList-Body"/>
      </w:pPr>
    </w:p>
    <w:p w:rsidR="009B73E1" w:rsidRDefault="001548F0">
      <w:pPr>
        <w:pStyle w:val="ProductList-ClauseHeading"/>
        <w:outlineLvl w:val="4"/>
      </w:pPr>
      <w:r>
        <w:t>2.9 Αγορές Αδειών User SL Από Εξασφάλιση Αναβάθμισης Λογισμικού</w:t>
      </w:r>
    </w:p>
    <w:p w:rsidR="009B73E1" w:rsidRDefault="001548F0">
      <w:pPr>
        <w:pStyle w:val="ProductList-Body"/>
      </w:pPr>
      <w:r>
        <w:t>Δεν επιτρέπεται η αγορά περισσότερων από μίας Άδειας User SL Από Εξασφάλιση Αναβάθμισης Λογισμικού για κάθε Κατάλληλη Άδεια Χρήσης ανά συσκευή στην ενότητα 2.8. Υπάρχει δυνατότητα μίας μόνο εξαίρεσης για συσκευές με εκχωρημένες Κατάλληλες Άδειες Χρήστη που χρησιμοποιούνται από περισσότερους από έναν χρήστες, σύμφωνα με την οποία ο Πελάτης μπορεί να αγοράσει μια Άδεια User SL Από Εξασφάλιση Αναβάθμισης Λογισμικού για καθέναν από τους εν λόγω χρήστες, αλλά μόνο εάν αγοράσει μια Άδεια User SL Από Εξασφάλιση Αναβάθμισης Λογισμικού για όλους τους χρήστες όλων των Κατάλληλων Συσκευών με άδεια χρήσης.</w:t>
      </w:r>
    </w:p>
    <w:p w:rsidR="009B73E1" w:rsidRDefault="009B73E1">
      <w:pPr>
        <w:pStyle w:val="ProductList-Body"/>
      </w:pPr>
    </w:p>
    <w:p w:rsidR="009B73E1" w:rsidRDefault="001548F0">
      <w:pPr>
        <w:pStyle w:val="ProductList-ClauseHeading"/>
        <w:outlineLvl w:val="4"/>
      </w:pPr>
      <w:r>
        <w:t>2.10 Πλεονεκτήματα Εξασφάλισης Αναβάθμισης Λογισμικού για Άδειες User SL Από Εξασφάλιση Αναβάθμισης Λογισμικού Office 365</w:t>
      </w:r>
    </w:p>
    <w:p w:rsidR="009B73E1" w:rsidRDefault="001548F0">
      <w:pPr>
        <w:pStyle w:val="ProductList-Body"/>
      </w:pPr>
      <w:r>
        <w:t>Οι Άδειες User SL από Εξασφάλιση Αναβάθμισης Λογισμικού (SA) Office 365 (για Μεγάλες Επιχειρήσεις E1, E3, E5 και Δημόσιους Οργανισμούς E1, E3, E4) παρέχουν τα ίδια Πλεονεκτήματα Εξασφάλισης Αναβάθμισης Λογισμικού (SA) με τα Κατάλληλα Προϊόντα στην ενότητα 2.8 παραπάνω.</w:t>
      </w:r>
    </w:p>
    <w:p w:rsidR="009B73E1" w:rsidRDefault="009B73E1">
      <w:pPr>
        <w:pStyle w:val="ProductList-Body"/>
      </w:pPr>
    </w:p>
    <w:p w:rsidR="009B73E1" w:rsidRDefault="001548F0">
      <w:pPr>
        <w:pStyle w:val="ProductList-ClauseHeading"/>
        <w:outlineLvl w:val="4"/>
      </w:pPr>
      <w:r>
        <w:t>2.11 Office 365 για μεγάλες επιχειρήσεις F1</w:t>
      </w:r>
    </w:p>
    <w:p w:rsidR="009B73E1" w:rsidRDefault="001548F0">
      <w:pPr>
        <w:pStyle w:val="ProductList-Body"/>
      </w:pPr>
      <w:r>
        <w:t>Το Office 365 για μεγάλες επιχειρήσεις F1 ήταν παλαιότερα γνωστό ως Business Productivity Online Deskless Suite</w:t>
      </w:r>
      <w:r>
        <w:fldChar w:fldCharType="begin"/>
      </w:r>
      <w:r>
        <w:instrText xml:space="preserve"> XE "Business Productivity Online Deskless Suite" </w:instrText>
      </w:r>
      <w:r>
        <w:fldChar w:fldCharType="end"/>
      </w:r>
      <w:r>
        <w:t xml:space="preserve"> (BPOS Deskless). Στους πελάτες στη Βραζιλία και τη Χιλή που αγοράζουν το Office 365 για μεγάλες επιχειρήσεις F1 η παροχή θα γίνεται στο BPOS Deskless. Αυτοί οι πελάτες έχουν τη δυνατότητα μετεγκατάστασης στο Office 365 για μεγάλες επιχειρήσεις F1.</w:t>
      </w:r>
    </w:p>
    <w:p w:rsidR="009B73E1" w:rsidRDefault="009B73E1">
      <w:pPr>
        <w:pStyle w:val="ProductList-Body"/>
      </w:pPr>
    </w:p>
    <w:p w:rsidR="009B73E1" w:rsidRDefault="001548F0">
      <w:pPr>
        <w:pStyle w:val="ProductList-ClauseHeading"/>
        <w:outlineLvl w:val="4"/>
      </w:pPr>
      <w:r>
        <w:t>2.12 Office Multi Language Pack</w:t>
      </w:r>
    </w:p>
    <w:p w:rsidR="009B73E1" w:rsidRDefault="001548F0">
      <w:pPr>
        <w:pStyle w:val="ProductList-Body"/>
      </w:pPr>
      <w:r>
        <w:t>Οι πελάτες με Office 365 Suite που περιλαμβάνει το Office 365 ProPlus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του κατάλληλου Office 365 Suite που διαθέτουν. </w:t>
      </w:r>
    </w:p>
    <w:p w:rsidR="009B73E1" w:rsidRDefault="009B73E1">
      <w:pPr>
        <w:pStyle w:val="ProductList-Body"/>
      </w:pPr>
    </w:p>
    <w:p w:rsidR="009B73E1" w:rsidRDefault="001548F0">
      <w:pPr>
        <w:pStyle w:val="ProductList-ClauseHeading"/>
        <w:outlineLvl w:val="4"/>
      </w:pPr>
      <w:r>
        <w:t>2.13 Εξαργύρωση Αριθμού-Κλειδιού Προϊόντος του Office 365 για Μεσαίες Επιχειρήσεις</w:t>
      </w:r>
    </w:p>
    <w:p w:rsidR="009B73E1" w:rsidRDefault="001548F0">
      <w:pPr>
        <w:pStyle w:val="ProductList-Body"/>
      </w:pPr>
      <w:r>
        <w:t>Το Office 365 Midsize Business</w:t>
      </w:r>
      <w:r>
        <w:fldChar w:fldCharType="begin"/>
      </w:r>
      <w:r>
        <w:instrText xml:space="preserve"> XE "Office 365 Midsize Business" </w:instrText>
      </w:r>
      <w:r>
        <w:fldChar w:fldCharType="end"/>
      </w:r>
      <w:r>
        <w:t xml:space="preserve"> είναι διαθέσιμο έως τις 30 Σεπτεμβρίου 2015. Έπειτα από αυτήν την ημερομηνία οι συνδρομές που δεν έχουν εξαργυρωθεί μπορούν να χρησιμοποιηθούν για ένα μεταγενέστερο προϊόν.</w:t>
      </w:r>
    </w:p>
    <w:p w:rsidR="009B73E1" w:rsidRDefault="009B73E1">
      <w:pPr>
        <w:pStyle w:val="ProductList-Body"/>
        <w:jc w:val="right"/>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Offering2HeadingNoBorder"/>
        <w:outlineLvl w:val="2"/>
      </w:pPr>
      <w:bookmarkStart w:id="260" w:name="_Sec918"/>
      <w:r>
        <w:t>Προηγμένη Διαχείριση Ασφάλειας του Office 365</w:t>
      </w:r>
      <w:bookmarkEnd w:id="260"/>
      <w:r>
        <w:fldChar w:fldCharType="begin"/>
      </w:r>
      <w:r>
        <w:instrText xml:space="preserve"> TC "</w:instrText>
      </w:r>
      <w:bookmarkStart w:id="261" w:name="_Toc488782344"/>
      <w:r>
        <w:instrText>Προηγμένη Διαχείριση Ασφάλειας του Office 365</w:instrText>
      </w:r>
      <w:bookmarkEnd w:id="261"/>
      <w:r>
        <w:instrText>" \l 3</w:instrText>
      </w:r>
      <w:r>
        <w:fldChar w:fldCharType="end"/>
      </w:r>
    </w:p>
    <w:p w:rsidR="009B73E1" w:rsidRDefault="001548F0">
      <w:pPr>
        <w:pStyle w:val="ProductList-Offering1SubSection"/>
        <w:outlineLvl w:val="3"/>
      </w:pPr>
      <w:bookmarkStart w:id="262" w:name="_Sec919"/>
      <w:r>
        <w:t>1. Διαθεσιμότητα Προγράμματος</w:t>
      </w:r>
      <w:bookmarkEnd w:id="262"/>
    </w:p>
    <w:tbl>
      <w:tblPr>
        <w:tblStyle w:val="PURTable"/>
        <w:tblW w:w="0" w:type="dxa"/>
        <w:tblLook w:val="04A0" w:firstRow="1" w:lastRow="0" w:firstColumn="1" w:lastColumn="0" w:noHBand="0" w:noVBand="1"/>
      </w:tblPr>
      <w:tblGrid>
        <w:gridCol w:w="4432"/>
        <w:gridCol w:w="820"/>
        <w:gridCol w:w="789"/>
        <w:gridCol w:w="795"/>
        <w:gridCol w:w="705"/>
        <w:gridCol w:w="828"/>
        <w:gridCol w:w="821"/>
        <w:gridCol w:w="799"/>
        <w:gridCol w:w="795"/>
      </w:tblGrid>
      <w:tr w:rsidR="009B73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3E1">
        <w:tc>
          <w:tcPr>
            <w:tcW w:w="5020" w:type="dxa"/>
            <w:tcBorders>
              <w:top w:val="single" w:sz="6" w:space="0" w:color="FFFFFF"/>
              <w:left w:val="none" w:sz="4" w:space="0" w:color="6E6E6E"/>
              <w:bottom w:val="none" w:sz="4" w:space="0" w:color="A5A5A5"/>
              <w:right w:val="none" w:sz="4" w:space="0" w:color="6E6E6E"/>
            </w:tcBorders>
          </w:tcPr>
          <w:p w:rsidR="009B73E1" w:rsidRDefault="001548F0">
            <w:pPr>
              <w:pStyle w:val="ProductList-TableBody"/>
            </w:pPr>
            <w:r>
              <w:rPr>
                <w:color w:val="000000"/>
              </w:rPr>
              <w:t>Προηγμένη Διαχείριση Ασφάλειας του Office 365 (User SL)</w:t>
            </w:r>
            <w:r>
              <w:fldChar w:fldCharType="begin"/>
            </w:r>
            <w:r>
              <w:instrText xml:space="preserve"> XE "Προηγμένη Διαχείριση Ασφάλειας του Office 365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9B73E1" w:rsidRDefault="00154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9B73E1" w:rsidRDefault="001548F0">
      <w:pPr>
        <w:pStyle w:val="ProductList-Offering1SubSection"/>
        <w:outlineLvl w:val="3"/>
      </w:pPr>
      <w:bookmarkStart w:id="263" w:name="_Sec920"/>
      <w:r>
        <w:lastRenderedPageBreak/>
        <w:t>2. Προϋποθέσεις Προϊόντος</w:t>
      </w:r>
      <w:bookmarkEnd w:id="263"/>
    </w:p>
    <w:tbl>
      <w:tblPr>
        <w:tblStyle w:val="PURTable"/>
        <w:tblW w:w="0" w:type="dxa"/>
        <w:tblLook w:val="04A0" w:firstRow="1" w:lastRow="0" w:firstColumn="1" w:lastColumn="0" w:noHBand="0" w:noVBand="1"/>
      </w:tblPr>
      <w:tblGrid>
        <w:gridCol w:w="3619"/>
        <w:gridCol w:w="3598"/>
        <w:gridCol w:w="357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Προωθητικές Ενέργειες: Δ/Υ</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jc w:val="right"/>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Offering2HeadingNoBorder"/>
        <w:outlineLvl w:val="2"/>
      </w:pPr>
      <w:bookmarkStart w:id="264" w:name="_Sec877"/>
      <w:r>
        <w:t>Microsoft MyAnalytics</w:t>
      </w:r>
      <w:bookmarkEnd w:id="264"/>
      <w:r>
        <w:fldChar w:fldCharType="begin"/>
      </w:r>
      <w:r>
        <w:instrText xml:space="preserve"> TC "</w:instrText>
      </w:r>
      <w:bookmarkStart w:id="265" w:name="_Toc488782345"/>
      <w:r>
        <w:instrText>Microsoft MyAnalytics</w:instrText>
      </w:r>
      <w:bookmarkEnd w:id="265"/>
      <w:r>
        <w:instrText>" \l 3</w:instrText>
      </w:r>
      <w:r>
        <w:fldChar w:fldCharType="end"/>
      </w:r>
    </w:p>
    <w:p w:rsidR="009B73E1" w:rsidRDefault="001548F0">
      <w:pPr>
        <w:pStyle w:val="ProductList-Offering1SubSection"/>
        <w:outlineLvl w:val="3"/>
      </w:pPr>
      <w:bookmarkStart w:id="266" w:name="_Sec878"/>
      <w:r>
        <w:t>1. Διαθεσιμότητα Προγράμματος</w:t>
      </w:r>
      <w:bookmarkEnd w:id="266"/>
    </w:p>
    <w:tbl>
      <w:tblPr>
        <w:tblStyle w:val="PURTable"/>
        <w:tblW w:w="0" w:type="dxa"/>
        <w:tblLook w:val="04A0" w:firstRow="1" w:lastRow="0" w:firstColumn="1" w:lastColumn="0" w:noHBand="0" w:noVBand="1"/>
      </w:tblPr>
      <w:tblGrid>
        <w:gridCol w:w="4434"/>
        <w:gridCol w:w="820"/>
        <w:gridCol w:w="788"/>
        <w:gridCol w:w="795"/>
        <w:gridCol w:w="705"/>
        <w:gridCol w:w="828"/>
        <w:gridCol w:w="821"/>
        <w:gridCol w:w="799"/>
        <w:gridCol w:w="794"/>
      </w:tblGrid>
      <w:tr w:rsidR="009B73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3E1">
        <w:tc>
          <w:tcPr>
            <w:tcW w:w="5020" w:type="dxa"/>
            <w:tcBorders>
              <w:top w:val="single" w:sz="6" w:space="0" w:color="FFFFFF"/>
              <w:left w:val="none" w:sz="4" w:space="0" w:color="6E6E6E"/>
              <w:bottom w:val="none" w:sz="4" w:space="0" w:color="BFBFBF"/>
              <w:right w:val="none" w:sz="4" w:space="0" w:color="6E6E6E"/>
            </w:tcBorders>
          </w:tcPr>
          <w:p w:rsidR="009B73E1" w:rsidRDefault="001548F0">
            <w:pPr>
              <w:pStyle w:val="ProductList-TableBody"/>
            </w:pPr>
            <w:r>
              <w:t>Microsoft MyAnalytics</w:t>
            </w:r>
            <w:r>
              <w:fldChar w:fldCharType="begin"/>
            </w:r>
            <w:r>
              <w:instrText xml:space="preserve"> XE "Microsoft MyAnalytics"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9B73E1" w:rsidRDefault="001548F0">
      <w:pPr>
        <w:pStyle w:val="ProductList-Offering1SubSection"/>
        <w:outlineLvl w:val="3"/>
      </w:pPr>
      <w:bookmarkStart w:id="267" w:name="_Sec879"/>
      <w:r>
        <w:t>2. Προϋποθέσεις Προϊόντος</w:t>
      </w:r>
      <w:bookmarkEnd w:id="267"/>
    </w:p>
    <w:tbl>
      <w:tblPr>
        <w:tblStyle w:val="PURTable"/>
        <w:tblW w:w="0" w:type="dxa"/>
        <w:tblLook w:val="04A0" w:firstRow="1" w:lastRow="0" w:firstColumn="1" w:lastColumn="0" w:noHBand="0" w:noVBand="1"/>
      </w:tblPr>
      <w:tblGrid>
        <w:gridCol w:w="3619"/>
        <w:gridCol w:w="3598"/>
        <w:gridCol w:w="357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Καταλληλότητα για Παρατεταμένη Διάρκεια: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Προωθητικές Ενέργειες: Δ/Υ</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Κατάλληλα για Μείωση (SCE):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jc w:val="right"/>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Offering2HeadingNoBorder"/>
        <w:outlineLvl w:val="2"/>
      </w:pPr>
      <w:bookmarkStart w:id="268" w:name="_Sec880"/>
      <w:r>
        <w:t>Office 365 Advanced Compliance</w:t>
      </w:r>
      <w:bookmarkEnd w:id="268"/>
      <w:r>
        <w:fldChar w:fldCharType="begin"/>
      </w:r>
      <w:r>
        <w:instrText xml:space="preserve"> TC "</w:instrText>
      </w:r>
      <w:bookmarkStart w:id="269" w:name="_Toc488782346"/>
      <w:r>
        <w:instrText>Office 365 Advanced Compliance</w:instrText>
      </w:r>
      <w:bookmarkEnd w:id="269"/>
      <w:r>
        <w:instrText>" \l 3</w:instrText>
      </w:r>
      <w:r>
        <w:fldChar w:fldCharType="end"/>
      </w:r>
    </w:p>
    <w:p w:rsidR="009B73E1" w:rsidRDefault="001548F0">
      <w:pPr>
        <w:pStyle w:val="ProductList-Offering1SubSection"/>
        <w:outlineLvl w:val="3"/>
      </w:pPr>
      <w:bookmarkStart w:id="270" w:name="_Sec881"/>
      <w:r>
        <w:t>1. Διαθεσιμότητα Προγράμματος</w:t>
      </w:r>
      <w:bookmarkEnd w:id="270"/>
    </w:p>
    <w:tbl>
      <w:tblPr>
        <w:tblStyle w:val="PURTable"/>
        <w:tblW w:w="0" w:type="dxa"/>
        <w:tblLook w:val="04A0" w:firstRow="1" w:lastRow="0" w:firstColumn="1" w:lastColumn="0" w:noHBand="0" w:noVBand="1"/>
      </w:tblPr>
      <w:tblGrid>
        <w:gridCol w:w="4433"/>
        <w:gridCol w:w="820"/>
        <w:gridCol w:w="789"/>
        <w:gridCol w:w="795"/>
        <w:gridCol w:w="705"/>
        <w:gridCol w:w="828"/>
        <w:gridCol w:w="821"/>
        <w:gridCol w:w="799"/>
        <w:gridCol w:w="794"/>
      </w:tblGrid>
      <w:tr w:rsidR="009B73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3E1">
        <w:tc>
          <w:tcPr>
            <w:tcW w:w="5020" w:type="dxa"/>
            <w:tcBorders>
              <w:top w:val="single" w:sz="6" w:space="0" w:color="FFFFFF"/>
              <w:left w:val="none" w:sz="4" w:space="0" w:color="6E6E6E"/>
              <w:bottom w:val="none" w:sz="4" w:space="0" w:color="BFBFBF"/>
              <w:right w:val="none" w:sz="4" w:space="0" w:color="6E6E6E"/>
            </w:tcBorders>
          </w:tcPr>
          <w:p w:rsidR="009B73E1" w:rsidRDefault="001548F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9B73E1" w:rsidRDefault="001548F0">
      <w:pPr>
        <w:pStyle w:val="ProductList-Offering1SubSection"/>
        <w:outlineLvl w:val="3"/>
      </w:pPr>
      <w:bookmarkStart w:id="271" w:name="_Sec882"/>
      <w:r>
        <w:t>2. Προϋποθέσεις Προϊόντος</w:t>
      </w:r>
      <w:bookmarkEnd w:id="271"/>
    </w:p>
    <w:tbl>
      <w:tblPr>
        <w:tblStyle w:val="PURTable"/>
        <w:tblW w:w="0" w:type="dxa"/>
        <w:tblLook w:val="04A0" w:firstRow="1" w:lastRow="0" w:firstColumn="1" w:lastColumn="0" w:noHBand="0" w:noVBand="1"/>
      </w:tblPr>
      <w:tblGrid>
        <w:gridCol w:w="3619"/>
        <w:gridCol w:w="3598"/>
        <w:gridCol w:w="357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Καταλληλότητα για Παρατεταμένη Διάρκεια: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Προωθητικές Ενέργειες: Δ/Υ</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73E1" w:rsidRDefault="001548F0">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Offering2HeadingNoBorder"/>
        <w:outlineLvl w:val="2"/>
      </w:pPr>
      <w:bookmarkStart w:id="272" w:name="_Sec665"/>
      <w:r>
        <w:t>Exchange Online</w:t>
      </w:r>
      <w:bookmarkEnd w:id="272"/>
      <w:r>
        <w:fldChar w:fldCharType="begin"/>
      </w:r>
      <w:r>
        <w:instrText xml:space="preserve"> TC "</w:instrText>
      </w:r>
      <w:bookmarkStart w:id="273" w:name="_Toc488782347"/>
      <w:r>
        <w:instrText>Exchange Online</w:instrText>
      </w:r>
      <w:bookmarkEnd w:id="273"/>
      <w:r>
        <w:instrText>" \l 3</w:instrText>
      </w:r>
      <w:r>
        <w:fldChar w:fldCharType="end"/>
      </w:r>
    </w:p>
    <w:p w:rsidR="009B73E1" w:rsidRDefault="001548F0">
      <w:pPr>
        <w:pStyle w:val="ProductList-Offering1SubSection"/>
        <w:outlineLvl w:val="3"/>
      </w:pPr>
      <w:bookmarkStart w:id="274" w:name="_Sec721"/>
      <w:r>
        <w:t>1. Διαθεσιμότητα Προγράμματος</w:t>
      </w:r>
      <w:bookmarkEnd w:id="274"/>
    </w:p>
    <w:tbl>
      <w:tblPr>
        <w:tblStyle w:val="PURTable"/>
        <w:tblW w:w="0" w:type="dxa"/>
        <w:tblLook w:val="04A0" w:firstRow="1" w:lastRow="0" w:firstColumn="1" w:lastColumn="0" w:noHBand="0" w:noVBand="1"/>
      </w:tblPr>
      <w:tblGrid>
        <w:gridCol w:w="4442"/>
        <w:gridCol w:w="819"/>
        <w:gridCol w:w="787"/>
        <w:gridCol w:w="793"/>
        <w:gridCol w:w="705"/>
        <w:gridCol w:w="827"/>
        <w:gridCol w:w="820"/>
        <w:gridCol w:w="798"/>
        <w:gridCol w:w="793"/>
      </w:tblGrid>
      <w:tr w:rsidR="009B73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3E1">
        <w:tc>
          <w:tcPr>
            <w:tcW w:w="502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Πρόσθετο Exchange Online Πρόγραμμα 1</w:t>
            </w:r>
            <w:r>
              <w:fldChar w:fldCharType="begin"/>
            </w:r>
            <w:r>
              <w:instrText xml:space="preserve"> XE "Πρόσθετο Exchange Online Πρόγραμμα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Exchange Online Πρόγραμμα 1A για Απόφοιτους</w:t>
            </w:r>
            <w:r>
              <w:fldChar w:fldCharType="begin"/>
            </w:r>
            <w:r>
              <w:instrText xml:space="preserve"> XE "Exchange Online Πρόγραμμα 1A για Απόφοιτους"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Exchange Online Πρόγραμμα 2</w:t>
            </w:r>
            <w:r>
              <w:fldChar w:fldCharType="begin"/>
            </w:r>
            <w:r>
              <w:instrText xml:space="preserve"> XE "Exchange Online Πρόγραμμα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Αρχειοθέτηση Exchange Online για Exchange Online</w:t>
            </w:r>
            <w:r>
              <w:fldChar w:fldCharType="begin"/>
            </w:r>
            <w:r>
              <w:instrText xml:space="preserve"> XE "Αρχειοθέτηση Exchange Online για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Σύνθετη Προστασία από Απειλές Office 365</w:t>
            </w:r>
            <w:r>
              <w:fldChar w:fldCharType="begin"/>
            </w:r>
            <w:r>
              <w:instrText xml:space="preserve"> XE "Σύνθετη Προστασία από Απειλές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 xml:space="preserve">Ευφυΐα Απειλών Office 365 </w:t>
            </w:r>
            <w:r>
              <w:fldChar w:fldCharType="begin"/>
            </w:r>
            <w:r>
              <w:instrText xml:space="preserve"> XE "Ευφυΐα Απειλών Office 365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pPr>
            <w:r>
              <w:rPr>
                <w:color w:val="000000"/>
              </w:rPr>
              <w:t>Υπηρεσία Εισαγωγής για Office 365</w:t>
            </w:r>
            <w:r>
              <w:fldChar w:fldCharType="begin"/>
            </w:r>
            <w:r>
              <w:instrText xml:space="preserve"> XE "Υπηρεσία Εισαγωγής για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bl>
    <w:p w:rsidR="009B73E1" w:rsidRDefault="001548F0">
      <w:pPr>
        <w:pStyle w:val="ProductList-Offering1SubSection"/>
        <w:outlineLvl w:val="3"/>
      </w:pPr>
      <w:bookmarkStart w:id="275" w:name="_Sec776"/>
      <w:r>
        <w:lastRenderedPageBreak/>
        <w:t>2. Προϋποθέσεις Προϊόντος</w:t>
      </w:r>
      <w:bookmarkEnd w:id="275"/>
    </w:p>
    <w:tbl>
      <w:tblPr>
        <w:tblStyle w:val="PURTable"/>
        <w:tblW w:w="0" w:type="dxa"/>
        <w:tblLook w:val="04A0" w:firstRow="1" w:lastRow="0" w:firstColumn="1" w:lastColumn="0" w:noHBand="0" w:noVBand="1"/>
      </w:tblPr>
      <w:tblGrid>
        <w:gridCol w:w="3619"/>
        <w:gridCol w:w="3598"/>
        <w:gridCol w:w="357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B73E1" w:rsidRDefault="001548F0">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73E1" w:rsidRDefault="001548F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29">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Προωθητικές Ενέργειες: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73E1" w:rsidRDefault="001548F0">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73E1" w:rsidRDefault="001548F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4"/>
      </w:pPr>
      <w:r>
        <w:t>2.1 Αρχειοθέτηση Exchange Online για Exchange Server</w:t>
      </w:r>
    </w:p>
    <w:p w:rsidR="009B73E1" w:rsidRDefault="001548F0">
      <w:pPr>
        <w:pStyle w:val="ProductList-Body"/>
      </w:pPr>
      <w:r>
        <w:t>Το Exchange Online Archiving for Exchange Server είναι μια μεταγενέστερη Υπηρεσία Online του Exchange Hosted Archive</w:t>
      </w:r>
      <w:r>
        <w:fldChar w:fldCharType="begin"/>
      </w:r>
      <w:r>
        <w:instrText xml:space="preserve"> XE "Exchange Hosted Archive" </w:instrText>
      </w:r>
      <w:r>
        <w:fldChar w:fldCharType="end"/>
      </w:r>
      <w:r>
        <w:t>.</w:t>
      </w:r>
    </w:p>
    <w:p w:rsidR="009B73E1" w:rsidRDefault="009B73E1">
      <w:pPr>
        <w:pStyle w:val="ProductList-Body"/>
      </w:pPr>
    </w:p>
    <w:p w:rsidR="009B73E1" w:rsidRDefault="001548F0">
      <w:pPr>
        <w:pStyle w:val="ProductList-ClauseHeading"/>
        <w:outlineLvl w:val="4"/>
      </w:pPr>
      <w:r>
        <w:t>2.2 Αρχειοθέτηση Exchange Online για Exchange Server Α</w:t>
      </w:r>
    </w:p>
    <w:p w:rsidR="009B73E1" w:rsidRDefault="001548F0">
      <w:pPr>
        <w:pStyle w:val="ProductList-Body"/>
      </w:pPr>
      <w:r>
        <w:t>Τα Ακαδημαϊκά Ιδρύματα με Enrollment for Education Solutions και Σύμβαση Open Value Subscription για Education Solutions, με άδεια χρήσης για Οικογένεια Προϊόντων Enterprise CAL</w:t>
      </w:r>
      <w:r>
        <w:fldChar w:fldCharType="begin"/>
      </w:r>
      <w:r>
        <w:instrText xml:space="preserve"> XE "Enterprise CAL" </w:instrText>
      </w:r>
      <w:r>
        <w:fldChar w:fldCharType="end"/>
      </w:r>
      <w:r>
        <w:t xml:space="preserv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Οργανισμού και το πλήθος Μαθητών/Φοιτητών. </w:t>
      </w:r>
    </w:p>
    <w:p w:rsidR="009B73E1" w:rsidRDefault="009B73E1">
      <w:pPr>
        <w:pStyle w:val="ProductList-Body"/>
      </w:pPr>
    </w:p>
    <w:p w:rsidR="009B73E1" w:rsidRDefault="001548F0">
      <w:pPr>
        <w:pStyle w:val="ProductList-ClauseHeading"/>
        <w:outlineLvl w:val="4"/>
      </w:pPr>
      <w:r>
        <w:t>2.3 Προαπαιτούμενο: Άδειες SL Προσθέτου Χρήστη</w:t>
      </w:r>
    </w:p>
    <w:p w:rsidR="009B73E1" w:rsidRDefault="001548F0">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9B73E1" w:rsidRDefault="009B73E1">
      <w:pPr>
        <w:pStyle w:val="ProductList-Body"/>
        <w:jc w:val="right"/>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Offering2HeadingNoBorder"/>
        <w:outlineLvl w:val="2"/>
      </w:pPr>
      <w:bookmarkStart w:id="276" w:name="_Sec666"/>
      <w:r>
        <w:t>OneDrive για επιχειρήσεις</w:t>
      </w:r>
      <w:bookmarkEnd w:id="276"/>
      <w:r>
        <w:fldChar w:fldCharType="begin"/>
      </w:r>
      <w:r>
        <w:instrText xml:space="preserve"> TC "</w:instrText>
      </w:r>
      <w:bookmarkStart w:id="277" w:name="_Toc488782348"/>
      <w:r>
        <w:instrText>OneDrive για επιχειρήσεις</w:instrText>
      </w:r>
      <w:bookmarkEnd w:id="277"/>
      <w:r>
        <w:instrText>" \l 3</w:instrText>
      </w:r>
      <w:r>
        <w:fldChar w:fldCharType="end"/>
      </w:r>
    </w:p>
    <w:p w:rsidR="009B73E1" w:rsidRDefault="001548F0">
      <w:pPr>
        <w:pStyle w:val="ProductList-Offering1SubSection"/>
        <w:outlineLvl w:val="3"/>
      </w:pPr>
      <w:bookmarkStart w:id="278" w:name="_Sec722"/>
      <w:r>
        <w:t>1. Διαθεσιμότητα Προγράμματος</w:t>
      </w:r>
      <w:bookmarkEnd w:id="278"/>
    </w:p>
    <w:tbl>
      <w:tblPr>
        <w:tblStyle w:val="PURTable"/>
        <w:tblW w:w="0" w:type="dxa"/>
        <w:tblLook w:val="04A0" w:firstRow="1" w:lastRow="0" w:firstColumn="1" w:lastColumn="0" w:noHBand="0" w:noVBand="1"/>
      </w:tblPr>
      <w:tblGrid>
        <w:gridCol w:w="4440"/>
        <w:gridCol w:w="820"/>
        <w:gridCol w:w="789"/>
        <w:gridCol w:w="795"/>
        <w:gridCol w:w="705"/>
        <w:gridCol w:w="828"/>
        <w:gridCol w:w="821"/>
        <w:gridCol w:w="799"/>
        <w:gridCol w:w="787"/>
      </w:tblGrid>
      <w:tr w:rsidR="009B73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3E1">
        <w:tc>
          <w:tcPr>
            <w:tcW w:w="5020" w:type="dxa"/>
            <w:tcBorders>
              <w:top w:val="single" w:sz="6" w:space="0" w:color="FFFFFF"/>
              <w:left w:val="none" w:sz="4" w:space="0" w:color="6E6E6E"/>
              <w:bottom w:val="dashed" w:sz="4" w:space="0" w:color="7F7F7F"/>
              <w:right w:val="none" w:sz="4" w:space="0" w:color="6E6E6E"/>
            </w:tcBorders>
          </w:tcPr>
          <w:p w:rsidR="009B73E1" w:rsidRDefault="001548F0">
            <w:pPr>
              <w:pStyle w:val="ProductList-TableBody"/>
            </w:pPr>
            <w:r>
              <w:t>OneDrive για επιχειρήσεις Πρόγραμμα 1</w:t>
            </w:r>
            <w:r>
              <w:fldChar w:fldCharType="begin"/>
            </w:r>
            <w:r>
              <w:instrText xml:space="preserve"> XE "OneDrive για επιχειρήσεις Πρόγραμμα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9B73E1" w:rsidRDefault="00154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7F7F7F"/>
              <w:left w:val="none" w:sz="4" w:space="0" w:color="6E6E6E"/>
              <w:bottom w:val="none" w:sz="4" w:space="0" w:color="BFBFBF"/>
              <w:right w:val="none" w:sz="4" w:space="0" w:color="6E6E6E"/>
            </w:tcBorders>
          </w:tcPr>
          <w:p w:rsidR="009B73E1" w:rsidRDefault="001548F0">
            <w:pPr>
              <w:pStyle w:val="ProductList-TableBody"/>
            </w:pPr>
            <w:r>
              <w:t>OneDrive για επιχειρήσεις Πρόγραμμα 2</w:t>
            </w:r>
            <w:r>
              <w:fldChar w:fldCharType="begin"/>
            </w:r>
            <w:r>
              <w:instrText xml:space="preserve"> XE "OneDrive για επιχειρήσεις Πρόγραμμα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9B73E1" w:rsidRDefault="00154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bl>
    <w:p w:rsidR="009B73E1" w:rsidRDefault="001548F0">
      <w:pPr>
        <w:pStyle w:val="ProductList-Offering1SubSection"/>
        <w:outlineLvl w:val="3"/>
      </w:pPr>
      <w:bookmarkStart w:id="279" w:name="_Sec777"/>
      <w:r>
        <w:t>2. Προϋποθέσεις Προϊόντος</w:t>
      </w:r>
      <w:bookmarkEnd w:id="279"/>
    </w:p>
    <w:tbl>
      <w:tblPr>
        <w:tblStyle w:val="PURTable"/>
        <w:tblW w:w="0" w:type="dxa"/>
        <w:tblLook w:val="04A0" w:firstRow="1" w:lastRow="0" w:firstColumn="1" w:lastColumn="0" w:noHBand="0" w:noVBand="1"/>
      </w:tblPr>
      <w:tblGrid>
        <w:gridCol w:w="3619"/>
        <w:gridCol w:w="3598"/>
        <w:gridCol w:w="357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t>Προωθητικές Ενέργειες: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73E1" w:rsidRDefault="001548F0">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jc w:val="right"/>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Offering2HeadingNoBorder"/>
        <w:outlineLvl w:val="2"/>
      </w:pPr>
      <w:bookmarkStart w:id="280" w:name="_Sec667"/>
      <w:r>
        <w:t>Project Online</w:t>
      </w:r>
      <w:bookmarkEnd w:id="280"/>
      <w:r>
        <w:fldChar w:fldCharType="begin"/>
      </w:r>
      <w:r>
        <w:instrText xml:space="preserve"> TC "</w:instrText>
      </w:r>
      <w:bookmarkStart w:id="281" w:name="_Toc488782349"/>
      <w:r>
        <w:instrText>Project Online</w:instrText>
      </w:r>
      <w:bookmarkEnd w:id="281"/>
      <w:r>
        <w:instrText>" \l 3</w:instrText>
      </w:r>
      <w:r>
        <w:fldChar w:fldCharType="end"/>
      </w:r>
    </w:p>
    <w:p w:rsidR="009B73E1" w:rsidRDefault="001548F0">
      <w:pPr>
        <w:pStyle w:val="ProductList-Offering1SubSection"/>
        <w:outlineLvl w:val="3"/>
      </w:pPr>
      <w:bookmarkStart w:id="282" w:name="_Sec723"/>
      <w:r>
        <w:t>1. Διαθεσιμότητα Προγράμματος</w:t>
      </w:r>
      <w:bookmarkEnd w:id="282"/>
    </w:p>
    <w:tbl>
      <w:tblPr>
        <w:tblStyle w:val="PURTable"/>
        <w:tblW w:w="0" w:type="dxa"/>
        <w:tblLook w:val="04A0" w:firstRow="1" w:lastRow="0" w:firstColumn="1" w:lastColumn="0" w:noHBand="0" w:noVBand="1"/>
      </w:tblPr>
      <w:tblGrid>
        <w:gridCol w:w="4440"/>
        <w:gridCol w:w="820"/>
        <w:gridCol w:w="787"/>
        <w:gridCol w:w="794"/>
        <w:gridCol w:w="705"/>
        <w:gridCol w:w="827"/>
        <w:gridCol w:w="820"/>
        <w:gridCol w:w="798"/>
        <w:gridCol w:w="793"/>
      </w:tblGrid>
      <w:tr w:rsidR="009B73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3E1">
        <w:tc>
          <w:tcPr>
            <w:tcW w:w="502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pPr>
            <w:r>
              <w:t>Project Online Essentials</w:t>
            </w:r>
            <w:r>
              <w:fldChar w:fldCharType="begin"/>
            </w:r>
            <w:r>
              <w:instrText xml:space="preserve"> XE "Project Online Essentials"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Πρόσθετο Project Online Essentials</w:t>
            </w:r>
            <w:r>
              <w:fldChar w:fldCharType="begin"/>
            </w:r>
            <w:r>
              <w:instrText xml:space="preserve"> XE "Πρόσθετο Project Online Essentials"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Πρόσθετο Project Online Professional</w:t>
            </w:r>
            <w:r>
              <w:fldChar w:fldCharType="begin"/>
            </w:r>
            <w:r>
              <w:instrText xml:space="preserve"> XE "Πρόσθετο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Project Online Professional από Εξασφάλιση Αναβάθμισης Λογισμικού</w:t>
            </w:r>
            <w:r>
              <w:fldChar w:fldCharType="begin"/>
            </w:r>
            <w:r>
              <w:instrText xml:space="preserve"> XE "Project Online Professional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Project Online Premium</w:t>
            </w:r>
            <w:r>
              <w:fldChar w:fldCharType="begin"/>
            </w:r>
            <w:r>
              <w:instrText xml:space="preserve"> XE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Πρόσθετο Project Online Premium</w:t>
            </w:r>
            <w:r>
              <w:fldChar w:fldCharType="begin"/>
            </w:r>
            <w:r>
              <w:instrText xml:space="preserve"> XE "Πρόσθετο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pPr>
            <w:r>
              <w:t>Project Online Premium από Εξασφάλιση Αναβάθμισης Λογισμικού</w:t>
            </w:r>
            <w:r>
              <w:fldChar w:fldCharType="begin"/>
            </w:r>
            <w:r>
              <w:instrText xml:space="preserve"> XE "Project Online Premium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bl>
    <w:p w:rsidR="009B73E1" w:rsidRDefault="001548F0">
      <w:pPr>
        <w:pStyle w:val="ProductList-Offering1SubSection"/>
        <w:outlineLvl w:val="3"/>
      </w:pPr>
      <w:bookmarkStart w:id="283" w:name="_Sec778"/>
      <w:r>
        <w:t>2. Προϋποθέσεις Προϊόντος</w:t>
      </w:r>
      <w:bookmarkEnd w:id="283"/>
    </w:p>
    <w:tbl>
      <w:tblPr>
        <w:tblStyle w:val="PURTable"/>
        <w:tblW w:w="0" w:type="dxa"/>
        <w:tblLook w:val="04A0" w:firstRow="1" w:lastRow="0" w:firstColumn="1" w:lastColumn="0" w:noHBand="0" w:noVBand="1"/>
      </w:tblPr>
      <w:tblGrid>
        <w:gridCol w:w="3619"/>
        <w:gridCol w:w="3598"/>
        <w:gridCol w:w="357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 MPSA - Μόνο όλες οι εφαρμογές</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Προωθητικές Ενέργειες: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lastRenderedPageBreak/>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73E1" w:rsidRDefault="001548F0">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jc w:val="right"/>
      </w:pPr>
    </w:p>
    <w:p w:rsidR="009B73E1" w:rsidRDefault="001548F0">
      <w:pPr>
        <w:pStyle w:val="ProductList-ClauseHeading"/>
        <w:outlineLvl w:val="4"/>
      </w:pPr>
      <w:r>
        <w:t>2.1 Καταλληλότητα για αγορές για το Project Online από Εξασφάλιση Αναβάθμισης Λογισμικού User SL</w:t>
      </w:r>
    </w:p>
    <w:p w:rsidR="009B73E1" w:rsidRDefault="001548F0">
      <w:pPr>
        <w:pStyle w:val="ProductList-Body"/>
      </w:pPr>
      <w:r>
        <w:t xml:space="preserve">Η αγορά Αδειών User SL από Εξασφάλιση Αναβάθμισης Λογισμικού είναι δυνατή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τουλάχιστον τρία έτη πριν από την αγορά της Άδειας User SL Από Εξασφάλιση Αναβάθμισης Λογισμικού. Οι User SL από Εξασφάλιση Αναβάθμισης Λογισμικού διατίθενται μόνο για αγορά στην επέτειο πράξης εγγραφής ή στην αρχή μιας νέας διάρκειας πράξης εγγραφής.</w:t>
      </w:r>
    </w:p>
    <w:tbl>
      <w:tblPr>
        <w:tblStyle w:val="PURTable"/>
        <w:tblW w:w="0" w:type="dxa"/>
        <w:tblLook w:val="04A0" w:firstRow="1" w:lastRow="0" w:firstColumn="1" w:lastColumn="0" w:noHBand="0" w:noVBand="1"/>
      </w:tblPr>
      <w:tblGrid>
        <w:gridCol w:w="5389"/>
        <w:gridCol w:w="5401"/>
      </w:tblGrid>
      <w:tr w:rsidR="009B73E1">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9B73E1" w:rsidRDefault="001548F0">
            <w:pPr>
              <w:pStyle w:val="ProductList-TableBody"/>
            </w:pPr>
            <w:r>
              <w:rPr>
                <w:color w:val="FFFFFF"/>
              </w:rPr>
              <w:t>Κατάλληλα Προϊόντα</w:t>
            </w:r>
          </w:p>
        </w:tc>
        <w:tc>
          <w:tcPr>
            <w:tcW w:w="6120" w:type="dxa"/>
            <w:tcBorders>
              <w:bottom w:val="single" w:sz="4" w:space="0" w:color="6E6E6E"/>
              <w:right w:val="single" w:sz="4" w:space="0" w:color="6E6E6E"/>
            </w:tcBorders>
            <w:shd w:val="clear" w:color="auto" w:fill="0072C6"/>
          </w:tcPr>
          <w:p w:rsidR="009B73E1" w:rsidRDefault="001548F0">
            <w:pPr>
              <w:pStyle w:val="ProductList-TableBody"/>
            </w:pPr>
            <w:r>
              <w:rPr>
                <w:color w:val="FFFFFF"/>
              </w:rPr>
              <w:t>Αντιστοιχία με Άδεια User SL από Εξασφάλιση Αναβάθμισης Λογισμικού</w:t>
            </w:r>
          </w:p>
        </w:tc>
      </w:tr>
      <w:tr w:rsidR="009B73E1">
        <w:tc>
          <w:tcPr>
            <w:tcW w:w="612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Project Online Professional από Εξασφάλιση Αναβάθμισης Λογισμικού</w:t>
            </w:r>
          </w:p>
          <w:p w:rsidR="009B73E1" w:rsidRDefault="001548F0">
            <w:pPr>
              <w:pStyle w:val="ProductList-TableBody"/>
            </w:pPr>
            <w:r>
              <w:t>Project Online Premium από Εξασφάλιση Αναβάθμισης Λογισμικού</w:t>
            </w:r>
          </w:p>
        </w:tc>
      </w:tr>
      <w:tr w:rsidR="009B73E1">
        <w:tc>
          <w:tcPr>
            <w:tcW w:w="612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 xml:space="preserve">Project Online Professional από Εξασφάλιση Αναβάθμισης Λογισμικού </w:t>
            </w:r>
          </w:p>
          <w:p w:rsidR="009B73E1" w:rsidRDefault="001548F0">
            <w:pPr>
              <w:pStyle w:val="ProductList-TableBody"/>
            </w:pPr>
            <w:r>
              <w:t>Project Online Premium από Εξασφάλιση Αναβάθμισης Λογισμικού</w:t>
            </w:r>
          </w:p>
        </w:tc>
      </w:tr>
    </w:tbl>
    <w:p w:rsidR="009B73E1" w:rsidRDefault="009B73E1">
      <w:pPr>
        <w:pStyle w:val="ProductList-Body"/>
      </w:pPr>
    </w:p>
    <w:p w:rsidR="009B73E1" w:rsidRDefault="001548F0">
      <w:pPr>
        <w:pStyle w:val="ProductList-ClauseHeading"/>
        <w:outlineLvl w:val="4"/>
      </w:pPr>
      <w:r>
        <w:t>2.2 Κατάλληλες Άδειες SL Προσθέτου Χρήστη</w:t>
      </w:r>
    </w:p>
    <w:p w:rsidR="009B73E1" w:rsidRDefault="001548F0">
      <w:pPr>
        <w:pStyle w:val="ProductList-Body"/>
      </w:pPr>
      <w:r>
        <w:t>Κάθε Κατάλληλη Άδεια πρέπει να έχει ενεργή Εξασφάλιση Αναβάθμισης Λογισμικού.</w:t>
      </w:r>
    </w:p>
    <w:tbl>
      <w:tblPr>
        <w:tblStyle w:val="PURTable"/>
        <w:tblW w:w="0" w:type="dxa"/>
        <w:tblLook w:val="04A0" w:firstRow="1" w:lastRow="0" w:firstColumn="1" w:lastColumn="0" w:noHBand="0" w:noVBand="1"/>
      </w:tblPr>
      <w:tblGrid>
        <w:gridCol w:w="5447"/>
        <w:gridCol w:w="5343"/>
      </w:tblGrid>
      <w:tr w:rsidR="009B73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B73E1" w:rsidRDefault="001548F0">
            <w:pPr>
              <w:pStyle w:val="ProductList-TableBody"/>
            </w:pPr>
            <w:r>
              <w:rPr>
                <w:color w:val="FFFFFF"/>
              </w:rPr>
              <w:t>Κατάλληλες Άδειες Χρήσης</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B73E1" w:rsidRDefault="001548F0">
            <w:pPr>
              <w:pStyle w:val="ProductList-TableBody"/>
            </w:pPr>
            <w:r>
              <w:rPr>
                <w:color w:val="FFFFFF"/>
              </w:rPr>
              <w:t>Άδεια SL Προσθέτου Χρήστη</w:t>
            </w:r>
          </w:p>
        </w:tc>
      </w:tr>
      <w:tr w:rsidR="009B73E1">
        <w:tc>
          <w:tcPr>
            <w:tcW w:w="612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Πρόσθετο Project Online Professional στο Project Professional</w:t>
            </w:r>
          </w:p>
          <w:p w:rsidR="009B73E1" w:rsidRDefault="001548F0">
            <w:pPr>
              <w:pStyle w:val="ProductList-TableBody"/>
            </w:pPr>
            <w:r>
              <w:t>Πρόσθετο Project Online Premium στο Project Professional</w:t>
            </w:r>
          </w:p>
        </w:tc>
      </w:tr>
      <w:tr w:rsidR="009B73E1">
        <w:tc>
          <w:tcPr>
            <w:tcW w:w="612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Πρόσθετο Project Online Professional στο Project Standard</w:t>
            </w:r>
          </w:p>
          <w:p w:rsidR="009B73E1" w:rsidRDefault="001548F0">
            <w:pPr>
              <w:pStyle w:val="ProductList-TableBody"/>
            </w:pPr>
            <w:r>
              <w:t>Πρόσθετο Project Online Premium στο Project Standard</w:t>
            </w:r>
          </w:p>
        </w:tc>
      </w:tr>
      <w:tr w:rsidR="009B73E1">
        <w:tc>
          <w:tcPr>
            <w:tcW w:w="612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Πρόσθετο Project Online Essentials στο Project CAL</w:t>
            </w:r>
          </w:p>
          <w:p w:rsidR="009B73E1" w:rsidRDefault="001548F0">
            <w:pPr>
              <w:pStyle w:val="ProductList-TableBody"/>
            </w:pPr>
            <w:r>
              <w:t>Πρόσθετο Project Online Professional στο Project CAL</w:t>
            </w:r>
          </w:p>
          <w:p w:rsidR="009B73E1" w:rsidRDefault="001548F0">
            <w:pPr>
              <w:pStyle w:val="ProductList-TableBody"/>
            </w:pPr>
            <w:r>
              <w:t>Πρόσθετο Project Online Premium στο Project CAL</w:t>
            </w:r>
          </w:p>
        </w:tc>
      </w:tr>
    </w:tbl>
    <w:p w:rsidR="009B73E1" w:rsidRDefault="009B73E1">
      <w:pPr>
        <w:pStyle w:val="ProductList-Body"/>
      </w:pPr>
    </w:p>
    <w:p w:rsidR="009B73E1" w:rsidRDefault="001548F0">
      <w:pPr>
        <w:pStyle w:val="ProductList-ClauseHeading"/>
        <w:outlineLvl w:val="4"/>
      </w:pPr>
      <w:r>
        <w:t>2.3 Office Multi Language Pack</w:t>
      </w:r>
    </w:p>
    <w:p w:rsidR="009B73E1" w:rsidRDefault="001548F0">
      <w:pPr>
        <w:pStyle w:val="ProductList-Body"/>
      </w:pPr>
      <w:r>
        <w:t xml:space="preserve">Οι πελάτες με συνδρομές Project Online Professional ή Project Online Premium έχουν τη δυνατότητα χρήσης της τελευταίας έκδοσης του Office Multi Language Pack με αντίγραφα λογισμικού εφαρμογών desktop που επιτρέπεται να χρησιμοποιούν στο πλαίσιο της κατάλληλης συνδρομής τους. Το δικαίωμα χρήσης του Office Multi Language Pack λήγει με τη λήξη διάρκειας των δικαιωμάτων στο πλαίσιο της κατάλληλης συνδρομής. </w:t>
      </w:r>
    </w:p>
    <w:p w:rsidR="009B73E1" w:rsidRDefault="009B73E1">
      <w:pPr>
        <w:pStyle w:val="ProductList-Body"/>
      </w:pPr>
    </w:p>
    <w:p w:rsidR="009B73E1" w:rsidRDefault="001548F0">
      <w:pPr>
        <w:pStyle w:val="ProductList-ClauseHeading"/>
        <w:outlineLvl w:val="4"/>
      </w:pPr>
      <w:r>
        <w:t>2.4 Δικαιώματα Ανάπτυξης για το Project Professional 2016</w:t>
      </w:r>
    </w:p>
    <w:p w:rsidR="009B73E1" w:rsidRDefault="001548F0">
      <w:pPr>
        <w:pStyle w:val="ProductList-Body"/>
      </w:pPr>
      <w:r>
        <w:t>Κάθε χρήστης του Office 2016 ή κάθε χρήστης με άδεια για εγκατάσταση του Office Professional Plus στο πλαίσιο της ενότητας «Άδεια User SL Microsoft 365 Από Εξασφάλιση Αναβάθμισης Λογισμικού» με συνδρομή για το Project Online Professional ή το Project Online Premium μπορεί να εγκαταστήσει και να χρησιμοποιήσει ένα αντίγραφο του λογισμικού Project Professional 2016 στη συσκευή στην οποία είναι εγκατεστημένο το Office.</w:t>
      </w:r>
    </w:p>
    <w:p w:rsidR="009B73E1" w:rsidRDefault="009B73E1">
      <w:pPr>
        <w:pStyle w:val="ProductList-Body"/>
      </w:pPr>
    </w:p>
    <w:p w:rsidR="009B73E1" w:rsidRDefault="001548F0">
      <w:pPr>
        <w:pStyle w:val="ProductList-ClauseHeading"/>
        <w:outlineLvl w:val="4"/>
      </w:pPr>
      <w:r>
        <w:t>2.5 Εξαργύρωση Αριθμού-Κλειδιού Προϊόντος του Project Online και του Project Pro για Office 365</w:t>
      </w:r>
    </w:p>
    <w:p w:rsidR="009B73E1" w:rsidRDefault="001548F0">
      <w:pPr>
        <w:pStyle w:val="ProductList-Body"/>
      </w:pPr>
      <w:r>
        <w:t>Οι συνδρομές Project Online και Project Pro για Office 365 με άδεια χρήσης μέσω των συμβάσεων Open, Open Value ή Open Value Subscription μπορούν να εξαργυρωθούν έως τις 31 Δεκεμβρίου 2016. Έπειτα από αυτήν την ημερομηνία, οι συνδρομές που δεν έχουν εξαργυρωθεί μπορούν να χρησιμοποιηθούν για ένα μεταγενέστερο προϊόν.</w:t>
      </w:r>
    </w:p>
    <w:p w:rsidR="009B73E1" w:rsidRDefault="009B73E1">
      <w:pPr>
        <w:pStyle w:val="ProductList-Body"/>
        <w:jc w:val="right"/>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Offering2HeadingNoBorder"/>
        <w:outlineLvl w:val="2"/>
      </w:pPr>
      <w:bookmarkStart w:id="284" w:name="_Sec668"/>
      <w:r>
        <w:t>SharePoint Online</w:t>
      </w:r>
      <w:bookmarkEnd w:id="284"/>
      <w:r>
        <w:fldChar w:fldCharType="begin"/>
      </w:r>
      <w:r>
        <w:instrText xml:space="preserve"> TC "</w:instrText>
      </w:r>
      <w:bookmarkStart w:id="285" w:name="_Toc488782350"/>
      <w:r>
        <w:instrText>SharePoint Online</w:instrText>
      </w:r>
      <w:bookmarkEnd w:id="285"/>
      <w:r>
        <w:instrText>" \l 3</w:instrText>
      </w:r>
      <w:r>
        <w:fldChar w:fldCharType="end"/>
      </w:r>
    </w:p>
    <w:p w:rsidR="009B73E1" w:rsidRDefault="001548F0">
      <w:pPr>
        <w:pStyle w:val="ProductList-Offering1SubSection"/>
        <w:outlineLvl w:val="3"/>
      </w:pPr>
      <w:bookmarkStart w:id="286" w:name="_Sec724"/>
      <w:r>
        <w:t>1. Διαθεσιμότητα Προγράμματος</w:t>
      </w:r>
      <w:bookmarkEnd w:id="286"/>
    </w:p>
    <w:tbl>
      <w:tblPr>
        <w:tblStyle w:val="PURTable"/>
        <w:tblW w:w="0" w:type="dxa"/>
        <w:tblLook w:val="04A0" w:firstRow="1" w:lastRow="0" w:firstColumn="1" w:lastColumn="0" w:noHBand="0" w:noVBand="1"/>
      </w:tblPr>
      <w:tblGrid>
        <w:gridCol w:w="4433"/>
        <w:gridCol w:w="820"/>
        <w:gridCol w:w="789"/>
        <w:gridCol w:w="795"/>
        <w:gridCol w:w="705"/>
        <w:gridCol w:w="828"/>
        <w:gridCol w:w="821"/>
        <w:gridCol w:w="799"/>
        <w:gridCol w:w="794"/>
      </w:tblGrid>
      <w:tr w:rsidR="009B73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3E1">
        <w:tc>
          <w:tcPr>
            <w:tcW w:w="5020" w:type="dxa"/>
            <w:tcBorders>
              <w:top w:val="single" w:sz="6" w:space="0" w:color="FFFFFF"/>
              <w:left w:val="none" w:sz="4" w:space="0" w:color="6E6E6E"/>
              <w:bottom w:val="dashed" w:sz="4" w:space="0" w:color="7F7F7F"/>
              <w:right w:val="none" w:sz="4" w:space="0" w:color="6E6E6E"/>
            </w:tcBorders>
          </w:tcPr>
          <w:p w:rsidR="009B73E1" w:rsidRDefault="001548F0">
            <w:pPr>
              <w:pStyle w:val="ProductList-TableBody"/>
            </w:pPr>
            <w:r>
              <w:t xml:space="preserve">SharePoint Online Πρόγραμμα 1 </w:t>
            </w:r>
            <w:r>
              <w:fldChar w:fldCharType="begin"/>
            </w:r>
            <w:r>
              <w:instrText xml:space="preserve"> XE "SharePoint Online Πρόγραμμα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rsidR="009B73E1" w:rsidRDefault="00154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7F7F7F"/>
              <w:left w:val="none" w:sz="4" w:space="0" w:color="6E6E6E"/>
              <w:bottom w:val="dashed" w:sz="4" w:space="0" w:color="7F7F7F"/>
              <w:right w:val="none" w:sz="4" w:space="0" w:color="6E6E6E"/>
            </w:tcBorders>
          </w:tcPr>
          <w:p w:rsidR="009B73E1" w:rsidRDefault="001548F0">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7F7F7F"/>
              <w:left w:val="none" w:sz="4" w:space="0" w:color="6E6E6E"/>
              <w:bottom w:val="dashed" w:sz="4" w:space="0" w:color="7F7F7F"/>
              <w:right w:val="none" w:sz="4" w:space="0" w:color="6E6E6E"/>
            </w:tcBorders>
          </w:tcPr>
          <w:p w:rsidR="009B73E1" w:rsidRDefault="001548F0">
            <w:pPr>
              <w:pStyle w:val="ProductList-TableBody"/>
            </w:pPr>
            <w:r>
              <w:t>SharePoint Online Πρόγραμμα 2</w:t>
            </w:r>
            <w:r>
              <w:fldChar w:fldCharType="begin"/>
            </w:r>
            <w:r>
              <w:instrText xml:space="preserve"> XE "SharePoint Online Πρόγραμμα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9B73E1" w:rsidRDefault="00154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7F7F7F"/>
              <w:left w:val="none" w:sz="4" w:space="0" w:color="6E6E6E"/>
              <w:bottom w:val="none" w:sz="4" w:space="0" w:color="BFBFBF"/>
              <w:right w:val="none" w:sz="4" w:space="0" w:color="6E6E6E"/>
            </w:tcBorders>
          </w:tcPr>
          <w:p w:rsidR="009B73E1" w:rsidRDefault="001548F0">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rsidR="009B73E1" w:rsidRDefault="00154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9B73E1" w:rsidRDefault="001548F0">
      <w:pPr>
        <w:pStyle w:val="ProductList-Offering1SubSection"/>
        <w:outlineLvl w:val="3"/>
      </w:pPr>
      <w:bookmarkStart w:id="287" w:name="_Sec779"/>
      <w:r>
        <w:t>2. Προϋποθέσεις Προϊόντος</w:t>
      </w:r>
      <w:bookmarkEnd w:id="287"/>
    </w:p>
    <w:tbl>
      <w:tblPr>
        <w:tblStyle w:val="PURTable"/>
        <w:tblW w:w="0" w:type="dxa"/>
        <w:tblLook w:val="04A0" w:firstRow="1" w:lastRow="0" w:firstColumn="1" w:lastColumn="0" w:noHBand="0" w:noVBand="1"/>
      </w:tblPr>
      <w:tblGrid>
        <w:gridCol w:w="3619"/>
        <w:gridCol w:w="3598"/>
        <w:gridCol w:w="357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Προωθητικές Ενέργειες: Δ/Υ</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73E1" w:rsidRDefault="001548F0">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4"/>
      </w:pPr>
      <w:r>
        <w:t>2.1 Προαπαιτούμενο: Άδειες SL Προσθέτου Χρήστη</w:t>
      </w:r>
    </w:p>
    <w:p w:rsidR="009B73E1" w:rsidRDefault="001548F0">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9B73E1" w:rsidRDefault="009B73E1">
      <w:pPr>
        <w:pStyle w:val="ProductList-Body"/>
      </w:pPr>
    </w:p>
    <w:p w:rsidR="009B73E1" w:rsidRDefault="001548F0">
      <w:pPr>
        <w:pStyle w:val="ProductList-ClauseHeading"/>
        <w:outlineLvl w:val="4"/>
      </w:pPr>
      <w:r>
        <w:t>2.2 Εξαργύρωση Αριθμού-Κλειδιού Προγράμματος SharePoint Online 1 με Yammer και Προγράμματος SharePoint Online 2 με Yammer</w:t>
      </w:r>
    </w:p>
    <w:p w:rsidR="009B73E1" w:rsidRDefault="001548F0">
      <w:pPr>
        <w:pStyle w:val="ProductList-Body"/>
      </w:pPr>
      <w:r>
        <w:t>Οι συνδρομές στο Πρόγραμμα SharePoint Online 1 με Yammer ή στο Πρόγραμμα SharePoint Online 2 με Yammer με άδεια χρήσης μέσω των συμβάσεων Open, Open Value ή Open Value Subscription μπορούν να εξαργυρωθούν έως τις 31 Οκτωβρίου 2015. Έπειτα από αυτήν την ημερομηνία, οι συνδρομές που δεν έχουν εξαργυρωθεί μπορούν να χρησιμοποιηθούν για ένα προϊόν που περιλαμβάνει οποιαδήποτε από αυτές τις υπηρεσίες.</w:t>
      </w:r>
    </w:p>
    <w:p w:rsidR="009B73E1" w:rsidRDefault="009B73E1">
      <w:pPr>
        <w:pStyle w:val="ProductList-Body"/>
        <w:jc w:val="right"/>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Offering2HeadingNoBorder"/>
        <w:outlineLvl w:val="2"/>
      </w:pPr>
      <w:bookmarkStart w:id="288" w:name="_Sec669"/>
      <w:r>
        <w:t>Skype for Business Online</w:t>
      </w:r>
      <w:bookmarkEnd w:id="288"/>
      <w:r>
        <w:fldChar w:fldCharType="begin"/>
      </w:r>
      <w:r>
        <w:instrText xml:space="preserve"> TC "</w:instrText>
      </w:r>
      <w:bookmarkStart w:id="289" w:name="_Toc488782351"/>
      <w:r>
        <w:instrText>Skype for Business Online</w:instrText>
      </w:r>
      <w:bookmarkEnd w:id="289"/>
      <w:r>
        <w:instrText>" \l 3</w:instrText>
      </w:r>
      <w:r>
        <w:fldChar w:fldCharType="end"/>
      </w:r>
    </w:p>
    <w:p w:rsidR="009B73E1" w:rsidRDefault="001548F0">
      <w:pPr>
        <w:pStyle w:val="ProductList-Offering1SubSection"/>
        <w:outlineLvl w:val="3"/>
      </w:pPr>
      <w:bookmarkStart w:id="290" w:name="_Sec725"/>
      <w:r>
        <w:t>1. Διαθεσιμότητα Προγράμματος</w:t>
      </w:r>
      <w:bookmarkEnd w:id="290"/>
    </w:p>
    <w:tbl>
      <w:tblPr>
        <w:tblStyle w:val="PURTable"/>
        <w:tblW w:w="0" w:type="dxa"/>
        <w:tblLook w:val="04A0" w:firstRow="1" w:lastRow="0" w:firstColumn="1" w:lastColumn="0" w:noHBand="0" w:noVBand="1"/>
      </w:tblPr>
      <w:tblGrid>
        <w:gridCol w:w="4436"/>
        <w:gridCol w:w="819"/>
        <w:gridCol w:w="788"/>
        <w:gridCol w:w="794"/>
        <w:gridCol w:w="705"/>
        <w:gridCol w:w="828"/>
        <w:gridCol w:w="821"/>
        <w:gridCol w:w="799"/>
        <w:gridCol w:w="794"/>
      </w:tblGrid>
      <w:tr w:rsidR="009B73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3E1">
        <w:tc>
          <w:tcPr>
            <w:tcW w:w="5020" w:type="dxa"/>
            <w:tcBorders>
              <w:top w:val="single" w:sz="6" w:space="0" w:color="FFFFFF"/>
              <w:left w:val="none" w:sz="4" w:space="0" w:color="6E6E6E"/>
              <w:bottom w:val="dashed" w:sz="4" w:space="0" w:color="A5A5A5"/>
              <w:right w:val="none" w:sz="4" w:space="0" w:color="6E6E6E"/>
            </w:tcBorders>
          </w:tcPr>
          <w:p w:rsidR="009B73E1" w:rsidRDefault="001548F0">
            <w:pPr>
              <w:pStyle w:val="ProductList-TableBody"/>
            </w:pPr>
            <w:r>
              <w:t>Skype για επιχειρήσεις Online Πρόγραμμα 1</w:t>
            </w:r>
            <w:r>
              <w:fldChar w:fldCharType="begin"/>
            </w:r>
            <w:r>
              <w:instrText xml:space="preserve"> XE "Skype για επιχειρήσεις Online Πρόγραμμα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rsidR="009B73E1" w:rsidRDefault="00154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A5A5A5"/>
              <w:left w:val="none" w:sz="4" w:space="0" w:color="6E6E6E"/>
              <w:bottom w:val="dashed" w:sz="4" w:space="0" w:color="A5A5A5"/>
              <w:right w:val="none" w:sz="4" w:space="0" w:color="6E6E6E"/>
            </w:tcBorders>
          </w:tcPr>
          <w:p w:rsidR="009B73E1" w:rsidRDefault="001548F0">
            <w:pPr>
              <w:pStyle w:val="ProductList-TableBody"/>
            </w:pPr>
            <w:r>
              <w:t>Πρόσθετο Skype για επιχειρήσεις Online Πρόγραμμα 1</w:t>
            </w:r>
            <w:r>
              <w:fldChar w:fldCharType="begin"/>
            </w:r>
            <w:r>
              <w:instrText xml:space="preserve"> XE "Πρόσθετο Skype για επιχειρήσεις Online Πρόγραμμα 1"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A5A5A5"/>
              <w:left w:val="none" w:sz="4" w:space="0" w:color="6E6E6E"/>
              <w:bottom w:val="dashed" w:sz="4" w:space="0" w:color="A5A5A5"/>
              <w:right w:val="none" w:sz="4" w:space="0" w:color="6E6E6E"/>
            </w:tcBorders>
          </w:tcPr>
          <w:p w:rsidR="009B73E1" w:rsidRDefault="001548F0">
            <w:pPr>
              <w:pStyle w:val="ProductList-TableBody"/>
            </w:pPr>
            <w:r>
              <w:t>Skype για επιχειρήσεις Online Πρόγραμμα 2</w:t>
            </w:r>
            <w:r>
              <w:fldChar w:fldCharType="begin"/>
            </w:r>
            <w:r>
              <w:instrText xml:space="preserve"> XE "Skype για επιχειρήσεις Online Πρόγραμμα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9B73E1" w:rsidRDefault="00154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A5A5A5"/>
              <w:left w:val="none" w:sz="4" w:space="0" w:color="6E6E6E"/>
              <w:bottom w:val="dashed" w:sz="4" w:space="0" w:color="A5A5A5"/>
              <w:right w:val="none" w:sz="4" w:space="0" w:color="6E6E6E"/>
            </w:tcBorders>
          </w:tcPr>
          <w:p w:rsidR="009B73E1" w:rsidRDefault="001548F0">
            <w:pPr>
              <w:pStyle w:val="ProductList-TableBody"/>
            </w:pPr>
            <w:r>
              <w:t>PBX Cloud του Skype για επιχειρήσεις Online</w:t>
            </w:r>
            <w:r>
              <w:fldChar w:fldCharType="begin"/>
            </w:r>
            <w:r>
              <w:instrText xml:space="preserve"> XE "PBX Cloud του Skype για επιχειρήσεις Online"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A5A5A5"/>
              <w:left w:val="none" w:sz="4" w:space="0" w:color="6E6E6E"/>
              <w:bottom w:val="dashed" w:sz="4" w:space="0" w:color="A5A5A5"/>
              <w:right w:val="none" w:sz="4" w:space="0" w:color="6E6E6E"/>
            </w:tcBorders>
          </w:tcPr>
          <w:p w:rsidR="009B73E1" w:rsidRDefault="001548F0">
            <w:pPr>
              <w:pStyle w:val="ProductList-TableBody"/>
            </w:pPr>
            <w:r>
              <w:t>Διασκέψεις PSTN του Skype για επιχειρήσεις Online</w:t>
            </w:r>
            <w:r>
              <w:fldChar w:fldCharType="begin"/>
            </w:r>
            <w:r>
              <w:instrText xml:space="preserve"> XE "Διασκέψεις PSTN του Skype για επιχειρήσεις Online"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A5A5A5"/>
              <w:left w:val="none" w:sz="4" w:space="0" w:color="6E6E6E"/>
              <w:bottom w:val="dashed" w:sz="4" w:space="0" w:color="A5A5A5"/>
              <w:right w:val="none" w:sz="4" w:space="0" w:color="6E6E6E"/>
            </w:tcBorders>
          </w:tcPr>
          <w:p w:rsidR="009B73E1" w:rsidRDefault="001548F0">
            <w:pPr>
              <w:pStyle w:val="ProductList-TableBody"/>
            </w:pPr>
            <w:r>
              <w:t>Κλήσεις PSTN του Skype για επιχειρήσεις Online</w:t>
            </w:r>
            <w:r>
              <w:fldChar w:fldCharType="begin"/>
            </w:r>
            <w:r>
              <w:instrText xml:space="preserve"> XE "Κλήσεις PSTN του Skype για επιχειρήσεις Online"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A5A5A5"/>
              <w:left w:val="none" w:sz="4" w:space="0" w:color="6E6E6E"/>
              <w:bottom w:val="none" w:sz="4" w:space="0" w:color="A5A5A5"/>
              <w:right w:val="none" w:sz="4" w:space="0" w:color="6E6E6E"/>
            </w:tcBorders>
          </w:tcPr>
          <w:p w:rsidR="009B73E1" w:rsidRDefault="001548F0">
            <w:pPr>
              <w:pStyle w:val="ProductList-TableBody"/>
            </w:pPr>
            <w:r>
              <w:t>Κατανάλωση PSTN του Skype για επιχειρήσεις</w:t>
            </w:r>
            <w:r>
              <w:fldChar w:fldCharType="begin"/>
            </w:r>
            <w:r>
              <w:instrText xml:space="preserve"> XE "Κατανάλωση PSTN του Skype για επιχειρήσεις"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r>
    </w:tbl>
    <w:p w:rsidR="009B73E1" w:rsidRDefault="001548F0">
      <w:pPr>
        <w:pStyle w:val="ProductList-Offering1SubSection"/>
        <w:outlineLvl w:val="3"/>
      </w:pPr>
      <w:bookmarkStart w:id="291" w:name="_Sec780"/>
      <w:r>
        <w:t>2. Προϋποθέσεις Προϊόντος</w:t>
      </w:r>
      <w:bookmarkEnd w:id="291"/>
    </w:p>
    <w:tbl>
      <w:tblPr>
        <w:tblStyle w:val="PURTable"/>
        <w:tblW w:w="0" w:type="dxa"/>
        <w:tblLook w:val="04A0" w:firstRow="1" w:lastRow="0" w:firstColumn="1" w:lastColumn="0" w:noHBand="0" w:noVBand="1"/>
      </w:tblPr>
      <w:tblGrid>
        <w:gridCol w:w="3619"/>
        <w:gridCol w:w="3598"/>
        <w:gridCol w:w="357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Προωθητικές Ενέργειες: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Όλοι (εκτός από την Κατανάλωση PSTN του Skype για επιχειρήσεις)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73E1" w:rsidRDefault="001548F0">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Όλοι (εκτός από την Κατανάλωση PSTN του Skype για επιχειρήσεις)</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Όλοι (εκτός από την Κατανάλωση PSTN του Skype για επιχειρήσεις)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4"/>
      </w:pPr>
      <w:r>
        <w:t>2.1 Lync for Mac 2011</w:t>
      </w:r>
    </w:p>
    <w:p w:rsidR="009B73E1" w:rsidRDefault="001548F0">
      <w:pPr>
        <w:pStyle w:val="ProductList-Body"/>
      </w:pPr>
      <w:r>
        <w:t>Για τα Προγράμματα Skype for Business Online 1 και 2 απαιτείται η ξεχωριστή αγορά και εγκατάσταση του Skype for Business 2015 (ή του Lync for Mac 2011</w:t>
      </w:r>
      <w:r>
        <w:fldChar w:fldCharType="begin"/>
      </w:r>
      <w:r>
        <w:instrText xml:space="preserve"> XE "Lync for Mac 2011" </w:instrText>
      </w:r>
      <w:r>
        <w:fldChar w:fldCharType="end"/>
      </w:r>
      <w:r>
        <w:t xml:space="preserve">) για πρόσβαση στο πλήρες σύνολο δυνατοτήτων των Προγραμμάτων Skype for Business Online 1 και 2. Ως προσφορά με περιορισμένο χρονικό όριο, οι πελάτες με άδεια χρήσης του Skype for Business Online λαμβάνουν ένα αντίγραφο με άδεια χρήσης του Lync for Mac 2011 χωρίς χρέωση με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δοκιμαστικής συνδρομής ή συνδρομής επί πληρωμή στο Skype for Business Online. Το λογισμικό μπορεί να χρησιμοποιηθεί μόνο με το Skype for Business Online και όλα τα δικαιώματα χρήσης του λογισμικού θα τερματιστούν με τη λήξη διάρκειας της υφιστάμενης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συνδρομής ή τη μετεγκατάσταση στην επόμενη νέα κύρια έκδοση του Skype for Business Online, όποιο από τα δύο συμβεί πρώτο. Οι πελάτες έχουν τη δυνατότητα χρήσης του δωρεάν προγράμματος-πελάτη Skype for Business Basic 2015 για τους τελικούς χρήστες τους με Windows.</w:t>
      </w:r>
    </w:p>
    <w:p w:rsidR="009B73E1" w:rsidRDefault="009B73E1">
      <w:pPr>
        <w:pStyle w:val="ProductList-Body"/>
      </w:pPr>
    </w:p>
    <w:p w:rsidR="009B73E1" w:rsidRDefault="001548F0">
      <w:pPr>
        <w:pStyle w:val="ProductList-ClauseHeading"/>
        <w:outlineLvl w:val="4"/>
      </w:pPr>
      <w:r>
        <w:t>2.2 Προαπαιτούμενο: Άδειες SL Προσθέτου Χρήστη</w:t>
      </w:r>
    </w:p>
    <w:p w:rsidR="009B73E1" w:rsidRDefault="001548F0">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9B73E1" w:rsidRDefault="009B73E1">
      <w:pPr>
        <w:pStyle w:val="ProductList-Body"/>
      </w:pPr>
    </w:p>
    <w:p w:rsidR="009B73E1" w:rsidRDefault="001548F0">
      <w:pPr>
        <w:pStyle w:val="ProductList-ClauseHeading"/>
        <w:outlineLvl w:val="4"/>
      </w:pPr>
      <w:r>
        <w:t>2.3 Κατανάλωση PSTN του Skype για επιχειρήσεις</w:t>
      </w:r>
    </w:p>
    <w:p w:rsidR="009B73E1" w:rsidRDefault="001548F0">
      <w:pPr>
        <w:pStyle w:val="ProductList-Body"/>
      </w:pPr>
      <w:r>
        <w:t xml:space="preserve">Οι υπηρεσίες κατανάλωσης PSTN του Skype για επιχειρήσεις απαιτούν αρχική εξόφληση μέσω της Πύλης Διαχείρισης του Office 365. Η Microsoft θα τιμολογεί τον Πελάτη ή το μεταπωλητή του αμέσως για κάθε συναλλαγή, συμπεριλαμβανομένης, αν είναι ενεργοποιημένη η αυτόματη αναπλήρωση, κάθε φοράς που συμπληρώνεται το ελάχιστο υπόλοιπο. Τυχόν κεφάλαια που εκχωρεί ο πελάτης στις υπηρεσίες Κατανάλωσης PSTN του Skype για επιχειρήσεις μπορούν να χρησιμοποιηθούν για τις εν λόγω υπηρεσίες και θα εκπίπτουν τυχόν κεφάλαια τέτοιου τύπου που δεν χρησιμοποιούνται εντός 12 μηνών από την ημερομηνία της συναλλαγής. </w:t>
      </w:r>
    </w:p>
    <w:p w:rsidR="009B73E1" w:rsidRDefault="009B73E1">
      <w:pPr>
        <w:pStyle w:val="ProductList-Body"/>
      </w:pPr>
    </w:p>
    <w:p w:rsidR="009B73E1" w:rsidRDefault="001548F0">
      <w:pPr>
        <w:pStyle w:val="ProductList-Body"/>
      </w:pPr>
      <w:r>
        <w:t>Οι χρεώσεις χρήσης θα βασίζονται στις δημοσιευμένες χρεώσεις της Microsoft, όταν χρησιμοποιούνται οι υπηρεσίες. Οι υπηρεσίες Κατανάλωσης PSTN του Skype για επιχειρήσεις εξαιρούνται από τη σταθερή τιμολόγηση, παρά τυχόν αναφορά στη σταθερή τιμολόγηση, στα πλαίσια της σχετικής σύμβασης παραχώρησης πολλαπλών αδειών χρήσης (volume licensing).</w:t>
      </w:r>
    </w:p>
    <w:p w:rsidR="009B73E1" w:rsidRDefault="009B73E1">
      <w:pPr>
        <w:pStyle w:val="ProductList-Body"/>
        <w:jc w:val="right"/>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Offering2HeadingNoBorder"/>
        <w:outlineLvl w:val="2"/>
      </w:pPr>
      <w:bookmarkStart w:id="292" w:name="_Sec1217"/>
      <w:r>
        <w:lastRenderedPageBreak/>
        <w:t>Workplace Analytics</w:t>
      </w:r>
      <w:bookmarkEnd w:id="292"/>
      <w:r>
        <w:fldChar w:fldCharType="begin"/>
      </w:r>
      <w:r>
        <w:instrText xml:space="preserve"> TC "</w:instrText>
      </w:r>
      <w:bookmarkStart w:id="293" w:name="_Toc488782352"/>
      <w:r>
        <w:instrText>Workplace Analytics</w:instrText>
      </w:r>
      <w:bookmarkEnd w:id="293"/>
      <w:r>
        <w:instrText>" \l 3</w:instrText>
      </w:r>
      <w:r>
        <w:fldChar w:fldCharType="end"/>
      </w:r>
    </w:p>
    <w:p w:rsidR="009B73E1" w:rsidRDefault="001548F0">
      <w:pPr>
        <w:pStyle w:val="ProductList-Offering1SubSection"/>
        <w:outlineLvl w:val="3"/>
      </w:pPr>
      <w:bookmarkStart w:id="294" w:name="_Sec1218"/>
      <w:r>
        <w:t>Διαθεσιμότητα Προγράμματος</w:t>
      </w:r>
      <w:bookmarkEnd w:id="294"/>
    </w:p>
    <w:tbl>
      <w:tblPr>
        <w:tblStyle w:val="PURTable"/>
        <w:tblW w:w="0" w:type="dxa"/>
        <w:tblLook w:val="04A0" w:firstRow="1" w:lastRow="0" w:firstColumn="1" w:lastColumn="0" w:noHBand="0" w:noVBand="1"/>
      </w:tblPr>
      <w:tblGrid>
        <w:gridCol w:w="4335"/>
        <w:gridCol w:w="925"/>
        <w:gridCol w:w="781"/>
        <w:gridCol w:w="796"/>
        <w:gridCol w:w="706"/>
        <w:gridCol w:w="829"/>
        <w:gridCol w:w="822"/>
        <w:gridCol w:w="801"/>
        <w:gridCol w:w="789"/>
      </w:tblGrid>
      <w:tr w:rsidR="009B73E1">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9B73E1" w:rsidRDefault="001548F0">
            <w:pPr>
              <w:pStyle w:val="ProductList-TableBody"/>
            </w:pPr>
            <w:r>
              <w:rPr>
                <w:color w:val="FFFFFF"/>
              </w:rPr>
              <w:t>Υπηρεσίες Online</w:t>
            </w:r>
          </w:p>
        </w:tc>
        <w:tc>
          <w:tcPr>
            <w:tcW w:w="98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3E1">
        <w:tc>
          <w:tcPr>
            <w:tcW w:w="4900" w:type="dxa"/>
            <w:tcBorders>
              <w:top w:val="none" w:sz="4" w:space="0" w:color="BFBFBF"/>
              <w:left w:val="none" w:sz="4" w:space="0" w:color="000000"/>
              <w:bottom w:val="none" w:sz="4" w:space="0" w:color="7F7F7F"/>
              <w:right w:val="none" w:sz="4" w:space="0" w:color="000000"/>
            </w:tcBorders>
          </w:tcPr>
          <w:p w:rsidR="009B73E1" w:rsidRDefault="001548F0">
            <w:pPr>
              <w:pStyle w:val="ProductList-TableBody"/>
            </w:pPr>
            <w:r>
              <w:t>Workplace Analytics</w:t>
            </w:r>
            <w:r>
              <w:fldChar w:fldCharType="begin"/>
            </w:r>
            <w:r>
              <w:instrText xml:space="preserve"> XE "Workplace Analytics" </w:instrText>
            </w:r>
            <w:r>
              <w:fldChar w:fldCharType="end"/>
            </w:r>
            <w:r>
              <w:t xml:space="preserve"> (Άδεια SL Χρήστη)</w:t>
            </w:r>
          </w:p>
        </w:tc>
        <w:tc>
          <w:tcPr>
            <w:tcW w:w="980" w:type="dxa"/>
            <w:tcBorders>
              <w:top w:val="single" w:sz="6" w:space="0" w:color="FFFFFF"/>
              <w:left w:val="none" w:sz="4" w:space="0" w:color="000000"/>
              <w:bottom w:val="none" w:sz="4" w:space="0" w:color="7F7F7F"/>
              <w:right w:val="single" w:sz="6" w:space="0" w:color="FFFFFF"/>
            </w:tcBorders>
          </w:tcPr>
          <w:p w:rsidR="009B73E1" w:rsidRDefault="00154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bl>
    <w:p w:rsidR="009B73E1" w:rsidRDefault="001548F0">
      <w:pPr>
        <w:pStyle w:val="ProductList-Offering1SubSection"/>
        <w:outlineLvl w:val="3"/>
      </w:pPr>
      <w:bookmarkStart w:id="295" w:name="_Sec1219"/>
      <w:r>
        <w:t>Προϋποθέσεις Προϊόντος</w:t>
      </w:r>
      <w:bookmarkEnd w:id="295"/>
    </w:p>
    <w:tbl>
      <w:tblPr>
        <w:tblStyle w:val="PURTable"/>
        <w:tblW w:w="0" w:type="dxa"/>
        <w:tblLook w:val="04A0" w:firstRow="1" w:lastRow="0" w:firstColumn="1" w:lastColumn="0" w:noHBand="0" w:noVBand="1"/>
      </w:tblPr>
      <w:tblGrid>
        <w:gridCol w:w="3619"/>
        <w:gridCol w:w="3598"/>
        <w:gridCol w:w="357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Προωθητικές Ενέργειες: Δ/Υ</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jc w:val="right"/>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OfferingGroupHeading"/>
        <w:outlineLvl w:val="1"/>
      </w:pPr>
      <w:bookmarkStart w:id="296" w:name="_Sec635"/>
      <w:r>
        <w:t>Άλλες Υπηρεσίες Online</w:t>
      </w:r>
      <w:bookmarkEnd w:id="296"/>
      <w:r>
        <w:fldChar w:fldCharType="begin"/>
      </w:r>
      <w:r>
        <w:instrText xml:space="preserve"> TC "</w:instrText>
      </w:r>
      <w:bookmarkStart w:id="297" w:name="_Toc488782353"/>
      <w:r>
        <w:instrText>Άλλες Υπηρεσίες Online</w:instrText>
      </w:r>
      <w:bookmarkEnd w:id="297"/>
      <w:r>
        <w:instrText>" \l 2</w:instrText>
      </w:r>
      <w:r>
        <w:fldChar w:fldCharType="end"/>
      </w:r>
    </w:p>
    <w:p w:rsidR="009B73E1" w:rsidRDefault="001548F0">
      <w:pPr>
        <w:pStyle w:val="ProductList-Offering2HeadingNoBorder"/>
        <w:outlineLvl w:val="2"/>
      </w:pPr>
      <w:bookmarkStart w:id="298" w:name="_Sec670"/>
      <w:r>
        <w:t>Χάρτες Bing</w:t>
      </w:r>
      <w:bookmarkEnd w:id="298"/>
      <w:r>
        <w:fldChar w:fldCharType="begin"/>
      </w:r>
      <w:r>
        <w:instrText xml:space="preserve"> TC "</w:instrText>
      </w:r>
      <w:bookmarkStart w:id="299" w:name="_Toc488782354"/>
      <w:r>
        <w:instrText>Χάρτες Bing</w:instrText>
      </w:r>
      <w:bookmarkEnd w:id="299"/>
      <w:r>
        <w:instrText>" \l 3</w:instrText>
      </w:r>
      <w:r>
        <w:fldChar w:fldCharType="end"/>
      </w:r>
    </w:p>
    <w:p w:rsidR="009B73E1" w:rsidRDefault="001548F0">
      <w:pPr>
        <w:pStyle w:val="ProductList-Offering1SubSection"/>
        <w:outlineLvl w:val="3"/>
      </w:pPr>
      <w:bookmarkStart w:id="300" w:name="_Sec726"/>
      <w:r>
        <w:t>1. Διαθεσιμότητα Προγράμματος</w:t>
      </w:r>
      <w:bookmarkEnd w:id="300"/>
    </w:p>
    <w:tbl>
      <w:tblPr>
        <w:tblStyle w:val="PURTable"/>
        <w:tblW w:w="0" w:type="dxa"/>
        <w:tblLook w:val="04A0" w:firstRow="1" w:lastRow="0" w:firstColumn="1" w:lastColumn="0" w:noHBand="0" w:noVBand="1"/>
      </w:tblPr>
      <w:tblGrid>
        <w:gridCol w:w="4450"/>
        <w:gridCol w:w="820"/>
        <w:gridCol w:w="779"/>
        <w:gridCol w:w="795"/>
        <w:gridCol w:w="705"/>
        <w:gridCol w:w="828"/>
        <w:gridCol w:w="821"/>
        <w:gridCol w:w="799"/>
        <w:gridCol w:w="787"/>
      </w:tblGrid>
      <w:tr w:rsidR="009B73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3E1">
        <w:tc>
          <w:tcPr>
            <w:tcW w:w="502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pPr>
            <w:r>
              <w:rPr>
                <w:color w:val="000000"/>
              </w:rPr>
              <w:t>Δωρεάν Μηνιαία Συνδρομή Enterprise στους Χάρτες Bing</w:t>
            </w:r>
            <w:r>
              <w:fldChar w:fldCharType="begin"/>
            </w:r>
            <w:r>
              <w:instrText xml:space="preserve"> XE "Δωρεάν Μηνιαία Συνδρομή Enterprise στους Χάρτες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Μηνιαία Συνδρομή Πλατφόρμας Mobile Asset Management</w:t>
            </w:r>
            <w:r>
              <w:fldChar w:fldCharType="begin"/>
            </w:r>
            <w:r>
              <w:instrText xml:space="preserve"> XE "Μηνιαία Συνδρομή Πλατφόρμας Mobile Asset Management"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rPr>
                <w:color w:val="000000"/>
              </w:rPr>
              <w:t>Μηνιαία Συνδρομή Χρήσης Εσωτερικής Τοποθεσίας Web Χαρτών Bing 100.000 Συναλλαγών</w:t>
            </w:r>
            <w:r>
              <w:fldChar w:fldCharType="begin"/>
            </w:r>
            <w:r>
              <w:instrText xml:space="preserve"> XE "Μηνιαία Συνδρομή Χρήσης Εσωτερικής Τοποθεσίας Web Χαρτών Bing 100.000 Συναλλαγών"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rPr>
                <w:color w:val="000000"/>
              </w:rPr>
              <w:t>Μηνιαία Συνδρομή Χρήσης Εσωτερικής Τοποθεσίας Web Χαρτών Bing 500.000 Συναλλαγών (και άνω)</w:t>
            </w:r>
            <w:r>
              <w:fldChar w:fldCharType="begin"/>
            </w:r>
            <w:r>
              <w:instrText xml:space="preserve"> XE "Μηνιαία Συνδρομή Χρήσης Εσωτερικής Τοποθεσίας Web Χαρτών Bing 500.000 Συναλλαγών (και άνω)"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rPr>
                <w:color w:val="000000"/>
              </w:rPr>
              <w:t>Μηνιαία Συνδρομή Known Per User στους Χάρτες Bing</w:t>
            </w:r>
            <w:r>
              <w:fldChar w:fldCharType="begin"/>
            </w:r>
            <w:r>
              <w:instrText xml:space="preserve"> XE "Μηνιαία Συνδρομή Known Per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rPr>
                <w:color w:val="000000"/>
              </w:rPr>
              <w:t>Μηνιαία Συνδρομή Known 5K User στους Χάρτες Bing</w:t>
            </w:r>
            <w:r>
              <w:fldChar w:fldCharType="begin"/>
            </w:r>
            <w:r>
              <w:instrText xml:space="preserve"> XE "Μηνιαία Συνδρομή Known 5K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rPr>
                <w:color w:val="000000"/>
              </w:rPr>
              <w:t>Μηνιαία Συνδρομή Light Known 500 User στους Χάρτες Bing</w:t>
            </w:r>
            <w:r>
              <w:fldChar w:fldCharType="begin"/>
            </w:r>
            <w:r>
              <w:instrText xml:space="preserve"> XE "Μηνιαία Συνδρομή Light Known 500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rPr>
                <w:color w:val="000000"/>
              </w:rPr>
              <w:t>Μηνιαία Συνδρομή Light Known 5K User στους Χάρτες Bing</w:t>
            </w:r>
            <w:r>
              <w:fldChar w:fldCharType="begin"/>
            </w:r>
            <w:r>
              <w:instrText xml:space="preserve"> XE "Μηνιαία Συνδρομή Light Known 5K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rPr>
                <w:color w:val="000000"/>
              </w:rPr>
              <w:t>Μηνιαίες Συνδρομές Ανά Πόρο Mobile Asset Management</w:t>
            </w:r>
            <w:r>
              <w:fldChar w:fldCharType="begin"/>
            </w:r>
            <w:r>
              <w:instrText xml:space="preserve"> XE "Μηνιαίες Συνδρομές Ανά Πόρο Mobile Asset Management"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rPr>
                <w:color w:val="000000"/>
              </w:rPr>
              <w:t>Μηνιαία Συνδρομή Χρήσης Δημόσιας Τοποθεσίας Web Χαρτών Bing 100.000 Συναλλαγών</w:t>
            </w:r>
            <w:r>
              <w:fldChar w:fldCharType="begin"/>
            </w:r>
            <w:r>
              <w:instrText xml:space="preserve"> XE "Μηνιαία Συνδρομή Χρήσης Δημόσιας Τοποθεσίας Web Χαρτών Bing 100.000 Συναλλαγών"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pPr>
            <w:r>
              <w:rPr>
                <w:color w:val="000000"/>
              </w:rPr>
              <w:t>Μηνιαία Συνδρομή Χρήσης Δημόσιας Τοποθεσίας Web Χαρτών Bing 500.000 Συναλλαγών (και άνω)</w:t>
            </w:r>
            <w:r>
              <w:fldChar w:fldCharType="begin"/>
            </w:r>
            <w:r>
              <w:instrText xml:space="preserve"> XE "Μηνιαία Συνδρομή Χρήσης Δημόσιας Τοποθεσίας Web Χαρτών Bing 500.000 Συναλλαγών (και άνω)"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B73E1" w:rsidRDefault="001548F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bl>
    <w:p w:rsidR="009B73E1" w:rsidRDefault="001548F0">
      <w:pPr>
        <w:pStyle w:val="ProductList-Offering1SubSection"/>
        <w:outlineLvl w:val="3"/>
      </w:pPr>
      <w:bookmarkStart w:id="301" w:name="_Sec781"/>
      <w:r>
        <w:t>2. Προϋποθέσεις Προϊόντος</w:t>
      </w:r>
      <w:bookmarkEnd w:id="301"/>
    </w:p>
    <w:tbl>
      <w:tblPr>
        <w:tblStyle w:val="PURTable"/>
        <w:tblW w:w="0" w:type="dxa"/>
        <w:tblLook w:val="04A0" w:firstRow="1" w:lastRow="0" w:firstColumn="1" w:lastColumn="0" w:noHBand="0" w:noVBand="1"/>
      </w:tblPr>
      <w:tblGrid>
        <w:gridCol w:w="3619"/>
        <w:gridCol w:w="3598"/>
        <w:gridCol w:w="357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Καταλληλότητα για Παρατεταμένη Διάρκεια: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Προωθητικές Ενέργειες: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Κατάλληλα για Μείωση (SCE):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4"/>
      </w:pPr>
      <w:r>
        <w:t>2.1 Χρεώσιμες Συναλλαγές</w:t>
      </w:r>
    </w:p>
    <w:p w:rsidR="009B73E1" w:rsidRDefault="001548F0">
      <w:pPr>
        <w:pStyle w:val="ProductList-Body"/>
      </w:pPr>
      <w:r>
        <w:t>Κάθε SL Προσθέτου Χρήσης Δημόσιας Τοποθεσίας Web Χαρτών Bing και SL Προσθέτου Χρήσης Εσωτερικής Τοποθεσίας Web Χαρτών Bing δίνει δικαίωμα στον Πελάτη στον αριθμό Χρεώσιμων Συναλλαγών που ορίζεται στο όνομα Προϊόντος. Κατά την ημερομηνία λήξης της πράξης εγγραφής ή της συνδρομής, όλες οι Χρεώσιμες Συναλλαγές που έχουν αγοραστεί και δεν έχουν χρησιμοποιηθεί εκπίπτουν.</w:t>
      </w:r>
    </w:p>
    <w:p w:rsidR="009B73E1" w:rsidRDefault="009B73E1">
      <w:pPr>
        <w:pStyle w:val="ProductList-Body"/>
        <w:jc w:val="right"/>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Offering2HeadingNoBorder"/>
        <w:outlineLvl w:val="2"/>
      </w:pPr>
      <w:bookmarkStart w:id="302" w:name="_Sec674"/>
      <w:r>
        <w:t>Πλατφόρμα Επιχειρησιακών Εφαρμογών</w:t>
      </w:r>
      <w:bookmarkEnd w:id="302"/>
      <w:r>
        <w:fldChar w:fldCharType="begin"/>
      </w:r>
      <w:r>
        <w:instrText xml:space="preserve"> TC "</w:instrText>
      </w:r>
      <w:bookmarkStart w:id="303" w:name="_Toc488782355"/>
      <w:r>
        <w:instrText>Πλατφόρμα Επιχειρησιακών Εφαρμογών</w:instrText>
      </w:r>
      <w:bookmarkEnd w:id="303"/>
      <w:r>
        <w:instrText>" \l 3</w:instrText>
      </w:r>
      <w:r>
        <w:fldChar w:fldCharType="end"/>
      </w:r>
    </w:p>
    <w:p w:rsidR="009B73E1" w:rsidRDefault="001548F0">
      <w:pPr>
        <w:pStyle w:val="ProductList-Offering1SubSection"/>
        <w:outlineLvl w:val="3"/>
      </w:pPr>
      <w:bookmarkStart w:id="304" w:name="_Sec730"/>
      <w:r>
        <w:t>1. Διαθεσιμότητα Προγράμματος</w:t>
      </w:r>
      <w:bookmarkEnd w:id="304"/>
    </w:p>
    <w:tbl>
      <w:tblPr>
        <w:tblStyle w:val="PURTable"/>
        <w:tblW w:w="0" w:type="dxa"/>
        <w:tblLook w:val="04A0" w:firstRow="1" w:lastRow="0" w:firstColumn="1" w:lastColumn="0" w:noHBand="0" w:noVBand="1"/>
      </w:tblPr>
      <w:tblGrid>
        <w:gridCol w:w="4441"/>
        <w:gridCol w:w="820"/>
        <w:gridCol w:w="787"/>
        <w:gridCol w:w="793"/>
        <w:gridCol w:w="705"/>
        <w:gridCol w:w="827"/>
        <w:gridCol w:w="820"/>
        <w:gridCol w:w="798"/>
        <w:gridCol w:w="793"/>
      </w:tblGrid>
      <w:tr w:rsidR="009B73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rPr>
                <w:color w:val="FFFFFF"/>
              </w:rPr>
              <w:t>Πόντος</w:t>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3E1">
        <w:tc>
          <w:tcPr>
            <w:tcW w:w="5020" w:type="dxa"/>
            <w:tcBorders>
              <w:top w:val="single" w:sz="6" w:space="0" w:color="FFFFFF"/>
              <w:left w:val="none" w:sz="4" w:space="0" w:color="6E6E6E"/>
              <w:bottom w:val="dashed" w:sz="4" w:space="0" w:color="B2B2B2"/>
              <w:right w:val="none" w:sz="4" w:space="0" w:color="6E6E6E"/>
            </w:tcBorders>
          </w:tcPr>
          <w:p w:rsidR="009B73E1" w:rsidRDefault="001548F0">
            <w:pPr>
              <w:pStyle w:val="ProductList-TableBody"/>
            </w:pPr>
            <w:r>
              <w:t>Microsoft Flow Πρόγραμμα 1</w:t>
            </w:r>
            <w:r>
              <w:fldChar w:fldCharType="begin"/>
            </w:r>
            <w:r>
              <w:instrText xml:space="preserve"> XE "Microsoft Flow Πρόγραμμα 1" </w:instrText>
            </w:r>
            <w:r>
              <w:fldChar w:fldCharType="end"/>
            </w:r>
            <w:r>
              <w:t xml:space="preserve"> (User SL)</w:t>
            </w:r>
          </w:p>
        </w:tc>
        <w:tc>
          <w:tcPr>
            <w:tcW w:w="860" w:type="dxa"/>
            <w:tcBorders>
              <w:top w:val="single" w:sz="6" w:space="0" w:color="FFFFFF"/>
              <w:left w:val="none" w:sz="4" w:space="0" w:color="6E6E6E"/>
              <w:bottom w:val="dashed" w:sz="4" w:space="0" w:color="B2B2B2"/>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2B2B2"/>
              <w:left w:val="none" w:sz="4" w:space="0" w:color="6E6E6E"/>
              <w:bottom w:val="dashed" w:sz="4" w:space="0" w:color="B2B2B2"/>
              <w:right w:val="none" w:sz="4" w:space="0" w:color="6E6E6E"/>
            </w:tcBorders>
          </w:tcPr>
          <w:p w:rsidR="009B73E1" w:rsidRDefault="001548F0">
            <w:pPr>
              <w:pStyle w:val="ProductList-TableBody"/>
            </w:pPr>
            <w:r>
              <w:lastRenderedPageBreak/>
              <w:t>Microsoft Flow Πρόγραμμα 2</w:t>
            </w:r>
            <w:r>
              <w:fldChar w:fldCharType="begin"/>
            </w:r>
            <w:r>
              <w:instrText xml:space="preserve"> XE "Microsoft Flow Πρόγραμμα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2B2B2"/>
              <w:left w:val="none" w:sz="4" w:space="0" w:color="6E6E6E"/>
              <w:bottom w:val="dashed" w:sz="4" w:space="0" w:color="B2B2B2"/>
              <w:right w:val="none" w:sz="4" w:space="0" w:color="6E6E6E"/>
            </w:tcBorders>
          </w:tcPr>
          <w:p w:rsidR="009B73E1" w:rsidRDefault="001548F0">
            <w:pPr>
              <w:pStyle w:val="ProductList-TableBody"/>
            </w:pPr>
            <w:r>
              <w:t>Microsoft PowerApps Πρόγραμμα 1</w:t>
            </w:r>
            <w:r>
              <w:fldChar w:fldCharType="begin"/>
            </w:r>
            <w:r>
              <w:instrText xml:space="preserve"> XE "Microsoft PowerApps Πρόγραμμα 1" </w:instrText>
            </w:r>
            <w:r>
              <w:fldChar w:fldCharType="end"/>
            </w:r>
            <w:r>
              <w:t xml:space="preserve"> (Device και User SL)</w:t>
            </w:r>
          </w:p>
        </w:tc>
        <w:tc>
          <w:tcPr>
            <w:tcW w:w="860" w:type="dxa"/>
            <w:tcBorders>
              <w:top w:val="dashed" w:sz="4" w:space="0" w:color="B2B2B2"/>
              <w:left w:val="none" w:sz="4" w:space="0" w:color="6E6E6E"/>
              <w:bottom w:val="dashed" w:sz="4" w:space="0" w:color="B2B2B2"/>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5020" w:type="dxa"/>
            <w:tcBorders>
              <w:top w:val="dashed" w:sz="4" w:space="0" w:color="B2B2B2"/>
              <w:left w:val="none" w:sz="4" w:space="0" w:color="6E6E6E"/>
              <w:bottom w:val="dashed" w:sz="4" w:space="0" w:color="B2B2B2"/>
              <w:right w:val="none" w:sz="4" w:space="0" w:color="6E6E6E"/>
            </w:tcBorders>
          </w:tcPr>
          <w:p w:rsidR="009B73E1" w:rsidRDefault="001548F0">
            <w:pPr>
              <w:pStyle w:val="ProductList-TableBody"/>
            </w:pPr>
            <w:r>
              <w:t>Microsoft PowerApps Πρόγραμμα 2</w:t>
            </w:r>
            <w:r>
              <w:fldChar w:fldCharType="begin"/>
            </w:r>
            <w:r>
              <w:instrText xml:space="preserve"> XE "Microsoft PowerApps Πρόγραμμα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2B2B2"/>
              <w:left w:val="none" w:sz="4" w:space="0" w:color="6E6E6E"/>
              <w:bottom w:val="dashed" w:sz="4" w:space="0" w:color="B2B2B2"/>
              <w:right w:val="none" w:sz="4" w:space="0" w:color="6E6E6E"/>
            </w:tcBorders>
          </w:tcPr>
          <w:p w:rsidR="009B73E1" w:rsidRDefault="001548F0">
            <w:pPr>
              <w:pStyle w:val="ProductList-TableBody"/>
            </w:pPr>
            <w:r>
              <w:t>Microsoft Stream Πρόγραμμα 1</w:t>
            </w:r>
            <w:r>
              <w:fldChar w:fldCharType="begin"/>
            </w:r>
            <w:r>
              <w:instrText xml:space="preserve"> XE "Microsoft Stream Πρόγραμμα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2B2B2"/>
              <w:left w:val="none" w:sz="4" w:space="0" w:color="6E6E6E"/>
              <w:bottom w:val="dashed" w:sz="4" w:space="0" w:color="B2B2B2"/>
              <w:right w:val="none" w:sz="4" w:space="0" w:color="6E6E6E"/>
            </w:tcBorders>
          </w:tcPr>
          <w:p w:rsidR="009B73E1" w:rsidRDefault="001548F0">
            <w:pPr>
              <w:pStyle w:val="ProductList-TableBody"/>
            </w:pPr>
            <w:r>
              <w:t>Microsoft Stream Πρόγραμμα 2</w:t>
            </w:r>
            <w:r>
              <w:fldChar w:fldCharType="begin"/>
            </w:r>
            <w:r>
              <w:instrText xml:space="preserve"> XE "Microsoft Stream Πρόγραμμα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2B2B2"/>
              <w:left w:val="none" w:sz="4" w:space="0" w:color="6E6E6E"/>
              <w:bottom w:val="dashed" w:sz="4" w:space="0" w:color="B2B2B2"/>
              <w:right w:val="none" w:sz="4" w:space="0" w:color="6E6E6E"/>
            </w:tcBorders>
          </w:tcPr>
          <w:p w:rsidR="009B73E1" w:rsidRDefault="001548F0">
            <w:pPr>
              <w:pStyle w:val="ProductList-TableBody"/>
            </w:pPr>
            <w:r>
              <w:t>Πρόσθετο Microsoft Stream Πρόγραμμα 2</w:t>
            </w:r>
            <w:r>
              <w:fldChar w:fldCharType="begin"/>
            </w:r>
            <w:r>
              <w:instrText xml:space="preserve"> XE "Πρόσθετο Microsoft Stream Πρόγραμμα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2B2B2"/>
              <w:left w:val="none" w:sz="4" w:space="0" w:color="6E6E6E"/>
              <w:bottom w:val="dashed" w:sz="4" w:space="0" w:color="B2B2B2"/>
              <w:right w:val="none" w:sz="4" w:space="0" w:color="6E6E6E"/>
            </w:tcBorders>
          </w:tcPr>
          <w:p w:rsidR="009B73E1" w:rsidRDefault="001548F0">
            <w:pPr>
              <w:pStyle w:val="ProductList-TableBody"/>
            </w:pPr>
            <w:r>
              <w:t>Πρόσθετο αποθήκευσης Microsoft Stream (500GB)</w:t>
            </w:r>
            <w:r>
              <w:fldChar w:fldCharType="begin"/>
            </w:r>
            <w:r>
              <w:instrText xml:space="preserve"> XE "Πρόσθετο αποθήκευσης Microsoft Stream (500GB)"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2B2B2"/>
              <w:left w:val="none" w:sz="4" w:space="0" w:color="6E6E6E"/>
              <w:bottom w:val="dashed" w:sz="4" w:space="0" w:color="B2B2B2"/>
              <w:right w:val="none" w:sz="4" w:space="0" w:color="6E6E6E"/>
            </w:tcBorders>
          </w:tcPr>
          <w:p w:rsidR="009B73E1" w:rsidRDefault="001548F0">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B2B2B2"/>
              <w:left w:val="none" w:sz="4" w:space="0" w:color="6E6E6E"/>
              <w:bottom w:val="dashed" w:sz="4" w:space="0" w:color="B2B2B2"/>
              <w:right w:val="none" w:sz="4" w:space="0" w:color="6E6E6E"/>
            </w:tcBorders>
          </w:tcPr>
          <w:p w:rsidR="009B73E1" w:rsidRDefault="001548F0">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2B2B2"/>
              <w:left w:val="none" w:sz="4" w:space="0" w:color="6E6E6E"/>
              <w:bottom w:val="dashed" w:sz="4" w:space="0" w:color="B2B2B2"/>
              <w:right w:val="none" w:sz="4" w:space="0" w:color="6E6E6E"/>
            </w:tcBorders>
          </w:tcPr>
          <w:p w:rsidR="009B73E1" w:rsidRDefault="001548F0">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B2B2B2"/>
              <w:left w:val="none" w:sz="4" w:space="0" w:color="6E6E6E"/>
              <w:bottom w:val="dashed" w:sz="4" w:space="0" w:color="B2B2B2"/>
              <w:right w:val="none" w:sz="4" w:space="0" w:color="6E6E6E"/>
            </w:tcBorders>
          </w:tcPr>
          <w:p w:rsidR="009B73E1" w:rsidRDefault="001548F0">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2B2B2"/>
              <w:left w:val="none" w:sz="4" w:space="0" w:color="6E6E6E"/>
              <w:bottom w:val="dashed" w:sz="4" w:space="0" w:color="B2B2B2"/>
              <w:right w:val="none" w:sz="4" w:space="0" w:color="6E6E6E"/>
            </w:tcBorders>
          </w:tcPr>
          <w:p w:rsidR="009B73E1" w:rsidRDefault="001548F0">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B2B2B2"/>
              <w:left w:val="none" w:sz="4" w:space="0" w:color="6E6E6E"/>
              <w:bottom w:val="dashed" w:sz="4" w:space="0" w:color="B2B2B2"/>
              <w:right w:val="none" w:sz="4" w:space="0" w:color="6E6E6E"/>
            </w:tcBorders>
          </w:tcPr>
          <w:p w:rsidR="009B73E1" w:rsidRDefault="001548F0">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5020" w:type="dxa"/>
            <w:tcBorders>
              <w:top w:val="dashed" w:sz="4" w:space="0" w:color="B2B2B2"/>
              <w:left w:val="none" w:sz="4" w:space="0" w:color="6E6E6E"/>
              <w:bottom w:val="dashed" w:sz="4" w:space="0" w:color="B2B2B2"/>
              <w:right w:val="none" w:sz="4" w:space="0" w:color="6E6E6E"/>
            </w:tcBorders>
          </w:tcPr>
          <w:p w:rsidR="009B73E1" w:rsidRDefault="001548F0">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5020" w:type="dxa"/>
            <w:tcBorders>
              <w:top w:val="dashed" w:sz="4" w:space="0" w:color="B2B2B2"/>
              <w:left w:val="none" w:sz="4" w:space="0" w:color="6E6E6E"/>
              <w:bottom w:val="dashed" w:sz="4" w:space="0" w:color="BFBFBF"/>
              <w:right w:val="none" w:sz="4" w:space="0" w:color="6E6E6E"/>
            </w:tcBorders>
          </w:tcPr>
          <w:p w:rsidR="009B73E1" w:rsidRDefault="001548F0">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9B73E1" w:rsidRDefault="00154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r>
      <w:tr w:rsidR="009B73E1">
        <w:tc>
          <w:tcPr>
            <w:tcW w:w="502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B73E1" w:rsidRDefault="00154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9B73E1" w:rsidRDefault="001548F0">
      <w:pPr>
        <w:pStyle w:val="ProductList-Offering1SubSection"/>
        <w:outlineLvl w:val="3"/>
      </w:pPr>
      <w:bookmarkStart w:id="305" w:name="_Sec785"/>
      <w:r>
        <w:t>2. Προϋποθέσεις Προϊόντος</w:t>
      </w:r>
      <w:bookmarkEnd w:id="305"/>
    </w:p>
    <w:tbl>
      <w:tblPr>
        <w:tblStyle w:val="PURTable"/>
        <w:tblW w:w="0" w:type="dxa"/>
        <w:tblLook w:val="04A0" w:firstRow="1" w:lastRow="0" w:firstColumn="1" w:lastColumn="0" w:noHBand="0" w:noVBand="1"/>
      </w:tblPr>
      <w:tblGrid>
        <w:gridCol w:w="3619"/>
        <w:gridCol w:w="3598"/>
        <w:gridCol w:w="357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Flow, PowerApps, Stream</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Προωθητικές Ενέργειες: Δ/Υ</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73E1" w:rsidRDefault="001548F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4"/>
      </w:pPr>
      <w:r>
        <w:t>2.1 Power BI Report Server – Εκτελούμενες Παρουσίες</w:t>
      </w:r>
    </w:p>
    <w:p w:rsidR="009B73E1" w:rsidRDefault="001548F0">
      <w:pPr>
        <w:pStyle w:val="ProductList-Body"/>
      </w:pPr>
      <w:r>
        <w:t xml:space="preserve">Για κάθε άδεια χρήσης συνδρομής Microsoft Power BI Premium που περιλαμβάνει τον Power BI Report Server, ο Πελάτης μπορεί να εκτελέσει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Power BI Report Server σε έναν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έως και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ή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που περιλαμβάνονται στο πλαίσιο του προγράμματος Power BI Premium, το οποίο υπόκειται σε ένα ελάχιστο τεσσάρων πυρήνων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ή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θα χρειαστεί μια επιπλέον άδεια χρήσης συνδρομής για κάθε πρόσθετο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έχει χαρτογραφηθεί σε αυτόν τον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 Πυρήνα</w:t>
      </w:r>
      <w:r>
        <w:fldChar w:fldCharType="end"/>
      </w:r>
      <w:r>
        <w:t xml:space="preserve">.  </w:t>
      </w:r>
    </w:p>
    <w:p w:rsidR="009B73E1" w:rsidRDefault="009B73E1">
      <w:pPr>
        <w:pStyle w:val="ProductList-Body"/>
      </w:pPr>
    </w:p>
    <w:p w:rsidR="009B73E1" w:rsidRDefault="001548F0">
      <w:pPr>
        <w:pStyle w:val="ProductList-ClauseHeading"/>
        <w:outlineLvl w:val="4"/>
      </w:pPr>
      <w:r>
        <w:t>2.2 Power BI Report Server – Κοινή Χρήση Περιεχομένου</w:t>
      </w:r>
    </w:p>
    <w:p w:rsidR="009B73E1" w:rsidRDefault="001548F0">
      <w:pPr>
        <w:pStyle w:val="ProductList-Body"/>
      </w:pPr>
      <w:r>
        <w:t xml:space="preserve">Απαιτείται άδεια User SL του Power BI Pro για τη δημοσίευση κοινόχρηστων αναφορών Power BI με χρήση του Power BI Report Server.  </w:t>
      </w:r>
    </w:p>
    <w:p w:rsidR="009B73E1" w:rsidRDefault="009B73E1">
      <w:pPr>
        <w:pStyle w:val="ProductList-Body"/>
      </w:pPr>
    </w:p>
    <w:p w:rsidR="009B73E1" w:rsidRDefault="001548F0">
      <w:pPr>
        <w:pStyle w:val="ProductList-ClauseHeading"/>
        <w:outlineLvl w:val="4"/>
      </w:pPr>
      <w:r>
        <w:t>2.3 Τεχνολογία SQL Server</w:t>
      </w:r>
    </w:p>
    <w:p w:rsidR="009B73E1" w:rsidRDefault="001548F0">
      <w:pPr>
        <w:pStyle w:val="ProductList-Body"/>
      </w:pPr>
      <w:r>
        <w:t xml:space="preserve">Ο Πελάτης μπορεί να εκτελέσει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που περιλαμβάνεται στον Power BI Report Server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τον περιορισμένο σκοπό υποστήριξης του Power BI Report Server και οποιουδήποτε άλλου προϊόντος που περιλαμβάνει το λογισμικό βάσης δεδομένων SQL Server.  </w:t>
      </w:r>
    </w:p>
    <w:p w:rsidR="009B73E1" w:rsidRDefault="009B73E1">
      <w:pPr>
        <w:pStyle w:val="ProductList-Body"/>
        <w:jc w:val="right"/>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Offering2HeadingNoBorder"/>
        <w:outlineLvl w:val="2"/>
      </w:pPr>
      <w:bookmarkStart w:id="306" w:name="_Sec1209"/>
      <w:r>
        <w:t>Kaizala</w:t>
      </w:r>
      <w:bookmarkEnd w:id="306"/>
      <w:r>
        <w:fldChar w:fldCharType="begin"/>
      </w:r>
      <w:r>
        <w:instrText xml:space="preserve"> TC "</w:instrText>
      </w:r>
      <w:bookmarkStart w:id="307" w:name="_Toc488782356"/>
      <w:r>
        <w:instrText>Kaizala</w:instrText>
      </w:r>
      <w:bookmarkEnd w:id="307"/>
      <w:r>
        <w:instrText>" \l 3</w:instrText>
      </w:r>
      <w:r>
        <w:fldChar w:fldCharType="end"/>
      </w:r>
    </w:p>
    <w:p w:rsidR="009B73E1" w:rsidRDefault="001548F0">
      <w:pPr>
        <w:pStyle w:val="ProductList-Offering1SubSection"/>
        <w:outlineLvl w:val="3"/>
      </w:pPr>
      <w:bookmarkStart w:id="308" w:name="_Sec1210"/>
      <w:r>
        <w:t>1. Διαθεσιμότητα Προγράμματος</w:t>
      </w:r>
      <w:bookmarkEnd w:id="308"/>
    </w:p>
    <w:tbl>
      <w:tblPr>
        <w:tblStyle w:val="PURTable"/>
        <w:tblW w:w="0" w:type="dxa"/>
        <w:tblLook w:val="04A0" w:firstRow="1" w:lastRow="0" w:firstColumn="1" w:lastColumn="0" w:noHBand="0" w:noVBand="1"/>
      </w:tblPr>
      <w:tblGrid>
        <w:gridCol w:w="4329"/>
        <w:gridCol w:w="924"/>
        <w:gridCol w:w="781"/>
        <w:gridCol w:w="796"/>
        <w:gridCol w:w="706"/>
        <w:gridCol w:w="829"/>
        <w:gridCol w:w="822"/>
        <w:gridCol w:w="801"/>
        <w:gridCol w:w="796"/>
      </w:tblGrid>
      <w:tr w:rsidR="009B73E1">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9B73E1" w:rsidRDefault="001548F0">
            <w:pPr>
              <w:pStyle w:val="ProductList-TableBody"/>
            </w:pPr>
            <w:r>
              <w:rPr>
                <w:color w:val="FFFFFF"/>
              </w:rPr>
              <w:t>Υπηρεσίες Online</w:t>
            </w:r>
          </w:p>
        </w:tc>
        <w:tc>
          <w:tcPr>
            <w:tcW w:w="98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3E1">
        <w:tc>
          <w:tcPr>
            <w:tcW w:w="4900" w:type="dxa"/>
            <w:tcBorders>
              <w:top w:val="none" w:sz="4" w:space="0" w:color="BFBFBF"/>
              <w:left w:val="none" w:sz="4" w:space="0" w:color="000000"/>
              <w:bottom w:val="none" w:sz="4" w:space="0" w:color="7F7F7F"/>
              <w:right w:val="none" w:sz="4" w:space="0" w:color="000000"/>
            </w:tcBorders>
          </w:tcPr>
          <w:p w:rsidR="009B73E1" w:rsidRDefault="001548F0">
            <w:pPr>
              <w:pStyle w:val="ProductList-TableBody"/>
            </w:pPr>
            <w:r>
              <w:t>Kaizala</w:t>
            </w:r>
            <w:r>
              <w:fldChar w:fldCharType="begin"/>
            </w:r>
            <w:r>
              <w:instrText xml:space="preserve"> XE "Kaizala" </w:instrText>
            </w:r>
            <w:r>
              <w:fldChar w:fldCharType="end"/>
            </w:r>
            <w:r>
              <w:t xml:space="preserve"> (Άδεια User SL)</w:t>
            </w:r>
          </w:p>
        </w:tc>
        <w:tc>
          <w:tcPr>
            <w:tcW w:w="980" w:type="dxa"/>
            <w:tcBorders>
              <w:top w:val="single" w:sz="6" w:space="0" w:color="FFFFFF"/>
              <w:left w:val="none" w:sz="4" w:space="0" w:color="000000"/>
              <w:bottom w:val="none" w:sz="4" w:space="0" w:color="7F7F7F"/>
              <w:right w:val="single" w:sz="6" w:space="0" w:color="FFFFFF"/>
            </w:tcBorders>
          </w:tcPr>
          <w:p w:rsidR="009B73E1" w:rsidRDefault="00154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9B73E1" w:rsidRDefault="001548F0">
      <w:pPr>
        <w:pStyle w:val="ProductList-Offering1SubSection"/>
        <w:outlineLvl w:val="3"/>
      </w:pPr>
      <w:bookmarkStart w:id="309" w:name="_Sec1211"/>
      <w:r>
        <w:t>2. Προϋποθέσεις Προϊόντος</w:t>
      </w:r>
      <w:bookmarkEnd w:id="309"/>
    </w:p>
    <w:tbl>
      <w:tblPr>
        <w:tblStyle w:val="PURTable"/>
        <w:tblW w:w="0" w:type="dxa"/>
        <w:tblLook w:val="04A0" w:firstRow="1" w:lastRow="0" w:firstColumn="1" w:lastColumn="0" w:noHBand="0" w:noVBand="1"/>
      </w:tblPr>
      <w:tblGrid>
        <w:gridCol w:w="3619"/>
        <w:gridCol w:w="3598"/>
        <w:gridCol w:w="357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Καταλληλότητα για Παρατεταμένη Διάρκεια: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Προωθητικές Ενέργειες: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4"/>
      </w:pPr>
      <w:r>
        <w:t>2.1 Γεωγραφική Διαθεσιμότητα</w:t>
      </w:r>
    </w:p>
    <w:p w:rsidR="009B73E1" w:rsidRDefault="001548F0">
      <w:pPr>
        <w:pStyle w:val="ProductList-Body"/>
      </w:pPr>
      <w:r>
        <w:t>Το Kaizala διατίθεται μόνο στην Ινδία.</w:t>
      </w:r>
    </w:p>
    <w:p w:rsidR="009B73E1" w:rsidRDefault="009B73E1">
      <w:pPr>
        <w:pStyle w:val="ProductList-Body"/>
        <w:jc w:val="right"/>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Offering2HeadingNoBorder"/>
        <w:outlineLvl w:val="2"/>
      </w:pPr>
      <w:bookmarkStart w:id="310" w:name="_Sec1206"/>
      <w:r>
        <w:t>Ασφάλεια εφαρμογών στο Microsoft Cloud</w:t>
      </w:r>
      <w:bookmarkEnd w:id="310"/>
      <w:r>
        <w:fldChar w:fldCharType="begin"/>
      </w:r>
      <w:r>
        <w:instrText xml:space="preserve"> TC "</w:instrText>
      </w:r>
      <w:bookmarkStart w:id="311" w:name="_Toc488782357"/>
      <w:r>
        <w:instrText>Ασφάλεια εφαρμογών στο Microsoft Cloud</w:instrText>
      </w:r>
      <w:bookmarkEnd w:id="311"/>
      <w:r>
        <w:instrText>" \l 3</w:instrText>
      </w:r>
      <w:r>
        <w:fldChar w:fldCharType="end"/>
      </w:r>
    </w:p>
    <w:p w:rsidR="009B73E1" w:rsidRDefault="001548F0">
      <w:pPr>
        <w:pStyle w:val="ProductList-Offering1SubSection"/>
        <w:outlineLvl w:val="3"/>
      </w:pPr>
      <w:bookmarkStart w:id="312" w:name="_Sec1207"/>
      <w:r>
        <w:t>1. Διαθεσιμότητα Προγράμματος</w:t>
      </w:r>
      <w:bookmarkEnd w:id="312"/>
    </w:p>
    <w:tbl>
      <w:tblPr>
        <w:tblStyle w:val="PURTable"/>
        <w:tblW w:w="0" w:type="dxa"/>
        <w:tblLook w:val="04A0" w:firstRow="1" w:lastRow="0" w:firstColumn="1" w:lastColumn="0" w:noHBand="0" w:noVBand="1"/>
      </w:tblPr>
      <w:tblGrid>
        <w:gridCol w:w="4330"/>
        <w:gridCol w:w="923"/>
        <w:gridCol w:w="789"/>
        <w:gridCol w:w="795"/>
        <w:gridCol w:w="705"/>
        <w:gridCol w:w="828"/>
        <w:gridCol w:w="821"/>
        <w:gridCol w:w="799"/>
        <w:gridCol w:w="794"/>
      </w:tblGrid>
      <w:tr w:rsidR="009B73E1">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9B73E1" w:rsidRDefault="001548F0">
            <w:pPr>
              <w:pStyle w:val="ProductList-TableBody"/>
            </w:pPr>
            <w:r>
              <w:rPr>
                <w:color w:val="FFFFFF"/>
              </w:rPr>
              <w:t>Υπηρεσίες Online</w:t>
            </w:r>
          </w:p>
        </w:tc>
        <w:tc>
          <w:tcPr>
            <w:tcW w:w="98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3E1">
        <w:tc>
          <w:tcPr>
            <w:tcW w:w="4900" w:type="dxa"/>
            <w:tcBorders>
              <w:top w:val="none" w:sz="4" w:space="0" w:color="BFBFBF"/>
              <w:left w:val="none" w:sz="4" w:space="0" w:color="000000"/>
              <w:bottom w:val="dashed" w:sz="4" w:space="0" w:color="7F7F7F"/>
              <w:right w:val="none" w:sz="4" w:space="0" w:color="000000"/>
            </w:tcBorders>
          </w:tcPr>
          <w:p w:rsidR="009B73E1" w:rsidRDefault="001548F0">
            <w:pPr>
              <w:pStyle w:val="ProductList-TableBody"/>
            </w:pPr>
            <w:r>
              <w:t>Ασφάλεια εφαρμογών στο Microsoft Cloud</w:t>
            </w:r>
            <w:r>
              <w:fldChar w:fldCharType="begin"/>
            </w:r>
            <w:r>
              <w:instrText xml:space="preserve"> XE "Ασφάλεια εφαρμογών στο Microsoft Cloud"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9B73E1" w:rsidRDefault="00154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4900" w:type="dxa"/>
            <w:tcBorders>
              <w:top w:val="dashed" w:sz="4" w:space="0" w:color="7F7F7F"/>
              <w:left w:val="none" w:sz="4" w:space="0" w:color="6E6E6E"/>
              <w:bottom w:val="none" w:sz="4" w:space="0" w:color="7F7F7F"/>
              <w:right w:val="none" w:sz="4" w:space="0" w:color="6E6E6E"/>
            </w:tcBorders>
          </w:tcPr>
          <w:p w:rsidR="009B73E1" w:rsidRDefault="001548F0">
            <w:pPr>
              <w:pStyle w:val="ProductList-TableBody"/>
            </w:pPr>
            <w:r>
              <w:t>Ασφάλεια εφαρμογών στο Microsoft Cloud K</w:t>
            </w:r>
            <w:r>
              <w:fldChar w:fldCharType="begin"/>
            </w:r>
            <w:r>
              <w:instrText xml:space="preserve"> XE "Ασφάλεια εφαρμογών στο Microsoft Cloud K" </w:instrText>
            </w:r>
            <w:r>
              <w:fldChar w:fldCharType="end"/>
            </w:r>
            <w:r>
              <w:t xml:space="preserve"> (User SL)</w:t>
            </w:r>
          </w:p>
        </w:tc>
        <w:tc>
          <w:tcPr>
            <w:tcW w:w="980" w:type="dxa"/>
            <w:tcBorders>
              <w:top w:val="dashed" w:sz="4" w:space="0" w:color="7F7F7F"/>
              <w:left w:val="none" w:sz="4" w:space="0" w:color="6E6E6E"/>
              <w:bottom w:val="none" w:sz="4" w:space="0" w:color="7F7F7F"/>
              <w:right w:val="single" w:sz="6" w:space="0" w:color="FFFFFF"/>
            </w:tcBorders>
          </w:tcPr>
          <w:p w:rsidR="009B73E1" w:rsidRDefault="00154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bl>
    <w:p w:rsidR="009B73E1" w:rsidRDefault="009B73E1">
      <w:pPr>
        <w:pStyle w:val="ProductList-Body"/>
      </w:pPr>
    </w:p>
    <w:p w:rsidR="009B73E1" w:rsidRDefault="001548F0">
      <w:pPr>
        <w:pStyle w:val="ProductList-Offering1SubSection"/>
        <w:outlineLvl w:val="3"/>
      </w:pPr>
      <w:bookmarkStart w:id="313" w:name="_Sec1208"/>
      <w:r>
        <w:t>2. Προϋποθέσεις Προϊόντος</w:t>
      </w:r>
      <w:bookmarkEnd w:id="313"/>
    </w:p>
    <w:tbl>
      <w:tblPr>
        <w:tblStyle w:val="PURTable"/>
        <w:tblW w:w="0" w:type="dxa"/>
        <w:tblLook w:val="04A0" w:firstRow="1" w:lastRow="0" w:firstColumn="1" w:lastColumn="0" w:noHBand="0" w:noVBand="1"/>
      </w:tblPr>
      <w:tblGrid>
        <w:gridCol w:w="3619"/>
        <w:gridCol w:w="3598"/>
        <w:gridCol w:w="357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B73E1" w:rsidRDefault="001548F0">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73E1" w:rsidRDefault="001548F0">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Προωθητικές Ενέργειες: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73E1" w:rsidRDefault="001548F0">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73E1" w:rsidRDefault="001548F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73E1" w:rsidRDefault="001548F0">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73E1" w:rsidRDefault="001548F0">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73E1" w:rsidRDefault="001548F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73E1" w:rsidRDefault="009B73E1">
            <w:pPr>
              <w:pStyle w:val="ProductList-TableBody"/>
            </w:pPr>
          </w:p>
        </w:tc>
      </w:tr>
    </w:tbl>
    <w:p w:rsidR="009B73E1" w:rsidRDefault="009B73E1">
      <w:pPr>
        <w:pStyle w:val="ProductList-Body"/>
        <w:jc w:val="right"/>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Offering2HeadingNoBorder"/>
        <w:outlineLvl w:val="2"/>
      </w:pPr>
      <w:bookmarkStart w:id="314" w:name="_Sec630"/>
      <w:r>
        <w:t>Microsoft Intune</w:t>
      </w:r>
      <w:bookmarkEnd w:id="314"/>
      <w:r>
        <w:fldChar w:fldCharType="begin"/>
      </w:r>
      <w:r>
        <w:instrText xml:space="preserve"> TC "</w:instrText>
      </w:r>
      <w:bookmarkStart w:id="315" w:name="_Toc488782358"/>
      <w:r>
        <w:instrText>Microsoft Intune</w:instrText>
      </w:r>
      <w:bookmarkEnd w:id="315"/>
      <w:r>
        <w:instrText>" \l 3</w:instrText>
      </w:r>
      <w:r>
        <w:fldChar w:fldCharType="end"/>
      </w:r>
    </w:p>
    <w:p w:rsidR="009B73E1" w:rsidRDefault="001548F0">
      <w:pPr>
        <w:pStyle w:val="ProductList-Offering1SubSection"/>
        <w:outlineLvl w:val="3"/>
      </w:pPr>
      <w:bookmarkStart w:id="316" w:name="_Sec714"/>
      <w:r>
        <w:t>1. Διαθεσιμότητα Προγράμματος</w:t>
      </w:r>
      <w:bookmarkEnd w:id="316"/>
    </w:p>
    <w:tbl>
      <w:tblPr>
        <w:tblStyle w:val="PURTable"/>
        <w:tblW w:w="0" w:type="dxa"/>
        <w:tblLook w:val="04A0" w:firstRow="1" w:lastRow="0" w:firstColumn="1" w:lastColumn="0" w:noHBand="0" w:noVBand="1"/>
      </w:tblPr>
      <w:tblGrid>
        <w:gridCol w:w="4324"/>
        <w:gridCol w:w="924"/>
        <w:gridCol w:w="790"/>
        <w:gridCol w:w="796"/>
        <w:gridCol w:w="706"/>
        <w:gridCol w:w="828"/>
        <w:gridCol w:w="821"/>
        <w:gridCol w:w="800"/>
        <w:gridCol w:w="795"/>
      </w:tblGrid>
      <w:tr w:rsidR="009B73E1">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9B73E1" w:rsidRDefault="001548F0">
            <w:pPr>
              <w:pStyle w:val="ProductList-TableBody"/>
            </w:pPr>
            <w:r>
              <w:rPr>
                <w:color w:val="FFFFFF"/>
              </w:rPr>
              <w:t>Υπηρεσίες Online</w:t>
            </w:r>
          </w:p>
        </w:tc>
        <w:tc>
          <w:tcPr>
            <w:tcW w:w="98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3E1">
        <w:tc>
          <w:tcPr>
            <w:tcW w:w="4900" w:type="dxa"/>
            <w:tcBorders>
              <w:top w:val="none" w:sz="4" w:space="0" w:color="BFBFBF"/>
              <w:left w:val="none" w:sz="4" w:space="0" w:color="000000"/>
              <w:bottom w:val="dashed" w:sz="4" w:space="0" w:color="7F7F7F"/>
              <w:right w:val="none" w:sz="4" w:space="0" w:color="000000"/>
            </w:tcBorders>
          </w:tcPr>
          <w:p w:rsidR="009B73E1" w:rsidRDefault="001548F0">
            <w:pPr>
              <w:pStyle w:val="ProductList-TableBody"/>
            </w:pPr>
            <w:r>
              <w:t>Microsoft Intune</w:t>
            </w:r>
            <w:r>
              <w:fldChar w:fldCharType="begin"/>
            </w:r>
            <w:r>
              <w:instrText xml:space="preserve"> XE "Microsoft Intune" </w:instrText>
            </w:r>
            <w:r>
              <w:fldChar w:fldCharType="end"/>
            </w:r>
            <w:r>
              <w:t xml:space="preserve"> (άδεια User SL, άδεια Device SL)</w:t>
            </w:r>
          </w:p>
        </w:tc>
        <w:tc>
          <w:tcPr>
            <w:tcW w:w="980" w:type="dxa"/>
            <w:tcBorders>
              <w:top w:val="single" w:sz="6" w:space="0" w:color="FFFFFF"/>
              <w:left w:val="none" w:sz="4" w:space="0" w:color="000000"/>
              <w:bottom w:val="dashed" w:sz="4" w:space="0" w:color="7F7F7F"/>
              <w:right w:val="single" w:sz="6" w:space="0" w:color="FFFFFF"/>
            </w:tcBorders>
          </w:tcPr>
          <w:p w:rsidR="009B73E1" w:rsidRDefault="00154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4900" w:type="dxa"/>
            <w:tcBorders>
              <w:top w:val="dashed" w:sz="4" w:space="0" w:color="7F7F7F"/>
              <w:left w:val="none" w:sz="4" w:space="0" w:color="6E6E6E"/>
              <w:bottom w:val="dashed" w:sz="4" w:space="0" w:color="7F7F7F"/>
              <w:right w:val="none" w:sz="4" w:space="0" w:color="6E6E6E"/>
            </w:tcBorders>
          </w:tcPr>
          <w:p w:rsidR="009B73E1" w:rsidRDefault="001548F0">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9B73E1" w:rsidRDefault="00154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4900" w:type="dxa"/>
            <w:tcBorders>
              <w:top w:val="dashed" w:sz="4" w:space="0" w:color="7F7F7F"/>
              <w:left w:val="none" w:sz="4" w:space="0" w:color="6E6E6E"/>
              <w:bottom w:val="dashed" w:sz="4" w:space="0" w:color="949494"/>
              <w:right w:val="none" w:sz="4" w:space="0" w:color="6E6E6E"/>
            </w:tcBorders>
          </w:tcPr>
          <w:p w:rsidR="009B73E1" w:rsidRDefault="001548F0">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9B73E1" w:rsidRDefault="00154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4900" w:type="dxa"/>
            <w:tcBorders>
              <w:top w:val="dashed" w:sz="4" w:space="0" w:color="949494"/>
              <w:left w:val="none" w:sz="4" w:space="0" w:color="6E6E6E"/>
              <w:bottom w:val="dashed" w:sz="4" w:space="0" w:color="949494"/>
              <w:right w:val="none" w:sz="4" w:space="0" w:color="6E6E6E"/>
            </w:tcBorders>
          </w:tcPr>
          <w:p w:rsidR="009B73E1" w:rsidRDefault="001548F0">
            <w:pPr>
              <w:pStyle w:val="ProductList-TableBody"/>
            </w:pPr>
            <w:r>
              <w:t>Microsoft Intune για EDU (άδεια Device SL)</w:t>
            </w:r>
          </w:p>
        </w:tc>
        <w:tc>
          <w:tcPr>
            <w:tcW w:w="980" w:type="dxa"/>
            <w:tcBorders>
              <w:top w:val="dashed" w:sz="4" w:space="0" w:color="949494"/>
              <w:left w:val="none" w:sz="4" w:space="0" w:color="6E6E6E"/>
              <w:bottom w:val="dashed" w:sz="4" w:space="0" w:color="949494"/>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r>
      <w:tr w:rsidR="009B73E1">
        <w:tc>
          <w:tcPr>
            <w:tcW w:w="4900" w:type="dxa"/>
            <w:tcBorders>
              <w:top w:val="dashed" w:sz="4" w:space="0" w:color="949494"/>
              <w:left w:val="none" w:sz="4" w:space="0" w:color="6E6E6E"/>
              <w:bottom w:val="dashed" w:sz="4" w:space="0" w:color="B7B7B7"/>
              <w:right w:val="none" w:sz="4" w:space="0" w:color="6E6E6E"/>
            </w:tcBorders>
          </w:tcPr>
          <w:p w:rsidR="009B73E1" w:rsidRDefault="001548F0">
            <w:pPr>
              <w:pStyle w:val="ProductList-TableBody"/>
            </w:pPr>
            <w:r>
              <w:t>Microsoft Intune for EDU</w:t>
            </w:r>
            <w:r>
              <w:fldChar w:fldCharType="begin"/>
            </w:r>
            <w:r>
              <w:instrText xml:space="preserve"> XE "Microsoft Intune for EDU" </w:instrText>
            </w:r>
            <w:r>
              <w:fldChar w:fldCharType="end"/>
            </w:r>
            <w:r>
              <w:t xml:space="preserve"> (User SL)</w:t>
            </w:r>
          </w:p>
        </w:tc>
        <w:tc>
          <w:tcPr>
            <w:tcW w:w="980" w:type="dxa"/>
            <w:tcBorders>
              <w:top w:val="dashed" w:sz="4" w:space="0" w:color="949494"/>
              <w:left w:val="none" w:sz="4" w:space="0" w:color="6E6E6E"/>
              <w:bottom w:val="dashed" w:sz="4" w:space="0" w:color="B7B7B7"/>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73E1">
        <w:tc>
          <w:tcPr>
            <w:tcW w:w="4900" w:type="dxa"/>
            <w:tcBorders>
              <w:top w:val="dashed" w:sz="4" w:space="0" w:color="B7B7B7"/>
              <w:left w:val="none" w:sz="4" w:space="0" w:color="6E6E6E"/>
              <w:bottom w:val="none" w:sz="4" w:space="0" w:color="BFBFBF"/>
              <w:right w:val="none" w:sz="4" w:space="0" w:color="6E6E6E"/>
            </w:tcBorders>
          </w:tcPr>
          <w:p w:rsidR="009B73E1" w:rsidRDefault="001548F0">
            <w:pPr>
              <w:pStyle w:val="ProductList-TableBody"/>
            </w:pPr>
            <w:r>
              <w:t>Πρόσθετο Microsoft Intune για EDU</w:t>
            </w:r>
            <w:r>
              <w:fldChar w:fldCharType="begin"/>
            </w:r>
            <w:r>
              <w:instrText xml:space="preserve"> XE "Πρόσθετο Microsoft Intune για EDU" </w:instrText>
            </w:r>
            <w:r>
              <w:fldChar w:fldCharType="end"/>
            </w:r>
            <w:r>
              <w:t xml:space="preserve"> (άδεια User SL)</w:t>
            </w:r>
          </w:p>
        </w:tc>
        <w:tc>
          <w:tcPr>
            <w:tcW w:w="980" w:type="dxa"/>
            <w:tcBorders>
              <w:top w:val="dashed" w:sz="4" w:space="0" w:color="B7B7B7"/>
              <w:left w:val="none" w:sz="4" w:space="0" w:color="6E6E6E"/>
              <w:bottom w:val="none" w:sz="4" w:space="0" w:color="BFBFBF"/>
              <w:right w:val="single" w:sz="6" w:space="0" w:color="FFFFFF"/>
            </w:tcBorders>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9B73E1" w:rsidRDefault="001548F0">
      <w:pPr>
        <w:pStyle w:val="ProductList-Offering1SubSection"/>
        <w:outlineLvl w:val="3"/>
      </w:pPr>
      <w:bookmarkStart w:id="317" w:name="_Sec769"/>
      <w:r>
        <w:t>2. Προϋποθέσεις Προϊόντος</w:t>
      </w:r>
      <w:bookmarkEnd w:id="317"/>
    </w:p>
    <w:tbl>
      <w:tblPr>
        <w:tblStyle w:val="PURTable"/>
        <w:tblW w:w="0" w:type="dxa"/>
        <w:tblLook w:val="04A0" w:firstRow="1" w:lastRow="0" w:firstColumn="1" w:lastColumn="0" w:noHBand="0" w:noVBand="1"/>
      </w:tblPr>
      <w:tblGrid>
        <w:gridCol w:w="3619"/>
        <w:gridCol w:w="3598"/>
        <w:gridCol w:w="357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Προωθητικές Ενέργειες: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του Microsoft Intune for EDU [Συσκευή SL]) </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Κατάλληλα για Μείωση (SCE): Όλα</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4"/>
      </w:pPr>
      <w:r>
        <w:t>2.1 Microsoft Intune for EDU (Συσκευή SL)</w:t>
      </w:r>
    </w:p>
    <w:p w:rsidR="009B73E1" w:rsidRDefault="001548F0">
      <w:pPr>
        <w:pStyle w:val="ProductList-SubClauseHeading"/>
        <w:outlineLvl w:val="5"/>
      </w:pPr>
      <w:r>
        <w:t>2.1.1 Διαθεσιμότητα</w:t>
      </w:r>
    </w:p>
    <w:p w:rsidR="009B73E1" w:rsidRDefault="001548F0">
      <w:pPr>
        <w:pStyle w:val="ProductList-BodyIndented"/>
      </w:pPr>
      <w:r>
        <w:t xml:space="preserve">Το Microsoft Intune για EDU (άδεια Device SL) διατίθεται επίσης μέσω της Σύμβασης Microsoft Cloud (MCA). </w:t>
      </w:r>
    </w:p>
    <w:p w:rsidR="009B73E1" w:rsidRDefault="009B73E1">
      <w:pPr>
        <w:pStyle w:val="ProductList-BodyIndented"/>
      </w:pPr>
    </w:p>
    <w:p w:rsidR="009B73E1" w:rsidRDefault="001548F0">
      <w:pPr>
        <w:pStyle w:val="ProductList-SubClauseHeading"/>
        <w:outlineLvl w:val="5"/>
      </w:pPr>
      <w:r>
        <w:t>2.1.2 Διάρκεια Ισχύος</w:t>
      </w:r>
    </w:p>
    <w:p w:rsidR="009B73E1" w:rsidRDefault="001548F0">
      <w:pPr>
        <w:pStyle w:val="ProductList-BodyIndented"/>
      </w:pPr>
      <w:r>
        <w:t>Η διάρκεια ισχύος της συνδρομής Microsoft Intune for EDU (Συσκευή SL) («Intune Device SL») είναι έξι έτη από την ημερομηνία της παραγγελίας. Εάν μια άδεια Device SL του Intune επεκτείνεται πέραν της λήξης διάρκειας της σύμβασης πολλαπλών αδειών χρήσης του Πελάτη υπό την οποία αγοράστηκε η άδεια Device SL του Intune, οι όροι μιας τέτοιας σύμβασης θα διαρκούν ανάλογα με τις απαιτήσεις για τη διάρκεια της άδειας Device SL του Intune.</w:t>
      </w:r>
    </w:p>
    <w:p w:rsidR="009B73E1" w:rsidRDefault="009B73E1">
      <w:pPr>
        <w:pStyle w:val="ProductList-BodyIndented"/>
      </w:pPr>
    </w:p>
    <w:p w:rsidR="009B73E1" w:rsidRDefault="001548F0">
      <w:pPr>
        <w:pStyle w:val="ProductList-SubClauseHeading"/>
        <w:outlineLvl w:val="5"/>
      </w:pPr>
      <w:r>
        <w:t>2.1.3 Επανεκχώρηση</w:t>
      </w:r>
    </w:p>
    <w:p w:rsidR="009B73E1" w:rsidRDefault="001548F0">
      <w:pPr>
        <w:pStyle w:val="ProductList-BodyIndented"/>
      </w:pPr>
      <w:r>
        <w:t>Η συνδρομή Microsoft Intune για EDU (άδεια Device SL)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η άδεια Device SL του Intune.</w:t>
      </w:r>
    </w:p>
    <w:p w:rsidR="009B73E1" w:rsidRDefault="009B73E1">
      <w:pPr>
        <w:pStyle w:val="ProductList-BodyIndented"/>
        <w:jc w:val="right"/>
      </w:pPr>
    </w:p>
    <w:tbl>
      <w:tblPr>
        <w:tblStyle w:val="PURTable0"/>
        <w:tblW w:w="0" w:type="dxa"/>
        <w:tblLook w:val="04A0" w:firstRow="1" w:lastRow="0" w:firstColumn="1" w:lastColumn="0" w:noHBand="0" w:noVBand="1"/>
      </w:tblPr>
      <w:tblGrid>
        <w:gridCol w:w="1044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Indented"/>
      </w:pPr>
    </w:p>
    <w:p w:rsidR="009B73E1" w:rsidRDefault="001548F0">
      <w:pPr>
        <w:pStyle w:val="ProductList-Offering2HeadingNoBorder"/>
        <w:outlineLvl w:val="2"/>
      </w:pPr>
      <w:bookmarkStart w:id="318" w:name="_Sec672"/>
      <w:r>
        <w:lastRenderedPageBreak/>
        <w:t>Microsoft Learning</w:t>
      </w:r>
      <w:bookmarkEnd w:id="318"/>
      <w:r>
        <w:fldChar w:fldCharType="begin"/>
      </w:r>
      <w:r>
        <w:instrText xml:space="preserve"> TC "</w:instrText>
      </w:r>
      <w:bookmarkStart w:id="319" w:name="_Toc488782359"/>
      <w:r>
        <w:instrText>Microsoft Learning</w:instrText>
      </w:r>
      <w:bookmarkEnd w:id="319"/>
      <w:r>
        <w:instrText>" \l 3</w:instrText>
      </w:r>
      <w:r>
        <w:fldChar w:fldCharType="end"/>
      </w:r>
    </w:p>
    <w:p w:rsidR="009B73E1" w:rsidRDefault="001548F0">
      <w:pPr>
        <w:pStyle w:val="ProductList-Offering1SubSection"/>
        <w:outlineLvl w:val="3"/>
      </w:pPr>
      <w:bookmarkStart w:id="320" w:name="_Sec728"/>
      <w:r>
        <w:t>1. Διαθεσιμότητα Προγράμματος</w:t>
      </w:r>
      <w:bookmarkEnd w:id="320"/>
    </w:p>
    <w:tbl>
      <w:tblPr>
        <w:tblStyle w:val="PURTable"/>
        <w:tblW w:w="0" w:type="dxa"/>
        <w:tblLook w:val="04A0" w:firstRow="1" w:lastRow="0" w:firstColumn="1" w:lastColumn="0" w:noHBand="0" w:noVBand="1"/>
      </w:tblPr>
      <w:tblGrid>
        <w:gridCol w:w="4453"/>
        <w:gridCol w:w="819"/>
        <w:gridCol w:w="786"/>
        <w:gridCol w:w="793"/>
        <w:gridCol w:w="704"/>
        <w:gridCol w:w="827"/>
        <w:gridCol w:w="820"/>
        <w:gridCol w:w="797"/>
        <w:gridCol w:w="785"/>
      </w:tblGrid>
      <w:tr w:rsidR="009B73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3E1">
        <w:tc>
          <w:tcPr>
            <w:tcW w:w="5020" w:type="dxa"/>
            <w:tcBorders>
              <w:top w:val="single" w:sz="6" w:space="0" w:color="FFFFFF"/>
              <w:left w:val="none" w:sz="4" w:space="0" w:color="6E6E6E"/>
              <w:bottom w:val="dashed" w:sz="4" w:space="0" w:color="BFBFBF"/>
              <w:right w:val="none" w:sz="4" w:space="0" w:color="6E6E6E"/>
            </w:tcBorders>
          </w:tcPr>
          <w:p w:rsidR="009B73E1" w:rsidRDefault="001548F0">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5020" w:type="dxa"/>
            <w:tcBorders>
              <w:top w:val="dashed" w:sz="4" w:space="0" w:color="BFBFBF"/>
              <w:left w:val="none" w:sz="4" w:space="0" w:color="6E6E6E"/>
              <w:bottom w:val="dashed" w:sz="4" w:space="0" w:color="BFBFBF"/>
              <w:right w:val="none" w:sz="4" w:space="0" w:color="6E6E6E"/>
            </w:tcBorders>
          </w:tcPr>
          <w:p w:rsidR="009B73E1" w:rsidRDefault="001548F0">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9B73E1" w:rsidRDefault="001548F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73E1">
        <w:tc>
          <w:tcPr>
            <w:tcW w:w="5020" w:type="dxa"/>
            <w:tcBorders>
              <w:top w:val="dashed" w:sz="4" w:space="0" w:color="BFBFBF"/>
              <w:left w:val="none" w:sz="4" w:space="0" w:color="6E6E6E"/>
              <w:bottom w:val="none" w:sz="4" w:space="0" w:color="BFBFBF"/>
              <w:right w:val="none" w:sz="4" w:space="0" w:color="6E6E6E"/>
            </w:tcBorders>
          </w:tcPr>
          <w:p w:rsidR="009B73E1" w:rsidRDefault="001548F0">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9B73E1" w:rsidRDefault="001548F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9B73E1" w:rsidRDefault="001548F0">
      <w:pPr>
        <w:pStyle w:val="ProductList-Offering1SubSection"/>
        <w:outlineLvl w:val="3"/>
      </w:pPr>
      <w:bookmarkStart w:id="321" w:name="_Sec783"/>
      <w:r>
        <w:t>2. Προϋποθέσεις Προϊόντος</w:t>
      </w:r>
      <w:bookmarkEnd w:id="321"/>
    </w:p>
    <w:tbl>
      <w:tblPr>
        <w:tblStyle w:val="PURTable"/>
        <w:tblW w:w="0" w:type="dxa"/>
        <w:tblLook w:val="04A0" w:firstRow="1" w:lastRow="0" w:firstColumn="1" w:lastColumn="0" w:noHBand="0" w:noVBand="1"/>
      </w:tblPr>
      <w:tblGrid>
        <w:gridCol w:w="3619"/>
        <w:gridCol w:w="3598"/>
        <w:gridCol w:w="357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Καταλληλότητα για Παρατεταμένη Διάρκεια: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Προωθητικές Ενέργειες: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Κατάλληλα για Μείωση (SCE):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4"/>
      </w:pPr>
      <w:r>
        <w:t>2.1 Κουπόνια</w:t>
      </w:r>
    </w:p>
    <w:p w:rsidR="009B73E1" w:rsidRDefault="001548F0">
      <w:pPr>
        <w:pStyle w:val="ProductList-Body"/>
      </w:pPr>
      <w:r>
        <w:t xml:space="preserve">Τα κουπόνια παρέχονται με την αγορά και λήγουν 12 μήνες από την ημερομηνία αγοράς. </w:t>
      </w:r>
    </w:p>
    <w:p w:rsidR="009B73E1" w:rsidRDefault="009B73E1">
      <w:pPr>
        <w:pStyle w:val="ProductList-Body"/>
      </w:pPr>
    </w:p>
    <w:p w:rsidR="009B73E1" w:rsidRDefault="001548F0">
      <w:pPr>
        <w:pStyle w:val="ProductList-ClauseHeading"/>
        <w:outlineLvl w:val="4"/>
      </w:pPr>
      <w:r>
        <w:t>2.2 Microsoft Office Specialist (MOS) Microsoft Technology Associate (MTA) και Microsoft Certification Educator (MCE) Exam Site License</w:t>
      </w:r>
    </w:p>
    <w:p w:rsidR="009B73E1" w:rsidRDefault="001548F0">
      <w:pPr>
        <w:pStyle w:val="ProductList-Body"/>
      </w:pPr>
      <w:r>
        <w:t xml:space="preserve">Ο Πελάτης πρέπει να αποτελεί εξεταστικό κέντρο της Certiport/Pearson VUE εξουσιοδοτημένο ώστε να διενεργεί εξετάσεις MOS ή MTA με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μετά την ημερομηνία αγοράς. Τυχόν εξετάσεις που δεν διενεργούνται στο τέλος της περιόδου χάνονται. Τα Εκπαιδευτικά Ιδρύματα μπορούν να διενεργούν μόνο εξετάσεις με άδεια χρήσης τοποθεσίας για τα μέλη τους και τους εγγεγραμμένους φοιτητές.</w:t>
      </w:r>
    </w:p>
    <w:p w:rsidR="009B73E1" w:rsidRDefault="009B73E1">
      <w:pPr>
        <w:pStyle w:val="ProductList-Body"/>
        <w:jc w:val="right"/>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88782360"/>
      <w:r>
        <w:instrText>Minecraft: Education Edition</w:instrText>
      </w:r>
      <w:bookmarkEnd w:id="323"/>
      <w:r>
        <w:instrText>" \l 3</w:instrText>
      </w:r>
      <w:r>
        <w:fldChar w:fldCharType="end"/>
      </w:r>
    </w:p>
    <w:p w:rsidR="009B73E1" w:rsidRDefault="001548F0">
      <w:pPr>
        <w:pStyle w:val="ProductList-Offering1SubSection"/>
        <w:outlineLvl w:val="3"/>
      </w:pPr>
      <w:bookmarkStart w:id="324" w:name="_Sec1149"/>
      <w:r>
        <w:t>1. Διαθεσιμότητα Προγράμματος</w:t>
      </w:r>
      <w:bookmarkEnd w:id="324"/>
    </w:p>
    <w:tbl>
      <w:tblPr>
        <w:tblStyle w:val="PURTable"/>
        <w:tblW w:w="0" w:type="dxa"/>
        <w:tblLook w:val="04A0" w:firstRow="1" w:lastRow="0" w:firstColumn="1" w:lastColumn="0" w:noHBand="0" w:noVBand="1"/>
      </w:tblPr>
      <w:tblGrid>
        <w:gridCol w:w="4424"/>
        <w:gridCol w:w="821"/>
        <w:gridCol w:w="780"/>
        <w:gridCol w:w="795"/>
        <w:gridCol w:w="706"/>
        <w:gridCol w:w="828"/>
        <w:gridCol w:w="821"/>
        <w:gridCol w:w="800"/>
        <w:gridCol w:w="809"/>
      </w:tblGrid>
      <w:tr w:rsidR="009B73E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73E1" w:rsidRDefault="001548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3E1">
        <w:tc>
          <w:tcPr>
            <w:tcW w:w="5020" w:type="dxa"/>
            <w:tcBorders>
              <w:top w:val="single" w:sz="6" w:space="0" w:color="FFFFFF"/>
              <w:left w:val="none" w:sz="4" w:space="0" w:color="6E6E6E"/>
              <w:bottom w:val="none" w:sz="4" w:space="0" w:color="BFBFBF"/>
              <w:right w:val="none" w:sz="4" w:space="0" w:color="6E6E6E"/>
            </w:tcBorders>
          </w:tcPr>
          <w:p w:rsidR="009B73E1" w:rsidRDefault="001548F0">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B73E1" w:rsidRDefault="001548F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73E1" w:rsidRDefault="001548F0">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9B73E1" w:rsidRDefault="001548F0">
      <w:pPr>
        <w:pStyle w:val="ProductList-Offering1SubSection"/>
        <w:outlineLvl w:val="3"/>
      </w:pPr>
      <w:bookmarkStart w:id="325" w:name="_Sec1150"/>
      <w:r>
        <w:t>2. Προϋποθέσεις Προϊόντος</w:t>
      </w:r>
      <w:bookmarkEnd w:id="325"/>
    </w:p>
    <w:tbl>
      <w:tblPr>
        <w:tblStyle w:val="PURTable"/>
        <w:tblW w:w="0" w:type="dxa"/>
        <w:tblLook w:val="04A0" w:firstRow="1" w:lastRow="0" w:firstColumn="1" w:lastColumn="0" w:noHBand="0" w:noVBand="1"/>
      </w:tblPr>
      <w:tblGrid>
        <w:gridCol w:w="3619"/>
        <w:gridCol w:w="3598"/>
        <w:gridCol w:w="3573"/>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73E1" w:rsidRDefault="001548F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Καταλληλότητα για Παρατεταμένη Διάρκεια: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Προωθητικές Ενέργειες: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Κατάλληλα για Μείωση (SCE): Δ/Υ</w:t>
            </w:r>
          </w:p>
        </w:tc>
      </w:tr>
      <w:tr w:rsidR="009B73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1548F0">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4"/>
      </w:pPr>
      <w:r>
        <w:t>2.1 Καταλληλότητα για Προσφορά για Μαθητές/Φοιτητές Χωρίς Χρέωση</w:t>
      </w:r>
    </w:p>
    <w:p w:rsidR="009B73E1" w:rsidRDefault="001548F0">
      <w:pPr>
        <w:pStyle w:val="ProductList-Body"/>
      </w:pPr>
      <w:r>
        <w:t>Τα Ιδρύματα έχουν τη δυνατότητα απόκτησης Αδειών Χρήσης του Minecraft: Education Edition χωρίς χρέωση για τους μαθητές/φοιτητές τους, εάν έχουν αγοράσει την προσφορά Αδειών Χρήσης του Minecraft: Education Edition Faculty για όλο το Διδακτικό και Διοικητικό Προσωπικό τους. Οι Άδειες Χρήσης που αποκτώνται με αυτήν τη μέθοδο δεν είναι κατάλληλες για την εκπλήρωση τυχόν απαιτήσεων παραγγελιών.</w:t>
      </w:r>
    </w:p>
    <w:p w:rsidR="009B73E1" w:rsidRDefault="009B73E1">
      <w:pPr>
        <w:pStyle w:val="ProductList-Body"/>
        <w:jc w:val="right"/>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9B73E1">
      <w:pPr>
        <w:sectPr w:rsidR="009B73E1">
          <w:headerReference w:type="default" r:id="rId142"/>
          <w:footerReference w:type="default" r:id="rId143"/>
          <w:type w:val="continuous"/>
          <w:pgSz w:w="12240" w:h="15840" w:code="1"/>
          <w:pgMar w:top="1170" w:right="720" w:bottom="720" w:left="720" w:header="432" w:footer="288" w:gutter="0"/>
          <w:cols w:space="360"/>
        </w:sectPr>
      </w:pPr>
    </w:p>
    <w:p w:rsidR="009B73E1" w:rsidRDefault="001548F0">
      <w:pPr>
        <w:pStyle w:val="ProductList-SectionHeading"/>
        <w:pageBreakBefore/>
        <w:outlineLvl w:val="0"/>
      </w:pPr>
      <w:bookmarkStart w:id="326" w:name="_Sec549"/>
      <w:bookmarkEnd w:id="212"/>
      <w:r>
        <w:lastRenderedPageBreak/>
        <w:t>Γλωσσάρι</w:t>
      </w:r>
      <w:r>
        <w:fldChar w:fldCharType="begin"/>
      </w:r>
      <w:r>
        <w:instrText xml:space="preserve"> TC "</w:instrText>
      </w:r>
      <w:bookmarkStart w:id="327" w:name="_Toc488782361"/>
      <w:r>
        <w:instrText>Γλωσσάρι</w:instrText>
      </w:r>
      <w:bookmarkEnd w:id="327"/>
      <w:r>
        <w:instrText>" \l 1</w:instrText>
      </w:r>
      <w:r>
        <w:fldChar w:fldCharType="end"/>
      </w:r>
    </w:p>
    <w:p w:rsidR="009B73E1" w:rsidRDefault="001548F0">
      <w:pPr>
        <w:pStyle w:val="ProductList-Offering1Heading"/>
        <w:outlineLvl w:val="1"/>
      </w:pPr>
      <w:bookmarkStart w:id="328" w:name="_Sec550"/>
      <w:r>
        <w:t>Χαρακτηριστικά</w:t>
      </w:r>
      <w:bookmarkEnd w:id="328"/>
      <w:r>
        <w:fldChar w:fldCharType="begin"/>
      </w:r>
      <w:r>
        <w:instrText xml:space="preserve"> TC "</w:instrText>
      </w:r>
      <w:bookmarkStart w:id="329" w:name="_Toc488782362"/>
      <w:r>
        <w:instrText>Χαρακτηριστικά</w:instrText>
      </w:r>
      <w:bookmarkEnd w:id="329"/>
      <w:r>
        <w:instrText>" \l 2</w:instrText>
      </w:r>
      <w:r>
        <w:fldChar w:fldCharType="end"/>
      </w:r>
    </w:p>
    <w:p w:rsidR="009B73E1" w:rsidRDefault="001548F0">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rsidR="009B73E1" w:rsidRDefault="009B73E1">
      <w:pPr>
        <w:pStyle w:val="ProductList-BodySpaced"/>
      </w:pPr>
    </w:p>
    <w:p w:rsidR="009B73E1" w:rsidRDefault="001548F0">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w:t>
      </w:r>
    </w:p>
    <w:p w:rsidR="009B73E1" w:rsidRDefault="001548F0">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rsidR="009B73E1" w:rsidRDefault="001548F0">
      <w:pPr>
        <w:pStyle w:val="ProductList-BodySpaced"/>
      </w:pPr>
      <w:r>
        <w:rPr>
          <w:b/>
          <w:color w:val="00188F"/>
        </w:rPr>
        <w:t>Αποκατάσταση από Βλάβη</w:t>
      </w:r>
      <w:r>
        <w:t xml:space="preserve">: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rsidR="009B73E1" w:rsidRDefault="001548F0">
      <w:pPr>
        <w:pStyle w:val="ProductList-BodySpaced"/>
      </w:pPr>
      <w:r>
        <w:rPr>
          <w:b/>
          <w:color w:val="00188F"/>
        </w:rPr>
        <w:t>Αναπαραστάσεις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rsidR="009B73E1" w:rsidRDefault="001548F0">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 στη σύμβαση παραχώρησης άδειας χρήσης Enterprise και Enterprise Subscription.</w:t>
      </w:r>
    </w:p>
    <w:p w:rsidR="009B73E1" w:rsidRDefault="001548F0">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9B73E1" w:rsidRDefault="001548F0">
      <w:pPr>
        <w:pStyle w:val="ProductList-BodySpaced"/>
      </w:pPr>
      <w:r>
        <w:rPr>
          <w:b/>
          <w:color w:val="00188F"/>
        </w:rPr>
        <w:t>Δικαιώματα Ανακατεύθυνσης</w:t>
      </w:r>
      <w:r>
        <w:t xml:space="preserve">: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εν αναμονή ενός συμβάντος ανακατεύθυνσης.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Τα Δικαιώματα Ανακατεύθυνσης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 Αυτό το πλεονέκτημα Εξασφάλισης Αναβάθμισης Λογισμικού απαιτεί SA για τον Διακομιστή με Άδεια Χρήσης και άδεια πρόσβασης, εφόσον υπάρχει</w:t>
      </w:r>
    </w:p>
    <w:p w:rsidR="009B73E1" w:rsidRDefault="001548F0">
      <w:pPr>
        <w:pStyle w:val="ProductList-BodySpaced"/>
      </w:pPr>
      <w:r>
        <w:rPr>
          <w:b/>
          <w:color w:val="00188F"/>
        </w:rPr>
        <w:t>Cloud Κοινότητας Δημοσίου (μόνο Η.Π.Α.)</w:t>
      </w:r>
      <w:r>
        <w:t xml:space="preserve">: Υπηρεσίες Online που είναι διαθέσιμες αποκλειστικά στην Κοινότητα.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κατάλληλες Υπηρεσίες Online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προσδιορίζονται ως cloud κοινότητας του δημοσίου στον ίδιο τομέα με συγκεκριμένες υπηρεσίες cloud κοινότητας που δεν ανήκει στο δημόσιο. </w:t>
      </w:r>
    </w:p>
    <w:p w:rsidR="009B73E1" w:rsidRDefault="001548F0">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w:t>
      </w:r>
    </w:p>
    <w:p w:rsidR="009B73E1" w:rsidRDefault="001548F0">
      <w:pPr>
        <w:pStyle w:val="ProductList-BodySpaced"/>
      </w:pPr>
      <w:r>
        <w:rPr>
          <w:b/>
          <w:color w:val="00188F"/>
        </w:rPr>
        <w:t>Φορητότητα Αδειών Χρήσης</w:t>
      </w:r>
      <w:r>
        <w:t xml:space="preserve">: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Φορητότητας Αδειών Χρήσης στο </w:t>
      </w:r>
      <w:hyperlink w:anchor="_Sec564">
        <w:r>
          <w:rPr>
            <w:color w:val="00467F"/>
            <w:u w:val="single"/>
          </w:rPr>
          <w:t>Παράρτημα Β</w:t>
        </w:r>
      </w:hyperlink>
      <w:r>
        <w:t xml:space="preserve"> – Εξασφάλιση Αναβάθμισης Λογισμικού.</w:t>
      </w:r>
    </w:p>
    <w:p w:rsidR="009B73E1" w:rsidRDefault="001548F0">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rsidR="009B73E1" w:rsidRDefault="001548F0">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rsidR="009B73E1" w:rsidRDefault="001548F0">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rsidR="009B73E1" w:rsidRDefault="001548F0">
      <w:pPr>
        <w:pStyle w:val="ProductList-BodySpaced"/>
      </w:pPr>
      <w:r>
        <w:rPr>
          <w:b/>
          <w:color w:val="00188F"/>
        </w:rPr>
        <w:t>Προαπαιτούμενο (Εξασφάλιση Αναβάθμισης Λογισμικού)</w:t>
      </w:r>
      <w:r>
        <w:t>:Δηλώνει την προϋπόθεση να ισχύουν ορισμένες πρόσθετες συνθήκες προκειμένου να αγοραστεί κάλυψη Εξασφάλισης Αναβάθμισης Λογισμικού για το Προϊόν.</w:t>
      </w:r>
    </w:p>
    <w:p w:rsidR="009B73E1" w:rsidRDefault="001548F0">
      <w:pPr>
        <w:pStyle w:val="ProductList-BodySpaced"/>
      </w:pPr>
      <w:r>
        <w:rPr>
          <w:b/>
          <w:color w:val="00188F"/>
        </w:rPr>
        <w:t>Προηγούμενη Έκδοση</w:t>
      </w:r>
      <w:r>
        <w:t>: Προγενέστερες εκδόσεις του Προϊόντος και η Ημερομηνία Διάθεσης.</w:t>
      </w:r>
    </w:p>
    <w:p w:rsidR="009B73E1" w:rsidRDefault="001548F0">
      <w:pPr>
        <w:pStyle w:val="ProductList-BodySpaced"/>
      </w:pPr>
      <w:r>
        <w:rPr>
          <w:b/>
          <w:color w:val="00188F"/>
        </w:rPr>
        <w:t>Κοινοποιήσεις</w:t>
      </w:r>
      <w:r>
        <w:t xml:space="preserve">: Οι σχετικές κοινοποιήσεις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rsidR="009B73E1" w:rsidRDefault="001548F0">
      <w:pPr>
        <w:pStyle w:val="ProductList-BodySpaced"/>
      </w:pPr>
      <w:r>
        <w:rPr>
          <w:b/>
          <w:color w:val="00188F"/>
        </w:rPr>
        <w:t>Πρόγραμμα Συνδρομής Online (OSP)</w:t>
      </w:r>
      <w:r>
        <w:t>: Το Προϊόν είναι διαθέσιμο σε ένα πρόγραμμα Συνδρομής Online.</w:t>
      </w:r>
    </w:p>
    <w:p w:rsidR="009B73E1" w:rsidRDefault="001548F0">
      <w:pPr>
        <w:pStyle w:val="ProductList-BodySpaced"/>
      </w:pPr>
      <w:r>
        <w:rPr>
          <w:b/>
          <w:color w:val="00188F"/>
        </w:rPr>
        <w:t>Σύνολο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rsidR="009B73E1" w:rsidRDefault="001548F0">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rsidR="009B73E1" w:rsidRDefault="001548F0">
      <w:pPr>
        <w:pStyle w:val="ProductList-BodySpaced"/>
      </w:pPr>
      <w:r>
        <w:rPr>
          <w:b/>
          <w:color w:val="00188F"/>
        </w:rPr>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E</w:t>
        </w:r>
      </w:hyperlink>
      <w:r>
        <w:t xml:space="preserve"> – Προωθητικές Ενέργειες.</w:t>
      </w:r>
    </w:p>
    <w:p w:rsidR="009B73E1" w:rsidRDefault="001548F0">
      <w:pPr>
        <w:pStyle w:val="ProductList-BodySpaced"/>
      </w:pPr>
      <w:r>
        <w:rPr>
          <w:b/>
          <w:color w:val="00188F"/>
        </w:rPr>
        <w:lastRenderedPageBreak/>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t>
      </w:r>
    </w:p>
    <w:p w:rsidR="009B73E1" w:rsidRDefault="001548F0">
      <w:pPr>
        <w:pStyle w:val="ProductList-BodySpaced"/>
      </w:pPr>
      <w:r>
        <w:rPr>
          <w:b/>
          <w:color w:val="00188F"/>
        </w:rPr>
        <w:t>Κατάλληλο για Μείωση</w:t>
      </w:r>
      <w:r>
        <w:t>: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w:t>
      </w:r>
    </w:p>
    <w:p w:rsidR="009B73E1" w:rsidRDefault="001548F0">
      <w:pPr>
        <w:pStyle w:val="ProductList-BodySpaced"/>
      </w:pPr>
      <w:r>
        <w:rPr>
          <w:b/>
          <w:color w:val="00188F"/>
        </w:rPr>
        <w:t>Κατάλληλο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w:t>
      </w:r>
    </w:p>
    <w:p w:rsidR="009B73E1" w:rsidRDefault="001548F0">
      <w:pPr>
        <w:pStyle w:val="ProductList-BodySpaced"/>
      </w:pPr>
      <w:r>
        <w:rPr>
          <w:b/>
          <w:color w:val="00188F"/>
        </w:rPr>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να χρησιμοποιήσει δεδομένα.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w:t>
      </w:r>
      <w:r>
        <w:fldChar w:fldCharType="begin"/>
      </w:r>
      <w:r>
        <w:instrText xml:space="preserve"> AutoTextList   \s NoStyle \t "Κατάλληλη Συσκευή Τρίτου Μέρους είναι μια συσκευή που δεν ελέγχεται, άμεσα ή έμμεσα, από τον Πελάτη ή τις Συγγενείς Εταιρείες του (π.χ. το δημόσιο περίπτερο πώλησης ενός τρίτου μέρους)." </w:instrText>
      </w:r>
      <w:r>
        <w:fldChar w:fldCharType="separate"/>
      </w:r>
      <w:r>
        <w:rPr>
          <w:color w:val="0563C1"/>
        </w:rPr>
        <w:t>Κατάλληλη Συσκευή Τρίτου Μέρους</w:t>
      </w:r>
      <w:r>
        <w:fldChar w:fldCharType="end"/>
      </w:r>
      <w:r>
        <w:t xml:space="preserve">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του Πελάτη, οι 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rsidR="009B73E1" w:rsidRDefault="001548F0">
      <w:pPr>
        <w:pStyle w:val="ProductList-BodySpaced"/>
      </w:pPr>
      <w:r>
        <w:rPr>
          <w:b/>
          <w:color w:val="00188F"/>
        </w:rPr>
        <w:t>Ισοδύναμα Δικαιώματα Εξασφάλισης Αναβάθμισης Λογισμικού</w:t>
      </w:r>
      <w:r>
        <w:t xml:space="preserve">: Οι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Εξασφαλίσεις Αναβάθμισης Λογισμικού</w:t>
      </w:r>
      <w:r>
        <w:fldChar w:fldCharType="end"/>
      </w:r>
      <w:r>
        <w:t xml:space="preserve">,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Εξασφάλισης Αναβάθμισης Λογισμικού κατά τη διάρκεια ισχύος της Συνδρομής όπως και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w:t>
      </w:r>
    </w:p>
    <w:p w:rsidR="009B73E1" w:rsidRDefault="001548F0">
      <w:pPr>
        <w:pStyle w:val="ProductList-BodySpaced"/>
      </w:pPr>
      <w:r>
        <w:rPr>
          <w:b/>
          <w:color w:val="00188F"/>
        </w:rPr>
        <w:t>Self Hosting</w:t>
      </w:r>
      <w:r>
        <w:t xml:space="preserve">: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rsidR="009B73E1" w:rsidRDefault="001548F0">
      <w:pPr>
        <w:pStyle w:val="ProductList-BodySpaced"/>
      </w:pPr>
      <w:r>
        <w:rPr>
          <w:b/>
          <w:color w:val="00188F"/>
        </w:rPr>
        <w:t>Κατηγορία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w:t>
      </w:r>
      <w:hyperlink w:anchor="_Sec564">
        <w:r>
          <w:rPr>
            <w:color w:val="00467F"/>
            <w:u w:val="single"/>
          </w:rPr>
          <w:t>Παράρτημα B</w:t>
        </w:r>
      </w:hyperlink>
      <w:r>
        <w:t xml:space="preserve"> – Εξασφάλιση Αναβάθμισης Λογισμικού.</w:t>
      </w:r>
    </w:p>
    <w:p w:rsidR="009B73E1" w:rsidRDefault="001548F0">
      <w:pPr>
        <w:pStyle w:val="ProductList-BodySpaced"/>
      </w:pPr>
      <w:r>
        <w:rPr>
          <w:b/>
          <w:color w:val="00188F"/>
        </w:rPr>
        <w:t>Πλεονέκτημα Χρήσης για Μαθητές/Φοιτητές</w:t>
      </w:r>
      <w:r>
        <w:t>: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Το κατάλληλο Προϊόν και το Προϊόν που πληροί τις προϋποθέσεις για το Πλεονέκτημα Χρήσης για Μαθητές/Φοιτητές ορίζονται στην Καταχώρηση Προϊόντος. Οι εν λόγω Άδειες Χρήσης για Μαθητές/Φοιτητές δεν μπορούν να υπολογιστούν στις ελάχιστες απαιτήσεις παραγγελιών.</w:t>
      </w:r>
    </w:p>
    <w:p w:rsidR="009B73E1" w:rsidRDefault="001548F0">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w:t>
      </w:r>
    </w:p>
    <w:p w:rsidR="009B73E1" w:rsidRDefault="001548F0">
      <w:pPr>
        <w:pStyle w:val="ProductList-BodySpaced"/>
      </w:pPr>
      <w:r>
        <w:rPr>
          <w:b/>
          <w:color w:val="00188F"/>
        </w:rPr>
        <w:t>Κατάλληλη για Προσαρμογή</w:t>
      </w:r>
      <w:r>
        <w:t>: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rsidR="009B73E1" w:rsidRDefault="001548F0">
      <w:pPr>
        <w:pStyle w:val="ProductList-BodySpaced"/>
      </w:pPr>
      <w:r>
        <w:rPr>
          <w:b/>
          <w:color w:val="00188F"/>
        </w:rPr>
        <w:t>Έκπτωση Ενημέρωσης (UTD)</w:t>
      </w:r>
      <w:r>
        <w:t xml:space="preserve">: Έκπτωση διαθέσιμη στους πελάτες Open Value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Προϊόν.</w:t>
      </w:r>
    </w:p>
    <w:p w:rsidR="009B73E1" w:rsidRDefault="009B73E1">
      <w:pPr>
        <w:pStyle w:val="ProductList-BodySpaced"/>
        <w:jc w:val="right"/>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Spaced"/>
      </w:pPr>
    </w:p>
    <w:p w:rsidR="009B73E1" w:rsidRDefault="001548F0">
      <w:pPr>
        <w:pStyle w:val="ProductList-Offering1Heading"/>
        <w:outlineLvl w:val="1"/>
      </w:pPr>
      <w:bookmarkStart w:id="330" w:name="_Sec551"/>
      <w:r>
        <w:t>Τιμές κελιών</w:t>
      </w:r>
      <w:bookmarkEnd w:id="330"/>
      <w:r>
        <w:fldChar w:fldCharType="begin"/>
      </w:r>
      <w:r>
        <w:instrText xml:space="preserve"> TC "</w:instrText>
      </w:r>
      <w:bookmarkStart w:id="331" w:name="_Toc488782363"/>
      <w:r>
        <w:instrText>Τιμές κελιών</w:instrText>
      </w:r>
      <w:bookmarkEnd w:id="331"/>
      <w:r>
        <w:instrText>" \l 2</w:instrText>
      </w:r>
      <w:r>
        <w:fldChar w:fldCharType="end"/>
      </w:r>
    </w:p>
    <w:p w:rsidR="009B73E1" w:rsidRDefault="001548F0">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rsidR="009B73E1" w:rsidRDefault="009B73E1">
      <w:pPr>
        <w:pStyle w:val="ProductList-BodySpaced"/>
      </w:pPr>
    </w:p>
    <w:p w:rsidR="009B73E1" w:rsidRDefault="001548F0">
      <w:pPr>
        <w:pStyle w:val="ProductList-BodySpaced"/>
      </w:pPr>
      <w:r>
        <w:rPr>
          <w:b/>
          <w:color w:val="00188F"/>
        </w:rPr>
        <w:t>A</w:t>
      </w:r>
      <w:r>
        <w:t xml:space="preserve">= </w:t>
      </w:r>
      <w:r>
        <w:rPr>
          <w:color w:val="00188F"/>
        </w:rPr>
        <w:t>Επιπλέον Προϊόν</w:t>
      </w:r>
      <w:r>
        <w:t>: Το Προϊόν παρέχεται ως Επιπλέον Προϊόν.</w:t>
      </w:r>
    </w:p>
    <w:p w:rsidR="009B73E1" w:rsidRDefault="001548F0">
      <w:pPr>
        <w:pStyle w:val="ProductList-BodySpaced"/>
      </w:pPr>
      <w:r>
        <w:rPr>
          <w:b/>
          <w:color w:val="00188F"/>
        </w:rPr>
        <w:t>AO</w:t>
      </w:r>
      <w:r>
        <w:t xml:space="preserve">= </w:t>
      </w:r>
      <w:r>
        <w:rPr>
          <w:color w:val="00188F"/>
        </w:rPr>
        <w:t>Επιπλέον Προϊόν Ολικής Κάλυψης Οργανισμού</w:t>
      </w:r>
      <w:r>
        <w:t>: Το Προϊόν παρέχεται ως Επιπλέον Προϊόν με δυνατότητα παραγγελίας για ολική κάλυψη οργανισμού.</w:t>
      </w:r>
    </w:p>
    <w:p w:rsidR="009B73E1" w:rsidRDefault="001548F0">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rsidR="009B73E1" w:rsidRDefault="001548F0">
      <w:pPr>
        <w:pStyle w:val="ProductList-BodySpaced"/>
      </w:pPr>
      <w:r>
        <w:rPr>
          <w:b/>
          <w:color w:val="00188F"/>
        </w:rPr>
        <w:t>ED</w:t>
      </w:r>
      <w:r>
        <w:t xml:space="preserve"> = </w:t>
      </w:r>
      <w:r>
        <w:rPr>
          <w:color w:val="00188F"/>
        </w:rPr>
        <w:t>Desktop για Εκπαιδευτικά Ιδρύματα</w:t>
      </w:r>
      <w:r>
        <w:t>: Το Προϊόν παρέχεται ως προϊόν πλατφόρμας desktop για εκπαιδευτικά ιδρύματα, είτε με την Οικογένεια Προϊόντων Enterprise CAL είτε με την Οικογένεια Προϊόντων Core CAL, στο πλαίσιο του προγράμματος Enrollment for Education Solutions και της Σύμβασης Open Value Subscription – Education Solutions.</w:t>
      </w:r>
    </w:p>
    <w:p w:rsidR="009B73E1" w:rsidRDefault="001548F0">
      <w:pPr>
        <w:pStyle w:val="ProductList-BodySpaced"/>
      </w:pPr>
      <w:r>
        <w:rPr>
          <w:b/>
          <w:color w:val="00188F"/>
        </w:rPr>
        <w:t>EO</w:t>
      </w:r>
      <w:r>
        <w:t xml:space="preserve"> = </w:t>
      </w:r>
      <w:r>
        <w:rPr>
          <w:color w:val="00188F"/>
        </w:rPr>
        <w:t>Υπηρεσία Online Enterprise</w:t>
      </w:r>
      <w:r>
        <w:t xml:space="preserve">: Η Υπηρεσία Online παρέχεται ως Υπηρεσία Online για επιχειρήσεις ή ως Υπηρεσία Online πλατφόρμας και ικανοποιεί τις απαιτήσεις προϊόντος Enterprise. Τα προγράμματα EO για Οικογένεια Προϊόντων Core CAL και Οικογένεια Προϊόντων Enterprise CAL απαιτούν το αντίστοιχο Bridge Οικογένειας Προϊόντων CAL. </w:t>
      </w:r>
    </w:p>
    <w:p w:rsidR="009B73E1" w:rsidRDefault="001548F0">
      <w:pPr>
        <w:pStyle w:val="ProductList-BodySpaced"/>
      </w:pPr>
      <w:r>
        <w:rPr>
          <w:b/>
          <w:color w:val="00188F"/>
        </w:rPr>
        <w:lastRenderedPageBreak/>
        <w:t>OM</w:t>
      </w:r>
      <w:r>
        <w:t xml:space="preserve"> = </w:t>
      </w:r>
      <w:r>
        <w:rPr>
          <w:color w:val="00188F"/>
        </w:rPr>
        <w:t>Open Minimum</w:t>
      </w:r>
      <w:r>
        <w:t>: Κάθε Άδεια Χρήσης ισοδυναμεί αποκλειστικά με 5 Άδειες Χρήσης, για το σκοπό της ελάχιστης αρχικής παραγγελίας σε Άδεια Χρήσης Open και Open Value.</w:t>
      </w:r>
    </w:p>
    <w:p w:rsidR="009B73E1" w:rsidRDefault="001548F0">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rsidR="009B73E1" w:rsidRDefault="001548F0">
      <w:pPr>
        <w:pStyle w:val="ProductList-BodySpaced"/>
      </w:pPr>
      <w:r>
        <w:rPr>
          <w:b/>
          <w:color w:val="00188F"/>
        </w:rPr>
        <w:t>P</w:t>
      </w:r>
      <w:r>
        <w:t xml:space="preserve"> = </w:t>
      </w:r>
      <w:r>
        <w:rPr>
          <w:color w:val="00188F"/>
        </w:rPr>
        <w:t>Χωρίς Ολική Κάλυψη Οργανισμού στο Open Value</w:t>
      </w:r>
      <w:r>
        <w:t>: Το Προϊόν παρέχεται χωρίς Ολική Κάλυψη Οργανισμού στο πρόγραμμα Open Value.</w:t>
      </w:r>
    </w:p>
    <w:p w:rsidR="009B73E1" w:rsidRDefault="001548F0">
      <w:pPr>
        <w:pStyle w:val="ProductList-BodySpaced"/>
      </w:pPr>
      <w:r>
        <w:rPr>
          <w:b/>
          <w:color w:val="00188F"/>
        </w:rPr>
        <w:t>SD</w:t>
      </w:r>
      <w:r>
        <w:t xml:space="preserve">= </w:t>
      </w:r>
      <w:r>
        <w:rPr>
          <w:color w:val="00188F"/>
        </w:rPr>
        <w:t>Προϊόν Πλατφόρμας Desktop School</w:t>
      </w:r>
      <w:r>
        <w:t>: Το Προϊόν παρέχεται ως προϊόν πλατφόρμας desktop για σχολές, είτε με την Οικογένεια Προϊόντων Enterprise CAL είτε με την Οικογένεια Προϊόντων Core CAL, στο πλαίσιο των Συμβάσεων Campus και School. Ένα προϊόν SD υπολογίζεται ως τρεις μονάδες.</w:t>
      </w:r>
    </w:p>
    <w:p w:rsidR="009B73E1" w:rsidRDefault="001548F0">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rsidR="009B73E1" w:rsidRDefault="001548F0">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rsidR="009B73E1" w:rsidRDefault="001548F0">
      <w:pPr>
        <w:pStyle w:val="ProductList-BodySpaced"/>
      </w:pPr>
      <w:r>
        <w:rPr>
          <w:b/>
          <w:color w:val="00188F"/>
        </w:rPr>
        <w:t>UC</w:t>
      </w:r>
      <w:r>
        <w:t xml:space="preserve"> = </w:t>
      </w:r>
      <w:r>
        <w:rPr>
          <w:color w:val="00188F"/>
        </w:rPr>
        <w:t>Υπηρεσία Cloud Κοινότητας Δημοσίου Ηνωμένων Πολιτειών</w:t>
      </w:r>
      <w:r>
        <w:t>: Η Υπηρεσία Online παρέχεται ως Υπηρεσία Cloud Κοινότητας Δημοσίου Η.Π.Α.</w:t>
      </w:r>
    </w:p>
    <w:p w:rsidR="009B73E1" w:rsidRDefault="009B73E1">
      <w:pPr>
        <w:pStyle w:val="ProductList-BodySpaced"/>
        <w:jc w:val="right"/>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Spaced"/>
      </w:pPr>
    </w:p>
    <w:p w:rsidR="009B73E1" w:rsidRDefault="001548F0">
      <w:pPr>
        <w:pStyle w:val="ProductList-Offering1Heading"/>
        <w:outlineLvl w:val="1"/>
      </w:pPr>
      <w:bookmarkStart w:id="332" w:name="_Sec552"/>
      <w:r>
        <w:t>Κεφαλίδες Στηλών</w:t>
      </w:r>
      <w:bookmarkEnd w:id="332"/>
      <w:r>
        <w:fldChar w:fldCharType="begin"/>
      </w:r>
      <w:r>
        <w:instrText xml:space="preserve"> TC "</w:instrText>
      </w:r>
      <w:bookmarkStart w:id="333" w:name="_Toc488782364"/>
      <w:r>
        <w:instrText>Κεφαλίδες Στηλών</w:instrText>
      </w:r>
      <w:bookmarkEnd w:id="333"/>
      <w:r>
        <w:instrText>" \l 2</w:instrText>
      </w:r>
      <w:r>
        <w:fldChar w:fldCharType="end"/>
      </w:r>
    </w:p>
    <w:p w:rsidR="009B73E1" w:rsidRDefault="001548F0">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rsidR="009B73E1" w:rsidRDefault="009B73E1">
      <w:pPr>
        <w:pStyle w:val="ProductList-BodySpaced"/>
      </w:pPr>
    </w:p>
    <w:p w:rsidR="009B73E1" w:rsidRDefault="001548F0">
      <w:pPr>
        <w:pStyle w:val="ProductList-BodySpaced"/>
      </w:pPr>
      <w:r>
        <w:rPr>
          <w:b/>
          <w:color w:val="00188F"/>
        </w:rPr>
        <w:t>DA</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rsidR="009B73E1" w:rsidRDefault="001548F0">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rsidR="009B73E1" w:rsidRDefault="001548F0">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rsidR="009B73E1" w:rsidRDefault="001548F0">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 Εάν η αξία σε πόντους είναι σε παρένθεση, τότε αυτή είναι η αξία CASA.</w:t>
      </w:r>
    </w:p>
    <w:p w:rsidR="009B73E1" w:rsidRDefault="001548F0">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rsidR="009B73E1" w:rsidRDefault="001548F0">
      <w:pPr>
        <w:pStyle w:val="ProductList-BodySpaced"/>
      </w:pPr>
      <w:r>
        <w:rPr>
          <w:b/>
          <w:color w:val="00188F"/>
        </w:rPr>
        <w:t>MPSA</w:t>
      </w:r>
      <w:r>
        <w:t xml:space="preserve"> = </w:t>
      </w:r>
      <w:r>
        <w:rPr>
          <w:color w:val="00188F"/>
        </w:rPr>
        <w:t>Σύμβαση για Προϊόντα και Υπηρεσίες της Microsoft</w:t>
      </w:r>
      <w:r>
        <w:t>.</w:t>
      </w:r>
    </w:p>
    <w:p w:rsidR="009B73E1" w:rsidRDefault="001548F0">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και Άδεια Χρήσης Open για Φιλανθρωπικές Οργανώσεις, όπου διατίθεται.</w:t>
      </w:r>
    </w:p>
    <w:p w:rsidR="009B73E1" w:rsidRDefault="001548F0">
      <w:pPr>
        <w:pStyle w:val="ProductList-BodySpaced"/>
      </w:pPr>
      <w:r>
        <w:rPr>
          <w:b/>
          <w:color w:val="00188F"/>
        </w:rPr>
        <w:t>OV/OVS</w:t>
      </w:r>
      <w:r>
        <w:t xml:space="preserve">= </w:t>
      </w:r>
      <w:r>
        <w:rPr>
          <w:color w:val="00188F"/>
        </w:rPr>
        <w:t>Open Value και Open Value Subscription:</w:t>
      </w:r>
      <w:r>
        <w:t xml:space="preserve"> Περιλαμβάνει τα προγράμματα Open Value, Open Value Subscription, Open Value για το Δημόσιο και Open Value Subscription για το Δημόσιο.</w:t>
      </w:r>
    </w:p>
    <w:p w:rsidR="009B73E1" w:rsidRDefault="001548F0">
      <w:pPr>
        <w:pStyle w:val="ProductList-BodySpaced"/>
      </w:pPr>
      <w:r>
        <w:rPr>
          <w:b/>
          <w:color w:val="00188F"/>
        </w:rPr>
        <w:t>OVS-ES</w:t>
      </w:r>
      <w:r>
        <w:t xml:space="preserve">= </w:t>
      </w:r>
      <w:r>
        <w:rPr>
          <w:color w:val="00188F"/>
        </w:rPr>
        <w:t>Open Value Subscription – Education Solutions</w:t>
      </w:r>
      <w:r>
        <w:t>.</w:t>
      </w:r>
    </w:p>
    <w:p w:rsidR="009B73E1" w:rsidRDefault="001548F0">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rsidR="009B73E1" w:rsidRDefault="001548F0">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rsidR="009B73E1" w:rsidRDefault="001548F0">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rsidR="009B73E1" w:rsidRDefault="009B73E1">
      <w:pPr>
        <w:pStyle w:val="ProductList-BodySpaced"/>
        <w:jc w:val="right"/>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Spaced"/>
      </w:pPr>
    </w:p>
    <w:p w:rsidR="009B73E1" w:rsidRDefault="001548F0">
      <w:pPr>
        <w:pStyle w:val="ProductList-Offering1Heading"/>
        <w:outlineLvl w:val="1"/>
      </w:pPr>
      <w:bookmarkStart w:id="334" w:name="_Sec553"/>
      <w:r>
        <w:t>Ορισμοί</w:t>
      </w:r>
      <w:bookmarkEnd w:id="334"/>
      <w:r>
        <w:fldChar w:fldCharType="begin"/>
      </w:r>
      <w:r>
        <w:instrText xml:space="preserve"> TC "</w:instrText>
      </w:r>
      <w:bookmarkStart w:id="335" w:name="_Toc488782365"/>
      <w:r>
        <w:instrText>Ορισμοί</w:instrText>
      </w:r>
      <w:bookmarkEnd w:id="335"/>
      <w:r>
        <w:instrText>" \l 2</w:instrText>
      </w:r>
      <w:r>
        <w:fldChar w:fldCharType="end"/>
      </w:r>
    </w:p>
    <w:p w:rsidR="009B73E1" w:rsidRDefault="001548F0">
      <w:pPr>
        <w:pStyle w:val="ProductList-BodySpaced"/>
      </w:pPr>
      <w:r>
        <w:rPr>
          <w:b/>
          <w:color w:val="00188F"/>
        </w:rPr>
        <w:t>Πρόγραμμα για Ακαδημαϊκούς Πελάτες</w:t>
      </w:r>
      <w:r>
        <w:t xml:space="preserve"> είναι ο Λογαριασμός Αγοράς Εκπαιδευτικών Ιδρυμάτων σε MPSA, η Άδεια Χρήσης Academic Select, το Select Plus για Ακαδημαϊκούς Πελάτες, η Σύμβαση Campus και School ή το Open Value Subscription – Λύσεις Εκπαίδευσης.</w:t>
      </w:r>
    </w:p>
    <w:p w:rsidR="009B73E1" w:rsidRDefault="001548F0">
      <w:pPr>
        <w:pStyle w:val="ProductList-BodySpaced"/>
      </w:pPr>
      <w:r>
        <w:t>Με τον όρο</w:t>
      </w:r>
      <w:r>
        <w:rPr>
          <w:b/>
          <w:color w:val="00188F"/>
        </w:rPr>
        <w:t xml:space="preserve">Πρόσθετο </w:t>
      </w:r>
      <w:r>
        <w:t xml:space="preserve">εννοούμε μια άδεια χρήσης που αγοράζεται επιπλέον από (και σε σχέση με) μια Κατάλληλη Άδεια Χρήσης που έχει αποκτηθεί προηγουμένως (ή σύνολο Κατάλληλων Αδειών Χρήσης). Μια άδεια χρήσης Προσθέτου εκχωρείται σε έναν μεμονωμένο Κατάλληλο Χρήστη (όπως ορίζεται στην Πράξη Εγγραφής του Πελάτη) ή στον ίδιο Διακομιστή ή συσκευή, όπως οι Κατάλληλες Άδειες Χρήσης. Για οποιαδήποτε Άδεια SL Προσθέτου Χρήστη που δεν εμφανίζεται μεμονωμένα στους Όρους Υπηρεσιών Online (OST), ισχύουν οι όροι άδειας χρήσης που ισχύουν για μια πλήρη Άδεια User SL για την ίδια υπηρεσία. </w:t>
      </w:r>
    </w:p>
    <w:p w:rsidR="009B73E1" w:rsidRDefault="001548F0">
      <w:pPr>
        <w:pStyle w:val="ProductList-BodySpaced"/>
      </w:pPr>
      <w:r>
        <w:rPr>
          <w:b/>
          <w:color w:val="00188F"/>
        </w:rPr>
        <w:t xml:space="preserve">Additive CAL </w:t>
      </w:r>
      <w:r>
        <w:t xml:space="preserve">είναι μια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rsidR="009B73E1" w:rsidRDefault="001548F0">
      <w:pPr>
        <w:pStyle w:val="ProductList-BodySpaced"/>
      </w:pPr>
      <w:r>
        <w:rPr>
          <w:b/>
          <w:color w:val="00188F"/>
        </w:rPr>
        <w:lastRenderedPageBreak/>
        <w:t>Πρόσθετη Άδεια External Connector</w:t>
      </w:r>
      <w:r>
        <w:t xml:space="preserve"> είναι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rsidR="009B73E1" w:rsidRDefault="001548F0">
      <w:pPr>
        <w:pStyle w:val="ProductList-BodySpaced"/>
      </w:pPr>
      <w:r>
        <w:rPr>
          <w:b/>
          <w:color w:val="00188F"/>
        </w:rPr>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rsidR="009B73E1" w:rsidRDefault="001548F0">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9B73E1" w:rsidRDefault="001548F0">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rsidR="009B73E1" w:rsidRDefault="001548F0">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rsidR="009B73E1" w:rsidRDefault="001548F0">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9B73E1" w:rsidRDefault="001548F0">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9B73E1" w:rsidRDefault="001548F0">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9B73E1" w:rsidRDefault="001548F0">
      <w:pPr>
        <w:pStyle w:val="ProductList-BodySpaced"/>
      </w:pPr>
      <w:r>
        <w:rPr>
          <w:b/>
          <w:color w:val="00188F"/>
        </w:rPr>
        <w:t>Άδεια External Connector</w:t>
      </w:r>
      <w:r>
        <w:t xml:space="preserve"> 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9B73E1" w:rsidRDefault="001548F0">
      <w:pPr>
        <w:pStyle w:val="ProductList-BodySpaced"/>
      </w:pPr>
      <w:r>
        <w:rPr>
          <w:b/>
          <w:color w:val="00188F"/>
        </w:rPr>
        <w:t>Εξωτερικοί Χρήστες</w:t>
      </w:r>
      <w:r>
        <w:t xml:space="preserve">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w:t>
      </w:r>
    </w:p>
    <w:p w:rsidR="009B73E1" w:rsidRDefault="001548F0">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9B73E1" w:rsidRDefault="001548F0">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w:t>
      </w:r>
    </w:p>
    <w:p w:rsidR="009B73E1" w:rsidRDefault="001548F0">
      <w:pPr>
        <w:pStyle w:val="ProductList-BodySpaced"/>
      </w:pPr>
      <w:r>
        <w:rPr>
          <w:b/>
        </w:rPr>
        <w:t xml:space="preserve">Το </w:t>
      </w:r>
      <w:r>
        <w:rPr>
          <w:b/>
          <w:color w:val="00188F"/>
        </w:rPr>
        <w:t xml:space="preserve">Hyper-V Container </w:t>
      </w:r>
      <w:r>
        <w:t xml:space="preserve">είναι μια δυνατότητα του Windows Server που χρησιμοποιεί ένα εικονικό περιβάλλον λειτουργικού συστήματος. Κάθε Hyper-V Container θεωρείται ως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9B73E1" w:rsidRDefault="001548F0">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9B73E1" w:rsidRDefault="001548F0">
      <w:pPr>
        <w:pStyle w:val="ProductList-BodySpaced"/>
      </w:pPr>
      <w:r>
        <w:rPr>
          <w:b/>
          <w:color w:val="00188F"/>
        </w:rPr>
        <w:t xml:space="preserve">Άδεια Χρήσης </w:t>
      </w:r>
      <w:r>
        <w:t>είναι το δικαίωμα λήψης, εγκατάστασης, πρόσβασης και χρήσης ενός Προϊόντος.</w:t>
      </w:r>
    </w:p>
    <w:p w:rsidR="009B73E1" w:rsidRDefault="001548F0">
      <w:pPr>
        <w:pStyle w:val="ProductList-BodySpaced"/>
      </w:pPr>
      <w:r>
        <w:rPr>
          <w:b/>
          <w:color w:val="00188F"/>
        </w:rPr>
        <w:t>Συσκευή με Άδεια Χρήσης</w:t>
      </w:r>
      <w:r>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rsidR="009B73E1" w:rsidRDefault="001548F0">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44">
        <w:r>
          <w:rPr>
            <w:color w:val="00467F"/>
            <w:u w:val="single"/>
          </w:rPr>
          <w:t>http://www.microsoft.com/licensing/software-assurance/license-mobility.aspx</w:t>
        </w:r>
      </w:hyperlink>
      <w:r>
        <w:t xml:space="preserve"> και εξουσιοδοτείται από τη Microsoft να φιλοξενεί λογισμικό πελατών σε κοινόχρηστους διακομιστές. </w:t>
      </w:r>
    </w:p>
    <w:p w:rsidR="009B73E1" w:rsidRDefault="001548F0">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Για τους σκοπούς του εν λόγω ορισμού, ένα διαμέρισμα ή blade υλικού θεωρείται ξεχωριστός Διακομιστής.</w:t>
      </w:r>
    </w:p>
    <w:p w:rsidR="009B73E1" w:rsidRDefault="001548F0">
      <w:pPr>
        <w:pStyle w:val="ProductList-BodySpaced"/>
      </w:pPr>
      <w:r>
        <w:rPr>
          <w:b/>
          <w:color w:val="00188F"/>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rsidR="009B73E1" w:rsidRDefault="001548F0">
      <w:pPr>
        <w:pStyle w:val="ProductList-BodySpaced"/>
      </w:pPr>
      <w:r>
        <w:rPr>
          <w:b/>
          <w:color w:val="00188F"/>
        </w:rPr>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rsidR="009B73E1" w:rsidRDefault="001548F0">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9B73E1" w:rsidRDefault="001548F0">
      <w:pPr>
        <w:pStyle w:val="ProductList-BodySpaced"/>
      </w:pPr>
      <w:r>
        <w:rPr>
          <w:b/>
          <w:color w:val="00188F"/>
        </w:rPr>
        <w:lastRenderedPageBreak/>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9B73E1" w:rsidRDefault="001548F0">
      <w:pPr>
        <w:pStyle w:val="ProductList-BodySpaced"/>
      </w:pPr>
      <w:r>
        <w:rPr>
          <w:b/>
          <w:color w:val="00188F"/>
        </w:rPr>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rsidR="009B73E1" w:rsidRDefault="001548F0">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9B73E1" w:rsidRDefault="001548F0">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rsidR="009B73E1" w:rsidRDefault="001548F0">
      <w:pPr>
        <w:pStyle w:val="ProductList-BodySpaced"/>
      </w:pPr>
      <w:r>
        <w:rPr>
          <w:b/>
          <w:color w:val="00188F"/>
        </w:rPr>
        <w:t xml:space="preserve">Φυσικός Επεξεργαστής </w:t>
      </w:r>
      <w:r>
        <w:t>είναι ένας επεξεργαστής σε ένα φυσικό σύστημα υλικού.</w:t>
      </w:r>
    </w:p>
    <w:p w:rsidR="009B73E1" w:rsidRDefault="001548F0">
      <w:pPr>
        <w:pStyle w:val="ProductList-BodySpaced"/>
      </w:pPr>
      <w:r>
        <w:t>Το</w:t>
      </w:r>
      <w:r>
        <w:rPr>
          <w:b/>
          <w:color w:val="00188F"/>
        </w:rPr>
        <w:t xml:space="preserve">Premium Assurance </w:t>
      </w:r>
      <w:r>
        <w:t>είναι μια προσφορά για συγκεκριμένα Προϊόντα που παρέχει πρόσβαση σε ενημερώσεις και ανακοινώσεις ασφαλείας, τις οποίες διαθέτει η Microsoft, αφού μια έκδοση Προϊόντος δεν καλύπτεται πλέον από την Εκτεταμένη Υποστήριξη.</w:t>
      </w:r>
    </w:p>
    <w:p w:rsidR="009B73E1" w:rsidRDefault="001548F0">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rsidR="009B73E1" w:rsidRDefault="001548F0">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rsidR="009B73E1" w:rsidRDefault="001548F0">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rsidR="009B73E1" w:rsidRDefault="001548F0">
      <w:pPr>
        <w:pStyle w:val="ProductList-BodySpaced"/>
      </w:pPr>
      <w:r>
        <w:rPr>
          <w:b/>
          <w:color w:val="00188F"/>
        </w:rPr>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rsidR="009B73E1" w:rsidRDefault="001548F0">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rsidR="009B73E1" w:rsidRDefault="001548F0">
      <w:pPr>
        <w:pStyle w:val="ProductList-BodySpaced"/>
      </w:pPr>
      <w:r>
        <w:rPr>
          <w:b/>
          <w:color w:val="00188F"/>
        </w:rPr>
        <w:t>Διακομιστής</w:t>
      </w:r>
      <w:r>
        <w:t xml:space="preserve"> είναι ένα φυσικό σύστημα υλικού ικανό να εκτελεί λογισμικό διακομιστή.</w:t>
      </w:r>
    </w:p>
    <w:p w:rsidR="009B73E1" w:rsidRDefault="001548F0">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rsidR="009B73E1" w:rsidRDefault="001548F0">
      <w:pPr>
        <w:pStyle w:val="ProductList-BodySpaced"/>
      </w:pPr>
      <w:r>
        <w:rPr>
          <w:b/>
          <w:color w:val="00188F"/>
        </w:rPr>
        <w:t>Αναβάθμιση</w:t>
      </w:r>
      <w:r>
        <w:t xml:space="preserve"> είναι μια άδεια χρήσης που αγοράζεται επιπλέον από (και σε σχέση με) μια βασική άδεια χρήσης που έχει αποκτηθεί προηγουμένως. Για οποιαδήποτε Άδεια SL Αναβάθμισης Χρήστη που δεν εμφανίζεται μεμονωμένα στους Όρους Υπηρεσιών Online (OST), ισχύουν οι όροι άδειας χρήσης που ισχύουν για το ισοδύναμο μιας πλήρους Άδειας User SL.</w:t>
      </w:r>
    </w:p>
    <w:p w:rsidR="009B73E1" w:rsidRDefault="001548F0">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rsidR="009B73E1" w:rsidRDefault="001548F0">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rsidR="009B73E1" w:rsidRDefault="001548F0">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rsidR="009B73E1" w:rsidRDefault="001548F0">
      <w:pPr>
        <w:pStyle w:val="ProductList-BodySpaced"/>
      </w:pPr>
      <w:r>
        <w:t>Το Λογισμικό στις Λύσεις Web Internet χρησιμοποιείται για εκτέλεση:</w:t>
      </w:r>
    </w:p>
    <w:p w:rsidR="009B73E1" w:rsidRDefault="001548F0" w:rsidP="00B64FEB">
      <w:pPr>
        <w:pStyle w:val="ProductList-Bullet"/>
        <w:numPr>
          <w:ilvl w:val="0"/>
          <w:numId w:val="39"/>
        </w:numPr>
      </w:pPr>
      <w:r>
        <w:t>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w:t>
      </w:r>
    </w:p>
    <w:p w:rsidR="009B73E1" w:rsidRDefault="001548F0" w:rsidP="00B64FEB">
      <w:pPr>
        <w:pStyle w:val="ProductList-Bullet"/>
        <w:numPr>
          <w:ilvl w:val="0"/>
          <w:numId w:val="39"/>
        </w:numPr>
      </w:pPr>
      <w:r>
        <w:t>λογισμικού μηχανής βάσης δεδομένων (για παράδειγμα, Microsoft SQL Server) αποκλειστικά για την υποστήριξη των Λύσεων Web στο Internet ή</w:t>
      </w:r>
    </w:p>
    <w:p w:rsidR="009B73E1" w:rsidRDefault="001548F0" w:rsidP="00B64FEB">
      <w:pPr>
        <w:pStyle w:val="ProductList-Bullet"/>
        <w:numPr>
          <w:ilvl w:val="0"/>
          <w:numId w:val="39"/>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rsidR="009B73E1" w:rsidRDefault="001548F0">
      <w:pPr>
        <w:pStyle w:val="ProductList-BodySpaced"/>
      </w:pPr>
      <w:r>
        <w:rPr>
          <w:b/>
        </w:rPr>
        <w:t xml:space="preserve">Το </w:t>
      </w:r>
      <w:r>
        <w:rPr>
          <w:b/>
          <w:color w:val="00188F"/>
        </w:rPr>
        <w:t xml:space="preserve">Windows Server Container </w:t>
      </w:r>
      <w:r>
        <w:t>είναι μια δυνατότητα του λογισμικού Windows Server.</w:t>
      </w:r>
    </w:p>
    <w:p w:rsidR="009B73E1" w:rsidRDefault="001548F0">
      <w:pPr>
        <w:pStyle w:val="ProductList-BodySpaced"/>
      </w:pPr>
      <w:r>
        <w:rPr>
          <w:b/>
          <w:color w:val="00188F"/>
        </w:rPr>
        <w:t>Στοιχεία Λογισμικού Windows</w:t>
      </w:r>
      <w:r>
        <w:t xml:space="preserve"> είναι τα στοιχεία του λογισμικού των Windows, τα οποία περιλαμβάνονται σε ένα Προϊόν. Τα Microsoft .NET Framework, Microsoft Data Access Components, το λογισμικό PowerShell και ορισμένα .dll που σχετίζονται με τις τεχνολογίες Microsoft Build, Windows Identity Foundation, η Βιβλιοθήκη των Windows για JAVAScript, η τεχνολογία Debghelp.dll και Web Deploy ανήκουν στα Στοιχεία Λογισμικού των Windows.</w:t>
      </w:r>
    </w:p>
    <w:p w:rsidR="009B73E1" w:rsidRDefault="009B73E1">
      <w:pPr>
        <w:pStyle w:val="ProductList-BodySpaced"/>
        <w:jc w:val="right"/>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Spaced"/>
      </w:pPr>
    </w:p>
    <w:p w:rsidR="009B73E1" w:rsidRDefault="009B73E1">
      <w:pPr>
        <w:sectPr w:rsidR="009B73E1">
          <w:headerReference w:type="default" r:id="rId145"/>
          <w:footerReference w:type="default" r:id="rId146"/>
          <w:type w:val="continuous"/>
          <w:pgSz w:w="12240" w:h="15840" w:code="1"/>
          <w:pgMar w:top="1170" w:right="720" w:bottom="720" w:left="720" w:header="432" w:footer="288" w:gutter="0"/>
          <w:cols w:space="360"/>
        </w:sectPr>
      </w:pPr>
    </w:p>
    <w:p w:rsidR="009B73E1" w:rsidRDefault="001548F0">
      <w:pPr>
        <w:pStyle w:val="ProductList-SectionHeading"/>
        <w:pageBreakBefore/>
        <w:outlineLvl w:val="0"/>
      </w:pPr>
      <w:bookmarkStart w:id="336" w:name="_Sec591"/>
      <w:bookmarkEnd w:id="326"/>
      <w:r>
        <w:lastRenderedPageBreak/>
        <w:t>Παράρτημα Α – Άδειες Χρήσης Αντίστοιχες Αδειών CAL/ML</w:t>
      </w:r>
      <w:r>
        <w:fldChar w:fldCharType="begin"/>
      </w:r>
      <w:r>
        <w:instrText xml:space="preserve"> TC "</w:instrText>
      </w:r>
      <w:bookmarkStart w:id="337" w:name="_Toc488782366"/>
      <w:r>
        <w:instrText>Παράρτημα Α – Άδειες Χρήσης Αντίστοιχες Αδειών CAL/ML</w:instrText>
      </w:r>
      <w:bookmarkEnd w:id="337"/>
      <w:r>
        <w:instrText>" \l 1</w:instrText>
      </w:r>
      <w:r>
        <w:fldChar w:fldCharType="end"/>
      </w:r>
    </w:p>
    <w:p w:rsidR="009B73E1" w:rsidRDefault="001548F0">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9B73E1" w:rsidRDefault="009B73E1">
      <w:pPr>
        <w:pStyle w:val="ProductList-Body"/>
      </w:pPr>
    </w:p>
    <w:tbl>
      <w:tblPr>
        <w:tblStyle w:val="PURTable"/>
        <w:tblW w:w="0" w:type="dxa"/>
        <w:tblLook w:val="04A0" w:firstRow="1" w:lastRow="0" w:firstColumn="1" w:lastColumn="0" w:noHBand="0" w:noVBand="1"/>
      </w:tblPr>
      <w:tblGrid>
        <w:gridCol w:w="1055"/>
        <w:gridCol w:w="273"/>
        <w:gridCol w:w="273"/>
        <w:gridCol w:w="273"/>
        <w:gridCol w:w="273"/>
        <w:gridCol w:w="820"/>
        <w:gridCol w:w="522"/>
        <w:gridCol w:w="529"/>
        <w:gridCol w:w="536"/>
        <w:gridCol w:w="522"/>
        <w:gridCol w:w="820"/>
        <w:gridCol w:w="522"/>
        <w:gridCol w:w="529"/>
        <w:gridCol w:w="536"/>
        <w:gridCol w:w="522"/>
        <w:gridCol w:w="473"/>
        <w:gridCol w:w="443"/>
        <w:gridCol w:w="388"/>
        <w:gridCol w:w="342"/>
        <w:gridCol w:w="394"/>
        <w:gridCol w:w="361"/>
        <w:gridCol w:w="386"/>
      </w:tblGrid>
      <w:tr w:rsidR="009B73E1">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9B73E1" w:rsidRDefault="009B73E1">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9B73E1" w:rsidRDefault="001548F0">
            <w:pPr>
              <w:pStyle w:val="ProductList-TableBody"/>
              <w:jc w:val="center"/>
            </w:pPr>
            <w:r>
              <w:rPr>
                <w:color w:val="FFFFFF"/>
              </w:rPr>
              <w:t xml:space="preserve"> Office 365 για μεγάλες επιχειρήσεις</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9B73E1" w:rsidRDefault="001548F0">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9B73E1" w:rsidRDefault="001548F0">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9B73E1" w:rsidRDefault="001548F0">
            <w:pPr>
              <w:pStyle w:val="ProductList-TableBody"/>
              <w:jc w:val="center"/>
            </w:pPr>
            <w:r>
              <w:rPr>
                <w:color w:val="FFFFFF"/>
              </w:rPr>
              <w:t>Φορητότητα για μεγάλες επιχειρήσεις + Ασφάλεια</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9B73E1" w:rsidRDefault="001548F0">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9B73E1" w:rsidRDefault="001548F0">
            <w:pPr>
              <w:pStyle w:val="ProductList-TableBody"/>
              <w:jc w:val="center"/>
            </w:pPr>
            <w:r>
              <w:rPr>
                <w:color w:val="FFFFFF"/>
              </w:rPr>
              <w:t>Dynamics 365 Enterprise</w:t>
            </w:r>
          </w:p>
        </w:tc>
      </w:tr>
      <w:tr w:rsidR="009B73E1">
        <w:tc>
          <w:tcPr>
            <w:tcW w:w="360" w:type="dxa"/>
            <w:tcBorders>
              <w:top w:val="none" w:sz="4" w:space="0" w:color="BFBFBF"/>
              <w:left w:val="none" w:sz="24" w:space="0" w:color="808080"/>
              <w:bottom w:val="single" w:sz="4" w:space="0" w:color="FFFFFF"/>
              <w:right w:val="single" w:sz="6" w:space="0" w:color="FFFFFF"/>
            </w:tcBorders>
          </w:tcPr>
          <w:p w:rsidR="009B73E1" w:rsidRDefault="001548F0">
            <w:pPr>
              <w:pStyle w:val="ProductList-TableBody"/>
            </w:pPr>
            <w:r>
              <w:t>Διακομιστές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73E1" w:rsidRDefault="001548F0">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73E1" w:rsidRDefault="001548F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73E1" w:rsidRDefault="001548F0">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73E1" w:rsidRDefault="001548F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73E1" w:rsidRDefault="001548F0">
            <w:pPr>
              <w:pStyle w:val="ProductList-TableBody"/>
              <w:jc w:val="center"/>
            </w:pPr>
            <w:r>
              <w:rPr>
                <w:color w:val="FFFFFF"/>
              </w:rPr>
              <w:t>Οικογένεια Προϊόντων</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73E1" w:rsidRDefault="001548F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73E1" w:rsidRDefault="001548F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73E1" w:rsidRDefault="001548F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73E1" w:rsidRDefault="001548F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73E1" w:rsidRDefault="001548F0">
            <w:pPr>
              <w:pStyle w:val="ProductList-TableBody"/>
              <w:jc w:val="center"/>
            </w:pPr>
            <w:r>
              <w:rPr>
                <w:color w:val="FFFFFF"/>
              </w:rPr>
              <w:t>Οικογένεια Προϊόντων</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73E1" w:rsidRDefault="001548F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73E1" w:rsidRDefault="001548F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73E1" w:rsidRDefault="001548F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73E1" w:rsidRDefault="001548F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73E1" w:rsidRDefault="001548F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73E1" w:rsidRDefault="001548F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73E1" w:rsidRDefault="001548F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73E1" w:rsidRDefault="001548F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73E1" w:rsidRDefault="001548F0">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73E1" w:rsidRDefault="001548F0">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B73E1" w:rsidRDefault="001548F0">
            <w:pPr>
              <w:pStyle w:val="ProductList-TableBody"/>
              <w:jc w:val="center"/>
            </w:pPr>
            <w:r>
              <w:rPr>
                <w:color w:val="FFFFFF"/>
              </w:rPr>
              <w:t>Plan</w:t>
            </w:r>
          </w:p>
        </w:tc>
      </w:tr>
      <w:tr w:rsidR="009B73E1">
        <w:tc>
          <w:tcPr>
            <w:tcW w:w="360" w:type="dxa"/>
            <w:gridSpan w:val="16"/>
            <w:tcBorders>
              <w:top w:val="single" w:sz="4" w:space="0" w:color="FFFFFF"/>
              <w:left w:val="single" w:sz="6" w:space="0" w:color="FFFFFF"/>
              <w:bottom w:val="single" w:sz="4" w:space="0" w:color="FFFFFF"/>
              <w:right w:val="single" w:sz="6" w:space="0" w:color="FFFFFF"/>
            </w:tcBorders>
          </w:tcPr>
          <w:p w:rsidR="009B73E1" w:rsidRDefault="001548F0">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r>
      <w:tr w:rsidR="009B73E1">
        <w:tc>
          <w:tcPr>
            <w:tcW w:w="360" w:type="dxa"/>
            <w:tcBorders>
              <w:top w:val="dashed" w:sz="4" w:space="0" w:color="BFBFBF"/>
              <w:left w:val="none" w:sz="24" w:space="0" w:color="808080"/>
              <w:bottom w:val="dashed" w:sz="4" w:space="0" w:color="BFBFBF"/>
              <w:right w:val="single" w:sz="6" w:space="0" w:color="FFFFFF"/>
            </w:tcBorders>
          </w:tcPr>
          <w:p w:rsidR="009B73E1" w:rsidRDefault="001548F0">
            <w:pPr>
              <w:pStyle w:val="ProductList-TableBody"/>
            </w:pPr>
            <w:hyperlink w:anchor="_Sec793">
              <w:r>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360" w:type="dxa"/>
            <w:tcBorders>
              <w:top w:val="dashed" w:sz="4" w:space="0" w:color="BFBFBF"/>
              <w:left w:val="none" w:sz="24" w:space="0" w:color="808080"/>
              <w:bottom w:val="single" w:sz="4" w:space="0" w:color="FFFFFF"/>
              <w:right w:val="single" w:sz="6" w:space="0" w:color="FFFFFF"/>
            </w:tcBorders>
          </w:tcPr>
          <w:p w:rsidR="009B73E1" w:rsidRDefault="001548F0">
            <w:pPr>
              <w:pStyle w:val="ProductList-TableBody"/>
            </w:pPr>
            <w:hyperlink w:anchor="_Sec793">
              <w:r>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r>
      <w:tr w:rsidR="009B73E1">
        <w:tc>
          <w:tcPr>
            <w:tcW w:w="360" w:type="dxa"/>
            <w:gridSpan w:val="16"/>
            <w:tcBorders>
              <w:top w:val="single" w:sz="4" w:space="0" w:color="FFFFFF"/>
              <w:left w:val="single" w:sz="6" w:space="0" w:color="FFFFFF"/>
              <w:bottom w:val="single" w:sz="4" w:space="0" w:color="FFFFFF"/>
              <w:right w:val="single" w:sz="6" w:space="0" w:color="FFFFFF"/>
            </w:tcBorders>
          </w:tcPr>
          <w:p w:rsidR="009B73E1" w:rsidRDefault="001548F0">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r>
      <w:tr w:rsidR="009B73E1">
        <w:tc>
          <w:tcPr>
            <w:tcW w:w="360" w:type="dxa"/>
            <w:tcBorders>
              <w:top w:val="dashed" w:sz="4" w:space="0" w:color="BFBFBF"/>
              <w:left w:val="none" w:sz="24" w:space="0" w:color="808080"/>
              <w:bottom w:val="dashed" w:sz="4" w:space="0" w:color="BFBFBF"/>
              <w:right w:val="single" w:sz="6" w:space="0" w:color="FFFFFF"/>
            </w:tcBorders>
          </w:tcPr>
          <w:p w:rsidR="009B73E1" w:rsidRDefault="001548F0">
            <w:pPr>
              <w:pStyle w:val="ProductList-TableBody"/>
            </w:pPr>
            <w:hyperlink w:anchor="_Sec793">
              <w:r>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360" w:type="dxa"/>
            <w:tcBorders>
              <w:top w:val="dashed" w:sz="4" w:space="0" w:color="BFBFBF"/>
              <w:left w:val="none" w:sz="24" w:space="0" w:color="808080"/>
              <w:bottom w:val="single" w:sz="4" w:space="0" w:color="FFFFFF"/>
              <w:right w:val="single" w:sz="6" w:space="0" w:color="FFFFFF"/>
            </w:tcBorders>
          </w:tcPr>
          <w:p w:rsidR="009B73E1" w:rsidRDefault="001548F0">
            <w:pPr>
              <w:pStyle w:val="ProductList-TableBody"/>
            </w:pPr>
            <w:hyperlink w:anchor="_Sec793">
              <w:r>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r>
      <w:tr w:rsidR="009B73E1">
        <w:tc>
          <w:tcPr>
            <w:tcW w:w="360" w:type="dxa"/>
            <w:gridSpan w:val="16"/>
            <w:tcBorders>
              <w:top w:val="single" w:sz="4" w:space="0" w:color="FFFFFF"/>
              <w:left w:val="single" w:sz="6" w:space="0" w:color="FFFFFF"/>
              <w:bottom w:val="single" w:sz="4" w:space="0" w:color="FFFFFF"/>
              <w:right w:val="single" w:sz="6" w:space="0" w:color="FFFFFF"/>
            </w:tcBorders>
          </w:tcPr>
          <w:p w:rsidR="009B73E1" w:rsidRDefault="001548F0">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r>
      <w:tr w:rsidR="009B73E1">
        <w:tc>
          <w:tcPr>
            <w:tcW w:w="360" w:type="dxa"/>
            <w:tcBorders>
              <w:top w:val="dashed" w:sz="4" w:space="0" w:color="BFBFBF"/>
              <w:left w:val="none" w:sz="24" w:space="0" w:color="808080"/>
              <w:bottom w:val="dashed" w:sz="4" w:space="0" w:color="BFBFBF"/>
              <w:right w:val="single" w:sz="6" w:space="0" w:color="FFFFFF"/>
            </w:tcBorders>
          </w:tcPr>
          <w:p w:rsidR="009B73E1" w:rsidRDefault="001548F0">
            <w:pPr>
              <w:pStyle w:val="ProductList-TableBody"/>
            </w:pPr>
            <w:hyperlink w:anchor="_Sec798">
              <w:r>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360" w:type="dxa"/>
            <w:tcBorders>
              <w:top w:val="dashed" w:sz="4" w:space="0" w:color="BFBFBF"/>
              <w:left w:val="none" w:sz="24" w:space="0" w:color="808080"/>
              <w:bottom w:val="single" w:sz="4" w:space="0" w:color="FFFFFF"/>
              <w:right w:val="single" w:sz="6" w:space="0" w:color="FFFFFF"/>
            </w:tcBorders>
          </w:tcPr>
          <w:p w:rsidR="009B73E1" w:rsidRDefault="001548F0">
            <w:pPr>
              <w:pStyle w:val="ProductList-TableBody"/>
            </w:pPr>
            <w:hyperlink w:anchor="_Sec798">
              <w:r>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r>
      <w:tr w:rsidR="009B73E1">
        <w:tc>
          <w:tcPr>
            <w:tcW w:w="360" w:type="dxa"/>
            <w:gridSpan w:val="16"/>
            <w:tcBorders>
              <w:top w:val="single" w:sz="4" w:space="0" w:color="FFFFFF"/>
              <w:left w:val="single" w:sz="6" w:space="0" w:color="FFFFFF"/>
              <w:bottom w:val="single" w:sz="4" w:space="0" w:color="FFFFFF"/>
              <w:right w:val="single" w:sz="6" w:space="0" w:color="FFFFFF"/>
            </w:tcBorders>
          </w:tcPr>
          <w:p w:rsidR="009B73E1" w:rsidRDefault="001548F0">
            <w:pPr>
              <w:pStyle w:val="ProductList-TableBody"/>
            </w:pPr>
            <w:r>
              <w:rPr>
                <w:b/>
              </w:rPr>
              <w:t>Microsoft Audit και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r>
      <w:tr w:rsidR="009B73E1">
        <w:tc>
          <w:tcPr>
            <w:tcW w:w="360" w:type="dxa"/>
            <w:tcBorders>
              <w:top w:val="dashed" w:sz="4" w:space="0" w:color="BFBFBF"/>
              <w:left w:val="none" w:sz="24" w:space="0" w:color="808080"/>
              <w:bottom w:val="single" w:sz="4" w:space="0" w:color="FFFFFF"/>
              <w:right w:val="single" w:sz="6" w:space="0" w:color="FFFFFF"/>
            </w:tcBorders>
          </w:tcPr>
          <w:p w:rsidR="009B73E1" w:rsidRDefault="001548F0">
            <w:pPr>
              <w:pStyle w:val="ProductList-TableBody"/>
            </w:pPr>
            <w:hyperlink w:anchor="_Sec798">
              <w:r>
                <w:rPr>
                  <w:color w:val="00467F"/>
                  <w:u w:val="single"/>
                </w:rPr>
                <w:t>Βάσης</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r>
      <w:tr w:rsidR="009B73E1">
        <w:tc>
          <w:tcPr>
            <w:tcW w:w="360" w:type="dxa"/>
            <w:gridSpan w:val="16"/>
            <w:tcBorders>
              <w:top w:val="single" w:sz="4" w:space="0" w:color="FFFFFF"/>
              <w:left w:val="single" w:sz="6" w:space="0" w:color="FFFFFF"/>
              <w:bottom w:val="single" w:sz="4" w:space="0" w:color="FFFFFF"/>
              <w:right w:val="single" w:sz="6" w:space="0" w:color="FFFFFF"/>
            </w:tcBorders>
          </w:tcPr>
          <w:p w:rsidR="009B73E1" w:rsidRDefault="001548F0">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r>
      <w:tr w:rsidR="009B73E1">
        <w:tc>
          <w:tcPr>
            <w:tcW w:w="360" w:type="dxa"/>
            <w:tcBorders>
              <w:top w:val="dashed" w:sz="4" w:space="0" w:color="BFBFBF"/>
              <w:left w:val="none" w:sz="24" w:space="0" w:color="808080"/>
              <w:bottom w:val="dashed" w:sz="4" w:space="0" w:color="BFBFBF"/>
              <w:right w:val="single" w:sz="6" w:space="0" w:color="FFFFFF"/>
            </w:tcBorders>
          </w:tcPr>
          <w:p w:rsidR="009B73E1" w:rsidRDefault="001548F0">
            <w:pPr>
              <w:pStyle w:val="ProductList-TableBody"/>
            </w:pPr>
            <w:hyperlink w:anchor="_Sec799">
              <w:r>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360" w:type="dxa"/>
            <w:tcBorders>
              <w:top w:val="dashed" w:sz="4" w:space="0" w:color="BFBFBF"/>
              <w:left w:val="none" w:sz="24" w:space="0" w:color="808080"/>
              <w:bottom w:val="dashed" w:sz="4" w:space="0" w:color="BFBFBF"/>
              <w:right w:val="single" w:sz="6" w:space="0" w:color="FFFFFF"/>
            </w:tcBorders>
          </w:tcPr>
          <w:p w:rsidR="009B73E1" w:rsidRDefault="001548F0">
            <w:pPr>
              <w:pStyle w:val="ProductList-TableBody"/>
            </w:pPr>
            <w:hyperlink w:anchor="_Sec799">
              <w:r>
                <w:rPr>
                  <w:color w:val="00467F"/>
                  <w:u w:val="single"/>
                </w:rPr>
                <w:t>Πρόσθετη</w:t>
              </w:r>
            </w:hyperlink>
            <w: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360" w:type="dxa"/>
            <w:tcBorders>
              <w:top w:val="dashed" w:sz="4" w:space="0" w:color="BFBFBF"/>
              <w:left w:val="none" w:sz="24" w:space="0" w:color="808080"/>
              <w:bottom w:val="single" w:sz="4" w:space="0" w:color="FFFFFF"/>
              <w:right w:val="single" w:sz="6" w:space="0" w:color="FFFFFF"/>
            </w:tcBorders>
          </w:tcPr>
          <w:p w:rsidR="009B73E1" w:rsidRDefault="001548F0">
            <w:pPr>
              <w:pStyle w:val="ProductList-TableBody"/>
            </w:pPr>
            <w:hyperlink w:anchor="_Sec799">
              <w:r>
                <w:rPr>
                  <w:color w:val="00467F"/>
                  <w:u w:val="single"/>
                </w:rPr>
                <w:t>Πρόσθετη</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r>
      <w:tr w:rsidR="009B73E1">
        <w:tc>
          <w:tcPr>
            <w:tcW w:w="360" w:type="dxa"/>
            <w:gridSpan w:val="16"/>
            <w:tcBorders>
              <w:top w:val="single" w:sz="4" w:space="0" w:color="FFFFFF"/>
              <w:left w:val="single" w:sz="6" w:space="0" w:color="FFFFFF"/>
              <w:bottom w:val="single" w:sz="4" w:space="0" w:color="FFFFFF"/>
              <w:right w:val="single" w:sz="6" w:space="0" w:color="FFFFFF"/>
            </w:tcBorders>
          </w:tcPr>
          <w:p w:rsidR="009B73E1" w:rsidRDefault="001548F0">
            <w:pPr>
              <w:pStyle w:val="ProductList-TableBody"/>
            </w:pPr>
            <w:r>
              <w:rPr>
                <w:b/>
              </w:rPr>
              <w:t>Windows MultiPoint Server 2016 Premium (Μόνο για Academic)</w:t>
            </w: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r>
      <w:tr w:rsidR="009B73E1">
        <w:tc>
          <w:tcPr>
            <w:tcW w:w="360" w:type="dxa"/>
            <w:tcBorders>
              <w:top w:val="dashed" w:sz="4" w:space="0" w:color="BFBFBF"/>
              <w:left w:val="none" w:sz="24" w:space="0" w:color="808080"/>
              <w:bottom w:val="dashed" w:sz="4" w:space="0" w:color="BFBFBF"/>
              <w:right w:val="single" w:sz="6" w:space="0" w:color="FFFFFF"/>
            </w:tcBorders>
          </w:tcPr>
          <w:p w:rsidR="009B73E1" w:rsidRDefault="001548F0">
            <w:pPr>
              <w:pStyle w:val="ProductList-TableBody"/>
            </w:pPr>
            <w:hyperlink w:anchor="_Sec800">
              <w:r>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360" w:type="dxa"/>
            <w:tcBorders>
              <w:top w:val="dashed" w:sz="4" w:space="0" w:color="BFBFBF"/>
              <w:left w:val="none" w:sz="24" w:space="0" w:color="808080"/>
              <w:bottom w:val="single" w:sz="4" w:space="0" w:color="FFFFFF"/>
              <w:right w:val="single" w:sz="6" w:space="0" w:color="FFFFFF"/>
            </w:tcBorders>
          </w:tcPr>
          <w:p w:rsidR="009B73E1" w:rsidRDefault="001548F0">
            <w:pPr>
              <w:pStyle w:val="ProductList-TableBody"/>
            </w:pPr>
            <w:hyperlink w:anchor="_Sec800">
              <w:r>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r>
      <w:tr w:rsidR="009B73E1">
        <w:tc>
          <w:tcPr>
            <w:tcW w:w="360" w:type="dxa"/>
            <w:gridSpan w:val="16"/>
            <w:tcBorders>
              <w:top w:val="single" w:sz="4" w:space="0" w:color="FFFFFF"/>
              <w:left w:val="single" w:sz="6" w:space="0" w:color="FFFFFF"/>
              <w:bottom w:val="single" w:sz="4" w:space="0" w:color="FFFFFF"/>
              <w:right w:val="single" w:sz="6" w:space="0" w:color="FFFFFF"/>
            </w:tcBorders>
          </w:tcPr>
          <w:p w:rsidR="009B73E1" w:rsidRDefault="001548F0">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r>
      <w:tr w:rsidR="009B73E1">
        <w:tc>
          <w:tcPr>
            <w:tcW w:w="360" w:type="dxa"/>
            <w:tcBorders>
              <w:top w:val="dashed" w:sz="4" w:space="0" w:color="BFBFBF"/>
              <w:left w:val="none" w:sz="24" w:space="0" w:color="808080"/>
              <w:bottom w:val="dashed" w:sz="4" w:space="0" w:color="BFBFBF"/>
              <w:right w:val="single" w:sz="6" w:space="0" w:color="FFFFFF"/>
            </w:tcBorders>
          </w:tcPr>
          <w:p w:rsidR="009B73E1" w:rsidRDefault="001548F0">
            <w:pPr>
              <w:pStyle w:val="ProductList-TableBody"/>
            </w:pPr>
            <w:hyperlink w:anchor="_Sec807">
              <w:r>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360" w:type="dxa"/>
            <w:tcBorders>
              <w:top w:val="dashed" w:sz="4" w:space="0" w:color="BFBFBF"/>
              <w:left w:val="none" w:sz="24" w:space="0" w:color="808080"/>
              <w:bottom w:val="dashed" w:sz="4" w:space="0" w:color="BFBFBF"/>
              <w:right w:val="single" w:sz="6" w:space="0" w:color="FFFFFF"/>
            </w:tcBorders>
          </w:tcPr>
          <w:p w:rsidR="009B73E1" w:rsidRDefault="001548F0">
            <w:pPr>
              <w:pStyle w:val="ProductList-TableBody"/>
            </w:pPr>
            <w:hyperlink w:anchor="_Sec807">
              <w:r>
                <w:rPr>
                  <w:color w:val="00467F"/>
                  <w:u w:val="single"/>
                </w:rPr>
                <w:t>Πρόσθετη</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360" w:type="dxa"/>
            <w:tcBorders>
              <w:top w:val="dashed" w:sz="4" w:space="0" w:color="BFBFBF"/>
              <w:left w:val="none" w:sz="24" w:space="0" w:color="808080"/>
              <w:bottom w:val="single" w:sz="4" w:space="0" w:color="FFFFFF"/>
              <w:right w:val="single" w:sz="6" w:space="0" w:color="FFFFFF"/>
            </w:tcBorders>
          </w:tcPr>
          <w:p w:rsidR="009B73E1" w:rsidRDefault="001548F0">
            <w:pPr>
              <w:pStyle w:val="ProductList-TableBody"/>
            </w:pPr>
            <w:hyperlink w:anchor="_Sec807">
              <w:r>
                <w:rPr>
                  <w:color w:val="00467F"/>
                  <w:u w:val="single"/>
                </w:rPr>
                <w:t>Πρόσθετη</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r>
      <w:tr w:rsidR="009B73E1">
        <w:tc>
          <w:tcPr>
            <w:tcW w:w="360" w:type="dxa"/>
            <w:gridSpan w:val="16"/>
            <w:tcBorders>
              <w:top w:val="single" w:sz="4" w:space="0" w:color="FFFFFF"/>
              <w:left w:val="single" w:sz="6" w:space="0" w:color="FFFFFF"/>
              <w:bottom w:val="single" w:sz="4" w:space="0" w:color="FFFFFF"/>
              <w:right w:val="single" w:sz="6" w:space="0" w:color="FFFFFF"/>
            </w:tcBorders>
          </w:tcPr>
          <w:p w:rsidR="009B73E1" w:rsidRDefault="001548F0">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r>
      <w:tr w:rsidR="009B73E1">
        <w:tc>
          <w:tcPr>
            <w:tcW w:w="360" w:type="dxa"/>
            <w:tcBorders>
              <w:top w:val="dashed" w:sz="4" w:space="0" w:color="BFBFBF"/>
              <w:left w:val="none" w:sz="24" w:space="0" w:color="808080"/>
              <w:bottom w:val="dashed" w:sz="4" w:space="0" w:color="BFBFBF"/>
              <w:right w:val="single" w:sz="6" w:space="0" w:color="FFFFFF"/>
            </w:tcBorders>
          </w:tcPr>
          <w:p w:rsidR="009B73E1" w:rsidRDefault="001548F0">
            <w:pPr>
              <w:pStyle w:val="ProductList-TableBody"/>
            </w:pPr>
            <w:hyperlink w:anchor="_Sec807">
              <w:r>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360" w:type="dxa"/>
            <w:tcBorders>
              <w:top w:val="dashed" w:sz="4" w:space="0" w:color="BFBFBF"/>
              <w:left w:val="none" w:sz="24" w:space="0" w:color="808080"/>
              <w:bottom w:val="dashed" w:sz="4" w:space="0" w:color="BFBFBF"/>
              <w:right w:val="single" w:sz="6" w:space="0" w:color="FFFFFF"/>
            </w:tcBorders>
          </w:tcPr>
          <w:p w:rsidR="009B73E1" w:rsidRDefault="001548F0">
            <w:pPr>
              <w:pStyle w:val="ProductList-TableBody"/>
            </w:pPr>
            <w:hyperlink w:anchor="_Sec807">
              <w:r>
                <w:rPr>
                  <w:color w:val="00467F"/>
                  <w:u w:val="single"/>
                </w:rPr>
                <w:t>Πρόσθετη</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360" w:type="dxa"/>
            <w:tcBorders>
              <w:top w:val="dashed" w:sz="4" w:space="0" w:color="BFBFBF"/>
              <w:left w:val="none" w:sz="24" w:space="0" w:color="808080"/>
              <w:bottom w:val="single" w:sz="4" w:space="0" w:color="FFFFFF"/>
              <w:right w:val="single" w:sz="6" w:space="0" w:color="FFFFFF"/>
            </w:tcBorders>
          </w:tcPr>
          <w:p w:rsidR="009B73E1" w:rsidRDefault="001548F0">
            <w:pPr>
              <w:pStyle w:val="ProductList-TableBody"/>
            </w:pPr>
            <w:hyperlink w:anchor="_Sec807">
              <w:r>
                <w:rPr>
                  <w:color w:val="00467F"/>
                  <w:u w:val="single"/>
                </w:rPr>
                <w:t>Πρόσθετη</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r>
      <w:tr w:rsidR="009B73E1">
        <w:tc>
          <w:tcPr>
            <w:tcW w:w="360" w:type="dxa"/>
            <w:gridSpan w:val="16"/>
            <w:tcBorders>
              <w:top w:val="single" w:sz="4" w:space="0" w:color="FFFFFF"/>
              <w:left w:val="single" w:sz="6" w:space="0" w:color="FFFFFF"/>
              <w:bottom w:val="none" w:sz="24" w:space="0" w:color="808080"/>
              <w:right w:val="single" w:sz="6" w:space="0" w:color="FFFFFF"/>
            </w:tcBorders>
          </w:tcPr>
          <w:p w:rsidR="009B73E1" w:rsidRDefault="001548F0">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r>
      <w:tr w:rsidR="009B73E1">
        <w:tc>
          <w:tcPr>
            <w:tcW w:w="360" w:type="dxa"/>
            <w:tcBorders>
              <w:top w:val="none" w:sz="24" w:space="0" w:color="808080"/>
              <w:left w:val="none" w:sz="24" w:space="0" w:color="808080"/>
              <w:bottom w:val="single" w:sz="4" w:space="0" w:color="FFFFFF"/>
              <w:right w:val="single" w:sz="6" w:space="0" w:color="FFFFFF"/>
            </w:tcBorders>
          </w:tcPr>
          <w:p w:rsidR="009B73E1" w:rsidRDefault="001548F0">
            <w:pPr>
              <w:pStyle w:val="ProductList-TableBody"/>
            </w:pPr>
            <w:hyperlink w:anchor="_Sec801">
              <w:r>
                <w:rPr>
                  <w:color w:val="00467F"/>
                  <w:u w:val="single"/>
                </w:rPr>
                <w:t>Διαχείριση</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B73E1" w:rsidRDefault="009B73E1">
            <w:pPr>
              <w:pStyle w:val="ProductList-TableBody"/>
              <w:jc w:val="center"/>
            </w:pPr>
          </w:p>
        </w:tc>
      </w:tr>
      <w:tr w:rsidR="009B73E1">
        <w:tc>
          <w:tcPr>
            <w:tcW w:w="360" w:type="dxa"/>
            <w:gridSpan w:val="16"/>
            <w:tcBorders>
              <w:top w:val="single" w:sz="4" w:space="0" w:color="FFFFFF"/>
              <w:left w:val="single" w:sz="6" w:space="0" w:color="FFFFFF"/>
              <w:bottom w:val="none" w:sz="24" w:space="0" w:color="808080"/>
              <w:right w:val="single" w:sz="6" w:space="0" w:color="FFFFFF"/>
            </w:tcBorders>
          </w:tcPr>
          <w:p w:rsidR="009B73E1" w:rsidRDefault="001548F0">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B73E1" w:rsidRDefault="009B73E1">
            <w:pPr>
              <w:pStyle w:val="ProductList-TableBody"/>
            </w:pPr>
          </w:p>
        </w:tc>
      </w:tr>
      <w:tr w:rsidR="009B73E1">
        <w:tc>
          <w:tcPr>
            <w:tcW w:w="360" w:type="dxa"/>
            <w:tcBorders>
              <w:top w:val="none" w:sz="24" w:space="0" w:color="808080"/>
              <w:left w:val="none" w:sz="24" w:space="0" w:color="808080"/>
              <w:bottom w:val="none" w:sz="4" w:space="0" w:color="6E6E6E"/>
              <w:right w:val="single" w:sz="6" w:space="0" w:color="FFFFFF"/>
            </w:tcBorders>
          </w:tcPr>
          <w:p w:rsidR="009B73E1" w:rsidRDefault="001548F0">
            <w:pPr>
              <w:pStyle w:val="ProductList-TableBody"/>
            </w:pPr>
            <w:hyperlink w:anchor="_Sec802">
              <w:r>
                <w:rPr>
                  <w:color w:val="00467F"/>
                  <w:u w:val="single"/>
                </w:rPr>
                <w:t>Διαχείριση</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B73E1" w:rsidRDefault="009B73E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B73E1" w:rsidRDefault="009B73E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B73E1" w:rsidRDefault="009B73E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B73E1" w:rsidRDefault="009B73E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9B73E1" w:rsidRDefault="009B73E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9B73E1" w:rsidRDefault="009B73E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B73E1" w:rsidRDefault="009B73E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B73E1" w:rsidRDefault="009B73E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B73E1" w:rsidRDefault="009B73E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9B73E1" w:rsidRDefault="009B73E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9B73E1" w:rsidRDefault="009B73E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B73E1" w:rsidRDefault="009B73E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B73E1" w:rsidRDefault="009B73E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B73E1" w:rsidRDefault="009B73E1">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r>
      <w:tr w:rsidR="009B73E1">
        <w:tc>
          <w:tcPr>
            <w:tcW w:w="360" w:type="dxa"/>
            <w:gridSpan w:val="15"/>
            <w:tcBorders>
              <w:top w:val="none" w:sz="4" w:space="0" w:color="6E6E6E"/>
              <w:left w:val="none" w:sz="24" w:space="0" w:color="808080"/>
              <w:bottom w:val="none" w:sz="4" w:space="0" w:color="BFBFBF"/>
              <w:right w:val="single" w:sz="6" w:space="0" w:color="FFFFFF"/>
            </w:tcBorders>
          </w:tcPr>
          <w:p w:rsidR="009B73E1" w:rsidRDefault="001548F0">
            <w:pPr>
              <w:pStyle w:val="ProductList-TableBody"/>
            </w:pPr>
            <w:r>
              <w:rPr>
                <w:b/>
              </w:rPr>
              <w:t>Microsoft Dynamics 365, Διακομιστής εσωτερικής εγκατάστασης</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B73E1" w:rsidRDefault="009B73E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B73E1" w:rsidRDefault="009B73E1">
            <w:pPr>
              <w:pStyle w:val="ProductList-TableBody"/>
              <w:jc w:val="center"/>
            </w:pPr>
          </w:p>
        </w:tc>
      </w:tr>
      <w:tr w:rsidR="009B73E1">
        <w:tc>
          <w:tcPr>
            <w:tcW w:w="360" w:type="dxa"/>
            <w:tcBorders>
              <w:top w:val="none" w:sz="4" w:space="0" w:color="BFBFBF"/>
              <w:left w:val="none" w:sz="24" w:space="0" w:color="808080"/>
              <w:bottom w:val="dashed" w:sz="4" w:space="0" w:color="BFBFBF"/>
              <w:right w:val="single" w:sz="6" w:space="0" w:color="FFFFFF"/>
            </w:tcBorders>
          </w:tcPr>
          <w:p w:rsidR="009B73E1" w:rsidRDefault="001548F0">
            <w:pPr>
              <w:pStyle w:val="ProductList-TableBody"/>
            </w:pPr>
            <w:hyperlink w:anchor="_Sec790">
              <w:r>
                <w:rPr>
                  <w:color w:val="00467F"/>
                  <w:u w:val="single"/>
                </w:rPr>
                <w:t>Πωλήσεις</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r>
      <w:tr w:rsidR="009B73E1">
        <w:tc>
          <w:tcPr>
            <w:tcW w:w="360" w:type="dxa"/>
            <w:tcBorders>
              <w:top w:val="dashed" w:sz="4" w:space="0" w:color="BFBFBF"/>
              <w:left w:val="none" w:sz="24" w:space="0" w:color="808080"/>
              <w:bottom w:val="none" w:sz="4" w:space="0" w:color="6E6E6E"/>
              <w:right w:val="single" w:sz="6" w:space="0" w:color="FFFFFF"/>
            </w:tcBorders>
          </w:tcPr>
          <w:p w:rsidR="009B73E1" w:rsidRDefault="001548F0">
            <w:pPr>
              <w:pStyle w:val="ProductList-TableBody"/>
            </w:pPr>
            <w:hyperlink w:anchor="_Sec790">
              <w:r>
                <w:rPr>
                  <w:color w:val="00467F"/>
                  <w:u w:val="single"/>
                </w:rPr>
                <w:t>Εξυπηρέτηση Πελατών</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r>
      <w:tr w:rsidR="009B73E1">
        <w:tc>
          <w:tcPr>
            <w:tcW w:w="360" w:type="dxa"/>
            <w:gridSpan w:val="15"/>
            <w:tcBorders>
              <w:top w:val="none" w:sz="4" w:space="0" w:color="6E6E6E"/>
              <w:left w:val="none" w:sz="24" w:space="0" w:color="808080"/>
              <w:bottom w:val="none" w:sz="4" w:space="0" w:color="6E6E6E"/>
              <w:right w:val="single" w:sz="6" w:space="0" w:color="FFFFFF"/>
            </w:tcBorders>
          </w:tcPr>
          <w:p w:rsidR="009B73E1" w:rsidRDefault="001548F0">
            <w:pPr>
              <w:pStyle w:val="ProductList-TableBody"/>
            </w:pPr>
            <w:r>
              <w:rPr>
                <w:b/>
              </w:rPr>
              <w:t>Microsoft Dynamics 365, Διακομιστής Λειτουργιών εσωτερικής εγκατάστασης</w:t>
            </w:r>
          </w:p>
        </w:tc>
        <w:tc>
          <w:tcPr>
            <w:tcW w:w="480" w:type="dxa"/>
            <w:tcBorders>
              <w:top w:val="single" w:sz="6" w:space="0" w:color="FFFFFF"/>
              <w:left w:val="single" w:sz="6" w:space="0" w:color="FFFFFF"/>
              <w:bottom w:val="single" w:sz="6" w:space="0" w:color="FFFFFF"/>
              <w:right w:val="single" w:sz="6" w:space="0" w:color="FFFFFF"/>
            </w:tcBorders>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9B73E1" w:rsidRDefault="009B73E1">
            <w:pPr>
              <w:pStyle w:val="ProductList-TableBody"/>
              <w:jc w:val="center"/>
            </w:pPr>
          </w:p>
        </w:tc>
      </w:tr>
      <w:tr w:rsidR="009B73E1">
        <w:tc>
          <w:tcPr>
            <w:tcW w:w="360" w:type="dxa"/>
            <w:tcBorders>
              <w:top w:val="none" w:sz="4" w:space="0" w:color="6E6E6E"/>
              <w:left w:val="none" w:sz="24" w:space="0" w:color="808080"/>
              <w:bottom w:val="none" w:sz="4" w:space="0" w:color="6E6E6E"/>
              <w:right w:val="single" w:sz="6" w:space="0" w:color="FFFFFF"/>
            </w:tcBorders>
          </w:tcPr>
          <w:p w:rsidR="009B73E1" w:rsidRDefault="001548F0">
            <w:pPr>
              <w:pStyle w:val="ProductList-TableBody"/>
            </w:pPr>
            <w:hyperlink w:anchor="_Sec790">
              <w:r>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73E1" w:rsidRDefault="009B73E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B73E1" w:rsidRDefault="009B73E1">
            <w:pPr>
              <w:pStyle w:val="ProductList-TableBody"/>
              <w:jc w:val="center"/>
            </w:pPr>
          </w:p>
        </w:tc>
      </w:tr>
    </w:tbl>
    <w:p w:rsidR="009B73E1" w:rsidRDefault="001548F0">
      <w:pPr>
        <w:pStyle w:val="ProductList-Body"/>
      </w:pPr>
      <w:r>
        <w:rPr>
          <w:b/>
          <w:i/>
        </w:rPr>
        <w:t>Σημείωση</w:t>
      </w:r>
      <w:r>
        <w:rPr>
          <w:i/>
        </w:rPr>
        <w:t>: Τα Office 365 Education E1 και Office 365 Nonprofit E1 δεν πληρούν τις προϋποθέσεις της Άδειας Χρήσης για πρόσβαση (ή διαχείριση) των Προϊόντων στον πίνακα. Μια άδεια χρήσης για την Οικογένεια Προϊόντων Core CAL και Enterprise CAL που περιλαμβάνεται στην ενεργή κάλυψη Εξασφάλισης Αναβάθμισης Λογισμικού (SA), παρέχει δικαιώματα ισάξια με το System Center Endpoint Protection 1606. Μια άδεια χρήσης για την Οικογένεια Προϊόντων Enterprise CAL με ενεργή κάλυψη Εξασφάλισης Αναβάθμισης Λογισμικού (SA) προσφέρει δικαιώματα ισάξια με την Αποτροπή Απώλειας Δεδομένων και το Exchange Online Protection.</w:t>
      </w:r>
    </w:p>
    <w:p w:rsidR="009B73E1" w:rsidRDefault="001548F0">
      <w:pPr>
        <w:pStyle w:val="ProductList-SectionHeading"/>
        <w:pageBreakBefore/>
        <w:outlineLvl w:val="0"/>
      </w:pPr>
      <w:bookmarkStart w:id="338" w:name="_Sec564"/>
      <w:bookmarkEnd w:id="336"/>
      <w:r>
        <w:lastRenderedPageBreak/>
        <w:t>Παράρτημα B – Εξασφάλιση Αναβάθμισης Λογισμικού</w:t>
      </w:r>
      <w:r>
        <w:fldChar w:fldCharType="begin"/>
      </w:r>
      <w:r>
        <w:instrText xml:space="preserve"> TC "</w:instrText>
      </w:r>
      <w:bookmarkStart w:id="339" w:name="_Toc488782367"/>
      <w:r>
        <w:instrText>Παράρτημα B – Εξασφάλιση Αναβάθμισης Λογισμικού</w:instrText>
      </w:r>
      <w:bookmarkEnd w:id="339"/>
      <w:r>
        <w:instrText>" \l 1</w:instrText>
      </w:r>
      <w:r>
        <w:fldChar w:fldCharType="end"/>
      </w:r>
    </w:p>
    <w:p w:rsidR="009B73E1" w:rsidRDefault="001548F0">
      <w:pPr>
        <w:pStyle w:val="ProductList-Offering1Heading"/>
        <w:outlineLvl w:val="1"/>
      </w:pPr>
      <w:bookmarkStart w:id="340" w:name="_Sec573"/>
      <w:r>
        <w:t>Αγορά Εξασφάλισης Αναβάθμισης Λογισμικού</w:t>
      </w:r>
      <w:bookmarkEnd w:id="340"/>
      <w:r>
        <w:fldChar w:fldCharType="begin"/>
      </w:r>
      <w:r>
        <w:instrText xml:space="preserve"> TC "</w:instrText>
      </w:r>
      <w:bookmarkStart w:id="341" w:name="_Toc488782368"/>
      <w:r>
        <w:instrText>Αγορά Εξασφάλισης Αναβάθμισης Λογισμικού</w:instrText>
      </w:r>
      <w:bookmarkEnd w:id="341"/>
      <w:r>
        <w:instrText>" \l 2</w:instrText>
      </w:r>
      <w:r>
        <w:fldChar w:fldCharType="end"/>
      </w:r>
    </w:p>
    <w:p w:rsidR="009B73E1" w:rsidRDefault="001548F0">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rsidR="009B73E1" w:rsidRDefault="001548F0" w:rsidP="00B64FEB">
      <w:pPr>
        <w:pStyle w:val="ProductList-Bullet"/>
        <w:numPr>
          <w:ilvl w:val="0"/>
          <w:numId w:val="40"/>
        </w:numPr>
      </w:pPr>
      <w:r>
        <w:t xml:space="preserve">Να δεσμευτεί για τη σύνδεση SA σε όλα τα προϊόντα πλατφόρμας. </w:t>
      </w:r>
    </w:p>
    <w:p w:rsidR="009B73E1" w:rsidRDefault="001548F0" w:rsidP="00B64FEB">
      <w:pPr>
        <w:pStyle w:val="ProductList-Bullet"/>
        <w:numPr>
          <w:ilvl w:val="0"/>
          <w:numId w:val="40"/>
        </w:numPr>
      </w:pPr>
      <w:r>
        <w:t xml:space="preserve">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 </w:t>
      </w:r>
    </w:p>
    <w:p w:rsidR="009B73E1" w:rsidRDefault="001548F0" w:rsidP="00B64FEB">
      <w:pPr>
        <w:pStyle w:val="ProductList-Bullet"/>
        <w:numPr>
          <w:ilvl w:val="0"/>
          <w:numId w:val="40"/>
        </w:numPr>
      </w:pPr>
      <w:r>
        <w:t>Να αγοράσει SA σε μεμονωμένα Προϊόντα χωρίς δέσμευση επέκτασης της SA σε άλλα Προϊόντα.</w:t>
      </w:r>
    </w:p>
    <w:p w:rsidR="009B73E1" w:rsidRDefault="009B73E1">
      <w:pPr>
        <w:pStyle w:val="ProductList-Body"/>
      </w:pPr>
    </w:p>
    <w:p w:rsidR="009B73E1" w:rsidRDefault="001548F0">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rsidR="009B73E1" w:rsidRDefault="009B73E1">
      <w:pPr>
        <w:pStyle w:val="ProductList-Body"/>
      </w:pPr>
    </w:p>
    <w:p w:rsidR="009B73E1" w:rsidRDefault="001548F0">
      <w:pPr>
        <w:pStyle w:val="ProductList-Body"/>
      </w:pPr>
      <w:r>
        <w:t>Οι Πελάτες ενδέχεται να έχουν την επιλογή απόκτησης SA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εντός 90 ημερών από την ημερομηνία αγοράς,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Look w:val="04A0" w:firstRow="1" w:lastRow="0" w:firstColumn="1" w:lastColumn="0" w:noHBand="0" w:noVBand="1"/>
      </w:tblPr>
      <w:tblGrid>
        <w:gridCol w:w="2212"/>
        <w:gridCol w:w="2232"/>
        <w:gridCol w:w="2241"/>
        <w:gridCol w:w="4105"/>
      </w:tblGrid>
      <w:tr w:rsidR="009B73E1">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jc w:val="center"/>
            </w:pPr>
            <w:r>
              <w:rPr>
                <w:color w:val="FFFFFF"/>
              </w:rPr>
              <w:t>Κατηγορία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jc w:val="center"/>
            </w:pPr>
            <w:r>
              <w:rPr>
                <w:color w:val="FFFFFF"/>
              </w:rPr>
              <w:t>Πλήρως Συσκευασμένα Προϊόντα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jc w:val="center"/>
            </w:pPr>
            <w:r>
              <w:rPr>
                <w:color w:val="FFFFFF"/>
              </w:rPr>
              <w:t>Κατασκευαστής Πρωτότυπου Εξοπλισμού (OEM)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9B73E1" w:rsidRDefault="001548F0">
            <w:pPr>
              <w:pStyle w:val="ProductList-TableBody"/>
              <w:jc w:val="center"/>
            </w:pPr>
            <w:r>
              <w:rPr>
                <w:color w:val="FFFFFF"/>
              </w:rPr>
              <w:t>Προγράμματα</w:t>
            </w:r>
          </w:p>
        </w:tc>
      </w:tr>
      <w:tr w:rsidR="009B73E1">
        <w:tc>
          <w:tcPr>
            <w:tcW w:w="24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Κατηγορία Εφαρμογών</w:t>
            </w:r>
          </w:p>
        </w:tc>
        <w:tc>
          <w:tcPr>
            <w:tcW w:w="24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Δ/Υ</w:t>
            </w:r>
          </w:p>
        </w:tc>
        <w:tc>
          <w:tcPr>
            <w:tcW w:w="24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Εξασφάλιση Αναβάθμισης Λογισμικού διαθέσιμη μόνο σύμφωνα με τις παρακάτω προϋποθέσεις</w:t>
            </w:r>
          </w:p>
        </w:tc>
        <w:tc>
          <w:tcPr>
            <w:tcW w:w="4660" w:type="dxa"/>
            <w:vMerge w:val="restart"/>
            <w:tcBorders>
              <w:top w:val="single" w:sz="4" w:space="0" w:color="000000"/>
              <w:left w:val="single" w:sz="4" w:space="0" w:color="000000"/>
              <w:bottom w:val="single" w:sz="4" w:space="0" w:color="6E6E6E"/>
              <w:right w:val="single" w:sz="4" w:space="0" w:color="6E6E6E"/>
            </w:tcBorders>
          </w:tcPr>
          <w:p w:rsidR="009B73E1" w:rsidRDefault="001548F0">
            <w:pPr>
              <w:pStyle w:val="ProductList-TableBody"/>
            </w:pPr>
            <w:r>
              <w:t>Ισχύει για Άδεια Χρήσης Open, MPSA,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w:t>
            </w:r>
          </w:p>
        </w:tc>
      </w:tr>
      <w:tr w:rsidR="009B73E1">
        <w:tc>
          <w:tcPr>
            <w:tcW w:w="24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Κατηγορία Διακομιστών</w:t>
            </w:r>
          </w:p>
        </w:tc>
        <w:tc>
          <w:tcPr>
            <w:tcW w:w="24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Διαθέσιμη Εξασφάλιση Αναβάθμισης Λογισμικού</w:t>
            </w:r>
          </w:p>
        </w:tc>
        <w:tc>
          <w:tcPr>
            <w:tcW w:w="24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Διαθέσιμη Εξασφάλιση Αναβάθμισης Λογισμικού</w:t>
            </w:r>
          </w:p>
        </w:tc>
        <w:tc>
          <w:tcPr>
            <w:tcW w:w="0" w:type="auto"/>
            <w:vMerge/>
          </w:tcPr>
          <w:p w:rsidR="009B73E1" w:rsidRDefault="009B73E1"/>
        </w:tc>
      </w:tr>
    </w:tbl>
    <w:p w:rsidR="009B73E1" w:rsidRDefault="009B73E1">
      <w:pPr>
        <w:pStyle w:val="ProductList-Body"/>
      </w:pPr>
    </w:p>
    <w:p w:rsidR="009B73E1" w:rsidRDefault="001548F0">
      <w:pPr>
        <w:pStyle w:val="ProductList-Body"/>
      </w:pPr>
      <w:r>
        <w:t>Οι πελάτες που αποκτούν το Microsoft Office Professional 2016 από OEM έχουν τη δυνατότητα απόκτησης SA για το Microsoft Office Standard 2016 στα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rsidR="009B73E1" w:rsidRDefault="009B73E1">
      <w:pPr>
        <w:pStyle w:val="ProductList-Body"/>
      </w:pPr>
    </w:p>
    <w:p w:rsidR="009B73E1" w:rsidRDefault="001548F0">
      <w:pPr>
        <w:pStyle w:val="ProductList-Body"/>
      </w:pPr>
      <w:r>
        <w:t>Οι πελάτες της Σύμβασης Enterprise που έχουν μεταβεί σε μια Υπηρεσία Online ή έχουν αγοράσει μια συνδρομή Από Εξασφάλιση Αναβάθμισης Λογισμικού αντί να προχωρήσουν σε παράταση της Εξασφάλισης Αναβάθμισης Λογισμικού ενδέχεται να επανασυνδέσουν την Εξασφάλιση Αναβάθμισης Λογισμικού σε επέτειο ή παράταση χωρίς να αγοράσουν νέα Άδεια Χρήσης. Η παραγγελία της Εξασφάλισης Αναβάθμισης Λογισμικού πρέπει να πραγματοποιηθεί για τη συγκεκριμένη Άδεια Χρήσης για το υπόλοιπο διάστημα της διάρκειας πράξης εγγραφής. Η κάλυψη Εξασφάλισης Αναβάθμισης Λογισμικού δεν πρέπει να υπερβαίνει την ποσότητα των οριστικών Αδειών Χρήσης για τις οποίες η Εξασφάλιση Αναβάθμισης Λογισμικού ίσχυε κατά την περίοδο οποιασδήποτε προηγούμενης μετάβασης ή παράτασης και δεν πρέπει να επανασυνδέεται σε μεταβιβασμένες Άδειες Χρήσης.</w:t>
      </w:r>
    </w:p>
    <w:p w:rsidR="009B73E1" w:rsidRDefault="009B73E1">
      <w:pPr>
        <w:pStyle w:val="ProductList-Body"/>
        <w:jc w:val="right"/>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Offering1Heading"/>
        <w:outlineLvl w:val="1"/>
      </w:pPr>
      <w:bookmarkStart w:id="342" w:name="_Sec574"/>
      <w:r>
        <w:t>Παράταση Εξασφάλισης Αναβάθμισης Λογισμικού</w:t>
      </w:r>
      <w:bookmarkEnd w:id="342"/>
      <w:r>
        <w:fldChar w:fldCharType="begin"/>
      </w:r>
      <w:r>
        <w:instrText xml:space="preserve"> TC "</w:instrText>
      </w:r>
      <w:bookmarkStart w:id="343" w:name="_Toc488782369"/>
      <w:r>
        <w:instrText>Παράταση Εξασφάλισης Αναβάθμισης Λογισμικού</w:instrText>
      </w:r>
      <w:bookmarkEnd w:id="343"/>
      <w:r>
        <w:instrText>" \l 2</w:instrText>
      </w:r>
      <w:r>
        <w:fldChar w:fldCharType="end"/>
      </w:r>
    </w:p>
    <w:p w:rsidR="009B73E1" w:rsidRDefault="001548F0">
      <w:pPr>
        <w:pStyle w:val="ProductList-ClauseHeading"/>
        <w:outlineLvl w:val="2"/>
      </w:pPr>
      <w:r>
        <w:t>Παράταση Κάλυψης στο πλαίσιο της Ίδιας Σύμβασης</w:t>
      </w:r>
    </w:p>
    <w:p w:rsidR="009B73E1" w:rsidRDefault="001548F0">
      <w:pPr>
        <w:pStyle w:val="ProductList-Body"/>
      </w:pPr>
      <w:r>
        <w:t>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rsidR="009B73E1" w:rsidRDefault="009B73E1">
      <w:pPr>
        <w:pStyle w:val="ProductList-Body"/>
      </w:pPr>
    </w:p>
    <w:p w:rsidR="009B73E1" w:rsidRDefault="001548F0">
      <w:pPr>
        <w:pStyle w:val="ProductList-SubClauseHeading"/>
        <w:outlineLvl w:val="3"/>
      </w:pPr>
      <w:r>
        <w:t>Άδεια Χρήσης Open</w:t>
      </w:r>
    </w:p>
    <w:p w:rsidR="009B73E1" w:rsidRDefault="001548F0">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εξουσιοδότησής του.</w:t>
      </w:r>
    </w:p>
    <w:p w:rsidR="009B73E1" w:rsidRDefault="009B73E1">
      <w:pPr>
        <w:pStyle w:val="ProductList-BodyIndented"/>
      </w:pPr>
    </w:p>
    <w:p w:rsidR="009B73E1" w:rsidRDefault="001548F0">
      <w:pPr>
        <w:pStyle w:val="ProductList-SubClauseHeading"/>
        <w:outlineLvl w:val="3"/>
      </w:pPr>
      <w:r>
        <w:lastRenderedPageBreak/>
        <w:t>Σύμβαση Enterprise</w:t>
      </w:r>
    </w:p>
    <w:p w:rsidR="009B73E1" w:rsidRDefault="001548F0">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rsidR="009B73E1" w:rsidRDefault="009B73E1">
      <w:pPr>
        <w:pStyle w:val="ProductList-BodyIndented"/>
      </w:pPr>
    </w:p>
    <w:p w:rsidR="009B73E1" w:rsidRDefault="001548F0">
      <w:pPr>
        <w:pStyle w:val="ProductList-SubClauseHeading"/>
        <w:outlineLvl w:val="3"/>
      </w:pPr>
      <w:r>
        <w:t>Enrollment for Application Platform</w:t>
      </w:r>
    </w:p>
    <w:p w:rsidR="009B73E1" w:rsidRDefault="001548F0">
      <w:pPr>
        <w:pStyle w:val="ProductList-BodyIndented"/>
      </w:pPr>
      <w:r>
        <w:t xml:space="preserve">Οι πελάτες EAP οι οποίοι έχουν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rsidR="009B73E1" w:rsidRDefault="009B73E1">
      <w:pPr>
        <w:pStyle w:val="ProductList-BodyIndented"/>
      </w:pPr>
    </w:p>
    <w:p w:rsidR="009B73E1" w:rsidRDefault="001548F0">
      <w:pPr>
        <w:pStyle w:val="ProductList-ClauseHeading"/>
        <w:outlineLvl w:val="2"/>
      </w:pPr>
      <w:r>
        <w:t>Παράταση Κάλυψης από Ξεχωριστή Σύμβαση</w:t>
      </w:r>
    </w:p>
    <w:p w:rsidR="009B73E1" w:rsidRDefault="001548F0">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πράξη εγγραφής σύμβασης ή παραγγελία (για MPSA) του Πελάτη πρέπει να τεθεί σε ισχύ το αργότερο κατά την ημέρα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παραγγελία.</w:t>
      </w:r>
    </w:p>
    <w:p w:rsidR="009B73E1" w:rsidRDefault="009B73E1">
      <w:pPr>
        <w:pStyle w:val="ProductList-Body"/>
      </w:pPr>
    </w:p>
    <w:p w:rsidR="009B73E1" w:rsidRDefault="001548F0">
      <w:pPr>
        <w:pStyle w:val="ProductList-Body"/>
      </w:pPr>
      <w:r>
        <w:t>Επίσης, ο Πελάτης μπορεί να παρατείνει την Εξασφάλιση Αναβάθμισης Λογισμικού από ένα πρόγραμμα Παραχώρησης Πολλαπλών Αδειών Χρήσης (Volume Licensing) σε ένα άλλο Πρόγραμμα Παραχώρησης Πολλαπλών Αδειών Χρήσης (Volume Licensing). Για τα Προϊόντα Enterprise που αγοράστηκαν αρχικά στο πλαίσιο προγράμματος με απαίτηση ολικής κάλυψης επιχείρησης, αυτή η εξαίρεση ισχύει μόνο εάν ο πελάτης παρατείνει την Εξασφάλιση Αναβάθμισης Λογισμικού στη MPSA ή σε ένα πρόγραμμα με απαίτηση ολικής κάλυψης επιχείρησης για Προϊόντα Enterprise.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rsidR="009B73E1" w:rsidRDefault="009B73E1">
      <w:pPr>
        <w:pStyle w:val="ProductList-Body"/>
      </w:pPr>
    </w:p>
    <w:p w:rsidR="009B73E1" w:rsidRDefault="001548F0">
      <w:pPr>
        <w:pStyle w:val="ProductList-ClauseHeading"/>
        <w:outlineLvl w:val="2"/>
      </w:pPr>
      <w:r>
        <w:t>Παράταση Κάλυψης Εξασφάλισης Αναβάθμισης Λογισμικού για Άδειες Πρόσβασης Πελάτη (CAL) και Άδειες Διαχείρισης Υπολογιστών-Πελατών (ML)</w:t>
      </w:r>
    </w:p>
    <w:p w:rsidR="009B73E1" w:rsidRDefault="001548F0">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rsidR="009B73E1" w:rsidRDefault="001548F0">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rsidR="009B73E1" w:rsidRDefault="009B73E1">
      <w:pPr>
        <w:pStyle w:val="ProductList-Body"/>
        <w:jc w:val="right"/>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Offering1Heading"/>
        <w:outlineLvl w:val="1"/>
      </w:pPr>
      <w:bookmarkStart w:id="344" w:name="_Sec575"/>
      <w:r>
        <w:t>Άδεια Μετεγκατάστασης για Προϊόντα που έχουν Διακοπεί ή βρίσκονται στο Τέλος του Κύκλου Ζωής τους</w:t>
      </w:r>
      <w:bookmarkEnd w:id="344"/>
      <w:r>
        <w:fldChar w:fldCharType="begin"/>
      </w:r>
      <w:r>
        <w:instrText xml:space="preserve"> TC "</w:instrText>
      </w:r>
      <w:bookmarkStart w:id="345" w:name="_Toc488782370"/>
      <w:r>
        <w:instrText>Άδεια Μετεγκατάστασης για Προϊόντα που έχουν Διακοπεί ή βρίσκονται στο Τέλος του Κύκλου Ζωής τους</w:instrText>
      </w:r>
      <w:bookmarkEnd w:id="345"/>
      <w:r>
        <w:instrText>" \l 2</w:instrText>
      </w:r>
      <w:r>
        <w:fldChar w:fldCharType="end"/>
      </w:r>
    </w:p>
    <w:p w:rsidR="009B73E1" w:rsidRDefault="001548F0">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rsidR="009B73E1" w:rsidRDefault="001548F0">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rsidR="009B73E1" w:rsidRDefault="009B73E1">
      <w:pPr>
        <w:pStyle w:val="ProductList-Body"/>
      </w:pPr>
    </w:p>
    <w:p w:rsidR="009B73E1" w:rsidRDefault="001548F0">
      <w:pPr>
        <w:pStyle w:val="ProductList-Body"/>
      </w:pPr>
      <w:r>
        <w:t>Εκτός εάν προβλέπεται άλλως στην Καταχώρηση Προϊόντος:</w:t>
      </w:r>
    </w:p>
    <w:p w:rsidR="009B73E1" w:rsidRDefault="001548F0" w:rsidP="00B64FEB">
      <w:pPr>
        <w:pStyle w:val="ProductList-Bullet"/>
        <w:numPr>
          <w:ilvl w:val="0"/>
          <w:numId w:val="41"/>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ταυτόχρονα.</w:t>
      </w:r>
    </w:p>
    <w:p w:rsidR="009B73E1" w:rsidRDefault="001548F0" w:rsidP="00B64FEB">
      <w:pPr>
        <w:pStyle w:val="ProductList-Bullet"/>
        <w:numPr>
          <w:ilvl w:val="0"/>
          <w:numId w:val="41"/>
        </w:numPr>
      </w:pPr>
      <w:r>
        <w:t>Οι Άδειες Μετεγκατάστασης παραχωρούνται σε αναλογία 1 προς 1 για καθεμία από τις Κατάλληλες Άδειες Χρήσης του Πελάτη.</w:t>
      </w:r>
    </w:p>
    <w:p w:rsidR="009B73E1" w:rsidRDefault="001548F0" w:rsidP="00B64FEB">
      <w:pPr>
        <w:pStyle w:val="ProductList-Bullet"/>
        <w:numPr>
          <w:ilvl w:val="0"/>
          <w:numId w:val="41"/>
        </w:numPr>
      </w:pPr>
      <w:r>
        <w:t>Εάν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rsidR="009B73E1" w:rsidRDefault="001548F0" w:rsidP="00B64FEB">
      <w:pPr>
        <w:pStyle w:val="ProductList-Bullet"/>
        <w:numPr>
          <w:ilvl w:val="0"/>
          <w:numId w:val="41"/>
        </w:numPr>
      </w:pPr>
      <w:r>
        <w:t>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rsidR="009B73E1" w:rsidRDefault="001548F0" w:rsidP="00B64FEB">
      <w:pPr>
        <w:pStyle w:val="ProductList-Bullet"/>
        <w:numPr>
          <w:ilvl w:val="0"/>
          <w:numId w:val="41"/>
        </w:numPr>
      </w:pPr>
      <w:r>
        <w:t>Ο Πελάτης δεν επιτρέπεται να μεταβιβάζει Άδειες Μετεγκατάστασης ξεχωριστά από τις Κατάλληλες Άδειες Χρήσης.</w:t>
      </w:r>
    </w:p>
    <w:p w:rsidR="009B73E1" w:rsidRDefault="001548F0" w:rsidP="00B64FEB">
      <w:pPr>
        <w:pStyle w:val="ProductList-Bullet"/>
        <w:numPr>
          <w:ilvl w:val="0"/>
          <w:numId w:val="41"/>
        </w:numPr>
      </w:pPr>
      <w:r>
        <w:lastRenderedPageBreak/>
        <w:t xml:space="preserve">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 </w:t>
      </w:r>
    </w:p>
    <w:p w:rsidR="009B73E1" w:rsidRDefault="009B73E1">
      <w:pPr>
        <w:pStyle w:val="ProductList-Body"/>
        <w:jc w:val="right"/>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Offering1Heading"/>
        <w:outlineLvl w:val="1"/>
      </w:pPr>
      <w:bookmarkStart w:id="346" w:name="_Sec576"/>
      <w:r>
        <w:t>Πλεονεκτήματα Εξασφάλισης Αναβάθμισης Λογισμικού</w:t>
      </w:r>
      <w:bookmarkEnd w:id="346"/>
      <w:r>
        <w:fldChar w:fldCharType="begin"/>
      </w:r>
      <w:r>
        <w:instrText xml:space="preserve"> TC "</w:instrText>
      </w:r>
      <w:bookmarkStart w:id="347" w:name="_Toc488782371"/>
      <w:r>
        <w:instrText>Πλεονεκτήματα Εξασφάλισης Αναβάθμισης Λογισμικού</w:instrText>
      </w:r>
      <w:bookmarkEnd w:id="347"/>
      <w:r>
        <w:instrText>" \l 2</w:instrText>
      </w:r>
      <w:r>
        <w:fldChar w:fldCharType="end"/>
      </w:r>
    </w:p>
    <w:p w:rsidR="009B73E1" w:rsidRDefault="001548F0">
      <w:pPr>
        <w:pStyle w:val="ProductList-Body"/>
      </w:pPr>
      <w:r>
        <w:t>Τα περισσότερα Πλεονεκτήματα Εξασφάλισης Αναβάθμισης Λογισμικού είναι διαθέσιμα σε κάθε Κατηγορία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που παρουσιάζονται στον παρακάτω πίνακα.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Για ορισμένα πλεονεκτήματα απαιτείται Συμμετοχή στο πρόγραμμα Εξασφάλισης Αναβάθμισης Λογισμικού («SAM»).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εκπλήρωσης και γλώσσα.</w:t>
      </w:r>
    </w:p>
    <w:tbl>
      <w:tblPr>
        <w:tblStyle w:val="PURTable"/>
        <w:tblW w:w="0" w:type="dxa"/>
        <w:tblLook w:val="04A0" w:firstRow="1" w:lastRow="0" w:firstColumn="1" w:lastColumn="0" w:noHBand="0" w:noVBand="1"/>
      </w:tblPr>
      <w:tblGrid>
        <w:gridCol w:w="5380"/>
        <w:gridCol w:w="1797"/>
        <w:gridCol w:w="1806"/>
        <w:gridCol w:w="1807"/>
      </w:tblGrid>
      <w:tr w:rsidR="009B73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jc w:val="center"/>
            </w:pPr>
            <w:r>
              <w:rPr>
                <w:color w:val="FFFFFF"/>
              </w:rPr>
              <w:t>Κατηγορία Διακομιστών</w:t>
            </w: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hyperlink w:anchor="_Sec577">
              <w:r>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hyperlink w:anchor="_Sec580">
              <w:r>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hyperlink w:anchor="_Sec581">
              <w:r>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hyperlink w:anchor="_Sec755">
              <w:r>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hyperlink w:anchor="_Sec841">
              <w:r>
                <w:rPr>
                  <w:color w:val="00467F"/>
                  <w:u w:val="single"/>
                </w:rPr>
                <w:t>Υπολογιστής με Δυναμική Εκχώρηση Windows</w:t>
              </w:r>
            </w:hyperlink>
          </w:p>
        </w:tc>
        <w:tc>
          <w:tcPr>
            <w:tcW w:w="196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hyperlink w:anchor="_Sec841">
              <w:r>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hyperlink w:anchor="_Sec582">
              <w:r>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hyperlink w:anchor="_Sec583">
              <w:r>
                <w:rPr>
                  <w:color w:val="00467F"/>
                  <w:u w:val="single"/>
                </w:rPr>
                <w:t>Ηλεκτρονική εκμάθηση</w:t>
              </w:r>
            </w:hyperlink>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hyperlink w:anchor="_Sec584">
              <w:r>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hyperlink w:anchor="_Sec585">
              <w:r>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hyperlink w:anchor="_Sec587">
              <w:r>
                <w:rPr>
                  <w:color w:val="00467F"/>
                  <w:u w:val="single"/>
                </w:rPr>
                <w:t>Αναβαθμισμένες Άδειες</w:t>
              </w:r>
            </w:hyperlink>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hyperlink w:anchor="_Sec588">
              <w:r>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hyperlink w:anchor="_Sec589">
              <w:r>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hyperlink w:anchor="_Sec590">
              <w:r>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hyperlink w:anchor="_Sec841">
              <w:r>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hyperlink w:anchor="_Sec652">
              <w:r>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jc w:val="center"/>
            </w:pPr>
          </w:p>
        </w:tc>
      </w:tr>
    </w:tbl>
    <w:p w:rsidR="009B73E1" w:rsidRDefault="009B73E1">
      <w:pPr>
        <w:pStyle w:val="ProductList-Body"/>
      </w:pPr>
    </w:p>
    <w:p w:rsidR="009B73E1" w:rsidRDefault="001548F0">
      <w:pPr>
        <w:pStyle w:val="ProductList-ClauseHeading"/>
        <w:outlineLvl w:val="2"/>
      </w:pPr>
      <w:bookmarkStart w:id="348" w:name="_Sec577"/>
      <w:r>
        <w:t>Δικαιώματα Νέας Έκδοσης</w:t>
      </w:r>
      <w:bookmarkEnd w:id="348"/>
    </w:p>
    <w:p w:rsidR="009B73E1" w:rsidRDefault="001548F0">
      <w:pPr>
        <w:pStyle w:val="ProductList-Body"/>
      </w:pPr>
      <w:r>
        <w:t xml:space="preserve">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w:t>
      </w:r>
    </w:p>
    <w:p w:rsidR="009B73E1" w:rsidRDefault="009B73E1">
      <w:pPr>
        <w:pStyle w:val="ProductList-Body"/>
      </w:pPr>
    </w:p>
    <w:p w:rsidR="009B73E1" w:rsidRDefault="001548F0">
      <w:pPr>
        <w:pStyle w:val="ProductList-ClauseHeading"/>
        <w:outlineLvl w:val="2"/>
      </w:pPr>
      <w:bookmarkStart w:id="349" w:name="_Sec931"/>
      <w:r>
        <w:t>Υπολογισμός των Πόντων των Πλεονεκτημάτων Εξασφάλισης Αναβάθμισης Λογισμικού</w:t>
      </w:r>
      <w:bookmarkEnd w:id="349"/>
    </w:p>
    <w:p w:rsidR="009B73E1" w:rsidRDefault="001548F0">
      <w:pPr>
        <w:pStyle w:val="ProductList-Body"/>
      </w:pPr>
      <w:r>
        <w:t>Τα δικαιώματα υπολογίζονται με ένα σύστημα πόντων για τα παρακάτω πλεονεκτήματα:</w:t>
      </w:r>
    </w:p>
    <w:p w:rsidR="009B73E1" w:rsidRDefault="001548F0" w:rsidP="00B64FEB">
      <w:pPr>
        <w:pStyle w:val="ProductList-Bullet"/>
        <w:numPr>
          <w:ilvl w:val="0"/>
          <w:numId w:val="42"/>
        </w:numPr>
      </w:pPr>
      <w:r>
        <w:t>Υπηρεσίες Σχεδιασμού</w:t>
      </w:r>
    </w:p>
    <w:p w:rsidR="009B73E1" w:rsidRDefault="001548F0" w:rsidP="00B64FEB">
      <w:pPr>
        <w:pStyle w:val="ProductList-Bullet"/>
        <w:numPr>
          <w:ilvl w:val="0"/>
          <w:numId w:val="42"/>
        </w:numPr>
      </w:pPr>
      <w:r>
        <w:t>Κουπόνια Εκπαίδευσης</w:t>
      </w:r>
    </w:p>
    <w:p w:rsidR="009B73E1" w:rsidRDefault="001548F0" w:rsidP="00B64FEB">
      <w:pPr>
        <w:pStyle w:val="ProductList-Bullet"/>
        <w:numPr>
          <w:ilvl w:val="0"/>
          <w:numId w:val="42"/>
        </w:numPr>
      </w:pPr>
      <w:r>
        <w:t>Υποστήριξη Επίλυσης Προβλημάτων 24x7 (μέσω Τηλεφώνου) μόνο σε Σύμβαση για Προϊόντα και Υπηρεσίες της Microsoft (MPSA)</w:t>
      </w:r>
    </w:p>
    <w:p w:rsidR="009B73E1" w:rsidRDefault="001548F0">
      <w:pPr>
        <w:pStyle w:val="ProductList-Body"/>
      </w:pPr>
      <w:r>
        <w:t xml:space="preserve">Οι πόντοι των Πλεονεκτημάτων Εξασφάλισης Αναβάθμισης Λογισμικού υπολογίζονται με βάση τον αριθμό κατάλληλων αδειών, τις σχετικές κατηγορίες και τους πόντους που συνδέονται με κατάλληλα προϊόντα σύμφωνα με τον παρακάτω πίνακα. Οι πόντοι δεν συνδυάζονται μεταξύ των </w:t>
      </w:r>
      <w:r>
        <w:lastRenderedPageBreak/>
        <w:t>συμβάσεων, των πράξεων εγγραφής ή των Λογαριασμών Αγοράς ώστε να πληροίτε τις προϋποθέσεις για επιπλέον πόντους. Η μείωση πόντων λόγω επιστροφών και άλλων προσαρμογών τιμολόγησης, όπου επιτρέπεται, ενδέχεται να έχει ως αποτέλεσμα την απώλεια δικαιωμάτων κατά τις τρέχουσες ή τις μελλοντικές περιόδους δικαιωμάτων.</w:t>
      </w:r>
    </w:p>
    <w:tbl>
      <w:tblPr>
        <w:tblStyle w:val="PURTable"/>
        <w:tblW w:w="0" w:type="dxa"/>
        <w:tblLook w:val="04A0" w:firstRow="1" w:lastRow="0" w:firstColumn="1" w:lastColumn="0" w:noHBand="0" w:noVBand="1"/>
      </w:tblPr>
      <w:tblGrid>
        <w:gridCol w:w="9323"/>
        <w:gridCol w:w="1467"/>
      </w:tblGrid>
      <w:tr w:rsidR="009B73E1">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9B73E1" w:rsidRDefault="001548F0">
            <w:pPr>
              <w:pStyle w:val="ProductList-TableBody"/>
            </w:pPr>
            <w:r>
              <w:rPr>
                <w:color w:val="FFFFFF"/>
              </w:rPr>
              <w:t>Εφαρμογές Office και Άδειες Χρήσης Διακομιστή</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B73E1" w:rsidRDefault="001548F0">
            <w:pPr>
              <w:pStyle w:val="ProductList-TableBody"/>
            </w:pPr>
            <w:r>
              <w:rPr>
                <w:color w:val="FFFFFF"/>
              </w:rPr>
              <w:t>Πόντοι</w:t>
            </w:r>
          </w:p>
        </w:tc>
      </w:tr>
      <w:tr w:rsidR="009B73E1">
        <w:tc>
          <w:tcPr>
            <w:tcW w:w="1052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Προϊόντα κατηγορίας Εφαρμογών Office (όπως οικογένειες προγραμμάτων Office, Project Standard και Professional, Visio Standard και Professional), Προϊόντα Λειτουργικού Συστήματος Windows Desktop,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1</w:t>
            </w:r>
          </w:p>
        </w:tc>
      </w:tr>
      <w:tr w:rsidR="009B73E1">
        <w:tc>
          <w:tcPr>
            <w:tcW w:w="1052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Άδεια CAL του Microsoft Dynamics 365 για Εξυπηρέτηση Πελατών, Άδεια CAL του Microsoft Dynamics 365 για Πωλήσεις, Διακομιστής του Dynamics 365 for Operations, Άδεια CAL δραστηριότητας του Microsoft Dynamics 365 for Operations, Άδεια CAL του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2</w:t>
            </w:r>
          </w:p>
        </w:tc>
      </w:tr>
      <w:tr w:rsidR="009B73E1">
        <w:tc>
          <w:tcPr>
            <w:tcW w:w="1052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Windows Server Standard (Άδειες Χρήσης Core 2 pack), Άδεια Διαχείρισης Διακομιστή System Center Standard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5</w:t>
            </w:r>
          </w:p>
        </w:tc>
      </w:tr>
      <w:tr w:rsidR="009B73E1">
        <w:tc>
          <w:tcPr>
            <w:tcW w:w="1052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Windows Server Datacenter (Άδειες Χρήσης Core 2 pack), Άδεια Διαχείρισης Διακομιστή System Center Datacenter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10</w:t>
            </w:r>
          </w:p>
        </w:tc>
      </w:tr>
      <w:tr w:rsidR="009B73E1">
        <w:tc>
          <w:tcPr>
            <w:tcW w:w="1052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Έκδοση SQL Server Standard, Έκδοση Windows Server Standard, Άδεια Χρήσης System Center Standard Server Management (2 επεξεργαστών), Συνδρομή στο Visual Studio Professional, Συνδρομή στο Visual Studio Test Professional και Άδεια Enterprise CAL του Microsoft Dynamics AX, Άδεια CAL του Microsoft Dynamics 365 για Λειτουργίες.</w:t>
            </w:r>
          </w:p>
        </w:tc>
        <w:tc>
          <w:tcPr>
            <w:tcW w:w="160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25</w:t>
            </w:r>
          </w:p>
        </w:tc>
      </w:tr>
      <w:tr w:rsidR="009B73E1">
        <w:tc>
          <w:tcPr>
            <w:tcW w:w="1052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SQL Server έκδοση Enterprise, SQL Server Business Intelligence, Windows Server έκδοση Enterprise και Συνδρομή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50</w:t>
            </w:r>
          </w:p>
        </w:tc>
      </w:tr>
      <w:tr w:rsidR="009B73E1">
        <w:tc>
          <w:tcPr>
            <w:tcW w:w="1052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SQL Server έκδοση Data Center, SQL Parallel Data Warehouse, Windows Server έκδοση Datacenter, Microsoft Dynamics AX Standard Commerce Core Server και System Center 2012 Datacenter Server Management License (2 επεξεργαστών)</w:t>
            </w:r>
          </w:p>
        </w:tc>
        <w:tc>
          <w:tcPr>
            <w:tcW w:w="160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75</w:t>
            </w:r>
          </w:p>
        </w:tc>
      </w:tr>
    </w:tbl>
    <w:p w:rsidR="009B73E1" w:rsidRDefault="001548F0">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rsidR="009B73E1" w:rsidRDefault="009B73E1">
      <w:pPr>
        <w:pStyle w:val="ProductList-Body"/>
      </w:pPr>
    </w:p>
    <w:p w:rsidR="009B73E1" w:rsidRDefault="001548F0">
      <w:pPr>
        <w:pStyle w:val="ProductList-ClauseHeading"/>
        <w:outlineLvl w:val="2"/>
      </w:pPr>
      <w:bookmarkStart w:id="350" w:name="_Sec579"/>
      <w:r>
        <w:t>Υπηρεσίες του Office Online και Office Online Server</w:t>
      </w:r>
      <w:bookmarkEnd w:id="350"/>
    </w:p>
    <w:p w:rsidR="009B73E1" w:rsidRDefault="001548F0">
      <w:pPr>
        <w:pStyle w:val="ProductList-Body"/>
      </w:pPr>
      <w:r>
        <w:t xml:space="preserve">Οι χρήστες μιας συσκευής με άδεια χρήσης και με τις εφαρμογές που πληρούν τις προϋποθέσεις έχουν δυνατότητα πρόσβασης στις υπηρεσίες του Office Online και στο Office Online Server για την επεξεργασία εγγράφων από 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Κύριος Χρήστης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Office Online και του Office Online Server για την επεξεργασία εγγράφων από οποιαδήποτε συσκευή.</w:t>
      </w:r>
    </w:p>
    <w:tbl>
      <w:tblPr>
        <w:tblStyle w:val="PURTable"/>
        <w:tblW w:w="0" w:type="dxa"/>
        <w:tblLook w:val="04A0" w:firstRow="1" w:lastRow="0" w:firstColumn="1" w:lastColumn="0" w:noHBand="0" w:noVBand="1"/>
      </w:tblPr>
      <w:tblGrid>
        <w:gridCol w:w="5353"/>
        <w:gridCol w:w="5437"/>
      </w:tblGrid>
      <w:tr w:rsidR="009B73E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 xml:space="preserve">Κατάλληλη Εφαρμογή για Επιτραπέζιους Υπολογιστές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Δικαιώματα Office Online</w:t>
            </w:r>
          </w:p>
        </w:tc>
      </w:tr>
      <w:tr w:rsidR="009B73E1">
        <w:tc>
          <w:tcPr>
            <w:tcW w:w="60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Office Standard</w:t>
            </w:r>
            <w:r>
              <w:fldChar w:fldCharType="begin"/>
            </w:r>
            <w:r>
              <w:instrText xml:space="preserve"> XE "Office Standard" </w:instrText>
            </w:r>
            <w:r>
              <w:fldChar w:fldCharType="end"/>
            </w:r>
          </w:p>
          <w:p w:rsidR="009B73E1" w:rsidRDefault="001548F0">
            <w:pPr>
              <w:pStyle w:val="ProductList-TableBody"/>
            </w:pPr>
            <w:r>
              <w:t>Office Professional Plus</w:t>
            </w:r>
            <w:r>
              <w:fldChar w:fldCharType="begin"/>
            </w:r>
            <w:r>
              <w:instrText xml:space="preserve"> XE "Office Professional Plus" </w:instrText>
            </w:r>
            <w:r>
              <w:fldChar w:fldCharType="end"/>
            </w:r>
          </w:p>
          <w:p w:rsidR="009B73E1" w:rsidRDefault="001548F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Office Online for Office 365</w:t>
            </w:r>
            <w:r>
              <w:fldChar w:fldCharType="begin"/>
            </w:r>
            <w:r>
              <w:instrText xml:space="preserve"> XE "Office Online for Office 365" </w:instrText>
            </w:r>
            <w:r>
              <w:fldChar w:fldCharType="end"/>
            </w:r>
          </w:p>
          <w:p w:rsidR="009B73E1" w:rsidRDefault="001548F0">
            <w:pPr>
              <w:pStyle w:val="ProductList-TableBody"/>
            </w:pPr>
            <w:r>
              <w:t>Office Online Server</w:t>
            </w:r>
          </w:p>
        </w:tc>
      </w:tr>
    </w:tbl>
    <w:p w:rsidR="009B73E1" w:rsidRDefault="001548F0">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 OneDrive για επιχειρήσεις, για να αποκτούν πρόσβαση στην υπηρεσία Office Online.</w:t>
      </w:r>
    </w:p>
    <w:p w:rsidR="009B73E1" w:rsidRDefault="009B73E1">
      <w:pPr>
        <w:pStyle w:val="ProductList-Body"/>
      </w:pPr>
    </w:p>
    <w:p w:rsidR="009B73E1" w:rsidRDefault="001548F0">
      <w:pPr>
        <w:pStyle w:val="ProductList-ClauseHeading"/>
        <w:outlineLvl w:val="2"/>
      </w:pPr>
      <w:bookmarkStart w:id="351" w:name="_Sec580"/>
      <w:r>
        <w:t>Υπηρεσίες Σχεδιασμού</w:t>
      </w:r>
      <w:bookmarkEnd w:id="351"/>
    </w:p>
    <w:p w:rsidR="009B73E1" w:rsidRDefault="001548F0">
      <w:pPr>
        <w:pStyle w:val="ProductList-Body"/>
      </w:pPr>
      <w:r>
        <w:t>Οι πελάτες (εκτός από εκείνους που κάνουν αγορά μέσω Προγραμμάτων για Ακαδημαϊκούς Πελάτες) με δέσμευση Ολικής κάλυψης εταιρείας ή SAM στα Σύνολα Εφαρμογών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rsidR="009B73E1" w:rsidRDefault="009B73E1">
      <w:pPr>
        <w:pStyle w:val="ProductList-Body"/>
      </w:pPr>
    </w:p>
    <w:p w:rsidR="009B73E1" w:rsidRDefault="001548F0">
      <w:pPr>
        <w:pStyle w:val="ProductList-Body"/>
      </w:pPr>
      <w:r>
        <w:t>Οι κατάλληλοι πελάτες λαμβάνουν έναν αριθμό ημερών Υπηρεσιών Σχεδιασμού βάσει του αριθμού των πόντων των πλεονεκτημάτων Εξασφάλισης Αναβάθμισης Λογισμικού από κατάλληλες άδειες χρήσης. Ο αριθμός των ημερών που λαμβάνει ο Πελάτης για τις διαθέσιμες προσφορές Υπηρεσιών Σχεδιασμού συνδυάζεται σε μια κατηγορία ημερών Υπηρεσιών Σχεδιασμού.</w:t>
      </w:r>
    </w:p>
    <w:tbl>
      <w:tblPr>
        <w:tblStyle w:val="PURTable"/>
        <w:tblW w:w="0" w:type="dxa"/>
        <w:tblLook w:val="04A0" w:firstRow="1" w:lastRow="0" w:firstColumn="1" w:lastColumn="0" w:noHBand="0" w:noVBand="1"/>
      </w:tblPr>
      <w:tblGrid>
        <w:gridCol w:w="9009"/>
        <w:gridCol w:w="1781"/>
      </w:tblGrid>
      <w:tr w:rsidR="009B73E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jc w:val="center"/>
            </w:pPr>
            <w:r>
              <w:rPr>
                <w:color w:val="FFFFFF"/>
              </w:rPr>
              <w:t>Πόντοι</w:t>
            </w:r>
          </w:p>
        </w:tc>
      </w:tr>
      <w:tr w:rsidR="009B73E1">
        <w:tc>
          <w:tcPr>
            <w:tcW w:w="101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Προϊόντα κατηγορίας Εφαρμογών Office (όπως οικογένειες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Άδεια CAL του Microsoft Dynamics AX Task</w:t>
            </w:r>
            <w:r>
              <w:fldChar w:fldCharType="begin"/>
            </w:r>
            <w:r>
              <w:instrText xml:space="preserve"> XE "Άδεια CAL του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1</w:t>
            </w:r>
          </w:p>
        </w:tc>
      </w:tr>
      <w:tr w:rsidR="009B73E1">
        <w:tc>
          <w:tcPr>
            <w:tcW w:w="101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Άδεια CAL του Microsoft Dynamics 365 για Εξυπηρέτηση Πελατών</w:t>
            </w:r>
            <w:r>
              <w:fldChar w:fldCharType="begin"/>
            </w:r>
            <w:r>
              <w:instrText xml:space="preserve"> XE "Άδεια CAL του Microsoft Dynamics 365 για Εξυπηρέτηση Πελατών" </w:instrText>
            </w:r>
            <w:r>
              <w:fldChar w:fldCharType="end"/>
            </w:r>
            <w:r>
              <w:t>, Άδεια CAL του Microsoft Dynamics 365 για Πωλήσεις</w:t>
            </w:r>
            <w:r>
              <w:fldChar w:fldCharType="begin"/>
            </w:r>
            <w:r>
              <w:instrText xml:space="preserve"> XE "Άδεια CAL του Microsoft Dynamics 365 για Πωλήσεις" </w:instrText>
            </w:r>
            <w:r>
              <w:fldChar w:fldCharType="end"/>
            </w:r>
            <w:r>
              <w:t>, Διακομιστής του Dynamics 365 for Operations</w:t>
            </w:r>
            <w:r>
              <w:fldChar w:fldCharType="begin"/>
            </w:r>
            <w:r>
              <w:instrText xml:space="preserve"> XE "Διακομιστής του Dynamics 365 for Operations" </w:instrText>
            </w:r>
            <w:r>
              <w:fldChar w:fldCharType="end"/>
            </w:r>
            <w:r>
              <w:t>, Άδεια CAL δραστηριότητας του Microsoft Dynamics 365 for Operations</w:t>
            </w:r>
            <w:r>
              <w:fldChar w:fldCharType="begin"/>
            </w:r>
            <w:r>
              <w:instrText xml:space="preserve"> XE "Άδεια CAL δραστηριότητας του Microsoft Dynamics 365 for Operations" </w:instrText>
            </w:r>
            <w:r>
              <w:fldChar w:fldCharType="end"/>
            </w:r>
            <w:r>
              <w:t>, Άδεια CAL του Microsoft Dynamics AX Functional</w:t>
            </w:r>
            <w:r>
              <w:fldChar w:fldCharType="begin"/>
            </w:r>
            <w:r>
              <w:instrText xml:space="preserve"> XE "Άδεια CAL του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2</w:t>
            </w:r>
          </w:p>
        </w:tc>
      </w:tr>
      <w:tr w:rsidR="009B73E1">
        <w:tc>
          <w:tcPr>
            <w:tcW w:w="101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SQL Server έκδοση Standard</w:t>
            </w:r>
            <w:r>
              <w:fldChar w:fldCharType="begin"/>
            </w:r>
            <w:r>
              <w:instrText xml:space="preserve"> XE "SQL Server έκδοση Standard" </w:instrText>
            </w:r>
            <w:r>
              <w:fldChar w:fldCharType="end"/>
            </w:r>
            <w:r>
              <w:t>, Windows Server έκδοση Standard</w:t>
            </w:r>
            <w:r>
              <w:fldChar w:fldCharType="begin"/>
            </w:r>
            <w:r>
              <w:instrText xml:space="preserve"> XE "Windows Server έκδοση Standard" </w:instrText>
            </w:r>
            <w:r>
              <w:fldChar w:fldCharType="end"/>
            </w:r>
            <w:r>
              <w:t>,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Άδεια χρήσης του System Center 2012 Standard Server Management</w:t>
            </w:r>
            <w:r>
              <w:fldChar w:fldCharType="begin"/>
            </w:r>
            <w:r>
              <w:instrText xml:space="preserve"> XE "Άδεια χρήσης του System Center 2012 Standard Server Management" </w:instrText>
            </w:r>
            <w:r>
              <w:fldChar w:fldCharType="end"/>
            </w:r>
            <w:r>
              <w:t xml:space="preserve"> (2 επεξεργαστών), Συνδρομή Visual Studio Professional</w:t>
            </w:r>
            <w:r>
              <w:fldChar w:fldCharType="begin"/>
            </w:r>
            <w:r>
              <w:instrText xml:space="preserve"> XE "Συνδρομή Visual Studio Professional" </w:instrText>
            </w:r>
            <w:r>
              <w:fldChar w:fldCharType="end"/>
            </w:r>
            <w:r>
              <w:t>, Συνδρομή Visual Studio Test Professional</w:t>
            </w:r>
            <w:r>
              <w:fldChar w:fldCharType="begin"/>
            </w:r>
            <w:r>
              <w:instrText xml:space="preserve"> XE "Συνδρομή Visual Studio Test Professional" </w:instrText>
            </w:r>
            <w:r>
              <w:fldChar w:fldCharType="end"/>
            </w:r>
            <w:r>
              <w:t>, Άδεια CAL του Microsoft Dynamics AX Enterprise</w:t>
            </w:r>
            <w:r>
              <w:fldChar w:fldCharType="begin"/>
            </w:r>
            <w:r>
              <w:instrText xml:space="preserve"> XE "Άδεια CAL του Microsoft Dynamics AX Enterprise" </w:instrText>
            </w:r>
            <w:r>
              <w:fldChar w:fldCharType="end"/>
            </w:r>
            <w:r>
              <w:t>, Άδεια CAL του Microsoft Dynamics 365 for Operations</w:t>
            </w:r>
            <w:r>
              <w:fldChar w:fldCharType="begin"/>
            </w:r>
            <w:r>
              <w:instrText xml:space="preserve"> XE "Άδεια CAL του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25</w:t>
            </w:r>
          </w:p>
        </w:tc>
      </w:tr>
      <w:tr w:rsidR="009B73E1">
        <w:tc>
          <w:tcPr>
            <w:tcW w:w="101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SQL Server έκδοση Enterprise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"Windows Server έκδοση Enterprise" </w:instrText>
            </w:r>
            <w:r>
              <w:fldChar w:fldCharType="end"/>
            </w:r>
            <w:r>
              <w:t xml:space="preserve"> και Συνδρομή Visual Studio Enterprise</w:t>
            </w:r>
            <w:r>
              <w:fldChar w:fldCharType="begin"/>
            </w:r>
            <w:r>
              <w:instrText xml:space="preserve"> XE "Συνδρομή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50</w:t>
            </w:r>
          </w:p>
        </w:tc>
      </w:tr>
      <w:tr w:rsidR="009B73E1">
        <w:tc>
          <w:tcPr>
            <w:tcW w:w="101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Άδεια Χρήσης του System Center 2012 Datacenter Server Management</w:t>
            </w:r>
            <w:r>
              <w:fldChar w:fldCharType="begin"/>
            </w:r>
            <w:r>
              <w:instrText xml:space="preserve"> XE "Άδεια Χρήσης του System Center 2012 Datacenter Server Management"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75</w:t>
            </w:r>
          </w:p>
        </w:tc>
      </w:tr>
    </w:tbl>
    <w:p w:rsidR="009B73E1" w:rsidRDefault="001548F0">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rsidR="009B73E1" w:rsidRDefault="009B73E1">
      <w:pPr>
        <w:pStyle w:val="ProductList-Body"/>
      </w:pPr>
    </w:p>
    <w:p w:rsidR="009B73E1" w:rsidRDefault="001548F0">
      <w:pPr>
        <w:pStyle w:val="ProductList-Body"/>
      </w:pPr>
      <w:r>
        <w:t>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9B73E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B73E1" w:rsidRDefault="001548F0">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rsidR="009B73E1" w:rsidRDefault="001548F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B73E1" w:rsidRDefault="001548F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B73E1" w:rsidRDefault="001548F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B73E1" w:rsidRDefault="001548F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B73E1" w:rsidRDefault="001548F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B73E1" w:rsidRDefault="001548F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B73E1" w:rsidRDefault="001548F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B73E1" w:rsidRDefault="001548F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B73E1" w:rsidRDefault="001548F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B73E1" w:rsidRDefault="001548F0">
            <w:pPr>
              <w:pStyle w:val="ProductList-TableBody"/>
            </w:pPr>
            <w:r>
              <w:t>600,000+</w:t>
            </w:r>
          </w:p>
        </w:tc>
      </w:tr>
      <w:tr w:rsidR="009B73E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B73E1" w:rsidRDefault="001548F0">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75</w:t>
            </w:r>
          </w:p>
        </w:tc>
      </w:tr>
    </w:tbl>
    <w:p w:rsidR="009B73E1" w:rsidRDefault="009B73E1">
      <w:pPr>
        <w:pStyle w:val="ProductList-Body"/>
      </w:pPr>
    </w:p>
    <w:p w:rsidR="009B73E1" w:rsidRDefault="001548F0">
      <w:pPr>
        <w:pStyle w:val="ProductList-Body"/>
      </w:pPr>
      <w:r>
        <w:lastRenderedPageBreak/>
        <w:t>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παρακάτω:</w:t>
      </w:r>
    </w:p>
    <w:tbl>
      <w:tblPr>
        <w:tblStyle w:val="PURTable"/>
        <w:tblW w:w="0" w:type="dxa"/>
        <w:tblLook w:val="04A0" w:firstRow="1" w:lastRow="0" w:firstColumn="1" w:lastColumn="0" w:noHBand="0" w:noVBand="1"/>
      </w:tblPr>
      <w:tblGrid>
        <w:gridCol w:w="1667"/>
        <w:gridCol w:w="1397"/>
        <w:gridCol w:w="1522"/>
        <w:gridCol w:w="1536"/>
        <w:gridCol w:w="1551"/>
        <w:gridCol w:w="1551"/>
        <w:gridCol w:w="1566"/>
      </w:tblGrid>
      <w:tr w:rsidR="009B73E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B73E1" w:rsidRDefault="001548F0">
            <w:pPr>
              <w:pStyle w:val="ProductList-TableBody"/>
            </w:pPr>
            <w:r>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rsidR="009B73E1" w:rsidRDefault="001548F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B73E1" w:rsidRDefault="001548F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B73E1" w:rsidRDefault="001548F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B73E1" w:rsidRDefault="001548F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B73E1" w:rsidRDefault="001548F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B73E1" w:rsidRDefault="001548F0">
            <w:pPr>
              <w:pStyle w:val="ProductList-TableBody"/>
            </w:pPr>
            <w:r>
              <w:t>→600,000+</w:t>
            </w:r>
          </w:p>
        </w:tc>
      </w:tr>
      <w:tr w:rsidR="009B73E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B73E1" w:rsidRDefault="001548F0">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12</w:t>
            </w:r>
          </w:p>
        </w:tc>
      </w:tr>
    </w:tbl>
    <w:p w:rsidR="009B73E1" w:rsidRDefault="001548F0">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Συγγενείς Εταιρείες της Microsoft. Λίστα με τις διαθέσιμες υπηρεσίες διατίθεται στη διεύθυνση </w:t>
      </w:r>
      <w:hyperlink r:id="rId147">
        <w:r>
          <w:rPr>
            <w:color w:val="00467F"/>
            <w:u w:val="single"/>
          </w:rPr>
          <w:t>http://www.microsoft.com/licensing/software-assurance/planning-services-overview.aspx</w:t>
        </w:r>
      </w:hyperlink>
      <w:r>
        <w:t xml:space="preserve">. </w:t>
      </w:r>
    </w:p>
    <w:p w:rsidR="009B73E1" w:rsidRDefault="009B73E1">
      <w:pPr>
        <w:pStyle w:val="ProductList-Body"/>
      </w:pPr>
    </w:p>
    <w:p w:rsidR="009B73E1" w:rsidRDefault="001548F0">
      <w:pPr>
        <w:pStyle w:val="ProductList-Body"/>
      </w:pPr>
      <w:r>
        <w:t>Η λίστα διαθέσιμων υπηρεσιών και σχετικών επιπέδων εξυπηρέτησης ενδέχεται να αλλάξει ανά πάσα στιγμή. Οι Κατάλληλες Υπηρεσίες Παροχής θα παρέχουν στους πελάτες μια συνοπτική περιγραφή των διαθέσιμου Πεδίου Εφαρμογής Εργασίας για καθεμία από τις παραπάνω προσφορές υπηρεσιών. Κατόπιν ζήτησης, οι πελάτες μπορούν να μετατρέπουν (και να επαναφέρουν) τις ημέρες Κουπονιού Εκπαίδευσης που δεν έχουν χρησιμοποιηθεί (ανατρέξτε στο πλεονέκτημα του Κουπονιού Εκπαίδευσης) με αναλογία τριών ημερών Κουπονιού Εκπαίδευσης προς μία Ημέρα Υπηρεσίας Σχεδιασμού, εάν (i) δικαιούνται επί του παρόντος το πλεονέκτημα του Κουπονιού Εκπαίδευσης, (ii) έχουν ενεργοποιήσει το πλεονέκτημα του Κουπονιού Εκπαίδευσης και (iii) διαθέτουν τουλάχιστον 3 ημέρες εκπαίδευσης που δεν έχουν χρησιμοποιήσει από το πλεονέκτημα Κουπονιού Εκπαίδευσης που είναι διαθέσιμο για μετατροπή.</w:t>
      </w:r>
    </w:p>
    <w:p w:rsidR="009B73E1" w:rsidRDefault="001548F0" w:rsidP="00B64FEB">
      <w:pPr>
        <w:pStyle w:val="ProductList-Bullet"/>
        <w:numPr>
          <w:ilvl w:val="0"/>
          <w:numId w:val="43"/>
        </w:numPr>
      </w:pPr>
      <w:r>
        <w:t xml:space="preserve">Οι Υπηρεσίες Σχεδιασμού ενδέχεται να παρασχεθούν στον Πελάτη από κατάλληλους Συνεργάτες της Microsoft ή Συγγενείς Εταιρείες της Microsoft. Οι υπηρεσίες που παρέχονται στο πλαίσιο κουπονιών παρέχονται στο πλαίσιο σύμβασης ανάμεσα στον Πελάτη και την Κατάλληλη Υπηρεσία Παροχής. Ο Πελάτης μπορεί να δει τη λίστα με τις Κατάλληλες Υπηρεσίες Παροχής στη διεύθυνση: </w:t>
      </w:r>
      <w:hyperlink r:id="rId148">
        <w:r>
          <w:rPr>
            <w:color w:val="00467F"/>
            <w:u w:val="single"/>
          </w:rPr>
          <w:t>http://directory.partners.extranet.microsoft.com/psbproviders</w:t>
        </w:r>
      </w:hyperlink>
    </w:p>
    <w:p w:rsidR="009B73E1" w:rsidRDefault="001548F0" w:rsidP="00B64FEB">
      <w:pPr>
        <w:pStyle w:val="ProductList-Bullet"/>
        <w:numPr>
          <w:ilvl w:val="0"/>
          <w:numId w:val="43"/>
        </w:numPr>
      </w:pPr>
      <w:r>
        <w:t>Οι δεσμεύσεις Υπηρεσιών Σχεδιασμού εξασφαλίζουν παροχή υπηρεσιών,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w:t>
      </w:r>
    </w:p>
    <w:p w:rsidR="009B73E1" w:rsidRDefault="001548F0" w:rsidP="00B64FEB">
      <w:pPr>
        <w:pStyle w:val="ProductList-Bullet"/>
        <w:numPr>
          <w:ilvl w:val="0"/>
          <w:numId w:val="43"/>
        </w:numPr>
      </w:pPr>
      <w:r>
        <w:t>Τα κουπόνια Υπηρεσιών Σχεδιασμού μπορούν να εξαργυρωθούν μόνο από τον πελάτη που πληροί τις προϋποθέσεις για το πλεονέκτημα.</w:t>
      </w:r>
    </w:p>
    <w:p w:rsidR="009B73E1" w:rsidRDefault="001548F0" w:rsidP="00B64FEB">
      <w:pPr>
        <w:pStyle w:val="ProductList-Bullet"/>
        <w:numPr>
          <w:ilvl w:val="0"/>
          <w:numId w:val="43"/>
        </w:numPr>
      </w:pPr>
      <w:r>
        <w:t>Δεν είναι δυνατή η ανταλλαγή των κουπονιών Υπηρεσιών Σχεδιασμού έναντι μετρητών, χρημάτων ή άλλων ειδών αξίας.</w:t>
      </w:r>
    </w:p>
    <w:p w:rsidR="009B73E1" w:rsidRDefault="001548F0" w:rsidP="00B64FEB">
      <w:pPr>
        <w:pStyle w:val="ProductList-Bullet"/>
        <w:numPr>
          <w:ilvl w:val="0"/>
          <w:numId w:val="43"/>
        </w:numPr>
      </w:pPr>
      <w:r>
        <w:t>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w:t>
      </w:r>
    </w:p>
    <w:p w:rsidR="009B73E1" w:rsidRDefault="001548F0" w:rsidP="00B64FEB">
      <w:pPr>
        <w:pStyle w:val="ProductList-Bullet"/>
        <w:numPr>
          <w:ilvl w:val="0"/>
          <w:numId w:val="43"/>
        </w:numPr>
      </w:pPr>
      <w:r>
        <w:t>Δεν επιτρέπεται ο συνδυασμός των τύπων κουπονιών. Οι δεσμεύσεις των Υπηρεσιών Σχεδιασμού δεν πρέπει να υπερβαίνουν τη μέγιστη καθορισμένη διάρκεια ανά τύπο δέσμευσης.</w:t>
      </w:r>
    </w:p>
    <w:p w:rsidR="009B73E1" w:rsidRDefault="001548F0" w:rsidP="00B64FEB">
      <w:pPr>
        <w:pStyle w:val="ProductList-Bullet"/>
        <w:numPr>
          <w:ilvl w:val="0"/>
          <w:numId w:val="43"/>
        </w:numPr>
      </w:pPr>
      <w:r>
        <w:t>Τα κουπόνια είναι έγκυρα μόνο σε κατάλληλες Υπηρεσίες Παροχής για τον συγκεκριμένο τύπο υπηρεσίας για τον οποίο εξαργυρώνεται κάθε κουπόνι.</w:t>
      </w:r>
    </w:p>
    <w:p w:rsidR="009B73E1" w:rsidRDefault="001548F0" w:rsidP="00B64FEB">
      <w:pPr>
        <w:pStyle w:val="ProductList-Bullet"/>
        <w:numPr>
          <w:ilvl w:val="0"/>
          <w:numId w:val="43"/>
        </w:numPr>
      </w:pPr>
      <w:r>
        <w:t>Τα κουπόνια πρέπει να εκχωρούνται κατά την περίοδο κάλυψης SA.</w:t>
      </w:r>
    </w:p>
    <w:p w:rsidR="009B73E1" w:rsidRDefault="001548F0" w:rsidP="00B64FEB">
      <w:pPr>
        <w:pStyle w:val="ProductList-Bullet"/>
        <w:numPr>
          <w:ilvl w:val="0"/>
          <w:numId w:val="43"/>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υπηρεσιών που αναφέρεται. </w:t>
      </w:r>
    </w:p>
    <w:p w:rsidR="009B73E1" w:rsidRDefault="009B73E1">
      <w:pPr>
        <w:pStyle w:val="ProductList-Body"/>
      </w:pPr>
    </w:p>
    <w:p w:rsidR="009B73E1" w:rsidRDefault="001548F0">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λογαριασμού της Microsoft για τον Πελάτη για τον εν λόγω σκοπό.</w:t>
      </w:r>
    </w:p>
    <w:p w:rsidR="009B73E1" w:rsidRDefault="009B73E1">
      <w:pPr>
        <w:pStyle w:val="ProductList-Body"/>
      </w:pPr>
    </w:p>
    <w:p w:rsidR="009B73E1" w:rsidRDefault="001548F0">
      <w:pPr>
        <w:pStyle w:val="ProductList-ClauseHeading"/>
        <w:outlineLvl w:val="2"/>
      </w:pPr>
      <w:bookmarkStart w:id="352" w:name="_Sec581"/>
      <w:r>
        <w:t>Πρόγραμμα Παραχώρησης Αδειών Χρήσης Πηγαίου Κώδικα Enterprise</w:t>
      </w:r>
      <w:bookmarkEnd w:id="352"/>
    </w:p>
    <w:p w:rsidR="009B73E1" w:rsidRDefault="001548F0">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rsidR="009B73E1" w:rsidRDefault="009B73E1">
      <w:pPr>
        <w:pStyle w:val="ProductList-Body"/>
      </w:pPr>
    </w:p>
    <w:p w:rsidR="009B73E1" w:rsidRDefault="001548F0">
      <w:pPr>
        <w:pStyle w:val="ProductList-ClauseHeading"/>
        <w:outlineLvl w:val="2"/>
      </w:pPr>
      <w:bookmarkStart w:id="353" w:name="_Sec582"/>
      <w:r>
        <w:t>Κουπόνια Εκπαίδευσης</w:t>
      </w:r>
      <w:bookmarkEnd w:id="353"/>
    </w:p>
    <w:p w:rsidR="009B73E1" w:rsidRDefault="001548F0">
      <w:pPr>
        <w:pStyle w:val="ProductList-Body"/>
      </w:pPr>
      <w:r>
        <w:t>Οι Πελάτες (εκτός από εκείνους που πραγματοποιούν αγορά μέσω Προγραμμάτων για Ακαδημαϊκούς Πελάτες) με δέσμευση Ολικής κάλυψης εταιρείας ή SAM σε σύνολα Προϊόντων εφαρμογών ή συστημάτων είναι κατάλληλοι για Κουπόνια Εκπαίδευσης της Microsoft και λαμβάνουν συγκεκριμένο αριθμό ημερών εκπαίδευσης, όπως περιγράφεται παρακάτω.</w:t>
      </w:r>
    </w:p>
    <w:tbl>
      <w:tblPr>
        <w:tblStyle w:val="PURTable"/>
        <w:tblW w:w="0" w:type="dxa"/>
        <w:tblLook w:val="04A0" w:firstRow="1" w:lastRow="0" w:firstColumn="1" w:lastColumn="0" w:noHBand="0" w:noVBand="1"/>
      </w:tblPr>
      <w:tblGrid>
        <w:gridCol w:w="3593"/>
        <w:gridCol w:w="3597"/>
        <w:gridCol w:w="3600"/>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Κατηγορία συστημάτων</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1 ημέρα ανά 50 άδειες χρήσης (10 ημέρες το ανώτατο)</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2 ημέρες ανά 50 άδειες χρήσης ή πόντους</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1 ημέρα ανά 50 άδειες χρήσης ή πόντους</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20 ημέρες ανά κατάλληλη πράξη εγγραφής ή Λογαριασμό Αγοράς</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10 ημέρες ανά κατάλληλη πράξη εγγραφής ή Λογαριασμό Αγοράς</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15 ημέρες*</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lastRenderedPageBreak/>
              <w:t>SAM 6.000-14.999</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25 ημέρες*</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55 ημέρες*</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80 ημέρες*</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125 ημέρες*</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200 ημέρες*</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300 ημέρες*</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400 ημέρες*</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700 ημέρες*</w:t>
            </w:r>
          </w:p>
        </w:tc>
      </w:tr>
    </w:tbl>
    <w:p w:rsidR="009B73E1" w:rsidRDefault="001548F0">
      <w:pPr>
        <w:pStyle w:val="ProductList-Body"/>
      </w:pPr>
      <w:r>
        <w:t>*</w:t>
      </w:r>
      <w:r>
        <w:rPr>
          <w:i/>
        </w:rPr>
        <w:t>Αριθμός ημερών ανά κατάλληλη πράξη εγγραφής, σύμβαση ή Λογαριασμό Αγοράς</w:t>
      </w:r>
    </w:p>
    <w:p w:rsidR="009B73E1" w:rsidRDefault="009B73E1">
      <w:pPr>
        <w:pStyle w:val="ProductList-Body"/>
      </w:pPr>
    </w:p>
    <w:p w:rsidR="009B73E1" w:rsidRDefault="001548F0" w:rsidP="00B64FEB">
      <w:pPr>
        <w:pStyle w:val="ProductList-Bullet"/>
        <w:numPr>
          <w:ilvl w:val="0"/>
          <w:numId w:val="44"/>
        </w:numPr>
      </w:pPr>
      <w:r>
        <w:t xml:space="preserve">Οι υπηρεσίες που παρέχονται μέσω κουπονιών παρέχονται στο πλαίσιο σύμβασης ανάμεσα στον Πελάτη και τον Κατάλληλο Συνεργάτη Εκμάθησης της Microsoft. </w:t>
      </w:r>
    </w:p>
    <w:p w:rsidR="009B73E1" w:rsidRDefault="001548F0" w:rsidP="00B64FEB">
      <w:pPr>
        <w:pStyle w:val="ProductList-Bullet"/>
        <w:numPr>
          <w:ilvl w:val="0"/>
          <w:numId w:val="44"/>
        </w:numPr>
      </w:pPr>
      <w:r>
        <w:t xml:space="preserve">Τα προγράμματα μαθημάτων που παρέχονται σε ταχεία μορφή απαιτούν ημέρες κουπονιών αντίστοιχες με τον αριθμό ημερών του προγράμματος μαθημάτων που καθορίζεται στο Σύστημα Επικύρωσης και Διατήρησης Κουπονιών SATV. </w:t>
      </w:r>
    </w:p>
    <w:p w:rsidR="009B73E1" w:rsidRDefault="001548F0" w:rsidP="00B64FEB">
      <w:pPr>
        <w:pStyle w:val="ProductList-Bullet"/>
        <w:numPr>
          <w:ilvl w:val="0"/>
          <w:numId w:val="44"/>
        </w:numPr>
      </w:pPr>
      <w:r>
        <w:t xml:space="preserve">Η εξαργύρωση του κουπονιού είναι δυνατή μόνο για ημέρες εκπαίδευσης με εκπαιδευτή, με κατάλληλους Συνεργάτες Εκμάθησης της Microsoft σε εγκεκριμένα προγράμματα μαθημάτων. Τα προσαρμοσμένα προγράμματα μαθημάτων (εκτός από την ταχεία παράδοση εγκεκριμένων προγραμμάτων μαθημάτων, προσαρμοσμένων προγραμμάτων μαθημάτων που έχουν απαρτιστεί αποκλειστικά από εγκεκριμένα προγράμματα μαθημάτων ή προεγκεκριμένων εξαιρέσεων βάσει των ζητημάτων των συστημάτων ή των πιλοτικών προγραμμάτων) δεν είναι διαθέσιμα για κάλυψη από τα εν λόγω κουπόνια.   </w:t>
      </w:r>
    </w:p>
    <w:p w:rsidR="009B73E1" w:rsidRDefault="001548F0" w:rsidP="00B64FEB">
      <w:pPr>
        <w:pStyle w:val="ProductList-Bullet"/>
        <w:numPr>
          <w:ilvl w:val="0"/>
          <w:numId w:val="44"/>
        </w:numPr>
      </w:pPr>
      <w:r>
        <w:t>Δεν είναι δυνατή η χρήση των κουπονιών για την κάλυψη αμοιβών που σχετίζονται με πελάτες οι οποίοι δεν εμφανίζονται σε ένα πρόγραμμα μαθημάτων για το οποίο έχουν πραγματοποιήσει κράτηση.</w:t>
      </w:r>
    </w:p>
    <w:p w:rsidR="009B73E1" w:rsidRDefault="001548F0" w:rsidP="00B64FEB">
      <w:pPr>
        <w:pStyle w:val="ProductList-Bullet"/>
        <w:numPr>
          <w:ilvl w:val="0"/>
          <w:numId w:val="44"/>
        </w:numPr>
      </w:pPr>
      <w:r>
        <w:t>Η εξαργύρωση των κουπονιών είναι δυνατή μόνο από το άτομο που έχει εγκριθεί από τον πελάτη για χρήση του κουπονιού.</w:t>
      </w:r>
    </w:p>
    <w:p w:rsidR="009B73E1" w:rsidRDefault="001548F0" w:rsidP="00B64FEB">
      <w:pPr>
        <w:pStyle w:val="ProductList-Bullet"/>
        <w:numPr>
          <w:ilvl w:val="0"/>
          <w:numId w:val="44"/>
        </w:numPr>
      </w:pPr>
      <w:r>
        <w:t xml:space="preserve">Δεν είναι δυνατή η ανταλλαγή των κουπονιών έναντι μετρητών, χρημάτων ή άλλων ειδών αξίας. </w:t>
      </w:r>
    </w:p>
    <w:p w:rsidR="009B73E1" w:rsidRDefault="001548F0" w:rsidP="00B64FEB">
      <w:pPr>
        <w:pStyle w:val="ProductList-Bullet"/>
        <w:numPr>
          <w:ilvl w:val="0"/>
          <w:numId w:val="44"/>
        </w:numPr>
      </w:pPr>
      <w:r>
        <w:t xml:space="preserve">Τα κουπόνια πρέπει να εκχωρούνται κατά την περίοδο κάλυψης SA. </w:t>
      </w:r>
    </w:p>
    <w:p w:rsidR="009B73E1" w:rsidRDefault="001548F0" w:rsidP="00B64FEB">
      <w:pPr>
        <w:pStyle w:val="ProductList-Bullet"/>
        <w:numPr>
          <w:ilvl w:val="0"/>
          <w:numId w:val="44"/>
        </w:numPr>
      </w:pPr>
      <w:r>
        <w:t xml:space="preserve">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ημερών Κουπονιών Εκπαίδευσης. </w:t>
      </w:r>
    </w:p>
    <w:p w:rsidR="009B73E1" w:rsidRDefault="001548F0" w:rsidP="00B64FEB">
      <w:pPr>
        <w:pStyle w:val="ProductList-Bullet"/>
        <w:numPr>
          <w:ilvl w:val="0"/>
          <w:numId w:val="44"/>
        </w:numPr>
      </w:pPr>
      <w:r>
        <w:t xml:space="preserve">Μία ημέρα Κουπονιού Εκπαίδευσης είναι ισοδύναμη με μία ημέρα συνεδρίας λειτουργίας εκπαίδευσης. </w:t>
      </w:r>
    </w:p>
    <w:p w:rsidR="009B73E1" w:rsidRDefault="001548F0" w:rsidP="00B64FEB">
      <w:pPr>
        <w:pStyle w:val="ProductList-Bullet"/>
        <w:numPr>
          <w:ilvl w:val="0"/>
          <w:numId w:val="44"/>
        </w:numPr>
      </w:pPr>
      <w:r>
        <w:t xml:space="preserve">Τα κουπόνια μπορούν να χρησιμοποιηθούν για την κράτηση εκπαίδευσης μόνο σε έναν κατάλληλο Συνεργάτη Εκμάθησης της Microsoft κάθε φορά. </w:t>
      </w:r>
    </w:p>
    <w:p w:rsidR="009B73E1" w:rsidRDefault="001548F0" w:rsidP="00B64FEB">
      <w:pPr>
        <w:pStyle w:val="ProductList-Bullet"/>
        <w:numPr>
          <w:ilvl w:val="0"/>
          <w:numId w:val="44"/>
        </w:numPr>
      </w:pPr>
      <w:r>
        <w:t xml:space="preserve">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rsidR="009B73E1" w:rsidRDefault="001548F0" w:rsidP="00B64FEB">
      <w:pPr>
        <w:pStyle w:val="ProductList-Bullet"/>
        <w:numPr>
          <w:ilvl w:val="0"/>
          <w:numId w:val="44"/>
        </w:numPr>
      </w:pPr>
      <w:r>
        <w:t xml:space="preserve">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 </w:t>
      </w:r>
    </w:p>
    <w:p w:rsidR="009B73E1" w:rsidRDefault="009B73E1">
      <w:pPr>
        <w:pStyle w:val="ProductList-Body"/>
      </w:pPr>
    </w:p>
    <w:p w:rsidR="009B73E1" w:rsidRDefault="001548F0">
      <w:pPr>
        <w:pStyle w:val="ProductList-ClauseHeading"/>
        <w:outlineLvl w:val="2"/>
      </w:pPr>
      <w:bookmarkStart w:id="354" w:name="_Sec583"/>
      <w:r>
        <w:t>Ηλεκτρονική εκμάθηση</w:t>
      </w:r>
      <w:bookmarkEnd w:id="354"/>
    </w:p>
    <w:p w:rsidR="009B73E1" w:rsidRDefault="001548F0">
      <w:pPr>
        <w:pStyle w:val="ProductList-Body"/>
      </w:pPr>
      <w:r>
        <w:t xml:space="preserve">Αυτό το πλεονέκτημα διαφέρει ανά Εφαρμογές, Συστήματα και Διακομιστές. Οι κατάλληλοι πελάτες θα λάβουν πρόσβαση σε κατάλληλα μαθήματα online/ηλεκτρονικής εκμάθησης (για Εφαρμογές, Συστήματα ή/και Διακομιστές) ανά κατάλληλη πράξη εγγραφής/σύμβαση. </w:t>
      </w:r>
    </w:p>
    <w:p w:rsidR="009B73E1" w:rsidRDefault="009B73E1">
      <w:pPr>
        <w:pStyle w:val="ProductList-Body"/>
      </w:pPr>
    </w:p>
    <w:p w:rsidR="009B73E1" w:rsidRDefault="001548F0">
      <w:pPr>
        <w:pStyle w:val="ProductList-Body"/>
      </w:pPr>
      <w:r>
        <w:t>Ο μέγιστος αριθμός χρηστών για τους οποίους μπορεί να χρησιμοποιήσει την εκπαίδευση Ηλεκτρονικής Εκμάθησης ένας Πελάτης ισούται με τον αριθμό αντιγράφων με άδεια χρήσης κατάλληλων προϊόντων που έχει εγγράψει ο Πελάτης στην Εξασφάλιση Αναβάθμισης Λογισμικού. Οι πελάτες πρέπει να προσδιορίσουν ένα χρήστη για κάθε κατάλληλη άδεια χρήσης. Δεν επιτρέπεται η μεταβίβαση της πρόσβασης από τον ένα χρήστη στον άλλο.</w:t>
      </w:r>
    </w:p>
    <w:p w:rsidR="009B73E1" w:rsidRDefault="009B73E1">
      <w:pPr>
        <w:pStyle w:val="ProductList-Body"/>
      </w:pPr>
    </w:p>
    <w:p w:rsidR="009B73E1" w:rsidRDefault="001548F0">
      <w:pPr>
        <w:pStyle w:val="ProductList-ClauseHeading"/>
        <w:outlineLvl w:val="2"/>
      </w:pPr>
      <w:bookmarkStart w:id="355" w:name="_Sec584"/>
      <w:r>
        <w:t>Πρόγραμμα Οικιακής Χρήσης</w:t>
      </w:r>
      <w:bookmarkEnd w:id="355"/>
    </w:p>
    <w:p w:rsidR="009B73E1" w:rsidRDefault="001548F0">
      <w:pPr>
        <w:pStyle w:val="ProductList-Body"/>
      </w:pPr>
      <w:r>
        <w:t xml:space="preserve">Οι υπάλληλοι του Πελάτη οι οποίοι είναι χρήστες των κατάλληλων εφαρμογών με άδεια χρήσης που ορίζονται στον παρακάτω πίνακα, μπορούν να αποκτήσουν μια ενιαία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λογισμικό του Προγράμματος Οικιακής Χρήσης, για εγκατάσταση σε μία συσκευή (είτε PC είτε Mac, ειδικά για το λογισμικό που αγοράζεται). Τα προγράμματα Academic Select (χωρίς SAM), Academic Select Plus (χωρίς SAM) και Academic Open δεν είναι κατάλληλα για το εν λόγω πλεονέκτημα.</w:t>
      </w:r>
    </w:p>
    <w:p w:rsidR="009B73E1" w:rsidRDefault="009B73E1">
      <w:pPr>
        <w:pStyle w:val="ProductList-Body"/>
      </w:pPr>
    </w:p>
    <w:p w:rsidR="009B73E1" w:rsidRDefault="001548F0">
      <w:pPr>
        <w:pStyle w:val="ProductList-Body"/>
      </w:pPr>
      <w:r>
        <w:t>Οι Άδειες Χρήσης Οικιακής Χρήσης λήγουν με τον τερματισμό της απασχόλησης, τον τερματισμό ή τη λήξη διάρκειας της κάλυψης SA για το αντίγραφο της αντίστοιχης εφαρμογής desktop που χρησιμοποιεί ο υπάλληλος στην εργασία, εάν ο υπάλληλος δεν είναι πλέον χρήστης του αντιγράφου του λογισμικού με άδεια χρήσης ή μετά την εγκατάσταση και τη χρήση από τον υπάλληλο τυχόν προηγούμενης ή μεταγενέστερης έκδοσης της συγκεκριμένης εφαρμογής desktop σύμφωνα με την άδεια χρήσης του Προγράμματος Οικιακής Χρήσης.</w:t>
      </w:r>
    </w:p>
    <w:p w:rsidR="009B73E1" w:rsidRDefault="009B73E1">
      <w:pPr>
        <w:pStyle w:val="ProductList-Body"/>
      </w:pPr>
    </w:p>
    <w:p w:rsidR="009B73E1" w:rsidRDefault="001548F0">
      <w:pPr>
        <w:pStyle w:val="ProductList-Body"/>
      </w:pPr>
      <w:r>
        <w:t>Οι όροι χρήσης για το λογισμικό του Προγράμματος Οικιακής Χρήσης ισχύουν μεταξύ της Microsoft και του υπαλλήλου του Πελάτη και η πρόσβαση σε αυτούς είναι δυνατή μέσω της τοποθεσίας web του Προγράμματος Οικιακής Χρήσης.</w:t>
      </w:r>
    </w:p>
    <w:p w:rsidR="009B73E1" w:rsidRDefault="009B73E1">
      <w:pPr>
        <w:pStyle w:val="ProductList-Body"/>
      </w:pPr>
    </w:p>
    <w:p w:rsidR="009B73E1" w:rsidRDefault="001548F0">
      <w:pPr>
        <w:pStyle w:val="ProductList-Body"/>
      </w:pPr>
      <w: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tbl>
      <w:tblPr>
        <w:tblStyle w:val="PURTable"/>
        <w:tblW w:w="0" w:type="dxa"/>
        <w:tblLook w:val="04A0" w:firstRow="1" w:lastRow="0" w:firstColumn="1" w:lastColumn="0" w:noHBand="0" w:noVBand="1"/>
      </w:tblPr>
      <w:tblGrid>
        <w:gridCol w:w="5351"/>
        <w:gridCol w:w="5439"/>
      </w:tblGrid>
      <w:tr w:rsidR="009B73E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lastRenderedPageBreak/>
              <w:t>Κατάλληλη Εφαρμογή για Επιτραπέζιους Υπολογιστές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Αντίστοιχη Άδεια Χρήσης του Προγράμματος Οικιακής Χρήσης</w:t>
            </w:r>
          </w:p>
        </w:tc>
      </w:tr>
      <w:tr w:rsidR="009B73E1">
        <w:tc>
          <w:tcPr>
            <w:tcW w:w="60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Office Standard 2010/2013/2016</w:t>
            </w:r>
          </w:p>
          <w:p w:rsidR="009B73E1" w:rsidRDefault="001548F0">
            <w:pPr>
              <w:pStyle w:val="ProductList-TableBody"/>
            </w:pPr>
            <w:r>
              <w:t xml:space="preserve">Office Professional Plus 2010/2013/2016 </w:t>
            </w:r>
          </w:p>
          <w:p w:rsidR="009B73E1" w:rsidRDefault="001548F0">
            <w:pPr>
              <w:pStyle w:val="ProductList-TableBody"/>
            </w:pPr>
            <w:r>
              <w:t>Office για Mac Standard 2011/Office 2016 για Mac Standard</w:t>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Office Professional Plus 2016 HUP και Office 2016 για Mac Home &amp; Business με Lync DL HUP</w:t>
            </w:r>
          </w:p>
        </w:tc>
      </w:tr>
      <w:tr w:rsidR="009B73E1">
        <w:tc>
          <w:tcPr>
            <w:tcW w:w="60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Access 2010/2013/2016</w:t>
            </w:r>
          </w:p>
          <w:p w:rsidR="009B73E1" w:rsidRDefault="001548F0">
            <w:pPr>
              <w:pStyle w:val="ProductList-TableBody"/>
            </w:pPr>
            <w:r>
              <w:t>Excel 2010/2013/2016</w:t>
            </w:r>
          </w:p>
          <w:p w:rsidR="009B73E1" w:rsidRDefault="001548F0">
            <w:pPr>
              <w:pStyle w:val="ProductList-TableBody"/>
            </w:pPr>
            <w:r>
              <w:t>PowerPoint 2010/2013/2016</w:t>
            </w:r>
          </w:p>
          <w:p w:rsidR="009B73E1" w:rsidRDefault="001548F0">
            <w:pPr>
              <w:pStyle w:val="ProductList-TableBody"/>
            </w:pPr>
            <w:r>
              <w:t>InfoPath 2010/2013/2016</w:t>
            </w:r>
          </w:p>
          <w:p w:rsidR="009B73E1" w:rsidRDefault="001548F0">
            <w:pPr>
              <w:pStyle w:val="ProductList-TableBody"/>
            </w:pPr>
            <w:r>
              <w:t>Lync 2010/2013/2015</w:t>
            </w:r>
          </w:p>
          <w:p w:rsidR="009B73E1" w:rsidRDefault="001548F0">
            <w:pPr>
              <w:pStyle w:val="ProductList-TableBody"/>
            </w:pPr>
            <w:r>
              <w:t>OneNote 2010/2013/2016</w:t>
            </w:r>
          </w:p>
          <w:p w:rsidR="009B73E1" w:rsidRDefault="001548F0">
            <w:pPr>
              <w:pStyle w:val="ProductList-TableBody"/>
            </w:pPr>
            <w:r>
              <w:t>Outlook 2010/2013/2016</w:t>
            </w:r>
          </w:p>
          <w:p w:rsidR="009B73E1" w:rsidRDefault="001548F0">
            <w:pPr>
              <w:pStyle w:val="ProductList-TableBody"/>
            </w:pPr>
            <w:r>
              <w:t>Publisher 2010/2013/2016</w:t>
            </w:r>
          </w:p>
          <w:p w:rsidR="009B73E1" w:rsidRDefault="001548F0">
            <w:pPr>
              <w:pStyle w:val="ProductList-TableBody"/>
            </w:pPr>
            <w:r>
              <w:t>Skype for Business 2015</w:t>
            </w:r>
          </w:p>
          <w:p w:rsidR="009B73E1" w:rsidRDefault="001548F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 xml:space="preserve">Office Professional Plus 2016 HUP και Office 2016 για Mac Home &amp; Business με Lync DL HUP </w:t>
            </w:r>
          </w:p>
        </w:tc>
      </w:tr>
      <w:tr w:rsidR="009B73E1">
        <w:tc>
          <w:tcPr>
            <w:tcW w:w="60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 xml:space="preserve">Visio Standard 2010/2013/2016 </w:t>
            </w:r>
          </w:p>
          <w:p w:rsidR="009B73E1" w:rsidRDefault="001548F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Visio Professional 2016 HUP</w:t>
            </w:r>
          </w:p>
        </w:tc>
      </w:tr>
      <w:tr w:rsidR="009B73E1">
        <w:tc>
          <w:tcPr>
            <w:tcW w:w="60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Project Standard 2010/2013/2016</w:t>
            </w:r>
          </w:p>
          <w:p w:rsidR="009B73E1" w:rsidRDefault="001548F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Project Professional 2016 HUP</w:t>
            </w:r>
          </w:p>
        </w:tc>
      </w:tr>
    </w:tbl>
    <w:p w:rsidR="009B73E1" w:rsidRDefault="001548F0">
      <w:pPr>
        <w:pStyle w:val="ProductList-Body"/>
      </w:pPr>
      <w:r>
        <w:rPr>
          <w:i/>
        </w:rPr>
        <w:t xml:space="preserve">Για περισσότερες πληροφορίες και για πληροφορίες σχετικά με τη μελλοντική διαθεσιμότητα επιπλέον λογισμικού Προγράμματος Οικιακής Χρήσης, ανατρέξτε στη διεύθυνση </w:t>
      </w:r>
      <w:hyperlink r:id="rId149">
        <w:r>
          <w:rPr>
            <w:i/>
            <w:color w:val="00467F"/>
            <w:u w:val="single"/>
          </w:rPr>
          <w:t>http://www.microsoft.com/licensing</w:t>
        </w:r>
      </w:hyperlink>
      <w:r>
        <w:rPr>
          <w:i/>
        </w:rPr>
        <w:t>.</w:t>
      </w:r>
    </w:p>
    <w:p w:rsidR="009B73E1" w:rsidRDefault="009B73E1">
      <w:pPr>
        <w:pStyle w:val="ProductList-Body"/>
      </w:pPr>
    </w:p>
    <w:p w:rsidR="009B73E1" w:rsidRDefault="001548F0">
      <w:pPr>
        <w:pStyle w:val="ProductList-Body"/>
      </w:pPr>
      <w:r>
        <w:t>Η Microsoft δύναται να τερματίσει τη συμμετοχή ενός πελάτη στο Πρόγραμμα Οικιακής Χρήσης,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σε σχέση με τον κωδικό προγράμματος του συγκεκριμένου πελάτη.</w:t>
      </w:r>
    </w:p>
    <w:p w:rsidR="009B73E1" w:rsidRDefault="009B73E1">
      <w:pPr>
        <w:pStyle w:val="ProductList-Body"/>
        <w:jc w:val="right"/>
      </w:pPr>
    </w:p>
    <w:p w:rsidR="009B73E1" w:rsidRDefault="001548F0">
      <w:pPr>
        <w:pStyle w:val="ProductList-ClauseHeading"/>
        <w:outlineLvl w:val="2"/>
      </w:pPr>
      <w:bookmarkStart w:id="356" w:name="_Sec585"/>
      <w:r>
        <w:t>Υποστήριξη Επίλυσης Προβλημάτων 24x7</w:t>
      </w:r>
      <w:bookmarkEnd w:id="356"/>
    </w:p>
    <w:p w:rsidR="009B73E1" w:rsidRDefault="001548F0">
      <w:pPr>
        <w:pStyle w:val="ProductList-Body"/>
      </w:pPr>
      <w:r>
        <w:t>Οι πελάτες (εκτός από εκείνους που κάνουν αγορά μέσω Προγραμμάτων για Ακαδημαϊκούς Πελάτες) με κάλυψη Εξασφάλισης Αναβάθμισης Λογισμικού είναι κατάλληλοι για Υποστήριξη Επίλυσης Προβλημάτων 24x7.</w:t>
      </w:r>
    </w:p>
    <w:p w:rsidR="009B73E1" w:rsidRDefault="009B73E1">
      <w:pPr>
        <w:pStyle w:val="ProductList-Body"/>
      </w:pPr>
    </w:p>
    <w:p w:rsidR="009B73E1" w:rsidRDefault="001548F0">
      <w:pPr>
        <w:pStyle w:val="ProductList-Body"/>
      </w:pPr>
      <w:r>
        <w:t xml:space="preserve">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rsidR="009B73E1" w:rsidRDefault="009B73E1">
      <w:pPr>
        <w:pStyle w:val="ProductList-Body"/>
      </w:pPr>
    </w:p>
    <w:p w:rsidR="009B73E1" w:rsidRDefault="001548F0">
      <w:pPr>
        <w:pStyle w:val="ProductList-Body"/>
      </w:pPr>
      <w:r>
        <w:t xml:space="preserve">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rsidR="009B73E1" w:rsidRDefault="009B73E1">
      <w:pPr>
        <w:pStyle w:val="ProductList-Body"/>
      </w:pPr>
    </w:p>
    <w:p w:rsidR="009B73E1" w:rsidRDefault="001548F0">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αντιμετωπίζουν τα συγκεκριμένα προβλήματα του Πελάτη και δεν έχουν υποβληθεί σε δοκιμή παλινδρόμησης.</w:t>
      </w:r>
    </w:p>
    <w:p w:rsidR="009B73E1" w:rsidRDefault="009B73E1">
      <w:pPr>
        <w:pStyle w:val="ProductList-Body"/>
      </w:pPr>
    </w:p>
    <w:p w:rsidR="009B73E1" w:rsidRDefault="001548F0">
      <w:pPr>
        <w:pStyle w:val="ProductList-SubClauseHeading"/>
        <w:outlineLvl w:val="3"/>
      </w:pPr>
      <w:r>
        <w:t>Επιβραβεύσεις Περιστατικών Τηλεφωνικής Υποστήριξης για όλα τα προγράμματα, εκτός από τα MPSA</w:t>
      </w:r>
    </w:p>
    <w:p w:rsidR="009B73E1" w:rsidRDefault="001548F0">
      <w:pPr>
        <w:pStyle w:val="ProductList-BodyIndented"/>
      </w:pPr>
      <w:r>
        <w:t>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Κατηγορίας Συστημάτων ή Κατηγορίας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34"/>
        <w:gridCol w:w="2534"/>
        <w:gridCol w:w="2681"/>
        <w:gridCol w:w="2681"/>
      </w:tblGrid>
      <w:tr w:rsidR="009B73E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Προσαυξήσεις Επιβραβεύσεων Περιστατικών IW / Πελάτη</w:t>
            </w:r>
          </w:p>
        </w:tc>
      </w:tr>
      <w:tr w:rsidR="009B73E1">
        <w:tc>
          <w:tcPr>
            <w:tcW w:w="29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$200,000</w:t>
            </w:r>
          </w:p>
        </w:tc>
      </w:tr>
      <w:tr w:rsidR="009B73E1">
        <w:tc>
          <w:tcPr>
            <w:tcW w:w="29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300,000</w:t>
            </w:r>
          </w:p>
        </w:tc>
      </w:tr>
      <w:tr w:rsidR="009B73E1">
        <w:tc>
          <w:tcPr>
            <w:tcW w:w="29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lastRenderedPageBreak/>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270,000</w:t>
            </w:r>
          </w:p>
        </w:tc>
      </w:tr>
      <w:tr w:rsidR="009B73E1">
        <w:tc>
          <w:tcPr>
            <w:tcW w:w="29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S Fr. 330,000</w:t>
            </w:r>
          </w:p>
        </w:tc>
      </w:tr>
      <w:tr w:rsidR="009B73E1">
        <w:tc>
          <w:tcPr>
            <w:tcW w:w="29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1.650.000 CRC</w:t>
            </w:r>
          </w:p>
        </w:tc>
      </w:tr>
      <w:tr w:rsidR="009B73E1">
        <w:tc>
          <w:tcPr>
            <w:tcW w:w="29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1.600.000 kr</w:t>
            </w:r>
          </w:p>
        </w:tc>
      </w:tr>
      <w:tr w:rsidR="009B73E1">
        <w:tc>
          <w:tcPr>
            <w:tcW w:w="29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215,000</w:t>
            </w:r>
          </w:p>
        </w:tc>
      </w:tr>
      <w:tr w:rsidR="009B73E1">
        <w:tc>
          <w:tcPr>
            <w:tcW w:w="29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£135,000</w:t>
            </w:r>
          </w:p>
        </w:tc>
      </w:tr>
      <w:tr w:rsidR="009B73E1">
        <w:tc>
          <w:tcPr>
            <w:tcW w:w="29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24.000.000 JPY</w:t>
            </w:r>
          </w:p>
        </w:tc>
      </w:tr>
      <w:tr w:rsidR="009B73E1">
        <w:tc>
          <w:tcPr>
            <w:tcW w:w="29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240.000.000 KWD</w:t>
            </w:r>
          </w:p>
        </w:tc>
      </w:tr>
      <w:tr w:rsidR="009B73E1">
        <w:tc>
          <w:tcPr>
            <w:tcW w:w="29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1.650.000 kr</w:t>
            </w:r>
          </w:p>
        </w:tc>
      </w:tr>
      <w:tr w:rsidR="009B73E1">
        <w:tc>
          <w:tcPr>
            <w:tcW w:w="29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350,000</w:t>
            </w:r>
          </w:p>
        </w:tc>
      </w:tr>
      <w:tr w:rsidR="009B73E1">
        <w:tc>
          <w:tcPr>
            <w:tcW w:w="29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2.000.000 kr</w:t>
            </w:r>
          </w:p>
        </w:tc>
      </w:tr>
      <w:tr w:rsidR="009B73E1">
        <w:tc>
          <w:tcPr>
            <w:tcW w:w="29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7.000.000 NTD</w:t>
            </w:r>
          </w:p>
        </w:tc>
      </w:tr>
      <w:tr w:rsidR="009B73E1">
        <w:tc>
          <w:tcPr>
            <w:tcW w:w="29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10.000.000 INR</w:t>
            </w:r>
          </w:p>
        </w:tc>
      </w:tr>
      <w:tr w:rsidR="009B73E1">
        <w:tc>
          <w:tcPr>
            <w:tcW w:w="29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6.600.000 RUB</w:t>
            </w:r>
          </w:p>
        </w:tc>
      </w:tr>
    </w:tbl>
    <w:p w:rsidR="009B73E1" w:rsidRDefault="009B73E1">
      <w:pPr>
        <w:pStyle w:val="ProductList-BodyIndented"/>
        <w:ind w:left="720"/>
      </w:pPr>
    </w:p>
    <w:p w:rsidR="009B73E1" w:rsidRDefault="001548F0">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rsidR="009B73E1" w:rsidRDefault="009B73E1">
      <w:pPr>
        <w:pStyle w:val="ProductList-BodyIndented"/>
      </w:pPr>
    </w:p>
    <w:p w:rsidR="009B73E1" w:rsidRDefault="001548F0">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50">
        <w:r>
          <w:rPr>
            <w:color w:val="00467F"/>
            <w:u w:val="single"/>
          </w:rPr>
          <w:t>http://support.microsoft.com/gp/saphone</w:t>
        </w:r>
      </w:hyperlink>
      <w: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rsidR="009B73E1" w:rsidRDefault="009B73E1">
      <w:pPr>
        <w:pStyle w:val="ProductList-BodyIndented"/>
      </w:pPr>
    </w:p>
    <w:p w:rsidR="009B73E1" w:rsidRDefault="001548F0">
      <w:pPr>
        <w:pStyle w:val="ProductList-SubClauseHeading"/>
        <w:outlineLvl w:val="3"/>
      </w:pPr>
      <w:r>
        <w:t>Επιβραβεύσεις Περιστατικών Τηλεφωνικής Υποστήριξης για MPSA</w:t>
      </w:r>
    </w:p>
    <w:p w:rsidR="009B73E1" w:rsidRDefault="001548F0">
      <w:pPr>
        <w:pStyle w:val="ProductList-BodyIndented"/>
      </w:pPr>
      <w:r>
        <w:t>Ο αριθμός των επιτρεπόμενων περιστατικών τηλεφωνικής υποστήριξης διαφέρει ανάλογα με τους πόντους πλεονεκτημάτων Εξασφάλισης Αναβάθμισης Λογισμικού που έχει κερδίσει ο Πελάτης. Εάν ο Πελάτης έχει κάλυψη Εξασφάλισης Αναβάθμισης Λογισμικού σε τουλάχιστον ένα κατάλληλο Προϊόν λογισμικού Διακομιστή, δικαιούται δωρεάν περιστατικό. Ο αριθμός των περιστατικών τηλεφωνικής υποστήριξης που δικαιούται ο Πελάτης βασίζεται στο σύνολο των πόντων που έχει υπολογιστεί ότι έχει κερδίσει ο Πελάτης μέσω του Λογαριασμού Αγοράς του, όπως φαίνεται παρακάτω (ανατρέξτε στην ενότητα «Υπολογισμός των Πόντων των Πλεονεκτημάτων Εξασφάλισης Αναβάθμισης Λογισμικού» στο παρόν έγγραφο για λεπτομέρειες σχετικά με τον υπολογισμό των πόντων των Πλεονεκτημάτων Εξασφάλισης Αναβάθμισης Λογισμικού):</w:t>
      </w:r>
    </w:p>
    <w:tbl>
      <w:tblPr>
        <w:tblStyle w:val="PURTable0"/>
        <w:tblW w:w="0" w:type="dxa"/>
        <w:tblLook w:val="04A0" w:firstRow="1" w:lastRow="0" w:firstColumn="1" w:lastColumn="0" w:noHBand="0" w:noVBand="1"/>
      </w:tblPr>
      <w:tblGrid>
        <w:gridCol w:w="5262"/>
        <w:gridCol w:w="5168"/>
      </w:tblGrid>
      <w:tr w:rsidR="009B73E1">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 xml:space="preserve">Κατηγορία </w:t>
            </w:r>
          </w:p>
        </w:tc>
        <w:tc>
          <w:tcPr>
            <w:tcW w:w="6000" w:type="dxa"/>
            <w:tcBorders>
              <w:left w:val="single" w:sz="4" w:space="0" w:color="000000"/>
              <w:right w:val="single" w:sz="4" w:space="0" w:color="000000"/>
            </w:tcBorders>
            <w:shd w:val="clear" w:color="auto" w:fill="0072C6"/>
          </w:tcPr>
          <w:p w:rsidR="009B73E1" w:rsidRDefault="001548F0">
            <w:pPr>
              <w:pStyle w:val="ProductList-TableBody"/>
            </w:pPr>
            <w:r>
              <w:rPr>
                <w:color w:val="FFFFFF"/>
              </w:rPr>
              <w:t>Πόντοι ανά περιστατικό τηλεφωνικής υποστήριξης</w:t>
            </w: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Εφαρμογές και Συστήματα (σε συνδυασμό)</w:t>
            </w:r>
          </w:p>
        </w:tc>
        <w:tc>
          <w:tcPr>
            <w:tcW w:w="6000" w:type="dxa"/>
            <w:tcBorders>
              <w:left w:val="single" w:sz="4" w:space="0" w:color="000000"/>
              <w:right w:val="single" w:sz="4" w:space="0" w:color="000000"/>
            </w:tcBorders>
          </w:tcPr>
          <w:p w:rsidR="009B73E1" w:rsidRDefault="001548F0">
            <w:pPr>
              <w:pStyle w:val="ProductList-TableBody"/>
            </w:pPr>
            <w:r>
              <w:t>2,000</w:t>
            </w: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Διακομιστής</w:t>
            </w:r>
          </w:p>
        </w:tc>
        <w:tc>
          <w:tcPr>
            <w:tcW w:w="6000" w:type="dxa"/>
            <w:tcBorders>
              <w:left w:val="single" w:sz="4" w:space="0" w:color="000000"/>
              <w:right w:val="single" w:sz="4" w:space="0" w:color="000000"/>
            </w:tcBorders>
          </w:tcPr>
          <w:p w:rsidR="009B73E1" w:rsidRDefault="001548F0">
            <w:pPr>
              <w:pStyle w:val="ProductList-TableBody"/>
            </w:pPr>
            <w:r>
              <w:t>400</w:t>
            </w: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CAL</w:t>
            </w:r>
          </w:p>
        </w:tc>
        <w:tc>
          <w:tcPr>
            <w:tcW w:w="6000" w:type="dxa"/>
            <w:tcBorders>
              <w:left w:val="single" w:sz="4" w:space="0" w:color="000000"/>
              <w:right w:val="single" w:sz="4" w:space="0" w:color="000000"/>
            </w:tcBorders>
          </w:tcPr>
          <w:p w:rsidR="009B73E1" w:rsidRDefault="001548F0">
            <w:pPr>
              <w:pStyle w:val="ProductList-TableBody"/>
            </w:pPr>
            <w:r>
              <w:t>400</w:t>
            </w:r>
          </w:p>
        </w:tc>
      </w:tr>
    </w:tbl>
    <w:p w:rsidR="009B73E1" w:rsidRDefault="009B73E1">
      <w:pPr>
        <w:pStyle w:val="ProductList-BodyIndented"/>
      </w:pPr>
    </w:p>
    <w:p w:rsidR="009B73E1" w:rsidRDefault="001548F0">
      <w:pPr>
        <w:pStyle w:val="ProductList-BodyIndented"/>
      </w:pPr>
      <w:r>
        <w:t>Το δικαίωμα σε περιστατικά ισχύει για την περίοδο ισχύος της κάλυψης Εξασφάλισης Αναβάθμισης Λογισμικού και τα περιστατικά διατίθενται προς χρήση από την έναρξη της κάλυψης Εξασφάλισης Αναβάθμισης Λογισμικού του Πελάτη, είτε έχει επιλέξει τμηματική καταβολή είτε όχι. Οι αγορές που πραγματοποιούνται μετά την αρχική παραγγελία προκαλούν τον εκ νέου υπολογισμό των περιστατικών που επιβραβεύονται και τον ετήσιο καταμερισμό. 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Λογαριασμούς Αγοράς.</w:t>
      </w:r>
    </w:p>
    <w:p w:rsidR="009B73E1" w:rsidRDefault="009B73E1">
      <w:pPr>
        <w:pStyle w:val="ProductList-BodyIndented"/>
      </w:pPr>
    </w:p>
    <w:p w:rsidR="009B73E1" w:rsidRDefault="001548F0">
      <w:pPr>
        <w:pStyle w:val="ProductList-BodyIndented"/>
      </w:pPr>
      <w:r>
        <w:t>Η πρόσβαση στην τοπική τηλεφωνική υποστήριξη είναι διαθέσιμη κατά τις εργάσιμες ώρες που βρίσκονται στην τοποθεσία web http://support.microsoft.com/gp/saphone.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rsidR="009B73E1" w:rsidRDefault="009B73E1">
      <w:pPr>
        <w:pStyle w:val="ProductList-SubClauseHeading"/>
        <w:outlineLvl w:val="3"/>
      </w:pPr>
    </w:p>
    <w:p w:rsidR="009B73E1" w:rsidRDefault="001548F0">
      <w:pPr>
        <w:pStyle w:val="ProductList-SubClauseHeading"/>
        <w:outlineLvl w:val="3"/>
      </w:pPr>
      <w:r>
        <w:t>Περιστατικά Βάσει Web</w:t>
      </w:r>
    </w:p>
    <w:p w:rsidR="009B73E1" w:rsidRDefault="001548F0">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περιστατικών 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rsidR="009B73E1" w:rsidRDefault="009B73E1">
      <w:pPr>
        <w:pStyle w:val="ProductList-BodyIndented"/>
      </w:pPr>
    </w:p>
    <w:p w:rsidR="009B73E1" w:rsidRDefault="001548F0">
      <w:pPr>
        <w:pStyle w:val="ProductList-BodyIndented"/>
      </w:pPr>
      <w:r>
        <w:lastRenderedPageBreak/>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rsidR="009B73E1" w:rsidRDefault="009B73E1">
      <w:pPr>
        <w:pStyle w:val="ProductList-BodyIndented"/>
        <w:ind w:left="720"/>
      </w:pPr>
    </w:p>
    <w:p w:rsidR="009B73E1" w:rsidRDefault="001548F0">
      <w:pPr>
        <w:pStyle w:val="ProductList-SubClauseHeading"/>
        <w:outlineLvl w:val="3"/>
      </w:pPr>
      <w:r>
        <w:t>Σύνδεσμοι Υποστήριξης</w:t>
      </w:r>
    </w:p>
    <w:p w:rsidR="009B73E1" w:rsidRDefault="001548F0">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17"/>
        <w:gridCol w:w="1468"/>
        <w:gridCol w:w="1469"/>
        <w:gridCol w:w="1469"/>
        <w:gridCol w:w="1469"/>
        <w:gridCol w:w="1469"/>
        <w:gridCol w:w="1469"/>
      </w:tblGrid>
      <w:tr w:rsidR="009B73E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Select και Select Plus (S/S+): Σύμβαση Enterprise (EA) Επίπεδο Γ και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Select και Select Plus (S/S+): Σύμβαση Enterprise (EA) Επίπεδο Δ</w:t>
            </w:r>
          </w:p>
        </w:tc>
      </w:tr>
      <w:tr w:rsidR="009B73E1">
        <w:tc>
          <w:tcPr>
            <w:tcW w:w="17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Αρ. Συνδέσμων Υποστήριξης Τηλεφωνικής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Κατά περίπτωση</w:t>
            </w:r>
          </w:p>
        </w:tc>
      </w:tr>
      <w:tr w:rsidR="009B73E1">
        <w:tc>
          <w:tcPr>
            <w:tcW w:w="17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16</w:t>
            </w:r>
          </w:p>
        </w:tc>
      </w:tr>
    </w:tbl>
    <w:p w:rsidR="009B73E1" w:rsidRDefault="009B73E1">
      <w:pPr>
        <w:pStyle w:val="ProductList-BodyIndented"/>
      </w:pPr>
    </w:p>
    <w:p w:rsidR="009B73E1" w:rsidRDefault="001548F0">
      <w:pPr>
        <w:pStyle w:val="ProductList-SubClauseHeading"/>
        <w:outlineLvl w:val="3"/>
      </w:pPr>
      <w:r>
        <w:t>Επίπεδο Εξυπηρέτησης για Πελάτες Εξασφάλισης Αναβάθμισης Λογισμικού</w:t>
      </w:r>
    </w:p>
    <w:p w:rsidR="009B73E1" w:rsidRDefault="001548F0">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25"/>
        <w:gridCol w:w="2625"/>
        <w:gridCol w:w="2639"/>
        <w:gridCol w:w="2641"/>
      </w:tblGrid>
      <w:tr w:rsidR="009B73E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Αναμενόμενη ανταπόκριση του Πελάτη</w:t>
            </w:r>
          </w:p>
        </w:tc>
      </w:tr>
      <w:tr w:rsidR="009B73E1">
        <w:tc>
          <w:tcPr>
            <w:tcW w:w="29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 xml:space="preserve">Κρίσιμη επίπτωση στην επιχείρηση: </w:t>
            </w:r>
          </w:p>
          <w:p w:rsidR="009B73E1" w:rsidRDefault="001548F0">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Ανταπόκριση στην 1η κλήση σε 2 ώρες ή λιγότερο ανάλογα με την προσφορά υποστήριξης</w:t>
            </w:r>
          </w:p>
          <w:p w:rsidR="009B73E1" w:rsidRDefault="001548F0">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Παραχώρηση των κατάλληλων πόρων για την καταβολή συνεχών προσπαθειών χωρίς διακοπή 24x7</w:t>
            </w:r>
          </w:p>
          <w:p w:rsidR="009B73E1" w:rsidRDefault="001548F0">
            <w:pPr>
              <w:pStyle w:val="ProductList-TableBody"/>
            </w:pPr>
            <w:r>
              <w:t>Άμεση πρόσβαση και ανταπόκριση από την αρχή ελέγχου αλλαγών</w:t>
            </w:r>
          </w:p>
          <w:p w:rsidR="009B73E1" w:rsidRDefault="001548F0">
            <w:pPr>
              <w:pStyle w:val="ProductList-TableBody"/>
            </w:pPr>
            <w:r>
              <w:t>Ειδοποίηση της διοίκησης</w:t>
            </w:r>
          </w:p>
        </w:tc>
      </w:tr>
      <w:tr w:rsidR="009B73E1">
        <w:tc>
          <w:tcPr>
            <w:tcW w:w="29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 xml:space="preserve">Μέτρια επίπτωση στην επιχείρηση: </w:t>
            </w:r>
          </w:p>
          <w:p w:rsidR="009B73E1" w:rsidRDefault="001548F0">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Ανταπόκριση στην 1η κλήση σε 4 ώρες ή λιγότερο ανάλογα με την προσφορά υποστήριξης</w:t>
            </w:r>
          </w:p>
          <w:p w:rsidR="009B73E1" w:rsidRDefault="001548F0">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Παραχώρηση των κατάλληλων πόρων για την καταβολή συνεχών προσπαθειών κατά τις Εργάσιμες Ώρες</w:t>
            </w:r>
          </w:p>
          <w:p w:rsidR="009B73E1" w:rsidRDefault="001548F0">
            <w:pPr>
              <w:pStyle w:val="ProductList-TableBody"/>
            </w:pPr>
            <w:r>
              <w:t>Πρόσβαση και απόκριση από την αρχή ελέγχου αλλαγών εντός 4 Εργάσιμων Ωρών</w:t>
            </w:r>
          </w:p>
        </w:tc>
      </w:tr>
      <w:tr w:rsidR="009B73E1">
        <w:tc>
          <w:tcPr>
            <w:tcW w:w="29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 xml:space="preserve">Ελάχιστη επίπτωση στην επιχείρηση: </w:t>
            </w:r>
          </w:p>
          <w:p w:rsidR="009B73E1" w:rsidRDefault="001548F0">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Ανταπόκριση στην 1η κλήση σε μία εργάσιμη ημέρα ή λιγότερο ανάλογα με την προσφορά υποστήριξης</w:t>
            </w:r>
          </w:p>
          <w:p w:rsidR="009B73E1" w:rsidRDefault="001548F0">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Ακριβή στοιχεία επικοινωνίας του υπευθύνου της υπόθεσης</w:t>
            </w:r>
          </w:p>
          <w:p w:rsidR="009B73E1" w:rsidRDefault="001548F0">
            <w:pPr>
              <w:pStyle w:val="ProductList-TableBody"/>
            </w:pPr>
            <w:r>
              <w:t>Ανταπόκριση εντός μίας εργάσιμης ημέρας.</w:t>
            </w:r>
          </w:p>
        </w:tc>
      </w:tr>
    </w:tbl>
    <w:p w:rsidR="009B73E1" w:rsidRDefault="001548F0">
      <w:pPr>
        <w:pStyle w:val="ProductList-BodyIndented"/>
      </w:pPr>
      <w:r>
        <w:rPr>
          <w:i/>
        </w:rPr>
        <w:t>1 Επικοινωνήστε με εκπρόσωπο της Microsoft για τις τοπικές εργάσιμες ώρες.</w:t>
      </w:r>
    </w:p>
    <w:p w:rsidR="009B73E1" w:rsidRDefault="001548F0">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9B73E1" w:rsidRDefault="009B73E1">
      <w:pPr>
        <w:pStyle w:val="ProductList-BodyIndented"/>
        <w:ind w:left="720"/>
      </w:pPr>
    </w:p>
    <w:p w:rsidR="009B73E1" w:rsidRDefault="001548F0">
      <w:pPr>
        <w:pStyle w:val="ProductList-SubClauseHeading"/>
        <w:outlineLvl w:val="3"/>
      </w:pPr>
      <w:r>
        <w:t>Μετατροπή Περιστατικών Υποστήριξης Επίλυσης Προβλημάτων 24x7 Εξασφάλισης Αναβάθμισης Λογισμικού σε Υπηρεσίες Υποστήριξης Premier</w:t>
      </w:r>
    </w:p>
    <w:p w:rsidR="009B73E1" w:rsidRDefault="001548F0">
      <w:pPr>
        <w:pStyle w:val="ProductList-BodyIndented"/>
      </w:pPr>
      <w:r>
        <w:t>Με την εξαίρεση της MPSA, οι Πελάτες έχουν τη δυνατότητα να μετατρέψουν τα Περιστατικά Υποστήριξης Επίλυσης Προβλημάτων 24x7 της Εξασφάλισης Αναβάθμισης Λογισμικού (Περιστατικά SA PRS ή «SAB») σε ώρες Υποστήριξης Επίλυσης Προβλημάτων Premier (PRS) ή σε ώρες Αποκλειστικού Μηχανικού Υποστήριξης (DSE) (ισχύει μόνο για μεταδραστικές δραστηριότητες υποστήριξης).</w:t>
      </w:r>
    </w:p>
    <w:p w:rsidR="009B73E1" w:rsidRDefault="009B73E1">
      <w:pPr>
        <w:pStyle w:val="ProductList-BodyIndented"/>
      </w:pPr>
    </w:p>
    <w:p w:rsidR="009B73E1" w:rsidRDefault="001548F0">
      <w:pPr>
        <w:pStyle w:val="ProductList-BodyIndented"/>
      </w:pPr>
      <w:r>
        <w:t>Οι εν λόγω υπηρεσίες προορίζονται για χρήση σύμφωνα με το πρόγραμμα Υπηρεσιών Premier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rsidR="009B73E1" w:rsidRDefault="009B73E1">
      <w:pPr>
        <w:pStyle w:val="ProductList-BodyIndented"/>
        <w:ind w:left="720"/>
      </w:pPr>
    </w:p>
    <w:p w:rsidR="009B73E1" w:rsidRDefault="001548F0">
      <w:pPr>
        <w:pStyle w:val="ProductList-SubClauseHeading"/>
        <w:outlineLvl w:val="3"/>
      </w:pPr>
      <w:r>
        <w:t>Πρόσθετες Προβλέψεις για Επιχειρήσεις</w:t>
      </w:r>
    </w:p>
    <w:p w:rsidR="009B73E1" w:rsidRDefault="001548F0">
      <w:pPr>
        <w:pStyle w:val="ProductList-BodyIndented"/>
      </w:pPr>
      <w:r>
        <w:t>Η δαπάνη SA δεν μπορεί να συνδυαστεί με πράξεις εγγραφής Select ή Enterprise, εγγραφές Select Plus, Λογαριασμούς Αγοράς ή Συμβάσεις Open Value, ώστε να πληροί τις προϋποθέσεις για πρόσθετες επιβραβεύσεις. Η δαπάνη στο πλαίσιο κάθε πράξης εγγραφής, σύμβασης ή Λογαριασμών Αγοράς θα χρησιμοποιείται για τον καθορισμό της επιβράβευσης για τη συγκεκριμένη πράξη εγγραφής, σύμβαση ή για Λογαριασμούς Αγοράς.</w:t>
      </w:r>
    </w:p>
    <w:p w:rsidR="009B73E1" w:rsidRDefault="009B73E1">
      <w:pPr>
        <w:pStyle w:val="ProductList-BodyIndented"/>
      </w:pPr>
    </w:p>
    <w:p w:rsidR="009B73E1" w:rsidRDefault="001548F0">
      <w:pPr>
        <w:pStyle w:val="ProductList-BodyIndented"/>
      </w:pPr>
      <w:r>
        <w:lastRenderedPageBreak/>
        <w:t>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περιόδους επιβράβευσης.</w:t>
      </w:r>
    </w:p>
    <w:p w:rsidR="009B73E1" w:rsidRDefault="009B73E1">
      <w:pPr>
        <w:pStyle w:val="ProductList-BodyIndented"/>
      </w:pPr>
    </w:p>
    <w:p w:rsidR="009B73E1" w:rsidRDefault="001548F0">
      <w:pPr>
        <w:pStyle w:val="ProductList-SubClauseHeading"/>
        <w:outlineLvl w:val="3"/>
      </w:pPr>
      <w:r>
        <w:t>Καταλληλότητα SCE</w:t>
      </w:r>
    </w:p>
    <w:p w:rsidR="009B73E1" w:rsidRDefault="001548F0">
      <w:pPr>
        <w:pStyle w:val="ProductList-BodyIndented"/>
      </w:pPr>
      <w:r>
        <w:t>Οι πελάτες που διαθέτουν SCE με ελάχιστη ετήσια μέση δαπάνη Εξασφάλισης Αναβάθμισης Λογισμικού ύψους 250.000 δολαρίων Η.Π.Α. συνολικά σε κατάλληλα προϊόντα είτε στην Πλατφόρμα Εφαρμογών είτε στην Οικογένεια Προϊόντων CIS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πλεονέκτημα.</w:t>
      </w:r>
    </w:p>
    <w:p w:rsidR="009B73E1" w:rsidRDefault="009B73E1">
      <w:pPr>
        <w:pStyle w:val="ProductList-BodyIndented"/>
      </w:pPr>
    </w:p>
    <w:p w:rsidR="009B73E1" w:rsidRDefault="001548F0">
      <w:pPr>
        <w:pStyle w:val="ProductList-BodyIndented"/>
      </w:pPr>
      <w:r>
        <w:t>Τα κατάλληλα Προϊόντα Πλατφόρμας Εφαρμογών είναι:</w:t>
      </w:r>
    </w:p>
    <w:p w:rsidR="009B73E1" w:rsidRDefault="001548F0" w:rsidP="00B64FEB">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w:t>
      </w:r>
    </w:p>
    <w:p w:rsidR="009B73E1" w:rsidRDefault="001548F0" w:rsidP="00B64FEB">
      <w:pPr>
        <w:pStyle w:val="ProductList-Bullet"/>
        <w:numPr>
          <w:ilvl w:val="1"/>
          <w:numId w:val="45"/>
        </w:numPr>
      </w:pPr>
      <w:r>
        <w:t>BizTalk Server</w:t>
      </w:r>
      <w:r>
        <w:fldChar w:fldCharType="begin"/>
      </w:r>
      <w:r>
        <w:instrText xml:space="preserve"> XE "BizTalk Server" </w:instrText>
      </w:r>
      <w:r>
        <w:fldChar w:fldCharType="end"/>
      </w:r>
      <w:r>
        <w:t xml:space="preserve"> (Standard, Enterprise και Branch) </w:t>
      </w:r>
    </w:p>
    <w:p w:rsidR="009B73E1" w:rsidRDefault="001548F0" w:rsidP="00B64FEB">
      <w:pPr>
        <w:pStyle w:val="ProductList-Bullet"/>
        <w:numPr>
          <w:ilvl w:val="1"/>
          <w:numId w:val="45"/>
        </w:numPr>
      </w:pPr>
      <w:r>
        <w:t>Office SharePoint Server</w:t>
      </w:r>
      <w:r>
        <w:fldChar w:fldCharType="begin"/>
      </w:r>
      <w:r>
        <w:instrText xml:space="preserve"> XE "SharePoint Server" </w:instrText>
      </w:r>
      <w:r>
        <w:fldChar w:fldCharType="end"/>
      </w:r>
    </w:p>
    <w:p w:rsidR="009B73E1" w:rsidRDefault="001548F0">
      <w:pPr>
        <w:pStyle w:val="ProductList-BodyIndented"/>
      </w:pPr>
      <w:r>
        <w:t>Τα κατάλληλα προϊόντα από το Στοιχείο Core Infrastructure είναι:</w:t>
      </w:r>
    </w:p>
    <w:p w:rsidR="009B73E1" w:rsidRDefault="001548F0" w:rsidP="00B64FEB">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Center Datacenter</w:t>
      </w:r>
      <w:r>
        <w:fldChar w:fldCharType="begin"/>
      </w:r>
      <w:r>
        <w:instrText xml:space="preserve"> XE "System Center Datacenter" </w:instrText>
      </w:r>
      <w:r>
        <w:fldChar w:fldCharType="end"/>
      </w:r>
      <w:r>
        <w:t xml:space="preserve">) </w:t>
      </w:r>
    </w:p>
    <w:p w:rsidR="009B73E1" w:rsidRDefault="001548F0" w:rsidP="00B64FEB">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rsidR="009B73E1" w:rsidRDefault="009B73E1">
      <w:pPr>
        <w:pStyle w:val="ProductList-BodyIndented"/>
      </w:pPr>
    </w:p>
    <w:p w:rsidR="009B73E1" w:rsidRDefault="001548F0">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469"/>
        <w:gridCol w:w="3473"/>
        <w:gridCol w:w="3488"/>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Ελάχιστη Ετήσια Μέση δαπάνη Εξασφάλισης Αναβάθμισης Λογισμικού κατάλληλη για Απεριόριστη PRS 24x7</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250,000</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375,000</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337,500</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412,500</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2,062,500</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2,000,000</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268,750</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168,750</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30,000,000</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300,000,000</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2,062,500</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437,500</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2,500,000</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8,750,000</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12,500,000</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8,250,000</w:t>
            </w:r>
          </w:p>
        </w:tc>
      </w:tr>
    </w:tbl>
    <w:p w:rsidR="009B73E1" w:rsidRDefault="009B73E1">
      <w:pPr>
        <w:pStyle w:val="ProductList-BodyIndented"/>
        <w:ind w:left="720"/>
      </w:pPr>
    </w:p>
    <w:p w:rsidR="009B73E1" w:rsidRDefault="001548F0">
      <w:pPr>
        <w:pStyle w:val="ProductList-BodyIndented"/>
      </w:pPr>
      <w:r>
        <w:t xml:space="preserve">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rsidR="009B73E1" w:rsidRDefault="009B73E1">
      <w:pPr>
        <w:pStyle w:val="ProductList-BodyIndented"/>
        <w:ind w:left="720"/>
      </w:pPr>
    </w:p>
    <w:p w:rsidR="009B73E1" w:rsidRDefault="001548F0">
      <w:pPr>
        <w:pStyle w:val="ProductList-SubClauseHeading"/>
        <w:outlineLvl w:val="3"/>
      </w:pPr>
      <w:r>
        <w:t>Καταλληλότητα Παράλληλης Αποθήκης Δεδομένων</w:t>
      </w:r>
    </w:p>
    <w:p w:rsidR="009B73E1" w:rsidRDefault="001548F0">
      <w:pPr>
        <w:pStyle w:val="ProductList-BodyIndented"/>
      </w:pPr>
      <w:r>
        <w:t>Οι πελάτες που αποκτούν άδειες χρήσης για το SQL Server Enterprise Edition αναπτύσσουν την Παράλληλη Αποθήκη Δεδομένων («PDW») και διαθέτουν ενεργή Σύμβαση Υπηρεσιών Premier, είναι κατάλληλοι για περιστατικά Απεριόριστης PRS 24x7, ανεξάρτητα από την εγγραφή τους σε SCE ή τη δαπάνη SCE τους.</w:t>
      </w:r>
    </w:p>
    <w:p w:rsidR="009B73E1" w:rsidRDefault="009B73E1">
      <w:pPr>
        <w:pStyle w:val="ProductList-BodyIndented"/>
      </w:pPr>
    </w:p>
    <w:p w:rsidR="009B73E1" w:rsidRDefault="001548F0">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Εξασφάλισης Αναβάθμισης Λογισμικού (SA) βάσει των προγραμμάτων SCE ή VL που διαθέτουν, στο πλαίσιο των οποίων αγόρασαν άδειες χρήσης για SQL Server Enterprise Edition, ανάπτυξης PDW. Για συμβάσεις σε ξένα νομίσματα, οι κατάλληλοι πελάτες δικαιούνται 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rsidR="009B73E1" w:rsidRDefault="009B73E1">
      <w:pPr>
        <w:pStyle w:val="ProductList-BodyIndented"/>
      </w:pPr>
    </w:p>
    <w:p w:rsidR="009B73E1" w:rsidRDefault="001548F0">
      <w:pPr>
        <w:pStyle w:val="ProductList-BodyIndented"/>
      </w:pPr>
      <w:r>
        <w:lastRenderedPageBreak/>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08"/>
        <w:gridCol w:w="5222"/>
      </w:tblGrid>
      <w:tr w:rsidR="009B73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Επιτρεπόμενοι σύνδεσμοι υποστήριξης</w:t>
            </w: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4</w:t>
            </w: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5</w:t>
            </w: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6</w:t>
            </w: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7</w:t>
            </w: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8</w:t>
            </w:r>
          </w:p>
        </w:tc>
      </w:tr>
    </w:tbl>
    <w:p w:rsidR="009B73E1" w:rsidRDefault="009B73E1">
      <w:pPr>
        <w:pStyle w:val="ProductList-BodyIndented"/>
      </w:pPr>
    </w:p>
    <w:p w:rsidR="009B73E1" w:rsidRDefault="001548F0">
      <w:pPr>
        <w:pStyle w:val="ProductList-BodyIndented"/>
      </w:pPr>
      <w:r>
        <w:t>Ο αριθμός επιτρεπόμενων συνδέσμων υποστήριξης για MPSA είναι 8 ανεξάρτητα από τη δαπάνη Εξασφάλισης Αναβάθμισης Λογισμικού. 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rsidR="009B73E1" w:rsidRDefault="001548F0">
      <w:pPr>
        <w:pStyle w:val="ProductList-BodyIndented"/>
      </w:pPr>
      <w:r>
        <w:t xml:space="preserve">Σημείωση: Οι πελάτες που έχουν στην τρέχουσα περίοδο άδεια χρήσης για PDW διατηρούν αυτό το πλεονέκτημα, όπως περιγράφεται στους </w:t>
      </w:r>
      <w:hyperlink r:id="rId151">
        <w:r>
          <w:rPr>
            <w:color w:val="00467F"/>
            <w:u w:val="single"/>
          </w:rPr>
          <w:t>Όρους Προϊόντων Ιουνίου 2016</w:t>
        </w:r>
      </w:hyperlink>
      <w:r>
        <w:t>.</w:t>
      </w:r>
    </w:p>
    <w:p w:rsidR="009B73E1" w:rsidRDefault="009B73E1">
      <w:pPr>
        <w:pStyle w:val="ProductList-BodyIndented"/>
      </w:pPr>
    </w:p>
    <w:p w:rsidR="009B73E1" w:rsidRDefault="001548F0">
      <w:pPr>
        <w:pStyle w:val="ProductList-ClauseHeading"/>
        <w:outlineLvl w:val="2"/>
      </w:pPr>
      <w:bookmarkStart w:id="357" w:name="_Sec587"/>
      <w:r>
        <w:t>Διαθεσιμότητα Άδειας Χρήσης Αναβάθμισης</w:t>
      </w:r>
      <w:bookmarkEnd w:id="357"/>
    </w:p>
    <w:p w:rsidR="009B73E1" w:rsidRDefault="001548F0">
      <w:pPr>
        <w:pStyle w:val="ProductList-Body"/>
      </w:pPr>
      <w:r>
        <w:t xml:space="preserve">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 Για περισσότερες λεπτομέρειες, ανατρέξτε στην Περίληψη Παραχώρησης Πολλαπλών Αδειών Χρήσης (Volume Licensing) </w:t>
      </w:r>
      <w:r>
        <w:rPr>
          <w:u w:val="single"/>
        </w:rPr>
        <w:t>Αναβάθμισης</w:t>
      </w:r>
      <w:r>
        <w:t xml:space="preserve">, Έκδοση Enterprise: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9B73E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Αναβάθμιση Σε</w:t>
            </w:r>
          </w:p>
        </w:tc>
      </w:tr>
      <w:tr w:rsidR="009B73E1">
        <w:tc>
          <w:tcPr>
            <w:tcW w:w="60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BizTalk Server Standard</w:t>
            </w:r>
            <w:r>
              <w:fldChar w:fldCharType="begin"/>
            </w:r>
            <w:r>
              <w:instrText xml:space="preserve"> XE "BizTalk Server Standard" </w:instrText>
            </w:r>
            <w:r>
              <w:fldChar w:fldCharType="end"/>
            </w:r>
          </w:p>
        </w:tc>
      </w:tr>
      <w:tr w:rsidR="009B73E1">
        <w:tc>
          <w:tcPr>
            <w:tcW w:w="60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BizTalk Server Enterprise</w:t>
            </w:r>
            <w:r>
              <w:fldChar w:fldCharType="begin"/>
            </w:r>
            <w:r>
              <w:instrText xml:space="preserve"> XE "BizTalk Server Enterprise" </w:instrText>
            </w:r>
            <w:r>
              <w:fldChar w:fldCharType="end"/>
            </w:r>
          </w:p>
        </w:tc>
      </w:tr>
      <w:tr w:rsidR="009B73E1">
        <w:tc>
          <w:tcPr>
            <w:tcW w:w="60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BizTalk Server Enterprise</w:t>
            </w:r>
          </w:p>
        </w:tc>
      </w:tr>
      <w:tr w:rsidR="009B73E1">
        <w:tc>
          <w:tcPr>
            <w:tcW w:w="60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Οικογένεια Προϊόντων Enterprise CAL</w:t>
            </w:r>
            <w:r>
              <w:fldChar w:fldCharType="begin"/>
            </w:r>
            <w:r>
              <w:instrText xml:space="preserve"> XE "Enterprise CAL" </w:instrText>
            </w:r>
            <w:r>
              <w:fldChar w:fldCharType="end"/>
            </w:r>
          </w:p>
        </w:tc>
      </w:tr>
      <w:tr w:rsidR="009B73E1">
        <w:tc>
          <w:tcPr>
            <w:tcW w:w="60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Core Infrastructure Server Suite Datacenter</w:t>
            </w:r>
            <w:r>
              <w:fldChar w:fldCharType="begin"/>
            </w:r>
            <w:r>
              <w:instrText xml:space="preserve"> XE "Core Infrastructure Server Suite Datacenter" </w:instrText>
            </w:r>
            <w:r>
              <w:fldChar w:fldCharType="end"/>
            </w:r>
          </w:p>
        </w:tc>
      </w:tr>
      <w:tr w:rsidR="009B73E1">
        <w:tc>
          <w:tcPr>
            <w:tcW w:w="60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Desktop Education με Enterprise CAL Suite</w:t>
            </w:r>
          </w:p>
        </w:tc>
      </w:tr>
      <w:tr w:rsidR="009B73E1">
        <w:tc>
          <w:tcPr>
            <w:tcW w:w="60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Desktop School με Enterprise CAL Suite</w:t>
            </w:r>
          </w:p>
        </w:tc>
      </w:tr>
      <w:tr w:rsidR="009B73E1">
        <w:tc>
          <w:tcPr>
            <w:tcW w:w="60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Exchange Server Enterprise</w:t>
            </w:r>
            <w:r>
              <w:fldChar w:fldCharType="begin"/>
            </w:r>
            <w:r>
              <w:instrText xml:space="preserve"> XE "Exchange Server Enterprise" </w:instrText>
            </w:r>
            <w:r>
              <w:fldChar w:fldCharType="end"/>
            </w:r>
          </w:p>
        </w:tc>
      </w:tr>
      <w:tr w:rsidR="009B73E1">
        <w:tc>
          <w:tcPr>
            <w:tcW w:w="60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Forefront TMG Enterprise</w:t>
            </w:r>
            <w:r>
              <w:fldChar w:fldCharType="begin"/>
            </w:r>
            <w:r>
              <w:instrText xml:space="preserve"> XE "Forefront TMG Enterprise" </w:instrText>
            </w:r>
            <w:r>
              <w:fldChar w:fldCharType="end"/>
            </w:r>
          </w:p>
        </w:tc>
      </w:tr>
      <w:tr w:rsidR="009B73E1">
        <w:tc>
          <w:tcPr>
            <w:tcW w:w="60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Microsoft Dynamics 365 για Μέλη Ομάδας, CAL εσωτερικής εγκατάστασης</w:t>
            </w:r>
            <w:r>
              <w:fldChar w:fldCharType="begin"/>
            </w:r>
            <w:r>
              <w:instrText xml:space="preserve"> XE "Microsoft Dynamics 365 για Μέλη Ομάδας,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Microsoft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p>
        </w:tc>
      </w:tr>
      <w:tr w:rsidR="009B73E1">
        <w:tc>
          <w:tcPr>
            <w:tcW w:w="60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Microsoft Dynamics 365 για Μέλη Ομάδας,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Microsoft Dynamics 365 για Εξυπηρέτηση Πελατών, CAL εσωτερικής εγκατάστασης</w:t>
            </w:r>
            <w:r>
              <w:fldChar w:fldCharType="begin"/>
            </w:r>
            <w:r>
              <w:instrText xml:space="preserve"> XE "Microsoft Dynamics 365 για Εξυπηρέτηση Πελατών, CAL εσωτερικής εγκατάστασης" </w:instrText>
            </w:r>
            <w:r>
              <w:fldChar w:fldCharType="end"/>
            </w:r>
          </w:p>
        </w:tc>
      </w:tr>
      <w:tr w:rsidR="009B73E1">
        <w:tc>
          <w:tcPr>
            <w:tcW w:w="60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Microsoft Dynamics 365 για Μέλη Ομάδας,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Δραστηριότητα του Microsoft Dynamics 365 for Operations, CAL εσωτερικής εγκατάστασης</w:t>
            </w:r>
            <w:r>
              <w:fldChar w:fldCharType="begin"/>
            </w:r>
            <w:r>
              <w:instrText xml:space="preserve"> XE "Δραστηριότητα του Microsoft Dynamics 365 for Operations, CAL εσωτερικής εγκατάστασης" </w:instrText>
            </w:r>
            <w:r>
              <w:fldChar w:fldCharType="end"/>
            </w:r>
          </w:p>
        </w:tc>
      </w:tr>
      <w:tr w:rsidR="009B73E1">
        <w:tc>
          <w:tcPr>
            <w:tcW w:w="60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Δραστηριότητα του Microsoft Dynamics 365 for Operations,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Microsoft Dynamics 365 for Operations, CAL εσωτερικής εγκατάστασης</w:t>
            </w:r>
            <w:r>
              <w:fldChar w:fldCharType="begin"/>
            </w:r>
            <w:r>
              <w:instrText xml:space="preserve"> XE "Microsoft Dynamics 365 for Operations, CAL εσωτερικής εγκατάστασης" </w:instrText>
            </w:r>
            <w:r>
              <w:fldChar w:fldCharType="end"/>
            </w:r>
          </w:p>
        </w:tc>
      </w:tr>
      <w:tr w:rsidR="009B73E1">
        <w:tc>
          <w:tcPr>
            <w:tcW w:w="60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Office Professional Plus</w:t>
            </w:r>
            <w:r>
              <w:fldChar w:fldCharType="begin"/>
            </w:r>
            <w:r>
              <w:instrText xml:space="preserve"> XE "Office Professional Plus" </w:instrText>
            </w:r>
            <w:r>
              <w:fldChar w:fldCharType="end"/>
            </w:r>
          </w:p>
        </w:tc>
      </w:tr>
      <w:tr w:rsidR="009B73E1">
        <w:tc>
          <w:tcPr>
            <w:tcW w:w="60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Enterprise Desktop</w:t>
            </w:r>
          </w:p>
        </w:tc>
      </w:tr>
      <w:tr w:rsidR="009B73E1">
        <w:tc>
          <w:tcPr>
            <w:tcW w:w="60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Project Professional</w:t>
            </w:r>
            <w:r>
              <w:fldChar w:fldCharType="begin"/>
            </w:r>
            <w:r>
              <w:instrText xml:space="preserve"> XE "Project Professional" </w:instrText>
            </w:r>
            <w:r>
              <w:fldChar w:fldCharType="end"/>
            </w:r>
          </w:p>
        </w:tc>
      </w:tr>
      <w:tr w:rsidR="009B73E1">
        <w:tc>
          <w:tcPr>
            <w:tcW w:w="60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SQL Server Enterprise Core</w:t>
            </w:r>
          </w:p>
        </w:tc>
      </w:tr>
      <w:tr w:rsidR="009B73E1">
        <w:tc>
          <w:tcPr>
            <w:tcW w:w="60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Επιχειρηματική Ευφυΐα SQL Server</w:t>
            </w:r>
            <w:r>
              <w:fldChar w:fldCharType="begin"/>
            </w:r>
            <w:r>
              <w:instrText xml:space="preserve"> XE "Επιχειρηματική Ευφυΐα SQL Server" </w:instrText>
            </w:r>
            <w:r>
              <w:fldChar w:fldCharType="end"/>
            </w:r>
          </w:p>
        </w:tc>
      </w:tr>
      <w:tr w:rsidR="009B73E1">
        <w:tc>
          <w:tcPr>
            <w:tcW w:w="60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System Center Datacenter</w:t>
            </w:r>
            <w:r>
              <w:fldChar w:fldCharType="begin"/>
            </w:r>
            <w:r>
              <w:instrText xml:space="preserve"> XE "System Center Datacenter" </w:instrText>
            </w:r>
            <w:r>
              <w:fldChar w:fldCharType="end"/>
            </w:r>
          </w:p>
        </w:tc>
      </w:tr>
      <w:tr w:rsidR="009B73E1">
        <w:tc>
          <w:tcPr>
            <w:tcW w:w="60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Visio Professional</w:t>
            </w:r>
            <w:r>
              <w:fldChar w:fldCharType="begin"/>
            </w:r>
            <w:r>
              <w:instrText xml:space="preserve"> XE "Visio Professional" </w:instrText>
            </w:r>
            <w:r>
              <w:fldChar w:fldCharType="end"/>
            </w:r>
          </w:p>
        </w:tc>
      </w:tr>
      <w:tr w:rsidR="009B73E1">
        <w:tc>
          <w:tcPr>
            <w:tcW w:w="60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Συνδρομή Visual Studio Professional</w:t>
            </w:r>
            <w:r>
              <w:fldChar w:fldCharType="begin"/>
            </w:r>
            <w:r>
              <w:instrText xml:space="preserve"> XE "Συνδρομή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Συνδρομή Visual Studio Enterprise</w:t>
            </w:r>
            <w:r>
              <w:fldChar w:fldCharType="begin"/>
            </w:r>
            <w:r>
              <w:instrText xml:space="preserve"> XE "Συνδρομή Visual Studio Enterprise" </w:instrText>
            </w:r>
            <w:r>
              <w:fldChar w:fldCharType="end"/>
            </w:r>
          </w:p>
        </w:tc>
      </w:tr>
      <w:tr w:rsidR="009B73E1">
        <w:tc>
          <w:tcPr>
            <w:tcW w:w="60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Συνδρομή Visual Studio Test Professional</w:t>
            </w:r>
            <w:r>
              <w:fldChar w:fldCharType="begin"/>
            </w:r>
            <w:r>
              <w:instrText xml:space="preserve"> XE "Συνδρομή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Συνδρομή Visual Studio Enterprise</w:t>
            </w:r>
            <w:r>
              <w:fldChar w:fldCharType="begin"/>
            </w:r>
            <w:r>
              <w:instrText xml:space="preserve"> XE "Συνδρομή Visual Studio Enterprise" </w:instrText>
            </w:r>
            <w:r>
              <w:fldChar w:fldCharType="end"/>
            </w:r>
          </w:p>
        </w:tc>
      </w:tr>
      <w:tr w:rsidR="009B73E1">
        <w:tc>
          <w:tcPr>
            <w:tcW w:w="600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Windows Server Datacenter</w:t>
            </w:r>
            <w:r>
              <w:fldChar w:fldCharType="begin"/>
            </w:r>
            <w:r>
              <w:instrText xml:space="preserve"> XE "Windows Server Datacenter" </w:instrText>
            </w:r>
            <w:r>
              <w:fldChar w:fldCharType="end"/>
            </w:r>
          </w:p>
        </w:tc>
      </w:tr>
    </w:tbl>
    <w:p w:rsidR="009B73E1" w:rsidRDefault="009B73E1">
      <w:pPr>
        <w:pStyle w:val="ProductList-Body"/>
      </w:pPr>
    </w:p>
    <w:p w:rsidR="009B73E1" w:rsidRDefault="001548F0">
      <w:pPr>
        <w:pStyle w:val="ProductList-ClauseHeading"/>
        <w:outlineLvl w:val="2"/>
      </w:pPr>
      <w:bookmarkStart w:id="358" w:name="_Sec588"/>
      <w:r>
        <w:t>Διακομιστές – Δικαιώματα Αποκατάστασης από Βλάβη</w:t>
      </w:r>
      <w:bookmarkEnd w:id="358"/>
    </w:p>
    <w:p w:rsidR="009B73E1" w:rsidRDefault="001548F0">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w:t>
      </w:r>
    </w:p>
    <w:p w:rsidR="009B73E1" w:rsidRDefault="009B73E1">
      <w:pPr>
        <w:pStyle w:val="ProductList-Body"/>
      </w:pPr>
    </w:p>
    <w:p w:rsidR="009B73E1" w:rsidRDefault="001548F0">
      <w:pPr>
        <w:pStyle w:val="ProductList-Body"/>
      </w:pPr>
      <w:r>
        <w:t xml:space="preserve">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rsidR="009B73E1" w:rsidRDefault="001548F0" w:rsidP="00B64FEB">
      <w:pPr>
        <w:pStyle w:val="ProductList-Bullet"/>
        <w:numPr>
          <w:ilvl w:val="0"/>
          <w:numId w:val="47"/>
        </w:numPr>
      </w:pPr>
      <w:r>
        <w:t>Για σύντομες περιόδους δοκιμής αποκατάστασης από βλάβη σε μία εβδομάδα κάθε 90 ημέρες,</w:t>
      </w:r>
    </w:p>
    <w:p w:rsidR="009B73E1" w:rsidRDefault="001548F0" w:rsidP="00B64FEB">
      <w:pPr>
        <w:pStyle w:val="ProductList-Bullet"/>
        <w:numPr>
          <w:ilvl w:val="0"/>
          <w:numId w:val="47"/>
        </w:numPr>
      </w:pPr>
      <w:r>
        <w:lastRenderedPageBreak/>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w:t>
      </w:r>
    </w:p>
    <w:p w:rsidR="009B73E1" w:rsidRDefault="001548F0" w:rsidP="00B64FEB">
      <w:pPr>
        <w:pStyle w:val="ProductList-Bullet"/>
        <w:numPr>
          <w:ilvl w:val="0"/>
          <w:numId w:val="47"/>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rsidR="009B73E1" w:rsidRDefault="009B73E1">
      <w:pPr>
        <w:pStyle w:val="ProductList-Body"/>
      </w:pPr>
    </w:p>
    <w:p w:rsidR="009B73E1" w:rsidRDefault="001548F0">
      <w:pPr>
        <w:pStyle w:val="ProductList-Body"/>
      </w:pPr>
      <w:r>
        <w:t>Προκειμένου να χρησιμοποιήσει το λογισμικό στο πλαίσιο δικαιωμάτων αποκατάστασης από βλάβη, ο Πελάτης πρέπει να τηρεί τους εξής όρους:</w:t>
      </w:r>
    </w:p>
    <w:p w:rsidR="009B73E1" w:rsidRDefault="001548F0" w:rsidP="00B64FEB">
      <w:pPr>
        <w:pStyle w:val="ProductList-Bullet"/>
        <w:numPr>
          <w:ilvl w:val="0"/>
          <w:numId w:val="48"/>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 </w:t>
      </w:r>
    </w:p>
    <w:p w:rsidR="009B73E1" w:rsidRDefault="001548F0" w:rsidP="00B64FEB">
      <w:pPr>
        <w:pStyle w:val="ProductList-Bullet"/>
        <w:numPr>
          <w:ilvl w:val="0"/>
          <w:numId w:val="48"/>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w:t>
      </w:r>
    </w:p>
    <w:p w:rsidR="009B73E1" w:rsidRDefault="001548F0" w:rsidP="00B64FEB">
      <w:pPr>
        <w:pStyle w:val="ProductList-Bullet"/>
        <w:numPr>
          <w:ilvl w:val="0"/>
          <w:numId w:val="48"/>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 </w:t>
      </w:r>
    </w:p>
    <w:p w:rsidR="009B73E1" w:rsidRDefault="001548F0" w:rsidP="00B64FEB">
      <w:pPr>
        <w:pStyle w:val="ProductList-Bullet"/>
        <w:numPr>
          <w:ilvl w:val="1"/>
          <w:numId w:val="48"/>
        </w:numPr>
      </w:pPr>
      <w:r>
        <w:t xml:space="preserve">Ο ρόλος Hyper-V στον Windows Server χρησιμοποιείται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w:t>
      </w:r>
    </w:p>
    <w:p w:rsidR="009B73E1" w:rsidRDefault="001548F0" w:rsidP="00B64FEB">
      <w:pPr>
        <w:pStyle w:val="ProductList-Bullet"/>
        <w:numPr>
          <w:ilvl w:val="1"/>
          <w:numId w:val="48"/>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rsidR="009B73E1" w:rsidRDefault="001548F0">
      <w:pPr>
        <w:pStyle w:val="ProductList-Body"/>
        <w:ind w:left="1080"/>
      </w:pPr>
      <w:r>
        <w:t>- την εκτέλεση λογισμικού λειτουργίας αναπαράστασης υλικού, όπως του Hyper-V,</w:t>
      </w:r>
    </w:p>
    <w:p w:rsidR="009B73E1" w:rsidRDefault="001548F0">
      <w:pPr>
        <w:pStyle w:val="ProductList-Body"/>
        <w:ind w:left="1080"/>
      </w:pPr>
      <w:r>
        <w:t>- την παροχή υπηρεσιών δημιουργίας εικονικού περιβάλλοντος υλικού,</w:t>
      </w:r>
    </w:p>
    <w:p w:rsidR="009B73E1" w:rsidRDefault="001548F0">
      <w:pPr>
        <w:pStyle w:val="ProductList-Body"/>
        <w:ind w:left="1080"/>
      </w:pPr>
      <w:r>
        <w:t>- την εκτέλεση παραγόντων λογισμικού για τη διαχείριση του λογισμικού λειτουργίας αναπαράστασης υλικού,</w:t>
      </w:r>
    </w:p>
    <w:p w:rsidR="009B73E1" w:rsidRDefault="001548F0">
      <w:pPr>
        <w:pStyle w:val="ProductList-Body"/>
        <w:ind w:left="1080"/>
      </w:pPr>
      <w:r>
        <w:t>- να λειτουργεί ως προορισμός αντιγραφής,</w:t>
      </w:r>
    </w:p>
    <w:p w:rsidR="009B73E1" w:rsidRDefault="001548F0">
      <w:pPr>
        <w:pStyle w:val="ProductList-Body"/>
        <w:ind w:left="1080"/>
      </w:pPr>
      <w:r>
        <w:t xml:space="preserve">- τη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rsidR="009B73E1" w:rsidRDefault="001548F0">
      <w:pPr>
        <w:pStyle w:val="ProductList-Body"/>
        <w:ind w:left="1080"/>
      </w:pPr>
      <w:r>
        <w:t xml:space="preserve">- την αναμονή ανακατεύθυνσης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rsidR="009B73E1" w:rsidRDefault="001548F0">
      <w:pPr>
        <w:pStyle w:val="ProductList-Body"/>
        <w:ind w:left="1080"/>
      </w:pPr>
      <w:r>
        <w:t xml:space="preserve">- την εκτέλεση φόρτου εργασίας αποκατάστασης από βλάβη, όπως περιγράφεται παραπάνω. </w:t>
      </w:r>
    </w:p>
    <w:p w:rsidR="009B73E1" w:rsidRDefault="001548F0" w:rsidP="00B64FEB">
      <w:pPr>
        <w:pStyle w:val="ProductList-Bullet"/>
        <w:numPr>
          <w:ilvl w:val="1"/>
          <w:numId w:val="49"/>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rsidR="009B73E1" w:rsidRDefault="001548F0" w:rsidP="00B64FEB">
      <w:pPr>
        <w:pStyle w:val="ProductList-Bullet"/>
        <w:numPr>
          <w:ilvl w:val="0"/>
          <w:numId w:val="49"/>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 </w:t>
      </w:r>
    </w:p>
    <w:p w:rsidR="009B73E1" w:rsidRDefault="001548F0" w:rsidP="00B64FEB">
      <w:pPr>
        <w:pStyle w:val="ProductList-Bullet"/>
        <w:numPr>
          <w:ilvl w:val="0"/>
          <w:numId w:val="49"/>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 </w:t>
      </w:r>
    </w:p>
    <w:p w:rsidR="009B73E1" w:rsidRDefault="001548F0" w:rsidP="00B64FEB">
      <w:pPr>
        <w:pStyle w:val="ProductList-Bullet"/>
        <w:numPr>
          <w:ilvl w:val="0"/>
          <w:numId w:val="49"/>
        </w:numPr>
      </w:pPr>
      <w:r>
        <w:t xml:space="preserve">Διατηρήστε την κάλυψη Εξασφάλισης Αναβάθμισης Λογισμικού για όλες τις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 </w:t>
      </w:r>
    </w:p>
    <w:p w:rsidR="009B73E1" w:rsidRDefault="001548F0" w:rsidP="00B64FEB">
      <w:pPr>
        <w:pStyle w:val="ProductList-Bullet"/>
        <w:numPr>
          <w:ilvl w:val="0"/>
          <w:numId w:val="49"/>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w:t>
      </w:r>
    </w:p>
    <w:p w:rsidR="009B73E1" w:rsidRDefault="009B73E1">
      <w:pPr>
        <w:pStyle w:val="ProductList-Body"/>
      </w:pPr>
    </w:p>
    <w:p w:rsidR="009B73E1" w:rsidRDefault="001548F0">
      <w:pPr>
        <w:pStyle w:val="ProductList-ClauseHeading"/>
        <w:outlineLvl w:val="2"/>
      </w:pPr>
      <w:bookmarkStart w:id="359" w:name="_Sec589"/>
      <w:r>
        <w:t>Φορητότητα Αδειών Χρήσης</w:t>
      </w:r>
      <w:bookmarkEnd w:id="359"/>
    </w:p>
    <w:p w:rsidR="009B73E1" w:rsidRDefault="001548F0">
      <w:pPr>
        <w:pStyle w:val="ProductList-SubClauseHeading"/>
        <w:outlineLvl w:val="3"/>
      </w:pPr>
      <w:r>
        <w:t>Φορητότητα Αδειών Χρήσης Σε Συμπλέγματα Διακομιστών</w:t>
      </w:r>
    </w:p>
    <w:p w:rsidR="009B73E1" w:rsidRDefault="001548F0">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και για τις οποίες διαθέτει κάλυψη Εξασφάλισης Αναβάθμισης Λογισμικού (SA), σε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rsidR="009B73E1" w:rsidRDefault="009B73E1">
      <w:pPr>
        <w:pStyle w:val="ProductList-BodyIndented"/>
      </w:pPr>
    </w:p>
    <w:p w:rsidR="009B73E1" w:rsidRDefault="001548F0">
      <w:pPr>
        <w:pStyle w:val="ProductList-SubClauseHeading"/>
        <w:outlineLvl w:val="3"/>
      </w:pPr>
      <w:r>
        <w:t>Φορητότητα Αδειών Χρήσης μέσω Εξασφάλισης Αναβάθμισης Λογισμικού</w:t>
      </w:r>
    </w:p>
    <w:p w:rsidR="009B73E1" w:rsidRDefault="001548F0">
      <w:pPr>
        <w:pStyle w:val="ProductList-BodyIndented"/>
      </w:pPr>
      <w:r>
        <w:t xml:space="preserve">Στο πλαίσιο της Φορητότητας Αδειών Χρήσης Μέσω Εξασφάλισης Αναβάθμισης Λογισμικού (SA), ο Πελάτης επιτρέπεται να μετακινεί το λογισμικό με άδεια χρήσης που διαθέτει σε κοινόχρηστους διακομιστές στα πλαίσια οποιωνδήποτε Αδειών Χρήσης με δυνατότητα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Φορητότητας Αδειών Χρήσης</w:t>
      </w:r>
      <w:r>
        <w:fldChar w:fldCharType="end"/>
      </w:r>
      <w:r>
        <w:t xml:space="preserve">, για τις οποίες διαθέτει Εξασφάλιση Αναβάθμισης Λογισμικού (SA), σύμφωνα με τις παρακάτω προϋποθέσεις. Τα Προϊόντα που χρησιμοποιούνται για Self-Hosting μπορούν να χρησιμοποιούνται ταυτόχρονα στο πλαίσιο της Φορητότητας Αδειών Χρήσης μέσω δικαιωμάτων Εξασφάλισης Αναβάθμισης Λογισμικού, σύμφωνα με τους περιορισμούς των Όρων Άδειας Χρήσης Self-Hosting. </w:t>
      </w:r>
    </w:p>
    <w:p w:rsidR="009B73E1" w:rsidRDefault="009B73E1">
      <w:pPr>
        <w:pStyle w:val="ProductList-BodyIndented"/>
      </w:pPr>
    </w:p>
    <w:p w:rsidR="009B73E1" w:rsidRDefault="001548F0">
      <w:pPr>
        <w:pStyle w:val="ProductList-SubSubClauseHeading"/>
        <w:outlineLvl w:val="4"/>
      </w:pPr>
      <w:r>
        <w:t>Επιτρεπόμενη Χρήση:</w:t>
      </w:r>
    </w:p>
    <w:p w:rsidR="009B73E1" w:rsidRDefault="001548F0">
      <w:pPr>
        <w:pStyle w:val="ProductList-BodyIndented2"/>
      </w:pPr>
      <w:r>
        <w:t>Με τη Φορητότητα Αδειών Χρήσης μέσω Εξασφάλισης Αναβάθμισης Λογισμικού, ο Πελάτης επιτρέπεται:</w:t>
      </w:r>
    </w:p>
    <w:p w:rsidR="009B73E1" w:rsidRDefault="001548F0" w:rsidP="00B64FEB">
      <w:pPr>
        <w:pStyle w:val="ProductList-Bullet"/>
        <w:numPr>
          <w:ilvl w:val="2"/>
          <w:numId w:val="50"/>
        </w:numPr>
      </w:pPr>
      <w:r>
        <w:t xml:space="preserve">Να εκτελεί το λογισμικό με άδεια χρήσης που διαθέτει σε κοινόχρηστους διακομιστές, </w:t>
      </w:r>
    </w:p>
    <w:p w:rsidR="009B73E1" w:rsidRDefault="001548F0" w:rsidP="00B64FEB">
      <w:pPr>
        <w:pStyle w:val="ProductList-Bullet"/>
        <w:numPr>
          <w:ilvl w:val="2"/>
          <w:numId w:val="50"/>
        </w:numPr>
      </w:pPr>
      <w:r>
        <w:t xml:space="preserve">Να έχει πρόσβαση στο εν λόγω λογισμικό στο πλαίσιο αδειών χρήσης και για τις οποίες έχει Εξασφάλιση Αναβάθμισης Λογισμικού (SA) και στο πλαίσιο των αδειών User και Device SL που επιτρέπουν πρόσβαση στα Προϊόντα, </w:t>
      </w:r>
    </w:p>
    <w:p w:rsidR="009B73E1" w:rsidRDefault="001548F0" w:rsidP="00B64FEB">
      <w:pPr>
        <w:pStyle w:val="ProductList-Bullet"/>
        <w:numPr>
          <w:ilvl w:val="2"/>
          <w:numId w:val="50"/>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ή/και </w:t>
      </w:r>
    </w:p>
    <w:p w:rsidR="009B73E1" w:rsidRDefault="001548F0" w:rsidP="00B64FEB">
      <w:pPr>
        <w:pStyle w:val="ProductList-Bullet"/>
        <w:numPr>
          <w:ilvl w:val="2"/>
          <w:numId w:val="50"/>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χρησιμοποιώντας λογισμικό που εκτελεί σε κοινόχρηστους διακομιστές.</w:t>
      </w:r>
    </w:p>
    <w:p w:rsidR="009B73E1" w:rsidRDefault="009B73E1">
      <w:pPr>
        <w:pStyle w:val="ProductList-BodyIndented2"/>
      </w:pPr>
    </w:p>
    <w:p w:rsidR="009B73E1" w:rsidRDefault="001548F0">
      <w:pPr>
        <w:pStyle w:val="ProductList-SubSubClauseHeading"/>
        <w:outlineLvl w:val="4"/>
      </w:pPr>
      <w:r>
        <w:t>Απαιτήσεις:</w:t>
      </w:r>
    </w:p>
    <w:p w:rsidR="009B73E1" w:rsidRDefault="001548F0">
      <w:pPr>
        <w:pStyle w:val="ProductList-BodyIndented2"/>
      </w:pPr>
      <w:r>
        <w:t>Για να χρησιμοποιεί τη Φορητότητα Αδειών Χρήσης μέσω Εξασφάλισης Αναβάθμισης Λογισμικού, ο Πελάτης πρέπει:</w:t>
      </w:r>
    </w:p>
    <w:p w:rsidR="009B73E1" w:rsidRDefault="001548F0" w:rsidP="00B64FEB">
      <w:pPr>
        <w:pStyle w:val="ProductList-Bullet"/>
        <w:numPr>
          <w:ilvl w:val="2"/>
          <w:numId w:val="51"/>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σε κοινόχρηστους διακομιστές σύμφωνα με τους όρους της δικής του σύμβασης παραχώρησης πολλαπλών αδειών χρήσης (volume licensing), </w:t>
      </w:r>
    </w:p>
    <w:p w:rsidR="009B73E1" w:rsidRDefault="001548F0" w:rsidP="00B64FEB">
      <w:pPr>
        <w:pStyle w:val="ProductList-Bullet"/>
        <w:numPr>
          <w:ilvl w:val="2"/>
          <w:numId w:val="51"/>
        </w:numPr>
      </w:pPr>
      <w:r>
        <w:t xml:space="preserve">Να αναπτύσσει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Πλατφόρμας Microsoft Azure </w:t>
      </w:r>
      <w:r>
        <w:fldChar w:fldCharType="begin"/>
      </w:r>
      <w:r>
        <w:instrText xml:space="preserve"> XE "Υπηρεσίες Πλατφόρμας Microsoft Azure " </w:instrText>
      </w:r>
      <w:r>
        <w:fldChar w:fldCharType="end"/>
      </w:r>
      <w:r>
        <w:t xml:space="preserve">ή κατάλληλη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w:t>
      </w:r>
    </w:p>
    <w:p w:rsidR="009B73E1" w:rsidRDefault="001548F0" w:rsidP="00B64FEB">
      <w:pPr>
        <w:pStyle w:val="ProductList-Bullet"/>
        <w:numPr>
          <w:ilvl w:val="2"/>
          <w:numId w:val="51"/>
        </w:numPr>
      </w:pPr>
      <w:r>
        <w:lastRenderedPageBreak/>
        <w:t xml:space="preserve">Συμπληρώστε και υποβάλετε τη φόρμα Επικύρωσης Φορητότητας Άδειας Χρήσης για κάθε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rsidR="009B73E1" w:rsidRDefault="009B73E1">
      <w:pPr>
        <w:pStyle w:val="ProductList-BodyIndented2"/>
      </w:pPr>
    </w:p>
    <w:p w:rsidR="009B73E1" w:rsidRDefault="001548F0">
      <w:pPr>
        <w:pStyle w:val="ProductList-BodyIndented2"/>
      </w:pPr>
      <w:r>
        <w:t xml:space="preserve">Ο Πελάτης μπορεί να μεταφέρει το λογισμικό του με άδεια χρήσης από τους κοινόχρηστους διακομιστές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με Άδεια Χρήσης ή στους κοινόχρηστους διακομιστές άλλου μέρους, αλλά όχι σε βραχυπρόθεσμη βάση (δηλαδή, όχι εντός 90 ημερών από την τελευταία εκχώρηση). Ο Πελάτης μπορεί, επίσης, να μεταφέρει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εκχώρηση). Τα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Άδειας Χρήσης μέσω Εξασφάλισης Αναβάθμισης Λογισμικού. Ορισμένα Προϊόντα, όπως περιγράφεται παρακάτω, έχουν διαφορετικά δικαιώματα χρήσης για κοινόχρηστους διακομιστές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50"/>
        <w:gridCol w:w="2454"/>
        <w:gridCol w:w="2440"/>
        <w:gridCol w:w="2626"/>
      </w:tblGrid>
      <w:tr w:rsidR="009B73E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Μοντέλο Άδειας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Επιτρεπόμενος Αριθμός:</w:t>
            </w:r>
          </w:p>
          <w:p w:rsidR="009B73E1" w:rsidRDefault="001548F0">
            <w:pPr>
              <w:pStyle w:val="ProductList-TableBody"/>
            </w:pPr>
            <w:r>
              <w:rPr>
                <w:color w:val="FFFFFF"/>
              </w:rPr>
              <w:t>OSE ή Core ανά Άδεια Χρήσης</w:t>
            </w:r>
          </w:p>
        </w:tc>
      </w:tr>
      <w:tr w:rsidR="009B73E1">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Ανά Πυρήνα/CAL</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1 OSE ανά άδεια χρήσης</w:t>
            </w:r>
          </w:p>
        </w:tc>
      </w:tr>
      <w:tr w:rsidR="009B73E1">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1 OSE ανά άδεια χρήσης</w:t>
            </w:r>
          </w:p>
        </w:tc>
      </w:tr>
      <w:tr w:rsidR="009B73E1">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Ανά Core</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Ένας εικονικός πυρήνας (που υπόκειται στα δικαιώματα χρήσης προϊόντος συμπεριλαμβανομένης της προϋπόθεσης για τουλάχιστον 4 πυρήνες ανά OSE)</w:t>
            </w:r>
          </w:p>
        </w:tc>
      </w:tr>
      <w:tr w:rsidR="009B73E1">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2 Διαχειριζόμενα OSE ανά Διακομιστή με Άδεια Χρήσης</w:t>
            </w:r>
          </w:p>
        </w:tc>
      </w:tr>
      <w:tr w:rsidR="009B73E1">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10 Διαχειριζόμενα OSE ανά Διακομιστή με Άδεια Χρήσης</w:t>
            </w:r>
          </w:p>
        </w:tc>
      </w:tr>
      <w:tr w:rsidR="009B73E1">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2 Διαχειριζόμενα OSE ανά Διακομιστή με Άδεια Χρήσης</w:t>
            </w:r>
          </w:p>
        </w:tc>
      </w:tr>
      <w:tr w:rsidR="009B73E1">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10 Διαχειριζόμενα OSE ανά Διακομιστή με Άδεια Χρήσης</w:t>
            </w:r>
          </w:p>
        </w:tc>
      </w:tr>
    </w:tbl>
    <w:p w:rsidR="009B73E1" w:rsidRDefault="009B73E1">
      <w:pPr>
        <w:pStyle w:val="ProductList-BodyIndented2"/>
      </w:pPr>
    </w:p>
    <w:p w:rsidR="009B73E1" w:rsidRDefault="001548F0">
      <w:pPr>
        <w:pStyle w:val="ProductList-SubSubClauseHeading"/>
        <w:outlineLvl w:val="4"/>
      </w:pPr>
      <w:r>
        <w:t>Δικαιώματα Ανακατεύθυνσης</w:t>
      </w:r>
    </w:p>
    <w:p w:rsidR="009B73E1" w:rsidRDefault="001548F0">
      <w:pPr>
        <w:pStyle w:val="ProductList-BodyIndented2"/>
      </w:pPr>
      <w:r>
        <w:t xml:space="preserve">Για Προϊόντα στα οποία παραχωρούνται επίσης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xml:space="preserve">, ο Πελάτης έχει τη δυνατότητα να εκτελεί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ανακατεύθυνσης στους κοινόχρηστους διακομιστές που πληρούν τις προϋποθέσεις εν αναμονή ενός συμβάντος ανακατεύθυνσης. Ο αριθμός των αδειών χρήσης που θα απαιτούνταν διαφορετικά για την εκτέλεση των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παθητικής ανακατεύθυνσης δεν πρέπει να υπερβαίνει τον αριθμό των αδειών χρήσης που απαιτούνται για την εκτέλεση των αντίστοιχων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παραγωγής στους κοινόχρηστους διακομιστές του ίδιου συνεργάτη.</w:t>
      </w:r>
    </w:p>
    <w:p w:rsidR="009B73E1" w:rsidRDefault="009B73E1">
      <w:pPr>
        <w:pStyle w:val="ProductList-BodyIndented2"/>
      </w:pPr>
    </w:p>
    <w:p w:rsidR="009B73E1" w:rsidRDefault="001548F0">
      <w:pPr>
        <w:pStyle w:val="ProductList-ClauseHeading"/>
        <w:outlineLvl w:val="2"/>
      </w:pPr>
      <w:bookmarkStart w:id="360" w:name="_Sec590"/>
      <w:r>
        <w:t>Διακομιστές – Εφαρμογές Self Hosted</w:t>
      </w:r>
      <w:bookmarkEnd w:id="360"/>
    </w:p>
    <w:p w:rsidR="009B73E1" w:rsidRDefault="001548F0">
      <w:pPr>
        <w:pStyle w:val="ProductList-Body"/>
      </w:pPr>
      <w:r>
        <w:t>Εφαρμογές Self-Hosted είναι τα Προϊόντα για τα οποία ισχύουν δικαιώματα Self-Hosted.</w:t>
      </w:r>
    </w:p>
    <w:p w:rsidR="009B73E1" w:rsidRDefault="009B73E1">
      <w:pPr>
        <w:pStyle w:val="ProductList-Body"/>
      </w:pPr>
    </w:p>
    <w:p w:rsidR="009B73E1" w:rsidRDefault="001548F0">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rsidR="009B73E1" w:rsidRDefault="009B73E1">
      <w:pPr>
        <w:pStyle w:val="ProductList-Body"/>
      </w:pPr>
    </w:p>
    <w:p w:rsidR="009B73E1" w:rsidRDefault="001548F0">
      <w:pPr>
        <w:pStyle w:val="ProductList-SubClauseHeading"/>
        <w:outlineLvl w:val="3"/>
      </w:pPr>
      <w:r>
        <w:t>Απαιτήσεις</w:t>
      </w:r>
    </w:p>
    <w:p w:rsidR="009B73E1" w:rsidRDefault="001548F0">
      <w:pPr>
        <w:pStyle w:val="ProductList-BodyIndented"/>
      </w:pPr>
      <w:r>
        <w:t xml:space="preserve">Ο Πελάτης πρέπει να διαθέτει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την Εξασφάλιση Αναβάθμισης Λογισμικού (SA) της Microsoft για:</w:t>
      </w:r>
    </w:p>
    <w:p w:rsidR="009B73E1" w:rsidRDefault="001548F0" w:rsidP="00B64FEB">
      <w:pPr>
        <w:pStyle w:val="ProductList-Bullet"/>
        <w:numPr>
          <w:ilvl w:val="1"/>
          <w:numId w:val="52"/>
        </w:numPr>
      </w:pPr>
      <w:r>
        <w:t>την εκτέλεση των Εφαρμογών Self-Hosted στο πλαίσιο της Ενιαίας Λύσης και</w:t>
      </w:r>
    </w:p>
    <w:p w:rsidR="009B73E1" w:rsidRDefault="001548F0" w:rsidP="00B64FEB">
      <w:pPr>
        <w:pStyle w:val="ProductList-Bullet"/>
        <w:numPr>
          <w:ilvl w:val="1"/>
          <w:numId w:val="52"/>
        </w:numPr>
      </w:pPr>
      <w:r>
        <w:t xml:space="preserve">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Εξωτερικούς Χρήστες.</w:t>
      </w:r>
    </w:p>
    <w:p w:rsidR="009B73E1" w:rsidRDefault="001548F0">
      <w:pPr>
        <w:pStyle w:val="ProductList-BodyIndented"/>
      </w:pPr>
      <w:r>
        <w:t xml:space="preserve">Όλο το λογισμικό της Microsoft που χρησιμοποιείται για τη δημιουργία και παροχή της Ενιαίας Λύσης πρέπει: </w:t>
      </w:r>
    </w:p>
    <w:p w:rsidR="009B73E1" w:rsidRDefault="001548F0" w:rsidP="00B64FEB">
      <w:pPr>
        <w:pStyle w:val="ProductList-Bullet"/>
        <w:numPr>
          <w:ilvl w:val="1"/>
          <w:numId w:val="53"/>
        </w:numPr>
      </w:pPr>
      <w:r>
        <w:t>να εκχωρείται με άδεια μέσω ενός προγράμματος Παραχώρησης Πολλαπλών Αδειών Χρήσης (Volume Licensing) και</w:t>
      </w:r>
    </w:p>
    <w:p w:rsidR="009B73E1" w:rsidRDefault="001548F0" w:rsidP="00B64FEB">
      <w:pPr>
        <w:pStyle w:val="ProductList-Bullet"/>
        <w:numPr>
          <w:ilvl w:val="1"/>
          <w:numId w:val="53"/>
        </w:numPr>
      </w:pPr>
      <w:r>
        <w:lastRenderedPageBreak/>
        <w:t xml:space="preserve">να είναι κατάλληλο για </w:t>
      </w: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w:t>
      </w:r>
    </w:p>
    <w:p w:rsidR="009B73E1" w:rsidRDefault="009B73E1">
      <w:pPr>
        <w:pStyle w:val="ProductList-BodyIndented"/>
      </w:pPr>
    </w:p>
    <w:p w:rsidR="009B73E1" w:rsidRDefault="001548F0">
      <w:pPr>
        <w:pStyle w:val="ProductList-BodyIndented"/>
      </w:pPr>
      <w:r>
        <w:t>Αν ο Πελάτες παρέχει την Ενιαία Λύση από κοινόχρηστους διακομιστές, ο Πελάτης δεν επιτρέπεται να χρησιμοποιεί τον Windows Server (ούτε την Άδεια External Connector Remote Desktop Services ή οποιαδήποτε άλλη άδεια χρήσης πρόσβασης στον Windows Server) ως Εφαρμογή Self-Hosted. Αντίθετα, ο Πελάτης πρέπει να χρησιμοποιεί το λογισμικό Windows Server, η άδεια χρήσης του οποίου παρέχεται μέσω Φορητότητας Αδειών Χρήσης, μέσω Συνεργάτη Εξασφάλισης Αναβάθμισης Λογισμικού ή Σύμβασης Παραχώρησης Άδειας Χρήσης Services Provider ή στο πλαίσιο άλλης προσφοράς Παραχώρησης Πολλαπλών Αδειών Χρήσης (Volume Licensing) της Microsoft σε κοινόχρηστους διακομιστές. Τα άλλα Προϊόντα που χρησιμοποιούνται σε Ενιαία Λύση και παρέχονται από κοινόχρηστους διακομιστές πρέπει να έχουν Φορητότητα Αδειών Χρήσης μέσω Εξασφάλισης Αναβάθμισης Λογισμικού.</w:t>
      </w:r>
    </w:p>
    <w:p w:rsidR="009B73E1" w:rsidRDefault="009B73E1">
      <w:pPr>
        <w:pStyle w:val="ProductList-BodyIndented"/>
      </w:pPr>
    </w:p>
    <w:p w:rsidR="009B73E1" w:rsidRDefault="001548F0">
      <w:pPr>
        <w:pStyle w:val="ProductList-BodyIndented"/>
      </w:pPr>
      <w:r>
        <w:t>Το λογισμικό του Πελάτη πρέπει να:</w:t>
      </w:r>
    </w:p>
    <w:p w:rsidR="009B73E1" w:rsidRDefault="001548F0" w:rsidP="00B64FEB">
      <w:pPr>
        <w:pStyle w:val="ProductList-Bullet"/>
        <w:numPr>
          <w:ilvl w:val="1"/>
          <w:numId w:val="54"/>
        </w:numPr>
      </w:pPr>
      <w:r>
        <w:t>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w:t>
      </w:r>
    </w:p>
    <w:p w:rsidR="009B73E1" w:rsidRDefault="001548F0" w:rsidP="00B64FEB">
      <w:pPr>
        <w:pStyle w:val="ProductList-Bullet"/>
        <w:numPr>
          <w:ilvl w:val="1"/>
          <w:numId w:val="54"/>
        </w:numPr>
      </w:pPr>
      <w:r>
        <w:t>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w:t>
      </w:r>
    </w:p>
    <w:p w:rsidR="009B73E1" w:rsidRDefault="001548F0" w:rsidP="00B64FEB">
      <w:pPr>
        <w:pStyle w:val="ProductList-Bullet"/>
        <w:numPr>
          <w:ilvl w:val="1"/>
          <w:numId w:val="54"/>
        </w:numPr>
      </w:pPr>
      <w:r>
        <w:t>παραδίδεται σε τελικούς χρήστες μέσω Internet, τηλεφωνικού δικτύου ή ιδιωτικού δικτύου από διακομιστές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w:t>
      </w:r>
    </w:p>
    <w:p w:rsidR="009B73E1" w:rsidRDefault="001548F0" w:rsidP="00B64FEB">
      <w:pPr>
        <w:pStyle w:val="ProductList-Bullet"/>
        <w:numPr>
          <w:ilvl w:val="1"/>
          <w:numId w:val="54"/>
        </w:numPr>
      </w:pPr>
      <w:r>
        <w:t>να ανήκει, χωρίς άδεια χρήσης, στον Πελάτη, εκτός εάν το λογισμικό περιλαμβάνει μη ουσιαστικό λογισμικό τρίτου μέρους που είναι ενσωματωμένο ή λειτουργεί με την υποστήριξη του λογισμικού του Πελάτη.</w:t>
      </w:r>
    </w:p>
    <w:p w:rsidR="009B73E1" w:rsidRDefault="009B73E1">
      <w:pPr>
        <w:pStyle w:val="ProductList-BodyIndented"/>
      </w:pPr>
    </w:p>
    <w:p w:rsidR="009B73E1" w:rsidRDefault="001548F0">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rsidR="009B73E1" w:rsidRDefault="009B73E1">
      <w:pPr>
        <w:pStyle w:val="ProductList-BodyIndented"/>
        <w:jc w:val="right"/>
      </w:pPr>
    </w:p>
    <w:tbl>
      <w:tblPr>
        <w:tblStyle w:val="PURTable0"/>
        <w:tblW w:w="0" w:type="dxa"/>
        <w:tblLook w:val="04A0" w:firstRow="1" w:lastRow="0" w:firstColumn="1" w:lastColumn="0" w:noHBand="0" w:noVBand="1"/>
      </w:tblPr>
      <w:tblGrid>
        <w:gridCol w:w="1044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Indented"/>
      </w:pPr>
    </w:p>
    <w:p w:rsidR="009B73E1" w:rsidRDefault="009B73E1">
      <w:pPr>
        <w:pStyle w:val="PURBreadcrumb"/>
      </w:pPr>
    </w:p>
    <w:p w:rsidR="009B73E1" w:rsidRDefault="001548F0">
      <w:pPr>
        <w:pStyle w:val="ProductList-SectionHeading"/>
        <w:pageBreakBefore/>
        <w:outlineLvl w:val="0"/>
      </w:pPr>
      <w:bookmarkStart w:id="361" w:name="_Sec562"/>
      <w:bookmarkEnd w:id="338"/>
      <w:r>
        <w:lastRenderedPageBreak/>
        <w:t>Παράρτημα Γ – Επαγγελματικές Υπηρεσίες</w:t>
      </w:r>
      <w:r>
        <w:fldChar w:fldCharType="begin"/>
      </w:r>
      <w:r>
        <w:instrText xml:space="preserve"> TC "</w:instrText>
      </w:r>
      <w:bookmarkStart w:id="362" w:name="_Toc488782372"/>
      <w:r>
        <w:instrText>Παράρτημα Γ – Επαγγελματικές Υπηρεσίες</w:instrText>
      </w:r>
      <w:bookmarkEnd w:id="362"/>
      <w:r>
        <w:instrText>" \l 1</w:instrText>
      </w:r>
      <w:r>
        <w:fldChar w:fldCharType="end"/>
      </w:r>
    </w:p>
    <w:p w:rsidR="009B73E1" w:rsidRDefault="001548F0">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rsidR="009B73E1" w:rsidRDefault="001548F0">
      <w:pPr>
        <w:pStyle w:val="ProductList-Offering1Heading"/>
        <w:outlineLvl w:val="1"/>
      </w:pPr>
      <w:bookmarkStart w:id="363" w:name="_Sec565"/>
      <w:r>
        <w:t>Προσφορές Υποστήριξης Microsoft Premier</w:t>
      </w:r>
      <w:bookmarkEnd w:id="363"/>
      <w:r>
        <w:fldChar w:fldCharType="begin"/>
      </w:r>
      <w:r>
        <w:instrText xml:space="preserve"> TC "</w:instrText>
      </w:r>
      <w:bookmarkStart w:id="364" w:name="_Toc488782373"/>
      <w:r>
        <w:instrText>Προσφορές Υποστήριξης Microsoft Premier</w:instrText>
      </w:r>
      <w:bookmarkEnd w:id="364"/>
      <w:r>
        <w:instrText>" \l 2</w:instrText>
      </w:r>
      <w:r>
        <w:fldChar w:fldCharType="end"/>
      </w:r>
    </w:p>
    <w:tbl>
      <w:tblPr>
        <w:tblStyle w:val="PURTable"/>
        <w:tblW w:w="0" w:type="dxa"/>
        <w:tblLook w:val="04A0" w:firstRow="1" w:lastRow="0" w:firstColumn="1" w:lastColumn="0" w:noHBand="0" w:noVBand="1"/>
      </w:tblPr>
      <w:tblGrid>
        <w:gridCol w:w="3626"/>
        <w:gridCol w:w="1782"/>
        <w:gridCol w:w="1814"/>
        <w:gridCol w:w="1786"/>
        <w:gridCol w:w="1782"/>
      </w:tblGrid>
      <w:tr w:rsidR="009B73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jc w:val="center"/>
            </w:pPr>
            <w:r>
              <w:rPr>
                <w:color w:val="FFFFFF"/>
              </w:rPr>
              <w:t>Premier Plus</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Μηνιαία</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Έως 10 ώρες</w:t>
            </w:r>
          </w:p>
          <w:p w:rsidR="009B73E1" w:rsidRDefault="001548F0">
            <w:pPr>
              <w:pStyle w:val="ProductList-TableBody"/>
            </w:pPr>
            <w:r>
              <w:t>+ 1 Έλεγχος Εύρυθμης Λειτουργίας</w:t>
            </w:r>
          </w:p>
          <w:p w:rsidR="009B73E1" w:rsidRDefault="001548F0">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Έως 160 ώρες</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Έως 30 ώρες</w:t>
            </w: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Έως 140 ώρες</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jc w:val="center"/>
            </w:pPr>
            <w:r>
              <w:t>X</w:t>
            </w:r>
          </w:p>
        </w:tc>
      </w:tr>
      <w:tr w:rsidR="009B73E1">
        <w:tc>
          <w:tcPr>
            <w:tcW w:w="404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Πακέτα των 20</w:t>
            </w:r>
          </w:p>
        </w:tc>
      </w:tr>
    </w:tbl>
    <w:p w:rsidR="009B73E1" w:rsidRDefault="001548F0">
      <w:pPr>
        <w:pStyle w:val="ProductList-Body"/>
      </w:pPr>
      <w:r>
        <w:rPr>
          <w:vertAlign w:val="superscript"/>
        </w:rPr>
        <w:t xml:space="preserve">1 </w:t>
      </w:r>
      <w:r>
        <w:rPr>
          <w:i/>
        </w:rPr>
        <w:t>Οι Εργάσιμες Ώρες ορίζονται τοπικά.</w:t>
      </w:r>
    </w:p>
    <w:p w:rsidR="009B73E1" w:rsidRDefault="009B73E1">
      <w:pPr>
        <w:pStyle w:val="ProductList-Body"/>
      </w:pPr>
    </w:p>
    <w:tbl>
      <w:tblPr>
        <w:tblStyle w:val="PURTable"/>
        <w:tblW w:w="0" w:type="dxa"/>
        <w:tblLook w:val="04A0" w:firstRow="1" w:lastRow="0" w:firstColumn="1" w:lastColumn="0" w:noHBand="0" w:noVBand="1"/>
      </w:tblPr>
      <w:tblGrid>
        <w:gridCol w:w="2679"/>
        <w:gridCol w:w="2715"/>
        <w:gridCol w:w="2695"/>
        <w:gridCol w:w="2701"/>
      </w:tblGrid>
      <w:tr w:rsidR="009B73E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Αναμενόμενη Ανταπόκριση του Πελάτη</w:t>
            </w:r>
          </w:p>
        </w:tc>
      </w:tr>
      <w:tr w:rsidR="009B73E1">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 xml:space="preserve">Καταστροφικός αντίκτυπος στην επιχείρηση: </w:t>
            </w:r>
          </w:p>
          <w:p w:rsidR="009B73E1" w:rsidRDefault="001548F0">
            <w:pPr>
              <w:pStyle w:val="ProductList-TableBody"/>
            </w:pPr>
            <w:r>
              <w:t>Πλήρης απώλεια μιας βασικής, ζωτική επιχειρησιακής διαδικασίας και αδυναμία συνέχισης της εργασίας σε εύλογα πλαίσια</w:t>
            </w:r>
          </w:p>
          <w:p w:rsidR="009B73E1" w:rsidRDefault="001548F0">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Ανταπόκριση στην 1η κλήση σε 1 ώρα ή λιγότερο</w:t>
            </w:r>
          </w:p>
          <w:p w:rsidR="009B73E1" w:rsidRDefault="001548F0">
            <w:pPr>
              <w:pStyle w:val="ProductList-TableBody"/>
            </w:pPr>
            <w:r>
              <w:t>Οι Πόροι της Microsoft στην τοποθεσία του πελάτη το συντομότερο δυνατό.</w:t>
            </w:r>
          </w:p>
          <w:p w:rsidR="009B73E1" w:rsidRDefault="001548F0">
            <w:pPr>
              <w:pStyle w:val="ProductList-TableBody"/>
            </w:pPr>
            <w:r>
              <w:t>Συνεχείς προσπάθειες χωρίς διακοπή 24x7</w:t>
            </w:r>
          </w:p>
          <w:p w:rsidR="009B73E1" w:rsidRDefault="001548F0">
            <w:pPr>
              <w:pStyle w:val="ProductList-TableBody"/>
            </w:pPr>
            <w:r>
              <w:t>Άμεση Κλιμάκωση στη Microsoft, στις ομάδες Προϊόντων</w:t>
            </w:r>
          </w:p>
          <w:p w:rsidR="009B73E1" w:rsidRDefault="001548F0">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 xml:space="preserve">Ειδοποίηση των Ανώτερων Στελεχών του Πελάτη </w:t>
            </w:r>
          </w:p>
          <w:p w:rsidR="009B73E1" w:rsidRDefault="001548F0">
            <w:pPr>
              <w:pStyle w:val="ProductList-TableBody"/>
            </w:pPr>
            <w:r>
              <w:t>Παραχώρηση των κατάλληλων πόρων για την καταβολή συνεχών προσπαθειών χωρίς διακοπή 24x7</w:t>
            </w:r>
            <w:r>
              <w:rPr>
                <w:vertAlign w:val="superscript"/>
              </w:rPr>
              <w:t>2</w:t>
            </w:r>
          </w:p>
          <w:p w:rsidR="009B73E1" w:rsidRDefault="001548F0">
            <w:pPr>
              <w:pStyle w:val="ProductList-TableBody"/>
            </w:pPr>
            <w:r>
              <w:t>Άμεση πρόσβαση και ανταπόκριση από την αρχή ελέγχου αλλαγών</w:t>
            </w:r>
          </w:p>
        </w:tc>
      </w:tr>
      <w:tr w:rsidR="009B73E1">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 xml:space="preserve">Κρίσιμη επίπτωση στην επιχείρηση: </w:t>
            </w:r>
          </w:p>
          <w:p w:rsidR="009B73E1" w:rsidRDefault="001548F0">
            <w:pPr>
              <w:pStyle w:val="ProductList-TableBody"/>
            </w:pPr>
            <w:r>
              <w:t>Σημαντική απώλεια ή υποβάθμιση υπηρεσιών</w:t>
            </w:r>
          </w:p>
          <w:p w:rsidR="009B73E1" w:rsidRDefault="001548F0">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Ανταπόκριση στην 1η κλήση σε 1 ώρα ή λιγότερο</w:t>
            </w:r>
          </w:p>
          <w:p w:rsidR="009B73E1" w:rsidRDefault="001548F0">
            <w:pPr>
              <w:pStyle w:val="ProductList-TableBody"/>
            </w:pPr>
            <w:r>
              <w:t>Οι Πόροι της Microsoft στην τοποθεσία του Πελάτη, όπως απαιτείται.</w:t>
            </w:r>
          </w:p>
          <w:p w:rsidR="009B73E1" w:rsidRDefault="001548F0">
            <w:pPr>
              <w:pStyle w:val="ProductList-TableBody"/>
            </w:pPr>
            <w:r>
              <w:t>Συνεχείς προσπάθειες χωρίς διακοπή 24x7</w:t>
            </w:r>
          </w:p>
          <w:p w:rsidR="009B73E1" w:rsidRDefault="001548F0">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Παραχώρηση των κατάλληλων πόρων για την καταβολή συνεχών προσπαθειών χωρίς διακοπή 24x7</w:t>
            </w:r>
            <w:r>
              <w:rPr>
                <w:vertAlign w:val="superscript"/>
              </w:rPr>
              <w:t>2</w:t>
            </w:r>
          </w:p>
          <w:p w:rsidR="009B73E1" w:rsidRDefault="001548F0">
            <w:pPr>
              <w:pStyle w:val="ProductList-TableBody"/>
            </w:pPr>
            <w:r>
              <w:t>Άμεση πρόσβαση και ανταπόκριση από την αρχή ελέγχου αλλαγών</w:t>
            </w:r>
          </w:p>
          <w:p w:rsidR="009B73E1" w:rsidRDefault="001548F0">
            <w:pPr>
              <w:pStyle w:val="ProductList-TableBody"/>
            </w:pPr>
            <w:r>
              <w:t>Ειδοποίηση της διοίκησης</w:t>
            </w:r>
          </w:p>
        </w:tc>
      </w:tr>
      <w:tr w:rsidR="009B73E1">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 xml:space="preserve">Μέτρια επίπτωση στην επιχείρηση: </w:t>
            </w:r>
          </w:p>
          <w:p w:rsidR="009B73E1" w:rsidRDefault="001548F0">
            <w:pPr>
              <w:pStyle w:val="ProductList-TableBody"/>
            </w:pPr>
            <w:r>
              <w:t>Μέτρια απώλεια ή υποβάθμιση υπηρεσιών, αλλά η εργασία μπορεί εύλογα να συνεχιστεί με μειωμένη απόδοση.</w:t>
            </w:r>
          </w:p>
          <w:p w:rsidR="009B73E1" w:rsidRDefault="001548F0">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Ανταπόκριση στην 1η κλήση σε 2 ώρες ή λιγότερο</w:t>
            </w:r>
          </w:p>
          <w:p w:rsidR="009B73E1" w:rsidRDefault="001548F0">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Εκχώρηση των κατάλληλων πόρων για την καταβολή συνεχούς προσπάθειας</w:t>
            </w:r>
            <w:r>
              <w:rPr>
                <w:vertAlign w:val="superscript"/>
              </w:rPr>
              <w:t>1</w:t>
            </w:r>
            <w:r>
              <w:t xml:space="preserve"> τις Εργάσιμες Ώρες</w:t>
            </w:r>
          </w:p>
          <w:p w:rsidR="009B73E1" w:rsidRDefault="001548F0">
            <w:pPr>
              <w:pStyle w:val="ProductList-TableBody"/>
            </w:pPr>
            <w:r>
              <w:t>Πρόσβαση και απόκριση από την αρχή ελέγχου αλλαγών εντός 4 Εργάσιμων Ωρών</w:t>
            </w:r>
            <w:r>
              <w:rPr>
                <w:vertAlign w:val="superscript"/>
              </w:rPr>
              <w:t>1</w:t>
            </w:r>
          </w:p>
        </w:tc>
      </w:tr>
      <w:tr w:rsidR="009B73E1">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 xml:space="preserve">Ελάχιστη επίπτωση στην επιχείρηση: </w:t>
            </w:r>
          </w:p>
          <w:p w:rsidR="009B73E1" w:rsidRDefault="001548F0">
            <w:pPr>
              <w:pStyle w:val="ProductList-TableBody"/>
            </w:pPr>
            <w:r>
              <w:t>Ουσιαστική λειτουργία με μικρές ή μηδενικές δυσχέρειες στις υπηρεσίες.</w:t>
            </w:r>
          </w:p>
          <w:p w:rsidR="009B73E1" w:rsidRDefault="001548F0">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Ανταπόκριση στην 1η κλήση σε 4 ώρες ή λιγότερο</w:t>
            </w:r>
          </w:p>
          <w:p w:rsidR="009B73E1" w:rsidRDefault="001548F0">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Ακριβή στοιχεία επικοινωνίας του υπευθύνου της υπόθεσης</w:t>
            </w:r>
          </w:p>
          <w:p w:rsidR="009B73E1" w:rsidRDefault="001548F0">
            <w:pPr>
              <w:pStyle w:val="ProductList-TableBody"/>
            </w:pPr>
            <w:r>
              <w:t>Ανταπόκριση εντός 24 ωρών</w:t>
            </w:r>
          </w:p>
        </w:tc>
      </w:tr>
    </w:tbl>
    <w:p w:rsidR="009B73E1" w:rsidRDefault="001548F0">
      <w:pPr>
        <w:pStyle w:val="ProductList-Body"/>
      </w:pPr>
      <w:r>
        <w:rPr>
          <w:vertAlign w:val="superscript"/>
        </w:rPr>
        <w:t>1</w:t>
      </w:r>
      <w:r>
        <w:rPr>
          <w:i/>
        </w:rPr>
        <w:t>Οι Εργάσιμες Ώρες ορίζονται τοπικά.</w:t>
      </w:r>
    </w:p>
    <w:p w:rsidR="009B73E1" w:rsidRDefault="001548F0">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9B73E1" w:rsidRDefault="009B73E1">
      <w:pPr>
        <w:pStyle w:val="ProductList-Body"/>
      </w:pPr>
    </w:p>
    <w:p w:rsidR="009B73E1" w:rsidRDefault="001548F0">
      <w:pPr>
        <w:pStyle w:val="ProductList-ClauseHeading"/>
        <w:outlineLvl w:val="2"/>
      </w:pPr>
      <w:r>
        <w:t>Σχετικοί Κανόνες για Επιχειρήσεις</w:t>
      </w:r>
    </w:p>
    <w:p w:rsidR="009B73E1" w:rsidRDefault="001548F0">
      <w:pPr>
        <w:pStyle w:val="ProductList-Body"/>
      </w:pPr>
      <w:r>
        <w:t xml:space="preserve">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κάποια άλλη γλώσσα). </w:t>
      </w:r>
      <w:r>
        <w:lastRenderedPageBreak/>
        <w:t>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rsidR="009B73E1" w:rsidRDefault="001548F0">
      <w:pPr>
        <w:pStyle w:val="ProductList-Offering1Heading"/>
        <w:outlineLvl w:val="1"/>
      </w:pPr>
      <w:bookmarkStart w:id="365" w:name="_Sec566"/>
      <w:r>
        <w:t>Προσφορές Ψηφιακών Συμβουλευτικών Υπηρεσιών Microsoft</w:t>
      </w:r>
      <w:bookmarkEnd w:id="365"/>
      <w:r>
        <w:fldChar w:fldCharType="begin"/>
      </w:r>
      <w:r>
        <w:instrText xml:space="preserve"> TC "</w:instrText>
      </w:r>
      <w:bookmarkStart w:id="366" w:name="_Toc488782374"/>
      <w:r>
        <w:instrText>Προσφορές Ψηφιακών Συμβουλευτικών Υπηρεσιών Microsoft</w:instrText>
      </w:r>
      <w:bookmarkEnd w:id="366"/>
      <w:r>
        <w:instrText>" \l 2</w:instrText>
      </w:r>
      <w:r>
        <w:fldChar w:fldCharType="end"/>
      </w:r>
    </w:p>
    <w:p w:rsidR="009B73E1" w:rsidRDefault="001548F0">
      <w:pPr>
        <w:pStyle w:val="ProductList-Body"/>
      </w:pPr>
      <w:r>
        <w:t>Οι προσφορές Ψηφιακών Συμβουλευτικών Υπηρεσιών περιέχουν τα ακόλουθα στοιχεία τα οποία θα παρέχονται για κάθε έτος της Σύμβασης Enterprise που διαθέτει ο Πελάτης:</w:t>
      </w:r>
    </w:p>
    <w:tbl>
      <w:tblPr>
        <w:tblStyle w:val="PURTable"/>
        <w:tblW w:w="0" w:type="dxa"/>
        <w:tblLook w:val="04A0" w:firstRow="1" w:lastRow="0" w:firstColumn="1" w:lastColumn="0" w:noHBand="0" w:noVBand="1"/>
      </w:tblPr>
      <w:tblGrid>
        <w:gridCol w:w="2698"/>
        <w:gridCol w:w="2698"/>
        <w:gridCol w:w="2697"/>
        <w:gridCol w:w="2697"/>
      </w:tblGrid>
      <w:tr w:rsidR="009B73E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Περιοχή</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Στρατηγική Enterprise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Στρατηγική Enterprise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Στρατηγική Enterprise Portfolio</w:t>
            </w:r>
          </w:p>
        </w:tc>
      </w:tr>
      <w:tr w:rsidR="009B73E1">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9RO-xxxx</w:t>
            </w:r>
          </w:p>
        </w:tc>
      </w:tr>
      <w:tr w:rsidR="009B73E1">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Έως 400 ώρες συνολικά με έναν εκπρόσωπο Ψηφιακών Συμβουλευτικών Υπηρεσιών της Microsoft και την Ομάδα Παροχής Υπηρεσιών Enterprise</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 xml:space="preserve">Έως 800 ώρες συνολικά με έναν εκπρόσωπο Ψηφιακών Συμβουλευτικών Υπηρεσιών της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Έως 1.600 ώρες συνολικά με έναν εκπρόσωπο Ψηφιακών Συμβουλευτικών Υπηρεσιών της Microsoft και την Ομάδα Παροχής Υπηρεσιών Enterprise</w:t>
            </w:r>
          </w:p>
        </w:tc>
      </w:tr>
      <w:tr w:rsidR="009B73E1">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pPr>
          </w:p>
        </w:tc>
      </w:tr>
      <w:tr w:rsidR="009B73E1">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Δίκτυο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pPr>
          </w:p>
        </w:tc>
      </w:tr>
      <w:tr w:rsidR="009B73E1">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Βιβλιοθήκη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B73E1" w:rsidRDefault="009B73E1">
            <w:pPr>
              <w:pStyle w:val="ProductList-TableBody"/>
            </w:pPr>
          </w:p>
        </w:tc>
      </w:tr>
      <w:tr w:rsidR="009B73E1">
        <w:tc>
          <w:tcPr>
            <w:tcW w:w="306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Επάρκεια Ψηφιακών Συμβουλευτικών Υπηρεσιών (Οικογένεια Προϊόντων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9B73E1" w:rsidRDefault="001548F0">
            <w:pPr>
              <w:pStyle w:val="ProductList-TableBody"/>
            </w:pPr>
            <w:r>
              <w:t>200 ώρες Ψηφιακών Συμβουλευτικών Υπηρεσιών (μπορούν να προστεθούν σε οποιαδήποτε δέσμευση)</w:t>
            </w:r>
          </w:p>
        </w:tc>
        <w:tc>
          <w:tcPr>
            <w:tcW w:w="3060" w:type="dxa"/>
            <w:tcBorders>
              <w:top w:val="single" w:sz="4" w:space="0" w:color="000000"/>
              <w:left w:val="none" w:sz="4" w:space="0" w:color="000000"/>
              <w:bottom w:val="single" w:sz="4" w:space="0" w:color="000000"/>
              <w:right w:val="single" w:sz="4" w:space="0" w:color="000000"/>
            </w:tcBorders>
          </w:tcPr>
          <w:p w:rsidR="009B73E1" w:rsidRDefault="009B73E1">
            <w:pPr>
              <w:pStyle w:val="ProductList-TableBody"/>
            </w:pPr>
          </w:p>
        </w:tc>
      </w:tr>
    </w:tbl>
    <w:p w:rsidR="009B73E1" w:rsidRDefault="009B73E1">
      <w:pPr>
        <w:pStyle w:val="ProductList-Body"/>
      </w:pPr>
    </w:p>
    <w:p w:rsidR="009B73E1" w:rsidRDefault="001548F0">
      <w:pPr>
        <w:pStyle w:val="ProductList-ClauseHeading"/>
        <w:outlineLvl w:val="2"/>
      </w:pPr>
      <w:r>
        <w:t>Λειτουργικές Μονάδες Ψηφιακών Συμβουλευτικών Υπηρεσιών</w:t>
      </w:r>
    </w:p>
    <w:p w:rsidR="009B73E1" w:rsidRDefault="001548F0">
      <w:pPr>
        <w:pStyle w:val="ProductList-Body"/>
      </w:pPr>
      <w:r>
        <w:t>Η δέσμευση Ψηφιακών Συμβουλευτικών Υπηρεσιών περιλαμβάνει μία ή περισσότερες λειτουργικές μονάδες Ψηφιακών Συμβουλευτικών Υπηρεσιών, όπως τεκμηριώνεται στο Σχέδιο Παροχής Υπηρεσιών.</w:t>
      </w:r>
    </w:p>
    <w:p w:rsidR="009B73E1" w:rsidRDefault="009B73E1">
      <w:pPr>
        <w:pStyle w:val="ProductList-Body"/>
      </w:pPr>
    </w:p>
    <w:p w:rsidR="009B73E1" w:rsidRDefault="001548F0">
      <w:pPr>
        <w:pStyle w:val="ProductList-ClauseHeading"/>
        <w:outlineLvl w:val="2"/>
      </w:pPr>
      <w:r>
        <w:t>Υπηρεσίες Εκτός Πεδίου Εφαρμογής</w:t>
      </w:r>
    </w:p>
    <w:p w:rsidR="009B73E1" w:rsidRDefault="001548F0">
      <w:pPr>
        <w:pStyle w:val="ProductList-Body"/>
      </w:pPr>
      <w:r>
        <w:t>Οι Επαγγελματικές Υπηρεσίες σε μια δέσμευση Ψηφιακών Συμβουλευτικών Υπηρεσιών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εποπτείας δικτύου.</w:t>
      </w:r>
    </w:p>
    <w:p w:rsidR="009B73E1" w:rsidRDefault="009B73E1">
      <w:pPr>
        <w:pStyle w:val="ProductList-Body"/>
      </w:pPr>
    </w:p>
    <w:p w:rsidR="009B73E1" w:rsidRDefault="001548F0">
      <w:pPr>
        <w:pStyle w:val="ProductList-ClauseHeading"/>
        <w:outlineLvl w:val="2"/>
      </w:pPr>
      <w:r>
        <w:t>Υποχρεώσεις Πελάτη</w:t>
      </w:r>
    </w:p>
    <w:p w:rsidR="009B73E1" w:rsidRDefault="001548F0">
      <w:pPr>
        <w:pStyle w:val="ProductList-Body"/>
      </w:pPr>
      <w:r>
        <w:t>Ο Πελάτης συμφωνεί να συνεργάζεται με τη Microsoft στο πλαίσιο της δέσμευσης Ψηφιακών Συμβουλευτικών Υπηρεσιών,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rsidR="009B73E1" w:rsidRDefault="001548F0">
      <w:pPr>
        <w:pStyle w:val="ProductList-Offering1Heading"/>
        <w:outlineLvl w:val="1"/>
      </w:pPr>
      <w:bookmarkStart w:id="367" w:name="_Sec567"/>
      <w:r>
        <w:t>Προσφορές Επιτάχυνσης Παραγωγικότητας Πωλήσεων</w:t>
      </w:r>
      <w:bookmarkEnd w:id="367"/>
      <w:r>
        <w:fldChar w:fldCharType="begin"/>
      </w:r>
      <w:r>
        <w:instrText xml:space="preserve"> TC "</w:instrText>
      </w:r>
      <w:bookmarkStart w:id="368" w:name="_Toc488782375"/>
      <w:r>
        <w:instrText>Προσφορές Επιτάχυνσης Παραγωγικότητας Πωλήσεων</w:instrText>
      </w:r>
      <w:bookmarkEnd w:id="368"/>
      <w:r>
        <w:instrText>" \l 2</w:instrText>
      </w:r>
      <w:r>
        <w:fldChar w:fldCharType="end"/>
      </w:r>
    </w:p>
    <w:p w:rsidR="009B73E1" w:rsidRDefault="001548F0">
      <w:pPr>
        <w:pStyle w:val="ProductList-ClauseHeading"/>
        <w:outlineLvl w:val="2"/>
      </w:pPr>
      <w:r>
        <w:t>Επισκόπηση της Επιτάχυνσης Παραγωγικότητας Πωλήσεων</w:t>
      </w:r>
    </w:p>
    <w:p w:rsidR="009B73E1" w:rsidRDefault="001548F0">
      <w:pPr>
        <w:pStyle w:val="ProductList-Body"/>
      </w:pPr>
      <w:r>
        <w:t>Η Επιτάχυνση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365.</w:t>
      </w:r>
    </w:p>
    <w:p w:rsidR="009B73E1" w:rsidRDefault="009B73E1">
      <w:pPr>
        <w:pStyle w:val="ProductList-Body"/>
      </w:pPr>
    </w:p>
    <w:p w:rsidR="009B73E1" w:rsidRDefault="001548F0">
      <w:pPr>
        <w:pStyle w:val="ProductList-Body"/>
      </w:pPr>
      <w:r>
        <w:t>Η Επιτάχυνση Παραγωγικότητας Πωλήσεων περιλαμβάνει τα παρακάτω παραδοτέα:</w:t>
      </w:r>
    </w:p>
    <w:p w:rsidR="009B73E1" w:rsidRDefault="001548F0" w:rsidP="00B64FEB">
      <w:pPr>
        <w:pStyle w:val="ProductList-Bullet"/>
        <w:numPr>
          <w:ilvl w:val="0"/>
          <w:numId w:val="55"/>
        </w:numPr>
      </w:pPr>
      <w:r>
        <w:rPr>
          <w:b/>
          <w:color w:val="00188F"/>
        </w:rPr>
        <w:t>Σχέδιο Παροχής Υπηρεσιών</w:t>
      </w:r>
      <w:r>
        <w:t>: δημιουργείται από έναν Σύμβουλο της Microsoft για να επιτύχει τους επιχειρηματικούς στόχους του πελάτη.</w:t>
      </w:r>
    </w:p>
    <w:p w:rsidR="009B73E1" w:rsidRDefault="001548F0" w:rsidP="00B64FEB">
      <w:pPr>
        <w:pStyle w:val="ProductList-Bullet"/>
        <w:numPr>
          <w:ilvl w:val="0"/>
          <w:numId w:val="55"/>
        </w:numPr>
      </w:pPr>
      <w:r>
        <w:rPr>
          <w:b/>
          <w:color w:val="00188F"/>
        </w:rPr>
        <w:t>Τεχνικά Σεμινάρια</w:t>
      </w:r>
      <w:r>
        <w:t>: περιλαμβάνουν έως δεκαέξι (16) ώρες συνολικά:</w:t>
      </w:r>
    </w:p>
    <w:p w:rsidR="009B73E1" w:rsidRDefault="001548F0" w:rsidP="00B64FEB">
      <w:pPr>
        <w:pStyle w:val="ProductList-Bullet"/>
        <w:numPr>
          <w:ilvl w:val="1"/>
          <w:numId w:val="55"/>
        </w:numPr>
      </w:pPr>
      <w:r>
        <w:t>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w:t>
      </w:r>
    </w:p>
    <w:p w:rsidR="009B73E1" w:rsidRDefault="001548F0" w:rsidP="00B64FEB">
      <w:pPr>
        <w:pStyle w:val="ProductList-Bullet"/>
        <w:numPr>
          <w:ilvl w:val="1"/>
          <w:numId w:val="55"/>
        </w:numPr>
      </w:pPr>
      <w:r>
        <w:t>Έως τέσσερα (4) τεχνικά σεμινάρια αναθεώρησης σχεδιασμού στη φάση Build.</w:t>
      </w:r>
    </w:p>
    <w:p w:rsidR="009B73E1" w:rsidRDefault="001548F0" w:rsidP="00B64FEB">
      <w:pPr>
        <w:pStyle w:val="ProductList-Bullet"/>
        <w:numPr>
          <w:ilvl w:val="0"/>
          <w:numId w:val="55"/>
        </w:numPr>
      </w:pPr>
      <w:r>
        <w:rPr>
          <w:b/>
          <w:color w:val="00188F"/>
        </w:rPr>
        <w:t>Αναφορές</w:t>
      </w:r>
      <w:r>
        <w:t>: Ένας (1) εγγενής πίνακας Microsoft Dynamics 365 με 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365.</w:t>
      </w:r>
    </w:p>
    <w:p w:rsidR="009B73E1" w:rsidRDefault="001548F0" w:rsidP="00B64FEB">
      <w:pPr>
        <w:pStyle w:val="ProductList-Bullet"/>
        <w:numPr>
          <w:ilvl w:val="0"/>
          <w:numId w:val="55"/>
        </w:numPr>
      </w:pPr>
      <w:r>
        <w:rPr>
          <w:b/>
          <w:color w:val="00188F"/>
        </w:rPr>
        <w:t>Ρύθμιση Παραμέτρων</w:t>
      </w:r>
      <w:r>
        <w:t>: Το Microsoft Dynamics 365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365.</w:t>
      </w:r>
    </w:p>
    <w:p w:rsidR="009B73E1" w:rsidRDefault="001548F0" w:rsidP="00B64FEB">
      <w:pPr>
        <w:pStyle w:val="ProductList-Bullet"/>
        <w:numPr>
          <w:ilvl w:val="0"/>
          <w:numId w:val="55"/>
        </w:numPr>
      </w:pPr>
      <w:r>
        <w:rPr>
          <w:b/>
          <w:color w:val="00188F"/>
        </w:rPr>
        <w:t>Δοκιμές</w:t>
      </w:r>
      <w:r>
        <w:t>: θα αφιερωθούν έως εξήντα δύο (26) ώρες για έως δύο (2) δοκιμές (π.χ., System Test &amp; UAT).</w:t>
      </w:r>
    </w:p>
    <w:p w:rsidR="009B73E1" w:rsidRDefault="001548F0" w:rsidP="00B64FEB">
      <w:pPr>
        <w:pStyle w:val="ProductList-Bullet"/>
        <w:numPr>
          <w:ilvl w:val="0"/>
          <w:numId w:val="55"/>
        </w:numPr>
      </w:pPr>
      <w:r>
        <w:rPr>
          <w:b/>
          <w:color w:val="00188F"/>
        </w:rPr>
        <w:lastRenderedPageBreak/>
        <w:t>Εκπαίδευση και Μετάδοση Γνώσης</w:t>
      </w:r>
      <w:r>
        <w:t>: Περιλαμβάνεται μία (1) εκπαίδευση σχετικά με το προϊόν για χρήστες του Πελάτη, έως και τέσσερις (4) ώρες συνολικά.</w:t>
      </w:r>
    </w:p>
    <w:p w:rsidR="009B73E1" w:rsidRDefault="001548F0" w:rsidP="00B64FEB">
      <w:pPr>
        <w:pStyle w:val="ProductList-Bullet"/>
        <w:numPr>
          <w:ilvl w:val="0"/>
          <w:numId w:val="55"/>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προκαθορισμένο σκοπό του έργου και τις απαιτήσεις.</w:t>
      </w:r>
    </w:p>
    <w:p w:rsidR="009B73E1" w:rsidRDefault="009B73E1">
      <w:pPr>
        <w:pStyle w:val="ProductList-Body"/>
      </w:pPr>
    </w:p>
    <w:p w:rsidR="009B73E1" w:rsidRDefault="001548F0">
      <w:pPr>
        <w:pStyle w:val="ProductList-ClauseHeading"/>
        <w:outlineLvl w:val="2"/>
      </w:pPr>
      <w:r>
        <w:t>Υποχρεώσεις Πελάτη</w:t>
      </w:r>
    </w:p>
    <w:p w:rsidR="009B73E1" w:rsidRDefault="001548F0">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rsidR="009B73E1" w:rsidRDefault="009B73E1">
      <w:pPr>
        <w:pStyle w:val="ProductList-Body"/>
        <w:jc w:val="right"/>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SectionHeading"/>
        <w:pageBreakBefore/>
        <w:outlineLvl w:val="0"/>
      </w:pPr>
      <w:bookmarkStart w:id="369" w:name="_Sec563"/>
      <w:bookmarkEnd w:id="361"/>
      <w:r>
        <w:lastRenderedPageBreak/>
        <w:t>Παράρτημα Δ – Συμπληρωματικοί Όροι Σύμβασης Προγράμματος</w:t>
      </w:r>
      <w:r>
        <w:fldChar w:fldCharType="begin"/>
      </w:r>
      <w:r>
        <w:instrText xml:space="preserve"> TC "</w:instrText>
      </w:r>
      <w:bookmarkStart w:id="370" w:name="_Toc488782376"/>
      <w:r>
        <w:instrText>Παράρτημα Δ – Συμπληρωματικοί Όροι Σύμβασης Προγράμματος</w:instrText>
      </w:r>
      <w:bookmarkEnd w:id="370"/>
      <w:r>
        <w:instrText>" \l 1</w:instrText>
      </w:r>
      <w:r>
        <w:fldChar w:fldCharType="end"/>
      </w:r>
    </w:p>
    <w:p w:rsidR="009B73E1" w:rsidRDefault="001548F0">
      <w:pPr>
        <w:pStyle w:val="ProductList-Body"/>
      </w:pPr>
      <w:r>
        <w:t>Οι όροι και οι προϋποθέσεις που ακολουθούν ισχύουν για τη σύμβαση παραχώρησης πολλαπλών αδειών χρήσης (volume licensing) του Πελάτη, όπως αναφέρεται.</w:t>
      </w:r>
    </w:p>
    <w:p w:rsidR="009B73E1" w:rsidRDefault="001548F0">
      <w:pPr>
        <w:pStyle w:val="ProductList-Offering1Heading"/>
        <w:outlineLvl w:val="1"/>
      </w:pPr>
      <w:bookmarkStart w:id="371" w:name="_Sec568"/>
      <w:r>
        <w:t>Συμπληρωματικοί Όροι για το Πρόγραμμα Select Plus</w:t>
      </w:r>
      <w:bookmarkEnd w:id="371"/>
      <w:r>
        <w:fldChar w:fldCharType="begin"/>
      </w:r>
      <w:r>
        <w:instrText xml:space="preserve"> TC "</w:instrText>
      </w:r>
      <w:bookmarkStart w:id="372" w:name="_Toc488782377"/>
      <w:r>
        <w:instrText>Συμπληρωματικοί Όροι για το Πρόγραμμα Select Plus</w:instrText>
      </w:r>
      <w:bookmarkEnd w:id="372"/>
      <w:r>
        <w:instrText>" \l 2</w:instrText>
      </w:r>
      <w:r>
        <w:fldChar w:fldCharType="end"/>
      </w:r>
    </w:p>
    <w:p w:rsidR="009B73E1" w:rsidRDefault="001548F0">
      <w:pPr>
        <w:pStyle w:val="ProductList-Body"/>
      </w:pPr>
      <w:r>
        <w:t>Για το Select Plus απαιτείται μια ελάχιστη 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rsidR="009B73E1" w:rsidRDefault="009B73E1">
      <w:pPr>
        <w:pStyle w:val="ProductList-Body"/>
      </w:pPr>
    </w:p>
    <w:p w:rsidR="009B73E1" w:rsidRDefault="001548F0">
      <w:pPr>
        <w:pStyle w:val="ProductList-ClauseHeading"/>
        <w:outlineLvl w:val="2"/>
      </w:pPr>
      <w:r>
        <w:t>Επίπεδα Τιμών στο Select Plus</w:t>
      </w:r>
    </w:p>
    <w:p w:rsidR="009B73E1" w:rsidRDefault="001548F0">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01"/>
        <w:gridCol w:w="5389"/>
      </w:tblGrid>
      <w:tr w:rsidR="009B73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Ετήσιοι Ελάχιστοι Πόντοι ανά Κατηγορία</w:t>
            </w: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500</w:t>
            </w: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4,000</w:t>
            </w: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10,000</w:t>
            </w: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25,000</w:t>
            </w:r>
          </w:p>
        </w:tc>
      </w:tr>
    </w:tbl>
    <w:p w:rsidR="009B73E1" w:rsidRDefault="001548F0">
      <w:pPr>
        <w:pStyle w:val="ProductList-Offering1Heading"/>
        <w:outlineLvl w:val="1"/>
      </w:pPr>
      <w:bookmarkStart w:id="373" w:name="_Sec569"/>
      <w:r>
        <w:t>Ορισμός Διαχείρισης για Κατάλληλες Συσκευές</w:t>
      </w:r>
      <w:bookmarkEnd w:id="373"/>
      <w:r>
        <w:fldChar w:fldCharType="begin"/>
      </w:r>
      <w:r>
        <w:instrText xml:space="preserve"> TC "</w:instrText>
      </w:r>
      <w:bookmarkStart w:id="374" w:name="_Toc488782378"/>
      <w:r>
        <w:instrText>Ορισμός Διαχείρισης για Κατάλληλες Συσκευές</w:instrText>
      </w:r>
      <w:bookmarkEnd w:id="374"/>
      <w:r>
        <w:instrText>" \l 2</w:instrText>
      </w:r>
      <w:r>
        <w:fldChar w:fldCharType="end"/>
      </w:r>
    </w:p>
    <w:p w:rsidR="009B73E1" w:rsidRDefault="001548F0">
      <w:pPr>
        <w:pStyle w:val="ProductList-Body"/>
      </w:pPr>
      <w:r>
        <w:t xml:space="preserve">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rsidR="009B73E1" w:rsidRDefault="001548F0" w:rsidP="00B64FEB">
      <w:pPr>
        <w:pStyle w:val="ProductList-Bullet"/>
        <w:numPr>
          <w:ilvl w:val="0"/>
          <w:numId w:val="56"/>
        </w:numPr>
      </w:pPr>
      <w:r>
        <w:t>στην οποία επιτρέπει να συνδεθεί στον τομέα του ή</w:t>
      </w:r>
    </w:p>
    <w:p w:rsidR="009B73E1" w:rsidRDefault="001548F0" w:rsidP="00B64FEB">
      <w:pPr>
        <w:pStyle w:val="ProductList-Bullet"/>
        <w:numPr>
          <w:ilvl w:val="0"/>
          <w:numId w:val="56"/>
        </w:numPr>
      </w:pPr>
      <w:r>
        <w:t>της οποίας ελέγχει την ταυτότητα ως απαίτηση για χρήση εφαρμογών κατά την παρουσία στην εγκατάστασή του ή</w:t>
      </w:r>
    </w:p>
    <w:p w:rsidR="009B73E1" w:rsidRDefault="001548F0" w:rsidP="00B64FEB">
      <w:pPr>
        <w:pStyle w:val="ProductList-Bullet"/>
        <w:numPr>
          <w:ilvl w:val="0"/>
          <w:numId w:val="56"/>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rsidR="009B73E1" w:rsidRDefault="001548F0" w:rsidP="00B64FEB">
      <w:pPr>
        <w:pStyle w:val="ProductList-Bullet"/>
        <w:numPr>
          <w:ilvl w:val="0"/>
          <w:numId w:val="56"/>
        </w:numPr>
      </w:pPr>
      <w:r>
        <w:t>στην οποία εφαρμόζει και επιβάλλει άμεσα ή έμμεσα πολιτικές ομάδας ή</w:t>
      </w:r>
    </w:p>
    <w:p w:rsidR="009B73E1" w:rsidRDefault="001548F0" w:rsidP="00B64FEB">
      <w:pPr>
        <w:pStyle w:val="ProductList-Bullet"/>
        <w:numPr>
          <w:ilvl w:val="0"/>
          <w:numId w:val="56"/>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rsidR="009B73E1" w:rsidRDefault="001548F0" w:rsidP="00B64FEB">
      <w:pPr>
        <w:pStyle w:val="ProductList-Bullet"/>
        <w:numPr>
          <w:ilvl w:val="0"/>
          <w:numId w:val="56"/>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rsidR="009B73E1" w:rsidRDefault="009B73E1">
      <w:pPr>
        <w:pStyle w:val="ProductList-Body"/>
      </w:pPr>
    </w:p>
    <w:p w:rsidR="009B73E1" w:rsidRDefault="001548F0">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rsidR="009B73E1" w:rsidRDefault="001548F0">
      <w:pPr>
        <w:pStyle w:val="ProductList-Offering1Heading"/>
        <w:outlineLvl w:val="1"/>
      </w:pPr>
      <w:bookmarkStart w:id="375" w:name="_Sec570"/>
      <w:r>
        <w:t>Υπηρεσίες Online στα Προγράμματα Open</w:t>
      </w:r>
      <w:bookmarkEnd w:id="375"/>
      <w:r>
        <w:fldChar w:fldCharType="begin"/>
      </w:r>
      <w:r>
        <w:instrText xml:space="preserve"> TC "</w:instrText>
      </w:r>
      <w:bookmarkStart w:id="376" w:name="_Toc488782379"/>
      <w:r>
        <w:instrText>Υπηρεσίες Online στα Προγράμματα Open</w:instrText>
      </w:r>
      <w:bookmarkEnd w:id="376"/>
      <w:r>
        <w:instrText>" \l 2</w:instrText>
      </w:r>
      <w:r>
        <w:fldChar w:fldCharType="end"/>
      </w:r>
    </w:p>
    <w:p w:rsidR="009B73E1" w:rsidRDefault="001548F0">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συνεργάτες της.</w:t>
      </w:r>
    </w:p>
    <w:p w:rsidR="009B73E1" w:rsidRDefault="009B73E1">
      <w:pPr>
        <w:pStyle w:val="ProductList-Body"/>
      </w:pPr>
    </w:p>
    <w:p w:rsidR="009B73E1" w:rsidRDefault="001548F0">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Στοιχείου Desktop εκτός από οποιεσδήποτε User SL.</w:t>
      </w:r>
    </w:p>
    <w:p w:rsidR="009B73E1" w:rsidRDefault="001548F0">
      <w:pPr>
        <w:pStyle w:val="ProductList-Offering1Heading"/>
        <w:outlineLvl w:val="1"/>
      </w:pPr>
      <w:bookmarkStart w:id="377" w:name="_Sec571"/>
      <w:r>
        <w:t>Συμπληρωματικοί Όροι για Επαγγελματικές Υπηρεσίες – Συμβάσεις Παλαιού Τύπου</w:t>
      </w:r>
      <w:bookmarkEnd w:id="377"/>
      <w:r>
        <w:fldChar w:fldCharType="begin"/>
      </w:r>
      <w:r>
        <w:instrText xml:space="preserve"> TC "</w:instrText>
      </w:r>
      <w:bookmarkStart w:id="378" w:name="_Toc488782380"/>
      <w:r>
        <w:instrText>Συμπληρωματικοί Όροι για Επαγγελματικές Υπηρεσίες – Συμβάσεις Παλαιού Τύπου</w:instrText>
      </w:r>
      <w:bookmarkEnd w:id="378"/>
      <w:r>
        <w:instrText>" \l 2</w:instrText>
      </w:r>
      <w:r>
        <w:fldChar w:fldCharType="end"/>
      </w:r>
    </w:p>
    <w:p w:rsidR="009B73E1" w:rsidRDefault="001548F0">
      <w:pPr>
        <w:pStyle w:val="ProductList-Body"/>
      </w:pPr>
      <w:r>
        <w:t>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rsidR="009B73E1" w:rsidRDefault="009B73E1">
      <w:pPr>
        <w:pStyle w:val="ProductList-Body"/>
      </w:pPr>
    </w:p>
    <w:p w:rsidR="009B73E1" w:rsidRDefault="001548F0">
      <w:pPr>
        <w:pStyle w:val="ProductList-ClauseHeading"/>
        <w:outlineLvl w:val="2"/>
      </w:pPr>
      <w:r>
        <w:lastRenderedPageBreak/>
        <w:t>Δικαιώματα Χρήσης, Κυριότητας και Άδειας Χρήσης</w:t>
      </w:r>
    </w:p>
    <w:p w:rsidR="009B73E1" w:rsidRDefault="001548F0">
      <w:pPr>
        <w:pStyle w:val="ProductList-SubClauseHeading"/>
        <w:outlineLvl w:val="3"/>
      </w:pPr>
      <w:r>
        <w:t>Διορθωτικά Προγράμματα</w:t>
      </w:r>
    </w:p>
    <w:p w:rsidR="009B73E1" w:rsidRDefault="001548F0">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rsidR="009B73E1" w:rsidRDefault="009B73E1">
      <w:pPr>
        <w:pStyle w:val="ProductList-BodyIndented"/>
      </w:pPr>
    </w:p>
    <w:p w:rsidR="009B73E1" w:rsidRDefault="001548F0">
      <w:pPr>
        <w:pStyle w:val="ProductList-SubClauseHeading"/>
        <w:outlineLvl w:val="3"/>
      </w:pPr>
      <w:r>
        <w:t>Προϋπάρχουσα Εργασία</w:t>
      </w:r>
    </w:p>
    <w:p w:rsidR="009B73E1" w:rsidRDefault="001548F0">
      <w:pPr>
        <w:pStyle w:val="ProductList-BodyIndented"/>
      </w:pPr>
      <w:r>
        <w:t>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rsidR="009B73E1" w:rsidRDefault="001548F0">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rsidR="009B73E1" w:rsidRDefault="009B73E1">
      <w:pPr>
        <w:pStyle w:val="ProductList-BodyIndented"/>
      </w:pPr>
    </w:p>
    <w:p w:rsidR="009B73E1" w:rsidRDefault="001548F0">
      <w:pPr>
        <w:pStyle w:val="ProductList-SubClauseHeading"/>
        <w:outlineLvl w:val="3"/>
      </w:pPr>
      <w:r>
        <w:t>Παραδοτέα Υπηρεσιών</w:t>
      </w:r>
    </w:p>
    <w:p w:rsidR="009B73E1" w:rsidRDefault="001548F0">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rsidR="009B73E1" w:rsidRDefault="009B73E1">
      <w:pPr>
        <w:pStyle w:val="ProductList-BodyIndented"/>
      </w:pPr>
    </w:p>
    <w:p w:rsidR="009B73E1" w:rsidRDefault="001548F0">
      <w:pPr>
        <w:pStyle w:val="ProductList-SubClauseHeading"/>
        <w:outlineLvl w:val="3"/>
      </w:pPr>
      <w:r>
        <w:t>Χρήση τεχνικών πληροφοριών από τις Επαγγελματικές Υπηρεσίες</w:t>
      </w:r>
    </w:p>
    <w:p w:rsidR="009B73E1" w:rsidRDefault="001548F0">
      <w:pPr>
        <w:pStyle w:val="ProductList-BodyIndented"/>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rsidR="009B73E1" w:rsidRDefault="009B73E1">
      <w:pPr>
        <w:pStyle w:val="ProductList-BodyIndented"/>
      </w:pPr>
    </w:p>
    <w:p w:rsidR="009B73E1" w:rsidRDefault="001548F0">
      <w:pPr>
        <w:pStyle w:val="ProductList-SubClauseHeading"/>
        <w:outlineLvl w:val="3"/>
      </w:pPr>
      <w:r>
        <w:t>Περιορισμοί Άδειας Χρήσης Ανοικτού Κώδικα</w:t>
      </w:r>
    </w:p>
    <w:p w:rsidR="009B73E1" w:rsidRDefault="001548F0">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rsidR="009B73E1" w:rsidRDefault="009B73E1">
      <w:pPr>
        <w:pStyle w:val="ProductList-BodyIndented"/>
      </w:pPr>
    </w:p>
    <w:p w:rsidR="009B73E1" w:rsidRDefault="001548F0">
      <w:pPr>
        <w:pStyle w:val="ProductList-SubClauseHeading"/>
        <w:outlineLvl w:val="3"/>
      </w:pPr>
      <w:r>
        <w:t>Δικαιώματα Συγγενών Εταιρειών</w:t>
      </w:r>
    </w:p>
    <w:p w:rsidR="009B73E1" w:rsidRDefault="001548F0">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rsidR="009B73E1" w:rsidRDefault="009B73E1">
      <w:pPr>
        <w:pStyle w:val="ProductList-BodyIndented"/>
      </w:pPr>
    </w:p>
    <w:p w:rsidR="009B73E1" w:rsidRDefault="001548F0">
      <w:pPr>
        <w:pStyle w:val="ProductList-ClauseHeading"/>
        <w:outlineLvl w:val="2"/>
      </w:pPr>
      <w:r>
        <w:t>Εγγυήσεις και Περιορισμοί Ευθύνης</w:t>
      </w:r>
    </w:p>
    <w:p w:rsidR="009B73E1" w:rsidRDefault="001548F0">
      <w:pPr>
        <w:pStyle w:val="ProductList-SubClauseHeading"/>
        <w:outlineLvl w:val="3"/>
      </w:pPr>
      <w:r>
        <w:t>Εγγύηση Επαγγελματικών Υπηρεσιών</w:t>
      </w:r>
    </w:p>
    <w:p w:rsidR="009B73E1" w:rsidRDefault="001548F0">
      <w:pPr>
        <w:pStyle w:val="ProductList-BodyIndented"/>
      </w:pPr>
      <w:r>
        <w:t xml:space="preserve">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p>
    <w:p w:rsidR="009B73E1" w:rsidRDefault="009B73E1">
      <w:pPr>
        <w:pStyle w:val="ProductList-BodyIndented"/>
      </w:pPr>
    </w:p>
    <w:p w:rsidR="009B73E1" w:rsidRDefault="001548F0">
      <w:pPr>
        <w:pStyle w:val="ProductList-SubClauseHeading"/>
        <w:outlineLvl w:val="3"/>
      </w:pPr>
      <w:r>
        <w:t>Περιορισμός Ευθύνης</w:t>
      </w:r>
    </w:p>
    <w:p w:rsidR="009B73E1" w:rsidRDefault="001548F0">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Η.Π.Α. </w:t>
      </w:r>
      <w:r>
        <w:rPr>
          <w:b/>
        </w:rPr>
        <w:t xml:space="preserve">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w:t>
      </w:r>
      <w:r>
        <w:rPr>
          <w:b/>
        </w:rPr>
        <w:lastRenderedPageBreak/>
        <w:t>Επαγγελματικές Υπηρεσίες. Δεν ισχύουν περιορισμοί ή εξαιρέσεις σε περίπτωση ευθύνης των συμβαλλόμενων που προκύπτει από (1) υποχρεώσεις εμπιστευτικότητας ή (2) παραβίαση των δικαιωμάτων πνευματικής ιδιοκτησίας του αντισυμβαλλόμενου.</w:t>
      </w:r>
    </w:p>
    <w:p w:rsidR="009B73E1" w:rsidRDefault="009B73E1">
      <w:pPr>
        <w:pStyle w:val="ProductList-BodyIndented"/>
        <w:jc w:val="right"/>
      </w:pPr>
    </w:p>
    <w:tbl>
      <w:tblPr>
        <w:tblStyle w:val="PURTable0"/>
        <w:tblW w:w="0" w:type="dxa"/>
        <w:tblLook w:val="04A0" w:firstRow="1" w:lastRow="0" w:firstColumn="1" w:lastColumn="0" w:noHBand="0" w:noVBand="1"/>
      </w:tblPr>
      <w:tblGrid>
        <w:gridCol w:w="1044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Indented"/>
      </w:pPr>
    </w:p>
    <w:p w:rsidR="009B73E1" w:rsidRDefault="001548F0">
      <w:pPr>
        <w:pStyle w:val="ProductList-SectionHeading"/>
        <w:pageBreakBefore/>
        <w:outlineLvl w:val="0"/>
      </w:pPr>
      <w:bookmarkStart w:id="379" w:name="_Sec572"/>
      <w:bookmarkEnd w:id="369"/>
      <w:r>
        <w:lastRenderedPageBreak/>
        <w:t>Παράρτημα Ε – Προωθητικές Ενέργειες</w:t>
      </w:r>
      <w:r>
        <w:fldChar w:fldCharType="begin"/>
      </w:r>
      <w:r>
        <w:instrText xml:space="preserve"> TC "</w:instrText>
      </w:r>
      <w:bookmarkStart w:id="380" w:name="_Toc488782381"/>
      <w:r>
        <w:instrText>Παράρτημα Ε – Προωθητικές Ενέργειες</w:instrText>
      </w:r>
      <w:bookmarkEnd w:id="380"/>
      <w:r>
        <w:instrText>" \l 1</w:instrText>
      </w:r>
      <w:r>
        <w:fldChar w:fldCharType="end"/>
      </w:r>
    </w:p>
    <w:p w:rsidR="009B73E1" w:rsidRDefault="001548F0">
      <w:pPr>
        <w:pStyle w:val="ProductList-OfferingGroupHeading"/>
        <w:outlineLvl w:val="1"/>
      </w:pPr>
      <w:bookmarkStart w:id="381" w:name="_Sec1196"/>
      <w:r>
        <w:t>Προώθηση Azure Compute Capacity</w:t>
      </w:r>
      <w:bookmarkEnd w:id="381"/>
      <w:r>
        <w:fldChar w:fldCharType="begin"/>
      </w:r>
      <w:r>
        <w:instrText xml:space="preserve"> TC "</w:instrText>
      </w:r>
      <w:bookmarkStart w:id="382" w:name="_Toc488782382"/>
      <w:r>
        <w:instrText>Προώθηση Azure Compute Capacity</w:instrText>
      </w:r>
      <w:bookmarkEnd w:id="382"/>
      <w:r>
        <w:instrText>" \l 2</w:instrText>
      </w:r>
      <w:r>
        <w:fldChar w:fldCharType="end"/>
      </w:r>
    </w:p>
    <w:p w:rsidR="009B73E1" w:rsidRDefault="001548F0">
      <w:pPr>
        <w:pStyle w:val="ProductList-Body"/>
      </w:pPr>
      <w:r>
        <w:t>Από την 1η Νοεμβρίου 2015 έως τις 31 Δεκεμβρίου 2017 η προώθηση Azure Compute Capacity προσφέρει εκπτώσεις για τις παρουσίες Compute Σειράς Α, D και G ως μη συμπίπτουσες συνδρομές 12 μηνών.</w:t>
      </w:r>
    </w:p>
    <w:p w:rsidR="009B73E1" w:rsidRDefault="001548F0">
      <w:pPr>
        <w:pStyle w:val="ProductList-OfferingGroupHeading"/>
        <w:outlineLvl w:val="1"/>
      </w:pPr>
      <w:bookmarkStart w:id="383" w:name="_Sec1154"/>
      <w:r>
        <w:t>Προώθηση Αλλαγής από Windows 10 S σε Windows 10</w:t>
      </w:r>
      <w:bookmarkEnd w:id="383"/>
      <w:r>
        <w:fldChar w:fldCharType="begin"/>
      </w:r>
      <w:r>
        <w:instrText xml:space="preserve"> TC "</w:instrText>
      </w:r>
      <w:bookmarkStart w:id="384" w:name="_Toc488782383"/>
      <w:r>
        <w:instrText>Προώθηση Αλλαγής από Windows 10 S σε Windows 10</w:instrText>
      </w:r>
      <w:bookmarkEnd w:id="384"/>
      <w:r>
        <w:instrText>" \l 2</w:instrText>
      </w:r>
      <w:r>
        <w:fldChar w:fldCharType="end"/>
      </w:r>
    </w:p>
    <w:p w:rsidR="009B73E1" w:rsidRDefault="001548F0">
      <w:pPr>
        <w:pStyle w:val="ProductList-Body"/>
      </w:pPr>
      <w:r>
        <w:t>Οι Πελάτες των MPSA and Select Plus που αγοράζουν συσκευές με άδεια χρήσης των Windows 10 Pro σε Λειτουργία S (Windows 10 S) με επεξεργαστή Intel Core ή AMD A8 ή ανώτερο έως την 31η Δεκεμβρίου 2017 μπορούν να αποκτήσουν μια άδεια χρήσης για να αλλάξουν αυτές τις συσκευές σε Windows 10 Pro χωρίς επιπλέον κόστος.</w:t>
      </w:r>
    </w:p>
    <w:p w:rsidR="009B73E1" w:rsidRDefault="009B73E1">
      <w:pPr>
        <w:pStyle w:val="ProductList-Body"/>
        <w:jc w:val="right"/>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SectionHeading"/>
        <w:pageBreakBefore/>
        <w:outlineLvl w:val="0"/>
      </w:pPr>
      <w:bookmarkStart w:id="385" w:name="_Sec899"/>
      <w:bookmarkEnd w:id="379"/>
      <w:r>
        <w:lastRenderedPageBreak/>
        <w:t>Παράρτημα ΣΤ - Όροι Διάταξης Αποθήκευσης</w:t>
      </w:r>
      <w:r>
        <w:fldChar w:fldCharType="begin"/>
      </w:r>
      <w:r>
        <w:instrText xml:space="preserve"> TC "</w:instrText>
      </w:r>
      <w:bookmarkStart w:id="386" w:name="_Toc488782384"/>
      <w:r>
        <w:instrText>Παράρτημα ΣΤ - Όροι Διάταξης Αποθήκευσης</w:instrText>
      </w:r>
      <w:bookmarkEnd w:id="386"/>
      <w:r>
        <w:instrText>" \l 1</w:instrText>
      </w:r>
      <w:r>
        <w:fldChar w:fldCharType="end"/>
      </w:r>
    </w:p>
    <w:p w:rsidR="009B73E1" w:rsidRDefault="001548F0">
      <w:pPr>
        <w:pStyle w:val="ProductList-Offering1Heading"/>
        <w:outlineLvl w:val="1"/>
      </w:pPr>
      <w:bookmarkStart w:id="387" w:name="_Sec900"/>
      <w:r>
        <w:t>Διαθεσιμότητα</w:t>
      </w:r>
      <w:bookmarkEnd w:id="387"/>
      <w:r>
        <w:fldChar w:fldCharType="begin"/>
      </w:r>
      <w:r>
        <w:instrText xml:space="preserve"> TC "</w:instrText>
      </w:r>
      <w:bookmarkStart w:id="388" w:name="_Toc488782385"/>
      <w:r>
        <w:instrText>Διαθεσιμότητα</w:instrText>
      </w:r>
      <w:bookmarkEnd w:id="388"/>
      <w:r>
        <w:instrText>" \l 2</w:instrText>
      </w:r>
      <w:r>
        <w:fldChar w:fldCharType="end"/>
      </w:r>
    </w:p>
    <w:p w:rsidR="009B73E1" w:rsidRDefault="001548F0">
      <w:pPr>
        <w:pStyle w:val="ProductList-Body"/>
      </w:pPr>
      <w:r>
        <w:t>Η Διάταξη Αποθήκευσης είναι διαθέσιμη για παράδοση μόνο στις εξής χώρες: Αργεντινή, Αυστραλία, Αυστρία, Μπαχρέιν, Λευκορωσία, Βέλγιο, Βραζιλία, Βουλγαρία, Καναδάς, Χιλή, Κολομβία, Κόστα Ρίκα, Κροατία, Δημοκρατία της Τσεχίας, Δανία, Αίγυπτος, Φινλανδία, Γαλλία, Γερμανία, Ελλάδα, Χονγκ Κονγκ, Ουγγαρία, Ισλανδία, Ινδία, Ινδονησία, Ιρλανδία, Ισραήλ, Ιταλία, Ιαπωνία, Καζακστάν, Κένυα, Κουβέιτ, Λίβανος, Λίχτενσταϊν, Μακάο, Μαλαισία, Μεξικό, Μαρόκο, Ολλανδία, Νέα Ζηλανδία, Νιγηρία, Νορβηγία, Πακιστάν, Περού, Φιλιππίνες, Πολωνία, Πορτογαλία, Πουέρτο Ρίκο, Κατάρ, Ρουμανία, Ρωσία, Σαουδική Αραβία, Σερβία, Σιγκαπούρη, Σλοβακία, Σλοβενία, Νότια Αφρική, Ισπανία, Νότια Κορέα, Σρι Λάνκα, Σουηδία, Ελβετία, Ταϊβάν, Ταϊλάνδη, Τουρκία, Ηνωμένα Αραβικά Εμιράτα, Ουκρανία, Ηνωμένο Βασίλειο, Ηνωμένες Πολιτείες, Βιετνάμ.</w:t>
      </w:r>
    </w:p>
    <w:p w:rsidR="009B73E1" w:rsidRDefault="001548F0">
      <w:pPr>
        <w:pStyle w:val="ProductList-Offering1Heading"/>
        <w:outlineLvl w:val="1"/>
      </w:pPr>
      <w:bookmarkStart w:id="389" w:name="_Sec901"/>
      <w:r>
        <w:t>Αποστολή και Ιδιότητα</w:t>
      </w:r>
      <w:bookmarkEnd w:id="389"/>
      <w:r>
        <w:fldChar w:fldCharType="begin"/>
      </w:r>
      <w:r>
        <w:instrText xml:space="preserve"> TC "</w:instrText>
      </w:r>
      <w:bookmarkStart w:id="390" w:name="_Toc488782386"/>
      <w:r>
        <w:instrText>Αποστολή και Ιδιότητα</w:instrText>
      </w:r>
      <w:bookmarkEnd w:id="390"/>
      <w:r>
        <w:instrText>" \l 2</w:instrText>
      </w:r>
      <w:r>
        <w:fldChar w:fldCharType="end"/>
      </w:r>
    </w:p>
    <w:p w:rsidR="009B73E1" w:rsidRDefault="001548F0">
      <w:pPr>
        <w:pStyle w:val="ProductList-Body"/>
      </w:pPr>
      <w:r>
        <w:t>Οι όροι αποστολής για τις παραγγελίες που υποβάλλονται είναι οι εξής: (i) Καθορισμένο σημείο αποστολής προμηθευτή ελεύθερο στο μεταφορέα (FCA) (Incoterms 2010), (ii) η Microsoft θα προπληρώσει και θα τιμολογήσει το κόστος αποστολής στον Πελάτη και (iii) για αποστολές εκτός των Ηνωμένων Πολιτειών, ο Πελάτης ευθύνεται για την εκκαθάριση των αγαθών για εισαγωγή, αλλά και για την πληρωμή κάθε κόστους σχετικά με την εισαγωγή, συμπεριλαμβανομένων των δασμών, των φόρων και άλλων χρεώσεων εκτελωνισμού. Η Microsoft θα παράσχει τη Διάταξη Αποθήκευσης στον Πελάτη Χωρίς Χρέωση και η ιδιότητα για τη Διάταξη Αποθήκευσης, καθώς και ο κίνδυνος απώλειας θα μεταβιβαστούν στον Πελάτη με την παράδοση στον μεταφορέα και την ολοκλήρωση των διατυπώσεων αναφορικά με την εξαγωγή στο σημείο προέλευσης. Όλες οι προγραμματισμένες ημερομηνίες αποστολής αποτελούν μόνο εκτιμήσεις. Η Διάταξη Αποθήκευσης θα αποσταλεί στη διεύθυνση που παρέχεται από τον Πελάτη με χρήση της ηλεκτρονικής φόρμας StorSimple (παρέχεται ξεχωριστά). Για τις συναλλαγές στις Η.Π.Α., Η Microsoft έχει καταβάλει το φόρο πωλήσεων για την αξία των Διατάξεων Αποθήκευσης βάσει της διεύθυνσης αποστολής που παρέχεται από τον Πελάτη για την παράδοση των Διατάξεων Αποθήκευσης. Για τις συναλλαγές στις Η.Π.Α. και τον Καναδά, η διεύθυνση που χρησιμοποιείται για την αποστολή των Διατάξεων Αποθήκευσης χρησιμοποιείται αυστηρά για λόγους αποστολής της συσκευής στον Πελάτη και δεν επηρεάζει καμία άλλη αποστολή (ή Φορολογική Διεύθυνση) που παρέχεται στη σύμβαση παραχώρησης πολλαπλών αδειών χρήσης (volume licensing) του Πελάτη, η οποία χρησιμοποιείται για λόγους χρέωσης φόρου πωλήσεων στον Πελάτη για αγορές που πραγματοποιήθηκαν στο πλαίσιο της συγκεκριμένης σύμβασης παραχώρησης πολλαπλών αδειών χρήσης.</w:t>
      </w:r>
    </w:p>
    <w:p w:rsidR="009B73E1" w:rsidRDefault="001548F0">
      <w:pPr>
        <w:pStyle w:val="ProductList-Offering1Heading"/>
        <w:outlineLvl w:val="1"/>
      </w:pPr>
      <w:bookmarkStart w:id="391" w:name="_Sec902"/>
      <w:r>
        <w:t>Λογισμικό Διάταξης Αποθήκευσης</w:t>
      </w:r>
      <w:bookmarkEnd w:id="391"/>
      <w:r>
        <w:fldChar w:fldCharType="begin"/>
      </w:r>
      <w:r>
        <w:instrText xml:space="preserve"> TC "</w:instrText>
      </w:r>
      <w:bookmarkStart w:id="392" w:name="_Toc488782387"/>
      <w:r>
        <w:instrText>Λογισμικό Διάταξης Αποθήκευσης</w:instrText>
      </w:r>
      <w:bookmarkEnd w:id="392"/>
      <w:r>
        <w:instrText>" \l 2</w:instrText>
      </w:r>
      <w:r>
        <w:fldChar w:fldCharType="end"/>
      </w:r>
    </w:p>
    <w:p w:rsidR="009B73E1" w:rsidRDefault="001548F0">
      <w:pPr>
        <w:pStyle w:val="ProductList-Body"/>
      </w:pPr>
      <w:r>
        <w:t>Η Microsoft παραχωρεί στον Πελάτη μια μη αποκλειστική, μη μεταβιβάσιμη, περιορισμένη άδεια χρήσης του Λογισμικού που εκτελείται στη Διάταξη Αποθήκευσης («Λογισμικό Διάταξης Αποθήκευσης») αποκλειστικά σε σχέση με την από μέρους του Πελάτη χρήση της Διάταξης Αποθήκευσης. Η χρήση του Λογισμικού Διάταξης Αποθήκευσης από τον Πελάτη υπόκειται στους όρους της σύμβασης πολλαπλών αδειών χρήσης του Πελάτη, οι οποίοι διέπουν το Λογισμικό και η Microsoft επιφυλάσσεται όλων των υπόλοιπων δικαιωμάτων.</w:t>
      </w:r>
    </w:p>
    <w:p w:rsidR="009B73E1" w:rsidRDefault="009B73E1">
      <w:pPr>
        <w:pStyle w:val="ProductList-Body"/>
      </w:pPr>
    </w:p>
    <w:p w:rsidR="009B73E1" w:rsidRDefault="001548F0">
      <w:pPr>
        <w:pStyle w:val="ProductList-ClauseHeading"/>
        <w:outlineLvl w:val="2"/>
      </w:pPr>
      <w:r>
        <w:t>Περιορισμοί</w:t>
      </w:r>
    </w:p>
    <w:p w:rsidR="009B73E1" w:rsidRDefault="001548F0">
      <w:pPr>
        <w:pStyle w:val="ProductList-Body"/>
      </w:pPr>
      <w:r>
        <w:t>Ο Πελάτης δεν επιτρέπεται να χρησιμοποιεί το Λογισμικό Διάταξης Αποθήκευσης για συγκρίσεις ή «έλεγχο απόδοσης», παρά μόνο για εσωτερικές εργασίες του Πελάτη ή δημοσίευση ή αποκάλυψη των αποτελεσμάτων αυτού.</w:t>
      </w:r>
    </w:p>
    <w:p w:rsidR="009B73E1" w:rsidRDefault="009B73E1">
      <w:pPr>
        <w:pStyle w:val="ProductList-Body"/>
      </w:pPr>
    </w:p>
    <w:p w:rsidR="009B73E1" w:rsidRDefault="001548F0">
      <w:pPr>
        <w:pStyle w:val="ProductList-ClauseHeading"/>
        <w:outlineLvl w:val="2"/>
      </w:pPr>
      <w:r>
        <w:t>Συγκεκριμένο Λογισμικό Ανοιχτού Κώδικα Τρίτου Μέρους</w:t>
      </w:r>
    </w:p>
    <w:p w:rsidR="009B73E1" w:rsidRDefault="001548F0">
      <w:pPr>
        <w:pStyle w:val="ProductList-Body"/>
      </w:pPr>
      <w:r>
        <w:t xml:space="preserve">Το Λογισμικό Διάταξης Αποθήκευσης μπορεί να διανέμεται με συγκεκριμένο ανεξάρτητο κώδικα (π.χ. υλικολογισμικό) η άδεια χρήσης του οποίου παρέχεται στο πλαίσιο της Γενικής Δημόσιας Άδειας Χρήσης GNU («GPL»), της Βιβλιοθήκης GNU/Γενικής Δημόσιας Άδειας Χρήσης GNU Lesser («LGPL»), της Άδειας Χρήσης Apache Έκδοσης 2.0 («Άδεια Χρήσης Apache») ή/και άλλων αδειών χρήσης ανοιχτού κώδικα («Ανοιχτός Κώδικας»). Τυχόν Ανοιχτός Κώδικας τέτοιου είδους προσδιορίζεται στις Κοινοποιήσεις Λογισμικού Τρίτου Μέρους που βρίσκονται στην τοποθεσία: </w:t>
      </w:r>
      <w:hyperlink r:id="rId153">
        <w:r>
          <w:rPr>
            <w:color w:val="00467F"/>
            <w:u w:val="single"/>
          </w:rPr>
          <w:t>http://go.microsoft.com/fwlink/?LinkId=627000</w:t>
        </w:r>
      </w:hyperlink>
      <w:r>
        <w:t xml:space="preserve"> και η άδεια χρήσης του παρέχεται στον Πελάτη σύμφωνα με τις σχετικές άδειες χρήσης ανοιχτού κώδικα.</w:t>
      </w:r>
    </w:p>
    <w:p w:rsidR="009B73E1" w:rsidRDefault="009B73E1">
      <w:pPr>
        <w:pStyle w:val="ProductList-Body"/>
      </w:pPr>
    </w:p>
    <w:p w:rsidR="009B73E1" w:rsidRDefault="001548F0">
      <w:pPr>
        <w:pStyle w:val="ProductList-ClauseHeading"/>
        <w:outlineLvl w:val="2"/>
      </w:pPr>
      <w:r>
        <w:t>Ενεργοποίηση/Συναίνεση για υπηρεσίες βασισμένες στο Internet</w:t>
      </w:r>
    </w:p>
    <w:p w:rsidR="009B73E1" w:rsidRDefault="001548F0">
      <w:pPr>
        <w:pStyle w:val="ProductList-Body"/>
      </w:pPr>
      <w:r>
        <w:t>Η ενεργοποίηση συσχετίζει τη χρήση του Λογισμικού Διάταξης Αποθήκευσης με μια συγκεκριμένη συσκευή. Κατά τη διάρκεια της ενεργοποίησης και της επακόλουθης χρήσης της συσκευής, το Λογισμικό Διάταξης Αποθήκευσης ενδέχεται να αποστέλλει πληροφορίες στη Microsoft σχετικά με τη συσκευή και το Λογισμικό Διάταξης Αποθήκευσης. Στις πληροφορίες αυτές περιλαμβάνονται η έκδοση, η γλώσσα και ο αριθμός-κλειδί προϊόντος του Λογισμικού Διάταξης Αποθήκευσης, η διεύθυνση πρωτοκόλλου Internet, το λειτουργικό σύστημα, το πρόγραμμα περιήγησης και το όνομα του Πελάτη, η έκδοση του Λογισμικού Διάταξης Αποθήκευσης που χρησιμοποιεί ο Πελάτης και ο κωδικός γλώσσας της Διάταξης Αποθήκευσης που εκτελεί το Λογισμικό Διάταξης Αποθήκευσης.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Διάταξη Αποθήκευσης και το Λογισμικό Διάταξης Αποθήκευσης, συναινεί στη μετάδοση αυτών των πληροφοριών στη Microsoft.</w:t>
      </w:r>
    </w:p>
    <w:p w:rsidR="009B73E1" w:rsidRDefault="009B73E1">
      <w:pPr>
        <w:pStyle w:val="ProductList-Body"/>
      </w:pPr>
    </w:p>
    <w:p w:rsidR="009B73E1" w:rsidRDefault="001548F0">
      <w:pPr>
        <w:pStyle w:val="ProductList-ClauseHeading"/>
        <w:outlineLvl w:val="2"/>
      </w:pPr>
      <w:r>
        <w:t>Ενημερώσεις Λογισμικού Διάταξης Αποθήκευσης</w:t>
      </w:r>
    </w:p>
    <w:p w:rsidR="009B73E1" w:rsidRDefault="001548F0">
      <w:pPr>
        <w:pStyle w:val="ProductList-Body"/>
      </w:pPr>
      <w:r>
        <w:t>Η υπηρεσία ενημέρωσης για το Λογισμικό Διάταξης Αποθήκευσης επιτρέπει στον Πελάτη τη μη αυτόματη λήψη διαθέσιμων ενημερώσεων ή την επιλογή αυτόματης λήψης ενημερώσεων. Η άδεια χρήσης για τις διαθέσιμες ενημερώσεις από τη Microsoft θα παρέχεται από τη Microsoft και η άδεια χρήσης για τις ενημερώσεις από τρίτο μέρος θα παρέχεται από το σχετικό τρίτο μέρος.</w:t>
      </w:r>
    </w:p>
    <w:p w:rsidR="009B73E1" w:rsidRDefault="001548F0">
      <w:pPr>
        <w:pStyle w:val="ProductList-Offering1Heading"/>
        <w:outlineLvl w:val="1"/>
      </w:pPr>
      <w:bookmarkStart w:id="393" w:name="_Sec903"/>
      <w:r>
        <w:lastRenderedPageBreak/>
        <w:t>Περιορισμένη Εγγύηση Υλικού</w:t>
      </w:r>
      <w:bookmarkEnd w:id="393"/>
      <w:r>
        <w:fldChar w:fldCharType="begin"/>
      </w:r>
      <w:r>
        <w:instrText xml:space="preserve"> TC "</w:instrText>
      </w:r>
      <w:bookmarkStart w:id="394" w:name="_Toc488782388"/>
      <w:r>
        <w:instrText>Περιορισμένη Εγγύηση Υλικού</w:instrText>
      </w:r>
      <w:bookmarkEnd w:id="394"/>
      <w:r>
        <w:instrText>" \l 2</w:instrText>
      </w:r>
      <w:r>
        <w:fldChar w:fldCharType="end"/>
      </w:r>
    </w:p>
    <w:p w:rsidR="009B73E1" w:rsidRDefault="001548F0">
      <w:pPr>
        <w:pStyle w:val="ProductList-Body"/>
      </w:pPr>
      <w:r>
        <w:t xml:space="preserve">Η Microsoft εγγυάται ότι το υλικό της Διάταξης Αποθήκευσης δεν θα παρουσιάσει δυσλειτουργία λόγω ελαττώματος σχετικά με τα υλικά ή την κατασκευή του σε συνθήκες κανονικής εμπορικής χρήσης, όπως περιγράφεται στη σχετική τεκμηρίωση προϊόντος για περίοδο ενενήντα (90) ημερών από την ημερομηνία παράδοσης στον Πελάτη. Εάν παρουσιάσει δυσλειτουργία και ο Πελάτης ενημερώσει τη Microsoft εντός της διάρκειας ισχύος της εγγύησης, η Microsoft θα το επισκευάσει ή θα το αντικαταστήσει (κατά τη διακριτική ευχέρεια της Microsoft) χωρίς χρέωση. Αυτή είναι η μοναδική εγγύηση που παρέχει η Microsoft για τη Διάταξη Αποθήκευσης και ο Πελάτης παραιτείται από τυχόν αξιώσεις παραβίασης εγγύησης που δεν εγείρονται στη διάρκεια της χρονικής περιόδου που καλύπτει η εγγύηση. Η συγκεκριμένη εγγύηση δεν καλύπτει προβλήματα που προκαλούνται από ατύχημα, κακή χρήση ή χρήση με τρόπο που είναι ασυνεπής με τη σύμβαση παραχώρησης πολλαπλών αδειών χρήσης του Πελάτη ή την τεκμηρίωση προϊόντος και είναι άκυρη εάν η Διάταξη Αποθήκευσης είναι ανοιχτή ή τροποποιημένη, έχει υποστεί βλάβη από τη χρήση με Προϊόντα Τρίτων Κατασκευαστών ή έχει υποστεί βλάβη από συντήρηση ή επισκευή που πραγματοποιήθηκε από οποιονδήποτε άλλον εκτός της Microsoft ή εξουσιοδοτημένου προμηθευτή της Microsoft. </w:t>
      </w:r>
      <w:r>
        <w:rPr>
          <w:b/>
        </w:rPr>
        <w:t>Η Microsoft δεν παρέχει άλλες εγγυήσεις ή προϋποθέσεις και αποποιείται κάθε άλλη εγγύηση, ρητή, σιωπηρή ή προβλεπόμενη από το νόμο, συμπεριλαμβανομένων, ενδεικτικά, εγγυήσεων περί ποιότητας, ιδιότητας, μη παραβίασης πνευματικών δικαιωμάτων, εμπορευσιμότητας και καταλληλότητας για συγκεκριμένο σκοπό</w:t>
      </w:r>
      <w:r>
        <w:t>.</w:t>
      </w:r>
    </w:p>
    <w:p w:rsidR="009B73E1" w:rsidRDefault="001548F0">
      <w:pPr>
        <w:pStyle w:val="ProductList-Offering1Heading"/>
        <w:outlineLvl w:val="1"/>
      </w:pPr>
      <w:bookmarkStart w:id="395" w:name="_Sec904"/>
      <w:r>
        <w:t>Αποζημίωση. Υπεράσπιση έναντι αξιώσεων τρίτων μερών</w:t>
      </w:r>
      <w:bookmarkEnd w:id="395"/>
      <w:r>
        <w:fldChar w:fldCharType="begin"/>
      </w:r>
      <w:r>
        <w:instrText xml:space="preserve"> TC "</w:instrText>
      </w:r>
      <w:bookmarkStart w:id="396" w:name="_Toc488782389"/>
      <w:r>
        <w:instrText>Αποζημίωση. Υπεράσπιση έναντι αξιώσεων τρίτων μερών</w:instrText>
      </w:r>
      <w:bookmarkEnd w:id="396"/>
      <w:r>
        <w:instrText>" \l 2</w:instrText>
      </w:r>
      <w:r>
        <w:fldChar w:fldCharType="end"/>
      </w:r>
    </w:p>
    <w:p w:rsidR="009B73E1" w:rsidRDefault="001548F0">
      <w:pPr>
        <w:pStyle w:val="ProductList-Body"/>
      </w:pPr>
      <w:r>
        <w:t>Η Microsoft θα υπερασπίσει τον Πελάτη έναντι τυχόν αξιώσεων από μη συγγενές τρίτο μέρος ότι η Διάταξη Αποθήκευσης παραβιάζει δίπλωμα ευρεσιτεχνίας, δικαίωμα πνευματικής ιδιοκτησίας ή εμπορικό σήμα του ή ότι προβαίνει σε παράνομη χρήση του Επιχειρηματικού Απορρήτου του, σύμφωνα με τους όρους της σύμβασης παραχώρησης πολλαπλών αδειών χρήσης του Πελάτη αναφορικά με την υπεράσπιση έναντι αξιώσεων από τρίτο μέρος.</w:t>
      </w:r>
    </w:p>
    <w:p w:rsidR="009B73E1" w:rsidRDefault="001548F0">
      <w:pPr>
        <w:pStyle w:val="ProductList-Offering1Heading"/>
        <w:outlineLvl w:val="1"/>
      </w:pPr>
      <w:bookmarkStart w:id="397" w:name="_Sec905"/>
      <w:r>
        <w:t>Περιορισμός Ευθύνης</w:t>
      </w:r>
      <w:bookmarkEnd w:id="397"/>
      <w:r>
        <w:fldChar w:fldCharType="begin"/>
      </w:r>
      <w:r>
        <w:instrText xml:space="preserve"> TC "</w:instrText>
      </w:r>
      <w:bookmarkStart w:id="398" w:name="_Toc488782390"/>
      <w:r>
        <w:instrText>Περιορισμός Ευθύνης</w:instrText>
      </w:r>
      <w:bookmarkEnd w:id="398"/>
      <w:r>
        <w:instrText>" \l 2</w:instrText>
      </w:r>
      <w:r>
        <w:fldChar w:fldCharType="end"/>
      </w:r>
    </w:p>
    <w:p w:rsidR="009B73E1" w:rsidRDefault="001548F0">
      <w:pPr>
        <w:pStyle w:val="ProductList-Body"/>
      </w:pPr>
      <w:r>
        <w:t xml:space="preserve">Για τυχόν αξίωση που σχετίζεται με Διάταξη Αποθήκευσης, η μέγιστη, συγκεντρωτική ευθύνη για κάθε συμβαλλόμενο έναντι του αντισυμβαλλόμενου περιορίζεται σε θετική ζημία που επιδικάζεται οριστικά σε ποσό που δεν υπερβαίνει τα ποσά τα οποία ο Πελάτης όφειλε να καταβάλει για τη σχετική Διάταξη Αποθήκευσης.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ανεξαρτήτως από το πώς προκλήθηκαν ή υπό οποιαδήποτε θεωρητική βάση ευθύνης. Δεν ισχύουν περιορισμοί ή εξαιρέσεις σε περίπτωση ευθύνης των συμβαλλόμενων που προκύπτει από (1) υποχρεώσεις εμπιστευτικότητας, (2) υποχρεώσεις υπεράσπισης ή (3) παραβίαση των δικαιωμάτων πνευματικής ιδιοκτησίας του αντισυμβαλλόμενου.</w:t>
      </w:r>
    </w:p>
    <w:p w:rsidR="009B73E1" w:rsidRDefault="001548F0">
      <w:pPr>
        <w:pStyle w:val="ProductList-Offering1Heading"/>
        <w:outlineLvl w:val="1"/>
      </w:pPr>
      <w:bookmarkStart w:id="399" w:name="_Sec906"/>
      <w:r>
        <w:t>Νόμοι περί Ελέγχου Εξαγωγών των Η.Π.Α.</w:t>
      </w:r>
      <w:bookmarkEnd w:id="399"/>
      <w:r>
        <w:fldChar w:fldCharType="begin"/>
      </w:r>
      <w:r>
        <w:instrText xml:space="preserve"> TC "</w:instrText>
      </w:r>
      <w:bookmarkStart w:id="400" w:name="_Toc488782391"/>
      <w:r>
        <w:instrText>Νόμοι περί Ελέγχου Εξαγωγών των Η.Π.Α.</w:instrText>
      </w:r>
      <w:bookmarkEnd w:id="400"/>
      <w:r>
        <w:instrText>" \l 2</w:instrText>
      </w:r>
      <w:r>
        <w:fldChar w:fldCharType="end"/>
      </w:r>
    </w:p>
    <w:p w:rsidR="009B73E1" w:rsidRDefault="001548F0">
      <w:pPr>
        <w:pStyle w:val="ProductList-Body"/>
      </w:pPr>
      <w:r>
        <w:t>Οι Διατάξεις Αποθήκευσης υπόκεινται στις διατάξεις της σύμβασης παραχώρησης πολλαπλών αδειών χρήσης του Πελάτη σχετικά με τη δικαιοδοσία εξαγωγών των Η.Π.Α.</w:t>
      </w:r>
    </w:p>
    <w:p w:rsidR="009B73E1" w:rsidRDefault="001548F0">
      <w:pPr>
        <w:pStyle w:val="ProductList-Offering1Heading"/>
        <w:outlineLvl w:val="1"/>
      </w:pPr>
      <w:bookmarkStart w:id="401" w:name="_Sec907"/>
      <w:r>
        <w:t>Συλλογή Πληροφοριών Διαγνωστικών</w:t>
      </w:r>
      <w:bookmarkEnd w:id="401"/>
      <w:r>
        <w:fldChar w:fldCharType="begin"/>
      </w:r>
      <w:r>
        <w:instrText xml:space="preserve"> TC "</w:instrText>
      </w:r>
      <w:bookmarkStart w:id="402" w:name="_Toc488782392"/>
      <w:r>
        <w:instrText>Συλλογή Πληροφοριών Διαγνωστικών</w:instrText>
      </w:r>
      <w:bookmarkEnd w:id="402"/>
      <w:r>
        <w:instrText>" \l 2</w:instrText>
      </w:r>
      <w:r>
        <w:fldChar w:fldCharType="end"/>
      </w:r>
    </w:p>
    <w:p w:rsidR="009B73E1" w:rsidRDefault="001548F0">
      <w:pPr>
        <w:pStyle w:val="ProductList-Body"/>
      </w:pPr>
      <w:r>
        <w:t xml:space="preserve">Η Microsoft δύναται να συλλέγει πληροφορίες για λόγους διάγνωσης προβλημάτων που σχετίζονται με τη Διάταξη Αποθήκευσης και την παροχή πιθανών λύσεων. Εάν η Microsoft αντιληφθεί την ύπαρξη πιθανού προβλήματος, δύναται να προβεί στη συλλογή πληροφοριών από τη Διάταξη Αποθήκευσης μέσω της Υπηρεσίας Διαχείρισης Azure StorSimple. Στους τύπους πληροφοριών που συλλέγονται ενδέχεται να περιλαμβάνονται αρχεία που συμβάλλουν στην περιγραφή ή τον προσδιορισμό του προβλήματος, όπως αρχεία καταγραφής λειτουργίας, εάν το πρόβλημα παρουσιάστηκε στο υλικό ή το λογισμικό, τον τύπο και τη σοβαρότητα του προβλήματος και την κατάσταση της συσκευής. Η Microsoft δεν θα συλλέγει αποτυπώσεις μνήμης, αριθμούς-κλειδιά, κωδικούς πρόσβασης ή δεδομένα που αποθηκεύει ο Πελάτης στη Διάταξη Αποθήκευσης. Η Microsoft χρησιμοποιεί τις πληροφορίες για να βελτιώσει τη Διάταξη Αποθήκευσης και τις σχετικές υπηρεσίες. Επίσης, μπορεί να τις χρησιμοποιεί για να βελτιώσει το υλικό και το υλικολογισμικό τρίτου μέρους που περιλαμβάνεται ως τμήμα της Διάταξης Αποθήκευσης. Στο βαθμό κατά τον οποίο η Microsoft παρέχει στον προμηθευτή του υλικού της συγκεκριμένες πληροφορίες, τις παρέχει μόνο σε μορφή ανώνυμων δεδομένων, εκτός εάν αποκτήσει τη ρητή συγκατάθεση του Πελάτη. Η Microsoft θα παρέχει αυτές τις πληροφορίες προκειμένου να επιλυθεί κάποιο πρόβλημα που έχει προσδιοριστεί ότι σχετίζεται με το υλικό. Για να μάθετε περισσότερα σχετικά με το ιδιωτικό απόρρητο για τη Διάταξη Αποθήκευσης, ανατρέξτε στην τοποθεσία </w:t>
      </w:r>
      <w:hyperlink r:id="rId154">
        <w:r>
          <w:rPr>
            <w:color w:val="00467F"/>
            <w:u w:val="single"/>
          </w:rPr>
          <w:t>https://www.microsoft.com/en-us/privacystatement</w:t>
        </w:r>
      </w:hyperlink>
      <w:r>
        <w:t>.</w:t>
      </w:r>
    </w:p>
    <w:p w:rsidR="009B73E1" w:rsidRDefault="001548F0">
      <w:pPr>
        <w:pStyle w:val="ProductList-Offering1Heading"/>
        <w:outlineLvl w:val="1"/>
      </w:pPr>
      <w:bookmarkStart w:id="403" w:name="_Sec908"/>
      <w:r>
        <w:t>Χρήση Δημοσίου</w:t>
      </w:r>
      <w:bookmarkEnd w:id="403"/>
      <w:r>
        <w:fldChar w:fldCharType="begin"/>
      </w:r>
      <w:r>
        <w:instrText xml:space="preserve"> TC "</w:instrText>
      </w:r>
      <w:bookmarkStart w:id="404" w:name="_Toc488782393"/>
      <w:r>
        <w:instrText>Χρήση Δημοσίου</w:instrText>
      </w:r>
      <w:bookmarkEnd w:id="404"/>
      <w:r>
        <w:instrText>" \l 2</w:instrText>
      </w:r>
      <w:r>
        <w:fldChar w:fldCharType="end"/>
      </w:r>
    </w:p>
    <w:p w:rsidR="009B73E1" w:rsidRDefault="001548F0">
      <w:pPr>
        <w:pStyle w:val="ProductList-Body"/>
      </w:pPr>
      <w:r>
        <w:t>Ο Πελάτης κατανοεί ότι ως αντάλλαγμα για την αγορά μίας ή περισσότερων Προσφορών Χρηματικών Δεσμεύσεων StorSimple, η Microsoft θα παράσχει στον Πελάτη τη Διάταξη Αποθήκευσης και την Υποστήριξη StorSimple χωρίς καμία πρόσθετη χρέωση. Η Microsoft παραιτείται όλων των δικαιωμάτων αποζημίωσης από τον Πελάτη για την εν λόγω Διάταξη Αποθήκευσης ή τη Βασική Υποστήριξη StorSimple. Η Microsoft αποσκοπεί στην πλήρη συμμόρφωση της παροχής, χωρίς χρέωση, της Διάταξης Αποθήκευσης και της Βασικής Υποστήριξης StorSimple στον Πελάτη με τους νόμους σχετικά με τα δώρα, τη δεοντολογία, καθώς και άλλη νομοθεσία και κανονισμούς που σχετίζονται με την αναίτια παροχή αγαθών και υπηρεσιών. Η Microsoft αποσκοπεί στην παροχή των Διατάξεων Αποθήκευσης και της Βασικής Υποστήριξης StorSimple αποκλειστικά προς όφελος και χρήση του Πελάτη και όχι προς προσωπική χρήση ή όφελος οποιουδήποτε μεμονωμένου υπαλλήλου του δημοσίου.</w:t>
      </w:r>
    </w:p>
    <w:p w:rsidR="009B73E1" w:rsidRDefault="009B73E1">
      <w:pPr>
        <w:pStyle w:val="ProductList-Body"/>
        <w:jc w:val="right"/>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1548F0">
      <w:pPr>
        <w:pStyle w:val="ProductList-SectionHeading"/>
        <w:pageBreakBefore/>
        <w:outlineLvl w:val="0"/>
      </w:pPr>
      <w:bookmarkStart w:id="405" w:name="_Sec1205"/>
      <w:bookmarkEnd w:id="385"/>
      <w:r>
        <w:lastRenderedPageBreak/>
        <w:t>Παράρτημα Ζ - Premium Assurance</w:t>
      </w:r>
      <w:r>
        <w:fldChar w:fldCharType="begin"/>
      </w:r>
      <w:r>
        <w:instrText xml:space="preserve"> TC "</w:instrText>
      </w:r>
      <w:bookmarkStart w:id="406" w:name="_Toc488782394"/>
      <w:r>
        <w:instrText>Παράρτημα Ζ - Premium Assurance</w:instrText>
      </w:r>
      <w:bookmarkEnd w:id="406"/>
      <w:r>
        <w:instrText>" \l 1</w:instrText>
      </w:r>
      <w:r>
        <w:fldChar w:fldCharType="end"/>
      </w:r>
    </w:p>
    <w:p w:rsidR="009B73E1" w:rsidRDefault="001548F0">
      <w:pPr>
        <w:pStyle w:val="ProductList-Body"/>
      </w:pPr>
      <w:r>
        <w:t>Ο Πελάτης έχει τη δυνατότητα απόκτησης Αδειών Χρήσης Προσθέτου του Premium Assurance που υπόκεινται σε αυτούς τους όρους και προϋποθέσεις:</w:t>
      </w:r>
    </w:p>
    <w:p w:rsidR="009B73E1" w:rsidRDefault="001548F0" w:rsidP="00B64FEB">
      <w:pPr>
        <w:pStyle w:val="ProductList-Bullet"/>
        <w:numPr>
          <w:ilvl w:val="0"/>
          <w:numId w:val="57"/>
        </w:numPr>
      </w:pPr>
      <w:r>
        <w:t>Οι Άδειες Χρήσης Προσθέτου του Premium Assurance μπορούν να αποκτηθούν μόνο για Άδειες Χρήσης Προϊόντος που διαθέτουν ενεργή κάλυψη SA στο πλαίσιο της ίδιας πράξης εγγραφής («Κατάλληλες Άδειες Χρήσης»).</w:t>
      </w:r>
    </w:p>
    <w:p w:rsidR="009B73E1" w:rsidRDefault="001548F0" w:rsidP="00B64FEB">
      <w:pPr>
        <w:pStyle w:val="ProductList-Bullet"/>
        <w:numPr>
          <w:ilvl w:val="0"/>
          <w:numId w:val="57"/>
        </w:numPr>
      </w:pPr>
      <w:r>
        <w:t>Ο Πελάτης πρέπει να αποκτήσει Άδειες Χρήσης Προσθέτου του Premium Assurance για όλες τις Κατάλληλες Άδειες Χρήσης για όλες τις εκδόσεις Προϊόντος σε μια Οικογένεια Προϊόντων.</w:t>
      </w:r>
    </w:p>
    <w:p w:rsidR="009B73E1" w:rsidRDefault="001548F0" w:rsidP="00B64FEB">
      <w:pPr>
        <w:pStyle w:val="ProductList-Bullet"/>
        <w:numPr>
          <w:ilvl w:val="0"/>
          <w:numId w:val="57"/>
        </w:numPr>
      </w:pPr>
      <w:r>
        <w:t>Ο Πελάτης πρέπει να αποκτήσει Άδειες Χρήσης Προσθέτου του Premium Assurance για όλες τις Κατάλληλες Άδειες Χρήσης που αποκτά στη συνέχεια κατά τη διάρκεια της πράξης εγγραφής του.</w:t>
      </w:r>
    </w:p>
    <w:p w:rsidR="009B73E1" w:rsidRDefault="001548F0" w:rsidP="00B64FEB">
      <w:pPr>
        <w:pStyle w:val="ProductList-Bullet"/>
        <w:numPr>
          <w:ilvl w:val="0"/>
          <w:numId w:val="57"/>
        </w:numPr>
      </w:pPr>
      <w:r>
        <w:t>Ο Πελάτης δεν απαιτείται να αποκτήσει το Premium Assurance για Άδειες CAL ή Άδειες External Connector. Ωστόσο, ο Πελάτης απαιτείται να έχει κάλυψη SA σε Άδειες CAL ή Άδειες External Connector που να επιτρέπουν στους χρήστες και τις συσκευές να έχουν πρόσβαση σε Διακομιστές με Άδεια Χρήσης με ενεργή κάλυψη Premium Assurance.</w:t>
      </w:r>
    </w:p>
    <w:p w:rsidR="009B73E1" w:rsidRDefault="009B73E1">
      <w:pPr>
        <w:pStyle w:val="ProductList-Body"/>
      </w:pPr>
    </w:p>
    <w:p w:rsidR="009B73E1" w:rsidRDefault="001548F0">
      <w:pPr>
        <w:pStyle w:val="ProductList-Body"/>
      </w:pPr>
      <w:r>
        <w:t>Οι Άδειες Χρήσης Προσθέτου του Premium Assurance λήγουν στο τέλος της διάρκειας της πράξης εγγραφής με την οποία αποκτώνται. Κατά την παράταση, ο Πελάτης πρέπει να αποκτήσει εκ νέου τις Άδειες Χρήσης Προσθέτου για να συνεχιστεί η κάλυψη Premium Assurance.</w:t>
      </w:r>
    </w:p>
    <w:p w:rsidR="009B73E1" w:rsidRDefault="009B73E1">
      <w:pPr>
        <w:pStyle w:val="ProductList-Body"/>
      </w:pPr>
    </w:p>
    <w:p w:rsidR="009B73E1" w:rsidRDefault="001548F0">
      <w:pPr>
        <w:pStyle w:val="ProductList-Body"/>
      </w:pPr>
      <w:r>
        <w:t>Για πελάτες Πράξης Εγγραφής Διακομιστών και Cloud, ο όρος «Οικογένεια Προϊόντων» χρησιμοποιείται σύμφωνα με τον ορισμό που δίνεται στη πράξη εγγραφής τους. Για πελάτες Enterprise και Πράξης Συνδρομητικής Εγγραφής Enterprise, καθώς και για πελάτες Enrollment for Education Solutions («EES»), περιλαμβάνεται η ομάδα Προϊόντων που προσδιορίζεται ως Οικογένεια Προϊόντων στον παρακάτω πίνακα.</w:t>
      </w:r>
    </w:p>
    <w:tbl>
      <w:tblPr>
        <w:tblStyle w:val="PURTable"/>
        <w:tblW w:w="0" w:type="dxa"/>
        <w:tblLook w:val="04A0" w:firstRow="1" w:lastRow="0" w:firstColumn="1" w:lastColumn="0" w:noHBand="0" w:noVBand="1"/>
      </w:tblPr>
      <w:tblGrid>
        <w:gridCol w:w="5374"/>
        <w:gridCol w:w="5416"/>
      </w:tblGrid>
      <w:tr w:rsidR="009B73E1">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9B73E1" w:rsidRDefault="001548F0">
            <w:pPr>
              <w:pStyle w:val="ProductList-TableBody"/>
            </w:pPr>
            <w:r>
              <w:rPr>
                <w:color w:val="FFFFFF"/>
              </w:rPr>
              <w:t>Οικογένειες Προϊόντων Enterprise και Πράξης Συνδρομητικής Εγγραφής Enterprise και EES</w:t>
            </w:r>
          </w:p>
        </w:tc>
      </w:tr>
      <w:tr w:rsidR="009B73E1">
        <w:tc>
          <w:tcPr>
            <w:tcW w:w="6120" w:type="dxa"/>
            <w:tcBorders>
              <w:top w:val="single" w:sz="4" w:space="0" w:color="000000"/>
              <w:left w:val="single" w:sz="4" w:space="0" w:color="000000"/>
              <w:bottom w:val="single" w:sz="4" w:space="0" w:color="000000"/>
              <w:right w:val="single" w:sz="4" w:space="0" w:color="000000"/>
            </w:tcBorders>
          </w:tcPr>
          <w:p w:rsidR="009B73E1" w:rsidRDefault="001548F0">
            <w:pPr>
              <w:pStyle w:val="ProductList-TableBody"/>
            </w:pPr>
            <w:r>
              <w:t>Οικογένεια Προϊόντων</w:t>
            </w:r>
          </w:p>
        </w:tc>
        <w:tc>
          <w:tcPr>
            <w:tcW w:w="6120" w:type="dxa"/>
            <w:tcBorders>
              <w:top w:val="single" w:sz="4" w:space="0" w:color="000000"/>
              <w:left w:val="single" w:sz="4" w:space="0" w:color="000000"/>
              <w:bottom w:val="single" w:sz="4" w:space="0" w:color="6E6E6E"/>
              <w:right w:val="single" w:sz="4" w:space="0" w:color="000000"/>
            </w:tcBorders>
          </w:tcPr>
          <w:p w:rsidR="009B73E1" w:rsidRDefault="001548F0">
            <w:pPr>
              <w:pStyle w:val="ProductList-TableBody"/>
            </w:pPr>
            <w:r>
              <w:t>Προϊόν Διακομιστή και Εργαλείων</w:t>
            </w:r>
          </w:p>
        </w:tc>
      </w:tr>
      <w:tr w:rsidR="009B73E1">
        <w:tc>
          <w:tcPr>
            <w:tcW w:w="6120" w:type="dxa"/>
            <w:tcBorders>
              <w:top w:val="single" w:sz="4" w:space="0" w:color="000000"/>
              <w:left w:val="single" w:sz="4" w:space="0" w:color="6E6E6E"/>
              <w:bottom w:val="none" w:sz="4" w:space="0" w:color="6E6E6E"/>
              <w:right w:val="single" w:sz="4" w:space="0" w:color="6E6E6E"/>
            </w:tcBorders>
          </w:tcPr>
          <w:p w:rsidR="009B73E1" w:rsidRDefault="009B73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SQL Server Enterprise Ανά Πυρήνα</w:t>
            </w:r>
          </w:p>
        </w:tc>
      </w:tr>
      <w:tr w:rsidR="009B73E1">
        <w:tc>
          <w:tcPr>
            <w:tcW w:w="6120" w:type="dxa"/>
            <w:tcBorders>
              <w:top w:val="none" w:sz="4" w:space="0" w:color="6E6E6E"/>
              <w:left w:val="single" w:sz="4" w:space="0" w:color="6E6E6E"/>
              <w:bottom w:val="none" w:sz="4" w:space="0" w:color="6E6E6E"/>
              <w:right w:val="single" w:sz="4" w:space="0" w:color="6E6E6E"/>
            </w:tcBorders>
          </w:tcPr>
          <w:p w:rsidR="009B73E1" w:rsidRDefault="009B73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SQL Server Standard Ανά Πυρήνα</w:t>
            </w:r>
          </w:p>
        </w:tc>
      </w:tr>
      <w:tr w:rsidR="009B73E1">
        <w:tc>
          <w:tcPr>
            <w:tcW w:w="6120" w:type="dxa"/>
            <w:tcBorders>
              <w:top w:val="none" w:sz="4" w:space="0" w:color="6E6E6E"/>
              <w:left w:val="single" w:sz="4" w:space="0" w:color="6E6E6E"/>
              <w:bottom w:val="none" w:sz="4" w:space="0" w:color="6E6E6E"/>
              <w:right w:val="single" w:sz="4" w:space="0" w:color="6E6E6E"/>
            </w:tcBorders>
          </w:tcPr>
          <w:p w:rsidR="009B73E1" w:rsidRDefault="001548F0">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SQL Server Enterprise (Διακομιστής/Άδεια CAL)</w:t>
            </w:r>
          </w:p>
        </w:tc>
      </w:tr>
      <w:tr w:rsidR="009B73E1">
        <w:tc>
          <w:tcPr>
            <w:tcW w:w="6120" w:type="dxa"/>
            <w:tcBorders>
              <w:top w:val="none" w:sz="4" w:space="0" w:color="6E6E6E"/>
              <w:left w:val="single" w:sz="4" w:space="0" w:color="6E6E6E"/>
              <w:bottom w:val="none" w:sz="4" w:space="0" w:color="6E6E6E"/>
              <w:right w:val="single" w:sz="4" w:space="0" w:color="6E6E6E"/>
            </w:tcBorders>
          </w:tcPr>
          <w:p w:rsidR="009B73E1" w:rsidRDefault="009B73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 xml:space="preserve">SQL Server Standard </w:t>
            </w:r>
          </w:p>
        </w:tc>
      </w:tr>
      <w:tr w:rsidR="009B73E1">
        <w:tc>
          <w:tcPr>
            <w:tcW w:w="6120" w:type="dxa"/>
            <w:tcBorders>
              <w:top w:val="none" w:sz="4" w:space="0" w:color="6E6E6E"/>
              <w:left w:val="single" w:sz="4" w:space="0" w:color="6E6E6E"/>
              <w:bottom w:val="single" w:sz="4" w:space="0" w:color="000000"/>
              <w:right w:val="single" w:sz="4" w:space="0" w:color="6E6E6E"/>
            </w:tcBorders>
          </w:tcPr>
          <w:p w:rsidR="009B73E1" w:rsidRDefault="009B73E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B73E1" w:rsidRDefault="001548F0">
            <w:pPr>
              <w:pStyle w:val="ProductList-TableBody"/>
            </w:pPr>
            <w:r>
              <w:t>Άδεια CAL για SQL Server</w:t>
            </w:r>
          </w:p>
        </w:tc>
      </w:tr>
      <w:tr w:rsidR="009B73E1">
        <w:tc>
          <w:tcPr>
            <w:tcW w:w="6120" w:type="dxa"/>
            <w:tcBorders>
              <w:top w:val="single" w:sz="4" w:space="0" w:color="000000"/>
              <w:left w:val="single" w:sz="4" w:space="0" w:color="000000"/>
              <w:bottom w:val="none" w:sz="4" w:space="0" w:color="6E6E6E"/>
              <w:right w:val="single" w:sz="4" w:space="0" w:color="000000"/>
            </w:tcBorders>
          </w:tcPr>
          <w:p w:rsidR="009B73E1" w:rsidRDefault="009B73E1">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9B73E1" w:rsidRDefault="001548F0">
            <w:pPr>
              <w:pStyle w:val="ProductList-TableBody"/>
            </w:pPr>
            <w:r>
              <w:t>CIS Datacenter</w:t>
            </w:r>
          </w:p>
        </w:tc>
      </w:tr>
      <w:tr w:rsidR="009B73E1">
        <w:tc>
          <w:tcPr>
            <w:tcW w:w="6120" w:type="dxa"/>
            <w:vMerge w:val="restart"/>
            <w:tcBorders>
              <w:top w:val="none" w:sz="4" w:space="0" w:color="6E6E6E"/>
              <w:left w:val="single" w:sz="4" w:space="0" w:color="000000"/>
              <w:bottom w:val="none" w:sz="4" w:space="0" w:color="6E6E6E"/>
              <w:right w:val="single" w:sz="4" w:space="0" w:color="000000"/>
            </w:tcBorders>
          </w:tcPr>
          <w:p w:rsidR="009B73E1" w:rsidRDefault="001548F0">
            <w:pPr>
              <w:pStyle w:val="ProductList-TableBody"/>
            </w:pPr>
            <w:r>
              <w:t>Οικογένεια Προγραμμάτων Core Infrastructure («CIS»)</w:t>
            </w:r>
          </w:p>
        </w:tc>
        <w:tc>
          <w:tcPr>
            <w:tcW w:w="6120" w:type="dxa"/>
            <w:tcBorders>
              <w:top w:val="single" w:sz="4" w:space="0" w:color="6E6E6E"/>
              <w:left w:val="single" w:sz="4" w:space="0" w:color="000000"/>
              <w:bottom w:val="single" w:sz="4" w:space="0" w:color="6E6E6E"/>
              <w:right w:val="single" w:sz="4" w:space="0" w:color="6E6E6E"/>
            </w:tcBorders>
          </w:tcPr>
          <w:p w:rsidR="009B73E1" w:rsidRDefault="001548F0">
            <w:pPr>
              <w:pStyle w:val="ProductList-TableBody"/>
            </w:pPr>
            <w:r>
              <w:t>CIS Standard</w:t>
            </w:r>
          </w:p>
        </w:tc>
      </w:tr>
      <w:tr w:rsidR="009B73E1">
        <w:tc>
          <w:tcPr>
            <w:tcW w:w="0" w:type="auto"/>
            <w:vMerge/>
          </w:tcPr>
          <w:p w:rsidR="009B73E1" w:rsidRDefault="009B73E1"/>
        </w:tc>
        <w:tc>
          <w:tcPr>
            <w:tcW w:w="6120" w:type="dxa"/>
            <w:tcBorders>
              <w:top w:val="single" w:sz="4" w:space="0" w:color="6E6E6E"/>
              <w:left w:val="single" w:sz="4" w:space="0" w:color="000000"/>
              <w:bottom w:val="single" w:sz="4" w:space="0" w:color="6E6E6E"/>
              <w:right w:val="single" w:sz="4" w:space="0" w:color="6E6E6E"/>
            </w:tcBorders>
          </w:tcPr>
          <w:p w:rsidR="009B73E1" w:rsidRDefault="001548F0">
            <w:pPr>
              <w:pStyle w:val="ProductList-TableBody"/>
            </w:pPr>
            <w:r>
              <w:t>Windows Server Datacenter</w:t>
            </w:r>
          </w:p>
        </w:tc>
      </w:tr>
      <w:tr w:rsidR="009B73E1">
        <w:tc>
          <w:tcPr>
            <w:tcW w:w="6120" w:type="dxa"/>
            <w:tcBorders>
              <w:top w:val="none" w:sz="4" w:space="0" w:color="6E6E6E"/>
              <w:left w:val="single" w:sz="4" w:space="0" w:color="000000"/>
              <w:bottom w:val="single" w:sz="4" w:space="0" w:color="000000"/>
              <w:right w:val="single" w:sz="4" w:space="0" w:color="000000"/>
            </w:tcBorders>
          </w:tcPr>
          <w:p w:rsidR="009B73E1" w:rsidRDefault="009B73E1">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9B73E1" w:rsidRDefault="001548F0">
            <w:pPr>
              <w:pStyle w:val="ProductList-TableBody"/>
            </w:pPr>
            <w:r>
              <w:t>Windows Server Standard</w:t>
            </w:r>
          </w:p>
        </w:tc>
      </w:tr>
    </w:tbl>
    <w:p w:rsidR="009B73E1" w:rsidRDefault="009B73E1">
      <w:pPr>
        <w:pStyle w:val="ProductList-Body"/>
      </w:pPr>
    </w:p>
    <w:p w:rsidR="009B73E1" w:rsidRDefault="001548F0">
      <w:pPr>
        <w:pStyle w:val="ProductList-ClauseHeading"/>
        <w:outlineLvl w:val="2"/>
      </w:pPr>
      <w:r>
        <w:t>Τιμολόγηση του Premium Assurance</w:t>
      </w:r>
    </w:p>
    <w:p w:rsidR="009B73E1" w:rsidRDefault="001548F0">
      <w:pPr>
        <w:pStyle w:val="ProductList-Body"/>
      </w:pPr>
      <w:r>
        <w:t xml:space="preserve">Η Microsoft θα προσφέρει τέσσερις σειρές Αδειών Χρήσης Προσθέτου του Premium Assurance. Ο Πελάτης θα είναι κατάλληλος για να αποκτήσει Άδειες Χρήσης Προσθέτου εντός των πιο πρόσφατων σειρών που ισχύουν τη στιγμή που αποκτά για πρώτη φορά Άδειες Χρήσης Προσθέτου για μια δεδομένη Οικογένεια Προϊόντων. Ο Πελάτης θα είναι κατάλληλος για να αποκτήσει επιπλέον Άδειες Χρήσης Προσθέτου εντός της ίδιας σειράς για αυτήν την Οικογένεια Προϊόντων κατά την τρέχουσα διάρκεια της πράξης εγγραφής του και, δεδομένου ότι δεν υπάρχει ενδιάμεση παρέλευση της κάλυψης Premium Assurance σχετικά με τις Κατάλληλες Άδειες Χρήσης του, κατά τη διάρκεια οποιασδήποτε παράτασης. Οι τιμές σε κάθε σειρά καθορίζονται από το πρόγραμμα και το επίπεδο τιμής και δεν θα αλλάξουν κατά τη διάρκεια της παράτασης, εκτός κι εάν είναι αναγκαίο για τον συμψηφισμό των διακυμάνσεων των συναλλαγματικών ισοτιμιών για τιμές σε νόμισμα διαφορετικό από τα δολάρια Η.Π.Α..  </w:t>
      </w:r>
    </w:p>
    <w:p w:rsidR="009B73E1" w:rsidRDefault="009B73E1">
      <w:pPr>
        <w:pStyle w:val="ProductList-Body"/>
      </w:pPr>
    </w:p>
    <w:p w:rsidR="009B73E1" w:rsidRDefault="001548F0">
      <w:pPr>
        <w:pStyle w:val="ProductList-ClauseHeading"/>
        <w:outlineLvl w:val="2"/>
      </w:pPr>
      <w:r>
        <w:t>Καταλληλότητα για Πλεονεκτήματα Premium Assurance</w:t>
      </w:r>
    </w:p>
    <w:p w:rsidR="009B73E1" w:rsidRDefault="001548F0">
      <w:pPr>
        <w:pStyle w:val="ProductList-Body"/>
      </w:pPr>
      <w:r>
        <w:t>Πλεονεκτήματα Premium Assurance θα διατεθούν για εκδόσεις Προϊόντων που δεν καλύπτονται πλέον από την Εκτεταμένη Υποστήριξη, ξεκινώντας με το Windows Server 2008 και SQL Server 2008. Πλεονεκτήματα Premium Assurance θα διατεθούν για τα επόμενα έξι χρόνια μετά τη λήξη της Εκτεταμένης Υποστήριξης. Ο Πελάτης θα είναι κατάλληλος για πλεονεκτήματα Premium Assurance για μια δεδομένη έκδοση Προϊόντος στα πλαίσια των Αδειών Χρήσης Προσθέτου Premium Assurance που αποκτά για πρώτη φορά πριν τη λήξη της Εκτεταμένης Υποστήριξης ενός τέτοιου Προϊόντος. Ο Πελάτης θα είναι επίσης κατάλληλος για πλεονεκτήματα Premium Assurance για την ίδια έκδοση Προϊόντος στα πλαίσια των Αδειών Χρήσης Προσθέτου που αποκτά:</w:t>
      </w:r>
    </w:p>
    <w:p w:rsidR="009B73E1" w:rsidRDefault="001548F0" w:rsidP="00B64FEB">
      <w:pPr>
        <w:pStyle w:val="ProductList-Bullet"/>
        <w:numPr>
          <w:ilvl w:val="0"/>
          <w:numId w:val="58"/>
        </w:numPr>
      </w:pPr>
      <w:r>
        <w:t>στη συνέχεια στα πλαίσια της ίδιας πράξης εγγραφής και</w:t>
      </w:r>
    </w:p>
    <w:p w:rsidR="009B73E1" w:rsidRDefault="001548F0" w:rsidP="00B64FEB">
      <w:pPr>
        <w:pStyle w:val="ProductList-Bullet"/>
        <w:numPr>
          <w:ilvl w:val="0"/>
          <w:numId w:val="58"/>
        </w:numPr>
      </w:pPr>
      <w:r>
        <w:t xml:space="preserve">κατά τη διάρκεια οποιασδήποτε παράτασης (δεδομένου ότι δεν υπάρχει ενδιάμεση παρέλευση της κάλυψης).  </w:t>
      </w:r>
    </w:p>
    <w:p w:rsidR="009B73E1" w:rsidRDefault="009B73E1">
      <w:pPr>
        <w:pStyle w:val="ProductList-Body"/>
      </w:pPr>
    </w:p>
    <w:p w:rsidR="009B73E1" w:rsidRDefault="001548F0">
      <w:pPr>
        <w:pStyle w:val="ProductList-Body"/>
      </w:pPr>
      <w:r>
        <w:t>Η Microsoft διατηρεί το δικαίωμα να διακόψει τη διαθεσιμότητα των πλεονεκτημάτων Premium Assurance στο μέλλον, αλλά μόνο για τις εκδόσεις Προϊόντων που βρίσκονται ακόμη στη Βασική Υποστήριξη.</w:t>
      </w:r>
    </w:p>
    <w:p w:rsidR="009B73E1" w:rsidRDefault="009B73E1">
      <w:pPr>
        <w:pStyle w:val="ProductList-Body"/>
      </w:pPr>
    </w:p>
    <w:p w:rsidR="009B73E1" w:rsidRDefault="001548F0">
      <w:pPr>
        <w:pStyle w:val="ProductList-ClauseHeading"/>
        <w:outlineLvl w:val="2"/>
      </w:pPr>
      <w:r>
        <w:t>Ανάπτυξη και Χρήση</w:t>
      </w:r>
    </w:p>
    <w:p w:rsidR="009B73E1" w:rsidRDefault="001548F0">
      <w:pPr>
        <w:pStyle w:val="ProductList-Body"/>
      </w:pPr>
      <w:r>
        <w:t>O Πελάτης μπορεί να εγκαταστήσει ενημερώσεις ασφαλείας που παρέχονται ως πλεονεκτήματα Premium Assurance μόνο σε Διακομιστές με Άδεια Χρήσης με κάλυψη Premium Assurance. Ο Πελάτης δεν απαιτείται να καταργήσει ενημερώσεις, εφόσον παρέλθει η κάλυψη.</w:t>
      </w:r>
    </w:p>
    <w:p w:rsidR="009B73E1" w:rsidRDefault="009B73E1">
      <w:pPr>
        <w:pStyle w:val="ProductList-Body"/>
      </w:pPr>
    </w:p>
    <w:p w:rsidR="009B73E1" w:rsidRDefault="001548F0">
      <w:pPr>
        <w:pStyle w:val="ProductList-ClauseHeading"/>
        <w:outlineLvl w:val="2"/>
      </w:pPr>
      <w:r>
        <w:t>Υποστήριξη Επίλυσης Προβλημάτων 24x7</w:t>
      </w:r>
    </w:p>
    <w:p w:rsidR="009B73E1" w:rsidRDefault="001548F0">
      <w:pPr>
        <w:pStyle w:val="ProductList-Body"/>
      </w:pPr>
      <w:r>
        <w:t>Εάν ο Πελάτης πληροί τις ακόλουθες απαιτήσεις, τότε θα είναι κατάλληλος για την εφαρμογή διαθέσιμων περιστατικών Υποστήριξης Επίλυσης Προβλημάτων 24x7 αναφορικά με τη χρήση παλαιότερων εκδόσεων του λογισμικού ξεκινώντας από το 2008:</w:t>
      </w:r>
    </w:p>
    <w:p w:rsidR="009B73E1" w:rsidRDefault="001548F0" w:rsidP="00B64FEB">
      <w:pPr>
        <w:pStyle w:val="ProductList-Bullet"/>
        <w:numPr>
          <w:ilvl w:val="0"/>
          <w:numId w:val="59"/>
        </w:numPr>
      </w:pPr>
      <w:r>
        <w:lastRenderedPageBreak/>
        <w:t>Ο Πελάτης είναι κατάλληλος για Υποστήριξη Επίλυσης Προβλημάτων 24x7, όπως περιγράφεται στην ενότητα «Υποστήριξη Επίλυσης Προβλημάτων 24x7» του Παραρτήματος Β - Εξασφάλιση Αναβάθμισης Λογισμικού.</w:t>
      </w:r>
    </w:p>
    <w:p w:rsidR="009B73E1" w:rsidRDefault="001548F0" w:rsidP="00B64FEB">
      <w:pPr>
        <w:pStyle w:val="ProductList-Bullet"/>
        <w:numPr>
          <w:ilvl w:val="0"/>
          <w:numId w:val="59"/>
        </w:numPr>
      </w:pPr>
      <w:r>
        <w:t xml:space="preserve">Έχει λήξει η Εκτεταμένη Υποστήριξη για την έκδοση προϊόντος που χρησιμοποιεί ο Πελάτης, αλλά όχι για πάνω από έξι χρόνια. </w:t>
      </w:r>
    </w:p>
    <w:p w:rsidR="009B73E1" w:rsidRDefault="001548F0" w:rsidP="00B64FEB">
      <w:pPr>
        <w:pStyle w:val="ProductList-Bullet"/>
        <w:numPr>
          <w:ilvl w:val="0"/>
          <w:numId w:val="59"/>
        </w:numPr>
      </w:pPr>
      <w:r>
        <w:t>Ο Πελάτης χρησιμοποιεί το λογισμικό σε έναν Διακομιστή με Άδεια Χρήσης με ενεργές Άδειες Χρήσης Προσθέτου του Premium Assurance.</w:t>
      </w:r>
    </w:p>
    <w:p w:rsidR="009B73E1" w:rsidRDefault="001548F0" w:rsidP="00B64FEB">
      <w:pPr>
        <w:pStyle w:val="ProductList-Bullet"/>
        <w:numPr>
          <w:ilvl w:val="0"/>
          <w:numId w:val="59"/>
        </w:numPr>
      </w:pPr>
      <w:r>
        <w:t>Ο Πελάτης απέκτησε για πρώτη φορά αυτήν την κάλυψη Premium Assurance πριν τη λήξη της Εκτεταμένης Υποστήριξης για την έκδοση που χρησιμοποιεί και τη διατηρεί συνεχώς.</w:t>
      </w:r>
    </w:p>
    <w:p w:rsidR="009B73E1" w:rsidRDefault="009B73E1">
      <w:pPr>
        <w:pStyle w:val="ProductList-Body"/>
        <w:jc w:val="right"/>
      </w:pPr>
    </w:p>
    <w:tbl>
      <w:tblPr>
        <w:tblStyle w:val="PURTable"/>
        <w:tblW w:w="0" w:type="dxa"/>
        <w:tblLook w:val="04A0" w:firstRow="1" w:lastRow="0" w:firstColumn="1" w:lastColumn="0" w:noHBand="0" w:noVBand="1"/>
      </w:tblPr>
      <w:tblGrid>
        <w:gridCol w:w="10800"/>
      </w:tblGrid>
      <w:tr w:rsidR="009B73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73E1" w:rsidRDefault="001548F0">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9B73E1" w:rsidRDefault="009B73E1">
      <w:pPr>
        <w:pStyle w:val="ProductList-Body"/>
      </w:pPr>
    </w:p>
    <w:p w:rsidR="009B73E1" w:rsidRDefault="009B73E1">
      <w:pPr>
        <w:sectPr w:rsidR="009B73E1">
          <w:headerReference w:type="default" r:id="rId155"/>
          <w:footerReference w:type="default" r:id="rId156"/>
          <w:type w:val="continuous"/>
          <w:pgSz w:w="12240" w:h="15840" w:code="1"/>
          <w:pgMar w:top="1170" w:right="720" w:bottom="720" w:left="720" w:header="432" w:footer="288" w:gutter="0"/>
          <w:cols w:space="360"/>
        </w:sectPr>
      </w:pPr>
    </w:p>
    <w:bookmarkEnd w:id="405"/>
    <w:p w:rsidR="009B73E1" w:rsidRDefault="001548F0">
      <w:pPr>
        <w:pStyle w:val="ProductList-SectionHeading"/>
        <w:pageBreakBefore/>
        <w:outlineLvl w:val="0"/>
      </w:pPr>
      <w:r>
        <w:lastRenderedPageBreak/>
        <w:t>Ευρετήριο</w:t>
      </w:r>
      <w:r>
        <w:fldChar w:fldCharType="begin"/>
      </w:r>
      <w:r>
        <w:instrText xml:space="preserve"> TC "</w:instrText>
      </w:r>
      <w:bookmarkStart w:id="407" w:name="_Toc488782395"/>
      <w:r>
        <w:instrText>Ευρετήριο</w:instrText>
      </w:r>
      <w:bookmarkEnd w:id="407"/>
      <w:r>
        <w:instrText>" \l 1</w:instrText>
      </w:r>
      <w:r>
        <w:fldChar w:fldCharType="end"/>
      </w:r>
    </w:p>
    <w:p w:rsidR="009B73E1" w:rsidRDefault="009B73E1">
      <w:pPr>
        <w:pStyle w:val="ProductList-Body"/>
      </w:pPr>
    </w:p>
    <w:p w:rsidR="009B73E1" w:rsidRDefault="009B73E1">
      <w:pPr>
        <w:sectPr w:rsidR="009B73E1">
          <w:headerReference w:type="default" r:id="rId157"/>
          <w:footerReference w:type="default" r:id="rId158"/>
          <w:type w:val="continuous"/>
          <w:pgSz w:w="12240" w:h="15840" w:code="1"/>
          <w:pgMar w:top="1170" w:right="720" w:bottom="720" w:left="720" w:header="432" w:footer="288" w:gutter="0"/>
          <w:cols w:space="360"/>
        </w:sectPr>
      </w:pPr>
    </w:p>
    <w:p w:rsidR="00B564DB" w:rsidRDefault="001548F0">
      <w:pPr>
        <w:pStyle w:val="ProductList-Body"/>
        <w:rPr>
          <w:noProof/>
        </w:rPr>
        <w:sectPr w:rsidR="00B564DB" w:rsidSect="00B564D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564DB" w:rsidRDefault="00B564DB">
      <w:pPr>
        <w:pStyle w:val="Index1"/>
        <w:tabs>
          <w:tab w:val="right" w:pos="5030"/>
        </w:tabs>
        <w:rPr>
          <w:noProof/>
        </w:rPr>
      </w:pPr>
      <w:r>
        <w:rPr>
          <w:noProof/>
        </w:rPr>
        <w:t>Access 2016, 25</w:t>
      </w:r>
    </w:p>
    <w:p w:rsidR="00B564DB" w:rsidRDefault="00B564DB">
      <w:pPr>
        <w:pStyle w:val="Index1"/>
        <w:tabs>
          <w:tab w:val="right" w:pos="5030"/>
        </w:tabs>
        <w:rPr>
          <w:noProof/>
        </w:rPr>
      </w:pPr>
      <w:r>
        <w:rPr>
          <w:noProof/>
        </w:rPr>
        <w:t>Apple Macintosh, 48</w:t>
      </w:r>
    </w:p>
    <w:p w:rsidR="00B564DB" w:rsidRDefault="00B564DB">
      <w:pPr>
        <w:pStyle w:val="Index1"/>
        <w:tabs>
          <w:tab w:val="right" w:pos="5030"/>
        </w:tabs>
        <w:rPr>
          <w:noProof/>
        </w:rPr>
      </w:pPr>
      <w:r>
        <w:rPr>
          <w:noProof/>
        </w:rPr>
        <w:t>Azure Active Directory Basic, 65</w:t>
      </w:r>
    </w:p>
    <w:p w:rsidR="00B564DB" w:rsidRDefault="00B564DB">
      <w:pPr>
        <w:pStyle w:val="Index1"/>
        <w:tabs>
          <w:tab w:val="right" w:pos="5030"/>
        </w:tabs>
        <w:rPr>
          <w:noProof/>
        </w:rPr>
      </w:pPr>
      <w:r>
        <w:rPr>
          <w:noProof/>
        </w:rPr>
        <w:t>Azure Active Directory Premium Πρόγραμμα 1, 65</w:t>
      </w:r>
    </w:p>
    <w:p w:rsidR="00B564DB" w:rsidRDefault="00B564DB">
      <w:pPr>
        <w:pStyle w:val="Index1"/>
        <w:tabs>
          <w:tab w:val="right" w:pos="5030"/>
        </w:tabs>
        <w:rPr>
          <w:noProof/>
        </w:rPr>
      </w:pPr>
      <w:r>
        <w:rPr>
          <w:noProof/>
        </w:rPr>
        <w:t>Azure Active Directory Premium Πρόγραμμα 2, 65</w:t>
      </w:r>
    </w:p>
    <w:p w:rsidR="00B564DB" w:rsidRDefault="00B564DB">
      <w:pPr>
        <w:pStyle w:val="Index1"/>
        <w:tabs>
          <w:tab w:val="right" w:pos="5030"/>
        </w:tabs>
        <w:rPr>
          <w:noProof/>
        </w:rPr>
      </w:pPr>
      <w:r>
        <w:rPr>
          <w:noProof/>
        </w:rPr>
        <w:t>Azure Information Protection Premium Πρόγραμμα 1, 65</w:t>
      </w:r>
    </w:p>
    <w:p w:rsidR="00B564DB" w:rsidRDefault="00B564DB">
      <w:pPr>
        <w:pStyle w:val="Index1"/>
        <w:tabs>
          <w:tab w:val="right" w:pos="5030"/>
        </w:tabs>
        <w:rPr>
          <w:noProof/>
        </w:rPr>
      </w:pPr>
      <w:r>
        <w:rPr>
          <w:noProof/>
        </w:rPr>
        <w:t>Azure Information Protection Premium Πρόγραμμα 2, 65</w:t>
      </w:r>
    </w:p>
    <w:p w:rsidR="00B564DB" w:rsidRDefault="00B564DB">
      <w:pPr>
        <w:pStyle w:val="Index1"/>
        <w:tabs>
          <w:tab w:val="right" w:pos="5030"/>
        </w:tabs>
        <w:rPr>
          <w:noProof/>
        </w:rPr>
      </w:pPr>
      <w:r>
        <w:rPr>
          <w:noProof/>
        </w:rPr>
        <w:t>BizTalk Server, 104</w:t>
      </w:r>
    </w:p>
    <w:p w:rsidR="00B564DB" w:rsidRDefault="00B564DB">
      <w:pPr>
        <w:pStyle w:val="Index1"/>
        <w:tabs>
          <w:tab w:val="right" w:pos="5030"/>
        </w:tabs>
        <w:rPr>
          <w:noProof/>
        </w:rPr>
      </w:pPr>
      <w:r>
        <w:rPr>
          <w:noProof/>
        </w:rPr>
        <w:t>BizTalk Server 2013 R2, 15</w:t>
      </w:r>
    </w:p>
    <w:p w:rsidR="00B564DB" w:rsidRDefault="00B564DB">
      <w:pPr>
        <w:pStyle w:val="Index1"/>
        <w:tabs>
          <w:tab w:val="right" w:pos="5030"/>
        </w:tabs>
        <w:rPr>
          <w:noProof/>
        </w:rPr>
      </w:pPr>
      <w:r>
        <w:rPr>
          <w:noProof/>
        </w:rPr>
        <w:t>BizTalk Server 2016 Branch Edition, 15</w:t>
      </w:r>
    </w:p>
    <w:p w:rsidR="00B564DB" w:rsidRDefault="00B564DB">
      <w:pPr>
        <w:pStyle w:val="Index1"/>
        <w:tabs>
          <w:tab w:val="right" w:pos="5030"/>
        </w:tabs>
        <w:rPr>
          <w:noProof/>
        </w:rPr>
      </w:pPr>
      <w:r>
        <w:rPr>
          <w:noProof/>
        </w:rPr>
        <w:t>BizTalk Server 2016 Branch IDC, 15</w:t>
      </w:r>
    </w:p>
    <w:p w:rsidR="00B564DB" w:rsidRDefault="00B564DB">
      <w:pPr>
        <w:pStyle w:val="Index1"/>
        <w:tabs>
          <w:tab w:val="right" w:pos="5030"/>
        </w:tabs>
        <w:rPr>
          <w:noProof/>
        </w:rPr>
      </w:pPr>
      <w:r>
        <w:rPr>
          <w:noProof/>
        </w:rPr>
        <w:t>BizTalk Server 2016 Enterprise Edition, 15</w:t>
      </w:r>
    </w:p>
    <w:p w:rsidR="00B564DB" w:rsidRDefault="00B564DB">
      <w:pPr>
        <w:pStyle w:val="Index1"/>
        <w:tabs>
          <w:tab w:val="right" w:pos="5030"/>
        </w:tabs>
        <w:rPr>
          <w:noProof/>
        </w:rPr>
      </w:pPr>
      <w:r>
        <w:rPr>
          <w:noProof/>
        </w:rPr>
        <w:t>BizTalk Server 2016 Standard Edition, 15</w:t>
      </w:r>
    </w:p>
    <w:p w:rsidR="00B564DB" w:rsidRDefault="00B564DB">
      <w:pPr>
        <w:pStyle w:val="Index1"/>
        <w:tabs>
          <w:tab w:val="right" w:pos="5030"/>
        </w:tabs>
        <w:rPr>
          <w:noProof/>
        </w:rPr>
      </w:pPr>
      <w:r>
        <w:rPr>
          <w:noProof/>
        </w:rPr>
        <w:t>BizTalk Server 2016 Standard Edition IDC, 15</w:t>
      </w:r>
    </w:p>
    <w:p w:rsidR="00B564DB" w:rsidRDefault="00B564DB">
      <w:pPr>
        <w:pStyle w:val="Index1"/>
        <w:tabs>
          <w:tab w:val="right" w:pos="5030"/>
        </w:tabs>
        <w:rPr>
          <w:noProof/>
        </w:rPr>
      </w:pPr>
      <w:r>
        <w:rPr>
          <w:noProof/>
        </w:rPr>
        <w:t>BizTalk Server Branch, 105</w:t>
      </w:r>
    </w:p>
    <w:p w:rsidR="00B564DB" w:rsidRDefault="00B564DB">
      <w:pPr>
        <w:pStyle w:val="Index1"/>
        <w:tabs>
          <w:tab w:val="right" w:pos="5030"/>
        </w:tabs>
        <w:rPr>
          <w:noProof/>
        </w:rPr>
      </w:pPr>
      <w:r>
        <w:rPr>
          <w:noProof/>
        </w:rPr>
        <w:t>BizTalk Server Enterprise, 105</w:t>
      </w:r>
    </w:p>
    <w:p w:rsidR="00B564DB" w:rsidRDefault="00B564DB">
      <w:pPr>
        <w:pStyle w:val="Index1"/>
        <w:tabs>
          <w:tab w:val="right" w:pos="5030"/>
        </w:tabs>
        <w:rPr>
          <w:noProof/>
        </w:rPr>
      </w:pPr>
      <w:r>
        <w:rPr>
          <w:noProof/>
        </w:rPr>
        <w:t>BizTalk Server Standard, 105</w:t>
      </w:r>
    </w:p>
    <w:p w:rsidR="00B564DB" w:rsidRDefault="00B564DB">
      <w:pPr>
        <w:pStyle w:val="Index1"/>
        <w:tabs>
          <w:tab w:val="right" w:pos="5030"/>
        </w:tabs>
        <w:rPr>
          <w:noProof/>
        </w:rPr>
      </w:pPr>
      <w:r>
        <w:rPr>
          <w:noProof/>
        </w:rPr>
        <w:t>Business Productivity Online Deskless Suite, 78</w:t>
      </w:r>
    </w:p>
    <w:p w:rsidR="00B564DB" w:rsidRDefault="00B564DB">
      <w:pPr>
        <w:pStyle w:val="Index1"/>
        <w:tabs>
          <w:tab w:val="right" w:pos="5030"/>
        </w:tabs>
        <w:rPr>
          <w:noProof/>
        </w:rPr>
      </w:pPr>
      <w:r>
        <w:rPr>
          <w:noProof/>
        </w:rPr>
        <w:t>CIS Suite Datacenter, 104</w:t>
      </w:r>
    </w:p>
    <w:p w:rsidR="00B564DB" w:rsidRDefault="00B564DB">
      <w:pPr>
        <w:pStyle w:val="Index1"/>
        <w:tabs>
          <w:tab w:val="right" w:pos="5030"/>
        </w:tabs>
        <w:rPr>
          <w:noProof/>
        </w:rPr>
      </w:pPr>
      <w:r>
        <w:rPr>
          <w:noProof/>
        </w:rPr>
        <w:t>CIS Suite Standard, 104</w:t>
      </w:r>
    </w:p>
    <w:p w:rsidR="00B564DB" w:rsidRDefault="00B564DB">
      <w:pPr>
        <w:pStyle w:val="Index1"/>
        <w:tabs>
          <w:tab w:val="right" w:pos="5030"/>
        </w:tabs>
        <w:rPr>
          <w:noProof/>
        </w:rPr>
      </w:pPr>
      <w:r>
        <w:rPr>
          <w:noProof/>
        </w:rPr>
        <w:t>Communicator for Mac 2011, 28</w:t>
      </w:r>
    </w:p>
    <w:p w:rsidR="00B564DB" w:rsidRDefault="00B564DB">
      <w:pPr>
        <w:pStyle w:val="Index1"/>
        <w:tabs>
          <w:tab w:val="right" w:pos="5030"/>
        </w:tabs>
        <w:rPr>
          <w:noProof/>
        </w:rPr>
      </w:pPr>
      <w:r>
        <w:rPr>
          <w:noProof/>
        </w:rPr>
        <w:t>Core CAL, 37, 68, 76, 99, 105</w:t>
      </w:r>
    </w:p>
    <w:p w:rsidR="00B564DB" w:rsidRDefault="00B564DB">
      <w:pPr>
        <w:pStyle w:val="Index1"/>
        <w:tabs>
          <w:tab w:val="right" w:pos="5030"/>
        </w:tabs>
        <w:rPr>
          <w:noProof/>
        </w:rPr>
      </w:pPr>
      <w:r>
        <w:rPr>
          <w:noProof/>
        </w:rPr>
        <w:t>Core CAL Bridge για Office 365, 77</w:t>
      </w:r>
    </w:p>
    <w:p w:rsidR="00B564DB" w:rsidRDefault="00B564DB">
      <w:pPr>
        <w:pStyle w:val="Index1"/>
        <w:tabs>
          <w:tab w:val="right" w:pos="5030"/>
        </w:tabs>
        <w:rPr>
          <w:noProof/>
        </w:rPr>
      </w:pPr>
      <w:r>
        <w:rPr>
          <w:noProof/>
        </w:rPr>
        <w:t>Core CAL Suite, 16</w:t>
      </w:r>
    </w:p>
    <w:p w:rsidR="00B564DB" w:rsidRDefault="00B564DB">
      <w:pPr>
        <w:pStyle w:val="Index1"/>
        <w:tabs>
          <w:tab w:val="right" w:pos="5030"/>
        </w:tabs>
        <w:rPr>
          <w:noProof/>
        </w:rPr>
      </w:pPr>
      <w:r>
        <w:rPr>
          <w:noProof/>
        </w:rPr>
        <w:t>Core CAL Suite Bridge for Office 365, 68</w:t>
      </w:r>
    </w:p>
    <w:p w:rsidR="00B564DB" w:rsidRDefault="00B564DB">
      <w:pPr>
        <w:pStyle w:val="Index1"/>
        <w:tabs>
          <w:tab w:val="right" w:pos="5030"/>
        </w:tabs>
        <w:rPr>
          <w:noProof/>
        </w:rPr>
      </w:pPr>
      <w:r>
        <w:rPr>
          <w:noProof/>
        </w:rPr>
        <w:t>Core CAL Suite Bridge for Office 365 και Microsoft Intune, 68</w:t>
      </w:r>
    </w:p>
    <w:p w:rsidR="00B564DB" w:rsidRDefault="00B564DB">
      <w:pPr>
        <w:pStyle w:val="Index1"/>
        <w:tabs>
          <w:tab w:val="right" w:pos="5030"/>
        </w:tabs>
        <w:rPr>
          <w:noProof/>
        </w:rPr>
      </w:pPr>
      <w:r>
        <w:rPr>
          <w:noProof/>
        </w:rPr>
        <w:t>Core CAL Suite Bridge για Microsoft Intune, 16</w:t>
      </w:r>
    </w:p>
    <w:p w:rsidR="00B564DB" w:rsidRDefault="00B564DB">
      <w:pPr>
        <w:pStyle w:val="Index1"/>
        <w:tabs>
          <w:tab w:val="right" w:pos="5030"/>
        </w:tabs>
        <w:rPr>
          <w:noProof/>
        </w:rPr>
      </w:pPr>
      <w:r>
        <w:rPr>
          <w:noProof/>
        </w:rPr>
        <w:t>Core CAL Suite Bridge για Office 365, 16</w:t>
      </w:r>
    </w:p>
    <w:p w:rsidR="00B564DB" w:rsidRDefault="00B564DB">
      <w:pPr>
        <w:pStyle w:val="Index1"/>
        <w:tabs>
          <w:tab w:val="right" w:pos="5030"/>
        </w:tabs>
        <w:rPr>
          <w:noProof/>
        </w:rPr>
      </w:pPr>
      <w:r>
        <w:rPr>
          <w:noProof/>
        </w:rPr>
        <w:t>Core CAL Suite Bridge για Office 365 και Microsoft Intune, 16</w:t>
      </w:r>
    </w:p>
    <w:p w:rsidR="00B564DB" w:rsidRDefault="00B564DB">
      <w:pPr>
        <w:pStyle w:val="Index1"/>
        <w:tabs>
          <w:tab w:val="right" w:pos="5030"/>
        </w:tabs>
        <w:rPr>
          <w:noProof/>
        </w:rPr>
      </w:pPr>
      <w:r>
        <w:rPr>
          <w:noProof/>
        </w:rPr>
        <w:t>Core CAL Suite Bridge για Φορητότητα για μεγάλες επιχειρήσεις + Ασφάλεια, 16</w:t>
      </w:r>
    </w:p>
    <w:p w:rsidR="00B564DB" w:rsidRDefault="00B564DB">
      <w:pPr>
        <w:pStyle w:val="Index1"/>
        <w:tabs>
          <w:tab w:val="right" w:pos="5030"/>
        </w:tabs>
        <w:rPr>
          <w:noProof/>
        </w:rPr>
      </w:pPr>
      <w:r>
        <w:rPr>
          <w:noProof/>
        </w:rPr>
        <w:t>Core Infrastructure Server Suite Datacenter, 105</w:t>
      </w:r>
    </w:p>
    <w:p w:rsidR="00B564DB" w:rsidRDefault="00B564DB">
      <w:pPr>
        <w:pStyle w:val="Index1"/>
        <w:tabs>
          <w:tab w:val="right" w:pos="5030"/>
        </w:tabs>
        <w:rPr>
          <w:noProof/>
        </w:rPr>
      </w:pPr>
      <w:r>
        <w:rPr>
          <w:noProof/>
        </w:rPr>
        <w:t>Core Infrastructure Server Suite Datacenter (Άδειες Χρήσης Core 16 pack), 19</w:t>
      </w:r>
    </w:p>
    <w:p w:rsidR="00B564DB" w:rsidRDefault="00B564DB">
      <w:pPr>
        <w:pStyle w:val="Index1"/>
        <w:tabs>
          <w:tab w:val="right" w:pos="5030"/>
        </w:tabs>
        <w:rPr>
          <w:noProof/>
        </w:rPr>
      </w:pPr>
      <w:r>
        <w:rPr>
          <w:noProof/>
        </w:rPr>
        <w:t>Core Infrastructure Server Suite Datacenter (Άδειες Χρήσης Core 2 pack), 18</w:t>
      </w:r>
    </w:p>
    <w:p w:rsidR="00B564DB" w:rsidRDefault="00B564DB">
      <w:pPr>
        <w:pStyle w:val="Index1"/>
        <w:tabs>
          <w:tab w:val="right" w:pos="5030"/>
        </w:tabs>
        <w:rPr>
          <w:noProof/>
        </w:rPr>
      </w:pPr>
      <w:r>
        <w:rPr>
          <w:noProof/>
        </w:rPr>
        <w:t>Core Infrastructure Server Suite Standard, 105</w:t>
      </w:r>
    </w:p>
    <w:p w:rsidR="00B564DB" w:rsidRDefault="00B564DB">
      <w:pPr>
        <w:pStyle w:val="Index1"/>
        <w:tabs>
          <w:tab w:val="right" w:pos="5030"/>
        </w:tabs>
        <w:rPr>
          <w:noProof/>
        </w:rPr>
      </w:pPr>
      <w:r>
        <w:rPr>
          <w:noProof/>
        </w:rPr>
        <w:t>Core Infrastructure Server Suite Standard (Άδειες Χρήσης Core 16 pack), 18</w:t>
      </w:r>
    </w:p>
    <w:p w:rsidR="00B564DB" w:rsidRDefault="00B564DB">
      <w:pPr>
        <w:pStyle w:val="Index1"/>
        <w:tabs>
          <w:tab w:val="right" w:pos="5030"/>
        </w:tabs>
        <w:rPr>
          <w:noProof/>
        </w:rPr>
      </w:pPr>
      <w:r>
        <w:rPr>
          <w:noProof/>
        </w:rPr>
        <w:t>Core Infrastructure Server Suite Standard (Άδειες Χρήσης Core 2 pack), 18</w:t>
      </w:r>
    </w:p>
    <w:p w:rsidR="00B564DB" w:rsidRDefault="00B564DB">
      <w:pPr>
        <w:pStyle w:val="Index1"/>
        <w:tabs>
          <w:tab w:val="right" w:pos="5030"/>
        </w:tabs>
        <w:rPr>
          <w:noProof/>
        </w:rPr>
      </w:pPr>
      <w:r>
        <w:rPr>
          <w:noProof/>
        </w:rPr>
        <w:t>Enterprise CAL, 37, 68, 76, 79, 99, 105</w:t>
      </w:r>
    </w:p>
    <w:p w:rsidR="00B564DB" w:rsidRDefault="00B564DB">
      <w:pPr>
        <w:pStyle w:val="Index1"/>
        <w:tabs>
          <w:tab w:val="right" w:pos="5030"/>
        </w:tabs>
        <w:rPr>
          <w:noProof/>
        </w:rPr>
      </w:pPr>
      <w:r>
        <w:rPr>
          <w:noProof/>
        </w:rPr>
        <w:t>Enterprise CAL Bridge για Office 365, 77</w:t>
      </w:r>
    </w:p>
    <w:p w:rsidR="00B564DB" w:rsidRDefault="00B564DB">
      <w:pPr>
        <w:pStyle w:val="Index1"/>
        <w:tabs>
          <w:tab w:val="right" w:pos="5030"/>
        </w:tabs>
        <w:rPr>
          <w:noProof/>
        </w:rPr>
      </w:pPr>
      <w:r>
        <w:rPr>
          <w:noProof/>
        </w:rPr>
        <w:t>Enterprise CAL Bridge για Φορητότητα για μεγάλες επιχειρήσεις + Ασφάλεια, 16</w:t>
      </w:r>
    </w:p>
    <w:p w:rsidR="00B564DB" w:rsidRDefault="00B564DB">
      <w:pPr>
        <w:pStyle w:val="Index1"/>
        <w:tabs>
          <w:tab w:val="right" w:pos="5030"/>
        </w:tabs>
        <w:rPr>
          <w:noProof/>
        </w:rPr>
      </w:pPr>
      <w:r>
        <w:rPr>
          <w:noProof/>
        </w:rPr>
        <w:t>Enterprise CAL Bridge για Φορητότητα για μεγάλες επιχειρήσεις + Ασφάλεια από Εξασφάλιση Αναβάθμισης Λογισμικού, 16</w:t>
      </w:r>
    </w:p>
    <w:p w:rsidR="00B564DB" w:rsidRDefault="00B564DB">
      <w:pPr>
        <w:pStyle w:val="Index1"/>
        <w:tabs>
          <w:tab w:val="right" w:pos="5030"/>
        </w:tabs>
        <w:rPr>
          <w:noProof/>
        </w:rPr>
      </w:pPr>
      <w:r>
        <w:rPr>
          <w:noProof/>
        </w:rPr>
        <w:t>Enterprise CAL Suite, 16</w:t>
      </w:r>
    </w:p>
    <w:p w:rsidR="00B564DB" w:rsidRDefault="00B564DB">
      <w:pPr>
        <w:pStyle w:val="Index1"/>
        <w:tabs>
          <w:tab w:val="right" w:pos="5030"/>
        </w:tabs>
        <w:rPr>
          <w:noProof/>
        </w:rPr>
      </w:pPr>
      <w:r>
        <w:rPr>
          <w:noProof/>
        </w:rPr>
        <w:t>Enterprise CAL Suite Bridge for Office 365, 68</w:t>
      </w:r>
    </w:p>
    <w:p w:rsidR="00B564DB" w:rsidRDefault="00B564DB">
      <w:pPr>
        <w:pStyle w:val="Index1"/>
        <w:tabs>
          <w:tab w:val="right" w:pos="5030"/>
        </w:tabs>
        <w:rPr>
          <w:noProof/>
        </w:rPr>
      </w:pPr>
      <w:r>
        <w:rPr>
          <w:noProof/>
        </w:rPr>
        <w:t>Enterprise CAL Suite Bridge for Office 365 και Microsoft Intune, 68</w:t>
      </w:r>
    </w:p>
    <w:p w:rsidR="00B564DB" w:rsidRDefault="00B564DB">
      <w:pPr>
        <w:pStyle w:val="Index1"/>
        <w:tabs>
          <w:tab w:val="right" w:pos="5030"/>
        </w:tabs>
        <w:rPr>
          <w:noProof/>
        </w:rPr>
      </w:pPr>
      <w:r>
        <w:rPr>
          <w:noProof/>
        </w:rPr>
        <w:t>Enterprise CAL Suite Bridge για Microsoft Intune, 16</w:t>
      </w:r>
    </w:p>
    <w:p w:rsidR="00B564DB" w:rsidRDefault="00B564DB">
      <w:pPr>
        <w:pStyle w:val="Index1"/>
        <w:tabs>
          <w:tab w:val="right" w:pos="5030"/>
        </w:tabs>
        <w:rPr>
          <w:noProof/>
        </w:rPr>
      </w:pPr>
      <w:r>
        <w:rPr>
          <w:noProof/>
        </w:rPr>
        <w:t>Enterprise CAL Suite Bridge για Office 365, 16</w:t>
      </w:r>
    </w:p>
    <w:p w:rsidR="00B564DB" w:rsidRDefault="00B564DB">
      <w:pPr>
        <w:pStyle w:val="Index1"/>
        <w:tabs>
          <w:tab w:val="right" w:pos="5030"/>
        </w:tabs>
        <w:rPr>
          <w:noProof/>
        </w:rPr>
      </w:pPr>
      <w:r>
        <w:rPr>
          <w:noProof/>
        </w:rPr>
        <w:t>Enterprise CAL Suite Bridge για Office 365 από Εξασφάλιση Αναβάθμισης Λογισμικού, 16</w:t>
      </w:r>
    </w:p>
    <w:p w:rsidR="00B564DB" w:rsidRDefault="00B564DB">
      <w:pPr>
        <w:pStyle w:val="Index1"/>
        <w:tabs>
          <w:tab w:val="right" w:pos="5030"/>
        </w:tabs>
        <w:rPr>
          <w:noProof/>
        </w:rPr>
      </w:pPr>
      <w:r>
        <w:rPr>
          <w:noProof/>
        </w:rPr>
        <w:t>Enterprise CAL Suite Bridge για Office 365 και Microsoft Intune, 16</w:t>
      </w:r>
    </w:p>
    <w:p w:rsidR="00B564DB" w:rsidRDefault="00B564DB">
      <w:pPr>
        <w:pStyle w:val="Index1"/>
        <w:tabs>
          <w:tab w:val="right" w:pos="5030"/>
        </w:tabs>
        <w:rPr>
          <w:noProof/>
        </w:rPr>
      </w:pPr>
      <w:r>
        <w:rPr>
          <w:noProof/>
        </w:rPr>
        <w:t>Excel 2016, 26</w:t>
      </w:r>
    </w:p>
    <w:p w:rsidR="00B564DB" w:rsidRDefault="00B564DB">
      <w:pPr>
        <w:pStyle w:val="Index1"/>
        <w:tabs>
          <w:tab w:val="right" w:pos="5030"/>
        </w:tabs>
        <w:rPr>
          <w:noProof/>
        </w:rPr>
      </w:pPr>
      <w:r>
        <w:rPr>
          <w:noProof/>
        </w:rPr>
        <w:t>Excel 2016 για Mac, 27</w:t>
      </w:r>
    </w:p>
    <w:p w:rsidR="00B564DB" w:rsidRDefault="00B564DB">
      <w:pPr>
        <w:pStyle w:val="Index1"/>
        <w:tabs>
          <w:tab w:val="right" w:pos="5030"/>
        </w:tabs>
        <w:rPr>
          <w:noProof/>
        </w:rPr>
      </w:pPr>
      <w:r>
        <w:rPr>
          <w:noProof/>
        </w:rPr>
        <w:t>Exchange Hosted Archive, 79</w:t>
      </w:r>
    </w:p>
    <w:p w:rsidR="00B564DB" w:rsidRDefault="00B564DB">
      <w:pPr>
        <w:pStyle w:val="Index1"/>
        <w:tabs>
          <w:tab w:val="right" w:pos="5030"/>
        </w:tabs>
        <w:rPr>
          <w:noProof/>
        </w:rPr>
      </w:pPr>
      <w:r>
        <w:rPr>
          <w:noProof/>
        </w:rPr>
        <w:t>Exchange Online Archiving for Exchange Server, 17</w:t>
      </w:r>
    </w:p>
    <w:p w:rsidR="00B564DB" w:rsidRDefault="00B564DB">
      <w:pPr>
        <w:pStyle w:val="Index1"/>
        <w:tabs>
          <w:tab w:val="right" w:pos="5030"/>
        </w:tabs>
        <w:rPr>
          <w:noProof/>
        </w:rPr>
      </w:pPr>
      <w:r>
        <w:rPr>
          <w:noProof/>
        </w:rPr>
        <w:t>Exchange Online Kiosk, 79</w:t>
      </w:r>
    </w:p>
    <w:p w:rsidR="00B564DB" w:rsidRDefault="00B564DB">
      <w:pPr>
        <w:pStyle w:val="Index1"/>
        <w:tabs>
          <w:tab w:val="right" w:pos="5030"/>
        </w:tabs>
        <w:rPr>
          <w:noProof/>
        </w:rPr>
      </w:pPr>
      <w:r>
        <w:rPr>
          <w:noProof/>
        </w:rPr>
        <w:t>Exchange Online Plan 1, 29, 79</w:t>
      </w:r>
    </w:p>
    <w:p w:rsidR="00B564DB" w:rsidRDefault="00B564DB">
      <w:pPr>
        <w:pStyle w:val="Index1"/>
        <w:tabs>
          <w:tab w:val="right" w:pos="5030"/>
        </w:tabs>
        <w:rPr>
          <w:noProof/>
        </w:rPr>
      </w:pPr>
      <w:r>
        <w:rPr>
          <w:noProof/>
        </w:rPr>
        <w:t>Exchange Online Plan 2, 29</w:t>
      </w:r>
    </w:p>
    <w:p w:rsidR="00B564DB" w:rsidRDefault="00B564DB">
      <w:pPr>
        <w:pStyle w:val="Index1"/>
        <w:tabs>
          <w:tab w:val="right" w:pos="5030"/>
        </w:tabs>
        <w:rPr>
          <w:noProof/>
        </w:rPr>
      </w:pPr>
      <w:r>
        <w:rPr>
          <w:noProof/>
        </w:rPr>
        <w:t>Exchange Online Protection, 17, 79</w:t>
      </w:r>
    </w:p>
    <w:p w:rsidR="00B564DB" w:rsidRDefault="00B564DB">
      <w:pPr>
        <w:pStyle w:val="Index1"/>
        <w:tabs>
          <w:tab w:val="right" w:pos="5030"/>
        </w:tabs>
        <w:rPr>
          <w:noProof/>
        </w:rPr>
      </w:pPr>
      <w:r>
        <w:rPr>
          <w:noProof/>
        </w:rPr>
        <w:t>Exchange Online Πρόγραμμα 1A για Απόφοιτους, 79</w:t>
      </w:r>
    </w:p>
    <w:p w:rsidR="00B564DB" w:rsidRDefault="00B564DB">
      <w:pPr>
        <w:pStyle w:val="Index1"/>
        <w:tabs>
          <w:tab w:val="right" w:pos="5030"/>
        </w:tabs>
        <w:rPr>
          <w:noProof/>
        </w:rPr>
      </w:pPr>
      <w:r>
        <w:rPr>
          <w:noProof/>
        </w:rPr>
        <w:t>Exchange Online Πρόγραμμα 2, 79</w:t>
      </w:r>
    </w:p>
    <w:p w:rsidR="00B564DB" w:rsidRDefault="00B564DB">
      <w:pPr>
        <w:pStyle w:val="Index1"/>
        <w:tabs>
          <w:tab w:val="right" w:pos="5030"/>
        </w:tabs>
        <w:rPr>
          <w:noProof/>
        </w:rPr>
      </w:pPr>
      <w:r>
        <w:rPr>
          <w:noProof/>
        </w:rPr>
        <w:t>Exchange Server, 66</w:t>
      </w:r>
    </w:p>
    <w:p w:rsidR="00B564DB" w:rsidRDefault="00B564DB">
      <w:pPr>
        <w:pStyle w:val="Index1"/>
        <w:tabs>
          <w:tab w:val="right" w:pos="5030"/>
        </w:tabs>
        <w:rPr>
          <w:noProof/>
        </w:rPr>
      </w:pPr>
      <w:r>
        <w:rPr>
          <w:noProof/>
        </w:rPr>
        <w:t>Exchange Server 2013, 29</w:t>
      </w:r>
    </w:p>
    <w:p w:rsidR="00B564DB" w:rsidRDefault="00B564DB">
      <w:pPr>
        <w:pStyle w:val="Index1"/>
        <w:tabs>
          <w:tab w:val="right" w:pos="5030"/>
        </w:tabs>
        <w:rPr>
          <w:noProof/>
        </w:rPr>
      </w:pPr>
      <w:r>
        <w:rPr>
          <w:noProof/>
        </w:rPr>
        <w:t>Exchange Server Enterprise, 105</w:t>
      </w:r>
    </w:p>
    <w:p w:rsidR="00B564DB" w:rsidRDefault="00B564DB">
      <w:pPr>
        <w:pStyle w:val="Index1"/>
        <w:tabs>
          <w:tab w:val="right" w:pos="5030"/>
        </w:tabs>
        <w:rPr>
          <w:noProof/>
        </w:rPr>
      </w:pPr>
      <w:r>
        <w:rPr>
          <w:noProof/>
        </w:rPr>
        <w:t>Exchange Server Enterprise 2016, 28</w:t>
      </w:r>
    </w:p>
    <w:p w:rsidR="00B564DB" w:rsidRDefault="00B564DB">
      <w:pPr>
        <w:pStyle w:val="Index1"/>
        <w:tabs>
          <w:tab w:val="right" w:pos="5030"/>
        </w:tabs>
        <w:rPr>
          <w:noProof/>
        </w:rPr>
      </w:pPr>
      <w:r>
        <w:rPr>
          <w:noProof/>
        </w:rPr>
        <w:t>Exchange Server Enterprise 2016 CAL, 28</w:t>
      </w:r>
    </w:p>
    <w:p w:rsidR="00B564DB" w:rsidRDefault="00B564DB">
      <w:pPr>
        <w:pStyle w:val="Index1"/>
        <w:tabs>
          <w:tab w:val="right" w:pos="5030"/>
        </w:tabs>
        <w:rPr>
          <w:noProof/>
        </w:rPr>
      </w:pPr>
      <w:r>
        <w:rPr>
          <w:noProof/>
        </w:rPr>
        <w:t>Exchange Server Standard, 105</w:t>
      </w:r>
    </w:p>
    <w:p w:rsidR="00B564DB" w:rsidRDefault="00B564DB">
      <w:pPr>
        <w:pStyle w:val="Index1"/>
        <w:tabs>
          <w:tab w:val="right" w:pos="5030"/>
        </w:tabs>
        <w:rPr>
          <w:noProof/>
        </w:rPr>
      </w:pPr>
      <w:r>
        <w:rPr>
          <w:noProof/>
        </w:rPr>
        <w:t>Exchange Server Standard 2016, 29</w:t>
      </w:r>
    </w:p>
    <w:p w:rsidR="00B564DB" w:rsidRDefault="00B564DB">
      <w:pPr>
        <w:pStyle w:val="Index1"/>
        <w:tabs>
          <w:tab w:val="right" w:pos="5030"/>
        </w:tabs>
        <w:rPr>
          <w:noProof/>
        </w:rPr>
      </w:pPr>
      <w:r>
        <w:rPr>
          <w:noProof/>
        </w:rPr>
        <w:t>Exchange Server Standard 2016 CAL, 29</w:t>
      </w:r>
    </w:p>
    <w:p w:rsidR="00B564DB" w:rsidRDefault="00B564DB">
      <w:pPr>
        <w:pStyle w:val="Index1"/>
        <w:tabs>
          <w:tab w:val="right" w:pos="5030"/>
        </w:tabs>
        <w:rPr>
          <w:noProof/>
        </w:rPr>
      </w:pPr>
      <w:r>
        <w:rPr>
          <w:noProof/>
        </w:rPr>
        <w:t>Forefront Identity Manager 2010 - Windows Live Edition, 21</w:t>
      </w:r>
    </w:p>
    <w:p w:rsidR="00B564DB" w:rsidRDefault="00B564DB">
      <w:pPr>
        <w:pStyle w:val="Index1"/>
        <w:tabs>
          <w:tab w:val="right" w:pos="5030"/>
        </w:tabs>
        <w:rPr>
          <w:noProof/>
        </w:rPr>
      </w:pPr>
      <w:r>
        <w:rPr>
          <w:noProof/>
        </w:rPr>
        <w:t>Forefront Identity Manager 2010 R2, 25</w:t>
      </w:r>
    </w:p>
    <w:p w:rsidR="00B564DB" w:rsidRDefault="00B564DB">
      <w:pPr>
        <w:pStyle w:val="Index1"/>
        <w:tabs>
          <w:tab w:val="right" w:pos="5030"/>
        </w:tabs>
        <w:rPr>
          <w:noProof/>
        </w:rPr>
      </w:pPr>
      <w:r>
        <w:rPr>
          <w:noProof/>
        </w:rPr>
        <w:t>Forefront Identity Manager 2010 R2 - Windows Live Edition, 21</w:t>
      </w:r>
    </w:p>
    <w:p w:rsidR="00B564DB" w:rsidRDefault="00B564DB">
      <w:pPr>
        <w:pStyle w:val="Index1"/>
        <w:tabs>
          <w:tab w:val="right" w:pos="5030"/>
        </w:tabs>
        <w:rPr>
          <w:noProof/>
        </w:rPr>
      </w:pPr>
      <w:r>
        <w:rPr>
          <w:noProof/>
        </w:rPr>
        <w:t>Forefront TMG Enterprise, 105</w:t>
      </w:r>
    </w:p>
    <w:p w:rsidR="00B564DB" w:rsidRDefault="00B564DB">
      <w:pPr>
        <w:pStyle w:val="Index1"/>
        <w:tabs>
          <w:tab w:val="right" w:pos="5030"/>
        </w:tabs>
        <w:rPr>
          <w:noProof/>
        </w:rPr>
      </w:pPr>
      <w:r>
        <w:rPr>
          <w:noProof/>
        </w:rPr>
        <w:t>Forefront TMG Standard, 105</w:t>
      </w:r>
    </w:p>
    <w:p w:rsidR="00B564DB" w:rsidRDefault="00B564DB">
      <w:pPr>
        <w:pStyle w:val="Index1"/>
        <w:tabs>
          <w:tab w:val="right" w:pos="5030"/>
        </w:tabs>
        <w:rPr>
          <w:noProof/>
        </w:rPr>
      </w:pPr>
      <w:r>
        <w:rPr>
          <w:noProof/>
        </w:rPr>
        <w:t>Forefront United Access Gateway 2010, 18</w:t>
      </w:r>
    </w:p>
    <w:p w:rsidR="00B564DB" w:rsidRDefault="00B564DB">
      <w:pPr>
        <w:pStyle w:val="Index1"/>
        <w:tabs>
          <w:tab w:val="right" w:pos="5030"/>
        </w:tabs>
        <w:rPr>
          <w:noProof/>
        </w:rPr>
      </w:pPr>
      <w:r>
        <w:rPr>
          <w:noProof/>
        </w:rPr>
        <w:t>HPC Pack, 59</w:t>
      </w:r>
    </w:p>
    <w:p w:rsidR="00B564DB" w:rsidRDefault="00B564DB">
      <w:pPr>
        <w:pStyle w:val="Index1"/>
        <w:tabs>
          <w:tab w:val="right" w:pos="5030"/>
        </w:tabs>
        <w:rPr>
          <w:noProof/>
        </w:rPr>
      </w:pPr>
      <w:r>
        <w:rPr>
          <w:noProof/>
        </w:rPr>
        <w:t>IoT Suite Predictive Maintenance Plan 1, 62</w:t>
      </w:r>
    </w:p>
    <w:p w:rsidR="00B564DB" w:rsidRDefault="00B564DB">
      <w:pPr>
        <w:pStyle w:val="Index1"/>
        <w:tabs>
          <w:tab w:val="right" w:pos="5030"/>
        </w:tabs>
        <w:rPr>
          <w:noProof/>
        </w:rPr>
      </w:pPr>
      <w:r>
        <w:rPr>
          <w:noProof/>
        </w:rPr>
        <w:t>IoT Suite Predictive Maintenance Plan 2, 62</w:t>
      </w:r>
    </w:p>
    <w:p w:rsidR="00B564DB" w:rsidRDefault="00B564DB">
      <w:pPr>
        <w:pStyle w:val="Index1"/>
        <w:tabs>
          <w:tab w:val="right" w:pos="5030"/>
        </w:tabs>
        <w:rPr>
          <w:noProof/>
        </w:rPr>
      </w:pPr>
      <w:r>
        <w:rPr>
          <w:noProof/>
        </w:rPr>
        <w:t>IoT Suite Remote Monitoring Plan 1, 63</w:t>
      </w:r>
    </w:p>
    <w:p w:rsidR="00B564DB" w:rsidRDefault="00B564DB">
      <w:pPr>
        <w:pStyle w:val="Index1"/>
        <w:tabs>
          <w:tab w:val="right" w:pos="5030"/>
        </w:tabs>
        <w:rPr>
          <w:noProof/>
        </w:rPr>
      </w:pPr>
      <w:r>
        <w:rPr>
          <w:noProof/>
        </w:rPr>
        <w:t>IoT Suite Remote Monitoring Plan 2, 63</w:t>
      </w:r>
    </w:p>
    <w:p w:rsidR="00B564DB" w:rsidRDefault="00B564DB">
      <w:pPr>
        <w:pStyle w:val="Index1"/>
        <w:tabs>
          <w:tab w:val="right" w:pos="5030"/>
        </w:tabs>
        <w:rPr>
          <w:noProof/>
        </w:rPr>
      </w:pPr>
      <w:r>
        <w:rPr>
          <w:noProof/>
        </w:rPr>
        <w:t>Kaizala, 85</w:t>
      </w:r>
    </w:p>
    <w:p w:rsidR="00B564DB" w:rsidRDefault="00B564DB">
      <w:pPr>
        <w:pStyle w:val="Index1"/>
        <w:tabs>
          <w:tab w:val="right" w:pos="5030"/>
        </w:tabs>
        <w:rPr>
          <w:noProof/>
        </w:rPr>
      </w:pPr>
      <w:r>
        <w:rPr>
          <w:noProof/>
        </w:rPr>
        <w:t>Live Meeting Professional, 32</w:t>
      </w:r>
    </w:p>
    <w:p w:rsidR="00B564DB" w:rsidRDefault="00B564DB">
      <w:pPr>
        <w:pStyle w:val="Index1"/>
        <w:tabs>
          <w:tab w:val="right" w:pos="5030"/>
        </w:tabs>
        <w:rPr>
          <w:noProof/>
        </w:rPr>
      </w:pPr>
      <w:r>
        <w:rPr>
          <w:noProof/>
        </w:rPr>
        <w:t>Live Meeting Standard, 32</w:t>
      </w:r>
    </w:p>
    <w:p w:rsidR="00B564DB" w:rsidRDefault="00B564DB">
      <w:pPr>
        <w:pStyle w:val="Index1"/>
        <w:tabs>
          <w:tab w:val="right" w:pos="5030"/>
        </w:tabs>
        <w:rPr>
          <w:noProof/>
        </w:rPr>
      </w:pPr>
      <w:r>
        <w:rPr>
          <w:noProof/>
        </w:rPr>
        <w:t>Lync 2013, 26</w:t>
      </w:r>
    </w:p>
    <w:p w:rsidR="00B564DB" w:rsidRDefault="00B564DB">
      <w:pPr>
        <w:pStyle w:val="Index1"/>
        <w:tabs>
          <w:tab w:val="right" w:pos="5030"/>
        </w:tabs>
        <w:rPr>
          <w:noProof/>
        </w:rPr>
      </w:pPr>
      <w:r>
        <w:rPr>
          <w:noProof/>
        </w:rPr>
        <w:t>Lync for Mac 2011, 82</w:t>
      </w:r>
    </w:p>
    <w:p w:rsidR="00B564DB" w:rsidRDefault="00B564DB">
      <w:pPr>
        <w:pStyle w:val="Index1"/>
        <w:tabs>
          <w:tab w:val="right" w:pos="5030"/>
        </w:tabs>
        <w:rPr>
          <w:noProof/>
        </w:rPr>
      </w:pPr>
      <w:r>
        <w:rPr>
          <w:noProof/>
        </w:rPr>
        <w:t>Lync Server 2010, 32</w:t>
      </w:r>
    </w:p>
    <w:p w:rsidR="00B564DB" w:rsidRDefault="00B564DB">
      <w:pPr>
        <w:pStyle w:val="Index1"/>
        <w:tabs>
          <w:tab w:val="right" w:pos="5030"/>
        </w:tabs>
        <w:rPr>
          <w:noProof/>
        </w:rPr>
      </w:pPr>
      <w:r>
        <w:rPr>
          <w:noProof/>
        </w:rPr>
        <w:t>Lync Server 2013, 32</w:t>
      </w:r>
    </w:p>
    <w:p w:rsidR="00B564DB" w:rsidRDefault="00B564DB">
      <w:pPr>
        <w:pStyle w:val="Index1"/>
        <w:tabs>
          <w:tab w:val="right" w:pos="5030"/>
        </w:tabs>
        <w:rPr>
          <w:noProof/>
        </w:rPr>
      </w:pPr>
      <w:r>
        <w:rPr>
          <w:noProof/>
        </w:rPr>
        <w:t>Lync για Mac 2011, 27</w:t>
      </w:r>
    </w:p>
    <w:p w:rsidR="00B564DB" w:rsidRDefault="00B564DB">
      <w:pPr>
        <w:pStyle w:val="Index1"/>
        <w:tabs>
          <w:tab w:val="right" w:pos="5030"/>
        </w:tabs>
        <w:rPr>
          <w:noProof/>
        </w:rPr>
      </w:pPr>
      <w:r>
        <w:rPr>
          <w:noProof/>
        </w:rPr>
        <w:t>Microsoft 365 E3, 66</w:t>
      </w:r>
    </w:p>
    <w:p w:rsidR="00B564DB" w:rsidRDefault="00B564DB">
      <w:pPr>
        <w:pStyle w:val="Index1"/>
        <w:tabs>
          <w:tab w:val="right" w:pos="5030"/>
        </w:tabs>
        <w:rPr>
          <w:noProof/>
        </w:rPr>
      </w:pPr>
      <w:r>
        <w:rPr>
          <w:noProof/>
        </w:rPr>
        <w:t>Microsoft 365 E3 Από Εξασφάλιση Αναβάθμισης Λογισμικού, 66</w:t>
      </w:r>
    </w:p>
    <w:p w:rsidR="00B564DB" w:rsidRDefault="00B564DB">
      <w:pPr>
        <w:pStyle w:val="Index1"/>
        <w:tabs>
          <w:tab w:val="right" w:pos="5030"/>
        </w:tabs>
        <w:rPr>
          <w:noProof/>
        </w:rPr>
      </w:pPr>
      <w:r>
        <w:rPr>
          <w:noProof/>
        </w:rPr>
        <w:t>Microsoft 365 E5, 66</w:t>
      </w:r>
    </w:p>
    <w:p w:rsidR="00B564DB" w:rsidRDefault="00B564DB">
      <w:pPr>
        <w:pStyle w:val="Index1"/>
        <w:tabs>
          <w:tab w:val="right" w:pos="5030"/>
        </w:tabs>
        <w:rPr>
          <w:noProof/>
        </w:rPr>
      </w:pPr>
      <w:r>
        <w:rPr>
          <w:noProof/>
        </w:rPr>
        <w:t>Microsoft 365 E5 Από Εξασφάλιση Αναβάθμισης Λογισμικού, 66</w:t>
      </w:r>
    </w:p>
    <w:p w:rsidR="00B564DB" w:rsidRDefault="00B564DB">
      <w:pPr>
        <w:pStyle w:val="Index1"/>
        <w:tabs>
          <w:tab w:val="right" w:pos="5030"/>
        </w:tabs>
        <w:rPr>
          <w:noProof/>
        </w:rPr>
      </w:pPr>
      <w:r>
        <w:rPr>
          <w:noProof/>
        </w:rPr>
        <w:t>Microsoft Dynamics 365 for Operations, CAL εσωτερικής εγκατάστασης, 22, 106</w:t>
      </w:r>
    </w:p>
    <w:p w:rsidR="00B564DB" w:rsidRDefault="00B564DB">
      <w:pPr>
        <w:pStyle w:val="Index1"/>
        <w:tabs>
          <w:tab w:val="right" w:pos="5030"/>
        </w:tabs>
        <w:rPr>
          <w:noProof/>
        </w:rPr>
      </w:pPr>
      <w:r>
        <w:rPr>
          <w:noProof/>
        </w:rPr>
        <w:t>Microsoft Dynamics 365 για Αυτοματοποίηση Υπηρεσίας Έργου, έκδοση Enterprise (User SL), 70</w:t>
      </w:r>
    </w:p>
    <w:p w:rsidR="00B564DB" w:rsidRDefault="00B564DB">
      <w:pPr>
        <w:pStyle w:val="Index1"/>
        <w:tabs>
          <w:tab w:val="right" w:pos="5030"/>
        </w:tabs>
        <w:rPr>
          <w:noProof/>
        </w:rPr>
      </w:pPr>
      <w:r>
        <w:rPr>
          <w:noProof/>
        </w:rPr>
        <w:t>Microsoft Dynamics 365 για Εξυπηρέτηση Πελατών, CAL εσωτερικής εγκατάστασης, 72, 105</w:t>
      </w:r>
    </w:p>
    <w:p w:rsidR="00B564DB" w:rsidRDefault="00B564DB">
      <w:pPr>
        <w:pStyle w:val="Index1"/>
        <w:tabs>
          <w:tab w:val="right" w:pos="5030"/>
        </w:tabs>
        <w:rPr>
          <w:noProof/>
        </w:rPr>
      </w:pPr>
      <w:r>
        <w:rPr>
          <w:noProof/>
        </w:rPr>
        <w:lastRenderedPageBreak/>
        <w:t>Microsoft Dynamics 365 για Εξυπηρέτηση Πελατών, CAL εσωτερικής εγκατάστασης, 22</w:t>
      </w:r>
    </w:p>
    <w:p w:rsidR="00B564DB" w:rsidRDefault="00B564DB">
      <w:pPr>
        <w:pStyle w:val="Index1"/>
        <w:tabs>
          <w:tab w:val="right" w:pos="5030"/>
        </w:tabs>
        <w:rPr>
          <w:noProof/>
        </w:rPr>
      </w:pPr>
      <w:r>
        <w:rPr>
          <w:noProof/>
        </w:rPr>
        <w:t>Microsoft Dynamics 365 για Εξυπηρέτηση Πελατών, έκδοση Enterprise, 23</w:t>
      </w:r>
    </w:p>
    <w:p w:rsidR="00B564DB" w:rsidRDefault="00B564DB">
      <w:pPr>
        <w:pStyle w:val="Index1"/>
        <w:tabs>
          <w:tab w:val="right" w:pos="5030"/>
        </w:tabs>
        <w:rPr>
          <w:noProof/>
        </w:rPr>
      </w:pPr>
      <w:r>
        <w:rPr>
          <w:noProof/>
        </w:rPr>
        <w:t>Microsoft Dynamics 365 για Εξυπηρέτηση Πελατών, Έκδοση Enterprise (Device SL), 69</w:t>
      </w:r>
    </w:p>
    <w:p w:rsidR="00B564DB" w:rsidRDefault="00B564DB">
      <w:pPr>
        <w:pStyle w:val="Index1"/>
        <w:tabs>
          <w:tab w:val="right" w:pos="5030"/>
        </w:tabs>
        <w:rPr>
          <w:noProof/>
        </w:rPr>
      </w:pPr>
      <w:r>
        <w:rPr>
          <w:noProof/>
        </w:rPr>
        <w:t>Microsoft Dynamics 365 για Εξυπηρέτηση Πελατών, έκδοση Enterprise (User SL), 69</w:t>
      </w:r>
    </w:p>
    <w:p w:rsidR="00B564DB" w:rsidRDefault="00B564DB">
      <w:pPr>
        <w:pStyle w:val="Index1"/>
        <w:tabs>
          <w:tab w:val="right" w:pos="5030"/>
        </w:tabs>
        <w:rPr>
          <w:noProof/>
        </w:rPr>
      </w:pPr>
      <w:r>
        <w:rPr>
          <w:noProof/>
        </w:rPr>
        <w:t>Microsoft Dynamics 365 για Επιτόπια Υπηρεσία, έκδοση Enterprise - Βελτιστοποίηση Προγραμματισμού Πόρων, 71</w:t>
      </w:r>
    </w:p>
    <w:p w:rsidR="00B564DB" w:rsidRDefault="00B564DB">
      <w:pPr>
        <w:pStyle w:val="Index1"/>
        <w:tabs>
          <w:tab w:val="right" w:pos="5030"/>
        </w:tabs>
        <w:rPr>
          <w:noProof/>
        </w:rPr>
      </w:pPr>
      <w:r>
        <w:rPr>
          <w:noProof/>
        </w:rPr>
        <w:t>Microsoft Dynamics 365 για Επιτόπια Υπηρεσία, έκδοση Enterprise (Device SL), 70</w:t>
      </w:r>
    </w:p>
    <w:p w:rsidR="00B564DB" w:rsidRDefault="00B564DB">
      <w:pPr>
        <w:pStyle w:val="Index1"/>
        <w:tabs>
          <w:tab w:val="right" w:pos="5030"/>
        </w:tabs>
        <w:rPr>
          <w:noProof/>
        </w:rPr>
      </w:pPr>
      <w:r>
        <w:rPr>
          <w:noProof/>
        </w:rPr>
        <w:t>Microsoft Dynamics 365 για Επιτόπια Υπηρεσία, έκδοση Enterprise (User SL), 69</w:t>
      </w:r>
    </w:p>
    <w:p w:rsidR="00B564DB" w:rsidRDefault="00B564DB">
      <w:pPr>
        <w:pStyle w:val="Index1"/>
        <w:tabs>
          <w:tab w:val="right" w:pos="5030"/>
        </w:tabs>
        <w:rPr>
          <w:noProof/>
        </w:rPr>
      </w:pPr>
      <w:r>
        <w:rPr>
          <w:noProof/>
        </w:rPr>
        <w:t>Microsoft Dynamics 365 για Ικανότητες, έκδοση Enterprise, 70</w:t>
      </w:r>
    </w:p>
    <w:p w:rsidR="00B564DB" w:rsidRDefault="00B564DB">
      <w:pPr>
        <w:pStyle w:val="Index1"/>
        <w:tabs>
          <w:tab w:val="right" w:pos="5030"/>
        </w:tabs>
        <w:rPr>
          <w:noProof/>
        </w:rPr>
      </w:pPr>
      <w:r>
        <w:rPr>
          <w:noProof/>
        </w:rPr>
        <w:t>Microsoft Dynamics 365 για Ικανότητες, έκδοση Enterprise Από Εξασφάλιση Αναβάθμισης Λογισμικού, 70</w:t>
      </w:r>
    </w:p>
    <w:p w:rsidR="00B564DB" w:rsidRDefault="00B564DB">
      <w:pPr>
        <w:pStyle w:val="Index1"/>
        <w:tabs>
          <w:tab w:val="right" w:pos="5030"/>
        </w:tabs>
        <w:rPr>
          <w:noProof/>
        </w:rPr>
      </w:pPr>
      <w:r>
        <w:rPr>
          <w:noProof/>
        </w:rPr>
        <w:t>Microsoft Dynamics 365 για Λειτουργίες, Έκδοση Enterprise - Sandbox Επίπεδο 1</w:t>
      </w:r>
    </w:p>
    <w:p w:rsidR="00B564DB" w:rsidRDefault="00B564DB">
      <w:pPr>
        <w:pStyle w:val="Index2"/>
        <w:tabs>
          <w:tab w:val="right" w:pos="5030"/>
        </w:tabs>
        <w:rPr>
          <w:noProof/>
        </w:rPr>
      </w:pPr>
      <w:r>
        <w:rPr>
          <w:noProof/>
        </w:rPr>
        <w:t>Προγραμματιστής και Παρουσία δοκιμής, 71</w:t>
      </w:r>
    </w:p>
    <w:p w:rsidR="00B564DB" w:rsidRDefault="00B564DB">
      <w:pPr>
        <w:pStyle w:val="Index1"/>
        <w:tabs>
          <w:tab w:val="right" w:pos="5030"/>
        </w:tabs>
        <w:rPr>
          <w:noProof/>
        </w:rPr>
      </w:pPr>
      <w:r>
        <w:rPr>
          <w:noProof/>
        </w:rPr>
        <w:t>Microsoft Dynamics 365 για Λειτουργίες, Έκδοση Enterprise - Sandbox Επίπεδο 2</w:t>
      </w:r>
    </w:p>
    <w:p w:rsidR="00B564DB" w:rsidRDefault="00B564DB">
      <w:pPr>
        <w:pStyle w:val="Index2"/>
        <w:tabs>
          <w:tab w:val="right" w:pos="5030"/>
        </w:tabs>
        <w:rPr>
          <w:noProof/>
        </w:rPr>
      </w:pPr>
      <w:r>
        <w:rPr>
          <w:noProof/>
        </w:rPr>
        <w:t>Δοκιμή Standard Acceptance, 71</w:t>
      </w:r>
    </w:p>
    <w:p w:rsidR="00B564DB" w:rsidRDefault="00B564DB">
      <w:pPr>
        <w:pStyle w:val="Index1"/>
        <w:tabs>
          <w:tab w:val="right" w:pos="5030"/>
        </w:tabs>
        <w:rPr>
          <w:noProof/>
        </w:rPr>
      </w:pPr>
      <w:r>
        <w:rPr>
          <w:noProof/>
        </w:rPr>
        <w:t>Microsoft Dynamics 365 για Λειτουργίες, Έκδοση Enterprise - Sandbox Επίπεδο 3</w:t>
      </w:r>
    </w:p>
    <w:p w:rsidR="00B564DB" w:rsidRDefault="00B564DB">
      <w:pPr>
        <w:pStyle w:val="Index2"/>
        <w:tabs>
          <w:tab w:val="right" w:pos="5030"/>
        </w:tabs>
        <w:rPr>
          <w:noProof/>
        </w:rPr>
      </w:pPr>
      <w:r>
        <w:rPr>
          <w:noProof/>
        </w:rPr>
        <w:t>Δοκιμή Premier Acceptance, 71</w:t>
      </w:r>
    </w:p>
    <w:p w:rsidR="00B564DB" w:rsidRDefault="00B564DB">
      <w:pPr>
        <w:pStyle w:val="Index1"/>
        <w:tabs>
          <w:tab w:val="right" w:pos="5030"/>
        </w:tabs>
        <w:rPr>
          <w:noProof/>
        </w:rPr>
      </w:pPr>
      <w:r>
        <w:rPr>
          <w:noProof/>
        </w:rPr>
        <w:t>Microsoft Dynamics 365 για Λειτουργίες, Έκδοση Enterprise - Sandbox Επίπεδο 4</w:t>
      </w:r>
    </w:p>
    <w:p w:rsidR="00B564DB" w:rsidRDefault="00B564DB">
      <w:pPr>
        <w:pStyle w:val="Index2"/>
        <w:tabs>
          <w:tab w:val="right" w:pos="5030"/>
        </w:tabs>
        <w:rPr>
          <w:noProof/>
        </w:rPr>
      </w:pPr>
      <w:r>
        <w:rPr>
          <w:noProof/>
        </w:rPr>
        <w:t>Δοκιμή Standard Performance, 71</w:t>
      </w:r>
    </w:p>
    <w:p w:rsidR="00B564DB" w:rsidRDefault="00B564DB">
      <w:pPr>
        <w:pStyle w:val="Index1"/>
        <w:tabs>
          <w:tab w:val="right" w:pos="5030"/>
        </w:tabs>
        <w:rPr>
          <w:noProof/>
        </w:rPr>
      </w:pPr>
      <w:r>
        <w:rPr>
          <w:noProof/>
        </w:rPr>
        <w:t>Microsoft Dynamics 365 για Λειτουργίες, Έκδοση Enterprise - Sandbox Επίπεδο 5</w:t>
      </w:r>
    </w:p>
    <w:p w:rsidR="00B564DB" w:rsidRDefault="00B564DB">
      <w:pPr>
        <w:pStyle w:val="Index2"/>
        <w:tabs>
          <w:tab w:val="right" w:pos="5030"/>
        </w:tabs>
        <w:rPr>
          <w:noProof/>
        </w:rPr>
      </w:pPr>
      <w:r>
        <w:rPr>
          <w:noProof/>
        </w:rPr>
        <w:t>Δοκιμή Premier Performance, 71</w:t>
      </w:r>
    </w:p>
    <w:p w:rsidR="00B564DB" w:rsidRDefault="00B564DB">
      <w:pPr>
        <w:pStyle w:val="Index1"/>
        <w:tabs>
          <w:tab w:val="right" w:pos="5030"/>
        </w:tabs>
        <w:rPr>
          <w:noProof/>
        </w:rPr>
      </w:pPr>
      <w:r>
        <w:rPr>
          <w:noProof/>
        </w:rPr>
        <w:t>Microsoft Dynamics 365 για Λειτουργίες, έκδοση Enterprise - Επιπλέον Χώρος Αποθήκευσης Αρχείων, 71</w:t>
      </w:r>
    </w:p>
    <w:p w:rsidR="00B564DB" w:rsidRDefault="00B564DB">
      <w:pPr>
        <w:pStyle w:val="Index1"/>
        <w:tabs>
          <w:tab w:val="right" w:pos="5030"/>
        </w:tabs>
        <w:rPr>
          <w:noProof/>
        </w:rPr>
      </w:pPr>
      <w:r>
        <w:rPr>
          <w:noProof/>
        </w:rPr>
        <w:t>Microsoft Dynamics 365 για Λειτουργίες, έκδοση Enterprise - Επιπλέον Χώρος Αποθήκευσης Βάσης Δεδομένων, 71</w:t>
      </w:r>
    </w:p>
    <w:p w:rsidR="00B564DB" w:rsidRDefault="00B564DB">
      <w:pPr>
        <w:pStyle w:val="Index1"/>
        <w:tabs>
          <w:tab w:val="right" w:pos="5030"/>
        </w:tabs>
        <w:rPr>
          <w:noProof/>
        </w:rPr>
      </w:pPr>
      <w:r>
        <w:rPr>
          <w:noProof/>
        </w:rPr>
        <w:t>Microsoft Dynamics 365 για Λιανική Πώληση, έκδοση Enterprise, 70</w:t>
      </w:r>
    </w:p>
    <w:p w:rsidR="00B564DB" w:rsidRDefault="00B564DB">
      <w:pPr>
        <w:pStyle w:val="Index1"/>
        <w:tabs>
          <w:tab w:val="right" w:pos="5030"/>
        </w:tabs>
        <w:rPr>
          <w:noProof/>
        </w:rPr>
      </w:pPr>
      <w:r>
        <w:rPr>
          <w:noProof/>
        </w:rPr>
        <w:t>Microsoft Dynamics 365 για Λιανική Πώληση, έκδοση Enterprise Από Εξασφάλιση Αναβάθμισης Λογισμικού, 70</w:t>
      </w:r>
    </w:p>
    <w:p w:rsidR="00B564DB" w:rsidRDefault="00B564DB">
      <w:pPr>
        <w:pStyle w:val="Index1"/>
        <w:tabs>
          <w:tab w:val="right" w:pos="5030"/>
        </w:tabs>
        <w:rPr>
          <w:noProof/>
        </w:rPr>
      </w:pPr>
      <w:r>
        <w:rPr>
          <w:noProof/>
        </w:rPr>
        <w:t>Microsoft Dynamics 365 για Μέλη Ομάδας, CAL εσωτερικής εγκατάστασης, 22, 105</w:t>
      </w:r>
    </w:p>
    <w:p w:rsidR="00B564DB" w:rsidRDefault="00B564DB">
      <w:pPr>
        <w:pStyle w:val="Index1"/>
        <w:tabs>
          <w:tab w:val="right" w:pos="5030"/>
        </w:tabs>
        <w:rPr>
          <w:noProof/>
        </w:rPr>
      </w:pPr>
      <w:r>
        <w:rPr>
          <w:noProof/>
        </w:rPr>
        <w:t>Microsoft Dynamics 365 για Μέλη Ομάδας, έκδοση Enterprise, 23</w:t>
      </w:r>
    </w:p>
    <w:p w:rsidR="00B564DB" w:rsidRDefault="00B564DB">
      <w:pPr>
        <w:pStyle w:val="Index1"/>
        <w:tabs>
          <w:tab w:val="right" w:pos="5030"/>
        </w:tabs>
        <w:rPr>
          <w:noProof/>
        </w:rPr>
      </w:pPr>
      <w:r>
        <w:rPr>
          <w:noProof/>
        </w:rPr>
        <w:t>Microsoft Dynamics 365 για Μέλη Ομάδας, έκδοση Enterprise (User SL), 70</w:t>
      </w:r>
    </w:p>
    <w:p w:rsidR="00B564DB" w:rsidRDefault="00B564DB">
      <w:pPr>
        <w:pStyle w:val="Index1"/>
        <w:tabs>
          <w:tab w:val="right" w:pos="5030"/>
        </w:tabs>
        <w:rPr>
          <w:noProof/>
        </w:rPr>
      </w:pPr>
      <w:r>
        <w:rPr>
          <w:noProof/>
        </w:rPr>
        <w:t>Microsoft Dynamics 365 για Μέλη Ομάδας, έκδοση Enterprise από Εξασφάλιση Αναβάθμισης Λογισμικού (SA) (User SL), 70</w:t>
      </w:r>
    </w:p>
    <w:p w:rsidR="00B564DB" w:rsidRDefault="00B564DB">
      <w:pPr>
        <w:pStyle w:val="Index1"/>
        <w:tabs>
          <w:tab w:val="right" w:pos="5030"/>
        </w:tabs>
        <w:rPr>
          <w:noProof/>
        </w:rPr>
      </w:pPr>
      <w:r>
        <w:rPr>
          <w:noProof/>
        </w:rPr>
        <w:t>Microsoft Dynamics 365 για Μέλη Ομάδας, έκδοση Enterprise, Πρόσθετο (User SL), 70</w:t>
      </w:r>
    </w:p>
    <w:p w:rsidR="00B564DB" w:rsidRDefault="00B564DB">
      <w:pPr>
        <w:pStyle w:val="Index1"/>
        <w:tabs>
          <w:tab w:val="right" w:pos="5030"/>
        </w:tabs>
        <w:rPr>
          <w:noProof/>
        </w:rPr>
      </w:pPr>
      <w:r>
        <w:rPr>
          <w:noProof/>
        </w:rPr>
        <w:t>Microsoft Dynamics 365 για Πωλήσεις, CAL εσωτερικής εγκατάστασης, 22, 72, 105</w:t>
      </w:r>
    </w:p>
    <w:p w:rsidR="00B564DB" w:rsidRDefault="00B564DB">
      <w:pPr>
        <w:pStyle w:val="Index1"/>
        <w:tabs>
          <w:tab w:val="right" w:pos="5030"/>
        </w:tabs>
        <w:rPr>
          <w:noProof/>
        </w:rPr>
      </w:pPr>
      <w:r>
        <w:rPr>
          <w:noProof/>
        </w:rPr>
        <w:t>Microsoft Dynamics 365 για Πωλήσεις, έκδοση Enterprise, 23</w:t>
      </w:r>
    </w:p>
    <w:p w:rsidR="00B564DB" w:rsidRDefault="00B564DB">
      <w:pPr>
        <w:pStyle w:val="Index1"/>
        <w:tabs>
          <w:tab w:val="right" w:pos="5030"/>
        </w:tabs>
        <w:rPr>
          <w:noProof/>
        </w:rPr>
      </w:pPr>
      <w:r>
        <w:rPr>
          <w:noProof/>
        </w:rPr>
        <w:t>Microsoft Dynamics 365 για Πωλήσεις, έκδοση Enterprise, 70</w:t>
      </w:r>
    </w:p>
    <w:p w:rsidR="00B564DB" w:rsidRDefault="00B564DB">
      <w:pPr>
        <w:pStyle w:val="Index1"/>
        <w:tabs>
          <w:tab w:val="right" w:pos="5030"/>
        </w:tabs>
        <w:rPr>
          <w:noProof/>
        </w:rPr>
      </w:pPr>
      <w:r>
        <w:rPr>
          <w:noProof/>
        </w:rPr>
        <w:t>Microsoft Dynamics 365 για Πωλήσεις, έκδοση Enterprise (User SL), 70</w:t>
      </w:r>
    </w:p>
    <w:p w:rsidR="00B564DB" w:rsidRDefault="00B564DB">
      <w:pPr>
        <w:pStyle w:val="Index1"/>
        <w:tabs>
          <w:tab w:val="right" w:pos="5030"/>
        </w:tabs>
        <w:rPr>
          <w:noProof/>
        </w:rPr>
      </w:pPr>
      <w:r>
        <w:rPr>
          <w:noProof/>
        </w:rPr>
        <w:t>Microsoft Dynamics 365, έκδοση Enterprise - Επιπλέον Κοινωνικές Καταχωρήσεις Δέσμευσης Πελατών, 71</w:t>
      </w:r>
    </w:p>
    <w:p w:rsidR="00B564DB" w:rsidRDefault="00B564DB">
      <w:pPr>
        <w:pStyle w:val="Index1"/>
        <w:tabs>
          <w:tab w:val="right" w:pos="5030"/>
        </w:tabs>
        <w:rPr>
          <w:noProof/>
        </w:rPr>
      </w:pPr>
      <w:r>
        <w:rPr>
          <w:noProof/>
        </w:rPr>
        <w:t>Microsoft Dynamics 365, έκδοση Enterprise - Επιπλέον Παρουσία Μη Παραγωγής Δέσμευσης Πελατών, 71</w:t>
      </w:r>
    </w:p>
    <w:p w:rsidR="00B564DB" w:rsidRDefault="00B564DB">
      <w:pPr>
        <w:pStyle w:val="Index1"/>
        <w:tabs>
          <w:tab w:val="right" w:pos="5030"/>
        </w:tabs>
        <w:rPr>
          <w:noProof/>
        </w:rPr>
      </w:pPr>
      <w:r>
        <w:rPr>
          <w:noProof/>
        </w:rPr>
        <w:t>Microsoft Dynamics 365, έκδοση Enterprise - Επιπλέον Παρουσία Παραγωγής Δέσμευσης Πελατών, 70</w:t>
      </w:r>
    </w:p>
    <w:p w:rsidR="00B564DB" w:rsidRDefault="00B564DB">
      <w:pPr>
        <w:pStyle w:val="Index1"/>
        <w:tabs>
          <w:tab w:val="right" w:pos="5030"/>
        </w:tabs>
        <w:rPr>
          <w:noProof/>
        </w:rPr>
      </w:pPr>
      <w:r>
        <w:rPr>
          <w:noProof/>
        </w:rPr>
        <w:t>Microsoft Dynamics 365, έκδοση Enterprise - Επιπλέον Προβολές Σελίδων Πύλης Δέσμευσης Πελατών, 70</w:t>
      </w:r>
    </w:p>
    <w:p w:rsidR="00B564DB" w:rsidRDefault="00B564DB">
      <w:pPr>
        <w:pStyle w:val="Index1"/>
        <w:tabs>
          <w:tab w:val="right" w:pos="5030"/>
        </w:tabs>
        <w:rPr>
          <w:noProof/>
        </w:rPr>
      </w:pPr>
      <w:r>
        <w:rPr>
          <w:noProof/>
        </w:rPr>
        <w:t>Microsoft Dynamics 365, έκδοση Enterprise - Επιπλέον Πύλη Δέσμευσης Πελατών, 70</w:t>
      </w:r>
    </w:p>
    <w:p w:rsidR="00B564DB" w:rsidRDefault="00B564DB">
      <w:pPr>
        <w:pStyle w:val="Index1"/>
        <w:tabs>
          <w:tab w:val="right" w:pos="5030"/>
        </w:tabs>
        <w:rPr>
          <w:noProof/>
        </w:rPr>
      </w:pPr>
      <w:r>
        <w:rPr>
          <w:noProof/>
        </w:rPr>
        <w:t>Microsoft Dynamics 365, έκδοση Enterprise - Επιπλέον Χώρος Αποθήκευσης Βάσης Δεδομένων Δέσμευσης Πελατών, 71</w:t>
      </w:r>
    </w:p>
    <w:p w:rsidR="00B564DB" w:rsidRDefault="00B564DB">
      <w:pPr>
        <w:pStyle w:val="Index1"/>
        <w:tabs>
          <w:tab w:val="right" w:pos="5030"/>
        </w:tabs>
        <w:rPr>
          <w:noProof/>
        </w:rPr>
      </w:pPr>
      <w:r>
        <w:rPr>
          <w:noProof/>
        </w:rPr>
        <w:t>Microsoft Dynamics AX 2012 R2, 23</w:t>
      </w:r>
    </w:p>
    <w:p w:rsidR="00B564DB" w:rsidRDefault="00B564DB">
      <w:pPr>
        <w:pStyle w:val="Index1"/>
        <w:tabs>
          <w:tab w:val="right" w:pos="5030"/>
        </w:tabs>
        <w:rPr>
          <w:noProof/>
        </w:rPr>
      </w:pPr>
      <w:r>
        <w:rPr>
          <w:noProof/>
        </w:rPr>
        <w:t>Microsoft Dynamics AX 2012 R3, 23</w:t>
      </w:r>
    </w:p>
    <w:p w:rsidR="00B564DB" w:rsidRDefault="00B564DB">
      <w:pPr>
        <w:pStyle w:val="Index1"/>
        <w:tabs>
          <w:tab w:val="right" w:pos="5030"/>
        </w:tabs>
        <w:rPr>
          <w:noProof/>
        </w:rPr>
      </w:pPr>
      <w:r>
        <w:rPr>
          <w:noProof/>
        </w:rPr>
        <w:t>Microsoft Dynamics AX Enterprise CAL, 72</w:t>
      </w:r>
    </w:p>
    <w:p w:rsidR="00B564DB" w:rsidRDefault="00B564DB">
      <w:pPr>
        <w:pStyle w:val="Index1"/>
        <w:tabs>
          <w:tab w:val="right" w:pos="5030"/>
        </w:tabs>
        <w:rPr>
          <w:noProof/>
        </w:rPr>
      </w:pPr>
      <w:r>
        <w:rPr>
          <w:noProof/>
        </w:rPr>
        <w:t>Microsoft Dynamics AX Functional CAL, 72</w:t>
      </w:r>
    </w:p>
    <w:p w:rsidR="00B564DB" w:rsidRDefault="00B564DB">
      <w:pPr>
        <w:pStyle w:val="Index1"/>
        <w:tabs>
          <w:tab w:val="right" w:pos="5030"/>
        </w:tabs>
        <w:rPr>
          <w:noProof/>
        </w:rPr>
      </w:pPr>
      <w:r>
        <w:rPr>
          <w:noProof/>
        </w:rPr>
        <w:t>Microsoft Dynamics AX Self Serve CAL, 72</w:t>
      </w:r>
    </w:p>
    <w:p w:rsidR="00B564DB" w:rsidRDefault="00B564DB">
      <w:pPr>
        <w:pStyle w:val="Index1"/>
        <w:tabs>
          <w:tab w:val="right" w:pos="5030"/>
        </w:tabs>
        <w:rPr>
          <w:noProof/>
        </w:rPr>
      </w:pPr>
      <w:r>
        <w:rPr>
          <w:noProof/>
        </w:rPr>
        <w:t>Microsoft Dynamics AX Standard Commerce Core Server, 99</w:t>
      </w:r>
    </w:p>
    <w:p w:rsidR="00B564DB" w:rsidRDefault="00B564DB">
      <w:pPr>
        <w:pStyle w:val="Index1"/>
        <w:tabs>
          <w:tab w:val="right" w:pos="5030"/>
        </w:tabs>
        <w:rPr>
          <w:noProof/>
        </w:rPr>
      </w:pPr>
      <w:r>
        <w:rPr>
          <w:noProof/>
        </w:rPr>
        <w:t>Microsoft Dynamics AX Store Server, 98</w:t>
      </w:r>
    </w:p>
    <w:p w:rsidR="00B564DB" w:rsidRDefault="00B564DB">
      <w:pPr>
        <w:pStyle w:val="Index1"/>
        <w:tabs>
          <w:tab w:val="right" w:pos="5030"/>
        </w:tabs>
        <w:rPr>
          <w:noProof/>
        </w:rPr>
      </w:pPr>
      <w:r>
        <w:rPr>
          <w:noProof/>
        </w:rPr>
        <w:t>Microsoft Dynamics AX Task CAL, 72</w:t>
      </w:r>
    </w:p>
    <w:p w:rsidR="00B564DB" w:rsidRDefault="00B564DB">
      <w:pPr>
        <w:pStyle w:val="Index1"/>
        <w:tabs>
          <w:tab w:val="right" w:pos="5030"/>
        </w:tabs>
        <w:rPr>
          <w:noProof/>
        </w:rPr>
      </w:pPr>
      <w:r>
        <w:rPr>
          <w:noProof/>
        </w:rPr>
        <w:t>Microsoft Dynamics CRM 2015, 23</w:t>
      </w:r>
    </w:p>
    <w:p w:rsidR="00B564DB" w:rsidRDefault="00B564DB">
      <w:pPr>
        <w:pStyle w:val="Index1"/>
        <w:tabs>
          <w:tab w:val="right" w:pos="5030"/>
        </w:tabs>
        <w:rPr>
          <w:noProof/>
        </w:rPr>
      </w:pPr>
      <w:r>
        <w:rPr>
          <w:noProof/>
        </w:rPr>
        <w:t>Microsoft Dynamics CRM 2016, 23</w:t>
      </w:r>
    </w:p>
    <w:p w:rsidR="00B564DB" w:rsidRDefault="00B564DB">
      <w:pPr>
        <w:pStyle w:val="Index1"/>
        <w:tabs>
          <w:tab w:val="right" w:pos="5030"/>
        </w:tabs>
        <w:rPr>
          <w:noProof/>
        </w:rPr>
      </w:pPr>
      <w:r>
        <w:rPr>
          <w:noProof/>
        </w:rPr>
        <w:t>Microsoft Dynamics CRM Basic CAL, 72</w:t>
      </w:r>
    </w:p>
    <w:p w:rsidR="00B564DB" w:rsidRDefault="00B564DB">
      <w:pPr>
        <w:pStyle w:val="Index1"/>
        <w:tabs>
          <w:tab w:val="right" w:pos="5030"/>
        </w:tabs>
        <w:rPr>
          <w:noProof/>
        </w:rPr>
      </w:pPr>
      <w:r>
        <w:rPr>
          <w:noProof/>
        </w:rPr>
        <w:t>Microsoft Dynamics CRM Professional CAL, 72</w:t>
      </w:r>
    </w:p>
    <w:p w:rsidR="00B564DB" w:rsidRDefault="00B564DB">
      <w:pPr>
        <w:pStyle w:val="Index1"/>
        <w:tabs>
          <w:tab w:val="right" w:pos="5030"/>
        </w:tabs>
        <w:rPr>
          <w:noProof/>
        </w:rPr>
      </w:pPr>
      <w:r>
        <w:rPr>
          <w:noProof/>
        </w:rPr>
        <w:t>Microsoft Dynamics CRM Server 2013, 98</w:t>
      </w:r>
    </w:p>
    <w:p w:rsidR="00B564DB" w:rsidRDefault="00B564DB">
      <w:pPr>
        <w:pStyle w:val="Index1"/>
        <w:tabs>
          <w:tab w:val="right" w:pos="5030"/>
        </w:tabs>
        <w:rPr>
          <w:noProof/>
        </w:rPr>
      </w:pPr>
      <w:r>
        <w:rPr>
          <w:noProof/>
        </w:rPr>
        <w:t>Microsoft Dynamics CRM Server 2015, 98</w:t>
      </w:r>
    </w:p>
    <w:p w:rsidR="00B564DB" w:rsidRDefault="00B564DB">
      <w:pPr>
        <w:pStyle w:val="Index1"/>
        <w:tabs>
          <w:tab w:val="right" w:pos="5030"/>
        </w:tabs>
        <w:rPr>
          <w:noProof/>
        </w:rPr>
      </w:pPr>
      <w:r>
        <w:rPr>
          <w:noProof/>
        </w:rPr>
        <w:t>Microsoft Flow Πρόγραμμα 1, 84</w:t>
      </w:r>
    </w:p>
    <w:p w:rsidR="00B564DB" w:rsidRDefault="00B564DB">
      <w:pPr>
        <w:pStyle w:val="Index1"/>
        <w:tabs>
          <w:tab w:val="right" w:pos="5030"/>
        </w:tabs>
        <w:rPr>
          <w:noProof/>
        </w:rPr>
      </w:pPr>
      <w:r>
        <w:rPr>
          <w:noProof/>
        </w:rPr>
        <w:t>Microsoft Flow Πρόγραμμα 2, 84</w:t>
      </w:r>
    </w:p>
    <w:p w:rsidR="00B564DB" w:rsidRDefault="00B564DB">
      <w:pPr>
        <w:pStyle w:val="Index1"/>
        <w:tabs>
          <w:tab w:val="right" w:pos="5030"/>
        </w:tabs>
        <w:rPr>
          <w:noProof/>
        </w:rPr>
      </w:pPr>
      <w:r>
        <w:rPr>
          <w:noProof/>
        </w:rPr>
        <w:t>Microsoft Identity Manager 2016 CAL, 25</w:t>
      </w:r>
    </w:p>
    <w:p w:rsidR="00B564DB" w:rsidRDefault="00B564DB">
      <w:pPr>
        <w:pStyle w:val="Index1"/>
        <w:tabs>
          <w:tab w:val="right" w:pos="5030"/>
        </w:tabs>
        <w:rPr>
          <w:noProof/>
        </w:rPr>
      </w:pPr>
      <w:r>
        <w:rPr>
          <w:noProof/>
        </w:rPr>
        <w:t>Microsoft Identity Manager 2016 External Connector, 25</w:t>
      </w:r>
    </w:p>
    <w:p w:rsidR="00B564DB" w:rsidRDefault="00B564DB">
      <w:pPr>
        <w:pStyle w:val="Index1"/>
        <w:tabs>
          <w:tab w:val="right" w:pos="5030"/>
        </w:tabs>
        <w:rPr>
          <w:noProof/>
        </w:rPr>
      </w:pPr>
      <w:r>
        <w:rPr>
          <w:noProof/>
        </w:rPr>
        <w:t>Microsoft Intune, 17, 18, 37, 85</w:t>
      </w:r>
    </w:p>
    <w:p w:rsidR="00B564DB" w:rsidRDefault="00B564DB">
      <w:pPr>
        <w:pStyle w:val="Index1"/>
        <w:tabs>
          <w:tab w:val="right" w:pos="5030"/>
        </w:tabs>
        <w:rPr>
          <w:noProof/>
        </w:rPr>
      </w:pPr>
      <w:r>
        <w:rPr>
          <w:noProof/>
        </w:rPr>
        <w:t>Microsoft Intune for EDU, 86</w:t>
      </w:r>
    </w:p>
    <w:p w:rsidR="00B564DB" w:rsidRDefault="00B564DB">
      <w:pPr>
        <w:pStyle w:val="Index1"/>
        <w:tabs>
          <w:tab w:val="right" w:pos="5030"/>
        </w:tabs>
        <w:rPr>
          <w:noProof/>
        </w:rPr>
      </w:pPr>
      <w:r>
        <w:rPr>
          <w:noProof/>
        </w:rPr>
        <w:t>Microsoft Intune User SL Add-on Extra Storage 1 GB, 85</w:t>
      </w:r>
    </w:p>
    <w:p w:rsidR="00B564DB" w:rsidRDefault="00B564DB">
      <w:pPr>
        <w:pStyle w:val="Index1"/>
        <w:tabs>
          <w:tab w:val="right" w:pos="5030"/>
        </w:tabs>
        <w:rPr>
          <w:noProof/>
        </w:rPr>
      </w:pPr>
      <w:r>
        <w:rPr>
          <w:noProof/>
        </w:rPr>
        <w:t>Microsoft Learning Imagine Academy, 86</w:t>
      </w:r>
    </w:p>
    <w:p w:rsidR="00B564DB" w:rsidRDefault="00B564DB">
      <w:pPr>
        <w:pStyle w:val="Index1"/>
        <w:tabs>
          <w:tab w:val="right" w:pos="5030"/>
        </w:tabs>
        <w:rPr>
          <w:noProof/>
        </w:rPr>
      </w:pPr>
      <w:r>
        <w:rPr>
          <w:noProof/>
        </w:rPr>
        <w:t>Microsoft Learning MCP 1 Exam Vouchers, 86</w:t>
      </w:r>
    </w:p>
    <w:p w:rsidR="00B564DB" w:rsidRDefault="00B564DB">
      <w:pPr>
        <w:pStyle w:val="Index1"/>
        <w:tabs>
          <w:tab w:val="right" w:pos="5030"/>
        </w:tabs>
        <w:rPr>
          <w:noProof/>
        </w:rPr>
      </w:pPr>
      <w:r>
        <w:rPr>
          <w:noProof/>
        </w:rPr>
        <w:t>Microsoft Learning MCP 30 Exam Vouchers, 86</w:t>
      </w:r>
    </w:p>
    <w:p w:rsidR="00B564DB" w:rsidRDefault="00B564DB">
      <w:pPr>
        <w:pStyle w:val="Index1"/>
        <w:tabs>
          <w:tab w:val="right" w:pos="5030"/>
        </w:tabs>
        <w:rPr>
          <w:noProof/>
        </w:rPr>
      </w:pPr>
      <w:r>
        <w:rPr>
          <w:noProof/>
        </w:rPr>
        <w:t>Microsoft Learning MOS/MCE Certification 125 Exam Site License, 86</w:t>
      </w:r>
    </w:p>
    <w:p w:rsidR="00B564DB" w:rsidRDefault="00B564DB">
      <w:pPr>
        <w:pStyle w:val="Index1"/>
        <w:tabs>
          <w:tab w:val="right" w:pos="5030"/>
        </w:tabs>
        <w:rPr>
          <w:noProof/>
        </w:rPr>
      </w:pPr>
      <w:r>
        <w:rPr>
          <w:noProof/>
        </w:rPr>
        <w:t>Microsoft Learning MOS/MTA/MCE Certification 500 Exam Site License, 86</w:t>
      </w:r>
    </w:p>
    <w:p w:rsidR="00B564DB" w:rsidRDefault="00B564DB">
      <w:pPr>
        <w:pStyle w:val="Index1"/>
        <w:tabs>
          <w:tab w:val="right" w:pos="5030"/>
        </w:tabs>
        <w:rPr>
          <w:noProof/>
        </w:rPr>
      </w:pPr>
      <w:r>
        <w:rPr>
          <w:noProof/>
        </w:rPr>
        <w:t>Microsoft Learning MTA/MCA Certification 125 Exam Site License, 86</w:t>
      </w:r>
    </w:p>
    <w:p w:rsidR="00B564DB" w:rsidRDefault="00B564DB">
      <w:pPr>
        <w:pStyle w:val="Index1"/>
        <w:tabs>
          <w:tab w:val="right" w:pos="5030"/>
        </w:tabs>
        <w:rPr>
          <w:noProof/>
        </w:rPr>
      </w:pPr>
      <w:r>
        <w:rPr>
          <w:noProof/>
        </w:rPr>
        <w:t>Microsoft MyAnalytics, 78</w:t>
      </w:r>
    </w:p>
    <w:p w:rsidR="00B564DB" w:rsidRDefault="00B564DB">
      <w:pPr>
        <w:pStyle w:val="Index1"/>
        <w:tabs>
          <w:tab w:val="right" w:pos="5030"/>
        </w:tabs>
        <w:rPr>
          <w:noProof/>
        </w:rPr>
      </w:pPr>
      <w:r>
        <w:rPr>
          <w:noProof/>
        </w:rPr>
        <w:t>Microsoft Office Audit και Control Management Server 2013, 30</w:t>
      </w:r>
    </w:p>
    <w:p w:rsidR="00B564DB" w:rsidRDefault="00B564DB">
      <w:pPr>
        <w:pStyle w:val="Index1"/>
        <w:tabs>
          <w:tab w:val="right" w:pos="5030"/>
        </w:tabs>
        <w:rPr>
          <w:noProof/>
        </w:rPr>
      </w:pPr>
      <w:r>
        <w:rPr>
          <w:noProof/>
        </w:rPr>
        <w:t>Microsoft PowerApps Πρόγραμμα 1, 84</w:t>
      </w:r>
    </w:p>
    <w:p w:rsidR="00B564DB" w:rsidRDefault="00B564DB">
      <w:pPr>
        <w:pStyle w:val="Index1"/>
        <w:tabs>
          <w:tab w:val="right" w:pos="5030"/>
        </w:tabs>
        <w:rPr>
          <w:noProof/>
        </w:rPr>
      </w:pPr>
      <w:r>
        <w:rPr>
          <w:noProof/>
        </w:rPr>
        <w:t>Microsoft PowerApps Πρόγραμμα 2, 84</w:t>
      </w:r>
    </w:p>
    <w:p w:rsidR="00B564DB" w:rsidRDefault="00B564DB">
      <w:pPr>
        <w:pStyle w:val="Index1"/>
        <w:tabs>
          <w:tab w:val="right" w:pos="5030"/>
        </w:tabs>
        <w:rPr>
          <w:noProof/>
        </w:rPr>
      </w:pPr>
      <w:r>
        <w:rPr>
          <w:noProof/>
        </w:rPr>
        <w:t>Microsoft Relationship Sales, 71</w:t>
      </w:r>
    </w:p>
    <w:p w:rsidR="00B564DB" w:rsidRDefault="00B564DB">
      <w:pPr>
        <w:pStyle w:val="Index1"/>
        <w:tabs>
          <w:tab w:val="right" w:pos="5030"/>
        </w:tabs>
        <w:rPr>
          <w:noProof/>
        </w:rPr>
      </w:pPr>
      <w:r>
        <w:rPr>
          <w:noProof/>
        </w:rPr>
        <w:t>Microsoft Stream Πρόγραμμα 1, 84</w:t>
      </w:r>
    </w:p>
    <w:p w:rsidR="00B564DB" w:rsidRDefault="00B564DB">
      <w:pPr>
        <w:pStyle w:val="Index1"/>
        <w:tabs>
          <w:tab w:val="right" w:pos="5030"/>
        </w:tabs>
        <w:rPr>
          <w:noProof/>
        </w:rPr>
      </w:pPr>
      <w:r>
        <w:rPr>
          <w:noProof/>
        </w:rPr>
        <w:t>Microsoft Stream Πρόγραμμα 2, 84</w:t>
      </w:r>
    </w:p>
    <w:p w:rsidR="00B564DB" w:rsidRDefault="00B564DB">
      <w:pPr>
        <w:pStyle w:val="Index1"/>
        <w:tabs>
          <w:tab w:val="right" w:pos="5030"/>
        </w:tabs>
        <w:rPr>
          <w:noProof/>
        </w:rPr>
      </w:pPr>
      <w:r>
        <w:rPr>
          <w:noProof/>
        </w:rPr>
        <w:t>Microsoft Translator API, 62</w:t>
      </w:r>
    </w:p>
    <w:p w:rsidR="00B564DB" w:rsidRDefault="00B564DB">
      <w:pPr>
        <w:pStyle w:val="Index1"/>
        <w:tabs>
          <w:tab w:val="right" w:pos="5030"/>
        </w:tabs>
        <w:rPr>
          <w:noProof/>
        </w:rPr>
      </w:pPr>
      <w:r>
        <w:rPr>
          <w:noProof/>
        </w:rPr>
        <w:t>Minecraft</w:t>
      </w:r>
    </w:p>
    <w:p w:rsidR="00B564DB" w:rsidRDefault="00B564DB">
      <w:pPr>
        <w:pStyle w:val="Index2"/>
        <w:tabs>
          <w:tab w:val="right" w:pos="5030"/>
        </w:tabs>
        <w:rPr>
          <w:noProof/>
        </w:rPr>
      </w:pPr>
      <w:r>
        <w:rPr>
          <w:noProof/>
        </w:rPr>
        <w:t>Education Edition, 87</w:t>
      </w:r>
    </w:p>
    <w:p w:rsidR="00B564DB" w:rsidRDefault="00B564DB">
      <w:pPr>
        <w:pStyle w:val="Index1"/>
        <w:tabs>
          <w:tab w:val="right" w:pos="5030"/>
        </w:tabs>
        <w:rPr>
          <w:noProof/>
        </w:rPr>
      </w:pPr>
      <w:r>
        <w:rPr>
          <w:noProof/>
        </w:rPr>
        <w:t>Office 2013, 26</w:t>
      </w:r>
    </w:p>
    <w:p w:rsidR="00B564DB" w:rsidRDefault="00B564DB">
      <w:pPr>
        <w:pStyle w:val="Index1"/>
        <w:tabs>
          <w:tab w:val="right" w:pos="5030"/>
        </w:tabs>
        <w:rPr>
          <w:noProof/>
        </w:rPr>
      </w:pPr>
      <w:r>
        <w:rPr>
          <w:noProof/>
        </w:rPr>
        <w:t>Office 2016 για Mac Standard, 27</w:t>
      </w:r>
    </w:p>
    <w:p w:rsidR="00B564DB" w:rsidRDefault="00B564DB">
      <w:pPr>
        <w:pStyle w:val="Index1"/>
        <w:tabs>
          <w:tab w:val="right" w:pos="5030"/>
        </w:tabs>
        <w:rPr>
          <w:noProof/>
        </w:rPr>
      </w:pPr>
      <w:r>
        <w:rPr>
          <w:noProof/>
        </w:rPr>
        <w:t>Office 365 Advanced Compliance, 79</w:t>
      </w:r>
    </w:p>
    <w:p w:rsidR="00B564DB" w:rsidRDefault="00B564DB">
      <w:pPr>
        <w:pStyle w:val="Index1"/>
        <w:tabs>
          <w:tab w:val="right" w:pos="5030"/>
        </w:tabs>
        <w:rPr>
          <w:noProof/>
        </w:rPr>
      </w:pPr>
      <w:r>
        <w:rPr>
          <w:noProof/>
        </w:rPr>
        <w:t>Office 365 Business, 73</w:t>
      </w:r>
    </w:p>
    <w:p w:rsidR="00B564DB" w:rsidRDefault="00B564DB">
      <w:pPr>
        <w:pStyle w:val="Index1"/>
        <w:tabs>
          <w:tab w:val="right" w:pos="5030"/>
        </w:tabs>
        <w:rPr>
          <w:noProof/>
        </w:rPr>
      </w:pPr>
      <w:r>
        <w:rPr>
          <w:noProof/>
        </w:rPr>
        <w:t>Office 365 Business Essentials, 75</w:t>
      </w:r>
    </w:p>
    <w:p w:rsidR="00B564DB" w:rsidRDefault="00B564DB">
      <w:pPr>
        <w:pStyle w:val="Index1"/>
        <w:tabs>
          <w:tab w:val="right" w:pos="5030"/>
        </w:tabs>
        <w:rPr>
          <w:noProof/>
        </w:rPr>
      </w:pPr>
      <w:r>
        <w:rPr>
          <w:noProof/>
        </w:rPr>
        <w:t>Office 365 Business Premium, 75</w:t>
      </w:r>
    </w:p>
    <w:p w:rsidR="00B564DB" w:rsidRDefault="00B564DB">
      <w:pPr>
        <w:pStyle w:val="Index1"/>
        <w:tabs>
          <w:tab w:val="right" w:pos="5030"/>
        </w:tabs>
        <w:rPr>
          <w:noProof/>
        </w:rPr>
      </w:pPr>
      <w:r>
        <w:rPr>
          <w:noProof/>
        </w:rPr>
        <w:t>Office 365 Education E5, 75</w:t>
      </w:r>
    </w:p>
    <w:p w:rsidR="00B564DB" w:rsidRDefault="00B564DB">
      <w:pPr>
        <w:pStyle w:val="Index1"/>
        <w:tabs>
          <w:tab w:val="right" w:pos="5030"/>
        </w:tabs>
        <w:rPr>
          <w:noProof/>
        </w:rPr>
      </w:pPr>
      <w:r>
        <w:rPr>
          <w:noProof/>
        </w:rPr>
        <w:lastRenderedPageBreak/>
        <w:t>Office 365 Education E5 Add-on, 75</w:t>
      </w:r>
    </w:p>
    <w:p w:rsidR="00B564DB" w:rsidRDefault="00B564DB">
      <w:pPr>
        <w:pStyle w:val="Index1"/>
        <w:tabs>
          <w:tab w:val="right" w:pos="5030"/>
        </w:tabs>
        <w:rPr>
          <w:noProof/>
        </w:rPr>
      </w:pPr>
      <w:r>
        <w:rPr>
          <w:noProof/>
        </w:rPr>
        <w:t>Office 365 Extra File Storage 1 GB, 81</w:t>
      </w:r>
    </w:p>
    <w:p w:rsidR="00B564DB" w:rsidRDefault="00B564DB">
      <w:pPr>
        <w:pStyle w:val="Index1"/>
        <w:tabs>
          <w:tab w:val="right" w:pos="5030"/>
        </w:tabs>
        <w:rPr>
          <w:noProof/>
        </w:rPr>
      </w:pPr>
      <w:r>
        <w:rPr>
          <w:noProof/>
        </w:rPr>
        <w:t>Office 365 Midsize Business, 78</w:t>
      </w:r>
    </w:p>
    <w:p w:rsidR="00B564DB" w:rsidRDefault="00B564DB">
      <w:pPr>
        <w:pStyle w:val="Index1"/>
        <w:tabs>
          <w:tab w:val="right" w:pos="5030"/>
        </w:tabs>
        <w:rPr>
          <w:noProof/>
        </w:rPr>
      </w:pPr>
      <w:r>
        <w:rPr>
          <w:noProof/>
        </w:rPr>
        <w:t>Office 365 ProPlus, 73</w:t>
      </w:r>
    </w:p>
    <w:p w:rsidR="00B564DB" w:rsidRDefault="00B564DB">
      <w:pPr>
        <w:pStyle w:val="Index1"/>
        <w:tabs>
          <w:tab w:val="right" w:pos="5030"/>
        </w:tabs>
        <w:rPr>
          <w:noProof/>
        </w:rPr>
      </w:pPr>
      <w:r>
        <w:rPr>
          <w:noProof/>
        </w:rPr>
        <w:t>Office 365 ProPlus από Εξασφάλιση Αναβάθμισης Λογισμικού, 73</w:t>
      </w:r>
    </w:p>
    <w:p w:rsidR="00B564DB" w:rsidRDefault="00B564DB">
      <w:pPr>
        <w:pStyle w:val="Index1"/>
        <w:tabs>
          <w:tab w:val="right" w:pos="5030"/>
        </w:tabs>
        <w:rPr>
          <w:noProof/>
        </w:rPr>
      </w:pPr>
      <w:r>
        <w:rPr>
          <w:noProof/>
        </w:rPr>
        <w:t>Office 365 για εκπαιδευτικά ιδρύματα, 75</w:t>
      </w:r>
    </w:p>
    <w:p w:rsidR="00B564DB" w:rsidRDefault="00B564DB">
      <w:pPr>
        <w:pStyle w:val="Index1"/>
        <w:tabs>
          <w:tab w:val="right" w:pos="5030"/>
        </w:tabs>
        <w:rPr>
          <w:noProof/>
        </w:rPr>
      </w:pPr>
      <w:r>
        <w:rPr>
          <w:noProof/>
        </w:rPr>
        <w:t>Office 365 για μεγάλες επιχειρήσεις, 67</w:t>
      </w:r>
    </w:p>
    <w:p w:rsidR="00B564DB" w:rsidRDefault="00B564DB">
      <w:pPr>
        <w:pStyle w:val="Index1"/>
        <w:tabs>
          <w:tab w:val="right" w:pos="5030"/>
        </w:tabs>
        <w:rPr>
          <w:noProof/>
        </w:rPr>
      </w:pPr>
      <w:r>
        <w:rPr>
          <w:noProof/>
        </w:rPr>
        <w:t>Office 365 για Μεγάλες Επιχειρήσεις, 67</w:t>
      </w:r>
    </w:p>
    <w:p w:rsidR="00B564DB" w:rsidRDefault="00B564DB">
      <w:pPr>
        <w:pStyle w:val="Index1"/>
        <w:tabs>
          <w:tab w:val="right" w:pos="5030"/>
        </w:tabs>
        <w:rPr>
          <w:noProof/>
        </w:rPr>
      </w:pPr>
      <w:r>
        <w:rPr>
          <w:noProof/>
        </w:rPr>
        <w:t>Office 365 για μεγάλες επιχειρήσεις E1, 17, 75</w:t>
      </w:r>
    </w:p>
    <w:p w:rsidR="00B564DB" w:rsidRDefault="00B564DB">
      <w:pPr>
        <w:pStyle w:val="Index1"/>
        <w:tabs>
          <w:tab w:val="right" w:pos="5030"/>
        </w:tabs>
        <w:rPr>
          <w:noProof/>
        </w:rPr>
      </w:pPr>
      <w:r>
        <w:rPr>
          <w:noProof/>
        </w:rPr>
        <w:t>Office 365 για μεγάλες επιχειρήσεις E1 από Εξασφάλιση Αναβάθμισης Λογισμικού, 75</w:t>
      </w:r>
    </w:p>
    <w:p w:rsidR="00B564DB" w:rsidRDefault="00B564DB">
      <w:pPr>
        <w:pStyle w:val="Index1"/>
        <w:tabs>
          <w:tab w:val="right" w:pos="5030"/>
        </w:tabs>
        <w:rPr>
          <w:noProof/>
        </w:rPr>
      </w:pPr>
      <w:r>
        <w:rPr>
          <w:noProof/>
        </w:rPr>
        <w:t>Office 365 για μεγάλες επιχειρήσεις E1 και Microsoft Intune, 17</w:t>
      </w:r>
    </w:p>
    <w:p w:rsidR="00B564DB" w:rsidRDefault="00B564DB">
      <w:pPr>
        <w:pStyle w:val="Index1"/>
        <w:tabs>
          <w:tab w:val="right" w:pos="5030"/>
        </w:tabs>
        <w:rPr>
          <w:noProof/>
        </w:rPr>
      </w:pPr>
      <w:r>
        <w:rPr>
          <w:noProof/>
        </w:rPr>
        <w:t>Office 365 για μεγάλες επιχειρήσεις E3, 17, 75</w:t>
      </w:r>
    </w:p>
    <w:p w:rsidR="00B564DB" w:rsidRDefault="00B564DB">
      <w:pPr>
        <w:pStyle w:val="Index1"/>
        <w:tabs>
          <w:tab w:val="right" w:pos="5030"/>
        </w:tabs>
        <w:rPr>
          <w:noProof/>
        </w:rPr>
      </w:pPr>
      <w:r>
        <w:rPr>
          <w:noProof/>
        </w:rPr>
        <w:t>Office 365 για μεγάλες επιχειρήσεις E3 από Εξασφάλιση Αναβάθμισης Λογισμικού, 75</w:t>
      </w:r>
    </w:p>
    <w:p w:rsidR="00B564DB" w:rsidRDefault="00B564DB">
      <w:pPr>
        <w:pStyle w:val="Index1"/>
        <w:tabs>
          <w:tab w:val="right" w:pos="5030"/>
        </w:tabs>
        <w:rPr>
          <w:noProof/>
        </w:rPr>
      </w:pPr>
      <w:r>
        <w:rPr>
          <w:noProof/>
        </w:rPr>
        <w:t>Office 365 για μεγάλες επιχειρήσεις E3 και Microsoft Intune, 17</w:t>
      </w:r>
    </w:p>
    <w:p w:rsidR="00B564DB" w:rsidRDefault="00B564DB">
      <w:pPr>
        <w:pStyle w:val="Index1"/>
        <w:tabs>
          <w:tab w:val="right" w:pos="5030"/>
        </w:tabs>
        <w:rPr>
          <w:noProof/>
        </w:rPr>
      </w:pPr>
      <w:r>
        <w:rPr>
          <w:noProof/>
        </w:rPr>
        <w:t>Office 365 για μεγάλες επιχειρήσεις E4, 75</w:t>
      </w:r>
    </w:p>
    <w:p w:rsidR="00B564DB" w:rsidRDefault="00B564DB">
      <w:pPr>
        <w:pStyle w:val="Index1"/>
        <w:tabs>
          <w:tab w:val="right" w:pos="5030"/>
        </w:tabs>
        <w:rPr>
          <w:noProof/>
        </w:rPr>
      </w:pPr>
      <w:r>
        <w:rPr>
          <w:noProof/>
        </w:rPr>
        <w:t>Office 365 για μεγάλες επιχειρήσεις E4 από Εξασφάλιση Αναβάθμισης Λογισμικού, 75</w:t>
      </w:r>
    </w:p>
    <w:p w:rsidR="00B564DB" w:rsidRDefault="00B564DB">
      <w:pPr>
        <w:pStyle w:val="Index1"/>
        <w:tabs>
          <w:tab w:val="right" w:pos="5030"/>
        </w:tabs>
        <w:rPr>
          <w:noProof/>
        </w:rPr>
      </w:pPr>
      <w:r>
        <w:rPr>
          <w:noProof/>
        </w:rPr>
        <w:t>Office 365 για μεγάλες επιχειρήσεις E5, 17</w:t>
      </w:r>
    </w:p>
    <w:p w:rsidR="00B564DB" w:rsidRDefault="00B564DB">
      <w:pPr>
        <w:pStyle w:val="Index1"/>
        <w:tabs>
          <w:tab w:val="right" w:pos="5030"/>
        </w:tabs>
        <w:rPr>
          <w:noProof/>
        </w:rPr>
      </w:pPr>
      <w:r>
        <w:rPr>
          <w:noProof/>
        </w:rPr>
        <w:t>Office 365 για μεγάλες επιχειρήσεις E5 (User SL), 75</w:t>
      </w:r>
    </w:p>
    <w:p w:rsidR="00B564DB" w:rsidRDefault="00B564DB">
      <w:pPr>
        <w:pStyle w:val="Index1"/>
        <w:tabs>
          <w:tab w:val="right" w:pos="5030"/>
        </w:tabs>
        <w:rPr>
          <w:noProof/>
        </w:rPr>
      </w:pPr>
      <w:r>
        <w:rPr>
          <w:noProof/>
        </w:rPr>
        <w:t>Office 365 για μεγάλες επιχειρήσεις E5 από Εξασφάλιση Αναβάθμισης Λογισμικού, 75</w:t>
      </w:r>
    </w:p>
    <w:p w:rsidR="00B564DB" w:rsidRDefault="00B564DB">
      <w:pPr>
        <w:pStyle w:val="Index1"/>
        <w:tabs>
          <w:tab w:val="right" w:pos="5030"/>
        </w:tabs>
        <w:rPr>
          <w:noProof/>
        </w:rPr>
      </w:pPr>
      <w:r>
        <w:rPr>
          <w:noProof/>
        </w:rPr>
        <w:t>Office 365 για μεγάλες επιχειρήσεις E5 και Microsoft Intune ή, 17</w:t>
      </w:r>
    </w:p>
    <w:p w:rsidR="00B564DB" w:rsidRDefault="00B564DB">
      <w:pPr>
        <w:pStyle w:val="Index1"/>
        <w:tabs>
          <w:tab w:val="right" w:pos="5030"/>
        </w:tabs>
        <w:rPr>
          <w:noProof/>
        </w:rPr>
      </w:pPr>
      <w:r>
        <w:rPr>
          <w:noProof/>
        </w:rPr>
        <w:t>Office 365 για μεγάλες επιχειρήσεις F1, 75</w:t>
      </w:r>
    </w:p>
    <w:p w:rsidR="00B564DB" w:rsidRDefault="00B564DB">
      <w:pPr>
        <w:pStyle w:val="Index1"/>
        <w:tabs>
          <w:tab w:val="right" w:pos="5030"/>
        </w:tabs>
        <w:rPr>
          <w:noProof/>
        </w:rPr>
      </w:pPr>
      <w:r>
        <w:rPr>
          <w:noProof/>
        </w:rPr>
        <w:t>Office 365 για μεσαίες επιχειρήσεις, 75</w:t>
      </w:r>
    </w:p>
    <w:p w:rsidR="00B564DB" w:rsidRDefault="00B564DB">
      <w:pPr>
        <w:pStyle w:val="Index1"/>
        <w:tabs>
          <w:tab w:val="right" w:pos="5030"/>
        </w:tabs>
        <w:rPr>
          <w:noProof/>
        </w:rPr>
      </w:pPr>
      <w:r>
        <w:rPr>
          <w:noProof/>
        </w:rPr>
        <w:t>Office for Mac 2011, 27</w:t>
      </w:r>
    </w:p>
    <w:p w:rsidR="00B564DB" w:rsidRDefault="00B564DB">
      <w:pPr>
        <w:pStyle w:val="Index1"/>
        <w:tabs>
          <w:tab w:val="right" w:pos="5030"/>
        </w:tabs>
        <w:rPr>
          <w:noProof/>
        </w:rPr>
      </w:pPr>
      <w:r>
        <w:rPr>
          <w:noProof/>
        </w:rPr>
        <w:t>Office for Mac Standard, 98</w:t>
      </w:r>
    </w:p>
    <w:p w:rsidR="00B564DB" w:rsidRDefault="00B564DB">
      <w:pPr>
        <w:pStyle w:val="Index1"/>
        <w:tabs>
          <w:tab w:val="right" w:pos="5030"/>
        </w:tabs>
        <w:rPr>
          <w:noProof/>
        </w:rPr>
      </w:pPr>
      <w:r>
        <w:rPr>
          <w:noProof/>
        </w:rPr>
        <w:t>Office Multi Language Pack, 74, 78</w:t>
      </w:r>
    </w:p>
    <w:p w:rsidR="00B564DB" w:rsidRDefault="00B564DB">
      <w:pPr>
        <w:pStyle w:val="Index1"/>
        <w:tabs>
          <w:tab w:val="right" w:pos="5030"/>
        </w:tabs>
        <w:rPr>
          <w:noProof/>
        </w:rPr>
      </w:pPr>
      <w:r>
        <w:rPr>
          <w:noProof/>
        </w:rPr>
        <w:t>Office Multi Language Pack 2013, 26</w:t>
      </w:r>
    </w:p>
    <w:p w:rsidR="00B564DB" w:rsidRDefault="00B564DB">
      <w:pPr>
        <w:pStyle w:val="Index1"/>
        <w:tabs>
          <w:tab w:val="right" w:pos="5030"/>
        </w:tabs>
        <w:rPr>
          <w:noProof/>
        </w:rPr>
      </w:pPr>
      <w:r>
        <w:rPr>
          <w:noProof/>
        </w:rPr>
        <w:t>Office Online, 74</w:t>
      </w:r>
    </w:p>
    <w:p w:rsidR="00B564DB" w:rsidRDefault="00B564DB">
      <w:pPr>
        <w:pStyle w:val="Index1"/>
        <w:tabs>
          <w:tab w:val="right" w:pos="5030"/>
        </w:tabs>
        <w:rPr>
          <w:noProof/>
        </w:rPr>
      </w:pPr>
      <w:r>
        <w:rPr>
          <w:noProof/>
        </w:rPr>
        <w:t>Office Online for Office 365, 98</w:t>
      </w:r>
    </w:p>
    <w:p w:rsidR="00B564DB" w:rsidRDefault="00B564DB">
      <w:pPr>
        <w:pStyle w:val="Index1"/>
        <w:tabs>
          <w:tab w:val="right" w:pos="5030"/>
        </w:tabs>
        <w:rPr>
          <w:noProof/>
        </w:rPr>
      </w:pPr>
      <w:r>
        <w:rPr>
          <w:noProof/>
        </w:rPr>
        <w:t>Office Professional Plus, 74, 75, 77, 98, 106</w:t>
      </w:r>
    </w:p>
    <w:p w:rsidR="00B564DB" w:rsidRDefault="00B564DB">
      <w:pPr>
        <w:pStyle w:val="Index1"/>
        <w:tabs>
          <w:tab w:val="right" w:pos="5030"/>
        </w:tabs>
        <w:rPr>
          <w:noProof/>
        </w:rPr>
      </w:pPr>
      <w:r>
        <w:rPr>
          <w:noProof/>
        </w:rPr>
        <w:t>Office Professional Plus 2013, 74</w:t>
      </w:r>
    </w:p>
    <w:p w:rsidR="00B564DB" w:rsidRDefault="00B564DB">
      <w:pPr>
        <w:pStyle w:val="Index1"/>
        <w:tabs>
          <w:tab w:val="right" w:pos="5030"/>
        </w:tabs>
        <w:rPr>
          <w:noProof/>
        </w:rPr>
      </w:pPr>
      <w:r>
        <w:rPr>
          <w:noProof/>
        </w:rPr>
        <w:t>Office Professional Plus 2016, 26, 44, 76</w:t>
      </w:r>
    </w:p>
    <w:p w:rsidR="00B564DB" w:rsidRDefault="00B564DB">
      <w:pPr>
        <w:pStyle w:val="Index1"/>
        <w:tabs>
          <w:tab w:val="right" w:pos="5030"/>
        </w:tabs>
        <w:rPr>
          <w:noProof/>
        </w:rPr>
      </w:pPr>
      <w:r>
        <w:rPr>
          <w:noProof/>
        </w:rPr>
        <w:t>Office Standard, 74, 98, 106</w:t>
      </w:r>
    </w:p>
    <w:p w:rsidR="00B564DB" w:rsidRDefault="00B564DB">
      <w:pPr>
        <w:pStyle w:val="Index1"/>
        <w:tabs>
          <w:tab w:val="right" w:pos="5030"/>
        </w:tabs>
        <w:rPr>
          <w:noProof/>
        </w:rPr>
      </w:pPr>
      <w:r>
        <w:rPr>
          <w:noProof/>
        </w:rPr>
        <w:t>Office Standard 2016, 26</w:t>
      </w:r>
    </w:p>
    <w:p w:rsidR="00B564DB" w:rsidRDefault="00B564DB">
      <w:pPr>
        <w:pStyle w:val="Index1"/>
        <w:tabs>
          <w:tab w:val="right" w:pos="5030"/>
        </w:tabs>
        <w:rPr>
          <w:noProof/>
        </w:rPr>
      </w:pPr>
      <w:r>
        <w:rPr>
          <w:noProof/>
        </w:rPr>
        <w:t>OneDrive για επιχειρήσεις Πρόγραμμα 1, 80</w:t>
      </w:r>
    </w:p>
    <w:p w:rsidR="00B564DB" w:rsidRDefault="00B564DB">
      <w:pPr>
        <w:pStyle w:val="Index1"/>
        <w:tabs>
          <w:tab w:val="right" w:pos="5030"/>
        </w:tabs>
        <w:rPr>
          <w:noProof/>
        </w:rPr>
      </w:pPr>
      <w:r>
        <w:rPr>
          <w:noProof/>
        </w:rPr>
        <w:t>OneDrive για επιχειρήσεις Πρόγραμμα 2, 80</w:t>
      </w:r>
    </w:p>
    <w:p w:rsidR="00B564DB" w:rsidRDefault="00B564DB">
      <w:pPr>
        <w:pStyle w:val="Index1"/>
        <w:tabs>
          <w:tab w:val="right" w:pos="5030"/>
        </w:tabs>
        <w:rPr>
          <w:noProof/>
        </w:rPr>
      </w:pPr>
      <w:r>
        <w:rPr>
          <w:noProof/>
        </w:rPr>
        <w:t>Operations Management and Security</w:t>
      </w:r>
    </w:p>
    <w:p w:rsidR="00B564DB" w:rsidRDefault="00B564DB">
      <w:pPr>
        <w:pStyle w:val="Index2"/>
        <w:tabs>
          <w:tab w:val="right" w:pos="5030"/>
        </w:tabs>
        <w:rPr>
          <w:noProof/>
        </w:rPr>
      </w:pPr>
      <w:r>
        <w:rPr>
          <w:noProof/>
        </w:rPr>
        <w:t>Ασφάλεια και Συμμόρφωση, 63</w:t>
      </w:r>
    </w:p>
    <w:p w:rsidR="00B564DB" w:rsidRDefault="00B564DB">
      <w:pPr>
        <w:pStyle w:val="Index2"/>
        <w:tabs>
          <w:tab w:val="right" w:pos="5030"/>
        </w:tabs>
        <w:rPr>
          <w:noProof/>
        </w:rPr>
      </w:pPr>
      <w:r>
        <w:rPr>
          <w:noProof/>
        </w:rPr>
        <w:t>Αυτοματισμός και Έλεγχος, 63</w:t>
      </w:r>
    </w:p>
    <w:p w:rsidR="00B564DB" w:rsidRDefault="00B564DB">
      <w:pPr>
        <w:pStyle w:val="Index2"/>
        <w:tabs>
          <w:tab w:val="right" w:pos="5030"/>
        </w:tabs>
        <w:rPr>
          <w:noProof/>
        </w:rPr>
      </w:pPr>
      <w:r>
        <w:rPr>
          <w:noProof/>
        </w:rPr>
        <w:t>Δημιουργία Αντιγράφων Ασφαλείας και Αποκατάσταση Καταστροφών, 63</w:t>
      </w:r>
    </w:p>
    <w:p w:rsidR="00B564DB" w:rsidRDefault="00B564DB">
      <w:pPr>
        <w:pStyle w:val="Index2"/>
        <w:tabs>
          <w:tab w:val="right" w:pos="5030"/>
        </w:tabs>
        <w:rPr>
          <w:noProof/>
        </w:rPr>
      </w:pPr>
      <w:r>
        <w:rPr>
          <w:noProof/>
        </w:rPr>
        <w:t>Πληροφορίες και Αναλύσεις, 63</w:t>
      </w:r>
    </w:p>
    <w:p w:rsidR="00B564DB" w:rsidRDefault="00B564DB">
      <w:pPr>
        <w:pStyle w:val="Index1"/>
        <w:tabs>
          <w:tab w:val="right" w:pos="5030"/>
        </w:tabs>
        <w:rPr>
          <w:noProof/>
        </w:rPr>
      </w:pPr>
      <w:r>
        <w:rPr>
          <w:noProof/>
        </w:rPr>
        <w:t>Operations Management and Security E1, 63</w:t>
      </w:r>
    </w:p>
    <w:p w:rsidR="00B564DB" w:rsidRDefault="00B564DB">
      <w:pPr>
        <w:pStyle w:val="Index1"/>
        <w:tabs>
          <w:tab w:val="right" w:pos="5030"/>
        </w:tabs>
        <w:rPr>
          <w:noProof/>
        </w:rPr>
      </w:pPr>
      <w:r>
        <w:rPr>
          <w:noProof/>
        </w:rPr>
        <w:t>Operations Management and Security E1 Από Εξασφάλιση Αναβάθμισης Λογισμικού, 63</w:t>
      </w:r>
    </w:p>
    <w:p w:rsidR="00B564DB" w:rsidRDefault="00B564DB">
      <w:pPr>
        <w:pStyle w:val="Index1"/>
        <w:tabs>
          <w:tab w:val="right" w:pos="5030"/>
        </w:tabs>
        <w:rPr>
          <w:noProof/>
        </w:rPr>
      </w:pPr>
      <w:r>
        <w:rPr>
          <w:noProof/>
        </w:rPr>
        <w:t>Operations Management and Security E2, 63</w:t>
      </w:r>
    </w:p>
    <w:p w:rsidR="00B564DB" w:rsidRDefault="00B564DB">
      <w:pPr>
        <w:pStyle w:val="Index1"/>
        <w:tabs>
          <w:tab w:val="right" w:pos="5030"/>
        </w:tabs>
        <w:rPr>
          <w:noProof/>
        </w:rPr>
      </w:pPr>
      <w:r>
        <w:rPr>
          <w:noProof/>
        </w:rPr>
        <w:t>Operations Management and Security E2 Από Εξασφάλιση Αναβάθμισης Λογισμικού, 63</w:t>
      </w:r>
    </w:p>
    <w:p w:rsidR="00B564DB" w:rsidRDefault="00B564DB">
      <w:pPr>
        <w:pStyle w:val="Index1"/>
        <w:tabs>
          <w:tab w:val="right" w:pos="5030"/>
        </w:tabs>
        <w:rPr>
          <w:noProof/>
        </w:rPr>
      </w:pPr>
      <w:r>
        <w:rPr>
          <w:noProof/>
        </w:rPr>
        <w:t>Outlook 2016, 26</w:t>
      </w:r>
    </w:p>
    <w:p w:rsidR="00B564DB" w:rsidRDefault="00B564DB">
      <w:pPr>
        <w:pStyle w:val="Index1"/>
        <w:tabs>
          <w:tab w:val="right" w:pos="5030"/>
        </w:tabs>
        <w:rPr>
          <w:noProof/>
        </w:rPr>
      </w:pPr>
      <w:r>
        <w:rPr>
          <w:noProof/>
        </w:rPr>
        <w:t>Outlook 2016 για Mac, 27</w:t>
      </w:r>
    </w:p>
    <w:p w:rsidR="00B564DB" w:rsidRDefault="00B564DB">
      <w:pPr>
        <w:pStyle w:val="Index1"/>
        <w:tabs>
          <w:tab w:val="right" w:pos="5030"/>
        </w:tabs>
        <w:rPr>
          <w:noProof/>
        </w:rPr>
      </w:pPr>
      <w:r>
        <w:rPr>
          <w:noProof/>
        </w:rPr>
        <w:t>PBX Cloud του Skype για επιχειρήσεις Online, 82</w:t>
      </w:r>
    </w:p>
    <w:p w:rsidR="00B564DB" w:rsidRDefault="00B564DB">
      <w:pPr>
        <w:pStyle w:val="Index1"/>
        <w:tabs>
          <w:tab w:val="right" w:pos="5030"/>
        </w:tabs>
        <w:rPr>
          <w:noProof/>
        </w:rPr>
      </w:pPr>
      <w:r>
        <w:rPr>
          <w:noProof/>
        </w:rPr>
        <w:t>Power BI Premium EM1, 84</w:t>
      </w:r>
    </w:p>
    <w:p w:rsidR="00B564DB" w:rsidRDefault="00B564DB">
      <w:pPr>
        <w:pStyle w:val="Index1"/>
        <w:tabs>
          <w:tab w:val="right" w:pos="5030"/>
        </w:tabs>
        <w:rPr>
          <w:noProof/>
        </w:rPr>
      </w:pPr>
      <w:r>
        <w:rPr>
          <w:noProof/>
        </w:rPr>
        <w:t>Power BI Premium EM1 A, 84</w:t>
      </w:r>
    </w:p>
    <w:p w:rsidR="00B564DB" w:rsidRDefault="00B564DB">
      <w:pPr>
        <w:pStyle w:val="Index1"/>
        <w:tabs>
          <w:tab w:val="right" w:pos="5030"/>
        </w:tabs>
        <w:rPr>
          <w:noProof/>
        </w:rPr>
      </w:pPr>
      <w:r>
        <w:rPr>
          <w:noProof/>
        </w:rPr>
        <w:t>Power BI Premium EM2, 84</w:t>
      </w:r>
    </w:p>
    <w:p w:rsidR="00B564DB" w:rsidRDefault="00B564DB">
      <w:pPr>
        <w:pStyle w:val="Index1"/>
        <w:tabs>
          <w:tab w:val="right" w:pos="5030"/>
        </w:tabs>
        <w:rPr>
          <w:noProof/>
        </w:rPr>
      </w:pPr>
      <w:r>
        <w:rPr>
          <w:noProof/>
        </w:rPr>
        <w:t>Power BI Premium EM2 A, 84</w:t>
      </w:r>
    </w:p>
    <w:p w:rsidR="00B564DB" w:rsidRDefault="00B564DB">
      <w:pPr>
        <w:pStyle w:val="Index1"/>
        <w:tabs>
          <w:tab w:val="right" w:pos="5030"/>
        </w:tabs>
        <w:rPr>
          <w:noProof/>
        </w:rPr>
      </w:pPr>
      <w:r>
        <w:rPr>
          <w:noProof/>
        </w:rPr>
        <w:t>Power BI Premium EM3, 84</w:t>
      </w:r>
    </w:p>
    <w:p w:rsidR="00B564DB" w:rsidRDefault="00B564DB">
      <w:pPr>
        <w:pStyle w:val="Index1"/>
        <w:tabs>
          <w:tab w:val="right" w:pos="5030"/>
        </w:tabs>
        <w:rPr>
          <w:noProof/>
        </w:rPr>
      </w:pPr>
      <w:r>
        <w:rPr>
          <w:noProof/>
        </w:rPr>
        <w:t>Power BI Premium EM3 A, 84</w:t>
      </w:r>
    </w:p>
    <w:p w:rsidR="00B564DB" w:rsidRDefault="00B564DB">
      <w:pPr>
        <w:pStyle w:val="Index1"/>
        <w:tabs>
          <w:tab w:val="right" w:pos="5030"/>
        </w:tabs>
        <w:rPr>
          <w:noProof/>
        </w:rPr>
      </w:pPr>
      <w:r>
        <w:rPr>
          <w:noProof/>
        </w:rPr>
        <w:t>Power BI Premium Promo, 84</w:t>
      </w:r>
    </w:p>
    <w:p w:rsidR="00B564DB" w:rsidRDefault="00B564DB">
      <w:pPr>
        <w:pStyle w:val="Index1"/>
        <w:tabs>
          <w:tab w:val="right" w:pos="5030"/>
        </w:tabs>
        <w:rPr>
          <w:noProof/>
        </w:rPr>
      </w:pPr>
      <w:r>
        <w:rPr>
          <w:noProof/>
        </w:rPr>
        <w:t>Power BI Pro, 84</w:t>
      </w:r>
    </w:p>
    <w:p w:rsidR="00B564DB" w:rsidRDefault="00B564DB">
      <w:pPr>
        <w:pStyle w:val="Index1"/>
        <w:tabs>
          <w:tab w:val="right" w:pos="5030"/>
        </w:tabs>
        <w:rPr>
          <w:noProof/>
        </w:rPr>
      </w:pPr>
      <w:r>
        <w:rPr>
          <w:noProof/>
        </w:rPr>
        <w:t>Power BI Pro A, 84</w:t>
      </w:r>
    </w:p>
    <w:p w:rsidR="00B564DB" w:rsidRDefault="00B564DB">
      <w:pPr>
        <w:pStyle w:val="Index1"/>
        <w:tabs>
          <w:tab w:val="right" w:pos="5030"/>
        </w:tabs>
        <w:rPr>
          <w:noProof/>
        </w:rPr>
      </w:pPr>
      <w:r>
        <w:rPr>
          <w:noProof/>
        </w:rPr>
        <w:t>PowerPoint 2016, 26</w:t>
      </w:r>
    </w:p>
    <w:p w:rsidR="00B564DB" w:rsidRDefault="00B564DB">
      <w:pPr>
        <w:pStyle w:val="Index1"/>
        <w:tabs>
          <w:tab w:val="right" w:pos="5030"/>
        </w:tabs>
        <w:rPr>
          <w:noProof/>
        </w:rPr>
      </w:pPr>
      <w:r>
        <w:rPr>
          <w:noProof/>
        </w:rPr>
        <w:t>PowerPoint 2016 για Mac, 27</w:t>
      </w:r>
    </w:p>
    <w:p w:rsidR="00B564DB" w:rsidRDefault="00B564DB">
      <w:pPr>
        <w:pStyle w:val="Index1"/>
        <w:tabs>
          <w:tab w:val="right" w:pos="5030"/>
        </w:tabs>
        <w:rPr>
          <w:noProof/>
        </w:rPr>
      </w:pPr>
      <w:r>
        <w:rPr>
          <w:noProof/>
        </w:rPr>
        <w:t>Project 2013, 30</w:t>
      </w:r>
    </w:p>
    <w:p w:rsidR="00B564DB" w:rsidRDefault="00B564DB">
      <w:pPr>
        <w:pStyle w:val="Index1"/>
        <w:tabs>
          <w:tab w:val="right" w:pos="5030"/>
        </w:tabs>
        <w:rPr>
          <w:noProof/>
        </w:rPr>
      </w:pPr>
      <w:r>
        <w:rPr>
          <w:noProof/>
        </w:rPr>
        <w:t>Project Online Essentials, 80</w:t>
      </w:r>
    </w:p>
    <w:p w:rsidR="00B564DB" w:rsidRDefault="00B564DB">
      <w:pPr>
        <w:pStyle w:val="Index1"/>
        <w:tabs>
          <w:tab w:val="right" w:pos="5030"/>
        </w:tabs>
        <w:rPr>
          <w:noProof/>
        </w:rPr>
      </w:pPr>
      <w:r>
        <w:rPr>
          <w:noProof/>
        </w:rPr>
        <w:t>Project Online Premium, 80</w:t>
      </w:r>
    </w:p>
    <w:p w:rsidR="00B564DB" w:rsidRDefault="00B564DB">
      <w:pPr>
        <w:pStyle w:val="Index1"/>
        <w:tabs>
          <w:tab w:val="right" w:pos="5030"/>
        </w:tabs>
        <w:rPr>
          <w:noProof/>
        </w:rPr>
      </w:pPr>
      <w:r>
        <w:rPr>
          <w:noProof/>
        </w:rPr>
        <w:t>Project Online Premium από Εξασφάλιση Αναβάθμισης Λογισμικού, 80</w:t>
      </w:r>
    </w:p>
    <w:p w:rsidR="00B564DB" w:rsidRDefault="00B564DB">
      <w:pPr>
        <w:pStyle w:val="Index1"/>
        <w:tabs>
          <w:tab w:val="right" w:pos="5030"/>
        </w:tabs>
        <w:rPr>
          <w:noProof/>
        </w:rPr>
      </w:pPr>
      <w:r>
        <w:rPr>
          <w:noProof/>
        </w:rPr>
        <w:t>Project Online Professional, 80</w:t>
      </w:r>
    </w:p>
    <w:p w:rsidR="00B564DB" w:rsidRDefault="00B564DB">
      <w:pPr>
        <w:pStyle w:val="Index1"/>
        <w:tabs>
          <w:tab w:val="right" w:pos="5030"/>
        </w:tabs>
        <w:rPr>
          <w:noProof/>
        </w:rPr>
      </w:pPr>
      <w:r>
        <w:rPr>
          <w:noProof/>
        </w:rPr>
        <w:t>Project Online Professional από Εξασφάλιση Αναβάθμισης Λογισμικού, 80</w:t>
      </w:r>
    </w:p>
    <w:p w:rsidR="00B564DB" w:rsidRDefault="00B564DB">
      <w:pPr>
        <w:pStyle w:val="Index1"/>
        <w:tabs>
          <w:tab w:val="right" w:pos="5030"/>
        </w:tabs>
        <w:rPr>
          <w:noProof/>
        </w:rPr>
      </w:pPr>
      <w:r>
        <w:rPr>
          <w:noProof/>
        </w:rPr>
        <w:t>Project Professional, 106</w:t>
      </w:r>
    </w:p>
    <w:p w:rsidR="00B564DB" w:rsidRDefault="00B564DB">
      <w:pPr>
        <w:pStyle w:val="Index1"/>
        <w:tabs>
          <w:tab w:val="right" w:pos="5030"/>
        </w:tabs>
        <w:rPr>
          <w:noProof/>
        </w:rPr>
      </w:pPr>
      <w:r>
        <w:rPr>
          <w:noProof/>
        </w:rPr>
        <w:t>Project Professional 2016, 26</w:t>
      </w:r>
    </w:p>
    <w:p w:rsidR="00B564DB" w:rsidRDefault="00B564DB">
      <w:pPr>
        <w:pStyle w:val="Index1"/>
        <w:tabs>
          <w:tab w:val="right" w:pos="5030"/>
        </w:tabs>
        <w:rPr>
          <w:noProof/>
        </w:rPr>
      </w:pPr>
      <w:r>
        <w:rPr>
          <w:noProof/>
        </w:rPr>
        <w:t>Project Server 2016, 26, 30</w:t>
      </w:r>
    </w:p>
    <w:p w:rsidR="00B564DB" w:rsidRDefault="00B564DB">
      <w:pPr>
        <w:pStyle w:val="Index1"/>
        <w:tabs>
          <w:tab w:val="right" w:pos="5030"/>
        </w:tabs>
        <w:rPr>
          <w:noProof/>
        </w:rPr>
      </w:pPr>
      <w:r>
        <w:rPr>
          <w:noProof/>
        </w:rPr>
        <w:t>Project Server 2016 CAL, 30</w:t>
      </w:r>
    </w:p>
    <w:p w:rsidR="00B564DB" w:rsidRDefault="00B564DB">
      <w:pPr>
        <w:pStyle w:val="Index1"/>
        <w:tabs>
          <w:tab w:val="right" w:pos="5030"/>
        </w:tabs>
        <w:rPr>
          <w:noProof/>
        </w:rPr>
      </w:pPr>
      <w:r>
        <w:rPr>
          <w:noProof/>
        </w:rPr>
        <w:t>Project Server 2016 Device CAL, 26</w:t>
      </w:r>
    </w:p>
    <w:p w:rsidR="00B564DB" w:rsidRDefault="00B564DB">
      <w:pPr>
        <w:pStyle w:val="Index1"/>
        <w:tabs>
          <w:tab w:val="right" w:pos="5030"/>
        </w:tabs>
        <w:rPr>
          <w:noProof/>
        </w:rPr>
      </w:pPr>
      <w:r>
        <w:rPr>
          <w:noProof/>
        </w:rPr>
        <w:t>Project Standard, 98, 106</w:t>
      </w:r>
    </w:p>
    <w:p w:rsidR="00B564DB" w:rsidRDefault="00B564DB">
      <w:pPr>
        <w:pStyle w:val="Index1"/>
        <w:tabs>
          <w:tab w:val="right" w:pos="5030"/>
        </w:tabs>
        <w:rPr>
          <w:noProof/>
        </w:rPr>
      </w:pPr>
      <w:r>
        <w:rPr>
          <w:noProof/>
        </w:rPr>
        <w:t>Project Standard 2016, 26</w:t>
      </w:r>
    </w:p>
    <w:p w:rsidR="00B564DB" w:rsidRDefault="00B564DB">
      <w:pPr>
        <w:pStyle w:val="Index1"/>
        <w:tabs>
          <w:tab w:val="right" w:pos="5030"/>
        </w:tabs>
        <w:rPr>
          <w:noProof/>
        </w:rPr>
      </w:pPr>
      <w:r>
        <w:rPr>
          <w:noProof/>
        </w:rPr>
        <w:t>Publisher 2016, 26</w:t>
      </w:r>
    </w:p>
    <w:p w:rsidR="00B564DB" w:rsidRDefault="00B564DB">
      <w:pPr>
        <w:pStyle w:val="Index1"/>
        <w:tabs>
          <w:tab w:val="right" w:pos="5030"/>
        </w:tabs>
        <w:rPr>
          <w:noProof/>
        </w:rPr>
      </w:pPr>
      <w:r>
        <w:rPr>
          <w:noProof/>
        </w:rPr>
        <w:t>R Server 2016 για Hadoop, 21</w:t>
      </w:r>
    </w:p>
    <w:p w:rsidR="00B564DB" w:rsidRDefault="00B564DB">
      <w:pPr>
        <w:pStyle w:val="Index1"/>
        <w:tabs>
          <w:tab w:val="right" w:pos="5030"/>
        </w:tabs>
        <w:rPr>
          <w:noProof/>
        </w:rPr>
      </w:pPr>
      <w:r>
        <w:rPr>
          <w:noProof/>
        </w:rPr>
        <w:t>R Server 2016 για Linux, 21</w:t>
      </w:r>
    </w:p>
    <w:p w:rsidR="00B564DB" w:rsidRDefault="00B564DB">
      <w:pPr>
        <w:pStyle w:val="Index1"/>
        <w:tabs>
          <w:tab w:val="right" w:pos="5030"/>
        </w:tabs>
        <w:rPr>
          <w:noProof/>
        </w:rPr>
      </w:pPr>
      <w:r>
        <w:rPr>
          <w:noProof/>
        </w:rPr>
        <w:t>R Server 2016 για Teradata DB, 21</w:t>
      </w:r>
    </w:p>
    <w:p w:rsidR="00B564DB" w:rsidRDefault="00B564DB">
      <w:pPr>
        <w:pStyle w:val="Index1"/>
        <w:tabs>
          <w:tab w:val="right" w:pos="5030"/>
        </w:tabs>
        <w:rPr>
          <w:noProof/>
        </w:rPr>
      </w:pPr>
      <w:r>
        <w:rPr>
          <w:noProof/>
        </w:rPr>
        <w:t>SharePoint Online, 98</w:t>
      </w:r>
    </w:p>
    <w:p w:rsidR="00B564DB" w:rsidRDefault="00B564DB">
      <w:pPr>
        <w:pStyle w:val="Index1"/>
        <w:tabs>
          <w:tab w:val="right" w:pos="5030"/>
        </w:tabs>
        <w:rPr>
          <w:noProof/>
        </w:rPr>
      </w:pPr>
      <w:r>
        <w:rPr>
          <w:noProof/>
        </w:rPr>
        <w:t>SharePoint Online Plan 1 ή 2, 31</w:t>
      </w:r>
    </w:p>
    <w:p w:rsidR="00B564DB" w:rsidRDefault="00B564DB">
      <w:pPr>
        <w:pStyle w:val="Index1"/>
        <w:tabs>
          <w:tab w:val="right" w:pos="5030"/>
        </w:tabs>
        <w:rPr>
          <w:noProof/>
        </w:rPr>
      </w:pPr>
      <w:r>
        <w:rPr>
          <w:noProof/>
        </w:rPr>
        <w:t>SharePoint Online Plan 2, 31</w:t>
      </w:r>
    </w:p>
    <w:p w:rsidR="00B564DB" w:rsidRDefault="00B564DB">
      <w:pPr>
        <w:pStyle w:val="Index1"/>
        <w:tabs>
          <w:tab w:val="right" w:pos="5030"/>
        </w:tabs>
        <w:rPr>
          <w:noProof/>
        </w:rPr>
      </w:pPr>
      <w:r>
        <w:rPr>
          <w:noProof/>
        </w:rPr>
        <w:t>SharePoint Online Πρόγραμμα 1, 81</w:t>
      </w:r>
    </w:p>
    <w:p w:rsidR="00B564DB" w:rsidRDefault="00B564DB">
      <w:pPr>
        <w:pStyle w:val="Index1"/>
        <w:tabs>
          <w:tab w:val="right" w:pos="5030"/>
        </w:tabs>
        <w:rPr>
          <w:noProof/>
        </w:rPr>
      </w:pPr>
      <w:r>
        <w:rPr>
          <w:noProof/>
        </w:rPr>
        <w:t>SharePoint Online Πρόγραμμα 2, 81</w:t>
      </w:r>
    </w:p>
    <w:p w:rsidR="00B564DB" w:rsidRDefault="00B564DB">
      <w:pPr>
        <w:pStyle w:val="Index1"/>
        <w:tabs>
          <w:tab w:val="right" w:pos="5030"/>
        </w:tabs>
        <w:rPr>
          <w:noProof/>
        </w:rPr>
      </w:pPr>
      <w:r>
        <w:rPr>
          <w:noProof/>
        </w:rPr>
        <w:t>SharePoint Server, 66, 104</w:t>
      </w:r>
    </w:p>
    <w:p w:rsidR="00B564DB" w:rsidRDefault="00B564DB">
      <w:pPr>
        <w:pStyle w:val="Index1"/>
        <w:tabs>
          <w:tab w:val="right" w:pos="5030"/>
        </w:tabs>
        <w:rPr>
          <w:noProof/>
        </w:rPr>
      </w:pPr>
      <w:r>
        <w:rPr>
          <w:noProof/>
        </w:rPr>
        <w:t>SharePoint Server 2013, 31</w:t>
      </w:r>
    </w:p>
    <w:p w:rsidR="00B564DB" w:rsidRDefault="00B564DB">
      <w:pPr>
        <w:pStyle w:val="Index1"/>
        <w:tabs>
          <w:tab w:val="right" w:pos="5030"/>
        </w:tabs>
        <w:rPr>
          <w:noProof/>
        </w:rPr>
      </w:pPr>
      <w:r>
        <w:rPr>
          <w:noProof/>
        </w:rPr>
        <w:t>SharePoint Server 2016, 30</w:t>
      </w:r>
    </w:p>
    <w:p w:rsidR="00B564DB" w:rsidRDefault="00B564DB">
      <w:pPr>
        <w:pStyle w:val="Index1"/>
        <w:tabs>
          <w:tab w:val="right" w:pos="5030"/>
        </w:tabs>
        <w:rPr>
          <w:noProof/>
        </w:rPr>
      </w:pPr>
      <w:r>
        <w:rPr>
          <w:noProof/>
        </w:rPr>
        <w:t>SharePoint Server 2016 Enterprise CAL, 30</w:t>
      </w:r>
    </w:p>
    <w:p w:rsidR="00B564DB" w:rsidRDefault="00B564DB">
      <w:pPr>
        <w:pStyle w:val="Index1"/>
        <w:tabs>
          <w:tab w:val="right" w:pos="5030"/>
        </w:tabs>
        <w:rPr>
          <w:noProof/>
        </w:rPr>
      </w:pPr>
      <w:r>
        <w:rPr>
          <w:noProof/>
        </w:rPr>
        <w:t>SharePoint Server 2016 Standard CAL, 30</w:t>
      </w:r>
    </w:p>
    <w:p w:rsidR="00B564DB" w:rsidRDefault="00B564DB">
      <w:pPr>
        <w:pStyle w:val="Index1"/>
        <w:tabs>
          <w:tab w:val="right" w:pos="5030"/>
        </w:tabs>
        <w:rPr>
          <w:noProof/>
        </w:rPr>
      </w:pPr>
      <w:r>
        <w:rPr>
          <w:noProof/>
        </w:rPr>
        <w:t>Skype for Business 2016, 26</w:t>
      </w:r>
    </w:p>
    <w:p w:rsidR="00B564DB" w:rsidRDefault="00B564DB">
      <w:pPr>
        <w:pStyle w:val="Index1"/>
        <w:tabs>
          <w:tab w:val="right" w:pos="5030"/>
        </w:tabs>
        <w:rPr>
          <w:noProof/>
        </w:rPr>
      </w:pPr>
      <w:r>
        <w:rPr>
          <w:noProof/>
        </w:rPr>
        <w:t>Skype for Business Server, 66</w:t>
      </w:r>
    </w:p>
    <w:p w:rsidR="00B564DB" w:rsidRDefault="00B564DB">
      <w:pPr>
        <w:pStyle w:val="Index1"/>
        <w:tabs>
          <w:tab w:val="right" w:pos="5030"/>
        </w:tabs>
        <w:rPr>
          <w:noProof/>
        </w:rPr>
      </w:pPr>
      <w:r>
        <w:rPr>
          <w:noProof/>
        </w:rPr>
        <w:t>Skype for Business Server 2015, 32</w:t>
      </w:r>
    </w:p>
    <w:p w:rsidR="00B564DB" w:rsidRDefault="00B564DB">
      <w:pPr>
        <w:pStyle w:val="Index1"/>
        <w:tabs>
          <w:tab w:val="right" w:pos="5030"/>
        </w:tabs>
        <w:rPr>
          <w:noProof/>
        </w:rPr>
      </w:pPr>
      <w:r>
        <w:rPr>
          <w:noProof/>
        </w:rPr>
        <w:t>Skype για επιχειρήσεις Online Plan 1, 32</w:t>
      </w:r>
    </w:p>
    <w:p w:rsidR="00B564DB" w:rsidRDefault="00B564DB">
      <w:pPr>
        <w:pStyle w:val="Index1"/>
        <w:tabs>
          <w:tab w:val="right" w:pos="5030"/>
        </w:tabs>
        <w:rPr>
          <w:noProof/>
        </w:rPr>
      </w:pPr>
      <w:r>
        <w:rPr>
          <w:noProof/>
        </w:rPr>
        <w:t>Skype για επιχειρήσεις Online Plan 2, 32</w:t>
      </w:r>
    </w:p>
    <w:p w:rsidR="00B564DB" w:rsidRDefault="00B564DB">
      <w:pPr>
        <w:pStyle w:val="Index1"/>
        <w:tabs>
          <w:tab w:val="right" w:pos="5030"/>
        </w:tabs>
        <w:rPr>
          <w:noProof/>
        </w:rPr>
      </w:pPr>
      <w:r>
        <w:rPr>
          <w:noProof/>
        </w:rPr>
        <w:t>Skype για επιχειρήσεις Online Πρόγραμμα 1, 82</w:t>
      </w:r>
    </w:p>
    <w:p w:rsidR="00B564DB" w:rsidRDefault="00B564DB">
      <w:pPr>
        <w:pStyle w:val="Index1"/>
        <w:tabs>
          <w:tab w:val="right" w:pos="5030"/>
        </w:tabs>
        <w:rPr>
          <w:noProof/>
        </w:rPr>
      </w:pPr>
      <w:r>
        <w:rPr>
          <w:noProof/>
        </w:rPr>
        <w:t>Skype για επιχειρήσεις Online Πρόγραμμα 2, 82</w:t>
      </w:r>
    </w:p>
    <w:p w:rsidR="00B564DB" w:rsidRDefault="00B564DB">
      <w:pPr>
        <w:pStyle w:val="Index1"/>
        <w:tabs>
          <w:tab w:val="right" w:pos="5030"/>
        </w:tabs>
        <w:rPr>
          <w:noProof/>
        </w:rPr>
      </w:pPr>
      <w:r>
        <w:rPr>
          <w:noProof/>
        </w:rPr>
        <w:t>Skype για επιχειρήσεις Plus CAL, 32</w:t>
      </w:r>
    </w:p>
    <w:p w:rsidR="00B564DB" w:rsidRDefault="00B564DB">
      <w:pPr>
        <w:pStyle w:val="Index1"/>
        <w:tabs>
          <w:tab w:val="right" w:pos="5030"/>
        </w:tabs>
        <w:rPr>
          <w:noProof/>
        </w:rPr>
      </w:pPr>
      <w:r>
        <w:rPr>
          <w:noProof/>
        </w:rPr>
        <w:t>Skype για επιχειρήσεις Server 2015 Enterprise CAL, 32</w:t>
      </w:r>
    </w:p>
    <w:p w:rsidR="00B564DB" w:rsidRDefault="00B564DB">
      <w:pPr>
        <w:pStyle w:val="Index1"/>
        <w:tabs>
          <w:tab w:val="right" w:pos="5030"/>
        </w:tabs>
        <w:rPr>
          <w:noProof/>
        </w:rPr>
      </w:pPr>
      <w:r>
        <w:rPr>
          <w:noProof/>
        </w:rPr>
        <w:t>Skype για επιχειρήσεις Server 2015 Plus CAL, 32</w:t>
      </w:r>
    </w:p>
    <w:p w:rsidR="00B564DB" w:rsidRDefault="00B564DB">
      <w:pPr>
        <w:pStyle w:val="Index1"/>
        <w:tabs>
          <w:tab w:val="right" w:pos="5030"/>
        </w:tabs>
        <w:rPr>
          <w:noProof/>
        </w:rPr>
      </w:pPr>
      <w:r>
        <w:rPr>
          <w:noProof/>
        </w:rPr>
        <w:t>Skype για επιχειρήσεις Server 2015 Standard CAL, 32</w:t>
      </w:r>
    </w:p>
    <w:p w:rsidR="00B564DB" w:rsidRDefault="00B564DB">
      <w:pPr>
        <w:pStyle w:val="Index1"/>
        <w:tabs>
          <w:tab w:val="right" w:pos="5030"/>
        </w:tabs>
        <w:rPr>
          <w:noProof/>
        </w:rPr>
      </w:pPr>
      <w:r>
        <w:rPr>
          <w:noProof/>
        </w:rPr>
        <w:t>SQL Parallel Data Warehouse, 99, 106</w:t>
      </w:r>
    </w:p>
    <w:p w:rsidR="00B564DB" w:rsidRDefault="00B564DB">
      <w:pPr>
        <w:pStyle w:val="Index1"/>
        <w:tabs>
          <w:tab w:val="right" w:pos="5030"/>
        </w:tabs>
        <w:rPr>
          <w:noProof/>
        </w:rPr>
      </w:pPr>
      <w:r>
        <w:rPr>
          <w:noProof/>
        </w:rPr>
        <w:t>SQL Server, 104</w:t>
      </w:r>
    </w:p>
    <w:p w:rsidR="00B564DB" w:rsidRDefault="00B564DB">
      <w:pPr>
        <w:pStyle w:val="Index1"/>
        <w:tabs>
          <w:tab w:val="right" w:pos="5030"/>
        </w:tabs>
        <w:rPr>
          <w:noProof/>
        </w:rPr>
      </w:pPr>
      <w:r>
        <w:rPr>
          <w:noProof/>
        </w:rPr>
        <w:t>SQL Server 2014, 33</w:t>
      </w:r>
    </w:p>
    <w:p w:rsidR="00B564DB" w:rsidRDefault="00B564DB">
      <w:pPr>
        <w:pStyle w:val="Index1"/>
        <w:tabs>
          <w:tab w:val="right" w:pos="5030"/>
        </w:tabs>
        <w:rPr>
          <w:noProof/>
        </w:rPr>
      </w:pPr>
      <w:r>
        <w:rPr>
          <w:noProof/>
        </w:rPr>
        <w:t>SQL Server 2016 CAL, 33</w:t>
      </w:r>
    </w:p>
    <w:p w:rsidR="00B564DB" w:rsidRDefault="00B564DB">
      <w:pPr>
        <w:pStyle w:val="Index1"/>
        <w:tabs>
          <w:tab w:val="right" w:pos="5030"/>
        </w:tabs>
        <w:rPr>
          <w:noProof/>
        </w:rPr>
      </w:pPr>
      <w:r>
        <w:rPr>
          <w:noProof/>
        </w:rPr>
        <w:t>SQL Server 2016 Enterprise, 33, 34</w:t>
      </w:r>
    </w:p>
    <w:p w:rsidR="00B564DB" w:rsidRDefault="00B564DB">
      <w:pPr>
        <w:pStyle w:val="Index1"/>
        <w:tabs>
          <w:tab w:val="right" w:pos="5030"/>
        </w:tabs>
        <w:rPr>
          <w:noProof/>
        </w:rPr>
      </w:pPr>
      <w:r>
        <w:rPr>
          <w:noProof/>
        </w:rPr>
        <w:t>SQL Server 2016 Enterprise Core, 33</w:t>
      </w:r>
    </w:p>
    <w:p w:rsidR="00B564DB" w:rsidRDefault="00B564DB">
      <w:pPr>
        <w:pStyle w:val="Index1"/>
        <w:tabs>
          <w:tab w:val="right" w:pos="5030"/>
        </w:tabs>
        <w:rPr>
          <w:noProof/>
        </w:rPr>
      </w:pPr>
      <w:r>
        <w:rPr>
          <w:noProof/>
        </w:rPr>
        <w:t>SQL Server 2016 Standard, 33</w:t>
      </w:r>
    </w:p>
    <w:p w:rsidR="00B564DB" w:rsidRDefault="00B564DB">
      <w:pPr>
        <w:pStyle w:val="Index1"/>
        <w:tabs>
          <w:tab w:val="right" w:pos="5030"/>
        </w:tabs>
        <w:rPr>
          <w:noProof/>
        </w:rPr>
      </w:pPr>
      <w:r>
        <w:rPr>
          <w:noProof/>
        </w:rPr>
        <w:lastRenderedPageBreak/>
        <w:t>SQL Server 2016 Standard Core, 33</w:t>
      </w:r>
    </w:p>
    <w:p w:rsidR="00B564DB" w:rsidRDefault="00B564DB">
      <w:pPr>
        <w:pStyle w:val="Index1"/>
        <w:tabs>
          <w:tab w:val="right" w:pos="5030"/>
        </w:tabs>
        <w:rPr>
          <w:noProof/>
        </w:rPr>
      </w:pPr>
      <w:r>
        <w:rPr>
          <w:noProof/>
        </w:rPr>
        <w:t>SQL Server Business Intelligence, 99</w:t>
      </w:r>
    </w:p>
    <w:p w:rsidR="00B564DB" w:rsidRDefault="00B564DB">
      <w:pPr>
        <w:pStyle w:val="Index1"/>
        <w:tabs>
          <w:tab w:val="right" w:pos="5030"/>
        </w:tabs>
        <w:rPr>
          <w:noProof/>
        </w:rPr>
      </w:pPr>
      <w:r>
        <w:rPr>
          <w:noProof/>
        </w:rPr>
        <w:t>SQL Server Standard, 106</w:t>
      </w:r>
    </w:p>
    <w:p w:rsidR="00B564DB" w:rsidRDefault="00B564DB">
      <w:pPr>
        <w:pStyle w:val="Index1"/>
        <w:tabs>
          <w:tab w:val="right" w:pos="5030"/>
        </w:tabs>
        <w:rPr>
          <w:noProof/>
        </w:rPr>
      </w:pPr>
      <w:r>
        <w:rPr>
          <w:noProof/>
        </w:rPr>
        <w:t>SQL Server έκδοση Data Center, 99</w:t>
      </w:r>
    </w:p>
    <w:p w:rsidR="00B564DB" w:rsidRDefault="00B564DB">
      <w:pPr>
        <w:pStyle w:val="Index1"/>
        <w:tabs>
          <w:tab w:val="right" w:pos="5030"/>
        </w:tabs>
        <w:rPr>
          <w:noProof/>
        </w:rPr>
      </w:pPr>
      <w:r>
        <w:rPr>
          <w:noProof/>
        </w:rPr>
        <w:t>SQL Server έκδοση Enterprise, 99</w:t>
      </w:r>
    </w:p>
    <w:p w:rsidR="00B564DB" w:rsidRDefault="00B564DB">
      <w:pPr>
        <w:pStyle w:val="Index1"/>
        <w:tabs>
          <w:tab w:val="right" w:pos="5030"/>
        </w:tabs>
        <w:rPr>
          <w:noProof/>
        </w:rPr>
      </w:pPr>
      <w:r>
        <w:rPr>
          <w:noProof/>
        </w:rPr>
        <w:t>SQL Server έκδοση Standard, 98</w:t>
      </w:r>
    </w:p>
    <w:p w:rsidR="00B564DB" w:rsidRDefault="00B564DB">
      <w:pPr>
        <w:pStyle w:val="Index1"/>
        <w:tabs>
          <w:tab w:val="right" w:pos="5030"/>
        </w:tabs>
        <w:rPr>
          <w:noProof/>
        </w:rPr>
      </w:pPr>
      <w:r>
        <w:rPr>
          <w:noProof/>
        </w:rPr>
        <w:t>System Center 2012 Client Management Suite, 38, 40, 41, 42</w:t>
      </w:r>
    </w:p>
    <w:p w:rsidR="00B564DB" w:rsidRDefault="00B564DB">
      <w:pPr>
        <w:pStyle w:val="Index1"/>
        <w:tabs>
          <w:tab w:val="right" w:pos="5030"/>
        </w:tabs>
        <w:rPr>
          <w:noProof/>
        </w:rPr>
      </w:pPr>
      <w:r>
        <w:rPr>
          <w:noProof/>
        </w:rPr>
        <w:t>System Center 2012 R2, 36</w:t>
      </w:r>
    </w:p>
    <w:p w:rsidR="00B564DB" w:rsidRDefault="00B564DB">
      <w:pPr>
        <w:pStyle w:val="Index1"/>
        <w:tabs>
          <w:tab w:val="right" w:pos="5030"/>
        </w:tabs>
        <w:rPr>
          <w:noProof/>
        </w:rPr>
      </w:pPr>
      <w:r>
        <w:rPr>
          <w:noProof/>
        </w:rPr>
        <w:t>System Center 2012 R2 Configuration Manager, 37</w:t>
      </w:r>
    </w:p>
    <w:p w:rsidR="00B564DB" w:rsidRDefault="00B564DB">
      <w:pPr>
        <w:pStyle w:val="Index1"/>
        <w:tabs>
          <w:tab w:val="right" w:pos="5030"/>
        </w:tabs>
        <w:rPr>
          <w:noProof/>
        </w:rPr>
      </w:pPr>
      <w:r>
        <w:rPr>
          <w:noProof/>
        </w:rPr>
        <w:t>System Center 2012 R2 Endpoint Protection, 39</w:t>
      </w:r>
    </w:p>
    <w:p w:rsidR="00B564DB" w:rsidRDefault="00B564DB">
      <w:pPr>
        <w:pStyle w:val="Index1"/>
        <w:tabs>
          <w:tab w:val="right" w:pos="5030"/>
        </w:tabs>
        <w:rPr>
          <w:noProof/>
        </w:rPr>
      </w:pPr>
      <w:r>
        <w:rPr>
          <w:noProof/>
        </w:rPr>
        <w:t>System Center 2016 Data Protection Manager, 38</w:t>
      </w:r>
    </w:p>
    <w:p w:rsidR="00B564DB" w:rsidRDefault="00B564DB">
      <w:pPr>
        <w:pStyle w:val="Index1"/>
        <w:tabs>
          <w:tab w:val="right" w:pos="5030"/>
        </w:tabs>
        <w:rPr>
          <w:noProof/>
        </w:rPr>
      </w:pPr>
      <w:r>
        <w:rPr>
          <w:noProof/>
        </w:rPr>
        <w:t>System Center 2016 Operations Manager, 40</w:t>
      </w:r>
    </w:p>
    <w:p w:rsidR="00B564DB" w:rsidRDefault="00B564DB">
      <w:pPr>
        <w:pStyle w:val="Index1"/>
        <w:tabs>
          <w:tab w:val="right" w:pos="5030"/>
        </w:tabs>
        <w:rPr>
          <w:noProof/>
        </w:rPr>
      </w:pPr>
      <w:r>
        <w:rPr>
          <w:noProof/>
        </w:rPr>
        <w:t>System Center 2016 Orchestrator, 41</w:t>
      </w:r>
    </w:p>
    <w:p w:rsidR="00B564DB" w:rsidRDefault="00B564DB">
      <w:pPr>
        <w:pStyle w:val="Index1"/>
        <w:tabs>
          <w:tab w:val="right" w:pos="5030"/>
        </w:tabs>
        <w:rPr>
          <w:noProof/>
        </w:rPr>
      </w:pPr>
      <w:r>
        <w:rPr>
          <w:noProof/>
        </w:rPr>
        <w:t>System Center 2016 Service Manager, 41</w:t>
      </w:r>
    </w:p>
    <w:p w:rsidR="00B564DB" w:rsidRDefault="00B564DB">
      <w:pPr>
        <w:pStyle w:val="Index1"/>
        <w:tabs>
          <w:tab w:val="right" w:pos="5030"/>
        </w:tabs>
        <w:rPr>
          <w:noProof/>
        </w:rPr>
      </w:pPr>
      <w:r>
        <w:rPr>
          <w:noProof/>
        </w:rPr>
        <w:t>System Center Datacenter, 104, 106</w:t>
      </w:r>
    </w:p>
    <w:p w:rsidR="00B564DB" w:rsidRDefault="00B564DB">
      <w:pPr>
        <w:pStyle w:val="Index1"/>
        <w:tabs>
          <w:tab w:val="right" w:pos="5030"/>
        </w:tabs>
        <w:rPr>
          <w:noProof/>
        </w:rPr>
      </w:pPr>
      <w:r>
        <w:rPr>
          <w:noProof/>
        </w:rPr>
        <w:t>System Center Datacenter (Άδειες Χρήσης Core 2 pack), 20</w:t>
      </w:r>
    </w:p>
    <w:p w:rsidR="00B564DB" w:rsidRDefault="00B564DB">
      <w:pPr>
        <w:pStyle w:val="Index1"/>
        <w:tabs>
          <w:tab w:val="right" w:pos="5030"/>
        </w:tabs>
        <w:rPr>
          <w:noProof/>
        </w:rPr>
      </w:pPr>
      <w:r>
        <w:rPr>
          <w:noProof/>
        </w:rPr>
        <w:t>System Center Endpoint Protection 1606, 39</w:t>
      </w:r>
    </w:p>
    <w:p w:rsidR="00B564DB" w:rsidRDefault="00B564DB">
      <w:pPr>
        <w:pStyle w:val="Index1"/>
        <w:tabs>
          <w:tab w:val="right" w:pos="5030"/>
        </w:tabs>
        <w:rPr>
          <w:noProof/>
        </w:rPr>
      </w:pPr>
      <w:r>
        <w:rPr>
          <w:noProof/>
        </w:rPr>
        <w:t>System Center Global Service Monitor, 36</w:t>
      </w:r>
    </w:p>
    <w:p w:rsidR="00B564DB" w:rsidRDefault="00B564DB">
      <w:pPr>
        <w:pStyle w:val="Index1"/>
        <w:tabs>
          <w:tab w:val="right" w:pos="5030"/>
        </w:tabs>
        <w:rPr>
          <w:noProof/>
        </w:rPr>
      </w:pPr>
      <w:r>
        <w:rPr>
          <w:noProof/>
        </w:rPr>
        <w:t>System Center Standard, 104, 106</w:t>
      </w:r>
    </w:p>
    <w:p w:rsidR="00B564DB" w:rsidRDefault="00B564DB">
      <w:pPr>
        <w:pStyle w:val="Index1"/>
        <w:tabs>
          <w:tab w:val="right" w:pos="5030"/>
        </w:tabs>
        <w:rPr>
          <w:noProof/>
        </w:rPr>
      </w:pPr>
      <w:r>
        <w:rPr>
          <w:noProof/>
        </w:rPr>
        <w:t>System Center Standard (Άδειες Χρήσης Core 2 pack), 20</w:t>
      </w:r>
    </w:p>
    <w:p w:rsidR="00B564DB" w:rsidRDefault="00B564DB">
      <w:pPr>
        <w:pStyle w:val="Index1"/>
        <w:tabs>
          <w:tab w:val="right" w:pos="5030"/>
        </w:tabs>
        <w:rPr>
          <w:noProof/>
        </w:rPr>
      </w:pPr>
      <w:r>
        <w:rPr>
          <w:noProof/>
        </w:rPr>
        <w:t>VDI, 42</w:t>
      </w:r>
    </w:p>
    <w:p w:rsidR="00B564DB" w:rsidRDefault="00B564DB">
      <w:pPr>
        <w:pStyle w:val="Index1"/>
        <w:tabs>
          <w:tab w:val="right" w:pos="5030"/>
        </w:tabs>
        <w:rPr>
          <w:noProof/>
        </w:rPr>
      </w:pPr>
      <w:r>
        <w:rPr>
          <w:noProof/>
        </w:rPr>
        <w:t>Visio 2016 Professional, 26</w:t>
      </w:r>
    </w:p>
    <w:p w:rsidR="00B564DB" w:rsidRDefault="00B564DB">
      <w:pPr>
        <w:pStyle w:val="Index1"/>
        <w:tabs>
          <w:tab w:val="right" w:pos="5030"/>
        </w:tabs>
        <w:rPr>
          <w:noProof/>
        </w:rPr>
      </w:pPr>
      <w:r>
        <w:rPr>
          <w:noProof/>
        </w:rPr>
        <w:t>Visio 2016 Standard, 26</w:t>
      </w:r>
    </w:p>
    <w:p w:rsidR="00B564DB" w:rsidRDefault="00B564DB">
      <w:pPr>
        <w:pStyle w:val="Index1"/>
        <w:tabs>
          <w:tab w:val="right" w:pos="5030"/>
        </w:tabs>
        <w:rPr>
          <w:noProof/>
        </w:rPr>
      </w:pPr>
      <w:r>
        <w:rPr>
          <w:noProof/>
        </w:rPr>
        <w:t>Visio Pro for Office 365, 73</w:t>
      </w:r>
    </w:p>
    <w:p w:rsidR="00B564DB" w:rsidRDefault="00B564DB">
      <w:pPr>
        <w:pStyle w:val="Index1"/>
        <w:tabs>
          <w:tab w:val="right" w:pos="5030"/>
        </w:tabs>
        <w:rPr>
          <w:noProof/>
        </w:rPr>
      </w:pPr>
      <w:r>
        <w:rPr>
          <w:noProof/>
        </w:rPr>
        <w:t>Visio Pro for Office 365 Από Εξασφάλιση Αναβάθμισης Λογισμικού, 73</w:t>
      </w:r>
    </w:p>
    <w:p w:rsidR="00B564DB" w:rsidRDefault="00B564DB">
      <w:pPr>
        <w:pStyle w:val="Index1"/>
        <w:tabs>
          <w:tab w:val="right" w:pos="5030"/>
        </w:tabs>
        <w:rPr>
          <w:noProof/>
        </w:rPr>
      </w:pPr>
      <w:r>
        <w:rPr>
          <w:noProof/>
        </w:rPr>
        <w:t>Visio Professional, 74, 106</w:t>
      </w:r>
    </w:p>
    <w:p w:rsidR="00B564DB" w:rsidRDefault="00B564DB">
      <w:pPr>
        <w:pStyle w:val="Index1"/>
        <w:tabs>
          <w:tab w:val="right" w:pos="5030"/>
        </w:tabs>
        <w:rPr>
          <w:noProof/>
        </w:rPr>
      </w:pPr>
      <w:r>
        <w:rPr>
          <w:noProof/>
        </w:rPr>
        <w:t>Visio Standard, 74, 98, 106</w:t>
      </w:r>
    </w:p>
    <w:p w:rsidR="00B564DB" w:rsidRDefault="00B564DB">
      <w:pPr>
        <w:pStyle w:val="Index1"/>
        <w:tabs>
          <w:tab w:val="right" w:pos="5030"/>
        </w:tabs>
        <w:rPr>
          <w:noProof/>
        </w:rPr>
      </w:pPr>
      <w:r>
        <w:rPr>
          <w:noProof/>
        </w:rPr>
        <w:t>Visual Studio 2015, 43</w:t>
      </w:r>
    </w:p>
    <w:p w:rsidR="00B564DB" w:rsidRDefault="00B564DB">
      <w:pPr>
        <w:pStyle w:val="Index1"/>
        <w:tabs>
          <w:tab w:val="right" w:pos="5030"/>
        </w:tabs>
        <w:rPr>
          <w:noProof/>
        </w:rPr>
      </w:pPr>
      <w:r>
        <w:rPr>
          <w:noProof/>
        </w:rPr>
        <w:t>Visual Studio Professional 2017, 43</w:t>
      </w:r>
    </w:p>
    <w:p w:rsidR="00B564DB" w:rsidRDefault="00B564DB">
      <w:pPr>
        <w:pStyle w:val="Index1"/>
        <w:tabs>
          <w:tab w:val="right" w:pos="5030"/>
        </w:tabs>
        <w:rPr>
          <w:noProof/>
        </w:rPr>
      </w:pPr>
      <w:r>
        <w:rPr>
          <w:noProof/>
        </w:rPr>
        <w:t>Visual Studio Team Foundation Server 2017 CAL, 44</w:t>
      </w:r>
    </w:p>
    <w:p w:rsidR="00B564DB" w:rsidRDefault="00B564DB">
      <w:pPr>
        <w:pStyle w:val="Index1"/>
        <w:tabs>
          <w:tab w:val="right" w:pos="5030"/>
        </w:tabs>
        <w:rPr>
          <w:noProof/>
        </w:rPr>
      </w:pPr>
      <w:r>
        <w:rPr>
          <w:noProof/>
        </w:rPr>
        <w:t>Visual Studio Team Foundation Server 2017 με Τεχνολογία SQL Server 2016, 44</w:t>
      </w:r>
    </w:p>
    <w:p w:rsidR="00B564DB" w:rsidRDefault="00B564DB">
      <w:pPr>
        <w:pStyle w:val="Index1"/>
        <w:tabs>
          <w:tab w:val="right" w:pos="5030"/>
        </w:tabs>
        <w:rPr>
          <w:noProof/>
        </w:rPr>
      </w:pPr>
      <w:r>
        <w:rPr>
          <w:noProof/>
        </w:rPr>
        <w:t>Windows 10 Education E5 (ανά Συσκευή), 46</w:t>
      </w:r>
    </w:p>
    <w:p w:rsidR="00B564DB" w:rsidRDefault="00B564DB">
      <w:pPr>
        <w:pStyle w:val="Index1"/>
        <w:tabs>
          <w:tab w:val="right" w:pos="5030"/>
        </w:tabs>
        <w:rPr>
          <w:noProof/>
        </w:rPr>
      </w:pPr>
      <w:r>
        <w:rPr>
          <w:noProof/>
        </w:rPr>
        <w:t>Windows 10 Education E5 ανά Πρόσθετο Συσκευής (στο E3 ανά συσκευή), 46</w:t>
      </w:r>
    </w:p>
    <w:p w:rsidR="00B564DB" w:rsidRDefault="00B564DB">
      <w:pPr>
        <w:pStyle w:val="Index1"/>
        <w:tabs>
          <w:tab w:val="right" w:pos="5030"/>
        </w:tabs>
        <w:rPr>
          <w:noProof/>
        </w:rPr>
      </w:pPr>
      <w:r>
        <w:rPr>
          <w:noProof/>
        </w:rPr>
        <w:t>Windows 10 Enterprise, 67</w:t>
      </w:r>
    </w:p>
    <w:p w:rsidR="00B564DB" w:rsidRDefault="00B564DB">
      <w:pPr>
        <w:pStyle w:val="Index1"/>
        <w:tabs>
          <w:tab w:val="right" w:pos="5030"/>
        </w:tabs>
        <w:rPr>
          <w:noProof/>
        </w:rPr>
      </w:pPr>
      <w:r>
        <w:rPr>
          <w:noProof/>
        </w:rPr>
        <w:t>Windows 10 Enterprise E3 ανά Πρόσθετο Χρήστη (στο E3 ανά συσκευή), 46</w:t>
      </w:r>
    </w:p>
    <w:p w:rsidR="00B564DB" w:rsidRDefault="00B564DB">
      <w:pPr>
        <w:pStyle w:val="Index1"/>
        <w:tabs>
          <w:tab w:val="right" w:pos="5030"/>
        </w:tabs>
        <w:rPr>
          <w:noProof/>
        </w:rPr>
      </w:pPr>
      <w:r>
        <w:rPr>
          <w:noProof/>
        </w:rPr>
        <w:t>Windows 10 Enterprise E3 ανά Χρήστη, 46</w:t>
      </w:r>
    </w:p>
    <w:p w:rsidR="00B564DB" w:rsidRDefault="00B564DB">
      <w:pPr>
        <w:pStyle w:val="Index1"/>
        <w:tabs>
          <w:tab w:val="right" w:pos="5030"/>
        </w:tabs>
        <w:rPr>
          <w:noProof/>
        </w:rPr>
      </w:pPr>
      <w:r>
        <w:rPr>
          <w:noProof/>
        </w:rPr>
        <w:t>Windows 10 Enterprise E3 ανά Χρήστη από Εξασφάλιση Αναβάθμισης Λογισμικού, 46</w:t>
      </w:r>
    </w:p>
    <w:p w:rsidR="00B564DB" w:rsidRDefault="00B564DB">
      <w:pPr>
        <w:pStyle w:val="Index1"/>
        <w:tabs>
          <w:tab w:val="right" w:pos="5030"/>
        </w:tabs>
        <w:rPr>
          <w:noProof/>
        </w:rPr>
      </w:pPr>
      <w:r>
        <w:rPr>
          <w:noProof/>
        </w:rPr>
        <w:t>Windows 10 Enterprise E5 ανά Πρόσθετο Συσκευής ή Χρήστη (στο E3 ανά συσκευή) (SL), 46</w:t>
      </w:r>
    </w:p>
    <w:p w:rsidR="00B564DB" w:rsidRDefault="00B564DB">
      <w:pPr>
        <w:pStyle w:val="Index1"/>
        <w:tabs>
          <w:tab w:val="right" w:pos="5030"/>
        </w:tabs>
        <w:rPr>
          <w:noProof/>
        </w:rPr>
      </w:pPr>
      <w:r>
        <w:rPr>
          <w:noProof/>
        </w:rPr>
        <w:t>Windows 10 Enterprise E5 ανά Συσκευή ή Χρήστη, 46</w:t>
      </w:r>
    </w:p>
    <w:p w:rsidR="00B564DB" w:rsidRDefault="00B564DB">
      <w:pPr>
        <w:pStyle w:val="Index1"/>
        <w:tabs>
          <w:tab w:val="right" w:pos="5030"/>
        </w:tabs>
        <w:rPr>
          <w:noProof/>
        </w:rPr>
      </w:pPr>
      <w:r>
        <w:rPr>
          <w:noProof/>
        </w:rPr>
        <w:t>Windows 10 Enterprise E5 ανά Χρήστη από Εξασφάλιση Αναβάθμισης Λογισμικού, 46</w:t>
      </w:r>
    </w:p>
    <w:p w:rsidR="00B564DB" w:rsidRDefault="00B564DB">
      <w:pPr>
        <w:pStyle w:val="Index1"/>
        <w:tabs>
          <w:tab w:val="right" w:pos="5030"/>
        </w:tabs>
        <w:rPr>
          <w:noProof/>
        </w:rPr>
      </w:pPr>
      <w:r>
        <w:rPr>
          <w:noProof/>
        </w:rPr>
        <w:t>Windows 10 Enterprise LTSB, 47</w:t>
      </w:r>
    </w:p>
    <w:p w:rsidR="00B564DB" w:rsidRDefault="00B564DB">
      <w:pPr>
        <w:pStyle w:val="Index1"/>
        <w:tabs>
          <w:tab w:val="right" w:pos="5030"/>
        </w:tabs>
        <w:rPr>
          <w:noProof/>
        </w:rPr>
      </w:pPr>
      <w:r>
        <w:rPr>
          <w:noProof/>
        </w:rPr>
        <w:t>Windows 10 IoT Enterprise, 48</w:t>
      </w:r>
    </w:p>
    <w:p w:rsidR="00B564DB" w:rsidRDefault="00B564DB">
      <w:pPr>
        <w:pStyle w:val="Index1"/>
        <w:tabs>
          <w:tab w:val="right" w:pos="5030"/>
        </w:tabs>
        <w:rPr>
          <w:noProof/>
        </w:rPr>
      </w:pPr>
      <w:r>
        <w:rPr>
          <w:noProof/>
        </w:rPr>
        <w:t>Windows 10 IoT Enterprise Λιανικής ή για Υπολογιστές Thin Client, 48</w:t>
      </w:r>
    </w:p>
    <w:p w:rsidR="00B564DB" w:rsidRDefault="00B564DB">
      <w:pPr>
        <w:pStyle w:val="Index1"/>
        <w:tabs>
          <w:tab w:val="right" w:pos="5030"/>
        </w:tabs>
        <w:rPr>
          <w:noProof/>
        </w:rPr>
      </w:pPr>
      <w:r>
        <w:rPr>
          <w:noProof/>
        </w:rPr>
        <w:t>Windows 2000 Professional για Ενσωματωμένα Συστήματα, 48</w:t>
      </w:r>
    </w:p>
    <w:p w:rsidR="00B564DB" w:rsidRDefault="00B564DB">
      <w:pPr>
        <w:pStyle w:val="Index1"/>
        <w:tabs>
          <w:tab w:val="right" w:pos="5030"/>
        </w:tabs>
        <w:rPr>
          <w:noProof/>
        </w:rPr>
      </w:pPr>
      <w:r>
        <w:rPr>
          <w:noProof/>
        </w:rPr>
        <w:t>Windows 7, 47</w:t>
      </w:r>
    </w:p>
    <w:p w:rsidR="00B564DB" w:rsidRDefault="00B564DB">
      <w:pPr>
        <w:pStyle w:val="Index1"/>
        <w:tabs>
          <w:tab w:val="right" w:pos="5030"/>
        </w:tabs>
        <w:rPr>
          <w:noProof/>
        </w:rPr>
      </w:pPr>
      <w:r>
        <w:rPr>
          <w:noProof/>
        </w:rPr>
        <w:t>Windows 7 Professional για Ενσωματωμένα Συστήματα, Ultimate για Ενσωματωμένα Συστήματα, 48</w:t>
      </w:r>
    </w:p>
    <w:p w:rsidR="00B564DB" w:rsidRDefault="00B564DB">
      <w:pPr>
        <w:pStyle w:val="Index1"/>
        <w:tabs>
          <w:tab w:val="right" w:pos="5030"/>
        </w:tabs>
        <w:rPr>
          <w:noProof/>
        </w:rPr>
      </w:pPr>
      <w:r>
        <w:rPr>
          <w:noProof/>
        </w:rPr>
        <w:t>Windows Embedded 2009, 49</w:t>
      </w:r>
    </w:p>
    <w:p w:rsidR="00B564DB" w:rsidRDefault="00B564DB">
      <w:pPr>
        <w:pStyle w:val="Index1"/>
        <w:tabs>
          <w:tab w:val="right" w:pos="5030"/>
        </w:tabs>
        <w:rPr>
          <w:noProof/>
        </w:rPr>
      </w:pPr>
      <w:r>
        <w:rPr>
          <w:noProof/>
        </w:rPr>
        <w:t>Windows Embedded 8 Standard, 49</w:t>
      </w:r>
    </w:p>
    <w:p w:rsidR="00B564DB" w:rsidRDefault="00B564DB">
      <w:pPr>
        <w:pStyle w:val="Index1"/>
        <w:tabs>
          <w:tab w:val="right" w:pos="5030"/>
        </w:tabs>
        <w:rPr>
          <w:noProof/>
        </w:rPr>
      </w:pPr>
      <w:r>
        <w:rPr>
          <w:noProof/>
        </w:rPr>
        <w:t>Windows Embedded 8 Standard Enterprise Kit (100 Pack), 47</w:t>
      </w:r>
    </w:p>
    <w:p w:rsidR="00B564DB" w:rsidRDefault="00B564DB">
      <w:pPr>
        <w:pStyle w:val="Index1"/>
        <w:tabs>
          <w:tab w:val="right" w:pos="5030"/>
        </w:tabs>
        <w:rPr>
          <w:noProof/>
        </w:rPr>
      </w:pPr>
      <w:r>
        <w:rPr>
          <w:noProof/>
        </w:rPr>
        <w:t>Windows Embedded 8 και 8.1 Industry Λιανικής, 48</w:t>
      </w:r>
    </w:p>
    <w:p w:rsidR="00B564DB" w:rsidRDefault="00B564DB">
      <w:pPr>
        <w:pStyle w:val="Index1"/>
        <w:tabs>
          <w:tab w:val="right" w:pos="5030"/>
        </w:tabs>
        <w:rPr>
          <w:noProof/>
        </w:rPr>
      </w:pPr>
      <w:r>
        <w:rPr>
          <w:noProof/>
        </w:rPr>
        <w:t>Windows Embedded 8.1 Industry, 47</w:t>
      </w:r>
    </w:p>
    <w:p w:rsidR="00B564DB" w:rsidRDefault="00B564DB">
      <w:pPr>
        <w:pStyle w:val="Index1"/>
        <w:tabs>
          <w:tab w:val="right" w:pos="5030"/>
        </w:tabs>
        <w:rPr>
          <w:noProof/>
        </w:rPr>
      </w:pPr>
      <w:r>
        <w:rPr>
          <w:noProof/>
        </w:rPr>
        <w:t>Windows Embedded 8/8.1 Pro, Industry Pro, 48</w:t>
      </w:r>
    </w:p>
    <w:p w:rsidR="00B564DB" w:rsidRDefault="00B564DB">
      <w:pPr>
        <w:pStyle w:val="Index1"/>
        <w:tabs>
          <w:tab w:val="right" w:pos="5030"/>
        </w:tabs>
        <w:rPr>
          <w:noProof/>
        </w:rPr>
      </w:pPr>
      <w:r>
        <w:rPr>
          <w:noProof/>
        </w:rPr>
        <w:t>Windows Embedded for Point of Service, 48</w:t>
      </w:r>
    </w:p>
    <w:p w:rsidR="00B564DB" w:rsidRDefault="00B564DB">
      <w:pPr>
        <w:pStyle w:val="Index1"/>
        <w:tabs>
          <w:tab w:val="right" w:pos="5030"/>
        </w:tabs>
        <w:rPr>
          <w:noProof/>
        </w:rPr>
      </w:pPr>
      <w:r>
        <w:rPr>
          <w:noProof/>
        </w:rPr>
        <w:t>Windows Embedded POSReady 2009, 48</w:t>
      </w:r>
    </w:p>
    <w:p w:rsidR="00B564DB" w:rsidRDefault="00B564DB">
      <w:pPr>
        <w:pStyle w:val="Index1"/>
        <w:tabs>
          <w:tab w:val="right" w:pos="5030"/>
        </w:tabs>
        <w:rPr>
          <w:noProof/>
        </w:rPr>
      </w:pPr>
      <w:r>
        <w:rPr>
          <w:noProof/>
        </w:rPr>
        <w:t>Windows Embedded POSReady 7, 48</w:t>
      </w:r>
    </w:p>
    <w:p w:rsidR="00B564DB" w:rsidRDefault="00B564DB">
      <w:pPr>
        <w:pStyle w:val="Index1"/>
        <w:tabs>
          <w:tab w:val="right" w:pos="5030"/>
        </w:tabs>
        <w:rPr>
          <w:noProof/>
        </w:rPr>
      </w:pPr>
      <w:r>
        <w:rPr>
          <w:noProof/>
        </w:rPr>
        <w:t>Windows Embedded POSReady 7 Pro, 48</w:t>
      </w:r>
    </w:p>
    <w:p w:rsidR="00B564DB" w:rsidRDefault="00B564DB">
      <w:pPr>
        <w:pStyle w:val="Index1"/>
        <w:tabs>
          <w:tab w:val="right" w:pos="5030"/>
        </w:tabs>
        <w:rPr>
          <w:noProof/>
        </w:rPr>
      </w:pPr>
      <w:r>
        <w:rPr>
          <w:noProof/>
        </w:rPr>
        <w:t>Windows Embedded Standard 7, 49</w:t>
      </w:r>
    </w:p>
    <w:p w:rsidR="00B564DB" w:rsidRDefault="00B564DB">
      <w:pPr>
        <w:pStyle w:val="Index1"/>
        <w:tabs>
          <w:tab w:val="right" w:pos="5030"/>
        </w:tabs>
        <w:rPr>
          <w:noProof/>
        </w:rPr>
      </w:pPr>
      <w:r>
        <w:rPr>
          <w:noProof/>
        </w:rPr>
        <w:t>Windows HPC Server, 59</w:t>
      </w:r>
    </w:p>
    <w:p w:rsidR="00B564DB" w:rsidRDefault="00B564DB">
      <w:pPr>
        <w:pStyle w:val="Index1"/>
        <w:tabs>
          <w:tab w:val="right" w:pos="5030"/>
        </w:tabs>
        <w:rPr>
          <w:noProof/>
        </w:rPr>
      </w:pPr>
      <w:r>
        <w:rPr>
          <w:noProof/>
        </w:rPr>
        <w:t>Windows MultiPoint Server 2012, 55</w:t>
      </w:r>
    </w:p>
    <w:p w:rsidR="00B564DB" w:rsidRDefault="00B564DB">
      <w:pPr>
        <w:pStyle w:val="Index1"/>
        <w:tabs>
          <w:tab w:val="right" w:pos="5030"/>
        </w:tabs>
        <w:rPr>
          <w:noProof/>
        </w:rPr>
      </w:pPr>
      <w:r>
        <w:rPr>
          <w:noProof/>
        </w:rPr>
        <w:t>Windows MultiPoint Server 2016 Premium, 55</w:t>
      </w:r>
    </w:p>
    <w:p w:rsidR="00B564DB" w:rsidRDefault="00B564DB">
      <w:pPr>
        <w:pStyle w:val="Index1"/>
        <w:tabs>
          <w:tab w:val="right" w:pos="5030"/>
        </w:tabs>
        <w:rPr>
          <w:noProof/>
        </w:rPr>
      </w:pPr>
      <w:r>
        <w:rPr>
          <w:noProof/>
        </w:rPr>
        <w:t>Windows Server, 106</w:t>
      </w:r>
    </w:p>
    <w:p w:rsidR="00B564DB" w:rsidRDefault="00B564DB">
      <w:pPr>
        <w:pStyle w:val="Index1"/>
        <w:tabs>
          <w:tab w:val="right" w:pos="5030"/>
        </w:tabs>
        <w:rPr>
          <w:noProof/>
        </w:rPr>
      </w:pPr>
      <w:r>
        <w:rPr>
          <w:noProof/>
        </w:rPr>
        <w:t>Windows Server 2012, 57</w:t>
      </w:r>
    </w:p>
    <w:p w:rsidR="00B564DB" w:rsidRDefault="00B564DB">
      <w:pPr>
        <w:pStyle w:val="Index1"/>
        <w:tabs>
          <w:tab w:val="right" w:pos="5030"/>
        </w:tabs>
        <w:rPr>
          <w:noProof/>
        </w:rPr>
      </w:pPr>
      <w:r>
        <w:rPr>
          <w:noProof/>
        </w:rPr>
        <w:t>Windows Server 2012 R2, 57</w:t>
      </w:r>
    </w:p>
    <w:p w:rsidR="00B564DB" w:rsidRDefault="00B564DB">
      <w:pPr>
        <w:pStyle w:val="Index1"/>
        <w:tabs>
          <w:tab w:val="right" w:pos="5030"/>
        </w:tabs>
        <w:rPr>
          <w:noProof/>
        </w:rPr>
      </w:pPr>
      <w:r>
        <w:rPr>
          <w:noProof/>
        </w:rPr>
        <w:t>Windows Server 2016 Active Directory Rights Management Services External Connector, 56</w:t>
      </w:r>
    </w:p>
    <w:p w:rsidR="00B564DB" w:rsidRDefault="00B564DB">
      <w:pPr>
        <w:pStyle w:val="Index1"/>
        <w:tabs>
          <w:tab w:val="right" w:pos="5030"/>
        </w:tabs>
        <w:rPr>
          <w:noProof/>
        </w:rPr>
      </w:pPr>
      <w:r>
        <w:rPr>
          <w:noProof/>
        </w:rPr>
        <w:t>Windows Server 2016 CAL, 56</w:t>
      </w:r>
    </w:p>
    <w:p w:rsidR="00B564DB" w:rsidRDefault="00B564DB">
      <w:pPr>
        <w:pStyle w:val="Index1"/>
        <w:tabs>
          <w:tab w:val="right" w:pos="5030"/>
        </w:tabs>
        <w:rPr>
          <w:noProof/>
        </w:rPr>
      </w:pPr>
      <w:r>
        <w:rPr>
          <w:noProof/>
        </w:rPr>
        <w:t>Windows Server 2016 Datacenter (Άδειες Χρήσης Core 16 pack), 56</w:t>
      </w:r>
    </w:p>
    <w:p w:rsidR="00B564DB" w:rsidRDefault="00B564DB">
      <w:pPr>
        <w:pStyle w:val="Index1"/>
        <w:tabs>
          <w:tab w:val="right" w:pos="5030"/>
        </w:tabs>
        <w:rPr>
          <w:noProof/>
        </w:rPr>
      </w:pPr>
      <w:r>
        <w:rPr>
          <w:noProof/>
        </w:rPr>
        <w:t>Windows Server 2016 Datacenter (Άδειες Χρήσης Core 2 pack), 56</w:t>
      </w:r>
    </w:p>
    <w:p w:rsidR="00B564DB" w:rsidRDefault="00B564DB">
      <w:pPr>
        <w:pStyle w:val="Index1"/>
        <w:tabs>
          <w:tab w:val="right" w:pos="5030"/>
        </w:tabs>
        <w:rPr>
          <w:noProof/>
        </w:rPr>
      </w:pPr>
      <w:r>
        <w:rPr>
          <w:noProof/>
        </w:rPr>
        <w:t>Windows Server 2016 Essentials, 56</w:t>
      </w:r>
    </w:p>
    <w:p w:rsidR="00B564DB" w:rsidRDefault="00B564DB">
      <w:pPr>
        <w:pStyle w:val="Index1"/>
        <w:tabs>
          <w:tab w:val="right" w:pos="5030"/>
        </w:tabs>
        <w:rPr>
          <w:noProof/>
        </w:rPr>
      </w:pPr>
      <w:r>
        <w:rPr>
          <w:noProof/>
        </w:rPr>
        <w:t>Windows Server 2016 External Connector, 56</w:t>
      </w:r>
    </w:p>
    <w:p w:rsidR="00B564DB" w:rsidRDefault="00B564DB">
      <w:pPr>
        <w:pStyle w:val="Index1"/>
        <w:tabs>
          <w:tab w:val="right" w:pos="5030"/>
        </w:tabs>
        <w:rPr>
          <w:noProof/>
        </w:rPr>
      </w:pPr>
      <w:r>
        <w:rPr>
          <w:noProof/>
        </w:rPr>
        <w:t>Windows Server 2016 Remote Desktop Services CAL, 56</w:t>
      </w:r>
    </w:p>
    <w:p w:rsidR="00B564DB" w:rsidRDefault="00B564DB">
      <w:pPr>
        <w:pStyle w:val="Index1"/>
        <w:tabs>
          <w:tab w:val="right" w:pos="5030"/>
        </w:tabs>
        <w:rPr>
          <w:noProof/>
        </w:rPr>
      </w:pPr>
      <w:r>
        <w:rPr>
          <w:noProof/>
        </w:rPr>
        <w:t>Windows Server 2016 Remote Desktop Services External Connector, 56</w:t>
      </w:r>
    </w:p>
    <w:p w:rsidR="00B564DB" w:rsidRDefault="00B564DB">
      <w:pPr>
        <w:pStyle w:val="Index1"/>
        <w:tabs>
          <w:tab w:val="right" w:pos="5030"/>
        </w:tabs>
        <w:rPr>
          <w:noProof/>
        </w:rPr>
      </w:pPr>
      <w:r>
        <w:rPr>
          <w:noProof/>
        </w:rPr>
        <w:t>Windows Server 2016 Standard (Άδειες Χρήσης Core 16 pack), 56</w:t>
      </w:r>
    </w:p>
    <w:p w:rsidR="00B564DB" w:rsidRDefault="00B564DB">
      <w:pPr>
        <w:pStyle w:val="Index1"/>
        <w:tabs>
          <w:tab w:val="right" w:pos="5030"/>
        </w:tabs>
        <w:rPr>
          <w:noProof/>
        </w:rPr>
      </w:pPr>
      <w:r>
        <w:rPr>
          <w:noProof/>
        </w:rPr>
        <w:t>Windows Server 2016 Standard (Άδειες Χρήσης Core 2 pack), 56</w:t>
      </w:r>
    </w:p>
    <w:p w:rsidR="00B564DB" w:rsidRDefault="00B564DB">
      <w:pPr>
        <w:pStyle w:val="Index1"/>
        <w:tabs>
          <w:tab w:val="right" w:pos="5030"/>
        </w:tabs>
        <w:rPr>
          <w:noProof/>
        </w:rPr>
      </w:pPr>
      <w:r>
        <w:rPr>
          <w:noProof/>
        </w:rPr>
        <w:t>Windows Server Datacenter, 104, 106</w:t>
      </w:r>
    </w:p>
    <w:p w:rsidR="00B564DB" w:rsidRDefault="00B564DB">
      <w:pPr>
        <w:pStyle w:val="Index1"/>
        <w:tabs>
          <w:tab w:val="right" w:pos="5030"/>
        </w:tabs>
        <w:rPr>
          <w:noProof/>
        </w:rPr>
      </w:pPr>
      <w:r>
        <w:rPr>
          <w:noProof/>
        </w:rPr>
        <w:t>Windows Server Datacenter (Άδειες Χρήσης Core 2 pack), 20</w:t>
      </w:r>
    </w:p>
    <w:p w:rsidR="00B564DB" w:rsidRDefault="00B564DB">
      <w:pPr>
        <w:pStyle w:val="Index1"/>
        <w:tabs>
          <w:tab w:val="right" w:pos="5030"/>
        </w:tabs>
        <w:rPr>
          <w:noProof/>
        </w:rPr>
      </w:pPr>
      <w:r>
        <w:rPr>
          <w:noProof/>
        </w:rPr>
        <w:t>Windows Server Enterprise, 59</w:t>
      </w:r>
    </w:p>
    <w:p w:rsidR="00B564DB" w:rsidRDefault="00B564DB">
      <w:pPr>
        <w:pStyle w:val="Index1"/>
        <w:tabs>
          <w:tab w:val="right" w:pos="5030"/>
        </w:tabs>
        <w:rPr>
          <w:noProof/>
        </w:rPr>
      </w:pPr>
      <w:r>
        <w:rPr>
          <w:noProof/>
        </w:rPr>
        <w:t>Windows Server for Itanium Based Systems, 59</w:t>
      </w:r>
    </w:p>
    <w:p w:rsidR="00B564DB" w:rsidRDefault="00B564DB">
      <w:pPr>
        <w:pStyle w:val="Index1"/>
        <w:tabs>
          <w:tab w:val="right" w:pos="5030"/>
        </w:tabs>
        <w:rPr>
          <w:noProof/>
        </w:rPr>
      </w:pPr>
      <w:r>
        <w:rPr>
          <w:noProof/>
        </w:rPr>
        <w:t>Windows Server HPC Edition, 59</w:t>
      </w:r>
    </w:p>
    <w:p w:rsidR="00B564DB" w:rsidRDefault="00B564DB">
      <w:pPr>
        <w:pStyle w:val="Index1"/>
        <w:tabs>
          <w:tab w:val="right" w:pos="5030"/>
        </w:tabs>
        <w:rPr>
          <w:noProof/>
        </w:rPr>
      </w:pPr>
      <w:r>
        <w:rPr>
          <w:noProof/>
        </w:rPr>
        <w:t>Windows Server Standard, 104, 106</w:t>
      </w:r>
    </w:p>
    <w:p w:rsidR="00B564DB" w:rsidRDefault="00B564DB">
      <w:pPr>
        <w:pStyle w:val="Index1"/>
        <w:tabs>
          <w:tab w:val="right" w:pos="5030"/>
        </w:tabs>
        <w:rPr>
          <w:noProof/>
        </w:rPr>
      </w:pPr>
      <w:r>
        <w:rPr>
          <w:noProof/>
        </w:rPr>
        <w:t>Windows Server Standard (Άδειες Χρήσης Core 2 pack), 20</w:t>
      </w:r>
    </w:p>
    <w:p w:rsidR="00B564DB" w:rsidRDefault="00B564DB">
      <w:pPr>
        <w:pStyle w:val="Index1"/>
        <w:tabs>
          <w:tab w:val="right" w:pos="5030"/>
        </w:tabs>
        <w:rPr>
          <w:noProof/>
        </w:rPr>
      </w:pPr>
      <w:r>
        <w:rPr>
          <w:noProof/>
        </w:rPr>
        <w:t>Windows Server έκδοση Datacenter, 99</w:t>
      </w:r>
    </w:p>
    <w:p w:rsidR="00B564DB" w:rsidRDefault="00B564DB">
      <w:pPr>
        <w:pStyle w:val="Index1"/>
        <w:tabs>
          <w:tab w:val="right" w:pos="5030"/>
        </w:tabs>
        <w:rPr>
          <w:noProof/>
        </w:rPr>
      </w:pPr>
      <w:r>
        <w:rPr>
          <w:noProof/>
        </w:rPr>
        <w:t>Windows Server έκδοση Enterprise, 99</w:t>
      </w:r>
    </w:p>
    <w:p w:rsidR="00B564DB" w:rsidRDefault="00B564DB">
      <w:pPr>
        <w:pStyle w:val="Index1"/>
        <w:tabs>
          <w:tab w:val="right" w:pos="5030"/>
        </w:tabs>
        <w:rPr>
          <w:noProof/>
        </w:rPr>
      </w:pPr>
      <w:r>
        <w:rPr>
          <w:noProof/>
        </w:rPr>
        <w:t>Windows Server έκδοση Standard, 98</w:t>
      </w:r>
    </w:p>
    <w:p w:rsidR="00B564DB" w:rsidRDefault="00B564DB">
      <w:pPr>
        <w:pStyle w:val="Index1"/>
        <w:tabs>
          <w:tab w:val="right" w:pos="5030"/>
        </w:tabs>
        <w:rPr>
          <w:noProof/>
        </w:rPr>
      </w:pPr>
      <w:r>
        <w:rPr>
          <w:noProof/>
        </w:rPr>
        <w:t>Windows Small Business Server, 59</w:t>
      </w:r>
    </w:p>
    <w:p w:rsidR="00B564DB" w:rsidRDefault="00B564DB">
      <w:pPr>
        <w:pStyle w:val="Index1"/>
        <w:tabs>
          <w:tab w:val="right" w:pos="5030"/>
        </w:tabs>
        <w:rPr>
          <w:noProof/>
        </w:rPr>
      </w:pPr>
      <w:r>
        <w:rPr>
          <w:noProof/>
        </w:rPr>
        <w:t>Windows Vista, 47</w:t>
      </w:r>
    </w:p>
    <w:p w:rsidR="00B564DB" w:rsidRDefault="00B564DB">
      <w:pPr>
        <w:pStyle w:val="Index1"/>
        <w:tabs>
          <w:tab w:val="right" w:pos="5030"/>
        </w:tabs>
        <w:rPr>
          <w:noProof/>
        </w:rPr>
      </w:pPr>
      <w:r>
        <w:rPr>
          <w:noProof/>
        </w:rPr>
        <w:t>Windows Vista Business για Ενσωματωμένα Συστήματα, Ultimate για Ενσωματωμένα Συστήματα, 48</w:t>
      </w:r>
    </w:p>
    <w:p w:rsidR="00B564DB" w:rsidRDefault="00B564DB">
      <w:pPr>
        <w:pStyle w:val="Index1"/>
        <w:tabs>
          <w:tab w:val="right" w:pos="5030"/>
        </w:tabs>
        <w:rPr>
          <w:noProof/>
        </w:rPr>
      </w:pPr>
      <w:r>
        <w:rPr>
          <w:noProof/>
        </w:rPr>
        <w:t>Windows XP, 48</w:t>
      </w:r>
    </w:p>
    <w:p w:rsidR="00B564DB" w:rsidRDefault="00B564DB">
      <w:pPr>
        <w:pStyle w:val="Index1"/>
        <w:tabs>
          <w:tab w:val="right" w:pos="5030"/>
        </w:tabs>
        <w:rPr>
          <w:noProof/>
        </w:rPr>
      </w:pPr>
      <w:r>
        <w:rPr>
          <w:noProof/>
        </w:rPr>
        <w:t>Windows XP Embedded, 48</w:t>
      </w:r>
    </w:p>
    <w:p w:rsidR="00B564DB" w:rsidRDefault="00B564DB">
      <w:pPr>
        <w:pStyle w:val="Index1"/>
        <w:tabs>
          <w:tab w:val="right" w:pos="5030"/>
        </w:tabs>
        <w:rPr>
          <w:noProof/>
        </w:rPr>
      </w:pPr>
      <w:r>
        <w:rPr>
          <w:noProof/>
        </w:rPr>
        <w:t>Windows ΧΡ Professional για Ενσωματωμένα Συστήματα, 48</w:t>
      </w:r>
    </w:p>
    <w:p w:rsidR="00B564DB" w:rsidRDefault="00B564DB">
      <w:pPr>
        <w:pStyle w:val="Index1"/>
        <w:tabs>
          <w:tab w:val="right" w:pos="5030"/>
        </w:tabs>
        <w:rPr>
          <w:noProof/>
        </w:rPr>
      </w:pPr>
      <w:r>
        <w:rPr>
          <w:noProof/>
        </w:rPr>
        <w:t>Word 2016, 26</w:t>
      </w:r>
    </w:p>
    <w:p w:rsidR="00B564DB" w:rsidRDefault="00B564DB">
      <w:pPr>
        <w:pStyle w:val="Index1"/>
        <w:tabs>
          <w:tab w:val="right" w:pos="5030"/>
        </w:tabs>
        <w:rPr>
          <w:noProof/>
        </w:rPr>
      </w:pPr>
      <w:r>
        <w:rPr>
          <w:noProof/>
        </w:rPr>
        <w:t>Word 2016 για Mac, 27</w:t>
      </w:r>
    </w:p>
    <w:p w:rsidR="00B564DB" w:rsidRDefault="00B564DB">
      <w:pPr>
        <w:pStyle w:val="Index1"/>
        <w:tabs>
          <w:tab w:val="right" w:pos="5030"/>
        </w:tabs>
        <w:rPr>
          <w:noProof/>
        </w:rPr>
      </w:pPr>
      <w:r>
        <w:rPr>
          <w:noProof/>
        </w:rPr>
        <w:t>Workplace Analytics, 83</w:t>
      </w:r>
    </w:p>
    <w:p w:rsidR="00B564DB" w:rsidRDefault="00B564DB">
      <w:pPr>
        <w:pStyle w:val="Index1"/>
        <w:tabs>
          <w:tab w:val="right" w:pos="5030"/>
        </w:tabs>
        <w:rPr>
          <w:noProof/>
        </w:rPr>
      </w:pPr>
      <w:r>
        <w:rPr>
          <w:noProof/>
        </w:rPr>
        <w:t>Άδεια CAL Windows Server 2016, 55</w:t>
      </w:r>
    </w:p>
    <w:p w:rsidR="00B564DB" w:rsidRDefault="00B564DB">
      <w:pPr>
        <w:pStyle w:val="Index1"/>
        <w:tabs>
          <w:tab w:val="right" w:pos="5030"/>
        </w:tabs>
        <w:rPr>
          <w:noProof/>
        </w:rPr>
      </w:pPr>
      <w:r>
        <w:rPr>
          <w:noProof/>
        </w:rPr>
        <w:t>Άδεια CAL δραστηριότητας του Microsoft Dynamics 365 for Operations, 98</w:t>
      </w:r>
    </w:p>
    <w:p w:rsidR="00B564DB" w:rsidRDefault="00B564DB">
      <w:pPr>
        <w:pStyle w:val="Index1"/>
        <w:tabs>
          <w:tab w:val="right" w:pos="5030"/>
        </w:tabs>
        <w:rPr>
          <w:noProof/>
        </w:rPr>
      </w:pPr>
      <w:r>
        <w:rPr>
          <w:noProof/>
        </w:rPr>
        <w:t>Άδεια CAL του Microsoft Dynamics 365 for Operations, 98</w:t>
      </w:r>
    </w:p>
    <w:p w:rsidR="00B564DB" w:rsidRDefault="00B564DB">
      <w:pPr>
        <w:pStyle w:val="Index1"/>
        <w:tabs>
          <w:tab w:val="right" w:pos="5030"/>
        </w:tabs>
        <w:rPr>
          <w:noProof/>
        </w:rPr>
      </w:pPr>
      <w:r>
        <w:rPr>
          <w:noProof/>
        </w:rPr>
        <w:t>Άδεια CAL του Microsoft Dynamics 365 για Εξυπηρέτηση Πελατών, 98</w:t>
      </w:r>
    </w:p>
    <w:p w:rsidR="00B564DB" w:rsidRDefault="00B564DB">
      <w:pPr>
        <w:pStyle w:val="Index1"/>
        <w:tabs>
          <w:tab w:val="right" w:pos="5030"/>
        </w:tabs>
        <w:rPr>
          <w:noProof/>
        </w:rPr>
      </w:pPr>
      <w:r>
        <w:rPr>
          <w:noProof/>
        </w:rPr>
        <w:t>Άδεια CAL του Microsoft Dynamics 365 για Πωλήσεις, 98</w:t>
      </w:r>
    </w:p>
    <w:p w:rsidR="00B564DB" w:rsidRDefault="00B564DB">
      <w:pPr>
        <w:pStyle w:val="Index1"/>
        <w:tabs>
          <w:tab w:val="right" w:pos="5030"/>
        </w:tabs>
        <w:rPr>
          <w:noProof/>
        </w:rPr>
      </w:pPr>
      <w:r>
        <w:rPr>
          <w:noProof/>
        </w:rPr>
        <w:t>Άδεια CAL του Microsoft Dynamics AX Enterprise, 98</w:t>
      </w:r>
    </w:p>
    <w:p w:rsidR="00B564DB" w:rsidRDefault="00B564DB">
      <w:pPr>
        <w:pStyle w:val="Index1"/>
        <w:tabs>
          <w:tab w:val="right" w:pos="5030"/>
        </w:tabs>
        <w:rPr>
          <w:noProof/>
        </w:rPr>
      </w:pPr>
      <w:r>
        <w:rPr>
          <w:noProof/>
        </w:rPr>
        <w:lastRenderedPageBreak/>
        <w:t>Άδεια CAL του Microsoft Dynamics AX Functional, 98</w:t>
      </w:r>
    </w:p>
    <w:p w:rsidR="00B564DB" w:rsidRDefault="00B564DB">
      <w:pPr>
        <w:pStyle w:val="Index1"/>
        <w:tabs>
          <w:tab w:val="right" w:pos="5030"/>
        </w:tabs>
        <w:rPr>
          <w:noProof/>
        </w:rPr>
      </w:pPr>
      <w:r>
        <w:rPr>
          <w:noProof/>
        </w:rPr>
        <w:t>Άδεια CAL του Microsoft Dynamics AX Task, 98</w:t>
      </w:r>
    </w:p>
    <w:p w:rsidR="00B564DB" w:rsidRDefault="00B564DB">
      <w:pPr>
        <w:pStyle w:val="Index1"/>
        <w:tabs>
          <w:tab w:val="right" w:pos="5030"/>
        </w:tabs>
        <w:rPr>
          <w:noProof/>
        </w:rPr>
      </w:pPr>
      <w:r>
        <w:rPr>
          <w:noProof/>
        </w:rPr>
        <w:t>Άδεια CAL Υπηρεσιών Διαχείρισης Δικαιωμάτων Υπηρεσίας Καταλόγου Active Directory του Windows Server 2016, 55, 56</w:t>
      </w:r>
    </w:p>
    <w:p w:rsidR="00B564DB" w:rsidRDefault="00B564DB">
      <w:pPr>
        <w:pStyle w:val="Index1"/>
        <w:tabs>
          <w:tab w:val="right" w:pos="5030"/>
        </w:tabs>
        <w:rPr>
          <w:noProof/>
        </w:rPr>
      </w:pPr>
      <w:r>
        <w:rPr>
          <w:noProof/>
        </w:rPr>
        <w:t>Άδεια Διαχείρισης Πελάτη Advanced Threat Analytics 2016 ανά OSE, 14</w:t>
      </w:r>
    </w:p>
    <w:p w:rsidR="00B564DB" w:rsidRDefault="00B564DB">
      <w:pPr>
        <w:pStyle w:val="Index1"/>
        <w:tabs>
          <w:tab w:val="right" w:pos="5030"/>
        </w:tabs>
        <w:rPr>
          <w:noProof/>
        </w:rPr>
      </w:pPr>
      <w:r>
        <w:rPr>
          <w:noProof/>
        </w:rPr>
        <w:t>Άδεια Διαχείρισης Πελάτη Advanced Threat Analytics 2016 ανά Χρήστη, 14</w:t>
      </w:r>
    </w:p>
    <w:p w:rsidR="00B564DB" w:rsidRDefault="00B564DB">
      <w:pPr>
        <w:pStyle w:val="Index1"/>
        <w:tabs>
          <w:tab w:val="right" w:pos="5030"/>
        </w:tabs>
        <w:rPr>
          <w:noProof/>
        </w:rPr>
      </w:pPr>
      <w:r>
        <w:rPr>
          <w:noProof/>
        </w:rPr>
        <w:t>Άδεια Χρήσης System Center 2016 Datacenter Server Management (Άδειες Χρήσης Core 16 pack), 35</w:t>
      </w:r>
    </w:p>
    <w:p w:rsidR="00B564DB" w:rsidRDefault="00B564DB">
      <w:pPr>
        <w:pStyle w:val="Index1"/>
        <w:tabs>
          <w:tab w:val="right" w:pos="5030"/>
        </w:tabs>
        <w:rPr>
          <w:noProof/>
        </w:rPr>
      </w:pPr>
      <w:r>
        <w:rPr>
          <w:noProof/>
        </w:rPr>
        <w:t>Άδεια Χρήσης System Center 2016 Datacenter Server Management (Άδειες Χρήσης Core 2 pack), 35</w:t>
      </w:r>
    </w:p>
    <w:p w:rsidR="00B564DB" w:rsidRDefault="00B564DB">
      <w:pPr>
        <w:pStyle w:val="Index1"/>
        <w:tabs>
          <w:tab w:val="right" w:pos="5030"/>
        </w:tabs>
        <w:rPr>
          <w:noProof/>
        </w:rPr>
      </w:pPr>
      <w:r>
        <w:rPr>
          <w:noProof/>
        </w:rPr>
        <w:t>Άδεια Χρήσης System Center 2016 Standard Server Management (Άδειες Χρήσης Core 16 pack), 35</w:t>
      </w:r>
    </w:p>
    <w:p w:rsidR="00B564DB" w:rsidRDefault="00B564DB">
      <w:pPr>
        <w:pStyle w:val="Index1"/>
        <w:tabs>
          <w:tab w:val="right" w:pos="5030"/>
        </w:tabs>
        <w:rPr>
          <w:noProof/>
        </w:rPr>
      </w:pPr>
      <w:r>
        <w:rPr>
          <w:noProof/>
        </w:rPr>
        <w:t>Άδεια Χρήσης System Center 2016 Standard Server Management (Άδειες Χρήσης Core 2 pack), 35</w:t>
      </w:r>
    </w:p>
    <w:p w:rsidR="00B564DB" w:rsidRDefault="00B564DB">
      <w:pPr>
        <w:pStyle w:val="Index1"/>
        <w:tabs>
          <w:tab w:val="right" w:pos="5030"/>
        </w:tabs>
        <w:rPr>
          <w:noProof/>
        </w:rPr>
      </w:pPr>
      <w:r>
        <w:rPr>
          <w:noProof/>
        </w:rPr>
        <w:t>Άδεια Χρήσης System Center Configuration Manager 1606 Client Management, 37</w:t>
      </w:r>
    </w:p>
    <w:p w:rsidR="00B564DB" w:rsidRDefault="00B564DB">
      <w:pPr>
        <w:pStyle w:val="Index1"/>
        <w:tabs>
          <w:tab w:val="right" w:pos="5030"/>
        </w:tabs>
        <w:rPr>
          <w:noProof/>
        </w:rPr>
      </w:pPr>
      <w:r>
        <w:rPr>
          <w:noProof/>
        </w:rPr>
        <w:t>Άδεια Χρήσης του System Center 2012 Datacenter Server Management, 99</w:t>
      </w:r>
    </w:p>
    <w:p w:rsidR="00B564DB" w:rsidRDefault="00B564DB">
      <w:pPr>
        <w:pStyle w:val="Index1"/>
        <w:tabs>
          <w:tab w:val="right" w:pos="5030"/>
        </w:tabs>
        <w:rPr>
          <w:noProof/>
        </w:rPr>
      </w:pPr>
      <w:r>
        <w:rPr>
          <w:noProof/>
        </w:rPr>
        <w:t>Άδεια χρήσης του System Center 2012 Standard Server Management, 98</w:t>
      </w:r>
    </w:p>
    <w:p w:rsidR="00B564DB" w:rsidRDefault="00B564DB">
      <w:pPr>
        <w:pStyle w:val="Index1"/>
        <w:tabs>
          <w:tab w:val="right" w:pos="5030"/>
        </w:tabs>
        <w:rPr>
          <w:noProof/>
        </w:rPr>
      </w:pPr>
      <w:r>
        <w:rPr>
          <w:noProof/>
        </w:rPr>
        <w:t>Αλλαγή από Windows 10 S σε Windows 10 Pro, 47</w:t>
      </w:r>
    </w:p>
    <w:p w:rsidR="00B564DB" w:rsidRDefault="00B564DB">
      <w:pPr>
        <w:pStyle w:val="Index1"/>
        <w:tabs>
          <w:tab w:val="right" w:pos="5030"/>
        </w:tabs>
        <w:rPr>
          <w:noProof/>
        </w:rPr>
      </w:pPr>
      <w:r>
        <w:rPr>
          <w:noProof/>
        </w:rPr>
        <w:t>Άμεση Υποστήριξη Azure Active Professional, 65</w:t>
      </w:r>
    </w:p>
    <w:p w:rsidR="00B564DB" w:rsidRDefault="00B564DB">
      <w:pPr>
        <w:pStyle w:val="Index1"/>
        <w:tabs>
          <w:tab w:val="right" w:pos="5030"/>
        </w:tabs>
        <w:rPr>
          <w:noProof/>
        </w:rPr>
      </w:pPr>
      <w:r>
        <w:rPr>
          <w:noProof/>
        </w:rPr>
        <w:t>Άμεση Υποστήριξη Microsoft Dynamics 365 Pro, 71</w:t>
      </w:r>
    </w:p>
    <w:p w:rsidR="00B564DB" w:rsidRDefault="00B564DB">
      <w:pPr>
        <w:pStyle w:val="Index1"/>
        <w:tabs>
          <w:tab w:val="right" w:pos="5030"/>
        </w:tabs>
        <w:rPr>
          <w:noProof/>
        </w:rPr>
      </w:pPr>
      <w:r>
        <w:rPr>
          <w:noProof/>
        </w:rPr>
        <w:t>Αναβάθμιση Windows 10 Enterprise (Ανά Συσκευή), 46</w:t>
      </w:r>
    </w:p>
    <w:p w:rsidR="00B564DB" w:rsidRDefault="00B564DB">
      <w:pPr>
        <w:pStyle w:val="Index1"/>
        <w:tabs>
          <w:tab w:val="right" w:pos="5030"/>
        </w:tabs>
        <w:rPr>
          <w:noProof/>
        </w:rPr>
      </w:pPr>
      <w:r>
        <w:rPr>
          <w:noProof/>
        </w:rPr>
        <w:t>Αναβάθμιση Windows 10 Enterprise E3 και LTSB 2016 (Ανά Συσκευή), 46</w:t>
      </w:r>
    </w:p>
    <w:p w:rsidR="00B564DB" w:rsidRDefault="00B564DB">
      <w:pPr>
        <w:pStyle w:val="Index1"/>
        <w:tabs>
          <w:tab w:val="right" w:pos="5030"/>
        </w:tabs>
        <w:rPr>
          <w:noProof/>
        </w:rPr>
      </w:pPr>
      <w:r>
        <w:rPr>
          <w:noProof/>
        </w:rPr>
        <w:t>Αναβάθμιση Windows 10 Enterprise LTSB 2016 (Ανά Συσκευή), 46</w:t>
      </w:r>
    </w:p>
    <w:p w:rsidR="00B564DB" w:rsidRDefault="00B564DB">
      <w:pPr>
        <w:pStyle w:val="Index1"/>
        <w:tabs>
          <w:tab w:val="right" w:pos="5030"/>
        </w:tabs>
        <w:rPr>
          <w:noProof/>
        </w:rPr>
      </w:pPr>
      <w:r>
        <w:rPr>
          <w:noProof/>
        </w:rPr>
        <w:t>Αναβάθμιση Windows 10 Pro, 46</w:t>
      </w:r>
    </w:p>
    <w:p w:rsidR="00B564DB" w:rsidRDefault="00B564DB">
      <w:pPr>
        <w:pStyle w:val="Index1"/>
        <w:tabs>
          <w:tab w:val="right" w:pos="5030"/>
        </w:tabs>
        <w:rPr>
          <w:noProof/>
        </w:rPr>
      </w:pPr>
      <w:r>
        <w:rPr>
          <w:noProof/>
        </w:rPr>
        <w:t>Ανάκτηση Τοποθεσίας Azure (σε Τοποθεσία Ιδιοκτησίας του Πελάτη), 63</w:t>
      </w:r>
    </w:p>
    <w:p w:rsidR="00B564DB" w:rsidRDefault="00B564DB">
      <w:pPr>
        <w:pStyle w:val="Index1"/>
        <w:tabs>
          <w:tab w:val="right" w:pos="5030"/>
        </w:tabs>
        <w:rPr>
          <w:noProof/>
        </w:rPr>
      </w:pPr>
      <w:r>
        <w:rPr>
          <w:noProof/>
        </w:rPr>
        <w:t>Ανάκτησης Τοποθεσίας Azure, 106</w:t>
      </w:r>
    </w:p>
    <w:p w:rsidR="00B564DB" w:rsidRDefault="00B564DB">
      <w:pPr>
        <w:pStyle w:val="Index1"/>
        <w:tabs>
          <w:tab w:val="right" w:pos="5030"/>
        </w:tabs>
        <w:rPr>
          <w:noProof/>
        </w:rPr>
      </w:pPr>
      <w:r>
        <w:rPr>
          <w:noProof/>
        </w:rPr>
        <w:t>Αρχειοθέτηση Exchange Online για Exchange Online, 79</w:t>
      </w:r>
    </w:p>
    <w:p w:rsidR="00B564DB" w:rsidRDefault="00B564DB">
      <w:pPr>
        <w:pStyle w:val="Index1"/>
        <w:tabs>
          <w:tab w:val="right" w:pos="5030"/>
        </w:tabs>
        <w:rPr>
          <w:noProof/>
        </w:rPr>
      </w:pPr>
      <w:r>
        <w:rPr>
          <w:noProof/>
        </w:rPr>
        <w:t>Αρχειοθέτηση Exchange Online για Exchange Server, 79</w:t>
      </w:r>
    </w:p>
    <w:p w:rsidR="00B564DB" w:rsidRDefault="00B564DB">
      <w:pPr>
        <w:pStyle w:val="Index1"/>
        <w:tabs>
          <w:tab w:val="right" w:pos="5030"/>
        </w:tabs>
        <w:rPr>
          <w:noProof/>
        </w:rPr>
      </w:pPr>
      <w:r>
        <w:rPr>
          <w:noProof/>
        </w:rPr>
        <w:t>Ασφάλεια εφαρμογών στο Microsoft Cloud, 85</w:t>
      </w:r>
    </w:p>
    <w:p w:rsidR="00B564DB" w:rsidRDefault="00B564DB">
      <w:pPr>
        <w:pStyle w:val="Index1"/>
        <w:tabs>
          <w:tab w:val="right" w:pos="5030"/>
        </w:tabs>
        <w:rPr>
          <w:noProof/>
        </w:rPr>
      </w:pPr>
      <w:r>
        <w:rPr>
          <w:noProof/>
        </w:rPr>
        <w:t>Ασφάλεια εφαρμογών στο Microsoft Cloud K, 85</w:t>
      </w:r>
    </w:p>
    <w:p w:rsidR="00B564DB" w:rsidRDefault="00B564DB">
      <w:pPr>
        <w:pStyle w:val="Index1"/>
        <w:tabs>
          <w:tab w:val="right" w:pos="5030"/>
        </w:tabs>
        <w:rPr>
          <w:noProof/>
        </w:rPr>
      </w:pPr>
      <w:r>
        <w:rPr>
          <w:noProof/>
        </w:rPr>
        <w:t>Βασική Υποστήριξη Microsoft Azure StorSimple, 65</w:t>
      </w:r>
    </w:p>
    <w:p w:rsidR="00B564DB" w:rsidRDefault="00B564DB">
      <w:pPr>
        <w:pStyle w:val="Index1"/>
        <w:tabs>
          <w:tab w:val="right" w:pos="5030"/>
        </w:tabs>
        <w:rPr>
          <w:noProof/>
        </w:rPr>
      </w:pPr>
      <w:r>
        <w:rPr>
          <w:noProof/>
        </w:rPr>
        <w:t>Βασική Υποστήριξη StorSimple σε Υποστήριξη Premium Microsoft Azure, 65</w:t>
      </w:r>
    </w:p>
    <w:p w:rsidR="00B564DB" w:rsidRDefault="00B564DB">
      <w:pPr>
        <w:pStyle w:val="Index1"/>
        <w:tabs>
          <w:tab w:val="right" w:pos="5030"/>
        </w:tabs>
        <w:rPr>
          <w:noProof/>
        </w:rPr>
      </w:pPr>
      <w:r>
        <w:rPr>
          <w:noProof/>
        </w:rPr>
        <w:t>Βελτιωμένη Υποστήριξη Microsoft Dynamics 365, 71</w:t>
      </w:r>
    </w:p>
    <w:p w:rsidR="00B564DB" w:rsidRDefault="00B564DB">
      <w:pPr>
        <w:pStyle w:val="Index1"/>
        <w:tabs>
          <w:tab w:val="right" w:pos="5030"/>
        </w:tabs>
        <w:rPr>
          <w:noProof/>
        </w:rPr>
      </w:pPr>
      <w:r>
        <w:rPr>
          <w:noProof/>
        </w:rPr>
        <w:t>Διακομιστής του Dynamics 365 for Operations, 98</w:t>
      </w:r>
    </w:p>
    <w:p w:rsidR="00B564DB" w:rsidRDefault="00B564DB">
      <w:pPr>
        <w:pStyle w:val="Index1"/>
        <w:tabs>
          <w:tab w:val="right" w:pos="5030"/>
        </w:tabs>
        <w:rPr>
          <w:noProof/>
        </w:rPr>
      </w:pPr>
      <w:r>
        <w:rPr>
          <w:noProof/>
        </w:rPr>
        <w:t>Διακομιστής του Microsoft Dynamics 365 for Operations, 23</w:t>
      </w:r>
    </w:p>
    <w:p w:rsidR="00B564DB" w:rsidRDefault="00B564DB">
      <w:pPr>
        <w:pStyle w:val="Index1"/>
        <w:tabs>
          <w:tab w:val="right" w:pos="5030"/>
        </w:tabs>
        <w:rPr>
          <w:noProof/>
        </w:rPr>
      </w:pPr>
      <w:r>
        <w:rPr>
          <w:noProof/>
        </w:rPr>
        <w:t>Διασκέψεις PSTN του Skype για επιχειρήσεις Online, 82</w:t>
      </w:r>
    </w:p>
    <w:p w:rsidR="00B564DB" w:rsidRDefault="00B564DB">
      <w:pPr>
        <w:pStyle w:val="Index1"/>
        <w:tabs>
          <w:tab w:val="right" w:pos="5030"/>
        </w:tabs>
        <w:rPr>
          <w:noProof/>
        </w:rPr>
      </w:pPr>
      <w:r>
        <w:rPr>
          <w:noProof/>
        </w:rPr>
        <w:t>Δραστηριότητα του Microsoft Dynamics 365 for Operations, CAL εσωτερικής εγκατάστασης, 22, 105</w:t>
      </w:r>
    </w:p>
    <w:p w:rsidR="00B564DB" w:rsidRDefault="00B564DB">
      <w:pPr>
        <w:pStyle w:val="Index1"/>
        <w:tabs>
          <w:tab w:val="right" w:pos="5030"/>
        </w:tabs>
        <w:rPr>
          <w:noProof/>
        </w:rPr>
      </w:pPr>
      <w:r>
        <w:rPr>
          <w:noProof/>
        </w:rPr>
        <w:t>Δραστηριότητα του Microsoft Dynamics 365 for Operations, έκδοση Enterprise, 23</w:t>
      </w:r>
    </w:p>
    <w:p w:rsidR="00B564DB" w:rsidRDefault="00B564DB">
      <w:pPr>
        <w:pStyle w:val="Index1"/>
        <w:tabs>
          <w:tab w:val="right" w:pos="5030"/>
        </w:tabs>
        <w:rPr>
          <w:noProof/>
        </w:rPr>
      </w:pPr>
      <w:r>
        <w:rPr>
          <w:noProof/>
        </w:rPr>
        <w:t>Δωρεάν Μηνιαία Συνδρομή Enterprise στους Χάρτες Bing, 83</w:t>
      </w:r>
    </w:p>
    <w:p w:rsidR="00B564DB" w:rsidRDefault="00B564DB">
      <w:pPr>
        <w:pStyle w:val="Index1"/>
        <w:tabs>
          <w:tab w:val="right" w:pos="5030"/>
        </w:tabs>
        <w:rPr>
          <w:noProof/>
        </w:rPr>
      </w:pPr>
      <w:r>
        <w:rPr>
          <w:noProof/>
        </w:rPr>
        <w:t>Έλεγχος Ταυτότητας Πολλών Παραγόντων της Microsoft, 66</w:t>
      </w:r>
    </w:p>
    <w:p w:rsidR="00B564DB" w:rsidRDefault="00B564DB">
      <w:pPr>
        <w:pStyle w:val="Index1"/>
        <w:tabs>
          <w:tab w:val="right" w:pos="5030"/>
        </w:tabs>
        <w:rPr>
          <w:noProof/>
        </w:rPr>
      </w:pPr>
      <w:r>
        <w:rPr>
          <w:noProof/>
        </w:rPr>
        <w:t>Εμπορική Χρήση Office Home &amp; Student 2013 RT, 26</w:t>
      </w:r>
    </w:p>
    <w:p w:rsidR="00B564DB" w:rsidRDefault="00B564DB">
      <w:pPr>
        <w:pStyle w:val="Index1"/>
        <w:tabs>
          <w:tab w:val="right" w:pos="5030"/>
        </w:tabs>
        <w:rPr>
          <w:noProof/>
        </w:rPr>
      </w:pPr>
      <w:r>
        <w:rPr>
          <w:noProof/>
        </w:rPr>
        <w:t>Ενεργή Βασική Υποστήριξη Azure, 65</w:t>
      </w:r>
    </w:p>
    <w:p w:rsidR="00B564DB" w:rsidRDefault="00B564DB">
      <w:pPr>
        <w:pStyle w:val="Index1"/>
        <w:tabs>
          <w:tab w:val="right" w:pos="5030"/>
        </w:tabs>
        <w:rPr>
          <w:noProof/>
        </w:rPr>
      </w:pPr>
      <w:r>
        <w:rPr>
          <w:noProof/>
        </w:rPr>
        <w:t>Επιχειρηματική Ευφυΐα SQL Server, 106</w:t>
      </w:r>
    </w:p>
    <w:p w:rsidR="00B564DB" w:rsidRDefault="00B564DB">
      <w:pPr>
        <w:pStyle w:val="Index1"/>
        <w:tabs>
          <w:tab w:val="right" w:pos="5030"/>
        </w:tabs>
        <w:rPr>
          <w:noProof/>
        </w:rPr>
      </w:pPr>
      <w:r>
        <w:rPr>
          <w:noProof/>
        </w:rPr>
        <w:t>Ευφυΐα Απειλών Office 365, 79</w:t>
      </w:r>
    </w:p>
    <w:p w:rsidR="00B564DB" w:rsidRDefault="00B564DB">
      <w:pPr>
        <w:pStyle w:val="Index1"/>
        <w:tabs>
          <w:tab w:val="right" w:pos="5030"/>
        </w:tabs>
        <w:rPr>
          <w:noProof/>
        </w:rPr>
      </w:pPr>
      <w:r>
        <w:rPr>
          <w:noProof/>
        </w:rPr>
        <w:t>Κατανάλωση PSTN του Skype για επιχειρήσεις, 82</w:t>
      </w:r>
    </w:p>
    <w:p w:rsidR="00B564DB" w:rsidRDefault="00B564DB">
      <w:pPr>
        <w:pStyle w:val="Index1"/>
        <w:tabs>
          <w:tab w:val="right" w:pos="5030"/>
        </w:tabs>
        <w:rPr>
          <w:noProof/>
        </w:rPr>
      </w:pPr>
      <w:r>
        <w:rPr>
          <w:noProof/>
        </w:rPr>
        <w:t>Κλήσεις PSTN του Skype για επιχειρήσεις Online, 82</w:t>
      </w:r>
    </w:p>
    <w:p w:rsidR="00B564DB" w:rsidRDefault="00B564DB">
      <w:pPr>
        <w:pStyle w:val="Index1"/>
        <w:tabs>
          <w:tab w:val="right" w:pos="5030"/>
        </w:tabs>
        <w:rPr>
          <w:noProof/>
        </w:rPr>
      </w:pPr>
      <w:r>
        <w:rPr>
          <w:noProof/>
        </w:rPr>
        <w:t>Μηνιαία Συνδρομή Known 5K User στους Χάρτες Bing, 83</w:t>
      </w:r>
    </w:p>
    <w:p w:rsidR="00B564DB" w:rsidRDefault="00B564DB">
      <w:pPr>
        <w:pStyle w:val="Index1"/>
        <w:tabs>
          <w:tab w:val="right" w:pos="5030"/>
        </w:tabs>
        <w:rPr>
          <w:noProof/>
        </w:rPr>
      </w:pPr>
      <w:r>
        <w:rPr>
          <w:noProof/>
        </w:rPr>
        <w:t>Μηνιαία Συνδρομή Known Per User στους Χάρτες Bing, 83</w:t>
      </w:r>
    </w:p>
    <w:p w:rsidR="00B564DB" w:rsidRDefault="00B564DB">
      <w:pPr>
        <w:pStyle w:val="Index1"/>
        <w:tabs>
          <w:tab w:val="right" w:pos="5030"/>
        </w:tabs>
        <w:rPr>
          <w:noProof/>
        </w:rPr>
      </w:pPr>
      <w:r>
        <w:rPr>
          <w:noProof/>
        </w:rPr>
        <w:t>Μηνιαία Συνδρομή Light Known 500 User στους Χάρτες Bing, 83</w:t>
      </w:r>
    </w:p>
    <w:p w:rsidR="00B564DB" w:rsidRDefault="00B564DB">
      <w:pPr>
        <w:pStyle w:val="Index1"/>
        <w:tabs>
          <w:tab w:val="right" w:pos="5030"/>
        </w:tabs>
        <w:rPr>
          <w:noProof/>
        </w:rPr>
      </w:pPr>
      <w:r>
        <w:rPr>
          <w:noProof/>
        </w:rPr>
        <w:t>Μηνιαία Συνδρομή Light Known 5K User στους Χάρτες Bing, 83</w:t>
      </w:r>
    </w:p>
    <w:p w:rsidR="00B564DB" w:rsidRDefault="00B564DB">
      <w:pPr>
        <w:pStyle w:val="Index1"/>
        <w:tabs>
          <w:tab w:val="right" w:pos="5030"/>
        </w:tabs>
        <w:rPr>
          <w:noProof/>
        </w:rPr>
      </w:pPr>
      <w:r>
        <w:rPr>
          <w:noProof/>
        </w:rPr>
        <w:t>Μηνιαία Συνδρομή Πλατφόρμας Mobile Asset Management, 83</w:t>
      </w:r>
    </w:p>
    <w:p w:rsidR="00B564DB" w:rsidRDefault="00B564DB">
      <w:pPr>
        <w:pStyle w:val="Index1"/>
        <w:tabs>
          <w:tab w:val="right" w:pos="5030"/>
        </w:tabs>
        <w:rPr>
          <w:noProof/>
        </w:rPr>
      </w:pPr>
      <w:r>
        <w:rPr>
          <w:noProof/>
        </w:rPr>
        <w:t>Μηνιαία Συνδρομή Χρήσης Δημόσιας Τοποθεσίας Web Χαρτών Bing 100.000 Συναλλαγών, 83</w:t>
      </w:r>
    </w:p>
    <w:p w:rsidR="00B564DB" w:rsidRDefault="00B564DB">
      <w:pPr>
        <w:pStyle w:val="Index1"/>
        <w:tabs>
          <w:tab w:val="right" w:pos="5030"/>
        </w:tabs>
        <w:rPr>
          <w:noProof/>
        </w:rPr>
      </w:pPr>
      <w:r>
        <w:rPr>
          <w:noProof/>
        </w:rPr>
        <w:t>Μηνιαία Συνδρομή Χρήσης Δημόσιας Τοποθεσίας Web Χαρτών Bing 500.000 Συναλλαγών (και άνω), 83</w:t>
      </w:r>
    </w:p>
    <w:p w:rsidR="00B564DB" w:rsidRDefault="00B564DB">
      <w:pPr>
        <w:pStyle w:val="Index1"/>
        <w:tabs>
          <w:tab w:val="right" w:pos="5030"/>
        </w:tabs>
        <w:rPr>
          <w:noProof/>
        </w:rPr>
      </w:pPr>
      <w:r>
        <w:rPr>
          <w:noProof/>
        </w:rPr>
        <w:t>Μηνιαία Συνδρομή Χρήσης Εσωτερικής Τοποθεσίας Web Χαρτών Bing 100.000 Συναλλαγών, 83</w:t>
      </w:r>
    </w:p>
    <w:p w:rsidR="00B564DB" w:rsidRDefault="00B564DB">
      <w:pPr>
        <w:pStyle w:val="Index1"/>
        <w:tabs>
          <w:tab w:val="right" w:pos="5030"/>
        </w:tabs>
        <w:rPr>
          <w:noProof/>
        </w:rPr>
      </w:pPr>
      <w:r>
        <w:rPr>
          <w:noProof/>
        </w:rPr>
        <w:t>Μηνιαία Συνδρομή Χρήσης Εσωτερικής Τοποθεσίας Web Χαρτών Bing 500.000 Συναλλαγών (και άνω), 83</w:t>
      </w:r>
    </w:p>
    <w:p w:rsidR="00B564DB" w:rsidRDefault="00B564DB">
      <w:pPr>
        <w:pStyle w:val="Index1"/>
        <w:tabs>
          <w:tab w:val="right" w:pos="5030"/>
        </w:tabs>
        <w:rPr>
          <w:noProof/>
        </w:rPr>
      </w:pPr>
      <w:r>
        <w:rPr>
          <w:noProof/>
        </w:rPr>
        <w:t>Μηνιαίες Συνδρομές Ανά Πόρο Mobile Asset Management, 83</w:t>
      </w:r>
    </w:p>
    <w:p w:rsidR="00B564DB" w:rsidRDefault="00B564DB">
      <w:pPr>
        <w:pStyle w:val="Index1"/>
        <w:tabs>
          <w:tab w:val="right" w:pos="5030"/>
        </w:tabs>
        <w:rPr>
          <w:noProof/>
        </w:rPr>
      </w:pPr>
      <w:r>
        <w:rPr>
          <w:noProof/>
        </w:rPr>
        <w:t>Οικιακή Εργασία για Mac 2016, 27</w:t>
      </w:r>
    </w:p>
    <w:p w:rsidR="00B564DB" w:rsidRDefault="00B564DB">
      <w:pPr>
        <w:pStyle w:val="Index1"/>
        <w:tabs>
          <w:tab w:val="right" w:pos="5030"/>
        </w:tabs>
        <w:rPr>
          <w:noProof/>
        </w:rPr>
      </w:pPr>
      <w:r>
        <w:rPr>
          <w:noProof/>
        </w:rPr>
        <w:t>Οικιακή Εργασία για το Office Professional Plus 2016, 26</w:t>
      </w:r>
    </w:p>
    <w:p w:rsidR="00B564DB" w:rsidRDefault="00B564DB">
      <w:pPr>
        <w:pStyle w:val="Index1"/>
        <w:tabs>
          <w:tab w:val="right" w:pos="5030"/>
        </w:tabs>
        <w:rPr>
          <w:noProof/>
        </w:rPr>
      </w:pPr>
      <w:r>
        <w:rPr>
          <w:noProof/>
        </w:rPr>
        <w:t>Οικιακή Εργασία για το Office Standard 2016, 26</w:t>
      </w:r>
    </w:p>
    <w:p w:rsidR="00B564DB" w:rsidRDefault="00B564DB">
      <w:pPr>
        <w:pStyle w:val="Index1"/>
        <w:tabs>
          <w:tab w:val="right" w:pos="5030"/>
        </w:tabs>
        <w:rPr>
          <w:noProof/>
        </w:rPr>
      </w:pPr>
      <w:r>
        <w:rPr>
          <w:noProof/>
        </w:rPr>
        <w:t>Παράπλευρη Φόρτωση Windows 8.1 Enterprise, 46</w:t>
      </w:r>
    </w:p>
    <w:p w:rsidR="00B564DB" w:rsidRDefault="00B564DB">
      <w:pPr>
        <w:pStyle w:val="Index1"/>
        <w:tabs>
          <w:tab w:val="right" w:pos="5030"/>
        </w:tabs>
        <w:rPr>
          <w:noProof/>
        </w:rPr>
      </w:pPr>
      <w:r>
        <w:rPr>
          <w:noProof/>
        </w:rPr>
        <w:t>Παράταση Σχεδίου 8100 StorSimple Microsoft Azure, 63</w:t>
      </w:r>
    </w:p>
    <w:p w:rsidR="00B564DB" w:rsidRDefault="00B564DB">
      <w:pPr>
        <w:pStyle w:val="Index1"/>
        <w:tabs>
          <w:tab w:val="right" w:pos="5030"/>
        </w:tabs>
        <w:rPr>
          <w:noProof/>
        </w:rPr>
      </w:pPr>
      <w:r>
        <w:rPr>
          <w:noProof/>
        </w:rPr>
        <w:t>Παράταση Σχεδίου 8600 StorSimple Microsoft Azure (χωρίς συσκευή), 63</w:t>
      </w:r>
    </w:p>
    <w:p w:rsidR="00B564DB" w:rsidRDefault="00B564DB">
      <w:pPr>
        <w:pStyle w:val="Index1"/>
        <w:tabs>
          <w:tab w:val="right" w:pos="5030"/>
        </w:tabs>
        <w:rPr>
          <w:noProof/>
        </w:rPr>
      </w:pPr>
      <w:r>
        <w:rPr>
          <w:noProof/>
        </w:rPr>
        <w:t>Παραχώρηση Αδειών Χρήσης Windows 10 Home to Pro Right, 47</w:t>
      </w:r>
    </w:p>
    <w:p w:rsidR="00B564DB" w:rsidRDefault="00B564DB">
      <w:pPr>
        <w:pStyle w:val="Index1"/>
        <w:tabs>
          <w:tab w:val="right" w:pos="5030"/>
        </w:tabs>
        <w:rPr>
          <w:noProof/>
        </w:rPr>
      </w:pPr>
      <w:r>
        <w:rPr>
          <w:noProof/>
        </w:rPr>
        <w:t>πελάτες του SQL Server 2016 Enterprise, 34</w:t>
      </w:r>
    </w:p>
    <w:p w:rsidR="00B564DB" w:rsidRDefault="00B564DB">
      <w:pPr>
        <w:pStyle w:val="Index1"/>
        <w:tabs>
          <w:tab w:val="right" w:pos="5030"/>
        </w:tabs>
        <w:rPr>
          <w:noProof/>
        </w:rPr>
      </w:pPr>
      <w:r>
        <w:rPr>
          <w:noProof/>
        </w:rPr>
        <w:t>Πλατφόρμες MSDN, 43</w:t>
      </w:r>
    </w:p>
    <w:p w:rsidR="00B564DB" w:rsidRDefault="00B564DB">
      <w:pPr>
        <w:pStyle w:val="Index1"/>
        <w:tabs>
          <w:tab w:val="right" w:pos="5030"/>
        </w:tabs>
        <w:rPr>
          <w:noProof/>
        </w:rPr>
      </w:pPr>
      <w:r>
        <w:rPr>
          <w:noProof/>
        </w:rPr>
        <w:t>Πρόγραμμα Δέσμευσης Πελατών του Microsoft Dynamics 365, έκδοση Enterprise (Άδεια SL Χρήστη), 69</w:t>
      </w:r>
    </w:p>
    <w:p w:rsidR="00B564DB" w:rsidRDefault="00B564DB">
      <w:pPr>
        <w:pStyle w:val="Index1"/>
        <w:tabs>
          <w:tab w:val="right" w:pos="5030"/>
        </w:tabs>
        <w:rPr>
          <w:noProof/>
        </w:rPr>
      </w:pPr>
      <w:r>
        <w:rPr>
          <w:noProof/>
        </w:rPr>
        <w:t>Πρόγραμμα Δέσμευσης Πελατών του Microsoft Dynamics 365, έκδοση Enterprise Από Εξασφάλιση Αναβάθμισης Λογισμικού, 69</w:t>
      </w:r>
    </w:p>
    <w:p w:rsidR="00B564DB" w:rsidRDefault="00B564DB">
      <w:pPr>
        <w:pStyle w:val="Index1"/>
        <w:tabs>
          <w:tab w:val="right" w:pos="5030"/>
        </w:tabs>
        <w:rPr>
          <w:noProof/>
        </w:rPr>
      </w:pPr>
      <w:r>
        <w:rPr>
          <w:noProof/>
        </w:rPr>
        <w:t>Πρόγραμμα Ενοποιημένων Λειτουργιών του Microsoft Dynamics 365, έκδοση Enterprise, 69</w:t>
      </w:r>
    </w:p>
    <w:p w:rsidR="00B564DB" w:rsidRDefault="00B564DB">
      <w:pPr>
        <w:pStyle w:val="Index1"/>
        <w:tabs>
          <w:tab w:val="right" w:pos="5030"/>
        </w:tabs>
        <w:rPr>
          <w:noProof/>
        </w:rPr>
      </w:pPr>
      <w:r>
        <w:rPr>
          <w:noProof/>
        </w:rPr>
        <w:t>Πρόγραμμα Ενοποιημένων Λειτουργιών του Microsoft Dynamics 365, έκδοση Enterprise Από Εξασφάλιση Αναβάθμισης Λογισμικού, 69</w:t>
      </w:r>
    </w:p>
    <w:p w:rsidR="00B564DB" w:rsidRDefault="00B564DB">
      <w:pPr>
        <w:pStyle w:val="Index1"/>
        <w:tabs>
          <w:tab w:val="right" w:pos="5030"/>
        </w:tabs>
        <w:rPr>
          <w:noProof/>
        </w:rPr>
      </w:pPr>
      <w:r>
        <w:rPr>
          <w:noProof/>
        </w:rPr>
        <w:t>Πρόγραμμα του Microsoft Azure Stack, 63</w:t>
      </w:r>
    </w:p>
    <w:p w:rsidR="00B564DB" w:rsidRDefault="00B564DB">
      <w:pPr>
        <w:pStyle w:val="Index1"/>
        <w:tabs>
          <w:tab w:val="right" w:pos="5030"/>
        </w:tabs>
        <w:rPr>
          <w:noProof/>
        </w:rPr>
      </w:pPr>
      <w:r>
        <w:rPr>
          <w:noProof/>
        </w:rPr>
        <w:t>Πρόγραμμα του Microsoft Dynamics 365, έκδοση Enterprise (Άδεια SL Χρήστη), 69</w:t>
      </w:r>
    </w:p>
    <w:p w:rsidR="00B564DB" w:rsidRDefault="00B564DB">
      <w:pPr>
        <w:pStyle w:val="Index1"/>
        <w:tabs>
          <w:tab w:val="right" w:pos="5030"/>
        </w:tabs>
        <w:rPr>
          <w:noProof/>
        </w:rPr>
      </w:pPr>
      <w:r>
        <w:rPr>
          <w:noProof/>
        </w:rPr>
        <w:t>Πρόγραμμα του Microsoft Dynamics 365, έκδοση Enterprise Από Εξασφάλιση Αναβάθμισης Λογισμικού (Άδεια SL Χρήστη), 69</w:t>
      </w:r>
    </w:p>
    <w:p w:rsidR="00B564DB" w:rsidRDefault="00B564DB">
      <w:pPr>
        <w:pStyle w:val="Index1"/>
        <w:tabs>
          <w:tab w:val="right" w:pos="5030"/>
        </w:tabs>
        <w:rPr>
          <w:noProof/>
        </w:rPr>
      </w:pPr>
      <w:r>
        <w:rPr>
          <w:noProof/>
        </w:rPr>
        <w:t>Πρόγραμμα Υπηρεσίας Εφαρμογών Azure, 65</w:t>
      </w:r>
    </w:p>
    <w:p w:rsidR="00B564DB" w:rsidRDefault="00B564DB">
      <w:pPr>
        <w:pStyle w:val="Index1"/>
        <w:tabs>
          <w:tab w:val="right" w:pos="5030"/>
        </w:tabs>
        <w:rPr>
          <w:noProof/>
        </w:rPr>
      </w:pPr>
      <w:r>
        <w:rPr>
          <w:noProof/>
        </w:rPr>
        <w:t>Προηγμένη Διαχείριση Ασφάλειας του Office 365 (User SL), 78</w:t>
      </w:r>
    </w:p>
    <w:p w:rsidR="00B564DB" w:rsidRDefault="00B564DB">
      <w:pPr>
        <w:pStyle w:val="Index1"/>
        <w:tabs>
          <w:tab w:val="right" w:pos="5030"/>
        </w:tabs>
        <w:rPr>
          <w:noProof/>
        </w:rPr>
      </w:pPr>
      <w:r>
        <w:rPr>
          <w:noProof/>
        </w:rPr>
        <w:t>Πρόσβαση σε Εικονικό Desktop των Windows E5 Ανά Συσκευή, 47</w:t>
      </w:r>
    </w:p>
    <w:p w:rsidR="00B564DB" w:rsidRDefault="00B564DB">
      <w:pPr>
        <w:pStyle w:val="Index1"/>
        <w:tabs>
          <w:tab w:val="right" w:pos="5030"/>
        </w:tabs>
        <w:rPr>
          <w:noProof/>
        </w:rPr>
      </w:pPr>
      <w:r>
        <w:rPr>
          <w:noProof/>
        </w:rPr>
        <w:t>Πρόσβαση σε Εικονικό Desktop των Windows E5 Ανά Χρήστη, 47</w:t>
      </w:r>
    </w:p>
    <w:p w:rsidR="00B564DB" w:rsidRDefault="00B564DB">
      <w:pPr>
        <w:pStyle w:val="Index1"/>
        <w:tabs>
          <w:tab w:val="right" w:pos="5030"/>
        </w:tabs>
        <w:rPr>
          <w:noProof/>
        </w:rPr>
      </w:pPr>
      <w:r>
        <w:rPr>
          <w:noProof/>
        </w:rPr>
        <w:t>Πρόσβαση σε Εικονικό Desktop των Windows Ε3 Ανά Συσκευή, 46</w:t>
      </w:r>
    </w:p>
    <w:p w:rsidR="00B564DB" w:rsidRDefault="00B564DB">
      <w:pPr>
        <w:pStyle w:val="Index1"/>
        <w:tabs>
          <w:tab w:val="right" w:pos="5030"/>
        </w:tabs>
        <w:rPr>
          <w:noProof/>
        </w:rPr>
      </w:pPr>
      <w:r>
        <w:rPr>
          <w:noProof/>
        </w:rPr>
        <w:t>Πρόσβαση σε Εικονικό Desktop των Windows Ε3 Ανά Χρήστη, 46</w:t>
      </w:r>
    </w:p>
    <w:p w:rsidR="00B564DB" w:rsidRDefault="00B564DB">
      <w:pPr>
        <w:pStyle w:val="Index1"/>
        <w:tabs>
          <w:tab w:val="right" w:pos="5030"/>
        </w:tabs>
        <w:rPr>
          <w:noProof/>
        </w:rPr>
      </w:pPr>
      <w:r>
        <w:rPr>
          <w:noProof/>
        </w:rPr>
        <w:t>Πρόσθετο Azure Information Protection Premium, 77</w:t>
      </w:r>
    </w:p>
    <w:p w:rsidR="00B564DB" w:rsidRDefault="00B564DB">
      <w:pPr>
        <w:pStyle w:val="Index1"/>
        <w:tabs>
          <w:tab w:val="right" w:pos="5030"/>
        </w:tabs>
        <w:rPr>
          <w:noProof/>
        </w:rPr>
      </w:pPr>
      <w:r>
        <w:rPr>
          <w:noProof/>
        </w:rPr>
        <w:t>Πρόσθετο Azure Information Protection Premium Plan 2, 66</w:t>
      </w:r>
    </w:p>
    <w:p w:rsidR="00B564DB" w:rsidRDefault="00B564DB">
      <w:pPr>
        <w:pStyle w:val="Index1"/>
        <w:tabs>
          <w:tab w:val="right" w:pos="5030"/>
        </w:tabs>
        <w:rPr>
          <w:noProof/>
        </w:rPr>
      </w:pPr>
      <w:r>
        <w:rPr>
          <w:noProof/>
        </w:rPr>
        <w:t>Πρόσθετο Azure Information Protection Premium Πρόγραμμα 1, 65</w:t>
      </w:r>
    </w:p>
    <w:p w:rsidR="00B564DB" w:rsidRDefault="00B564DB">
      <w:pPr>
        <w:pStyle w:val="Index1"/>
        <w:tabs>
          <w:tab w:val="right" w:pos="5030"/>
        </w:tabs>
        <w:rPr>
          <w:noProof/>
        </w:rPr>
      </w:pPr>
      <w:r>
        <w:rPr>
          <w:noProof/>
        </w:rPr>
        <w:t>Πρόσθετο Exchange Online Πρόγραμμα 1, 79</w:t>
      </w:r>
    </w:p>
    <w:p w:rsidR="00B564DB" w:rsidRDefault="00B564DB">
      <w:pPr>
        <w:pStyle w:val="Index1"/>
        <w:tabs>
          <w:tab w:val="right" w:pos="5030"/>
        </w:tabs>
        <w:rPr>
          <w:noProof/>
        </w:rPr>
      </w:pPr>
      <w:r>
        <w:rPr>
          <w:noProof/>
        </w:rPr>
        <w:t>Πρόσθετο Microsoft 365 E3, 66</w:t>
      </w:r>
    </w:p>
    <w:p w:rsidR="00B564DB" w:rsidRDefault="00B564DB">
      <w:pPr>
        <w:pStyle w:val="Index1"/>
        <w:tabs>
          <w:tab w:val="right" w:pos="5030"/>
        </w:tabs>
        <w:rPr>
          <w:noProof/>
        </w:rPr>
      </w:pPr>
      <w:r>
        <w:rPr>
          <w:noProof/>
        </w:rPr>
        <w:t>Πρόσθετο Microsoft 365 E5, 66</w:t>
      </w:r>
    </w:p>
    <w:p w:rsidR="00B564DB" w:rsidRDefault="00B564DB">
      <w:pPr>
        <w:pStyle w:val="Index1"/>
        <w:tabs>
          <w:tab w:val="right" w:pos="5030"/>
        </w:tabs>
        <w:rPr>
          <w:noProof/>
        </w:rPr>
      </w:pPr>
      <w:r>
        <w:rPr>
          <w:noProof/>
        </w:rPr>
        <w:t>Πρόσθετο Microsoft Intune, 85</w:t>
      </w:r>
    </w:p>
    <w:p w:rsidR="00B564DB" w:rsidRDefault="00B564DB">
      <w:pPr>
        <w:pStyle w:val="Index1"/>
        <w:tabs>
          <w:tab w:val="right" w:pos="5030"/>
        </w:tabs>
        <w:rPr>
          <w:noProof/>
        </w:rPr>
      </w:pPr>
      <w:r>
        <w:rPr>
          <w:noProof/>
        </w:rPr>
        <w:t>Πρόσθετο Microsoft Intune για EDU, 86</w:t>
      </w:r>
    </w:p>
    <w:p w:rsidR="00B564DB" w:rsidRDefault="00B564DB">
      <w:pPr>
        <w:pStyle w:val="Index1"/>
        <w:tabs>
          <w:tab w:val="right" w:pos="5030"/>
        </w:tabs>
        <w:rPr>
          <w:noProof/>
        </w:rPr>
      </w:pPr>
      <w:r>
        <w:rPr>
          <w:noProof/>
        </w:rPr>
        <w:t>Πρόσθετο Microsoft Stream Πρόγραμμα 2, 84</w:t>
      </w:r>
    </w:p>
    <w:p w:rsidR="00B564DB" w:rsidRDefault="00B564DB">
      <w:pPr>
        <w:pStyle w:val="Index1"/>
        <w:tabs>
          <w:tab w:val="right" w:pos="5030"/>
        </w:tabs>
        <w:rPr>
          <w:noProof/>
        </w:rPr>
      </w:pPr>
      <w:r>
        <w:rPr>
          <w:noProof/>
        </w:rPr>
        <w:t>Πρόσθετο Project Online Essentials, 80</w:t>
      </w:r>
    </w:p>
    <w:p w:rsidR="00B564DB" w:rsidRDefault="00B564DB">
      <w:pPr>
        <w:pStyle w:val="Index1"/>
        <w:tabs>
          <w:tab w:val="right" w:pos="5030"/>
        </w:tabs>
        <w:rPr>
          <w:noProof/>
        </w:rPr>
      </w:pPr>
      <w:r>
        <w:rPr>
          <w:noProof/>
        </w:rPr>
        <w:t>Πρόσθετο Project Online Premium, 80</w:t>
      </w:r>
    </w:p>
    <w:p w:rsidR="00B564DB" w:rsidRDefault="00B564DB">
      <w:pPr>
        <w:pStyle w:val="Index1"/>
        <w:tabs>
          <w:tab w:val="right" w:pos="5030"/>
        </w:tabs>
        <w:rPr>
          <w:noProof/>
        </w:rPr>
      </w:pPr>
      <w:r>
        <w:rPr>
          <w:noProof/>
        </w:rPr>
        <w:t>Πρόσθετο Project Online Professional, 80</w:t>
      </w:r>
    </w:p>
    <w:p w:rsidR="00B564DB" w:rsidRDefault="00B564DB">
      <w:pPr>
        <w:pStyle w:val="Index1"/>
        <w:tabs>
          <w:tab w:val="right" w:pos="5030"/>
        </w:tabs>
        <w:rPr>
          <w:noProof/>
        </w:rPr>
      </w:pPr>
      <w:r>
        <w:rPr>
          <w:noProof/>
        </w:rPr>
        <w:lastRenderedPageBreak/>
        <w:t>Πρόσθετο SharePoint Online Πρόγραμμα 1, 81</w:t>
      </w:r>
    </w:p>
    <w:p w:rsidR="00B564DB" w:rsidRDefault="00B564DB">
      <w:pPr>
        <w:pStyle w:val="Index1"/>
        <w:tabs>
          <w:tab w:val="right" w:pos="5030"/>
        </w:tabs>
        <w:rPr>
          <w:noProof/>
        </w:rPr>
      </w:pPr>
      <w:r>
        <w:rPr>
          <w:noProof/>
        </w:rPr>
        <w:t>Πρόσθετο Skype για επιχειρήσεις Online Πρόγραμμα 1, 82</w:t>
      </w:r>
    </w:p>
    <w:p w:rsidR="00B564DB" w:rsidRDefault="00B564DB">
      <w:pPr>
        <w:pStyle w:val="Index1"/>
        <w:tabs>
          <w:tab w:val="right" w:pos="5030"/>
        </w:tabs>
        <w:rPr>
          <w:noProof/>
        </w:rPr>
      </w:pPr>
      <w:r>
        <w:rPr>
          <w:noProof/>
        </w:rPr>
        <w:t>Πρόσθετο Skype για επιχειρήσεις Plus CAL για Microsoft 365 E3, 66</w:t>
      </w:r>
    </w:p>
    <w:p w:rsidR="00B564DB" w:rsidRDefault="00B564DB">
      <w:pPr>
        <w:pStyle w:val="Index1"/>
        <w:tabs>
          <w:tab w:val="right" w:pos="5030"/>
        </w:tabs>
        <w:rPr>
          <w:noProof/>
        </w:rPr>
      </w:pPr>
      <w:r>
        <w:rPr>
          <w:noProof/>
        </w:rPr>
        <w:t>Πρόσθετο Visio Pro for Office 365, 73</w:t>
      </w:r>
    </w:p>
    <w:p w:rsidR="00B564DB" w:rsidRDefault="00B564DB">
      <w:pPr>
        <w:pStyle w:val="Index1"/>
        <w:tabs>
          <w:tab w:val="right" w:pos="5030"/>
        </w:tabs>
        <w:rPr>
          <w:noProof/>
        </w:rPr>
      </w:pPr>
      <w:r>
        <w:rPr>
          <w:noProof/>
        </w:rPr>
        <w:t>Πρόσθετο αποθήκευσης Microsoft Stream (500GB), 84</w:t>
      </w:r>
    </w:p>
    <w:p w:rsidR="00B564DB" w:rsidRDefault="00B564DB">
      <w:pPr>
        <w:pStyle w:val="Index1"/>
        <w:tabs>
          <w:tab w:val="right" w:pos="5030"/>
        </w:tabs>
        <w:rPr>
          <w:noProof/>
        </w:rPr>
      </w:pPr>
      <w:r>
        <w:rPr>
          <w:noProof/>
        </w:rPr>
        <w:t>Πρόσθετο για Exchange Online Πρόγραμμα 1, 76</w:t>
      </w:r>
    </w:p>
    <w:p w:rsidR="00B564DB" w:rsidRDefault="00B564DB">
      <w:pPr>
        <w:pStyle w:val="Index1"/>
        <w:tabs>
          <w:tab w:val="right" w:pos="5030"/>
        </w:tabs>
        <w:rPr>
          <w:noProof/>
        </w:rPr>
      </w:pPr>
      <w:r>
        <w:rPr>
          <w:noProof/>
        </w:rPr>
        <w:t>Πρόσθετο για Office 365 για μεγάλες επιχειρήσεις E1, E3, 75</w:t>
      </w:r>
    </w:p>
    <w:p w:rsidR="00B564DB" w:rsidRDefault="00B564DB">
      <w:pPr>
        <w:pStyle w:val="Index1"/>
        <w:tabs>
          <w:tab w:val="right" w:pos="5030"/>
        </w:tabs>
        <w:rPr>
          <w:noProof/>
        </w:rPr>
      </w:pPr>
      <w:r>
        <w:rPr>
          <w:noProof/>
        </w:rPr>
        <w:t>Πρόσθετο για Office 365 για μεγάλες επιχειρήσεις E3 χωρίς ProPlus, 75</w:t>
      </w:r>
    </w:p>
    <w:p w:rsidR="00B564DB" w:rsidRDefault="00B564DB">
      <w:pPr>
        <w:pStyle w:val="Index1"/>
        <w:tabs>
          <w:tab w:val="right" w:pos="5030"/>
        </w:tabs>
        <w:rPr>
          <w:noProof/>
        </w:rPr>
      </w:pPr>
      <w:r>
        <w:rPr>
          <w:noProof/>
        </w:rPr>
        <w:t>Πρόσθετο για Office 365 για μεγάλες επιχειρήσεις E4, 75</w:t>
      </w:r>
    </w:p>
    <w:p w:rsidR="00B564DB" w:rsidRDefault="00B564DB">
      <w:pPr>
        <w:pStyle w:val="Index1"/>
        <w:tabs>
          <w:tab w:val="right" w:pos="5030"/>
        </w:tabs>
        <w:rPr>
          <w:noProof/>
        </w:rPr>
      </w:pPr>
      <w:r>
        <w:rPr>
          <w:noProof/>
        </w:rPr>
        <w:t>Πρόσθετο για Office 365 για μεγάλες επιχειρήσεις E4 χωρίς ProPlus, 75</w:t>
      </w:r>
    </w:p>
    <w:p w:rsidR="00B564DB" w:rsidRDefault="00B564DB">
      <w:pPr>
        <w:pStyle w:val="Index1"/>
        <w:tabs>
          <w:tab w:val="right" w:pos="5030"/>
        </w:tabs>
        <w:rPr>
          <w:noProof/>
        </w:rPr>
      </w:pPr>
      <w:r>
        <w:rPr>
          <w:noProof/>
        </w:rPr>
        <w:t>Πρόσθετο για Office 365 για μεγάλες επιχειρήσεις E5, 75</w:t>
      </w:r>
    </w:p>
    <w:p w:rsidR="00B564DB" w:rsidRDefault="00B564DB">
      <w:pPr>
        <w:pStyle w:val="Index1"/>
        <w:tabs>
          <w:tab w:val="right" w:pos="5030"/>
        </w:tabs>
        <w:rPr>
          <w:noProof/>
        </w:rPr>
      </w:pPr>
      <w:r>
        <w:rPr>
          <w:noProof/>
        </w:rPr>
        <w:t>Πρόσθετο για Office 365 για Μεσαίες Επιχειρήσεις, 76</w:t>
      </w:r>
    </w:p>
    <w:p w:rsidR="00B564DB" w:rsidRDefault="00B564DB">
      <w:pPr>
        <w:pStyle w:val="Index1"/>
        <w:tabs>
          <w:tab w:val="right" w:pos="5030"/>
        </w:tabs>
        <w:rPr>
          <w:noProof/>
        </w:rPr>
      </w:pPr>
      <w:r>
        <w:rPr>
          <w:noProof/>
        </w:rPr>
        <w:t>Πρόσθετο για Operations Management and Security E1, 63</w:t>
      </w:r>
    </w:p>
    <w:p w:rsidR="00B564DB" w:rsidRDefault="00B564DB">
      <w:pPr>
        <w:pStyle w:val="Index1"/>
        <w:tabs>
          <w:tab w:val="right" w:pos="5030"/>
        </w:tabs>
        <w:rPr>
          <w:noProof/>
        </w:rPr>
      </w:pPr>
      <w:r>
        <w:rPr>
          <w:noProof/>
        </w:rPr>
        <w:t>Πρόσθετο για Operations Management and Security E2, 63</w:t>
      </w:r>
    </w:p>
    <w:p w:rsidR="00B564DB" w:rsidRDefault="00B564DB">
      <w:pPr>
        <w:pStyle w:val="Index1"/>
        <w:tabs>
          <w:tab w:val="right" w:pos="5030"/>
        </w:tabs>
        <w:rPr>
          <w:noProof/>
        </w:rPr>
      </w:pPr>
      <w:r>
        <w:rPr>
          <w:noProof/>
        </w:rPr>
        <w:t>Πρόσθετο για Skype for Business Online Πρόγραμμα 1, 76</w:t>
      </w:r>
    </w:p>
    <w:p w:rsidR="00B564DB" w:rsidRDefault="00B564DB">
      <w:pPr>
        <w:pStyle w:val="Index1"/>
        <w:tabs>
          <w:tab w:val="right" w:pos="5030"/>
        </w:tabs>
        <w:rPr>
          <w:noProof/>
        </w:rPr>
      </w:pPr>
      <w:r>
        <w:rPr>
          <w:noProof/>
        </w:rPr>
        <w:t>Πρόσθετο για Φορητότητα για μεγάλες επιχειρήσεις + Ασφάλεια E3, 67</w:t>
      </w:r>
    </w:p>
    <w:p w:rsidR="00B564DB" w:rsidRDefault="00B564DB">
      <w:pPr>
        <w:pStyle w:val="Index1"/>
        <w:tabs>
          <w:tab w:val="right" w:pos="5030"/>
        </w:tabs>
        <w:rPr>
          <w:noProof/>
        </w:rPr>
      </w:pPr>
      <w:r>
        <w:rPr>
          <w:noProof/>
        </w:rPr>
        <w:t>Πρόσθετο για Φορητότητα για μεγάλες επιχειρήσεις + Ασφάλεια E5, 67</w:t>
      </w:r>
    </w:p>
    <w:p w:rsidR="00B564DB" w:rsidRDefault="00B564DB">
      <w:pPr>
        <w:pStyle w:val="Index1"/>
        <w:tabs>
          <w:tab w:val="right" w:pos="5030"/>
        </w:tabs>
        <w:rPr>
          <w:noProof/>
        </w:rPr>
      </w:pPr>
      <w:r>
        <w:rPr>
          <w:noProof/>
        </w:rPr>
        <w:t>Πρόσθετο Ε3 Ενεργοποίησης των OLS Χρήστη των Windows 10, 47</w:t>
      </w:r>
    </w:p>
    <w:p w:rsidR="00B564DB" w:rsidRDefault="00B564DB">
      <w:pPr>
        <w:pStyle w:val="Index1"/>
        <w:tabs>
          <w:tab w:val="right" w:pos="5030"/>
        </w:tabs>
        <w:rPr>
          <w:noProof/>
        </w:rPr>
      </w:pPr>
      <w:r>
        <w:rPr>
          <w:noProof/>
        </w:rPr>
        <w:t>Πρόσθετο Ε5 Ενεργοποίησης των OLS Χρήστη των Windows 10, 47</w:t>
      </w:r>
    </w:p>
    <w:p w:rsidR="00B564DB" w:rsidRDefault="00B564DB">
      <w:pPr>
        <w:pStyle w:val="Index1"/>
        <w:tabs>
          <w:tab w:val="right" w:pos="5030"/>
        </w:tabs>
        <w:rPr>
          <w:noProof/>
        </w:rPr>
      </w:pPr>
      <w:r>
        <w:rPr>
          <w:noProof/>
        </w:rPr>
        <w:t>Πρόσθετο Συσκευής με Microsoft Dynamics 365 για Λειτουργίες, έκδοση Enterprise, (Άδεια SL Συσκευής), 70</w:t>
      </w:r>
    </w:p>
    <w:p w:rsidR="00B564DB" w:rsidRDefault="00B564DB">
      <w:pPr>
        <w:pStyle w:val="Index1"/>
        <w:tabs>
          <w:tab w:val="right" w:pos="5030"/>
        </w:tabs>
        <w:rPr>
          <w:noProof/>
        </w:rPr>
      </w:pPr>
      <w:r>
        <w:rPr>
          <w:noProof/>
        </w:rPr>
        <w:t>Πρόσθετο του Microsoft Dynamics 365 για Ικανότητες, έκδοση Enterprise, 70</w:t>
      </w:r>
    </w:p>
    <w:p w:rsidR="00B564DB" w:rsidRDefault="00B564DB">
      <w:pPr>
        <w:pStyle w:val="Index1"/>
        <w:tabs>
          <w:tab w:val="right" w:pos="5030"/>
        </w:tabs>
        <w:rPr>
          <w:noProof/>
        </w:rPr>
      </w:pPr>
      <w:r>
        <w:rPr>
          <w:noProof/>
        </w:rPr>
        <w:t>Πρόσθετο του Microsoft Dynamics 365 για Λιανική Πώληση, έκδοση Enterprise, 70</w:t>
      </w:r>
    </w:p>
    <w:p w:rsidR="00B564DB" w:rsidRDefault="00B564DB">
      <w:pPr>
        <w:pStyle w:val="Index1"/>
        <w:tabs>
          <w:tab w:val="right" w:pos="5030"/>
        </w:tabs>
        <w:rPr>
          <w:noProof/>
        </w:rPr>
      </w:pPr>
      <w:r>
        <w:rPr>
          <w:noProof/>
        </w:rPr>
        <w:t>Πρόσθετο του SQL Server Enterprise Premium Assurance, 33</w:t>
      </w:r>
    </w:p>
    <w:p w:rsidR="00B564DB" w:rsidRDefault="00B564DB">
      <w:pPr>
        <w:pStyle w:val="Index1"/>
        <w:tabs>
          <w:tab w:val="right" w:pos="5030"/>
        </w:tabs>
        <w:rPr>
          <w:noProof/>
        </w:rPr>
      </w:pPr>
      <w:r>
        <w:rPr>
          <w:noProof/>
        </w:rPr>
        <w:t>Πρόσθετο του SQL Server Standard Premium Assurance, 33</w:t>
      </w:r>
    </w:p>
    <w:p w:rsidR="00B564DB" w:rsidRDefault="00B564DB">
      <w:pPr>
        <w:pStyle w:val="Index1"/>
        <w:tabs>
          <w:tab w:val="right" w:pos="5030"/>
        </w:tabs>
        <w:rPr>
          <w:noProof/>
        </w:rPr>
      </w:pPr>
      <w:r>
        <w:rPr>
          <w:noProof/>
        </w:rPr>
        <w:t>Πρόσθετο του Windows Server Datacenter Core Premium Assurance (Άδεια Χρήσης Core 2 pack), 56</w:t>
      </w:r>
    </w:p>
    <w:p w:rsidR="00B564DB" w:rsidRDefault="00B564DB">
      <w:pPr>
        <w:pStyle w:val="Index1"/>
        <w:tabs>
          <w:tab w:val="right" w:pos="5030"/>
        </w:tabs>
        <w:rPr>
          <w:noProof/>
        </w:rPr>
      </w:pPr>
      <w:r>
        <w:rPr>
          <w:noProof/>
        </w:rPr>
        <w:t>Πρόσθετο του Windows Server Datacenter Core Premium Assurance (Άδειες Χρήσης Core 16 pack), 56</w:t>
      </w:r>
    </w:p>
    <w:p w:rsidR="00B564DB" w:rsidRDefault="00B564DB">
      <w:pPr>
        <w:pStyle w:val="Index1"/>
        <w:tabs>
          <w:tab w:val="right" w:pos="5030"/>
        </w:tabs>
        <w:rPr>
          <w:noProof/>
        </w:rPr>
      </w:pPr>
      <w:r>
        <w:rPr>
          <w:noProof/>
        </w:rPr>
        <w:t>Πρόσθετο του Windows Server Datacenter Premium Assurance (Άδεια Χρήσης Core 2 pack), 19</w:t>
      </w:r>
    </w:p>
    <w:p w:rsidR="00B564DB" w:rsidRDefault="00B564DB">
      <w:pPr>
        <w:pStyle w:val="Index1"/>
        <w:tabs>
          <w:tab w:val="right" w:pos="5030"/>
        </w:tabs>
        <w:rPr>
          <w:noProof/>
        </w:rPr>
      </w:pPr>
      <w:r>
        <w:rPr>
          <w:noProof/>
        </w:rPr>
        <w:t>Πρόσθετο του Windows Server Standard Core Premium Assurance (Άδειες Χρήσης Core 16 pack), 57</w:t>
      </w:r>
    </w:p>
    <w:p w:rsidR="00B564DB" w:rsidRDefault="00B564DB">
      <w:pPr>
        <w:pStyle w:val="Index1"/>
        <w:tabs>
          <w:tab w:val="right" w:pos="5030"/>
        </w:tabs>
        <w:rPr>
          <w:noProof/>
        </w:rPr>
      </w:pPr>
      <w:r>
        <w:rPr>
          <w:noProof/>
        </w:rPr>
        <w:t>Πρόσθετο του Windows Server Standard Core Premium Assurance (Άδειες Χρήσης Core 2 pack), 57</w:t>
      </w:r>
    </w:p>
    <w:p w:rsidR="00B564DB" w:rsidRDefault="00B564DB">
      <w:pPr>
        <w:pStyle w:val="Index1"/>
        <w:tabs>
          <w:tab w:val="right" w:pos="5030"/>
        </w:tabs>
        <w:rPr>
          <w:noProof/>
        </w:rPr>
      </w:pPr>
      <w:r>
        <w:rPr>
          <w:noProof/>
        </w:rPr>
        <w:t>Πρόσθετο του Windows Server Standard Premium Assurance (Άδεια Χρήσης Core 2 pack), 19</w:t>
      </w:r>
    </w:p>
    <w:p w:rsidR="00B564DB" w:rsidRDefault="00B564DB">
      <w:pPr>
        <w:pStyle w:val="Index1"/>
        <w:tabs>
          <w:tab w:val="right" w:pos="5030"/>
        </w:tabs>
        <w:rPr>
          <w:noProof/>
        </w:rPr>
      </w:pPr>
      <w:r>
        <w:rPr>
          <w:noProof/>
        </w:rPr>
        <w:t>Πρόσθετο του Προγράμματος Δέσμευσης Πελατών του Microsoft Dynamics 365, έκδοση Enterprise, 69</w:t>
      </w:r>
    </w:p>
    <w:p w:rsidR="00B564DB" w:rsidRDefault="00B564DB">
      <w:pPr>
        <w:pStyle w:val="Index1"/>
        <w:tabs>
          <w:tab w:val="right" w:pos="5030"/>
        </w:tabs>
        <w:rPr>
          <w:noProof/>
        </w:rPr>
      </w:pPr>
      <w:r>
        <w:rPr>
          <w:noProof/>
        </w:rPr>
        <w:t>Πρόσθετο του Προγράμματος Ενοποιημένων Λειτουργιών του Microsoft Dynamics 365, έκδοση Enterprise, 69</w:t>
      </w:r>
    </w:p>
    <w:p w:rsidR="00B564DB" w:rsidRDefault="00B564DB">
      <w:pPr>
        <w:pStyle w:val="Index1"/>
        <w:tabs>
          <w:tab w:val="right" w:pos="5030"/>
        </w:tabs>
        <w:rPr>
          <w:noProof/>
        </w:rPr>
      </w:pPr>
      <w:r>
        <w:rPr>
          <w:noProof/>
        </w:rPr>
        <w:t>Πρόσθετο του Προγράμματος του Microsoft Dynamics 365, έκδοση Enterprise (Άδεια SL Χρήστη), 69</w:t>
      </w:r>
    </w:p>
    <w:p w:rsidR="00B564DB" w:rsidRDefault="00B564DB">
      <w:pPr>
        <w:pStyle w:val="Index1"/>
        <w:tabs>
          <w:tab w:val="right" w:pos="5030"/>
        </w:tabs>
        <w:rPr>
          <w:noProof/>
        </w:rPr>
      </w:pPr>
      <w:r>
        <w:rPr>
          <w:noProof/>
        </w:rPr>
        <w:t>Συνδρομή Visual Studio Enterprise, 99, 106</w:t>
      </w:r>
    </w:p>
    <w:p w:rsidR="00B564DB" w:rsidRDefault="00B564DB">
      <w:pPr>
        <w:pStyle w:val="Index1"/>
        <w:tabs>
          <w:tab w:val="right" w:pos="5030"/>
        </w:tabs>
        <w:rPr>
          <w:noProof/>
        </w:rPr>
      </w:pPr>
      <w:r>
        <w:rPr>
          <w:noProof/>
        </w:rPr>
        <w:t>Συνδρομή Visual Studio Enterprise 2017, 43</w:t>
      </w:r>
    </w:p>
    <w:p w:rsidR="00B564DB" w:rsidRDefault="00B564DB">
      <w:pPr>
        <w:pStyle w:val="Index1"/>
        <w:tabs>
          <w:tab w:val="right" w:pos="5030"/>
        </w:tabs>
        <w:rPr>
          <w:noProof/>
        </w:rPr>
      </w:pPr>
      <w:r>
        <w:rPr>
          <w:noProof/>
        </w:rPr>
        <w:t>Συνδρομή Visual Studio Professional, 98, 106</w:t>
      </w:r>
    </w:p>
    <w:p w:rsidR="00B564DB" w:rsidRDefault="00B564DB">
      <w:pPr>
        <w:pStyle w:val="Index1"/>
        <w:tabs>
          <w:tab w:val="right" w:pos="5030"/>
        </w:tabs>
        <w:rPr>
          <w:noProof/>
        </w:rPr>
      </w:pPr>
      <w:r>
        <w:rPr>
          <w:noProof/>
        </w:rPr>
        <w:t>Συνδρομή Visual Studio Professional 2017, 43</w:t>
      </w:r>
    </w:p>
    <w:p w:rsidR="00B564DB" w:rsidRDefault="00B564DB">
      <w:pPr>
        <w:pStyle w:val="Index1"/>
        <w:tabs>
          <w:tab w:val="right" w:pos="5030"/>
        </w:tabs>
        <w:rPr>
          <w:noProof/>
        </w:rPr>
      </w:pPr>
      <w:r>
        <w:rPr>
          <w:noProof/>
        </w:rPr>
        <w:t>Συνδρομή Visual Studio Test Professional, 98, 106</w:t>
      </w:r>
    </w:p>
    <w:p w:rsidR="00B564DB" w:rsidRDefault="00B564DB">
      <w:pPr>
        <w:pStyle w:val="Index1"/>
        <w:tabs>
          <w:tab w:val="right" w:pos="5030"/>
        </w:tabs>
        <w:rPr>
          <w:noProof/>
        </w:rPr>
      </w:pPr>
      <w:r>
        <w:rPr>
          <w:noProof/>
        </w:rPr>
        <w:t>Συνδρομή Visual Studio Test Professional 2017, 43</w:t>
      </w:r>
    </w:p>
    <w:p w:rsidR="00B564DB" w:rsidRDefault="00B564DB">
      <w:pPr>
        <w:pStyle w:val="Index1"/>
        <w:tabs>
          <w:tab w:val="right" w:pos="5030"/>
        </w:tabs>
        <w:rPr>
          <w:noProof/>
        </w:rPr>
      </w:pPr>
      <w:r>
        <w:rPr>
          <w:noProof/>
        </w:rPr>
        <w:t>Συνδρομή Windows Companion, 52</w:t>
      </w:r>
    </w:p>
    <w:p w:rsidR="00B564DB" w:rsidRDefault="00B564DB">
      <w:pPr>
        <w:pStyle w:val="Index1"/>
        <w:tabs>
          <w:tab w:val="right" w:pos="5030"/>
        </w:tabs>
        <w:rPr>
          <w:noProof/>
        </w:rPr>
      </w:pPr>
      <w:r>
        <w:rPr>
          <w:noProof/>
        </w:rPr>
        <w:t>Σύνθετη Προστασία από Απειλές Office 365, 79</w:t>
      </w:r>
    </w:p>
    <w:p w:rsidR="00B564DB" w:rsidRDefault="00B564DB">
      <w:pPr>
        <w:pStyle w:val="Index1"/>
        <w:tabs>
          <w:tab w:val="right" w:pos="5030"/>
        </w:tabs>
        <w:rPr>
          <w:noProof/>
        </w:rPr>
      </w:pPr>
      <w:r>
        <w:rPr>
          <w:noProof/>
        </w:rPr>
        <w:t>Συσκευή με Microsoft Dynamics 365 for Operations, CAL εσωτερικής εγκατάστασης, 22</w:t>
      </w:r>
    </w:p>
    <w:p w:rsidR="00B564DB" w:rsidRDefault="00B564DB">
      <w:pPr>
        <w:pStyle w:val="Index1"/>
        <w:tabs>
          <w:tab w:val="right" w:pos="5030"/>
        </w:tabs>
        <w:rPr>
          <w:noProof/>
        </w:rPr>
      </w:pPr>
      <w:r>
        <w:rPr>
          <w:noProof/>
        </w:rPr>
        <w:t>Συσκευή με Microsoft Dynamics 365 for Operations, έκδοση Enterprise, 24</w:t>
      </w:r>
    </w:p>
    <w:p w:rsidR="00B564DB" w:rsidRDefault="00B564DB">
      <w:pPr>
        <w:pStyle w:val="Index1"/>
        <w:tabs>
          <w:tab w:val="right" w:pos="5030"/>
        </w:tabs>
        <w:rPr>
          <w:noProof/>
        </w:rPr>
      </w:pPr>
      <w:r>
        <w:rPr>
          <w:noProof/>
        </w:rPr>
        <w:t>Συσκευή με Microsoft Dynamics 365 για Λειτουργίες, έκδοση Enterprise, 70</w:t>
      </w:r>
    </w:p>
    <w:p w:rsidR="00B564DB" w:rsidRDefault="00B564DB">
      <w:pPr>
        <w:pStyle w:val="Index1"/>
        <w:tabs>
          <w:tab w:val="right" w:pos="5030"/>
        </w:tabs>
        <w:rPr>
          <w:noProof/>
        </w:rPr>
      </w:pPr>
      <w:r>
        <w:rPr>
          <w:noProof/>
        </w:rPr>
        <w:t>Συσκευή με Microsoft Dynamics 365 για Λειτουργίες, έκδοση Enterprise Από Εξασφάλιση Αναβάθμισης Λογισμικού (Άδεια SL Συσκευής), 70</w:t>
      </w:r>
    </w:p>
    <w:p w:rsidR="00B564DB" w:rsidRDefault="00B564DB">
      <w:pPr>
        <w:pStyle w:val="Index1"/>
        <w:tabs>
          <w:tab w:val="right" w:pos="5030"/>
        </w:tabs>
        <w:rPr>
          <w:noProof/>
        </w:rPr>
      </w:pPr>
      <w:r>
        <w:rPr>
          <w:noProof/>
        </w:rPr>
        <w:t>Σχέδιο με Συσκευή StorSimple Microsoft Azure (συσκευή 8100), 63</w:t>
      </w:r>
    </w:p>
    <w:p w:rsidR="00B564DB" w:rsidRDefault="00B564DB">
      <w:pPr>
        <w:pStyle w:val="Index1"/>
        <w:tabs>
          <w:tab w:val="right" w:pos="5030"/>
        </w:tabs>
        <w:rPr>
          <w:noProof/>
        </w:rPr>
      </w:pPr>
      <w:r>
        <w:rPr>
          <w:noProof/>
        </w:rPr>
        <w:t>Σχέδιο με Συσκευή StorSimple Microsoft Azure (συσκευή 8600), 63</w:t>
      </w:r>
    </w:p>
    <w:p w:rsidR="00B564DB" w:rsidRDefault="00B564DB">
      <w:pPr>
        <w:pStyle w:val="Index1"/>
        <w:tabs>
          <w:tab w:val="right" w:pos="5030"/>
        </w:tabs>
        <w:rPr>
          <w:noProof/>
        </w:rPr>
      </w:pPr>
      <w:r>
        <w:rPr>
          <w:noProof/>
        </w:rPr>
        <w:t>Υπηρεσία Εισαγωγής για Office 365, 79</w:t>
      </w:r>
    </w:p>
    <w:p w:rsidR="00B564DB" w:rsidRDefault="00B564DB">
      <w:pPr>
        <w:pStyle w:val="Index1"/>
        <w:tabs>
          <w:tab w:val="right" w:pos="5030"/>
        </w:tabs>
        <w:rPr>
          <w:noProof/>
        </w:rPr>
      </w:pPr>
      <w:r>
        <w:rPr>
          <w:noProof/>
        </w:rPr>
        <w:t>Υπηρεσίες Microsoft Azure, 62, 106</w:t>
      </w:r>
    </w:p>
    <w:p w:rsidR="00B564DB" w:rsidRDefault="00B564DB">
      <w:pPr>
        <w:pStyle w:val="Index1"/>
        <w:tabs>
          <w:tab w:val="right" w:pos="5030"/>
        </w:tabs>
        <w:rPr>
          <w:noProof/>
        </w:rPr>
      </w:pPr>
      <w:r>
        <w:rPr>
          <w:noProof/>
        </w:rPr>
        <w:t>Υπηρεσίες Πλατφόρμας Microsoft Azure, 107</w:t>
      </w:r>
    </w:p>
    <w:p w:rsidR="00B564DB" w:rsidRDefault="00B564DB">
      <w:pPr>
        <w:pStyle w:val="Index1"/>
        <w:tabs>
          <w:tab w:val="right" w:pos="5030"/>
        </w:tabs>
        <w:rPr>
          <w:noProof/>
        </w:rPr>
      </w:pPr>
      <w:r>
        <w:rPr>
          <w:noProof/>
        </w:rPr>
        <w:t>Υποστήριξη Premium Microsoft Azure StorSimple, 65</w:t>
      </w:r>
    </w:p>
    <w:p w:rsidR="00B564DB" w:rsidRDefault="00B564DB">
      <w:pPr>
        <w:pStyle w:val="Index1"/>
        <w:tabs>
          <w:tab w:val="right" w:pos="5030"/>
        </w:tabs>
        <w:rPr>
          <w:noProof/>
        </w:rPr>
      </w:pPr>
      <w:r>
        <w:rPr>
          <w:noProof/>
        </w:rPr>
        <w:t>Φορητότητα για μεγάλες επιχειρήσεις + Ασφάλεια, 67, 77</w:t>
      </w:r>
    </w:p>
    <w:p w:rsidR="00B564DB" w:rsidRDefault="00B564DB">
      <w:pPr>
        <w:pStyle w:val="Index1"/>
        <w:tabs>
          <w:tab w:val="right" w:pos="5030"/>
        </w:tabs>
        <w:rPr>
          <w:noProof/>
        </w:rPr>
      </w:pPr>
      <w:r>
        <w:rPr>
          <w:noProof/>
        </w:rPr>
        <w:t>Φορητότητα για μεγάλες επιχειρήσεις + Ασφάλεια E3, 17, 18, 67</w:t>
      </w:r>
    </w:p>
    <w:p w:rsidR="00B564DB" w:rsidRDefault="00B564DB">
      <w:pPr>
        <w:pStyle w:val="Index1"/>
        <w:tabs>
          <w:tab w:val="right" w:pos="5030"/>
        </w:tabs>
        <w:rPr>
          <w:noProof/>
        </w:rPr>
      </w:pPr>
      <w:r>
        <w:rPr>
          <w:noProof/>
        </w:rPr>
        <w:t>Φορητότητα για μεγάλες επιχειρήσεις + Ασφάλεια E3 από Αναβάθμιση Εξασφάλισης Λογισμικού, 67</w:t>
      </w:r>
    </w:p>
    <w:p w:rsidR="00B564DB" w:rsidRDefault="00B564DB">
      <w:pPr>
        <w:pStyle w:val="Index1"/>
        <w:tabs>
          <w:tab w:val="right" w:pos="5030"/>
        </w:tabs>
        <w:rPr>
          <w:noProof/>
        </w:rPr>
      </w:pPr>
      <w:r>
        <w:rPr>
          <w:noProof/>
        </w:rPr>
        <w:t>Φορητότητα για μεγάλες επιχειρήσεις + Ασφάλεια E5, 17, 18</w:t>
      </w:r>
    </w:p>
    <w:p w:rsidR="00B564DB" w:rsidRDefault="00B564DB">
      <w:pPr>
        <w:pStyle w:val="Index1"/>
        <w:tabs>
          <w:tab w:val="right" w:pos="5030"/>
        </w:tabs>
        <w:rPr>
          <w:noProof/>
        </w:rPr>
      </w:pPr>
      <w:r>
        <w:rPr>
          <w:noProof/>
        </w:rPr>
        <w:t>Φορητότητα για μεγάλες επιχειρήσεις + Ασφάλεια E5, 67</w:t>
      </w:r>
    </w:p>
    <w:p w:rsidR="00B564DB" w:rsidRDefault="00B564DB">
      <w:pPr>
        <w:pStyle w:val="Index1"/>
        <w:tabs>
          <w:tab w:val="right" w:pos="5030"/>
        </w:tabs>
        <w:rPr>
          <w:noProof/>
        </w:rPr>
      </w:pPr>
      <w:r>
        <w:rPr>
          <w:noProof/>
        </w:rPr>
        <w:t>Φορητότητα για μεγάλες επιχειρήσεις + Ασφάλεια E5 από Αναβάθμιση Εξασφάλισης Λογισμικού, 68</w:t>
      </w:r>
    </w:p>
    <w:p w:rsidR="00B564DB" w:rsidRDefault="00B564DB">
      <w:pPr>
        <w:pStyle w:val="Index1"/>
        <w:tabs>
          <w:tab w:val="right" w:pos="5030"/>
        </w:tabs>
        <w:rPr>
          <w:noProof/>
        </w:rPr>
      </w:pPr>
      <w:r>
        <w:rPr>
          <w:noProof/>
        </w:rPr>
        <w:t>Φορητότητα για μεγάλες επιχειρήσεις + Ασφάλεια από Εξασφάλιση Αναβάθμισης Λογισμικού, 67</w:t>
      </w:r>
    </w:p>
    <w:p w:rsidR="00B564DB" w:rsidRDefault="00B564DB">
      <w:pPr>
        <w:pStyle w:val="ProductList-Body"/>
        <w:rPr>
          <w:noProof/>
        </w:rPr>
        <w:sectPr w:rsidR="00B564DB" w:rsidSect="00B564DB">
          <w:type w:val="continuous"/>
          <w:pgSz w:w="12240" w:h="15840" w:code="1"/>
          <w:pgMar w:top="1170" w:right="720" w:bottom="720" w:left="720" w:header="432" w:footer="288" w:gutter="0"/>
          <w:cols w:num="2" w:space="720"/>
        </w:sectPr>
      </w:pPr>
    </w:p>
    <w:p w:rsidR="009B73E1" w:rsidRDefault="001548F0">
      <w:pPr>
        <w:pStyle w:val="ProductList-Body"/>
        <w:sectPr w:rsidR="009B73E1" w:rsidSect="00B564DB">
          <w:type w:val="continuous"/>
          <w:pgSz w:w="12240" w:h="15840" w:code="1"/>
          <w:pgMar w:top="1170" w:right="720" w:bottom="720" w:left="720" w:header="432" w:footer="288" w:gutter="0"/>
          <w:cols w:num="2" w:space="360"/>
        </w:sectPr>
      </w:pPr>
      <w:r>
        <w:fldChar w:fldCharType="end"/>
      </w:r>
    </w:p>
    <w:p w:rsidR="009B73E1" w:rsidRDefault="009B73E1">
      <w:pPr>
        <w:pStyle w:val="ProductList-Body"/>
      </w:pPr>
    </w:p>
    <w:sectPr w:rsidR="009B73E1"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31AAB" w:rsidRDefault="00E31AAB" w:rsidP="007C7D4D">
      <w:pPr>
        <w:spacing w:after="0"/>
      </w:pPr>
      <w:r>
        <w:separator/>
      </w:r>
    </w:p>
    <w:p w:rsidR="00E31AAB" w:rsidRDefault="00E31AAB"/>
  </w:endnote>
  <w:endnote w:type="continuationSeparator" w:id="0">
    <w:p w:rsidR="00E31AAB" w:rsidRDefault="00E31AAB" w:rsidP="007C7D4D">
      <w:pPr>
        <w:spacing w:after="0"/>
      </w:pPr>
      <w:r>
        <w:continuationSeparator/>
      </w:r>
    </w:p>
    <w:p w:rsidR="00E31AAB" w:rsidRDefault="00E31AAB"/>
  </w:endnote>
  <w:endnote w:type="continuationNotice" w:id="1">
    <w:p w:rsidR="00E31AAB" w:rsidRDefault="00E31AA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4359" w:rsidRDefault="00FF435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4359" w:rsidRDefault="00FF435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4359" w:rsidRDefault="00FF435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1548F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548F0" w:rsidRDefault="001548F0">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844">
            <w:r>
              <w:rPr>
                <w:color w:val="00467F"/>
                <w:u w:val="single"/>
              </w:rPr>
              <w:t>Ευρετήριο</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1548F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548F0" w:rsidRDefault="001548F0">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844">
            <w:r>
              <w:rPr>
                <w:color w:val="00467F"/>
                <w:u w:val="single"/>
              </w:rPr>
              <w:t>Ευρετήριο</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548F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548F0" w:rsidRDefault="001548F0">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844">
            <w:r>
              <w:rPr>
                <w:color w:val="00467F"/>
                <w:u w:val="single"/>
              </w:rPr>
              <w:t>Ευρετήριο</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1548F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548F0" w:rsidRDefault="001548F0">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844">
            <w:r>
              <w:rPr>
                <w:color w:val="00467F"/>
                <w:u w:val="single"/>
              </w:rPr>
              <w:t>Ευρετήριο</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1548F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548F0" w:rsidRDefault="001548F0">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844">
            <w:r>
              <w:rPr>
                <w:color w:val="00467F"/>
                <w:u w:val="single"/>
              </w:rPr>
              <w:t>Ευρετήριο</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1548F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548F0" w:rsidRDefault="001548F0">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844">
            <w:r>
              <w:rPr>
                <w:color w:val="00467F"/>
                <w:u w:val="single"/>
              </w:rPr>
              <w:t>Ευρετήριο</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1548F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548F0" w:rsidRDefault="001548F0">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844">
            <w:r>
              <w:rPr>
                <w:color w:val="00467F"/>
                <w:u w:val="single"/>
              </w:rPr>
              <w:t>Ευρετήριο</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1548F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548F0" w:rsidRDefault="001548F0">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844">
            <w:r>
              <w:rPr>
                <w:color w:val="00467F"/>
                <w:u w:val="single"/>
              </w:rPr>
              <w:t>Ευρετήριο</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1548F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548F0" w:rsidRDefault="001548F0">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844">
            <w:r>
              <w:rPr>
                <w:color w:val="00467F"/>
                <w:u w:val="single"/>
              </w:rPr>
              <w:t>Ευρετήριο</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1548F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548F0" w:rsidRDefault="001548F0">
          <w:pPr>
            <w:pStyle w:val="PURFooterText"/>
            <w:jc w:val="center"/>
          </w:pPr>
          <w:hyperlink w:anchor="_Sec844">
            <w:r>
              <w:rPr>
                <w:color w:val="00467F"/>
                <w:u w:val="single"/>
              </w:rPr>
              <w:t>Ευρετήριο</w:t>
            </w:r>
          </w:hyperlink>
        </w:p>
      </w:tc>
    </w:tr>
  </w:tbl>
  <w:p w:rsidR="001548F0" w:rsidRDefault="001548F0"/>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548F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48F0" w:rsidRDefault="001548F0">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48F0" w:rsidRDefault="001548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548F0" w:rsidRDefault="001548F0">
          <w:pPr>
            <w:pStyle w:val="PURFooterText"/>
            <w:jc w:val="center"/>
          </w:pPr>
          <w:hyperlink w:anchor="_Sec844">
            <w:r>
              <w:rPr>
                <w:color w:val="00467F"/>
                <w:u w:val="single"/>
              </w:rPr>
              <w:t>Ευρετήριο</w:t>
            </w:r>
          </w:hyperlink>
        </w:p>
      </w:tc>
    </w:tr>
  </w:tbl>
  <w:p w:rsidR="001548F0" w:rsidRDefault="001548F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31AAB" w:rsidRDefault="00E31AAB" w:rsidP="007C7D4D">
      <w:pPr>
        <w:spacing w:after="0"/>
      </w:pPr>
      <w:r>
        <w:separator/>
      </w:r>
    </w:p>
    <w:p w:rsidR="00E31AAB" w:rsidRDefault="00E31AAB"/>
  </w:footnote>
  <w:footnote w:type="continuationSeparator" w:id="0">
    <w:p w:rsidR="00E31AAB" w:rsidRDefault="00E31AAB" w:rsidP="007C7D4D">
      <w:pPr>
        <w:spacing w:after="0"/>
      </w:pPr>
      <w:r>
        <w:continuationSeparator/>
      </w:r>
    </w:p>
    <w:p w:rsidR="00E31AAB" w:rsidRDefault="00E31AAB"/>
  </w:footnote>
  <w:footnote w:type="continuationNotice" w:id="1">
    <w:p w:rsidR="00E31AAB" w:rsidRDefault="00E31AA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4359" w:rsidRDefault="00FF435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4359" w:rsidRDefault="00FF435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4359" w:rsidRDefault="00FF435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1548F0">
      <w:tc>
        <w:tcPr>
          <w:tcW w:w="8560" w:type="dxa"/>
        </w:tcPr>
        <w:p w:rsidR="001548F0" w:rsidRDefault="001548F0">
          <w:pPr>
            <w:pStyle w:val="PURHeaderText"/>
          </w:pPr>
          <w:r>
            <w:t>Όροι Προϊόντων Παραχώρησης Πολλαπλών Αδειών Χρήσης (Volume Licensing) της Microsoft (Ελληνικά (Greek), Αύγουστος 2017)</w:t>
          </w:r>
        </w:p>
      </w:tc>
      <w:tc>
        <w:tcPr>
          <w:tcW w:w="3680" w:type="dxa"/>
        </w:tcPr>
        <w:p w:rsidR="001548F0" w:rsidRDefault="001548F0">
          <w:pPr>
            <w:pStyle w:val="PURHeaderText"/>
            <w:jc w:val="right"/>
          </w:pPr>
          <w:r>
            <w:fldChar w:fldCharType="begin"/>
          </w:r>
          <w:r>
            <w:instrText xml:space="preserve"> PAGE \* MERGEFORMAT </w:instrText>
          </w:r>
          <w:r>
            <w:fldChar w:fldCharType="separate"/>
          </w:r>
          <w:r w:rsidR="00FF4359">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1548F0">
      <w:tc>
        <w:tcPr>
          <w:tcW w:w="8560" w:type="dxa"/>
        </w:tcPr>
        <w:p w:rsidR="001548F0" w:rsidRDefault="001548F0">
          <w:pPr>
            <w:pStyle w:val="PURHeaderText"/>
          </w:pPr>
          <w:r>
            <w:t>Όροι Προϊόντων Παραχώρησης Πολλαπλών Αδειών Χρήσης (Volume Licensing) της Microsoft (Ελληνικά (Greek), Αύγουστος 2017)</w:t>
          </w:r>
        </w:p>
      </w:tc>
      <w:tc>
        <w:tcPr>
          <w:tcW w:w="3680" w:type="dxa"/>
        </w:tcPr>
        <w:p w:rsidR="001548F0" w:rsidRDefault="001548F0">
          <w:pPr>
            <w:pStyle w:val="PURHeaderText"/>
            <w:jc w:val="right"/>
          </w:pPr>
          <w:r>
            <w:fldChar w:fldCharType="begin"/>
          </w:r>
          <w:r>
            <w:instrText xml:space="preserve"> PAGE \* MERGEFORMAT </w:instrText>
          </w:r>
          <w:r>
            <w:fldChar w:fldCharType="separate"/>
          </w:r>
          <w:r w:rsidR="00FF4359">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548F0">
      <w:tc>
        <w:tcPr>
          <w:tcW w:w="8560" w:type="dxa"/>
        </w:tcPr>
        <w:p w:rsidR="001548F0" w:rsidRDefault="001548F0">
          <w:pPr>
            <w:pStyle w:val="PURHeaderText"/>
          </w:pPr>
          <w:r>
            <w:t>Όροι Προϊόντων Παραχώρησης Πολλαπλών Αδειών Χρήσης (Volume Licensing) της Microsoft (Ελληνικά (Greek), Αύγουστος 2017)</w:t>
          </w:r>
        </w:p>
      </w:tc>
      <w:tc>
        <w:tcPr>
          <w:tcW w:w="3680" w:type="dxa"/>
        </w:tcPr>
        <w:p w:rsidR="001548F0" w:rsidRDefault="001548F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1548F0">
      <w:tc>
        <w:tcPr>
          <w:tcW w:w="8560" w:type="dxa"/>
        </w:tcPr>
        <w:p w:rsidR="001548F0" w:rsidRDefault="001548F0">
          <w:pPr>
            <w:pStyle w:val="PURHeaderText"/>
          </w:pPr>
          <w:r>
            <w:t>Όροι Προϊόντων Παραχώρησης Πολλαπλών Αδειών Χρήσης (Volume Licensing) της Microsoft (Ελληνικά (Greek), Αύγουστος 2017)</w:t>
          </w:r>
        </w:p>
      </w:tc>
      <w:tc>
        <w:tcPr>
          <w:tcW w:w="3680" w:type="dxa"/>
        </w:tcPr>
        <w:p w:rsidR="001548F0" w:rsidRDefault="001548F0">
          <w:pPr>
            <w:pStyle w:val="PURHeaderText"/>
            <w:jc w:val="right"/>
          </w:pPr>
          <w:r>
            <w:fldChar w:fldCharType="begin"/>
          </w:r>
          <w:r>
            <w:instrText xml:space="preserve"> PAGE \* MERGEFORMAT </w:instrText>
          </w:r>
          <w:r>
            <w:fldChar w:fldCharType="separate"/>
          </w:r>
          <w:r w:rsidR="00FF4359">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1548F0">
      <w:tc>
        <w:tcPr>
          <w:tcW w:w="8560" w:type="dxa"/>
        </w:tcPr>
        <w:p w:rsidR="001548F0" w:rsidRDefault="001548F0">
          <w:pPr>
            <w:pStyle w:val="PURHeaderText"/>
          </w:pPr>
          <w:r>
            <w:t>Όροι Προϊόντων Παραχώρησης Πολλαπλών Αδειών Χρήσης (Volume Licensing) της Microsoft (Ελληνικά (Greek), Αύγουστος 2017)</w:t>
          </w:r>
        </w:p>
      </w:tc>
      <w:tc>
        <w:tcPr>
          <w:tcW w:w="3680" w:type="dxa"/>
        </w:tcPr>
        <w:p w:rsidR="001548F0" w:rsidRDefault="001548F0">
          <w:pPr>
            <w:pStyle w:val="PURHeaderText"/>
            <w:jc w:val="right"/>
          </w:pPr>
          <w:r>
            <w:fldChar w:fldCharType="begin"/>
          </w:r>
          <w:r>
            <w:instrText xml:space="preserve"> PAGE \* MERGEFORMAT </w:instrText>
          </w:r>
          <w:r>
            <w:fldChar w:fldCharType="separate"/>
          </w:r>
          <w:r w:rsidR="00FF4359">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1548F0">
      <w:tc>
        <w:tcPr>
          <w:tcW w:w="8560" w:type="dxa"/>
        </w:tcPr>
        <w:p w:rsidR="001548F0" w:rsidRDefault="001548F0">
          <w:pPr>
            <w:pStyle w:val="PURHeaderText"/>
          </w:pPr>
          <w:r>
            <w:t>Όροι Προϊόντων Παραχώρησης Πολλαπλών Αδειών Χρήσης (Volume Licensing) της Microsoft (Ελληνικά (Greek), Αύγουστος 2017)</w:t>
          </w:r>
        </w:p>
      </w:tc>
      <w:tc>
        <w:tcPr>
          <w:tcW w:w="3680" w:type="dxa"/>
        </w:tcPr>
        <w:p w:rsidR="001548F0" w:rsidRDefault="001548F0">
          <w:pPr>
            <w:pStyle w:val="PURHeaderText"/>
            <w:jc w:val="right"/>
          </w:pPr>
          <w:r>
            <w:fldChar w:fldCharType="begin"/>
          </w:r>
          <w:r>
            <w:instrText xml:space="preserve"> PAGE \* MERGEFORMAT </w:instrText>
          </w:r>
          <w:r>
            <w:fldChar w:fldCharType="separate"/>
          </w:r>
          <w:r w:rsidR="00FF4359">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1548F0">
      <w:tc>
        <w:tcPr>
          <w:tcW w:w="8560" w:type="dxa"/>
        </w:tcPr>
        <w:p w:rsidR="001548F0" w:rsidRDefault="001548F0">
          <w:pPr>
            <w:pStyle w:val="PURHeaderText"/>
          </w:pPr>
          <w:r>
            <w:t>Όροι Προϊόντων Παραχώρησης Πολλαπλών Αδειών Χρήσης (Volume Licensing) της Microsoft (Ελληνικά (Greek), Αύγουστος 2017)</w:t>
          </w:r>
        </w:p>
      </w:tc>
      <w:tc>
        <w:tcPr>
          <w:tcW w:w="3680" w:type="dxa"/>
        </w:tcPr>
        <w:p w:rsidR="001548F0" w:rsidRDefault="001548F0">
          <w:pPr>
            <w:pStyle w:val="PURHeaderText"/>
            <w:jc w:val="right"/>
          </w:pPr>
          <w:r>
            <w:fldChar w:fldCharType="begin"/>
          </w:r>
          <w:r>
            <w:instrText xml:space="preserve"> PAGE \* MERGEFORMAT </w:instrText>
          </w:r>
          <w:r>
            <w:fldChar w:fldCharType="separate"/>
          </w:r>
          <w:r w:rsidR="00FF4359">
            <w:rPr>
              <w:noProof/>
            </w:rPr>
            <w:t>79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1548F0">
      <w:tc>
        <w:tcPr>
          <w:tcW w:w="8560" w:type="dxa"/>
        </w:tcPr>
        <w:p w:rsidR="001548F0" w:rsidRDefault="001548F0">
          <w:pPr>
            <w:pStyle w:val="PURHeaderText"/>
          </w:pPr>
          <w:r>
            <w:t>Όροι Προϊόντων Παραχώρησης Πολλαπλών Αδειών Χρήσης (Volume Licensing) της Microsoft (Ελληνικά (Greek), Αύγουστος 2017)</w:t>
          </w:r>
        </w:p>
      </w:tc>
      <w:tc>
        <w:tcPr>
          <w:tcW w:w="3680" w:type="dxa"/>
        </w:tcPr>
        <w:p w:rsidR="001548F0" w:rsidRDefault="001548F0">
          <w:pPr>
            <w:pStyle w:val="PURHeaderText"/>
            <w:jc w:val="right"/>
          </w:pPr>
          <w:r>
            <w:fldChar w:fldCharType="begin"/>
          </w:r>
          <w:r>
            <w:instrText xml:space="preserve"> PAGE \* MERGEFORMAT </w:instrText>
          </w:r>
          <w:r>
            <w:fldChar w:fldCharType="separate"/>
          </w:r>
          <w:r w:rsidR="00FF4359">
            <w:rPr>
              <w:noProof/>
            </w:rPr>
            <w:t>84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1548F0">
      <w:tc>
        <w:tcPr>
          <w:tcW w:w="8560" w:type="dxa"/>
        </w:tcPr>
        <w:p w:rsidR="001548F0" w:rsidRDefault="001548F0">
          <w:pPr>
            <w:pStyle w:val="PURHeaderText"/>
          </w:pPr>
          <w:r>
            <w:t>Όροι Προϊόντων Παραχώρησης Πολλαπλών Αδειών Χρήσης (Volume Licensing) της Microsoft (Ελληνικά (Greek), Αύγουστος 2017)</w:t>
          </w:r>
        </w:p>
      </w:tc>
      <w:tc>
        <w:tcPr>
          <w:tcW w:w="3680" w:type="dxa"/>
        </w:tcPr>
        <w:p w:rsidR="001548F0" w:rsidRDefault="001548F0">
          <w:pPr>
            <w:pStyle w:val="PURHeaderText"/>
            <w:jc w:val="right"/>
          </w:pPr>
          <w:r>
            <w:fldChar w:fldCharType="begin"/>
          </w:r>
          <w:r>
            <w:instrText xml:space="preserve"> PAGE \* MERGEFORMAT </w:instrText>
          </w:r>
          <w:r>
            <w:fldChar w:fldCharType="separate"/>
          </w:r>
          <w:r w:rsidR="00FF4359">
            <w:rPr>
              <w:noProof/>
            </w:rPr>
            <w:t>111</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6"/>
      <w:gridCol w:w="3244"/>
    </w:tblGrid>
    <w:tr w:rsidR="001548F0">
      <w:tc>
        <w:tcPr>
          <w:tcW w:w="8560" w:type="dxa"/>
        </w:tcPr>
        <w:p w:rsidR="001548F0" w:rsidRDefault="001548F0">
          <w:pPr>
            <w:pStyle w:val="PURHeaderText"/>
          </w:pPr>
          <w:r>
            <w:t>Όροι Προϊόντων Παραχώρησης Πολλαπλών Αδειών Χρήσης (Volume Licensing) της Microsoft (Ελληνικά (Greek), Αύγουστος 2017)</w:t>
          </w:r>
        </w:p>
      </w:tc>
      <w:tc>
        <w:tcPr>
          <w:tcW w:w="3680" w:type="dxa"/>
        </w:tcPr>
        <w:p w:rsidR="001548F0" w:rsidRDefault="001548F0">
          <w:pPr>
            <w:pStyle w:val="PURHeaderText"/>
            <w:jc w:val="right"/>
          </w:pPr>
          <w:r>
            <w:fldChar w:fldCharType="begin"/>
          </w:r>
          <w:r>
            <w:instrText xml:space="preserve"> PAGE \* MERGEFORMAT </w:instrText>
          </w:r>
          <w:r>
            <w:fldChar w:fldCharType="separate"/>
          </w:r>
          <w:r w:rsidR="00FF4359">
            <w:rPr>
              <w:noProof/>
            </w:rPr>
            <w:t>117</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548F0">
      <w:tc>
        <w:tcPr>
          <w:tcW w:w="8560" w:type="dxa"/>
        </w:tcPr>
        <w:p w:rsidR="001548F0" w:rsidRDefault="001548F0">
          <w:pPr>
            <w:pStyle w:val="PURHeaderText"/>
          </w:pPr>
          <w:r>
            <w:t>Όροι Προϊόντων Παραχώρησης Πολλαπλών Αδειών Χρήσης (Volume Licensing) της Microsoft (Ελληνικά (Greek), Αύγουστος 2017)</w:t>
          </w:r>
        </w:p>
      </w:tc>
      <w:tc>
        <w:tcPr>
          <w:tcW w:w="3680" w:type="dxa"/>
        </w:tcPr>
        <w:p w:rsidR="001548F0" w:rsidRDefault="001548F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110670"/>
    <w:multiLevelType w:val="multilevel"/>
    <w:tmpl w:val="605875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CD040C"/>
    <w:multiLevelType w:val="multilevel"/>
    <w:tmpl w:val="D10EAE3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CC04A2"/>
    <w:multiLevelType w:val="multilevel"/>
    <w:tmpl w:val="C330934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6C5007"/>
    <w:multiLevelType w:val="multilevel"/>
    <w:tmpl w:val="D31A09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A7024E"/>
    <w:multiLevelType w:val="multilevel"/>
    <w:tmpl w:val="4CA6DCF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65F6D4C"/>
    <w:multiLevelType w:val="multilevel"/>
    <w:tmpl w:val="B9B03C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86345B4"/>
    <w:multiLevelType w:val="multilevel"/>
    <w:tmpl w:val="BDDE92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E8248E"/>
    <w:multiLevelType w:val="multilevel"/>
    <w:tmpl w:val="430A5E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C657363"/>
    <w:multiLevelType w:val="multilevel"/>
    <w:tmpl w:val="F4D67D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1125F15"/>
    <w:multiLevelType w:val="multilevel"/>
    <w:tmpl w:val="CDAAAC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2426B0D"/>
    <w:multiLevelType w:val="multilevel"/>
    <w:tmpl w:val="2D6E601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4852FD1"/>
    <w:multiLevelType w:val="multilevel"/>
    <w:tmpl w:val="38FEDD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499475B"/>
    <w:multiLevelType w:val="multilevel"/>
    <w:tmpl w:val="520270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5A02F61"/>
    <w:multiLevelType w:val="multilevel"/>
    <w:tmpl w:val="94DE6E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A244BD"/>
    <w:multiLevelType w:val="multilevel"/>
    <w:tmpl w:val="8C8657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B2001C"/>
    <w:multiLevelType w:val="multilevel"/>
    <w:tmpl w:val="A54E45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BA473B"/>
    <w:multiLevelType w:val="multilevel"/>
    <w:tmpl w:val="E7FC663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D984996"/>
    <w:multiLevelType w:val="multilevel"/>
    <w:tmpl w:val="990002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A259E8"/>
    <w:multiLevelType w:val="multilevel"/>
    <w:tmpl w:val="E2AEBB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EA06161"/>
    <w:multiLevelType w:val="multilevel"/>
    <w:tmpl w:val="30DE14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3672E24"/>
    <w:multiLevelType w:val="multilevel"/>
    <w:tmpl w:val="AC360C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7F3CDA"/>
    <w:multiLevelType w:val="multilevel"/>
    <w:tmpl w:val="90023A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8C6B5A"/>
    <w:multiLevelType w:val="multilevel"/>
    <w:tmpl w:val="3104D3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1514F2"/>
    <w:multiLevelType w:val="multilevel"/>
    <w:tmpl w:val="8AD0C9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D43439"/>
    <w:multiLevelType w:val="multilevel"/>
    <w:tmpl w:val="5BE6F8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505262"/>
    <w:multiLevelType w:val="multilevel"/>
    <w:tmpl w:val="62D4BE0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EC83FDB"/>
    <w:multiLevelType w:val="multilevel"/>
    <w:tmpl w:val="F3CC70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4C55F9"/>
    <w:multiLevelType w:val="multilevel"/>
    <w:tmpl w:val="0784C38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07B71BF"/>
    <w:multiLevelType w:val="multilevel"/>
    <w:tmpl w:val="FD622F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09679EF"/>
    <w:multiLevelType w:val="multilevel"/>
    <w:tmpl w:val="5246B6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0AF4A26"/>
    <w:multiLevelType w:val="multilevel"/>
    <w:tmpl w:val="B51434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772FEB"/>
    <w:multiLevelType w:val="multilevel"/>
    <w:tmpl w:val="32D801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1F349E6"/>
    <w:multiLevelType w:val="multilevel"/>
    <w:tmpl w:val="A06A70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41A5495"/>
    <w:multiLevelType w:val="multilevel"/>
    <w:tmpl w:val="246A4A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54944C0"/>
    <w:multiLevelType w:val="multilevel"/>
    <w:tmpl w:val="7EDAF2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CE65DE1"/>
    <w:multiLevelType w:val="multilevel"/>
    <w:tmpl w:val="930A94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DBF70D3"/>
    <w:multiLevelType w:val="multilevel"/>
    <w:tmpl w:val="188E42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125E32"/>
    <w:multiLevelType w:val="multilevel"/>
    <w:tmpl w:val="E602616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F5241DB"/>
    <w:multiLevelType w:val="multilevel"/>
    <w:tmpl w:val="56649A5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3F23D51"/>
    <w:multiLevelType w:val="multilevel"/>
    <w:tmpl w:val="FB4AE6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56D7812"/>
    <w:multiLevelType w:val="multilevel"/>
    <w:tmpl w:val="301C17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9D501F5"/>
    <w:multiLevelType w:val="multilevel"/>
    <w:tmpl w:val="AA4E14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D0B287B"/>
    <w:multiLevelType w:val="multilevel"/>
    <w:tmpl w:val="6AB288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727100F"/>
    <w:multiLevelType w:val="multilevel"/>
    <w:tmpl w:val="879018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BB00968"/>
    <w:multiLevelType w:val="multilevel"/>
    <w:tmpl w:val="02082C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F542D68"/>
    <w:multiLevelType w:val="multilevel"/>
    <w:tmpl w:val="376E05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01770FE"/>
    <w:multiLevelType w:val="multilevel"/>
    <w:tmpl w:val="068431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04D0055"/>
    <w:multiLevelType w:val="multilevel"/>
    <w:tmpl w:val="B6CE7D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54A77CC"/>
    <w:multiLevelType w:val="multilevel"/>
    <w:tmpl w:val="47BEC5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6CC471B"/>
    <w:multiLevelType w:val="multilevel"/>
    <w:tmpl w:val="2234A4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6D4009F"/>
    <w:multiLevelType w:val="multilevel"/>
    <w:tmpl w:val="1AD6F1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84F43FE"/>
    <w:multiLevelType w:val="multilevel"/>
    <w:tmpl w:val="5B900E9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A7D65B4"/>
    <w:multiLevelType w:val="multilevel"/>
    <w:tmpl w:val="FEDA7BA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A846687"/>
    <w:multiLevelType w:val="multilevel"/>
    <w:tmpl w:val="2BCA50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B692CF1"/>
    <w:multiLevelType w:val="multilevel"/>
    <w:tmpl w:val="8D64C3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C535BB5"/>
    <w:multiLevelType w:val="multilevel"/>
    <w:tmpl w:val="EA8A465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E3510A2"/>
    <w:multiLevelType w:val="multilevel"/>
    <w:tmpl w:val="7EC8303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5"/>
  </w:num>
  <w:num w:numId="3">
    <w:abstractNumId w:val="27"/>
  </w:num>
  <w:num w:numId="4">
    <w:abstractNumId w:val="51"/>
  </w:num>
  <w:num w:numId="5">
    <w:abstractNumId w:val="45"/>
  </w:num>
  <w:num w:numId="6">
    <w:abstractNumId w:val="7"/>
  </w:num>
  <w:num w:numId="7">
    <w:abstractNumId w:val="11"/>
  </w:num>
  <w:num w:numId="8">
    <w:abstractNumId w:val="22"/>
  </w:num>
  <w:num w:numId="9">
    <w:abstractNumId w:val="54"/>
  </w:num>
  <w:num w:numId="10">
    <w:abstractNumId w:val="37"/>
  </w:num>
  <w:num w:numId="11">
    <w:abstractNumId w:val="15"/>
  </w:num>
  <w:num w:numId="12">
    <w:abstractNumId w:val="31"/>
  </w:num>
  <w:num w:numId="13">
    <w:abstractNumId w:val="0"/>
  </w:num>
  <w:num w:numId="14">
    <w:abstractNumId w:val="57"/>
  </w:num>
  <w:num w:numId="15">
    <w:abstractNumId w:val="47"/>
  </w:num>
  <w:num w:numId="16">
    <w:abstractNumId w:val="19"/>
  </w:num>
  <w:num w:numId="17">
    <w:abstractNumId w:val="20"/>
  </w:num>
  <w:num w:numId="18">
    <w:abstractNumId w:val="4"/>
  </w:num>
  <w:num w:numId="19">
    <w:abstractNumId w:val="28"/>
  </w:num>
  <w:num w:numId="20">
    <w:abstractNumId w:val="6"/>
  </w:num>
  <w:num w:numId="21">
    <w:abstractNumId w:val="26"/>
  </w:num>
  <w:num w:numId="22">
    <w:abstractNumId w:val="41"/>
  </w:num>
  <w:num w:numId="23">
    <w:abstractNumId w:val="12"/>
  </w:num>
  <w:num w:numId="24">
    <w:abstractNumId w:val="24"/>
  </w:num>
  <w:num w:numId="25">
    <w:abstractNumId w:val="33"/>
  </w:num>
  <w:num w:numId="26">
    <w:abstractNumId w:val="32"/>
  </w:num>
  <w:num w:numId="27">
    <w:abstractNumId w:val="25"/>
  </w:num>
  <w:num w:numId="28">
    <w:abstractNumId w:val="52"/>
  </w:num>
  <w:num w:numId="29">
    <w:abstractNumId w:val="16"/>
  </w:num>
  <w:num w:numId="30">
    <w:abstractNumId w:val="10"/>
  </w:num>
  <w:num w:numId="31">
    <w:abstractNumId w:val="56"/>
  </w:num>
  <w:num w:numId="32">
    <w:abstractNumId w:val="42"/>
  </w:num>
  <w:num w:numId="33">
    <w:abstractNumId w:val="29"/>
  </w:num>
  <w:num w:numId="34">
    <w:abstractNumId w:val="2"/>
  </w:num>
  <w:num w:numId="35">
    <w:abstractNumId w:val="30"/>
  </w:num>
  <w:num w:numId="36">
    <w:abstractNumId w:val="40"/>
  </w:num>
  <w:num w:numId="37">
    <w:abstractNumId w:val="48"/>
  </w:num>
  <w:num w:numId="38">
    <w:abstractNumId w:val="17"/>
  </w:num>
  <w:num w:numId="39">
    <w:abstractNumId w:val="13"/>
  </w:num>
  <w:num w:numId="40">
    <w:abstractNumId w:val="43"/>
  </w:num>
  <w:num w:numId="41">
    <w:abstractNumId w:val="50"/>
  </w:num>
  <w:num w:numId="42">
    <w:abstractNumId w:val="8"/>
  </w:num>
  <w:num w:numId="43">
    <w:abstractNumId w:val="49"/>
  </w:num>
  <w:num w:numId="44">
    <w:abstractNumId w:val="21"/>
  </w:num>
  <w:num w:numId="45">
    <w:abstractNumId w:val="23"/>
  </w:num>
  <w:num w:numId="46">
    <w:abstractNumId w:val="34"/>
  </w:num>
  <w:num w:numId="47">
    <w:abstractNumId w:val="9"/>
  </w:num>
  <w:num w:numId="48">
    <w:abstractNumId w:val="58"/>
  </w:num>
  <w:num w:numId="49">
    <w:abstractNumId w:val="53"/>
  </w:num>
  <w:num w:numId="50">
    <w:abstractNumId w:val="46"/>
  </w:num>
  <w:num w:numId="51">
    <w:abstractNumId w:val="44"/>
  </w:num>
  <w:num w:numId="52">
    <w:abstractNumId w:val="36"/>
  </w:num>
  <w:num w:numId="53">
    <w:abstractNumId w:val="55"/>
  </w:num>
  <w:num w:numId="54">
    <w:abstractNumId w:val="1"/>
  </w:num>
  <w:num w:numId="55">
    <w:abstractNumId w:val="38"/>
  </w:num>
  <w:num w:numId="56">
    <w:abstractNumId w:val="14"/>
  </w:num>
  <w:num w:numId="57">
    <w:abstractNumId w:val="3"/>
  </w:num>
  <w:num w:numId="58">
    <w:abstractNumId w:val="5"/>
  </w:num>
  <w:num w:numId="59">
    <w:abstractNumId w:val="18"/>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t6Gq4bi9ayk24+srkckw2eeNAdw8zqwdmukpTvDwHoy/hKtlILsoJnyBYhHk5a60CY4X9S0RCQqMLQpH4AlhZQ==" w:salt="jx0X+v8RlgfNwmGJ92rzq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48F0"/>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3E1"/>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0341"/>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4DB"/>
    <w:rsid w:val="00B56707"/>
    <w:rsid w:val="00B575D2"/>
    <w:rsid w:val="00B63189"/>
    <w:rsid w:val="00B64D23"/>
    <w:rsid w:val="00B64FEB"/>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1AAB"/>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4359"/>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C4F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B64FEB"/>
    <w:pPr>
      <w:spacing w:after="0" w:line="240" w:lineRule="auto"/>
      <w:ind w:left="400" w:hanging="200"/>
    </w:pPr>
  </w:style>
  <w:style w:type="character" w:styleId="UnresolvedMention">
    <w:name w:val="Unresolved Mention"/>
    <w:basedOn w:val="DefaultParagraphFont"/>
    <w:uiPriority w:val="99"/>
    <w:semiHidden/>
    <w:unhideWhenUsed/>
    <w:rsid w:val="00B64FE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s://www.microsoft.com/en-us/CloudandHosting/licensing_sca.aspx"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go.microsoft.com/fwlink/?linkid=248532" TargetMode="External"/><Relationship Id="rId50" Type="http://schemas.openxmlformats.org/officeDocument/2006/relationships/hyperlink" Target="http://0.0.2.6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s://go.microsoft.com/fwlink/?linkid=846925"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DF0232-7D59-40E7-A1E2-67ABDB940B28}">
  <ds:schemaRefs>
    <ds:schemaRef ds:uri="http://schemas.openxmlformats.org/officeDocument/2006/bibliography"/>
  </ds:schemaRefs>
</ds:datastoreItem>
</file>

<file path=customXml/itemProps2.xml><?xml version="1.0" encoding="utf-8"?>
<ds:datastoreItem xmlns:ds="http://schemas.openxmlformats.org/officeDocument/2006/customXml" ds:itemID="{B15FA845-0E8F-4BDE-BC93-035AA19F04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117</Pages>
  <Words>125494</Words>
  <Characters>715322</Characters>
  <Application>Microsoft Office Word</Application>
  <DocSecurity>8</DocSecurity>
  <Lines>5961</Lines>
  <Paragraphs>1678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839138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2017-07-26T04:48:00Z</dcterms:created>
  <dcterms:modified xsi:type="dcterms:W3CDTF">2017-07-26T04:50:00Z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2017-07-25T21:49:55.0140460-07:00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