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2D17C4" w:rsidRDefault="002D17C4">
      <w:pPr>
        <w:pStyle w:val="PURBody"/>
        <w:shd w:val="clear" w:color="auto" w:fill="00188F"/>
        <w:tabs>
          <w:tab w:val="clear" w:pos="360"/>
        </w:tabs>
        <w:ind w:right="7920" w:firstLine="360"/>
        <w:rPr>
          <w:color w:val="FFFFFF"/>
          <w:sz w:val="6"/>
          <w:szCs w:val="6"/>
        </w:rPr>
      </w:pPr>
    </w:p>
    <w:p w:rsidR="00210866" w:rsidRDefault="00E723C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 xml:space="preserve">Παραχώρηση </w:t>
      </w:r>
    </w:p>
    <w:p w:rsidR="00210866" w:rsidRDefault="00E723C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 xml:space="preserve">Πολλαπλών </w:t>
      </w:r>
    </w:p>
    <w:p w:rsidR="002D17C4" w:rsidRDefault="00E723C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Αδειών Χρήσης</w:t>
      </w:r>
    </w:p>
    <w:p w:rsidR="002D17C4" w:rsidRDefault="00E723C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rsidR="002D17C4" w:rsidRDefault="002D17C4">
      <w:pPr>
        <w:pStyle w:val="PURBody"/>
        <w:shd w:val="clear" w:color="auto" w:fill="00188F"/>
        <w:tabs>
          <w:tab w:val="clear" w:pos="360"/>
        </w:tabs>
        <w:spacing w:after="0"/>
        <w:ind w:right="7920" w:firstLine="360"/>
        <w:rPr>
          <w:color w:val="FFFFFF" w:themeColor="background1"/>
          <w:szCs w:val="18"/>
        </w:rPr>
      </w:pPr>
    </w:p>
    <w:p w:rsidR="002D17C4" w:rsidRDefault="002D17C4">
      <w:pPr>
        <w:pStyle w:val="PURBody"/>
        <w:shd w:val="clear" w:color="auto" w:fill="00188F"/>
        <w:tabs>
          <w:tab w:val="clear" w:pos="360"/>
        </w:tabs>
        <w:spacing w:after="0"/>
        <w:ind w:right="7920" w:firstLine="360"/>
        <w:rPr>
          <w:color w:val="FFFFFF" w:themeColor="background1"/>
          <w:szCs w:val="18"/>
        </w:rPr>
      </w:pPr>
    </w:p>
    <w:p w:rsidR="002D17C4" w:rsidRDefault="002D17C4">
      <w:pPr>
        <w:pStyle w:val="PURBody"/>
        <w:shd w:val="clear" w:color="auto" w:fill="00188F"/>
        <w:tabs>
          <w:tab w:val="clear" w:pos="360"/>
        </w:tabs>
        <w:spacing w:after="0"/>
        <w:ind w:right="7920" w:firstLine="360"/>
        <w:rPr>
          <w:color w:val="FFFFFF" w:themeColor="background1"/>
          <w:szCs w:val="18"/>
        </w:rPr>
      </w:pPr>
    </w:p>
    <w:p w:rsidR="002D17C4" w:rsidRDefault="002D17C4">
      <w:pPr>
        <w:pStyle w:val="PURBody"/>
        <w:shd w:val="clear" w:color="auto" w:fill="00188F"/>
        <w:tabs>
          <w:tab w:val="clear" w:pos="360"/>
        </w:tabs>
        <w:spacing w:after="0"/>
        <w:ind w:right="7920" w:firstLine="360"/>
        <w:rPr>
          <w:color w:val="FFFFFF" w:themeColor="background1"/>
          <w:szCs w:val="18"/>
        </w:rPr>
      </w:pPr>
    </w:p>
    <w:p w:rsidR="002D17C4" w:rsidRDefault="002D17C4">
      <w:pPr>
        <w:pStyle w:val="PURBody"/>
        <w:shd w:val="clear" w:color="auto" w:fill="00188F"/>
        <w:tabs>
          <w:tab w:val="clear" w:pos="360"/>
        </w:tabs>
        <w:spacing w:after="0"/>
        <w:ind w:right="7920" w:firstLine="360"/>
        <w:rPr>
          <w:color w:val="FFFFFF" w:themeColor="background1"/>
          <w:szCs w:val="18"/>
        </w:rPr>
      </w:pPr>
    </w:p>
    <w:p w:rsidR="002D17C4" w:rsidRDefault="002D17C4">
      <w:pPr>
        <w:pStyle w:val="PURBody"/>
        <w:shd w:val="clear" w:color="auto" w:fill="0072C6"/>
        <w:tabs>
          <w:tab w:val="clear" w:pos="360"/>
        </w:tabs>
        <w:ind w:right="1800" w:firstLine="360"/>
        <w:rPr>
          <w:sz w:val="72"/>
          <w:szCs w:val="72"/>
        </w:rPr>
      </w:pPr>
    </w:p>
    <w:p w:rsidR="002D17C4" w:rsidRDefault="002D17C4">
      <w:pPr>
        <w:pStyle w:val="PURBody"/>
        <w:shd w:val="clear" w:color="auto" w:fill="0072C6"/>
        <w:tabs>
          <w:tab w:val="clear" w:pos="360"/>
          <w:tab w:val="left" w:pos="180"/>
        </w:tabs>
        <w:ind w:right="1800" w:firstLine="360"/>
        <w:rPr>
          <w:color w:val="FFFFFF" w:themeColor="background1"/>
          <w:sz w:val="72"/>
          <w:szCs w:val="72"/>
        </w:rPr>
      </w:pPr>
    </w:p>
    <w:p w:rsidR="002D17C4" w:rsidRDefault="00E723C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rsidR="002D17C4" w:rsidRDefault="00E723C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773067">
        <w:rPr>
          <w:color w:val="FFFFFF" w:themeColor="background1"/>
          <w:sz w:val="96"/>
          <w:szCs w:val="96"/>
        </w:rPr>
        <w:t xml:space="preserve">Αυγούστου </w:t>
      </w:r>
      <w:r>
        <w:rPr>
          <w:color w:val="FFFFFF" w:themeColor="background1"/>
          <w:sz w:val="96"/>
          <w:szCs w:val="96"/>
        </w:rPr>
        <w:t>2018</w:t>
      </w:r>
    </w:p>
    <w:p w:rsidR="002D17C4" w:rsidRDefault="002D17C4">
      <w:pPr>
        <w:pStyle w:val="PURBody"/>
        <w:shd w:val="clear" w:color="auto" w:fill="0072C6"/>
        <w:tabs>
          <w:tab w:val="clear" w:pos="360"/>
        </w:tabs>
        <w:spacing w:after="0" w:line="230" w:lineRule="auto"/>
        <w:ind w:right="1800" w:firstLine="360"/>
        <w:rPr>
          <w:color w:val="FFFFFF" w:themeColor="background1"/>
          <w:sz w:val="96"/>
          <w:szCs w:val="96"/>
        </w:rPr>
      </w:pPr>
    </w:p>
    <w:p w:rsidR="002D17C4" w:rsidRDefault="00E723C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D17C4" w:rsidRDefault="002D17C4">
      <w:pPr>
        <w:sectPr w:rsidR="002D17C4">
          <w:footerReference w:type="default" r:id="rId10"/>
          <w:type w:val="continuous"/>
          <w:pgSz w:w="12240" w:h="15840" w:code="1"/>
          <w:pgMar w:top="1170" w:right="720" w:bottom="720" w:left="720" w:header="432" w:footer="288" w:gutter="0"/>
          <w:cols w:space="360"/>
        </w:sectPr>
      </w:pPr>
    </w:p>
    <w:p w:rsidR="002D17C4" w:rsidRDefault="00E723CC">
      <w:pPr>
        <w:pStyle w:val="ProductList-SectionHeading"/>
        <w:pageBreakBefore/>
      </w:pPr>
      <w:bookmarkStart w:id="1" w:name="_Sec842"/>
      <w:r>
        <w:lastRenderedPageBreak/>
        <w:t>Πίνακας Περιεχομένων</w:t>
      </w:r>
    </w:p>
    <w:p w:rsidR="002D17C4" w:rsidRDefault="002D17C4">
      <w:pPr>
        <w:pStyle w:val="ProductList-Body"/>
      </w:pPr>
    </w:p>
    <w:p w:rsidR="002D17C4" w:rsidRDefault="002D17C4">
      <w:pPr>
        <w:sectPr w:rsidR="002D17C4">
          <w:headerReference w:type="default" r:id="rId11"/>
          <w:footerReference w:type="default" r:id="rId12"/>
          <w:type w:val="continuous"/>
          <w:pgSz w:w="12240" w:h="15840" w:code="1"/>
          <w:pgMar w:top="1170" w:right="720" w:bottom="1620" w:left="720" w:header="432" w:footer="288" w:gutter="0"/>
          <w:cols w:space="360"/>
        </w:sectPr>
      </w:pPr>
    </w:p>
    <w:p w:rsidR="00773067" w:rsidRDefault="00E723CC">
      <w:pPr>
        <w:pStyle w:val="TOC1"/>
        <w:rPr>
          <w:rFonts w:eastAsiaTheme="minorEastAsia"/>
          <w:b w:val="0"/>
          <w:caps w:val="0"/>
          <w:noProof/>
          <w:sz w:val="22"/>
          <w:szCs w:val="22"/>
        </w:rPr>
      </w:pPr>
      <w:r>
        <w:fldChar w:fldCharType="begin"/>
      </w:r>
      <w:r>
        <w:instrText xml:space="preserve"> TOC \h \f \l 1-3 </w:instrText>
      </w:r>
      <w:r>
        <w:fldChar w:fldCharType="separate"/>
      </w:r>
      <w:hyperlink w:anchor="_Toc520795756" w:history="1">
        <w:r w:rsidR="00773067" w:rsidRPr="00EB250B">
          <w:rPr>
            <w:rStyle w:val="Hyperlink"/>
            <w:noProof/>
          </w:rPr>
          <w:t>Εισαγωγή</w:t>
        </w:r>
        <w:r w:rsidR="00773067">
          <w:rPr>
            <w:noProof/>
          </w:rPr>
          <w:tab/>
        </w:r>
        <w:r w:rsidR="00773067">
          <w:rPr>
            <w:noProof/>
          </w:rPr>
          <w:fldChar w:fldCharType="begin"/>
        </w:r>
        <w:r w:rsidR="00773067">
          <w:rPr>
            <w:noProof/>
          </w:rPr>
          <w:instrText xml:space="preserve"> PAGEREF _Toc520795756 \h </w:instrText>
        </w:r>
        <w:r w:rsidR="00773067">
          <w:rPr>
            <w:noProof/>
          </w:rPr>
        </w:r>
        <w:r w:rsidR="00773067">
          <w:rPr>
            <w:noProof/>
          </w:rPr>
          <w:fldChar w:fldCharType="separate"/>
        </w:r>
        <w:r w:rsidR="00773067">
          <w:rPr>
            <w:noProof/>
          </w:rPr>
          <w:t>4</w:t>
        </w:r>
        <w:r w:rsidR="00773067">
          <w:rPr>
            <w:noProof/>
          </w:rPr>
          <w:fldChar w:fldCharType="end"/>
        </w:r>
      </w:hyperlink>
    </w:p>
    <w:p w:rsidR="00773067" w:rsidRDefault="001034AE">
      <w:pPr>
        <w:pStyle w:val="TOC2"/>
        <w:rPr>
          <w:rFonts w:eastAsiaTheme="minorEastAsia"/>
          <w:smallCaps w:val="0"/>
          <w:sz w:val="22"/>
        </w:rPr>
      </w:pPr>
      <w:hyperlink w:anchor="_Toc520795757" w:history="1">
        <w:r w:rsidR="00773067" w:rsidRPr="00EB250B">
          <w:rPr>
            <w:rStyle w:val="Hyperlink"/>
          </w:rPr>
          <w:t>Πληροφορίες σχετικά με το παρόν Έγγραφο</w:t>
        </w:r>
        <w:r w:rsidR="00773067">
          <w:tab/>
        </w:r>
        <w:r w:rsidR="00773067">
          <w:fldChar w:fldCharType="begin"/>
        </w:r>
        <w:r w:rsidR="00773067">
          <w:instrText xml:space="preserve"> PAGEREF _Toc520795757 \h </w:instrText>
        </w:r>
        <w:r w:rsidR="00773067">
          <w:fldChar w:fldCharType="separate"/>
        </w:r>
        <w:r w:rsidR="00773067">
          <w:t>4</w:t>
        </w:r>
        <w:r w:rsidR="00773067">
          <w:fldChar w:fldCharType="end"/>
        </w:r>
      </w:hyperlink>
    </w:p>
    <w:p w:rsidR="00773067" w:rsidRDefault="001034AE">
      <w:pPr>
        <w:pStyle w:val="TOC2"/>
        <w:rPr>
          <w:rFonts w:eastAsiaTheme="minorEastAsia"/>
          <w:smallCaps w:val="0"/>
          <w:sz w:val="22"/>
        </w:rPr>
      </w:pPr>
      <w:hyperlink w:anchor="_Toc520795758" w:history="1">
        <w:r w:rsidR="00773067" w:rsidRPr="00EB250B">
          <w:rPr>
            <w:rStyle w:val="Hyperlink"/>
          </w:rPr>
          <w:t>Περιεχόμενο του Εγγράφου</w:t>
        </w:r>
        <w:r w:rsidR="00773067">
          <w:tab/>
        </w:r>
        <w:r w:rsidR="00773067">
          <w:fldChar w:fldCharType="begin"/>
        </w:r>
        <w:r w:rsidR="00773067">
          <w:instrText xml:space="preserve"> PAGEREF _Toc520795758 \h </w:instrText>
        </w:r>
        <w:r w:rsidR="00773067">
          <w:fldChar w:fldCharType="separate"/>
        </w:r>
        <w:r w:rsidR="00773067">
          <w:t>4</w:t>
        </w:r>
        <w:r w:rsidR="00773067">
          <w:fldChar w:fldCharType="end"/>
        </w:r>
      </w:hyperlink>
    </w:p>
    <w:p w:rsidR="00773067" w:rsidRDefault="001034AE">
      <w:pPr>
        <w:pStyle w:val="TOC2"/>
        <w:rPr>
          <w:rFonts w:eastAsiaTheme="minorEastAsia"/>
          <w:smallCaps w:val="0"/>
          <w:sz w:val="22"/>
        </w:rPr>
      </w:pPr>
      <w:hyperlink w:anchor="_Toc520795759" w:history="1">
        <w:r w:rsidR="00773067" w:rsidRPr="00EB250B">
          <w:rPr>
            <w:rStyle w:val="Hyperlink"/>
          </w:rPr>
          <w:t>Περιήγηση σε μια Καταχώρηση Προϊόντος</w:t>
        </w:r>
        <w:r w:rsidR="00773067">
          <w:tab/>
        </w:r>
        <w:r w:rsidR="00773067">
          <w:fldChar w:fldCharType="begin"/>
        </w:r>
        <w:r w:rsidR="00773067">
          <w:instrText xml:space="preserve"> PAGEREF _Toc520795759 \h </w:instrText>
        </w:r>
        <w:r w:rsidR="00773067">
          <w:fldChar w:fldCharType="separate"/>
        </w:r>
        <w:r w:rsidR="00773067">
          <w:t>4</w:t>
        </w:r>
        <w:r w:rsidR="00773067">
          <w:fldChar w:fldCharType="end"/>
        </w:r>
      </w:hyperlink>
    </w:p>
    <w:p w:rsidR="00773067" w:rsidRDefault="001034AE">
      <w:pPr>
        <w:pStyle w:val="TOC2"/>
        <w:rPr>
          <w:rFonts w:eastAsiaTheme="minorEastAsia"/>
          <w:smallCaps w:val="0"/>
          <w:sz w:val="22"/>
        </w:rPr>
      </w:pPr>
      <w:hyperlink w:anchor="_Toc520795760" w:history="1">
        <w:r w:rsidR="00773067" w:rsidRPr="00EB250B">
          <w:rPr>
            <w:rStyle w:val="Hyperlink"/>
          </w:rPr>
          <w:t>Διευκρινίσεις και Σύνοψη Αλλαγών του Εγγράφου</w:t>
        </w:r>
        <w:r w:rsidR="00773067">
          <w:tab/>
        </w:r>
        <w:r w:rsidR="00773067">
          <w:fldChar w:fldCharType="begin"/>
        </w:r>
        <w:r w:rsidR="00773067">
          <w:instrText xml:space="preserve"> PAGEREF _Toc520795760 \h </w:instrText>
        </w:r>
        <w:r w:rsidR="00773067">
          <w:fldChar w:fldCharType="separate"/>
        </w:r>
        <w:r w:rsidR="00773067">
          <w:t>5</w:t>
        </w:r>
        <w:r w:rsidR="00773067">
          <w:fldChar w:fldCharType="end"/>
        </w:r>
      </w:hyperlink>
    </w:p>
    <w:p w:rsidR="00773067" w:rsidRDefault="001034AE">
      <w:pPr>
        <w:pStyle w:val="TOC1"/>
        <w:rPr>
          <w:rFonts w:eastAsiaTheme="minorEastAsia"/>
          <w:b w:val="0"/>
          <w:caps w:val="0"/>
          <w:noProof/>
          <w:sz w:val="22"/>
          <w:szCs w:val="22"/>
        </w:rPr>
      </w:pPr>
      <w:hyperlink w:anchor="_Toc520795761" w:history="1">
        <w:r w:rsidR="00773067" w:rsidRPr="00EB250B">
          <w:rPr>
            <w:rStyle w:val="Hyperlink"/>
            <w:noProof/>
          </w:rPr>
          <w:t>Όροι Άδειας Χρήσης</w:t>
        </w:r>
        <w:r w:rsidR="00773067">
          <w:rPr>
            <w:noProof/>
          </w:rPr>
          <w:tab/>
        </w:r>
        <w:r w:rsidR="00773067">
          <w:rPr>
            <w:noProof/>
          </w:rPr>
          <w:fldChar w:fldCharType="begin"/>
        </w:r>
        <w:r w:rsidR="00773067">
          <w:rPr>
            <w:noProof/>
          </w:rPr>
          <w:instrText xml:space="preserve"> PAGEREF _Toc520795761 \h </w:instrText>
        </w:r>
        <w:r w:rsidR="00773067">
          <w:rPr>
            <w:noProof/>
          </w:rPr>
        </w:r>
        <w:r w:rsidR="00773067">
          <w:rPr>
            <w:noProof/>
          </w:rPr>
          <w:fldChar w:fldCharType="separate"/>
        </w:r>
        <w:r w:rsidR="00773067">
          <w:rPr>
            <w:noProof/>
          </w:rPr>
          <w:t>7</w:t>
        </w:r>
        <w:r w:rsidR="00773067">
          <w:rPr>
            <w:noProof/>
          </w:rPr>
          <w:fldChar w:fldCharType="end"/>
        </w:r>
      </w:hyperlink>
    </w:p>
    <w:p w:rsidR="00773067" w:rsidRDefault="001034AE">
      <w:pPr>
        <w:pStyle w:val="TOC2"/>
        <w:rPr>
          <w:rFonts w:eastAsiaTheme="minorEastAsia"/>
          <w:smallCaps w:val="0"/>
          <w:sz w:val="22"/>
        </w:rPr>
      </w:pPr>
      <w:hyperlink w:anchor="_Toc520795762" w:history="1">
        <w:r w:rsidR="00773067" w:rsidRPr="00EB250B">
          <w:rPr>
            <w:rStyle w:val="Hyperlink"/>
          </w:rPr>
          <w:t>Καθολικοί Όροι Άδειας Χρήσης</w:t>
        </w:r>
        <w:r w:rsidR="00773067">
          <w:tab/>
        </w:r>
        <w:r w:rsidR="00773067">
          <w:fldChar w:fldCharType="begin"/>
        </w:r>
        <w:r w:rsidR="00773067">
          <w:instrText xml:space="preserve"> PAGEREF _Toc520795762 \h </w:instrText>
        </w:r>
        <w:r w:rsidR="00773067">
          <w:fldChar w:fldCharType="separate"/>
        </w:r>
        <w:r w:rsidR="00773067">
          <w:t>7</w:t>
        </w:r>
        <w:r w:rsidR="00773067">
          <w:fldChar w:fldCharType="end"/>
        </w:r>
      </w:hyperlink>
    </w:p>
    <w:p w:rsidR="00773067" w:rsidRDefault="001034AE">
      <w:pPr>
        <w:pStyle w:val="TOC2"/>
        <w:rPr>
          <w:rFonts w:eastAsiaTheme="minorEastAsia"/>
          <w:smallCaps w:val="0"/>
          <w:sz w:val="22"/>
        </w:rPr>
      </w:pPr>
      <w:hyperlink w:anchor="_Toc520795763" w:history="1">
        <w:r w:rsidR="00773067" w:rsidRPr="00EB250B">
          <w:rPr>
            <w:rStyle w:val="Hyperlink"/>
          </w:rPr>
          <w:t>Όροι Μοντέλου Άδειας Χρήσης</w:t>
        </w:r>
        <w:r w:rsidR="00773067">
          <w:tab/>
        </w:r>
        <w:r w:rsidR="00773067">
          <w:fldChar w:fldCharType="begin"/>
        </w:r>
        <w:r w:rsidR="00773067">
          <w:instrText xml:space="preserve"> PAGEREF _Toc520795763 \h </w:instrText>
        </w:r>
        <w:r w:rsidR="00773067">
          <w:fldChar w:fldCharType="separate"/>
        </w:r>
        <w:r w:rsidR="00773067">
          <w:t>10</w:t>
        </w:r>
        <w:r w:rsidR="00773067">
          <w:fldChar w:fldCharType="end"/>
        </w:r>
      </w:hyperlink>
    </w:p>
    <w:p w:rsidR="00773067" w:rsidRDefault="001034AE">
      <w:pPr>
        <w:pStyle w:val="TOC3"/>
        <w:rPr>
          <w:rFonts w:eastAsiaTheme="minorEastAsia"/>
          <w:smallCaps w:val="0"/>
          <w:sz w:val="22"/>
        </w:rPr>
      </w:pPr>
      <w:hyperlink w:anchor="_Toc520795764" w:history="1">
        <w:r w:rsidR="00773067" w:rsidRPr="00EB250B">
          <w:rPr>
            <w:rStyle w:val="Hyperlink"/>
          </w:rPr>
          <w:t>Εφαρμογές για επιτραπέζιους υπολογιστές</w:t>
        </w:r>
        <w:r w:rsidR="00773067">
          <w:tab/>
        </w:r>
        <w:r w:rsidR="00773067">
          <w:fldChar w:fldCharType="begin"/>
        </w:r>
        <w:r w:rsidR="00773067">
          <w:instrText xml:space="preserve"> PAGEREF _Toc520795764 \h </w:instrText>
        </w:r>
        <w:r w:rsidR="00773067">
          <w:fldChar w:fldCharType="separate"/>
        </w:r>
        <w:r w:rsidR="00773067">
          <w:t>10</w:t>
        </w:r>
        <w:r w:rsidR="00773067">
          <w:fldChar w:fldCharType="end"/>
        </w:r>
      </w:hyperlink>
    </w:p>
    <w:p w:rsidR="00773067" w:rsidRDefault="001034AE">
      <w:pPr>
        <w:pStyle w:val="TOC3"/>
        <w:rPr>
          <w:rFonts w:eastAsiaTheme="minorEastAsia"/>
          <w:smallCaps w:val="0"/>
          <w:sz w:val="22"/>
        </w:rPr>
      </w:pPr>
      <w:hyperlink w:anchor="_Toc520795765" w:history="1">
        <w:r w:rsidR="00773067" w:rsidRPr="00EB250B">
          <w:rPr>
            <w:rStyle w:val="Hyperlink"/>
          </w:rPr>
          <w:t>Λειτουργικά Συστήματα Desktop</w:t>
        </w:r>
        <w:r w:rsidR="00773067">
          <w:tab/>
        </w:r>
        <w:r w:rsidR="00773067">
          <w:fldChar w:fldCharType="begin"/>
        </w:r>
        <w:r w:rsidR="00773067">
          <w:instrText xml:space="preserve"> PAGEREF _Toc520795765 \h </w:instrText>
        </w:r>
        <w:r w:rsidR="00773067">
          <w:fldChar w:fldCharType="separate"/>
        </w:r>
        <w:r w:rsidR="00773067">
          <w:t>10</w:t>
        </w:r>
        <w:r w:rsidR="00773067">
          <w:fldChar w:fldCharType="end"/>
        </w:r>
      </w:hyperlink>
    </w:p>
    <w:p w:rsidR="00773067" w:rsidRDefault="001034AE">
      <w:pPr>
        <w:pStyle w:val="TOC3"/>
        <w:rPr>
          <w:rFonts w:eastAsiaTheme="minorEastAsia"/>
          <w:smallCaps w:val="0"/>
          <w:sz w:val="22"/>
        </w:rPr>
      </w:pPr>
      <w:hyperlink w:anchor="_Toc520795766" w:history="1">
        <w:r w:rsidR="00773067" w:rsidRPr="00EB250B">
          <w:rPr>
            <w:rStyle w:val="Hyperlink"/>
          </w:rPr>
          <w:t>Ανά Πυρήνα/CAL</w:t>
        </w:r>
        <w:r w:rsidR="00773067">
          <w:tab/>
        </w:r>
        <w:r w:rsidR="00773067">
          <w:fldChar w:fldCharType="begin"/>
        </w:r>
        <w:r w:rsidR="00773067">
          <w:instrText xml:space="preserve"> PAGEREF _Toc520795766 \h </w:instrText>
        </w:r>
        <w:r w:rsidR="00773067">
          <w:fldChar w:fldCharType="separate"/>
        </w:r>
        <w:r w:rsidR="00773067">
          <w:t>11</w:t>
        </w:r>
        <w:r w:rsidR="00773067">
          <w:fldChar w:fldCharType="end"/>
        </w:r>
      </w:hyperlink>
    </w:p>
    <w:p w:rsidR="00773067" w:rsidRDefault="001034AE">
      <w:pPr>
        <w:pStyle w:val="TOC3"/>
        <w:rPr>
          <w:rFonts w:eastAsiaTheme="minorEastAsia"/>
          <w:smallCaps w:val="0"/>
          <w:sz w:val="22"/>
        </w:rPr>
      </w:pPr>
      <w:hyperlink w:anchor="_Toc520795767" w:history="1">
        <w:r w:rsidR="00773067" w:rsidRPr="00EB250B">
          <w:rPr>
            <w:rStyle w:val="Hyperlink"/>
          </w:rPr>
          <w:t>Διακομιστής/Άδεια CAL</w:t>
        </w:r>
        <w:r w:rsidR="00773067">
          <w:tab/>
        </w:r>
        <w:r w:rsidR="00773067">
          <w:fldChar w:fldCharType="begin"/>
        </w:r>
        <w:r w:rsidR="00773067">
          <w:instrText xml:space="preserve"> PAGEREF _Toc520795767 \h </w:instrText>
        </w:r>
        <w:r w:rsidR="00773067">
          <w:fldChar w:fldCharType="separate"/>
        </w:r>
        <w:r w:rsidR="00773067">
          <w:t>11</w:t>
        </w:r>
        <w:r w:rsidR="00773067">
          <w:fldChar w:fldCharType="end"/>
        </w:r>
      </w:hyperlink>
    </w:p>
    <w:p w:rsidR="00773067" w:rsidRDefault="001034AE">
      <w:pPr>
        <w:pStyle w:val="TOC3"/>
        <w:rPr>
          <w:rFonts w:eastAsiaTheme="minorEastAsia"/>
          <w:smallCaps w:val="0"/>
          <w:sz w:val="22"/>
        </w:rPr>
      </w:pPr>
      <w:hyperlink w:anchor="_Toc520795768" w:history="1">
        <w:r w:rsidR="00773067" w:rsidRPr="00EB250B">
          <w:rPr>
            <w:rStyle w:val="Hyperlink"/>
          </w:rPr>
          <w:t>Ανά Core</w:t>
        </w:r>
        <w:r w:rsidR="00773067">
          <w:tab/>
        </w:r>
        <w:r w:rsidR="00773067">
          <w:fldChar w:fldCharType="begin"/>
        </w:r>
        <w:r w:rsidR="00773067">
          <w:instrText xml:space="preserve"> PAGEREF _Toc520795768 \h </w:instrText>
        </w:r>
        <w:r w:rsidR="00773067">
          <w:fldChar w:fldCharType="separate"/>
        </w:r>
        <w:r w:rsidR="00773067">
          <w:t>11</w:t>
        </w:r>
        <w:r w:rsidR="00773067">
          <w:fldChar w:fldCharType="end"/>
        </w:r>
      </w:hyperlink>
    </w:p>
    <w:p w:rsidR="00773067" w:rsidRDefault="001034AE">
      <w:pPr>
        <w:pStyle w:val="TOC3"/>
        <w:rPr>
          <w:rFonts w:eastAsiaTheme="minorEastAsia"/>
          <w:smallCaps w:val="0"/>
          <w:sz w:val="22"/>
        </w:rPr>
      </w:pPr>
      <w:hyperlink w:anchor="_Toc520795769" w:history="1">
        <w:r w:rsidR="00773067" w:rsidRPr="00EB250B">
          <w:rPr>
            <w:rStyle w:val="Hyperlink"/>
          </w:rPr>
          <w:t>Διακομιστές διαχείρισης</w:t>
        </w:r>
        <w:r w:rsidR="00773067">
          <w:tab/>
        </w:r>
        <w:r w:rsidR="00773067">
          <w:fldChar w:fldCharType="begin"/>
        </w:r>
        <w:r w:rsidR="00773067">
          <w:instrText xml:space="preserve"> PAGEREF _Toc520795769 \h </w:instrText>
        </w:r>
        <w:r w:rsidR="00773067">
          <w:fldChar w:fldCharType="separate"/>
        </w:r>
        <w:r w:rsidR="00773067">
          <w:t>12</w:t>
        </w:r>
        <w:r w:rsidR="00773067">
          <w:fldChar w:fldCharType="end"/>
        </w:r>
      </w:hyperlink>
    </w:p>
    <w:p w:rsidR="00773067" w:rsidRDefault="001034AE">
      <w:pPr>
        <w:pStyle w:val="TOC3"/>
        <w:rPr>
          <w:rFonts w:eastAsiaTheme="minorEastAsia"/>
          <w:smallCaps w:val="0"/>
          <w:sz w:val="22"/>
        </w:rPr>
      </w:pPr>
      <w:hyperlink w:anchor="_Toc520795770" w:history="1">
        <w:r w:rsidR="00773067" w:rsidRPr="00EB250B">
          <w:rPr>
            <w:rStyle w:val="Hyperlink"/>
          </w:rPr>
          <w:t>Specialty Server</w:t>
        </w:r>
        <w:r w:rsidR="00773067">
          <w:tab/>
        </w:r>
        <w:r w:rsidR="00773067">
          <w:fldChar w:fldCharType="begin"/>
        </w:r>
        <w:r w:rsidR="00773067">
          <w:instrText xml:space="preserve"> PAGEREF _Toc520795770 \h </w:instrText>
        </w:r>
        <w:r w:rsidR="00773067">
          <w:fldChar w:fldCharType="separate"/>
        </w:r>
        <w:r w:rsidR="00773067">
          <w:t>13</w:t>
        </w:r>
        <w:r w:rsidR="00773067">
          <w:fldChar w:fldCharType="end"/>
        </w:r>
      </w:hyperlink>
    </w:p>
    <w:p w:rsidR="00773067" w:rsidRDefault="001034AE">
      <w:pPr>
        <w:pStyle w:val="TOC3"/>
        <w:rPr>
          <w:rFonts w:eastAsiaTheme="minorEastAsia"/>
          <w:smallCaps w:val="0"/>
          <w:sz w:val="22"/>
        </w:rPr>
      </w:pPr>
      <w:hyperlink w:anchor="_Toc520795771" w:history="1">
        <w:r w:rsidR="00773067" w:rsidRPr="00EB250B">
          <w:rPr>
            <w:rStyle w:val="Hyperlink"/>
          </w:rPr>
          <w:t>Εργαλεία προγραμματιστών</w:t>
        </w:r>
        <w:r w:rsidR="00773067">
          <w:tab/>
        </w:r>
        <w:r w:rsidR="00773067">
          <w:fldChar w:fldCharType="begin"/>
        </w:r>
        <w:r w:rsidR="00773067">
          <w:instrText xml:space="preserve"> PAGEREF _Toc520795771 \h </w:instrText>
        </w:r>
        <w:r w:rsidR="00773067">
          <w:fldChar w:fldCharType="separate"/>
        </w:r>
        <w:r w:rsidR="00773067">
          <w:t>13</w:t>
        </w:r>
        <w:r w:rsidR="00773067">
          <w:fldChar w:fldCharType="end"/>
        </w:r>
      </w:hyperlink>
    </w:p>
    <w:p w:rsidR="00773067" w:rsidRDefault="001034AE">
      <w:pPr>
        <w:pStyle w:val="TOC1"/>
        <w:rPr>
          <w:rFonts w:eastAsiaTheme="minorEastAsia"/>
          <w:b w:val="0"/>
          <w:caps w:val="0"/>
          <w:noProof/>
          <w:sz w:val="22"/>
          <w:szCs w:val="22"/>
        </w:rPr>
      </w:pPr>
      <w:hyperlink w:anchor="_Toc520795772" w:history="1">
        <w:r w:rsidR="00773067" w:rsidRPr="00EB250B">
          <w:rPr>
            <w:rStyle w:val="Hyperlink"/>
            <w:noProof/>
          </w:rPr>
          <w:t>Λογισμικό</w:t>
        </w:r>
        <w:r w:rsidR="00773067">
          <w:rPr>
            <w:noProof/>
          </w:rPr>
          <w:tab/>
        </w:r>
        <w:r w:rsidR="00773067">
          <w:rPr>
            <w:noProof/>
          </w:rPr>
          <w:fldChar w:fldCharType="begin"/>
        </w:r>
        <w:r w:rsidR="00773067">
          <w:rPr>
            <w:noProof/>
          </w:rPr>
          <w:instrText xml:space="preserve"> PAGEREF _Toc520795772 \h </w:instrText>
        </w:r>
        <w:r w:rsidR="00773067">
          <w:rPr>
            <w:noProof/>
          </w:rPr>
        </w:r>
        <w:r w:rsidR="00773067">
          <w:rPr>
            <w:noProof/>
          </w:rPr>
          <w:fldChar w:fldCharType="separate"/>
        </w:r>
        <w:r w:rsidR="00773067">
          <w:rPr>
            <w:noProof/>
          </w:rPr>
          <w:t>14</w:t>
        </w:r>
        <w:r w:rsidR="00773067">
          <w:rPr>
            <w:noProof/>
          </w:rPr>
          <w:fldChar w:fldCharType="end"/>
        </w:r>
      </w:hyperlink>
    </w:p>
    <w:p w:rsidR="00773067" w:rsidRDefault="001034AE">
      <w:pPr>
        <w:pStyle w:val="TOC2"/>
        <w:rPr>
          <w:rFonts w:eastAsiaTheme="minorEastAsia"/>
          <w:smallCaps w:val="0"/>
          <w:sz w:val="22"/>
        </w:rPr>
      </w:pPr>
      <w:hyperlink w:anchor="_Toc520795773" w:history="1">
        <w:r w:rsidR="00773067" w:rsidRPr="00EB250B">
          <w:rPr>
            <w:rStyle w:val="Hyperlink"/>
          </w:rPr>
          <w:t>Advanced Threat Analytics</w:t>
        </w:r>
        <w:r w:rsidR="00773067">
          <w:tab/>
        </w:r>
        <w:r w:rsidR="00773067">
          <w:fldChar w:fldCharType="begin"/>
        </w:r>
        <w:r w:rsidR="00773067">
          <w:instrText xml:space="preserve"> PAGEREF _Toc520795773 \h </w:instrText>
        </w:r>
        <w:r w:rsidR="00773067">
          <w:fldChar w:fldCharType="separate"/>
        </w:r>
        <w:r w:rsidR="00773067">
          <w:t>14</w:t>
        </w:r>
        <w:r w:rsidR="00773067">
          <w:fldChar w:fldCharType="end"/>
        </w:r>
      </w:hyperlink>
    </w:p>
    <w:p w:rsidR="00773067" w:rsidRDefault="001034AE">
      <w:pPr>
        <w:pStyle w:val="TOC2"/>
        <w:rPr>
          <w:rFonts w:eastAsiaTheme="minorEastAsia"/>
          <w:smallCaps w:val="0"/>
          <w:sz w:val="22"/>
        </w:rPr>
      </w:pPr>
      <w:hyperlink w:anchor="_Toc520795774" w:history="1">
        <w:r w:rsidR="00773067" w:rsidRPr="00EB250B">
          <w:rPr>
            <w:rStyle w:val="Hyperlink"/>
          </w:rPr>
          <w:t>BizTalk</w:t>
        </w:r>
        <w:r w:rsidR="00773067">
          <w:tab/>
        </w:r>
        <w:r w:rsidR="00773067">
          <w:fldChar w:fldCharType="begin"/>
        </w:r>
        <w:r w:rsidR="00773067">
          <w:instrText xml:space="preserve"> PAGEREF _Toc520795774 \h </w:instrText>
        </w:r>
        <w:r w:rsidR="00773067">
          <w:fldChar w:fldCharType="separate"/>
        </w:r>
        <w:r w:rsidR="00773067">
          <w:t>15</w:t>
        </w:r>
        <w:r w:rsidR="00773067">
          <w:fldChar w:fldCharType="end"/>
        </w:r>
      </w:hyperlink>
    </w:p>
    <w:p w:rsidR="00773067" w:rsidRDefault="001034AE">
      <w:pPr>
        <w:pStyle w:val="TOC2"/>
        <w:rPr>
          <w:rFonts w:eastAsiaTheme="minorEastAsia"/>
          <w:smallCaps w:val="0"/>
          <w:sz w:val="22"/>
        </w:rPr>
      </w:pPr>
      <w:hyperlink w:anchor="_Toc520795775" w:history="1">
        <w:r w:rsidR="00773067" w:rsidRPr="00EB250B">
          <w:rPr>
            <w:rStyle w:val="Hyperlink"/>
          </w:rPr>
          <w:t>Οικογένειες Προϊόντων CAL</w:t>
        </w:r>
        <w:r w:rsidR="00773067">
          <w:tab/>
        </w:r>
        <w:r w:rsidR="00773067">
          <w:fldChar w:fldCharType="begin"/>
        </w:r>
        <w:r w:rsidR="00773067">
          <w:instrText xml:space="preserve"> PAGEREF _Toc520795775 \h </w:instrText>
        </w:r>
        <w:r w:rsidR="00773067">
          <w:fldChar w:fldCharType="separate"/>
        </w:r>
        <w:r w:rsidR="00773067">
          <w:t>16</w:t>
        </w:r>
        <w:r w:rsidR="00773067">
          <w:fldChar w:fldCharType="end"/>
        </w:r>
      </w:hyperlink>
    </w:p>
    <w:p w:rsidR="00773067" w:rsidRDefault="001034AE">
      <w:pPr>
        <w:pStyle w:val="TOC2"/>
        <w:rPr>
          <w:rFonts w:eastAsiaTheme="minorEastAsia"/>
          <w:smallCaps w:val="0"/>
          <w:sz w:val="22"/>
        </w:rPr>
      </w:pPr>
      <w:hyperlink w:anchor="_Toc520795776" w:history="1">
        <w:r w:rsidR="00773067" w:rsidRPr="00EB250B">
          <w:rPr>
            <w:rStyle w:val="Hyperlink"/>
          </w:rPr>
          <w:t>Οικογένεια Προϊόντων Core Infrastructure Server (CIS)</w:t>
        </w:r>
        <w:r w:rsidR="00773067">
          <w:tab/>
        </w:r>
        <w:r w:rsidR="00773067">
          <w:fldChar w:fldCharType="begin"/>
        </w:r>
        <w:r w:rsidR="00773067">
          <w:instrText xml:space="preserve"> PAGEREF _Toc520795776 \h </w:instrText>
        </w:r>
        <w:r w:rsidR="00773067">
          <w:fldChar w:fldCharType="separate"/>
        </w:r>
        <w:r w:rsidR="00773067">
          <w:t>18</w:t>
        </w:r>
        <w:r w:rsidR="00773067">
          <w:fldChar w:fldCharType="end"/>
        </w:r>
      </w:hyperlink>
    </w:p>
    <w:p w:rsidR="00773067" w:rsidRDefault="001034AE">
      <w:pPr>
        <w:pStyle w:val="TOC2"/>
        <w:rPr>
          <w:rFonts w:eastAsiaTheme="minorEastAsia"/>
          <w:smallCaps w:val="0"/>
          <w:sz w:val="22"/>
        </w:rPr>
      </w:pPr>
      <w:hyperlink w:anchor="_Toc520795777" w:history="1">
        <w:r w:rsidR="00773067" w:rsidRPr="00EB250B">
          <w:rPr>
            <w:rStyle w:val="Hyperlink"/>
          </w:rPr>
          <w:t>Forefront</w:t>
        </w:r>
        <w:r w:rsidR="00773067">
          <w:tab/>
        </w:r>
        <w:r w:rsidR="00773067">
          <w:fldChar w:fldCharType="begin"/>
        </w:r>
        <w:r w:rsidR="00773067">
          <w:instrText xml:space="preserve"> PAGEREF _Toc520795777 \h </w:instrText>
        </w:r>
        <w:r w:rsidR="00773067">
          <w:fldChar w:fldCharType="separate"/>
        </w:r>
        <w:r w:rsidR="00773067">
          <w:t>20</w:t>
        </w:r>
        <w:r w:rsidR="00773067">
          <w:fldChar w:fldCharType="end"/>
        </w:r>
      </w:hyperlink>
    </w:p>
    <w:p w:rsidR="00773067" w:rsidRDefault="001034AE">
      <w:pPr>
        <w:pStyle w:val="TOC2"/>
        <w:rPr>
          <w:rFonts w:eastAsiaTheme="minorEastAsia"/>
          <w:smallCaps w:val="0"/>
          <w:sz w:val="22"/>
        </w:rPr>
      </w:pPr>
      <w:hyperlink w:anchor="_Toc520795778" w:history="1">
        <w:r w:rsidR="00773067" w:rsidRPr="00EB250B">
          <w:rPr>
            <w:rStyle w:val="Hyperlink"/>
          </w:rPr>
          <w:t>Microsoft Dynamics 365 εσωτερικής εγκατάστασης</w:t>
        </w:r>
        <w:r w:rsidR="00773067">
          <w:tab/>
        </w:r>
        <w:r w:rsidR="00773067">
          <w:fldChar w:fldCharType="begin"/>
        </w:r>
        <w:r w:rsidR="00773067">
          <w:instrText xml:space="preserve"> PAGEREF _Toc520795778 \h </w:instrText>
        </w:r>
        <w:r w:rsidR="00773067">
          <w:fldChar w:fldCharType="separate"/>
        </w:r>
        <w:r w:rsidR="00773067">
          <w:t>21</w:t>
        </w:r>
        <w:r w:rsidR="00773067">
          <w:fldChar w:fldCharType="end"/>
        </w:r>
      </w:hyperlink>
    </w:p>
    <w:p w:rsidR="00773067" w:rsidRDefault="001034AE">
      <w:pPr>
        <w:pStyle w:val="TOC2"/>
        <w:rPr>
          <w:rFonts w:eastAsiaTheme="minorEastAsia"/>
          <w:smallCaps w:val="0"/>
          <w:sz w:val="22"/>
        </w:rPr>
      </w:pPr>
      <w:hyperlink w:anchor="_Toc520795779" w:history="1">
        <w:r w:rsidR="00773067" w:rsidRPr="00EB250B">
          <w:rPr>
            <w:rStyle w:val="Hyperlink"/>
          </w:rPr>
          <w:t>Microsoft Identity Manager</w:t>
        </w:r>
        <w:r w:rsidR="00773067">
          <w:tab/>
        </w:r>
        <w:r w:rsidR="00773067">
          <w:fldChar w:fldCharType="begin"/>
        </w:r>
        <w:r w:rsidR="00773067">
          <w:instrText xml:space="preserve"> PAGEREF _Toc520795779 \h </w:instrText>
        </w:r>
        <w:r w:rsidR="00773067">
          <w:fldChar w:fldCharType="separate"/>
        </w:r>
        <w:r w:rsidR="00773067">
          <w:t>23</w:t>
        </w:r>
        <w:r w:rsidR="00773067">
          <w:fldChar w:fldCharType="end"/>
        </w:r>
      </w:hyperlink>
    </w:p>
    <w:p w:rsidR="00773067" w:rsidRDefault="001034AE">
      <w:pPr>
        <w:pStyle w:val="TOC2"/>
        <w:rPr>
          <w:rFonts w:eastAsiaTheme="minorEastAsia"/>
          <w:smallCaps w:val="0"/>
          <w:sz w:val="22"/>
        </w:rPr>
      </w:pPr>
      <w:hyperlink w:anchor="_Toc520795780" w:history="1">
        <w:r w:rsidR="00773067" w:rsidRPr="00EB250B">
          <w:rPr>
            <w:rStyle w:val="Hyperlink"/>
          </w:rPr>
          <w:t>Εφαρμογές Office</w:t>
        </w:r>
        <w:r w:rsidR="00773067">
          <w:tab/>
        </w:r>
        <w:r w:rsidR="00773067">
          <w:fldChar w:fldCharType="begin"/>
        </w:r>
        <w:r w:rsidR="00773067">
          <w:instrText xml:space="preserve"> PAGEREF _Toc520795780 \h </w:instrText>
        </w:r>
        <w:r w:rsidR="00773067">
          <w:fldChar w:fldCharType="separate"/>
        </w:r>
        <w:r w:rsidR="00773067">
          <w:t>24</w:t>
        </w:r>
        <w:r w:rsidR="00773067">
          <w:fldChar w:fldCharType="end"/>
        </w:r>
      </w:hyperlink>
    </w:p>
    <w:p w:rsidR="00773067" w:rsidRDefault="001034AE">
      <w:pPr>
        <w:pStyle w:val="TOC3"/>
        <w:rPr>
          <w:rFonts w:eastAsiaTheme="minorEastAsia"/>
          <w:smallCaps w:val="0"/>
          <w:sz w:val="22"/>
        </w:rPr>
      </w:pPr>
      <w:hyperlink w:anchor="_Toc520795781" w:history="1">
        <w:r w:rsidR="00773067" w:rsidRPr="00EB250B">
          <w:rPr>
            <w:rStyle w:val="Hyperlink"/>
          </w:rPr>
          <w:t>Εφαρμογές Desktop Office</w:t>
        </w:r>
        <w:r w:rsidR="00773067">
          <w:tab/>
        </w:r>
        <w:r w:rsidR="00773067">
          <w:fldChar w:fldCharType="begin"/>
        </w:r>
        <w:r w:rsidR="00773067">
          <w:instrText xml:space="preserve"> PAGEREF _Toc520795781 \h </w:instrText>
        </w:r>
        <w:r w:rsidR="00773067">
          <w:fldChar w:fldCharType="separate"/>
        </w:r>
        <w:r w:rsidR="00773067">
          <w:t>24</w:t>
        </w:r>
        <w:r w:rsidR="00773067">
          <w:fldChar w:fldCharType="end"/>
        </w:r>
      </w:hyperlink>
    </w:p>
    <w:p w:rsidR="00773067" w:rsidRDefault="001034AE">
      <w:pPr>
        <w:pStyle w:val="TOC3"/>
        <w:rPr>
          <w:rFonts w:eastAsiaTheme="minorEastAsia"/>
          <w:smallCaps w:val="0"/>
          <w:sz w:val="22"/>
        </w:rPr>
      </w:pPr>
      <w:hyperlink w:anchor="_Toc520795782" w:history="1">
        <w:r w:rsidR="00773067" w:rsidRPr="00EB250B">
          <w:rPr>
            <w:rStyle w:val="Hyperlink"/>
          </w:rPr>
          <w:t>Office για Mac</w:t>
        </w:r>
        <w:r w:rsidR="00773067">
          <w:tab/>
        </w:r>
        <w:r w:rsidR="00773067">
          <w:fldChar w:fldCharType="begin"/>
        </w:r>
        <w:r w:rsidR="00773067">
          <w:instrText xml:space="preserve"> PAGEREF _Toc520795782 \h </w:instrText>
        </w:r>
        <w:r w:rsidR="00773067">
          <w:fldChar w:fldCharType="separate"/>
        </w:r>
        <w:r w:rsidR="00773067">
          <w:t>26</w:t>
        </w:r>
        <w:r w:rsidR="00773067">
          <w:fldChar w:fldCharType="end"/>
        </w:r>
      </w:hyperlink>
    </w:p>
    <w:p w:rsidR="00773067" w:rsidRDefault="001034AE">
      <w:pPr>
        <w:pStyle w:val="TOC2"/>
        <w:rPr>
          <w:rFonts w:eastAsiaTheme="minorEastAsia"/>
          <w:smallCaps w:val="0"/>
          <w:sz w:val="22"/>
        </w:rPr>
      </w:pPr>
      <w:hyperlink w:anchor="_Toc520795783" w:history="1">
        <w:r w:rsidR="00773067" w:rsidRPr="00EB250B">
          <w:rPr>
            <w:rStyle w:val="Hyperlink"/>
          </w:rPr>
          <w:t>Διακομιστές Office</w:t>
        </w:r>
        <w:r w:rsidR="00773067">
          <w:tab/>
        </w:r>
        <w:r w:rsidR="00773067">
          <w:fldChar w:fldCharType="begin"/>
        </w:r>
        <w:r w:rsidR="00773067">
          <w:instrText xml:space="preserve"> PAGEREF _Toc520795783 \h </w:instrText>
        </w:r>
        <w:r w:rsidR="00773067">
          <w:fldChar w:fldCharType="separate"/>
        </w:r>
        <w:r w:rsidR="00773067">
          <w:t>27</w:t>
        </w:r>
        <w:r w:rsidR="00773067">
          <w:fldChar w:fldCharType="end"/>
        </w:r>
      </w:hyperlink>
    </w:p>
    <w:p w:rsidR="00773067" w:rsidRDefault="001034AE">
      <w:pPr>
        <w:pStyle w:val="TOC3"/>
        <w:rPr>
          <w:rFonts w:eastAsiaTheme="minorEastAsia"/>
          <w:smallCaps w:val="0"/>
          <w:sz w:val="22"/>
        </w:rPr>
      </w:pPr>
      <w:hyperlink w:anchor="_Toc520795784" w:history="1">
        <w:r w:rsidR="00773067" w:rsidRPr="00EB250B">
          <w:rPr>
            <w:rStyle w:val="Hyperlink"/>
          </w:rPr>
          <w:t>Exchange Server</w:t>
        </w:r>
        <w:r w:rsidR="00773067">
          <w:tab/>
        </w:r>
        <w:r w:rsidR="00773067">
          <w:fldChar w:fldCharType="begin"/>
        </w:r>
        <w:r w:rsidR="00773067">
          <w:instrText xml:space="preserve"> PAGEREF _Toc520795784 \h </w:instrText>
        </w:r>
        <w:r w:rsidR="00773067">
          <w:fldChar w:fldCharType="separate"/>
        </w:r>
        <w:r w:rsidR="00773067">
          <w:t>27</w:t>
        </w:r>
        <w:r w:rsidR="00773067">
          <w:fldChar w:fldCharType="end"/>
        </w:r>
      </w:hyperlink>
    </w:p>
    <w:p w:rsidR="00773067" w:rsidRDefault="001034AE">
      <w:pPr>
        <w:pStyle w:val="TOC3"/>
        <w:rPr>
          <w:rFonts w:eastAsiaTheme="minorEastAsia"/>
          <w:smallCaps w:val="0"/>
          <w:sz w:val="22"/>
        </w:rPr>
      </w:pPr>
      <w:hyperlink w:anchor="_Toc520795785" w:history="1">
        <w:r w:rsidR="00773067" w:rsidRPr="00EB250B">
          <w:rPr>
            <w:rStyle w:val="Hyperlink"/>
          </w:rPr>
          <w:t>Project Server</w:t>
        </w:r>
        <w:r w:rsidR="00773067">
          <w:tab/>
        </w:r>
        <w:r w:rsidR="00773067">
          <w:fldChar w:fldCharType="begin"/>
        </w:r>
        <w:r w:rsidR="00773067">
          <w:instrText xml:space="preserve"> PAGEREF _Toc520795785 \h </w:instrText>
        </w:r>
        <w:r w:rsidR="00773067">
          <w:fldChar w:fldCharType="separate"/>
        </w:r>
        <w:r w:rsidR="00773067">
          <w:t>28</w:t>
        </w:r>
        <w:r w:rsidR="00773067">
          <w:fldChar w:fldCharType="end"/>
        </w:r>
      </w:hyperlink>
    </w:p>
    <w:p w:rsidR="00773067" w:rsidRDefault="001034AE">
      <w:pPr>
        <w:pStyle w:val="TOC3"/>
        <w:rPr>
          <w:rFonts w:eastAsiaTheme="minorEastAsia"/>
          <w:smallCaps w:val="0"/>
          <w:sz w:val="22"/>
        </w:rPr>
      </w:pPr>
      <w:hyperlink w:anchor="_Toc520795786" w:history="1">
        <w:r w:rsidR="00773067" w:rsidRPr="00EB250B">
          <w:rPr>
            <w:rStyle w:val="Hyperlink"/>
          </w:rPr>
          <w:t>SharePoint Server</w:t>
        </w:r>
        <w:r w:rsidR="00773067">
          <w:tab/>
        </w:r>
        <w:r w:rsidR="00773067">
          <w:fldChar w:fldCharType="begin"/>
        </w:r>
        <w:r w:rsidR="00773067">
          <w:instrText xml:space="preserve"> PAGEREF _Toc520795786 \h </w:instrText>
        </w:r>
        <w:r w:rsidR="00773067">
          <w:fldChar w:fldCharType="separate"/>
        </w:r>
        <w:r w:rsidR="00773067">
          <w:t>29</w:t>
        </w:r>
        <w:r w:rsidR="00773067">
          <w:fldChar w:fldCharType="end"/>
        </w:r>
      </w:hyperlink>
    </w:p>
    <w:p w:rsidR="00773067" w:rsidRDefault="001034AE">
      <w:pPr>
        <w:pStyle w:val="TOC3"/>
        <w:rPr>
          <w:rFonts w:eastAsiaTheme="minorEastAsia"/>
          <w:smallCaps w:val="0"/>
          <w:sz w:val="22"/>
        </w:rPr>
      </w:pPr>
      <w:hyperlink w:anchor="_Toc520795787" w:history="1">
        <w:r w:rsidR="00773067" w:rsidRPr="00EB250B">
          <w:rPr>
            <w:rStyle w:val="Hyperlink"/>
          </w:rPr>
          <w:t>Διακομιστής Skype για επιχειρήσεις</w:t>
        </w:r>
        <w:r w:rsidR="00773067">
          <w:tab/>
        </w:r>
        <w:r w:rsidR="00773067">
          <w:fldChar w:fldCharType="begin"/>
        </w:r>
        <w:r w:rsidR="00773067">
          <w:instrText xml:space="preserve"> PAGEREF _Toc520795787 \h </w:instrText>
        </w:r>
        <w:r w:rsidR="00773067">
          <w:fldChar w:fldCharType="separate"/>
        </w:r>
        <w:r w:rsidR="00773067">
          <w:t>30</w:t>
        </w:r>
        <w:r w:rsidR="00773067">
          <w:fldChar w:fldCharType="end"/>
        </w:r>
      </w:hyperlink>
    </w:p>
    <w:p w:rsidR="00773067" w:rsidRDefault="001034AE">
      <w:pPr>
        <w:pStyle w:val="TOC2"/>
        <w:rPr>
          <w:rFonts w:eastAsiaTheme="minorEastAsia"/>
          <w:smallCaps w:val="0"/>
          <w:sz w:val="22"/>
        </w:rPr>
      </w:pPr>
      <w:hyperlink w:anchor="_Toc520795788" w:history="1">
        <w:r w:rsidR="00773067" w:rsidRPr="00EB250B">
          <w:rPr>
            <w:rStyle w:val="Hyperlink"/>
          </w:rPr>
          <w:t>SQL Server</w:t>
        </w:r>
        <w:r w:rsidR="00773067">
          <w:tab/>
        </w:r>
        <w:r w:rsidR="00773067">
          <w:fldChar w:fldCharType="begin"/>
        </w:r>
        <w:r w:rsidR="00773067">
          <w:instrText xml:space="preserve"> PAGEREF _Toc520795788 \h </w:instrText>
        </w:r>
        <w:r w:rsidR="00773067">
          <w:fldChar w:fldCharType="separate"/>
        </w:r>
        <w:r w:rsidR="00773067">
          <w:t>31</w:t>
        </w:r>
        <w:r w:rsidR="00773067">
          <w:fldChar w:fldCharType="end"/>
        </w:r>
      </w:hyperlink>
    </w:p>
    <w:p w:rsidR="00773067" w:rsidRDefault="001034AE">
      <w:pPr>
        <w:pStyle w:val="TOC2"/>
        <w:rPr>
          <w:rFonts w:eastAsiaTheme="minorEastAsia"/>
          <w:smallCaps w:val="0"/>
          <w:sz w:val="22"/>
        </w:rPr>
      </w:pPr>
      <w:hyperlink w:anchor="_Toc520795789" w:history="1">
        <w:r w:rsidR="00773067" w:rsidRPr="00EB250B">
          <w:rPr>
            <w:rStyle w:val="Hyperlink"/>
          </w:rPr>
          <w:t>System Center</w:t>
        </w:r>
        <w:r w:rsidR="00773067">
          <w:tab/>
        </w:r>
        <w:r w:rsidR="00773067">
          <w:fldChar w:fldCharType="begin"/>
        </w:r>
        <w:r w:rsidR="00773067">
          <w:instrText xml:space="preserve"> PAGEREF _Toc520795789 \h </w:instrText>
        </w:r>
        <w:r w:rsidR="00773067">
          <w:fldChar w:fldCharType="separate"/>
        </w:r>
        <w:r w:rsidR="00773067">
          <w:t>33</w:t>
        </w:r>
        <w:r w:rsidR="00773067">
          <w:fldChar w:fldCharType="end"/>
        </w:r>
      </w:hyperlink>
    </w:p>
    <w:p w:rsidR="00773067" w:rsidRDefault="001034AE">
      <w:pPr>
        <w:pStyle w:val="TOC3"/>
        <w:rPr>
          <w:rFonts w:eastAsiaTheme="minorEastAsia"/>
          <w:smallCaps w:val="0"/>
          <w:sz w:val="22"/>
        </w:rPr>
      </w:pPr>
      <w:hyperlink w:anchor="_Toc520795790" w:history="1">
        <w:r w:rsidR="00773067" w:rsidRPr="00EB250B">
          <w:rPr>
            <w:rStyle w:val="Hyperlink"/>
          </w:rPr>
          <w:t>System Center Server</w:t>
        </w:r>
        <w:r w:rsidR="00773067">
          <w:tab/>
        </w:r>
        <w:r w:rsidR="00773067">
          <w:fldChar w:fldCharType="begin"/>
        </w:r>
        <w:r w:rsidR="00773067">
          <w:instrText xml:space="preserve"> PAGEREF _Toc520795790 \h </w:instrText>
        </w:r>
        <w:r w:rsidR="00773067">
          <w:fldChar w:fldCharType="separate"/>
        </w:r>
        <w:r w:rsidR="00773067">
          <w:t>33</w:t>
        </w:r>
        <w:r w:rsidR="00773067">
          <w:fldChar w:fldCharType="end"/>
        </w:r>
      </w:hyperlink>
    </w:p>
    <w:p w:rsidR="00773067" w:rsidRDefault="001034AE">
      <w:pPr>
        <w:pStyle w:val="TOC3"/>
        <w:rPr>
          <w:rFonts w:eastAsiaTheme="minorEastAsia"/>
          <w:smallCaps w:val="0"/>
          <w:sz w:val="22"/>
        </w:rPr>
      </w:pPr>
      <w:hyperlink w:anchor="_Toc520795791" w:history="1">
        <w:r w:rsidR="00773067" w:rsidRPr="00EB250B">
          <w:rPr>
            <w:rStyle w:val="Hyperlink"/>
          </w:rPr>
          <w:t>System Center Configuration Manager</w:t>
        </w:r>
        <w:r w:rsidR="00773067">
          <w:tab/>
        </w:r>
        <w:r w:rsidR="00773067">
          <w:fldChar w:fldCharType="begin"/>
        </w:r>
        <w:r w:rsidR="00773067">
          <w:instrText xml:space="preserve"> PAGEREF _Toc520795791 \h </w:instrText>
        </w:r>
        <w:r w:rsidR="00773067">
          <w:fldChar w:fldCharType="separate"/>
        </w:r>
        <w:r w:rsidR="00773067">
          <w:t>35</w:t>
        </w:r>
        <w:r w:rsidR="00773067">
          <w:fldChar w:fldCharType="end"/>
        </w:r>
      </w:hyperlink>
    </w:p>
    <w:p w:rsidR="00773067" w:rsidRDefault="001034AE">
      <w:pPr>
        <w:pStyle w:val="TOC3"/>
        <w:rPr>
          <w:rFonts w:eastAsiaTheme="minorEastAsia"/>
          <w:smallCaps w:val="0"/>
          <w:sz w:val="22"/>
        </w:rPr>
      </w:pPr>
      <w:hyperlink w:anchor="_Toc520795792" w:history="1">
        <w:r w:rsidR="00773067" w:rsidRPr="00EB250B">
          <w:rPr>
            <w:rStyle w:val="Hyperlink"/>
          </w:rPr>
          <w:t>System Center Data Protection Manager</w:t>
        </w:r>
        <w:r w:rsidR="00773067">
          <w:tab/>
        </w:r>
        <w:r w:rsidR="00773067">
          <w:fldChar w:fldCharType="begin"/>
        </w:r>
        <w:r w:rsidR="00773067">
          <w:instrText xml:space="preserve"> PAGEREF _Toc520795792 \h </w:instrText>
        </w:r>
        <w:r w:rsidR="00773067">
          <w:fldChar w:fldCharType="separate"/>
        </w:r>
        <w:r w:rsidR="00773067">
          <w:t>36</w:t>
        </w:r>
        <w:r w:rsidR="00773067">
          <w:fldChar w:fldCharType="end"/>
        </w:r>
      </w:hyperlink>
    </w:p>
    <w:p w:rsidR="00773067" w:rsidRDefault="001034AE">
      <w:pPr>
        <w:pStyle w:val="TOC3"/>
        <w:rPr>
          <w:rFonts w:eastAsiaTheme="minorEastAsia"/>
          <w:smallCaps w:val="0"/>
          <w:sz w:val="22"/>
        </w:rPr>
      </w:pPr>
      <w:hyperlink w:anchor="_Toc520795793" w:history="1">
        <w:r w:rsidR="00773067" w:rsidRPr="00EB250B">
          <w:rPr>
            <w:rStyle w:val="Hyperlink"/>
          </w:rPr>
          <w:t>System Center Endpoint Protection</w:t>
        </w:r>
        <w:r w:rsidR="00773067">
          <w:tab/>
        </w:r>
        <w:r w:rsidR="00773067">
          <w:fldChar w:fldCharType="begin"/>
        </w:r>
        <w:r w:rsidR="00773067">
          <w:instrText xml:space="preserve"> PAGEREF _Toc520795793 \h </w:instrText>
        </w:r>
        <w:r w:rsidR="00773067">
          <w:fldChar w:fldCharType="separate"/>
        </w:r>
        <w:r w:rsidR="00773067">
          <w:t>37</w:t>
        </w:r>
        <w:r w:rsidR="00773067">
          <w:fldChar w:fldCharType="end"/>
        </w:r>
      </w:hyperlink>
    </w:p>
    <w:p w:rsidR="00773067" w:rsidRDefault="001034AE">
      <w:pPr>
        <w:pStyle w:val="TOC3"/>
        <w:rPr>
          <w:rFonts w:eastAsiaTheme="minorEastAsia"/>
          <w:smallCaps w:val="0"/>
          <w:sz w:val="22"/>
        </w:rPr>
      </w:pPr>
      <w:hyperlink w:anchor="_Toc520795794" w:history="1">
        <w:r w:rsidR="00773067" w:rsidRPr="00EB250B">
          <w:rPr>
            <w:rStyle w:val="Hyperlink"/>
          </w:rPr>
          <w:t>System Center Operations Manager</w:t>
        </w:r>
        <w:r w:rsidR="00773067">
          <w:tab/>
        </w:r>
        <w:r w:rsidR="00773067">
          <w:fldChar w:fldCharType="begin"/>
        </w:r>
        <w:r w:rsidR="00773067">
          <w:instrText xml:space="preserve"> PAGEREF _Toc520795794 \h </w:instrText>
        </w:r>
        <w:r w:rsidR="00773067">
          <w:fldChar w:fldCharType="separate"/>
        </w:r>
        <w:r w:rsidR="00773067">
          <w:t>38</w:t>
        </w:r>
        <w:r w:rsidR="00773067">
          <w:fldChar w:fldCharType="end"/>
        </w:r>
      </w:hyperlink>
    </w:p>
    <w:p w:rsidR="00773067" w:rsidRDefault="001034AE">
      <w:pPr>
        <w:pStyle w:val="TOC3"/>
        <w:rPr>
          <w:rFonts w:eastAsiaTheme="minorEastAsia"/>
          <w:smallCaps w:val="0"/>
          <w:sz w:val="22"/>
        </w:rPr>
      </w:pPr>
      <w:hyperlink w:anchor="_Toc520795795" w:history="1">
        <w:r w:rsidR="00773067" w:rsidRPr="00EB250B">
          <w:rPr>
            <w:rStyle w:val="Hyperlink"/>
          </w:rPr>
          <w:t>System Center Orchestrator</w:t>
        </w:r>
        <w:r w:rsidR="00773067">
          <w:tab/>
        </w:r>
        <w:r w:rsidR="00773067">
          <w:fldChar w:fldCharType="begin"/>
        </w:r>
        <w:r w:rsidR="00773067">
          <w:instrText xml:space="preserve"> PAGEREF _Toc520795795 \h </w:instrText>
        </w:r>
        <w:r w:rsidR="00773067">
          <w:fldChar w:fldCharType="separate"/>
        </w:r>
        <w:r w:rsidR="00773067">
          <w:t>39</w:t>
        </w:r>
        <w:r w:rsidR="00773067">
          <w:fldChar w:fldCharType="end"/>
        </w:r>
      </w:hyperlink>
    </w:p>
    <w:p w:rsidR="00773067" w:rsidRDefault="001034AE">
      <w:pPr>
        <w:pStyle w:val="TOC3"/>
        <w:rPr>
          <w:rFonts w:eastAsiaTheme="minorEastAsia"/>
          <w:smallCaps w:val="0"/>
          <w:sz w:val="22"/>
        </w:rPr>
      </w:pPr>
      <w:hyperlink w:anchor="_Toc520795796" w:history="1">
        <w:r w:rsidR="00773067" w:rsidRPr="00EB250B">
          <w:rPr>
            <w:rStyle w:val="Hyperlink"/>
          </w:rPr>
          <w:t>System Center Service Manager</w:t>
        </w:r>
        <w:r w:rsidR="00773067">
          <w:tab/>
        </w:r>
        <w:r w:rsidR="00773067">
          <w:fldChar w:fldCharType="begin"/>
        </w:r>
        <w:r w:rsidR="00773067">
          <w:instrText xml:space="preserve"> PAGEREF _Toc520795796 \h </w:instrText>
        </w:r>
        <w:r w:rsidR="00773067">
          <w:fldChar w:fldCharType="separate"/>
        </w:r>
        <w:r w:rsidR="00773067">
          <w:t>40</w:t>
        </w:r>
        <w:r w:rsidR="00773067">
          <w:fldChar w:fldCharType="end"/>
        </w:r>
      </w:hyperlink>
    </w:p>
    <w:p w:rsidR="00773067" w:rsidRDefault="001034AE">
      <w:pPr>
        <w:pStyle w:val="TOC2"/>
        <w:rPr>
          <w:rFonts w:eastAsiaTheme="minorEastAsia"/>
          <w:smallCaps w:val="0"/>
          <w:sz w:val="22"/>
        </w:rPr>
      </w:pPr>
      <w:hyperlink w:anchor="_Toc520795797" w:history="1">
        <w:r w:rsidR="00773067" w:rsidRPr="00EB250B">
          <w:rPr>
            <w:rStyle w:val="Hyperlink"/>
          </w:rPr>
          <w:t>Virtual Desktop Infrastructure (VDI) Suite</w:t>
        </w:r>
        <w:r w:rsidR="00773067">
          <w:tab/>
        </w:r>
        <w:r w:rsidR="00773067">
          <w:fldChar w:fldCharType="begin"/>
        </w:r>
        <w:r w:rsidR="00773067">
          <w:instrText xml:space="preserve"> PAGEREF _Toc520795797 \h </w:instrText>
        </w:r>
        <w:r w:rsidR="00773067">
          <w:fldChar w:fldCharType="separate"/>
        </w:r>
        <w:r w:rsidR="00773067">
          <w:t>40</w:t>
        </w:r>
        <w:r w:rsidR="00773067">
          <w:fldChar w:fldCharType="end"/>
        </w:r>
      </w:hyperlink>
    </w:p>
    <w:p w:rsidR="00773067" w:rsidRDefault="001034AE">
      <w:pPr>
        <w:pStyle w:val="TOC2"/>
        <w:rPr>
          <w:rFonts w:eastAsiaTheme="minorEastAsia"/>
          <w:smallCaps w:val="0"/>
          <w:sz w:val="22"/>
        </w:rPr>
      </w:pPr>
      <w:hyperlink w:anchor="_Toc520795798" w:history="1">
        <w:r w:rsidR="00773067" w:rsidRPr="00EB250B">
          <w:rPr>
            <w:rStyle w:val="Hyperlink"/>
          </w:rPr>
          <w:t>Visual Studio</w:t>
        </w:r>
        <w:r w:rsidR="00773067">
          <w:tab/>
        </w:r>
        <w:r w:rsidR="00773067">
          <w:fldChar w:fldCharType="begin"/>
        </w:r>
        <w:r w:rsidR="00773067">
          <w:instrText xml:space="preserve"> PAGEREF _Toc520795798 \h </w:instrText>
        </w:r>
        <w:r w:rsidR="00773067">
          <w:fldChar w:fldCharType="separate"/>
        </w:r>
        <w:r w:rsidR="00773067">
          <w:t>41</w:t>
        </w:r>
        <w:r w:rsidR="00773067">
          <w:fldChar w:fldCharType="end"/>
        </w:r>
      </w:hyperlink>
    </w:p>
    <w:p w:rsidR="00773067" w:rsidRDefault="001034AE">
      <w:pPr>
        <w:pStyle w:val="TOC3"/>
        <w:rPr>
          <w:rFonts w:eastAsiaTheme="minorEastAsia"/>
          <w:smallCaps w:val="0"/>
          <w:sz w:val="22"/>
        </w:rPr>
      </w:pPr>
      <w:hyperlink w:anchor="_Toc520795799" w:history="1">
        <w:r w:rsidR="00773067" w:rsidRPr="00EB250B">
          <w:rPr>
            <w:rStyle w:val="Hyperlink"/>
          </w:rPr>
          <w:t>Visual Studio</w:t>
        </w:r>
        <w:r w:rsidR="00773067">
          <w:tab/>
        </w:r>
        <w:r w:rsidR="00773067">
          <w:fldChar w:fldCharType="begin"/>
        </w:r>
        <w:r w:rsidR="00773067">
          <w:instrText xml:space="preserve"> PAGEREF _Toc520795799 \h </w:instrText>
        </w:r>
        <w:r w:rsidR="00773067">
          <w:fldChar w:fldCharType="separate"/>
        </w:r>
        <w:r w:rsidR="00773067">
          <w:t>41</w:t>
        </w:r>
        <w:r w:rsidR="00773067">
          <w:fldChar w:fldCharType="end"/>
        </w:r>
      </w:hyperlink>
    </w:p>
    <w:p w:rsidR="00773067" w:rsidRDefault="001034AE">
      <w:pPr>
        <w:pStyle w:val="TOC3"/>
        <w:rPr>
          <w:rFonts w:eastAsiaTheme="minorEastAsia"/>
          <w:smallCaps w:val="0"/>
          <w:sz w:val="22"/>
        </w:rPr>
      </w:pPr>
      <w:hyperlink w:anchor="_Toc520795800" w:history="1">
        <w:r w:rsidR="00773067" w:rsidRPr="00EB250B">
          <w:rPr>
            <w:rStyle w:val="Hyperlink"/>
          </w:rPr>
          <w:t>Visual Studio Team Foundation Server</w:t>
        </w:r>
        <w:r w:rsidR="00773067">
          <w:tab/>
        </w:r>
        <w:r w:rsidR="00773067">
          <w:fldChar w:fldCharType="begin"/>
        </w:r>
        <w:r w:rsidR="00773067">
          <w:instrText xml:space="preserve"> PAGEREF _Toc520795800 \h </w:instrText>
        </w:r>
        <w:r w:rsidR="00773067">
          <w:fldChar w:fldCharType="separate"/>
        </w:r>
        <w:r w:rsidR="00773067">
          <w:t>42</w:t>
        </w:r>
        <w:r w:rsidR="00773067">
          <w:fldChar w:fldCharType="end"/>
        </w:r>
      </w:hyperlink>
    </w:p>
    <w:p w:rsidR="00773067" w:rsidRDefault="001034AE">
      <w:pPr>
        <w:pStyle w:val="TOC2"/>
        <w:rPr>
          <w:rFonts w:eastAsiaTheme="minorEastAsia"/>
          <w:smallCaps w:val="0"/>
          <w:sz w:val="22"/>
        </w:rPr>
      </w:pPr>
      <w:hyperlink w:anchor="_Toc520795801" w:history="1">
        <w:r w:rsidR="00773067" w:rsidRPr="00EB250B">
          <w:rPr>
            <w:rStyle w:val="Hyperlink"/>
          </w:rPr>
          <w:t>Windows</w:t>
        </w:r>
        <w:r w:rsidR="00773067">
          <w:tab/>
        </w:r>
        <w:r w:rsidR="00773067">
          <w:fldChar w:fldCharType="begin"/>
        </w:r>
        <w:r w:rsidR="00773067">
          <w:instrText xml:space="preserve"> PAGEREF _Toc520795801 \h </w:instrText>
        </w:r>
        <w:r w:rsidR="00773067">
          <w:fldChar w:fldCharType="separate"/>
        </w:r>
        <w:r w:rsidR="00773067">
          <w:t>44</w:t>
        </w:r>
        <w:r w:rsidR="00773067">
          <w:fldChar w:fldCharType="end"/>
        </w:r>
      </w:hyperlink>
    </w:p>
    <w:p w:rsidR="00773067" w:rsidRDefault="001034AE">
      <w:pPr>
        <w:pStyle w:val="TOC3"/>
        <w:rPr>
          <w:rFonts w:eastAsiaTheme="minorEastAsia"/>
          <w:smallCaps w:val="0"/>
          <w:sz w:val="22"/>
        </w:rPr>
      </w:pPr>
      <w:hyperlink w:anchor="_Toc520795802" w:history="1">
        <w:r w:rsidR="00773067" w:rsidRPr="00EB250B">
          <w:rPr>
            <w:rStyle w:val="Hyperlink"/>
          </w:rPr>
          <w:t>Λειτουργικό Σύστημα desktop των Windows</w:t>
        </w:r>
        <w:r w:rsidR="00773067">
          <w:tab/>
        </w:r>
        <w:r w:rsidR="00773067">
          <w:fldChar w:fldCharType="begin"/>
        </w:r>
        <w:r w:rsidR="00773067">
          <w:instrText xml:space="preserve"> PAGEREF _Toc520795802 \h </w:instrText>
        </w:r>
        <w:r w:rsidR="00773067">
          <w:fldChar w:fldCharType="separate"/>
        </w:r>
        <w:r w:rsidR="00773067">
          <w:t>44</w:t>
        </w:r>
        <w:r w:rsidR="00773067">
          <w:fldChar w:fldCharType="end"/>
        </w:r>
      </w:hyperlink>
    </w:p>
    <w:p w:rsidR="00773067" w:rsidRDefault="001034AE">
      <w:pPr>
        <w:pStyle w:val="TOC2"/>
        <w:rPr>
          <w:rFonts w:eastAsiaTheme="minorEastAsia"/>
          <w:smallCaps w:val="0"/>
          <w:sz w:val="22"/>
        </w:rPr>
      </w:pPr>
      <w:hyperlink w:anchor="_Toc520795803" w:history="1">
        <w:r w:rsidR="00773067" w:rsidRPr="00EB250B">
          <w:rPr>
            <w:rStyle w:val="Hyperlink"/>
          </w:rPr>
          <w:t>Windows Server</w:t>
        </w:r>
        <w:r w:rsidR="00773067">
          <w:tab/>
        </w:r>
        <w:r w:rsidR="00773067">
          <w:fldChar w:fldCharType="begin"/>
        </w:r>
        <w:r w:rsidR="00773067">
          <w:instrText xml:space="preserve"> PAGEREF _Toc520795803 \h </w:instrText>
        </w:r>
        <w:r w:rsidR="00773067">
          <w:fldChar w:fldCharType="separate"/>
        </w:r>
        <w:r w:rsidR="00773067">
          <w:t>51</w:t>
        </w:r>
        <w:r w:rsidR="00773067">
          <w:fldChar w:fldCharType="end"/>
        </w:r>
      </w:hyperlink>
    </w:p>
    <w:p w:rsidR="00773067" w:rsidRDefault="001034AE">
      <w:pPr>
        <w:pStyle w:val="TOC3"/>
        <w:rPr>
          <w:rFonts w:eastAsiaTheme="minorEastAsia"/>
          <w:smallCaps w:val="0"/>
          <w:sz w:val="22"/>
        </w:rPr>
      </w:pPr>
      <w:hyperlink w:anchor="_Toc520795804" w:history="1">
        <w:r w:rsidR="00773067" w:rsidRPr="00EB250B">
          <w:rPr>
            <w:rStyle w:val="Hyperlink"/>
          </w:rPr>
          <w:t>Windows MultiPoint Server</w:t>
        </w:r>
        <w:r w:rsidR="00773067">
          <w:tab/>
        </w:r>
        <w:r w:rsidR="00773067">
          <w:fldChar w:fldCharType="begin"/>
        </w:r>
        <w:r w:rsidR="00773067">
          <w:instrText xml:space="preserve"> PAGEREF _Toc520795804 \h </w:instrText>
        </w:r>
        <w:r w:rsidR="00773067">
          <w:fldChar w:fldCharType="separate"/>
        </w:r>
        <w:r w:rsidR="00773067">
          <w:t>51</w:t>
        </w:r>
        <w:r w:rsidR="00773067">
          <w:fldChar w:fldCharType="end"/>
        </w:r>
      </w:hyperlink>
    </w:p>
    <w:p w:rsidR="00773067" w:rsidRDefault="001034AE">
      <w:pPr>
        <w:pStyle w:val="TOC3"/>
        <w:rPr>
          <w:rFonts w:eastAsiaTheme="minorEastAsia"/>
          <w:smallCaps w:val="0"/>
          <w:sz w:val="22"/>
        </w:rPr>
      </w:pPr>
      <w:hyperlink w:anchor="_Toc520795805" w:history="1">
        <w:r w:rsidR="00773067" w:rsidRPr="00EB250B">
          <w:rPr>
            <w:rStyle w:val="Hyperlink"/>
          </w:rPr>
          <w:t>Windows Server</w:t>
        </w:r>
        <w:r w:rsidR="00773067">
          <w:tab/>
        </w:r>
        <w:r w:rsidR="00773067">
          <w:fldChar w:fldCharType="begin"/>
        </w:r>
        <w:r w:rsidR="00773067">
          <w:instrText xml:space="preserve"> PAGEREF _Toc520795805 \h </w:instrText>
        </w:r>
        <w:r w:rsidR="00773067">
          <w:fldChar w:fldCharType="separate"/>
        </w:r>
        <w:r w:rsidR="00773067">
          <w:t>52</w:t>
        </w:r>
        <w:r w:rsidR="00773067">
          <w:fldChar w:fldCharType="end"/>
        </w:r>
      </w:hyperlink>
    </w:p>
    <w:p w:rsidR="00773067" w:rsidRDefault="001034AE">
      <w:pPr>
        <w:pStyle w:val="TOC1"/>
        <w:rPr>
          <w:rFonts w:eastAsiaTheme="minorEastAsia"/>
          <w:b w:val="0"/>
          <w:caps w:val="0"/>
          <w:noProof/>
          <w:sz w:val="22"/>
          <w:szCs w:val="22"/>
        </w:rPr>
      </w:pPr>
      <w:hyperlink w:anchor="_Toc520795806" w:history="1">
        <w:r w:rsidR="00773067" w:rsidRPr="00EB250B">
          <w:rPr>
            <w:rStyle w:val="Hyperlink"/>
            <w:noProof/>
          </w:rPr>
          <w:t>Υπηρεσίες Online</w:t>
        </w:r>
        <w:r w:rsidR="00773067">
          <w:rPr>
            <w:noProof/>
          </w:rPr>
          <w:tab/>
        </w:r>
        <w:r w:rsidR="00773067">
          <w:rPr>
            <w:noProof/>
          </w:rPr>
          <w:fldChar w:fldCharType="begin"/>
        </w:r>
        <w:r w:rsidR="00773067">
          <w:rPr>
            <w:noProof/>
          </w:rPr>
          <w:instrText xml:space="preserve"> PAGEREF _Toc520795806 \h </w:instrText>
        </w:r>
        <w:r w:rsidR="00773067">
          <w:rPr>
            <w:noProof/>
          </w:rPr>
        </w:r>
        <w:r w:rsidR="00773067">
          <w:rPr>
            <w:noProof/>
          </w:rPr>
          <w:fldChar w:fldCharType="separate"/>
        </w:r>
        <w:r w:rsidR="00773067">
          <w:rPr>
            <w:noProof/>
          </w:rPr>
          <w:t>56</w:t>
        </w:r>
        <w:r w:rsidR="00773067">
          <w:rPr>
            <w:noProof/>
          </w:rPr>
          <w:fldChar w:fldCharType="end"/>
        </w:r>
      </w:hyperlink>
    </w:p>
    <w:p w:rsidR="00773067" w:rsidRDefault="001034AE">
      <w:pPr>
        <w:pStyle w:val="TOC2"/>
        <w:rPr>
          <w:rFonts w:eastAsiaTheme="minorEastAsia"/>
          <w:smallCaps w:val="0"/>
          <w:sz w:val="22"/>
        </w:rPr>
      </w:pPr>
      <w:hyperlink w:anchor="_Toc520795807" w:history="1">
        <w:r w:rsidR="00773067" w:rsidRPr="00EB250B">
          <w:rPr>
            <w:rStyle w:val="Hyperlink"/>
          </w:rPr>
          <w:t>Τοπική Διαθεσιμότητα Υπηρεσιών Online</w:t>
        </w:r>
        <w:r w:rsidR="00773067">
          <w:tab/>
        </w:r>
        <w:r w:rsidR="00773067">
          <w:fldChar w:fldCharType="begin"/>
        </w:r>
        <w:r w:rsidR="00773067">
          <w:instrText xml:space="preserve"> PAGEREF _Toc520795807 \h </w:instrText>
        </w:r>
        <w:r w:rsidR="00773067">
          <w:fldChar w:fldCharType="separate"/>
        </w:r>
        <w:r w:rsidR="00773067">
          <w:t>56</w:t>
        </w:r>
        <w:r w:rsidR="00773067">
          <w:fldChar w:fldCharType="end"/>
        </w:r>
      </w:hyperlink>
    </w:p>
    <w:p w:rsidR="00773067" w:rsidRDefault="001034AE">
      <w:pPr>
        <w:pStyle w:val="TOC2"/>
        <w:rPr>
          <w:rFonts w:eastAsiaTheme="minorEastAsia"/>
          <w:smallCaps w:val="0"/>
          <w:sz w:val="22"/>
        </w:rPr>
      </w:pPr>
      <w:hyperlink w:anchor="_Toc520795808" w:history="1">
        <w:r w:rsidR="00773067" w:rsidRPr="00EB250B">
          <w:rPr>
            <w:rStyle w:val="Hyperlink"/>
          </w:rPr>
          <w:t>Κανόνες Αγοράς Υπηρεσιών Online</w:t>
        </w:r>
        <w:r w:rsidR="00773067">
          <w:tab/>
        </w:r>
        <w:r w:rsidR="00773067">
          <w:fldChar w:fldCharType="begin"/>
        </w:r>
        <w:r w:rsidR="00773067">
          <w:instrText xml:space="preserve"> PAGEREF _Toc520795808 \h </w:instrText>
        </w:r>
        <w:r w:rsidR="00773067">
          <w:fldChar w:fldCharType="separate"/>
        </w:r>
        <w:r w:rsidR="00773067">
          <w:t>56</w:t>
        </w:r>
        <w:r w:rsidR="00773067">
          <w:fldChar w:fldCharType="end"/>
        </w:r>
      </w:hyperlink>
    </w:p>
    <w:p w:rsidR="00773067" w:rsidRDefault="001034AE">
      <w:pPr>
        <w:pStyle w:val="TOC2"/>
        <w:rPr>
          <w:rFonts w:eastAsiaTheme="minorEastAsia"/>
          <w:smallCaps w:val="0"/>
          <w:sz w:val="22"/>
        </w:rPr>
      </w:pPr>
      <w:hyperlink w:anchor="_Toc520795809" w:history="1">
        <w:r w:rsidR="00773067" w:rsidRPr="00EB250B">
          <w:rPr>
            <w:rStyle w:val="Hyperlink"/>
          </w:rPr>
          <w:t>Παράταση Υπηρεσιών Online</w:t>
        </w:r>
        <w:r w:rsidR="00773067">
          <w:tab/>
        </w:r>
        <w:r w:rsidR="00773067">
          <w:fldChar w:fldCharType="begin"/>
        </w:r>
        <w:r w:rsidR="00773067">
          <w:instrText xml:space="preserve"> PAGEREF _Toc520795809 \h </w:instrText>
        </w:r>
        <w:r w:rsidR="00773067">
          <w:fldChar w:fldCharType="separate"/>
        </w:r>
        <w:r w:rsidR="00773067">
          <w:t>56</w:t>
        </w:r>
        <w:r w:rsidR="00773067">
          <w:fldChar w:fldCharType="end"/>
        </w:r>
      </w:hyperlink>
    </w:p>
    <w:p w:rsidR="00773067" w:rsidRDefault="001034AE">
      <w:pPr>
        <w:pStyle w:val="TOC2"/>
        <w:rPr>
          <w:rFonts w:eastAsiaTheme="minorEastAsia"/>
          <w:smallCaps w:val="0"/>
          <w:sz w:val="22"/>
        </w:rPr>
      </w:pPr>
      <w:hyperlink w:anchor="_Toc520795810" w:history="1">
        <w:r w:rsidR="00773067" w:rsidRPr="00EB250B">
          <w:rPr>
            <w:rStyle w:val="Hyperlink"/>
          </w:rPr>
          <w:t>Υπηρεσίες Microsoft Azure</w:t>
        </w:r>
        <w:r w:rsidR="00773067">
          <w:tab/>
        </w:r>
        <w:r w:rsidR="00773067">
          <w:fldChar w:fldCharType="begin"/>
        </w:r>
        <w:r w:rsidR="00773067">
          <w:instrText xml:space="preserve"> PAGEREF _Toc520795810 \h </w:instrText>
        </w:r>
        <w:r w:rsidR="00773067">
          <w:fldChar w:fldCharType="separate"/>
        </w:r>
        <w:r w:rsidR="00773067">
          <w:t>56</w:t>
        </w:r>
        <w:r w:rsidR="00773067">
          <w:fldChar w:fldCharType="end"/>
        </w:r>
      </w:hyperlink>
    </w:p>
    <w:p w:rsidR="00773067" w:rsidRDefault="001034AE">
      <w:pPr>
        <w:pStyle w:val="TOC3"/>
        <w:rPr>
          <w:rFonts w:eastAsiaTheme="minorEastAsia"/>
          <w:smallCaps w:val="0"/>
          <w:sz w:val="22"/>
        </w:rPr>
      </w:pPr>
      <w:hyperlink w:anchor="_Toc520795811" w:history="1">
        <w:r w:rsidR="00773067" w:rsidRPr="00EB250B">
          <w:rPr>
            <w:rStyle w:val="Hyperlink"/>
          </w:rPr>
          <w:t>Υπηρεσίες Microsoft Azure</w:t>
        </w:r>
        <w:r w:rsidR="00773067">
          <w:tab/>
        </w:r>
        <w:r w:rsidR="00773067">
          <w:fldChar w:fldCharType="begin"/>
        </w:r>
        <w:r w:rsidR="00773067">
          <w:instrText xml:space="preserve"> PAGEREF _Toc520795811 \h </w:instrText>
        </w:r>
        <w:r w:rsidR="00773067">
          <w:fldChar w:fldCharType="separate"/>
        </w:r>
        <w:r w:rsidR="00773067">
          <w:t>59</w:t>
        </w:r>
        <w:r w:rsidR="00773067">
          <w:fldChar w:fldCharType="end"/>
        </w:r>
      </w:hyperlink>
    </w:p>
    <w:p w:rsidR="00773067" w:rsidRDefault="001034AE">
      <w:pPr>
        <w:pStyle w:val="TOC3"/>
        <w:rPr>
          <w:rFonts w:eastAsiaTheme="minorEastAsia"/>
          <w:smallCaps w:val="0"/>
          <w:sz w:val="22"/>
        </w:rPr>
      </w:pPr>
      <w:hyperlink w:anchor="_Toc520795812" w:history="1">
        <w:r w:rsidR="00773067" w:rsidRPr="00EB250B">
          <w:rPr>
            <w:rStyle w:val="Hyperlink"/>
          </w:rPr>
          <w:t>Προγράμματα Υποδομής Microsoft Azure</w:t>
        </w:r>
        <w:r w:rsidR="00773067">
          <w:tab/>
        </w:r>
        <w:r w:rsidR="00773067">
          <w:fldChar w:fldCharType="begin"/>
        </w:r>
        <w:r w:rsidR="00773067">
          <w:instrText xml:space="preserve"> PAGEREF _Toc520795812 \h </w:instrText>
        </w:r>
        <w:r w:rsidR="00773067">
          <w:fldChar w:fldCharType="separate"/>
        </w:r>
        <w:r w:rsidR="00773067">
          <w:t>60</w:t>
        </w:r>
        <w:r w:rsidR="00773067">
          <w:fldChar w:fldCharType="end"/>
        </w:r>
      </w:hyperlink>
    </w:p>
    <w:p w:rsidR="00773067" w:rsidRDefault="001034AE">
      <w:pPr>
        <w:pStyle w:val="TOC3"/>
        <w:rPr>
          <w:rFonts w:eastAsiaTheme="minorEastAsia"/>
          <w:smallCaps w:val="0"/>
          <w:sz w:val="22"/>
        </w:rPr>
      </w:pPr>
      <w:hyperlink w:anchor="_Toc520795813" w:history="1">
        <w:r w:rsidR="00773067" w:rsidRPr="00EB250B">
          <w:rPr>
            <w:rStyle w:val="Hyperlink"/>
          </w:rPr>
          <w:t>Προγράμματα Υποστήριξης Microsoft Azure</w:t>
        </w:r>
        <w:r w:rsidR="00773067">
          <w:tab/>
        </w:r>
        <w:r w:rsidR="00773067">
          <w:fldChar w:fldCharType="begin"/>
        </w:r>
        <w:r w:rsidR="00773067">
          <w:instrText xml:space="preserve"> PAGEREF _Toc520795813 \h </w:instrText>
        </w:r>
        <w:r w:rsidR="00773067">
          <w:fldChar w:fldCharType="separate"/>
        </w:r>
        <w:r w:rsidR="00773067">
          <w:t>61</w:t>
        </w:r>
        <w:r w:rsidR="00773067">
          <w:fldChar w:fldCharType="end"/>
        </w:r>
      </w:hyperlink>
    </w:p>
    <w:p w:rsidR="00773067" w:rsidRDefault="001034AE">
      <w:pPr>
        <w:pStyle w:val="TOC3"/>
        <w:rPr>
          <w:rFonts w:eastAsiaTheme="minorEastAsia"/>
          <w:smallCaps w:val="0"/>
          <w:sz w:val="22"/>
        </w:rPr>
      </w:pPr>
      <w:hyperlink w:anchor="_Toc520795814" w:history="1">
        <w:r w:rsidR="00773067" w:rsidRPr="00EB250B">
          <w:rPr>
            <w:rStyle w:val="Hyperlink"/>
          </w:rPr>
          <w:t>Προγράμματα Χρήστη Microsoft Azure</w:t>
        </w:r>
        <w:r w:rsidR="00773067">
          <w:tab/>
        </w:r>
        <w:r w:rsidR="00773067">
          <w:fldChar w:fldCharType="begin"/>
        </w:r>
        <w:r w:rsidR="00773067">
          <w:instrText xml:space="preserve"> PAGEREF _Toc520795814 \h </w:instrText>
        </w:r>
        <w:r w:rsidR="00773067">
          <w:fldChar w:fldCharType="separate"/>
        </w:r>
        <w:r w:rsidR="00773067">
          <w:t>61</w:t>
        </w:r>
        <w:r w:rsidR="00773067">
          <w:fldChar w:fldCharType="end"/>
        </w:r>
      </w:hyperlink>
    </w:p>
    <w:p w:rsidR="00773067" w:rsidRDefault="001034AE">
      <w:pPr>
        <w:pStyle w:val="TOC2"/>
        <w:rPr>
          <w:rFonts w:eastAsiaTheme="minorEastAsia"/>
          <w:smallCaps w:val="0"/>
          <w:sz w:val="22"/>
        </w:rPr>
      </w:pPr>
      <w:hyperlink w:anchor="_Toc520795815" w:history="1">
        <w:r w:rsidR="00773067" w:rsidRPr="00EB250B">
          <w:rPr>
            <w:rStyle w:val="Hyperlink"/>
          </w:rPr>
          <w:t>Microsoft 365</w:t>
        </w:r>
        <w:r w:rsidR="00773067">
          <w:tab/>
        </w:r>
        <w:r w:rsidR="00773067">
          <w:fldChar w:fldCharType="begin"/>
        </w:r>
        <w:r w:rsidR="00773067">
          <w:instrText xml:space="preserve"> PAGEREF _Toc520795815 \h </w:instrText>
        </w:r>
        <w:r w:rsidR="00773067">
          <w:fldChar w:fldCharType="separate"/>
        </w:r>
        <w:r w:rsidR="00773067">
          <w:t>62</w:t>
        </w:r>
        <w:r w:rsidR="00773067">
          <w:fldChar w:fldCharType="end"/>
        </w:r>
      </w:hyperlink>
    </w:p>
    <w:p w:rsidR="00773067" w:rsidRDefault="001034AE">
      <w:pPr>
        <w:pStyle w:val="TOC2"/>
        <w:rPr>
          <w:rFonts w:eastAsiaTheme="minorEastAsia"/>
          <w:smallCaps w:val="0"/>
          <w:sz w:val="22"/>
        </w:rPr>
      </w:pPr>
      <w:hyperlink w:anchor="_Toc520795816" w:history="1">
        <w:r w:rsidR="00773067" w:rsidRPr="00EB250B">
          <w:rPr>
            <w:rStyle w:val="Hyperlink"/>
          </w:rPr>
          <w:t>Φορητότητα + Ασφάλεια για μεγάλες επιχειρήσεις</w:t>
        </w:r>
        <w:r w:rsidR="00773067">
          <w:tab/>
        </w:r>
        <w:r w:rsidR="00773067">
          <w:fldChar w:fldCharType="begin"/>
        </w:r>
        <w:r w:rsidR="00773067">
          <w:instrText xml:space="preserve"> PAGEREF _Toc520795816 \h </w:instrText>
        </w:r>
        <w:r w:rsidR="00773067">
          <w:fldChar w:fldCharType="separate"/>
        </w:r>
        <w:r w:rsidR="00773067">
          <w:t>64</w:t>
        </w:r>
        <w:r w:rsidR="00773067">
          <w:fldChar w:fldCharType="end"/>
        </w:r>
      </w:hyperlink>
    </w:p>
    <w:p w:rsidR="00773067" w:rsidRDefault="001034AE">
      <w:pPr>
        <w:pStyle w:val="TOC2"/>
        <w:rPr>
          <w:rFonts w:eastAsiaTheme="minorEastAsia"/>
          <w:smallCaps w:val="0"/>
          <w:sz w:val="22"/>
        </w:rPr>
      </w:pPr>
      <w:hyperlink w:anchor="_Toc520795817" w:history="1">
        <w:r w:rsidR="00773067" w:rsidRPr="00EB250B">
          <w:rPr>
            <w:rStyle w:val="Hyperlink"/>
          </w:rPr>
          <w:t>Συνδρομές Διακομιστή για Azure</w:t>
        </w:r>
        <w:r w:rsidR="00773067">
          <w:tab/>
        </w:r>
        <w:r w:rsidR="00773067">
          <w:fldChar w:fldCharType="begin"/>
        </w:r>
        <w:r w:rsidR="00773067">
          <w:instrText xml:space="preserve"> PAGEREF _Toc520795817 \h </w:instrText>
        </w:r>
        <w:r w:rsidR="00773067">
          <w:fldChar w:fldCharType="separate"/>
        </w:r>
        <w:r w:rsidR="00773067">
          <w:t>65</w:t>
        </w:r>
        <w:r w:rsidR="00773067">
          <w:fldChar w:fldCharType="end"/>
        </w:r>
      </w:hyperlink>
    </w:p>
    <w:p w:rsidR="00773067" w:rsidRDefault="001034AE">
      <w:pPr>
        <w:pStyle w:val="TOC2"/>
        <w:rPr>
          <w:rFonts w:eastAsiaTheme="minorEastAsia"/>
          <w:smallCaps w:val="0"/>
          <w:sz w:val="22"/>
        </w:rPr>
      </w:pPr>
      <w:hyperlink w:anchor="_Toc520795818" w:history="1">
        <w:r w:rsidR="00773067" w:rsidRPr="00EB250B">
          <w:rPr>
            <w:rStyle w:val="Hyperlink"/>
          </w:rPr>
          <w:t>Υπηρεσίες Microsoft Dynamics 365</w:t>
        </w:r>
        <w:r w:rsidR="00773067">
          <w:tab/>
        </w:r>
        <w:r w:rsidR="00773067">
          <w:fldChar w:fldCharType="begin"/>
        </w:r>
        <w:r w:rsidR="00773067">
          <w:instrText xml:space="preserve"> PAGEREF _Toc520795818 \h </w:instrText>
        </w:r>
        <w:r w:rsidR="00773067">
          <w:fldChar w:fldCharType="separate"/>
        </w:r>
        <w:r w:rsidR="00773067">
          <w:t>67</w:t>
        </w:r>
        <w:r w:rsidR="00773067">
          <w:fldChar w:fldCharType="end"/>
        </w:r>
      </w:hyperlink>
    </w:p>
    <w:p w:rsidR="00773067" w:rsidRDefault="001034AE">
      <w:pPr>
        <w:pStyle w:val="TOC2"/>
        <w:rPr>
          <w:rFonts w:eastAsiaTheme="minorEastAsia"/>
          <w:smallCaps w:val="0"/>
          <w:sz w:val="22"/>
        </w:rPr>
      </w:pPr>
      <w:hyperlink w:anchor="_Toc520795819" w:history="1">
        <w:r w:rsidR="00773067" w:rsidRPr="00EB250B">
          <w:rPr>
            <w:rStyle w:val="Hyperlink"/>
          </w:rPr>
          <w:t>Υπηρεσίες του Office 365</w:t>
        </w:r>
        <w:r w:rsidR="00773067">
          <w:tab/>
        </w:r>
        <w:r w:rsidR="00773067">
          <w:fldChar w:fldCharType="begin"/>
        </w:r>
        <w:r w:rsidR="00773067">
          <w:instrText xml:space="preserve"> PAGEREF _Toc520795819 \h </w:instrText>
        </w:r>
        <w:r w:rsidR="00773067">
          <w:fldChar w:fldCharType="separate"/>
        </w:r>
        <w:r w:rsidR="00773067">
          <w:t>69</w:t>
        </w:r>
        <w:r w:rsidR="00773067">
          <w:fldChar w:fldCharType="end"/>
        </w:r>
      </w:hyperlink>
    </w:p>
    <w:p w:rsidR="00773067" w:rsidRDefault="001034AE">
      <w:pPr>
        <w:pStyle w:val="TOC3"/>
        <w:rPr>
          <w:rFonts w:eastAsiaTheme="minorEastAsia"/>
          <w:smallCaps w:val="0"/>
          <w:sz w:val="22"/>
        </w:rPr>
      </w:pPr>
      <w:hyperlink w:anchor="_Toc520795820" w:history="1">
        <w:r w:rsidR="00773067" w:rsidRPr="00EB250B">
          <w:rPr>
            <w:rStyle w:val="Hyperlink"/>
          </w:rPr>
          <w:t>Εφαρμογές Office 365</w:t>
        </w:r>
        <w:r w:rsidR="00773067">
          <w:tab/>
        </w:r>
        <w:r w:rsidR="00773067">
          <w:fldChar w:fldCharType="begin"/>
        </w:r>
        <w:r w:rsidR="00773067">
          <w:instrText xml:space="preserve"> PAGEREF _Toc520795820 \h </w:instrText>
        </w:r>
        <w:r w:rsidR="00773067">
          <w:fldChar w:fldCharType="separate"/>
        </w:r>
        <w:r w:rsidR="00773067">
          <w:t>69</w:t>
        </w:r>
        <w:r w:rsidR="00773067">
          <w:fldChar w:fldCharType="end"/>
        </w:r>
      </w:hyperlink>
    </w:p>
    <w:p w:rsidR="00773067" w:rsidRDefault="001034AE">
      <w:pPr>
        <w:pStyle w:val="TOC3"/>
        <w:rPr>
          <w:rFonts w:eastAsiaTheme="minorEastAsia"/>
          <w:smallCaps w:val="0"/>
          <w:sz w:val="22"/>
        </w:rPr>
      </w:pPr>
      <w:hyperlink w:anchor="_Toc520795821" w:history="1">
        <w:r w:rsidR="00773067" w:rsidRPr="00EB250B">
          <w:rPr>
            <w:rStyle w:val="Hyperlink"/>
          </w:rPr>
          <w:t>Οικογένειες Προϊόντων Office 365</w:t>
        </w:r>
        <w:r w:rsidR="00773067">
          <w:tab/>
        </w:r>
        <w:r w:rsidR="00773067">
          <w:fldChar w:fldCharType="begin"/>
        </w:r>
        <w:r w:rsidR="00773067">
          <w:instrText xml:space="preserve"> PAGEREF _Toc520795821 \h </w:instrText>
        </w:r>
        <w:r w:rsidR="00773067">
          <w:fldChar w:fldCharType="separate"/>
        </w:r>
        <w:r w:rsidR="00773067">
          <w:t>71</w:t>
        </w:r>
        <w:r w:rsidR="00773067">
          <w:fldChar w:fldCharType="end"/>
        </w:r>
      </w:hyperlink>
    </w:p>
    <w:p w:rsidR="00773067" w:rsidRDefault="001034AE">
      <w:pPr>
        <w:pStyle w:val="TOC3"/>
        <w:rPr>
          <w:rFonts w:eastAsiaTheme="minorEastAsia"/>
          <w:smallCaps w:val="0"/>
          <w:sz w:val="22"/>
        </w:rPr>
      </w:pPr>
      <w:hyperlink w:anchor="_Toc520795822" w:history="1">
        <w:r w:rsidR="00773067" w:rsidRPr="00EB250B">
          <w:rPr>
            <w:rStyle w:val="Hyperlink"/>
          </w:rPr>
          <w:t>Ασφάλεια Εφαρμογών Cloud του Office 365</w:t>
        </w:r>
        <w:r w:rsidR="00773067">
          <w:tab/>
        </w:r>
        <w:r w:rsidR="00773067">
          <w:fldChar w:fldCharType="begin"/>
        </w:r>
        <w:r w:rsidR="00773067">
          <w:instrText xml:space="preserve"> PAGEREF _Toc520795822 \h </w:instrText>
        </w:r>
        <w:r w:rsidR="00773067">
          <w:fldChar w:fldCharType="separate"/>
        </w:r>
        <w:r w:rsidR="00773067">
          <w:t>72</w:t>
        </w:r>
        <w:r w:rsidR="00773067">
          <w:fldChar w:fldCharType="end"/>
        </w:r>
      </w:hyperlink>
    </w:p>
    <w:p w:rsidR="00773067" w:rsidRDefault="001034AE">
      <w:pPr>
        <w:pStyle w:val="TOC3"/>
        <w:rPr>
          <w:rFonts w:eastAsiaTheme="minorEastAsia"/>
          <w:smallCaps w:val="0"/>
          <w:sz w:val="22"/>
        </w:rPr>
      </w:pPr>
      <w:hyperlink w:anchor="_Toc520795823" w:history="1">
        <w:r w:rsidR="00773067" w:rsidRPr="00EB250B">
          <w:rPr>
            <w:rStyle w:val="Hyperlink"/>
          </w:rPr>
          <w:t>Microsoft MyAnalytics</w:t>
        </w:r>
        <w:r w:rsidR="00773067">
          <w:tab/>
        </w:r>
        <w:r w:rsidR="00773067">
          <w:fldChar w:fldCharType="begin"/>
        </w:r>
        <w:r w:rsidR="00773067">
          <w:instrText xml:space="preserve"> PAGEREF _Toc520795823 \h </w:instrText>
        </w:r>
        <w:r w:rsidR="00773067">
          <w:fldChar w:fldCharType="separate"/>
        </w:r>
        <w:r w:rsidR="00773067">
          <w:t>72</w:t>
        </w:r>
        <w:r w:rsidR="00773067">
          <w:fldChar w:fldCharType="end"/>
        </w:r>
      </w:hyperlink>
    </w:p>
    <w:p w:rsidR="00773067" w:rsidRDefault="001034AE">
      <w:pPr>
        <w:pStyle w:val="TOC3"/>
        <w:rPr>
          <w:rFonts w:eastAsiaTheme="minorEastAsia"/>
          <w:smallCaps w:val="0"/>
          <w:sz w:val="22"/>
        </w:rPr>
      </w:pPr>
      <w:hyperlink w:anchor="_Toc520795824" w:history="1">
        <w:r w:rsidR="00773067" w:rsidRPr="00EB250B">
          <w:rPr>
            <w:rStyle w:val="Hyperlink"/>
          </w:rPr>
          <w:t>Office 365 Advanced Compliance</w:t>
        </w:r>
        <w:r w:rsidR="00773067">
          <w:tab/>
        </w:r>
        <w:r w:rsidR="00773067">
          <w:fldChar w:fldCharType="begin"/>
        </w:r>
        <w:r w:rsidR="00773067">
          <w:instrText xml:space="preserve"> PAGEREF _Toc520795824 \h </w:instrText>
        </w:r>
        <w:r w:rsidR="00773067">
          <w:fldChar w:fldCharType="separate"/>
        </w:r>
        <w:r w:rsidR="00773067">
          <w:t>73</w:t>
        </w:r>
        <w:r w:rsidR="00773067">
          <w:fldChar w:fldCharType="end"/>
        </w:r>
      </w:hyperlink>
    </w:p>
    <w:p w:rsidR="00773067" w:rsidRDefault="001034AE">
      <w:pPr>
        <w:pStyle w:val="TOC3"/>
        <w:rPr>
          <w:rFonts w:eastAsiaTheme="minorEastAsia"/>
          <w:smallCaps w:val="0"/>
          <w:sz w:val="22"/>
        </w:rPr>
      </w:pPr>
      <w:hyperlink w:anchor="_Toc520795825" w:history="1">
        <w:r w:rsidR="00773067" w:rsidRPr="00EB250B">
          <w:rPr>
            <w:rStyle w:val="Hyperlink"/>
          </w:rPr>
          <w:t>Exchange Online</w:t>
        </w:r>
        <w:r w:rsidR="00773067">
          <w:tab/>
        </w:r>
        <w:r w:rsidR="00773067">
          <w:fldChar w:fldCharType="begin"/>
        </w:r>
        <w:r w:rsidR="00773067">
          <w:instrText xml:space="preserve"> PAGEREF _Toc520795825 \h </w:instrText>
        </w:r>
        <w:r w:rsidR="00773067">
          <w:fldChar w:fldCharType="separate"/>
        </w:r>
        <w:r w:rsidR="00773067">
          <w:t>73</w:t>
        </w:r>
        <w:r w:rsidR="00773067">
          <w:fldChar w:fldCharType="end"/>
        </w:r>
      </w:hyperlink>
    </w:p>
    <w:p w:rsidR="00773067" w:rsidRDefault="001034AE">
      <w:pPr>
        <w:pStyle w:val="TOC3"/>
        <w:rPr>
          <w:rFonts w:eastAsiaTheme="minorEastAsia"/>
          <w:smallCaps w:val="0"/>
          <w:sz w:val="22"/>
        </w:rPr>
      </w:pPr>
      <w:hyperlink w:anchor="_Toc520795826" w:history="1">
        <w:r w:rsidR="00773067" w:rsidRPr="00EB250B">
          <w:rPr>
            <w:rStyle w:val="Hyperlink"/>
          </w:rPr>
          <w:t>OneDrive για επιχειρήσεις</w:t>
        </w:r>
        <w:r w:rsidR="00773067">
          <w:tab/>
        </w:r>
        <w:r w:rsidR="00773067">
          <w:fldChar w:fldCharType="begin"/>
        </w:r>
        <w:r w:rsidR="00773067">
          <w:instrText xml:space="preserve"> PAGEREF _Toc520795826 \h </w:instrText>
        </w:r>
        <w:r w:rsidR="00773067">
          <w:fldChar w:fldCharType="separate"/>
        </w:r>
        <w:r w:rsidR="00773067">
          <w:t>74</w:t>
        </w:r>
        <w:r w:rsidR="00773067">
          <w:fldChar w:fldCharType="end"/>
        </w:r>
      </w:hyperlink>
    </w:p>
    <w:p w:rsidR="00773067" w:rsidRDefault="001034AE">
      <w:pPr>
        <w:pStyle w:val="TOC3"/>
        <w:rPr>
          <w:rFonts w:eastAsiaTheme="minorEastAsia"/>
          <w:smallCaps w:val="0"/>
          <w:sz w:val="22"/>
        </w:rPr>
      </w:pPr>
      <w:hyperlink w:anchor="_Toc520795827" w:history="1">
        <w:r w:rsidR="00773067" w:rsidRPr="00EB250B">
          <w:rPr>
            <w:rStyle w:val="Hyperlink"/>
          </w:rPr>
          <w:t>Project Online</w:t>
        </w:r>
        <w:r w:rsidR="00773067">
          <w:tab/>
        </w:r>
        <w:r w:rsidR="00773067">
          <w:fldChar w:fldCharType="begin"/>
        </w:r>
        <w:r w:rsidR="00773067">
          <w:instrText xml:space="preserve"> PAGEREF _Toc520795827 \h </w:instrText>
        </w:r>
        <w:r w:rsidR="00773067">
          <w:fldChar w:fldCharType="separate"/>
        </w:r>
        <w:r w:rsidR="00773067">
          <w:t>74</w:t>
        </w:r>
        <w:r w:rsidR="00773067">
          <w:fldChar w:fldCharType="end"/>
        </w:r>
      </w:hyperlink>
    </w:p>
    <w:p w:rsidR="00773067" w:rsidRDefault="001034AE">
      <w:pPr>
        <w:pStyle w:val="TOC3"/>
        <w:rPr>
          <w:rFonts w:eastAsiaTheme="minorEastAsia"/>
          <w:smallCaps w:val="0"/>
          <w:sz w:val="22"/>
        </w:rPr>
      </w:pPr>
      <w:hyperlink w:anchor="_Toc520795828" w:history="1">
        <w:r w:rsidR="00773067" w:rsidRPr="00EB250B">
          <w:rPr>
            <w:rStyle w:val="Hyperlink"/>
          </w:rPr>
          <w:t>SharePoint Online</w:t>
        </w:r>
        <w:r w:rsidR="00773067">
          <w:tab/>
        </w:r>
        <w:r w:rsidR="00773067">
          <w:fldChar w:fldCharType="begin"/>
        </w:r>
        <w:r w:rsidR="00773067">
          <w:instrText xml:space="preserve"> PAGEREF _Toc520795828 \h </w:instrText>
        </w:r>
        <w:r w:rsidR="00773067">
          <w:fldChar w:fldCharType="separate"/>
        </w:r>
        <w:r w:rsidR="00773067">
          <w:t>75</w:t>
        </w:r>
        <w:r w:rsidR="00773067">
          <w:fldChar w:fldCharType="end"/>
        </w:r>
      </w:hyperlink>
    </w:p>
    <w:p w:rsidR="00773067" w:rsidRDefault="001034AE">
      <w:pPr>
        <w:pStyle w:val="TOC3"/>
        <w:rPr>
          <w:rFonts w:eastAsiaTheme="minorEastAsia"/>
          <w:smallCaps w:val="0"/>
          <w:sz w:val="22"/>
        </w:rPr>
      </w:pPr>
      <w:hyperlink w:anchor="_Toc520795829" w:history="1">
        <w:r w:rsidR="00773067" w:rsidRPr="00EB250B">
          <w:rPr>
            <w:rStyle w:val="Hyperlink"/>
          </w:rPr>
          <w:t>Skype για επιχειρήσεις Online</w:t>
        </w:r>
        <w:r w:rsidR="00773067">
          <w:tab/>
        </w:r>
        <w:r w:rsidR="00773067">
          <w:fldChar w:fldCharType="begin"/>
        </w:r>
        <w:r w:rsidR="00773067">
          <w:instrText xml:space="preserve"> PAGEREF _Toc520795829 \h </w:instrText>
        </w:r>
        <w:r w:rsidR="00773067">
          <w:fldChar w:fldCharType="separate"/>
        </w:r>
        <w:r w:rsidR="00773067">
          <w:t>75</w:t>
        </w:r>
        <w:r w:rsidR="00773067">
          <w:fldChar w:fldCharType="end"/>
        </w:r>
      </w:hyperlink>
    </w:p>
    <w:p w:rsidR="00773067" w:rsidRDefault="001034AE">
      <w:pPr>
        <w:pStyle w:val="TOC3"/>
        <w:rPr>
          <w:rFonts w:eastAsiaTheme="minorEastAsia"/>
          <w:smallCaps w:val="0"/>
          <w:sz w:val="22"/>
        </w:rPr>
      </w:pPr>
      <w:hyperlink w:anchor="_Toc520795830" w:history="1">
        <w:r w:rsidR="00773067" w:rsidRPr="00EB250B">
          <w:rPr>
            <w:rStyle w:val="Hyperlink"/>
          </w:rPr>
          <w:t>Workplace Analytics</w:t>
        </w:r>
        <w:r w:rsidR="00773067">
          <w:tab/>
        </w:r>
        <w:r w:rsidR="00773067">
          <w:fldChar w:fldCharType="begin"/>
        </w:r>
        <w:r w:rsidR="00773067">
          <w:instrText xml:space="preserve"> PAGEREF _Toc520795830 \h </w:instrText>
        </w:r>
        <w:r w:rsidR="00773067">
          <w:fldChar w:fldCharType="separate"/>
        </w:r>
        <w:r w:rsidR="00773067">
          <w:t>76</w:t>
        </w:r>
        <w:r w:rsidR="00773067">
          <w:fldChar w:fldCharType="end"/>
        </w:r>
      </w:hyperlink>
    </w:p>
    <w:p w:rsidR="00773067" w:rsidRDefault="001034AE">
      <w:pPr>
        <w:pStyle w:val="TOC2"/>
        <w:rPr>
          <w:rFonts w:eastAsiaTheme="minorEastAsia"/>
          <w:smallCaps w:val="0"/>
          <w:sz w:val="22"/>
        </w:rPr>
      </w:pPr>
      <w:hyperlink w:anchor="_Toc520795831" w:history="1">
        <w:r w:rsidR="00773067" w:rsidRPr="00EB250B">
          <w:rPr>
            <w:rStyle w:val="Hyperlink"/>
          </w:rPr>
          <w:t>Άλλες Υπηρεσίες Online</w:t>
        </w:r>
        <w:r w:rsidR="00773067">
          <w:tab/>
        </w:r>
        <w:r w:rsidR="00773067">
          <w:fldChar w:fldCharType="begin"/>
        </w:r>
        <w:r w:rsidR="00773067">
          <w:instrText xml:space="preserve"> PAGEREF _Toc520795831 \h </w:instrText>
        </w:r>
        <w:r w:rsidR="00773067">
          <w:fldChar w:fldCharType="separate"/>
        </w:r>
        <w:r w:rsidR="00773067">
          <w:t>76</w:t>
        </w:r>
        <w:r w:rsidR="00773067">
          <w:fldChar w:fldCharType="end"/>
        </w:r>
      </w:hyperlink>
    </w:p>
    <w:p w:rsidR="00773067" w:rsidRDefault="001034AE">
      <w:pPr>
        <w:pStyle w:val="TOC3"/>
        <w:rPr>
          <w:rFonts w:eastAsiaTheme="minorEastAsia"/>
          <w:smallCaps w:val="0"/>
          <w:sz w:val="22"/>
        </w:rPr>
      </w:pPr>
      <w:hyperlink w:anchor="_Toc520795832" w:history="1">
        <w:r w:rsidR="00773067" w:rsidRPr="00EB250B">
          <w:rPr>
            <w:rStyle w:val="Hyperlink"/>
          </w:rPr>
          <w:t>Χάρτες Bing</w:t>
        </w:r>
        <w:r w:rsidR="00773067">
          <w:tab/>
        </w:r>
        <w:r w:rsidR="00773067">
          <w:fldChar w:fldCharType="begin"/>
        </w:r>
        <w:r w:rsidR="00773067">
          <w:instrText xml:space="preserve"> PAGEREF _Toc520795832 \h </w:instrText>
        </w:r>
        <w:r w:rsidR="00773067">
          <w:fldChar w:fldCharType="separate"/>
        </w:r>
        <w:r w:rsidR="00773067">
          <w:t>76</w:t>
        </w:r>
        <w:r w:rsidR="00773067">
          <w:fldChar w:fldCharType="end"/>
        </w:r>
      </w:hyperlink>
    </w:p>
    <w:p w:rsidR="00773067" w:rsidRDefault="001034AE">
      <w:pPr>
        <w:pStyle w:val="TOC3"/>
        <w:rPr>
          <w:rFonts w:eastAsiaTheme="minorEastAsia"/>
          <w:smallCaps w:val="0"/>
          <w:sz w:val="22"/>
        </w:rPr>
      </w:pPr>
      <w:hyperlink w:anchor="_Toc520795833" w:history="1">
        <w:r w:rsidR="00773067" w:rsidRPr="00EB250B">
          <w:rPr>
            <w:rStyle w:val="Hyperlink"/>
          </w:rPr>
          <w:t>Πλατφόρμα Επιχειρησιακών Εφαρμογών</w:t>
        </w:r>
        <w:r w:rsidR="00773067">
          <w:tab/>
        </w:r>
        <w:r w:rsidR="00773067">
          <w:fldChar w:fldCharType="begin"/>
        </w:r>
        <w:r w:rsidR="00773067">
          <w:instrText xml:space="preserve"> PAGEREF _Toc520795833 \h </w:instrText>
        </w:r>
        <w:r w:rsidR="00773067">
          <w:fldChar w:fldCharType="separate"/>
        </w:r>
        <w:r w:rsidR="00773067">
          <w:t>77</w:t>
        </w:r>
        <w:r w:rsidR="00773067">
          <w:fldChar w:fldCharType="end"/>
        </w:r>
      </w:hyperlink>
    </w:p>
    <w:p w:rsidR="00773067" w:rsidRDefault="001034AE">
      <w:pPr>
        <w:pStyle w:val="TOC3"/>
        <w:rPr>
          <w:rFonts w:eastAsiaTheme="minorEastAsia"/>
          <w:smallCaps w:val="0"/>
          <w:sz w:val="22"/>
        </w:rPr>
      </w:pPr>
      <w:hyperlink w:anchor="_Toc520795834" w:history="1">
        <w:r w:rsidR="00773067" w:rsidRPr="00EB250B">
          <w:rPr>
            <w:rStyle w:val="Hyperlink"/>
          </w:rPr>
          <w:t>Microsoft Kaizala Pro</w:t>
        </w:r>
        <w:r w:rsidR="00773067">
          <w:tab/>
        </w:r>
        <w:r w:rsidR="00773067">
          <w:fldChar w:fldCharType="begin"/>
        </w:r>
        <w:r w:rsidR="00773067">
          <w:instrText xml:space="preserve"> PAGEREF _Toc520795834 \h </w:instrText>
        </w:r>
        <w:r w:rsidR="00773067">
          <w:fldChar w:fldCharType="separate"/>
        </w:r>
        <w:r w:rsidR="00773067">
          <w:t>78</w:t>
        </w:r>
        <w:r w:rsidR="00773067">
          <w:fldChar w:fldCharType="end"/>
        </w:r>
      </w:hyperlink>
    </w:p>
    <w:p w:rsidR="00773067" w:rsidRDefault="001034AE">
      <w:pPr>
        <w:pStyle w:val="TOC3"/>
        <w:rPr>
          <w:rFonts w:eastAsiaTheme="minorEastAsia"/>
          <w:smallCaps w:val="0"/>
          <w:sz w:val="22"/>
        </w:rPr>
      </w:pPr>
      <w:hyperlink w:anchor="_Toc520795835" w:history="1">
        <w:r w:rsidR="00773067" w:rsidRPr="00EB250B">
          <w:rPr>
            <w:rStyle w:val="Hyperlink"/>
          </w:rPr>
          <w:t>Ασφάλεια εφαρμογών στο Microsoft Cloud</w:t>
        </w:r>
        <w:r w:rsidR="00773067">
          <w:tab/>
        </w:r>
        <w:r w:rsidR="00773067">
          <w:fldChar w:fldCharType="begin"/>
        </w:r>
        <w:r w:rsidR="00773067">
          <w:instrText xml:space="preserve"> PAGEREF _Toc520795835 \h </w:instrText>
        </w:r>
        <w:r w:rsidR="00773067">
          <w:fldChar w:fldCharType="separate"/>
        </w:r>
        <w:r w:rsidR="00773067">
          <w:t>78</w:t>
        </w:r>
        <w:r w:rsidR="00773067">
          <w:fldChar w:fldCharType="end"/>
        </w:r>
      </w:hyperlink>
    </w:p>
    <w:p w:rsidR="00773067" w:rsidRDefault="001034AE">
      <w:pPr>
        <w:pStyle w:val="TOC3"/>
        <w:rPr>
          <w:rFonts w:eastAsiaTheme="minorEastAsia"/>
          <w:smallCaps w:val="0"/>
          <w:sz w:val="22"/>
        </w:rPr>
      </w:pPr>
      <w:hyperlink w:anchor="_Toc520795836" w:history="1">
        <w:r w:rsidR="00773067" w:rsidRPr="00EB250B">
          <w:rPr>
            <w:rStyle w:val="Hyperlink"/>
          </w:rPr>
          <w:t>Microsoft Intune</w:t>
        </w:r>
        <w:r w:rsidR="00773067">
          <w:tab/>
        </w:r>
        <w:r w:rsidR="00773067">
          <w:fldChar w:fldCharType="begin"/>
        </w:r>
        <w:r w:rsidR="00773067">
          <w:instrText xml:space="preserve"> PAGEREF _Toc520795836 \h </w:instrText>
        </w:r>
        <w:r w:rsidR="00773067">
          <w:fldChar w:fldCharType="separate"/>
        </w:r>
        <w:r w:rsidR="00773067">
          <w:t>79</w:t>
        </w:r>
        <w:r w:rsidR="00773067">
          <w:fldChar w:fldCharType="end"/>
        </w:r>
      </w:hyperlink>
    </w:p>
    <w:p w:rsidR="00773067" w:rsidRDefault="001034AE">
      <w:pPr>
        <w:pStyle w:val="TOC3"/>
        <w:rPr>
          <w:rFonts w:eastAsiaTheme="minorEastAsia"/>
          <w:smallCaps w:val="0"/>
          <w:sz w:val="22"/>
        </w:rPr>
      </w:pPr>
      <w:hyperlink w:anchor="_Toc520795837" w:history="1">
        <w:r w:rsidR="00773067" w:rsidRPr="00EB250B">
          <w:rPr>
            <w:rStyle w:val="Hyperlink"/>
          </w:rPr>
          <w:t>Εκμάθηση Microsoft</w:t>
        </w:r>
        <w:r w:rsidR="00773067">
          <w:tab/>
        </w:r>
        <w:r w:rsidR="00773067">
          <w:fldChar w:fldCharType="begin"/>
        </w:r>
        <w:r w:rsidR="00773067">
          <w:instrText xml:space="preserve"> PAGEREF _Toc520795837 \h </w:instrText>
        </w:r>
        <w:r w:rsidR="00773067">
          <w:fldChar w:fldCharType="separate"/>
        </w:r>
        <w:r w:rsidR="00773067">
          <w:t>79</w:t>
        </w:r>
        <w:r w:rsidR="00773067">
          <w:fldChar w:fldCharType="end"/>
        </w:r>
      </w:hyperlink>
    </w:p>
    <w:p w:rsidR="00773067" w:rsidRDefault="001034AE">
      <w:pPr>
        <w:pStyle w:val="TOC3"/>
        <w:rPr>
          <w:rFonts w:eastAsiaTheme="minorEastAsia"/>
          <w:smallCaps w:val="0"/>
          <w:sz w:val="22"/>
        </w:rPr>
      </w:pPr>
      <w:hyperlink w:anchor="_Toc520795838" w:history="1">
        <w:r w:rsidR="00773067" w:rsidRPr="00EB250B">
          <w:rPr>
            <w:rStyle w:val="Hyperlink"/>
          </w:rPr>
          <w:t>Minecraft: Education Edition</w:t>
        </w:r>
        <w:r w:rsidR="00773067">
          <w:tab/>
        </w:r>
        <w:r w:rsidR="00773067">
          <w:fldChar w:fldCharType="begin"/>
        </w:r>
        <w:r w:rsidR="00773067">
          <w:instrText xml:space="preserve"> PAGEREF _Toc520795838 \h </w:instrText>
        </w:r>
        <w:r w:rsidR="00773067">
          <w:fldChar w:fldCharType="separate"/>
        </w:r>
        <w:r w:rsidR="00773067">
          <w:t>80</w:t>
        </w:r>
        <w:r w:rsidR="00773067">
          <w:fldChar w:fldCharType="end"/>
        </w:r>
      </w:hyperlink>
    </w:p>
    <w:p w:rsidR="00773067" w:rsidRDefault="001034AE">
      <w:pPr>
        <w:pStyle w:val="TOC1"/>
        <w:rPr>
          <w:rFonts w:eastAsiaTheme="minorEastAsia"/>
          <w:b w:val="0"/>
          <w:caps w:val="0"/>
          <w:noProof/>
          <w:sz w:val="22"/>
          <w:szCs w:val="22"/>
        </w:rPr>
      </w:pPr>
      <w:hyperlink w:anchor="_Toc520795839" w:history="1">
        <w:r w:rsidR="00773067" w:rsidRPr="00EB250B">
          <w:rPr>
            <w:rStyle w:val="Hyperlink"/>
            <w:noProof/>
          </w:rPr>
          <w:t>Γλωσσάρι</w:t>
        </w:r>
        <w:r w:rsidR="00773067">
          <w:rPr>
            <w:noProof/>
          </w:rPr>
          <w:tab/>
        </w:r>
        <w:r w:rsidR="00773067">
          <w:rPr>
            <w:noProof/>
          </w:rPr>
          <w:fldChar w:fldCharType="begin"/>
        </w:r>
        <w:r w:rsidR="00773067">
          <w:rPr>
            <w:noProof/>
          </w:rPr>
          <w:instrText xml:space="preserve"> PAGEREF _Toc520795839 \h </w:instrText>
        </w:r>
        <w:r w:rsidR="00773067">
          <w:rPr>
            <w:noProof/>
          </w:rPr>
        </w:r>
        <w:r w:rsidR="00773067">
          <w:rPr>
            <w:noProof/>
          </w:rPr>
          <w:fldChar w:fldCharType="separate"/>
        </w:r>
        <w:r w:rsidR="00773067">
          <w:rPr>
            <w:noProof/>
          </w:rPr>
          <w:t>81</w:t>
        </w:r>
        <w:r w:rsidR="00773067">
          <w:rPr>
            <w:noProof/>
          </w:rPr>
          <w:fldChar w:fldCharType="end"/>
        </w:r>
      </w:hyperlink>
    </w:p>
    <w:p w:rsidR="00773067" w:rsidRDefault="001034AE">
      <w:pPr>
        <w:pStyle w:val="TOC2"/>
        <w:rPr>
          <w:rFonts w:eastAsiaTheme="minorEastAsia"/>
          <w:smallCaps w:val="0"/>
          <w:sz w:val="22"/>
        </w:rPr>
      </w:pPr>
      <w:hyperlink w:anchor="_Toc520795840" w:history="1">
        <w:r w:rsidR="00773067" w:rsidRPr="00EB250B">
          <w:rPr>
            <w:rStyle w:val="Hyperlink"/>
          </w:rPr>
          <w:t>Χαρακτηριστικά</w:t>
        </w:r>
        <w:r w:rsidR="00773067">
          <w:tab/>
        </w:r>
        <w:r w:rsidR="00773067">
          <w:fldChar w:fldCharType="begin"/>
        </w:r>
        <w:r w:rsidR="00773067">
          <w:instrText xml:space="preserve"> PAGEREF _Toc520795840 \h </w:instrText>
        </w:r>
        <w:r w:rsidR="00773067">
          <w:fldChar w:fldCharType="separate"/>
        </w:r>
        <w:r w:rsidR="00773067">
          <w:t>81</w:t>
        </w:r>
        <w:r w:rsidR="00773067">
          <w:fldChar w:fldCharType="end"/>
        </w:r>
      </w:hyperlink>
    </w:p>
    <w:p w:rsidR="00773067" w:rsidRDefault="001034AE">
      <w:pPr>
        <w:pStyle w:val="TOC2"/>
        <w:rPr>
          <w:rFonts w:eastAsiaTheme="minorEastAsia"/>
          <w:smallCaps w:val="0"/>
          <w:sz w:val="22"/>
        </w:rPr>
      </w:pPr>
      <w:hyperlink w:anchor="_Toc520795841" w:history="1">
        <w:r w:rsidR="00773067" w:rsidRPr="00EB250B">
          <w:rPr>
            <w:rStyle w:val="Hyperlink"/>
          </w:rPr>
          <w:t>Τιμές κελιών</w:t>
        </w:r>
        <w:r w:rsidR="00773067">
          <w:tab/>
        </w:r>
        <w:r w:rsidR="00773067">
          <w:fldChar w:fldCharType="begin"/>
        </w:r>
        <w:r w:rsidR="00773067">
          <w:instrText xml:space="preserve"> PAGEREF _Toc520795841 \h </w:instrText>
        </w:r>
        <w:r w:rsidR="00773067">
          <w:fldChar w:fldCharType="separate"/>
        </w:r>
        <w:r w:rsidR="00773067">
          <w:t>82</w:t>
        </w:r>
        <w:r w:rsidR="00773067">
          <w:fldChar w:fldCharType="end"/>
        </w:r>
      </w:hyperlink>
    </w:p>
    <w:p w:rsidR="00773067" w:rsidRDefault="001034AE">
      <w:pPr>
        <w:pStyle w:val="TOC2"/>
        <w:rPr>
          <w:rFonts w:eastAsiaTheme="minorEastAsia"/>
          <w:smallCaps w:val="0"/>
          <w:sz w:val="22"/>
        </w:rPr>
      </w:pPr>
      <w:hyperlink w:anchor="_Toc520795842" w:history="1">
        <w:r w:rsidR="00773067" w:rsidRPr="00EB250B">
          <w:rPr>
            <w:rStyle w:val="Hyperlink"/>
          </w:rPr>
          <w:t>Κεφαλίδες Στηλών</w:t>
        </w:r>
        <w:r w:rsidR="00773067">
          <w:tab/>
        </w:r>
        <w:r w:rsidR="00773067">
          <w:fldChar w:fldCharType="begin"/>
        </w:r>
        <w:r w:rsidR="00773067">
          <w:instrText xml:space="preserve"> PAGEREF _Toc520795842 \h </w:instrText>
        </w:r>
        <w:r w:rsidR="00773067">
          <w:fldChar w:fldCharType="separate"/>
        </w:r>
        <w:r w:rsidR="00773067">
          <w:t>83</w:t>
        </w:r>
        <w:r w:rsidR="00773067">
          <w:fldChar w:fldCharType="end"/>
        </w:r>
      </w:hyperlink>
    </w:p>
    <w:p w:rsidR="00773067" w:rsidRDefault="001034AE">
      <w:pPr>
        <w:pStyle w:val="TOC2"/>
        <w:rPr>
          <w:rFonts w:eastAsiaTheme="minorEastAsia"/>
          <w:smallCaps w:val="0"/>
          <w:sz w:val="22"/>
        </w:rPr>
      </w:pPr>
      <w:hyperlink w:anchor="_Toc520795843" w:history="1">
        <w:r w:rsidR="00773067" w:rsidRPr="00EB250B">
          <w:rPr>
            <w:rStyle w:val="Hyperlink"/>
          </w:rPr>
          <w:t>Ορισμοί</w:t>
        </w:r>
        <w:r w:rsidR="00773067">
          <w:tab/>
        </w:r>
        <w:r w:rsidR="00773067">
          <w:fldChar w:fldCharType="begin"/>
        </w:r>
        <w:r w:rsidR="00773067">
          <w:instrText xml:space="preserve"> PAGEREF _Toc520795843 \h </w:instrText>
        </w:r>
        <w:r w:rsidR="00773067">
          <w:fldChar w:fldCharType="separate"/>
        </w:r>
        <w:r w:rsidR="00773067">
          <w:t>84</w:t>
        </w:r>
        <w:r w:rsidR="00773067">
          <w:fldChar w:fldCharType="end"/>
        </w:r>
      </w:hyperlink>
    </w:p>
    <w:p w:rsidR="00773067" w:rsidRDefault="001034AE">
      <w:pPr>
        <w:pStyle w:val="TOC1"/>
        <w:rPr>
          <w:rFonts w:eastAsiaTheme="minorEastAsia"/>
          <w:b w:val="0"/>
          <w:caps w:val="0"/>
          <w:noProof/>
          <w:sz w:val="22"/>
          <w:szCs w:val="22"/>
        </w:rPr>
      </w:pPr>
      <w:hyperlink w:anchor="_Toc520795844" w:history="1">
        <w:r w:rsidR="00773067" w:rsidRPr="00EB250B">
          <w:rPr>
            <w:rStyle w:val="Hyperlink"/>
            <w:noProof/>
          </w:rPr>
          <w:t>Παράρτημα Α – Άδειες Χρήσης Αντίστοιχες Αδειών CAL/ML</w:t>
        </w:r>
        <w:r w:rsidR="00773067">
          <w:rPr>
            <w:noProof/>
          </w:rPr>
          <w:tab/>
        </w:r>
        <w:r w:rsidR="00773067">
          <w:rPr>
            <w:noProof/>
          </w:rPr>
          <w:fldChar w:fldCharType="begin"/>
        </w:r>
        <w:r w:rsidR="00773067">
          <w:rPr>
            <w:noProof/>
          </w:rPr>
          <w:instrText xml:space="preserve"> PAGEREF _Toc520795844 \h </w:instrText>
        </w:r>
        <w:r w:rsidR="00773067">
          <w:rPr>
            <w:noProof/>
          </w:rPr>
        </w:r>
        <w:r w:rsidR="00773067">
          <w:rPr>
            <w:noProof/>
          </w:rPr>
          <w:fldChar w:fldCharType="separate"/>
        </w:r>
        <w:r w:rsidR="00773067">
          <w:rPr>
            <w:noProof/>
          </w:rPr>
          <w:t>87</w:t>
        </w:r>
        <w:r w:rsidR="00773067">
          <w:rPr>
            <w:noProof/>
          </w:rPr>
          <w:fldChar w:fldCharType="end"/>
        </w:r>
      </w:hyperlink>
    </w:p>
    <w:p w:rsidR="00773067" w:rsidRDefault="001034AE">
      <w:pPr>
        <w:pStyle w:val="TOC1"/>
        <w:rPr>
          <w:rFonts w:eastAsiaTheme="minorEastAsia"/>
          <w:b w:val="0"/>
          <w:caps w:val="0"/>
          <w:noProof/>
          <w:sz w:val="22"/>
          <w:szCs w:val="22"/>
        </w:rPr>
      </w:pPr>
      <w:hyperlink w:anchor="_Toc520795845" w:history="1">
        <w:r w:rsidR="00773067" w:rsidRPr="00EB250B">
          <w:rPr>
            <w:rStyle w:val="Hyperlink"/>
            <w:noProof/>
          </w:rPr>
          <w:t>Παράρτημα B – Εξασφάλιση Αναβάθμισης Λογισμικού</w:t>
        </w:r>
        <w:r w:rsidR="00773067">
          <w:rPr>
            <w:noProof/>
          </w:rPr>
          <w:tab/>
        </w:r>
        <w:r w:rsidR="00773067">
          <w:rPr>
            <w:noProof/>
          </w:rPr>
          <w:fldChar w:fldCharType="begin"/>
        </w:r>
        <w:r w:rsidR="00773067">
          <w:rPr>
            <w:noProof/>
          </w:rPr>
          <w:instrText xml:space="preserve"> PAGEREF _Toc520795845 \h </w:instrText>
        </w:r>
        <w:r w:rsidR="00773067">
          <w:rPr>
            <w:noProof/>
          </w:rPr>
        </w:r>
        <w:r w:rsidR="00773067">
          <w:rPr>
            <w:noProof/>
          </w:rPr>
          <w:fldChar w:fldCharType="separate"/>
        </w:r>
        <w:r w:rsidR="00773067">
          <w:rPr>
            <w:noProof/>
          </w:rPr>
          <w:t>89</w:t>
        </w:r>
        <w:r w:rsidR="00773067">
          <w:rPr>
            <w:noProof/>
          </w:rPr>
          <w:fldChar w:fldCharType="end"/>
        </w:r>
      </w:hyperlink>
    </w:p>
    <w:p w:rsidR="00773067" w:rsidRDefault="001034AE">
      <w:pPr>
        <w:pStyle w:val="TOC2"/>
        <w:rPr>
          <w:rFonts w:eastAsiaTheme="minorEastAsia"/>
          <w:smallCaps w:val="0"/>
          <w:sz w:val="22"/>
        </w:rPr>
      </w:pPr>
      <w:hyperlink w:anchor="_Toc520795846" w:history="1">
        <w:r w:rsidR="00773067" w:rsidRPr="00EB250B">
          <w:rPr>
            <w:rStyle w:val="Hyperlink"/>
          </w:rPr>
          <w:t>Αγορά Εξασφάλισης Αναβάθμισης Λογισμικού</w:t>
        </w:r>
        <w:r w:rsidR="00773067">
          <w:tab/>
        </w:r>
        <w:r w:rsidR="00773067">
          <w:fldChar w:fldCharType="begin"/>
        </w:r>
        <w:r w:rsidR="00773067">
          <w:instrText xml:space="preserve"> PAGEREF _Toc520795846 \h </w:instrText>
        </w:r>
        <w:r w:rsidR="00773067">
          <w:fldChar w:fldCharType="separate"/>
        </w:r>
        <w:r w:rsidR="00773067">
          <w:t>89</w:t>
        </w:r>
        <w:r w:rsidR="00773067">
          <w:fldChar w:fldCharType="end"/>
        </w:r>
      </w:hyperlink>
    </w:p>
    <w:p w:rsidR="00773067" w:rsidRDefault="001034AE">
      <w:pPr>
        <w:pStyle w:val="TOC2"/>
        <w:rPr>
          <w:rFonts w:eastAsiaTheme="minorEastAsia"/>
          <w:smallCaps w:val="0"/>
          <w:sz w:val="22"/>
        </w:rPr>
      </w:pPr>
      <w:hyperlink w:anchor="_Toc520795847" w:history="1">
        <w:r w:rsidR="00773067" w:rsidRPr="00EB250B">
          <w:rPr>
            <w:rStyle w:val="Hyperlink"/>
          </w:rPr>
          <w:t>Παράταση Εξασφάλισης Αναβάθμισης Λογισμικού</w:t>
        </w:r>
        <w:r w:rsidR="00773067">
          <w:tab/>
        </w:r>
        <w:r w:rsidR="00773067">
          <w:fldChar w:fldCharType="begin"/>
        </w:r>
        <w:r w:rsidR="00773067">
          <w:instrText xml:space="preserve"> PAGEREF _Toc520795847 \h </w:instrText>
        </w:r>
        <w:r w:rsidR="00773067">
          <w:fldChar w:fldCharType="separate"/>
        </w:r>
        <w:r w:rsidR="00773067">
          <w:t>89</w:t>
        </w:r>
        <w:r w:rsidR="00773067">
          <w:fldChar w:fldCharType="end"/>
        </w:r>
      </w:hyperlink>
    </w:p>
    <w:p w:rsidR="00773067" w:rsidRDefault="001034AE">
      <w:pPr>
        <w:pStyle w:val="TOC2"/>
        <w:rPr>
          <w:rFonts w:eastAsiaTheme="minorEastAsia"/>
          <w:smallCaps w:val="0"/>
          <w:sz w:val="22"/>
        </w:rPr>
      </w:pPr>
      <w:hyperlink w:anchor="_Toc520795848" w:history="1">
        <w:r w:rsidR="00773067" w:rsidRPr="00EB250B">
          <w:rPr>
            <w:rStyle w:val="Hyperlink"/>
          </w:rPr>
          <w:t>Άδεια Μετεγκατάστασης για Προϊόντα που έχουν Διακοπεί ή βρίσκονται στο Τέλος του Κύκλου Ζωής τους</w:t>
        </w:r>
        <w:r w:rsidR="00773067">
          <w:tab/>
        </w:r>
        <w:r w:rsidR="00773067">
          <w:fldChar w:fldCharType="begin"/>
        </w:r>
        <w:r w:rsidR="00773067">
          <w:instrText xml:space="preserve"> PAGEREF _Toc520795848 \h </w:instrText>
        </w:r>
        <w:r w:rsidR="00773067">
          <w:fldChar w:fldCharType="separate"/>
        </w:r>
        <w:r w:rsidR="00773067">
          <w:t>90</w:t>
        </w:r>
        <w:r w:rsidR="00773067">
          <w:fldChar w:fldCharType="end"/>
        </w:r>
      </w:hyperlink>
    </w:p>
    <w:p w:rsidR="00773067" w:rsidRDefault="001034AE">
      <w:pPr>
        <w:pStyle w:val="TOC2"/>
        <w:rPr>
          <w:rFonts w:eastAsiaTheme="minorEastAsia"/>
          <w:smallCaps w:val="0"/>
          <w:sz w:val="22"/>
        </w:rPr>
      </w:pPr>
      <w:hyperlink w:anchor="_Toc520795849" w:history="1">
        <w:r w:rsidR="00773067" w:rsidRPr="00EB250B">
          <w:rPr>
            <w:rStyle w:val="Hyperlink"/>
          </w:rPr>
          <w:t>Πλεονεκτήματα Εξασφάλισης Αναβάθμισης Λογισμικού</w:t>
        </w:r>
        <w:r w:rsidR="00773067">
          <w:tab/>
        </w:r>
        <w:r w:rsidR="00773067">
          <w:fldChar w:fldCharType="begin"/>
        </w:r>
        <w:r w:rsidR="00773067">
          <w:instrText xml:space="preserve"> PAGEREF _Toc520795849 \h </w:instrText>
        </w:r>
        <w:r w:rsidR="00773067">
          <w:fldChar w:fldCharType="separate"/>
        </w:r>
        <w:r w:rsidR="00773067">
          <w:t>91</w:t>
        </w:r>
        <w:r w:rsidR="00773067">
          <w:fldChar w:fldCharType="end"/>
        </w:r>
      </w:hyperlink>
    </w:p>
    <w:p w:rsidR="00773067" w:rsidRDefault="001034AE">
      <w:pPr>
        <w:pStyle w:val="TOC1"/>
        <w:rPr>
          <w:rFonts w:eastAsiaTheme="minorEastAsia"/>
          <w:b w:val="0"/>
          <w:caps w:val="0"/>
          <w:noProof/>
          <w:sz w:val="22"/>
          <w:szCs w:val="22"/>
        </w:rPr>
      </w:pPr>
      <w:hyperlink w:anchor="_Toc520795850" w:history="1">
        <w:r w:rsidR="00773067" w:rsidRPr="00EB250B">
          <w:rPr>
            <w:rStyle w:val="Hyperlink"/>
            <w:noProof/>
          </w:rPr>
          <w:t>Παράρτημα Γ - Πρόσθετα και Άλλες Άδειες Χρήσης Μετάβασης</w:t>
        </w:r>
        <w:r w:rsidR="00773067">
          <w:rPr>
            <w:noProof/>
          </w:rPr>
          <w:tab/>
        </w:r>
        <w:r w:rsidR="00773067">
          <w:rPr>
            <w:noProof/>
          </w:rPr>
          <w:fldChar w:fldCharType="begin"/>
        </w:r>
        <w:r w:rsidR="00773067">
          <w:rPr>
            <w:noProof/>
          </w:rPr>
          <w:instrText xml:space="preserve"> PAGEREF _Toc520795850 \h </w:instrText>
        </w:r>
        <w:r w:rsidR="00773067">
          <w:rPr>
            <w:noProof/>
          </w:rPr>
        </w:r>
        <w:r w:rsidR="00773067">
          <w:rPr>
            <w:noProof/>
          </w:rPr>
          <w:fldChar w:fldCharType="separate"/>
        </w:r>
        <w:r w:rsidR="00773067">
          <w:rPr>
            <w:noProof/>
          </w:rPr>
          <w:t>103</w:t>
        </w:r>
        <w:r w:rsidR="00773067">
          <w:rPr>
            <w:noProof/>
          </w:rPr>
          <w:fldChar w:fldCharType="end"/>
        </w:r>
      </w:hyperlink>
    </w:p>
    <w:p w:rsidR="00773067" w:rsidRDefault="001034AE">
      <w:pPr>
        <w:pStyle w:val="TOC2"/>
        <w:rPr>
          <w:rFonts w:eastAsiaTheme="minorEastAsia"/>
          <w:smallCaps w:val="0"/>
          <w:sz w:val="22"/>
        </w:rPr>
      </w:pPr>
      <w:hyperlink w:anchor="_Toc520795851" w:history="1">
        <w:r w:rsidR="00773067" w:rsidRPr="00EB250B">
          <w:rPr>
            <w:rStyle w:val="Hyperlink"/>
          </w:rPr>
          <w:t>Πρόσθετα</w:t>
        </w:r>
        <w:r w:rsidR="00773067">
          <w:tab/>
        </w:r>
        <w:r w:rsidR="00773067">
          <w:fldChar w:fldCharType="begin"/>
        </w:r>
        <w:r w:rsidR="00773067">
          <w:instrText xml:space="preserve"> PAGEREF _Toc520795851 \h </w:instrText>
        </w:r>
        <w:r w:rsidR="00773067">
          <w:fldChar w:fldCharType="separate"/>
        </w:r>
        <w:r w:rsidR="00773067">
          <w:t>103</w:t>
        </w:r>
        <w:r w:rsidR="00773067">
          <w:fldChar w:fldCharType="end"/>
        </w:r>
      </w:hyperlink>
    </w:p>
    <w:p w:rsidR="00773067" w:rsidRDefault="001034AE">
      <w:pPr>
        <w:pStyle w:val="TOC3"/>
        <w:rPr>
          <w:rFonts w:eastAsiaTheme="minorEastAsia"/>
          <w:smallCaps w:val="0"/>
          <w:sz w:val="22"/>
        </w:rPr>
      </w:pPr>
      <w:hyperlink w:anchor="_Toc520795852" w:history="1">
        <w:r w:rsidR="00773067" w:rsidRPr="00EB250B">
          <w:rPr>
            <w:rStyle w:val="Hyperlink"/>
          </w:rPr>
          <w:t>Λειτουργικό Σύστημα desktop των Windows</w:t>
        </w:r>
        <w:r w:rsidR="00773067">
          <w:tab/>
        </w:r>
        <w:r w:rsidR="00773067">
          <w:fldChar w:fldCharType="begin"/>
        </w:r>
        <w:r w:rsidR="00773067">
          <w:instrText xml:space="preserve"> PAGEREF _Toc520795852 \h </w:instrText>
        </w:r>
        <w:r w:rsidR="00773067">
          <w:fldChar w:fldCharType="separate"/>
        </w:r>
        <w:r w:rsidR="00773067">
          <w:t>103</w:t>
        </w:r>
        <w:r w:rsidR="00773067">
          <w:fldChar w:fldCharType="end"/>
        </w:r>
      </w:hyperlink>
    </w:p>
    <w:p w:rsidR="00773067" w:rsidRDefault="001034AE">
      <w:pPr>
        <w:pStyle w:val="TOC3"/>
        <w:rPr>
          <w:rFonts w:eastAsiaTheme="minorEastAsia"/>
          <w:smallCaps w:val="0"/>
          <w:sz w:val="22"/>
        </w:rPr>
      </w:pPr>
      <w:hyperlink w:anchor="_Toc520795853" w:history="1">
        <w:r w:rsidR="00773067" w:rsidRPr="00EB250B">
          <w:rPr>
            <w:rStyle w:val="Hyperlink"/>
          </w:rPr>
          <w:t>Microsoft Operations Management and Security</w:t>
        </w:r>
        <w:r w:rsidR="00773067">
          <w:tab/>
        </w:r>
        <w:r w:rsidR="00773067">
          <w:fldChar w:fldCharType="begin"/>
        </w:r>
        <w:r w:rsidR="00773067">
          <w:instrText xml:space="preserve"> PAGEREF _Toc520795853 \h </w:instrText>
        </w:r>
        <w:r w:rsidR="00773067">
          <w:fldChar w:fldCharType="separate"/>
        </w:r>
        <w:r w:rsidR="00773067">
          <w:t>103</w:t>
        </w:r>
        <w:r w:rsidR="00773067">
          <w:fldChar w:fldCharType="end"/>
        </w:r>
      </w:hyperlink>
    </w:p>
    <w:p w:rsidR="00773067" w:rsidRDefault="001034AE">
      <w:pPr>
        <w:pStyle w:val="TOC3"/>
        <w:rPr>
          <w:rFonts w:eastAsiaTheme="minorEastAsia"/>
          <w:smallCaps w:val="0"/>
          <w:sz w:val="22"/>
        </w:rPr>
      </w:pPr>
      <w:hyperlink w:anchor="_Toc520795854" w:history="1">
        <w:r w:rsidR="00773067" w:rsidRPr="00EB250B">
          <w:rPr>
            <w:rStyle w:val="Hyperlink"/>
          </w:rPr>
          <w:t>Προγράμματα Χρήστη Microsoft Azure</w:t>
        </w:r>
        <w:r w:rsidR="00773067">
          <w:tab/>
        </w:r>
        <w:r w:rsidR="00773067">
          <w:fldChar w:fldCharType="begin"/>
        </w:r>
        <w:r w:rsidR="00773067">
          <w:instrText xml:space="preserve"> PAGEREF _Toc520795854 \h </w:instrText>
        </w:r>
        <w:r w:rsidR="00773067">
          <w:fldChar w:fldCharType="separate"/>
        </w:r>
        <w:r w:rsidR="00773067">
          <w:t>103</w:t>
        </w:r>
        <w:r w:rsidR="00773067">
          <w:fldChar w:fldCharType="end"/>
        </w:r>
      </w:hyperlink>
    </w:p>
    <w:p w:rsidR="00773067" w:rsidRDefault="001034AE">
      <w:pPr>
        <w:pStyle w:val="TOC3"/>
        <w:rPr>
          <w:rFonts w:eastAsiaTheme="minorEastAsia"/>
          <w:smallCaps w:val="0"/>
          <w:sz w:val="22"/>
        </w:rPr>
      </w:pPr>
      <w:hyperlink w:anchor="_Toc520795855" w:history="1">
        <w:r w:rsidR="00773067" w:rsidRPr="00EB250B">
          <w:rPr>
            <w:rStyle w:val="Hyperlink"/>
          </w:rPr>
          <w:t>Microsoft 365</w:t>
        </w:r>
        <w:r w:rsidR="00773067">
          <w:tab/>
        </w:r>
        <w:r w:rsidR="00773067">
          <w:fldChar w:fldCharType="begin"/>
        </w:r>
        <w:r w:rsidR="00773067">
          <w:instrText xml:space="preserve"> PAGEREF _Toc520795855 \h </w:instrText>
        </w:r>
        <w:r w:rsidR="00773067">
          <w:fldChar w:fldCharType="separate"/>
        </w:r>
        <w:r w:rsidR="00773067">
          <w:t>104</w:t>
        </w:r>
        <w:r w:rsidR="00773067">
          <w:fldChar w:fldCharType="end"/>
        </w:r>
      </w:hyperlink>
    </w:p>
    <w:p w:rsidR="00773067" w:rsidRDefault="001034AE">
      <w:pPr>
        <w:pStyle w:val="TOC3"/>
        <w:rPr>
          <w:rFonts w:eastAsiaTheme="minorEastAsia"/>
          <w:smallCaps w:val="0"/>
          <w:sz w:val="22"/>
        </w:rPr>
      </w:pPr>
      <w:hyperlink w:anchor="_Toc520795856" w:history="1">
        <w:r w:rsidR="00773067" w:rsidRPr="00EB250B">
          <w:rPr>
            <w:rStyle w:val="Hyperlink"/>
          </w:rPr>
          <w:t>Φορητότητα + Ασφάλεια για μεγάλες επιχειρήσεις</w:t>
        </w:r>
        <w:r w:rsidR="00773067">
          <w:tab/>
        </w:r>
        <w:r w:rsidR="00773067">
          <w:fldChar w:fldCharType="begin"/>
        </w:r>
        <w:r w:rsidR="00773067">
          <w:instrText xml:space="preserve"> PAGEREF _Toc520795856 \h </w:instrText>
        </w:r>
        <w:r w:rsidR="00773067">
          <w:fldChar w:fldCharType="separate"/>
        </w:r>
        <w:r w:rsidR="00773067">
          <w:t>104</w:t>
        </w:r>
        <w:r w:rsidR="00773067">
          <w:fldChar w:fldCharType="end"/>
        </w:r>
      </w:hyperlink>
    </w:p>
    <w:p w:rsidR="00773067" w:rsidRDefault="001034AE">
      <w:pPr>
        <w:pStyle w:val="TOC3"/>
        <w:rPr>
          <w:rFonts w:eastAsiaTheme="minorEastAsia"/>
          <w:smallCaps w:val="0"/>
          <w:sz w:val="22"/>
        </w:rPr>
      </w:pPr>
      <w:hyperlink w:anchor="_Toc520795857" w:history="1">
        <w:r w:rsidR="00773067" w:rsidRPr="00EB250B">
          <w:rPr>
            <w:rStyle w:val="Hyperlink"/>
          </w:rPr>
          <w:t>Υπηρεσίες Microsoft Dynamics 365</w:t>
        </w:r>
        <w:r w:rsidR="00773067">
          <w:tab/>
        </w:r>
        <w:r w:rsidR="00773067">
          <w:fldChar w:fldCharType="begin"/>
        </w:r>
        <w:r w:rsidR="00773067">
          <w:instrText xml:space="preserve"> PAGEREF _Toc520795857 \h </w:instrText>
        </w:r>
        <w:r w:rsidR="00773067">
          <w:fldChar w:fldCharType="separate"/>
        </w:r>
        <w:r w:rsidR="00773067">
          <w:t>104</w:t>
        </w:r>
        <w:r w:rsidR="00773067">
          <w:fldChar w:fldCharType="end"/>
        </w:r>
      </w:hyperlink>
    </w:p>
    <w:p w:rsidR="00773067" w:rsidRDefault="001034AE">
      <w:pPr>
        <w:pStyle w:val="TOC3"/>
        <w:rPr>
          <w:rFonts w:eastAsiaTheme="minorEastAsia"/>
          <w:smallCaps w:val="0"/>
          <w:sz w:val="22"/>
        </w:rPr>
      </w:pPr>
      <w:hyperlink w:anchor="_Toc520795858" w:history="1">
        <w:r w:rsidR="00773067" w:rsidRPr="00EB250B">
          <w:rPr>
            <w:rStyle w:val="Hyperlink"/>
          </w:rPr>
          <w:t>Εφαρμογές Office 365</w:t>
        </w:r>
        <w:r w:rsidR="00773067">
          <w:tab/>
        </w:r>
        <w:r w:rsidR="00773067">
          <w:fldChar w:fldCharType="begin"/>
        </w:r>
        <w:r w:rsidR="00773067">
          <w:instrText xml:space="preserve"> PAGEREF _Toc520795858 \h </w:instrText>
        </w:r>
        <w:r w:rsidR="00773067">
          <w:fldChar w:fldCharType="separate"/>
        </w:r>
        <w:r w:rsidR="00773067">
          <w:t>105</w:t>
        </w:r>
        <w:r w:rsidR="00773067">
          <w:fldChar w:fldCharType="end"/>
        </w:r>
      </w:hyperlink>
    </w:p>
    <w:p w:rsidR="00773067" w:rsidRDefault="001034AE">
      <w:pPr>
        <w:pStyle w:val="TOC3"/>
        <w:rPr>
          <w:rFonts w:eastAsiaTheme="minorEastAsia"/>
          <w:smallCaps w:val="0"/>
          <w:sz w:val="22"/>
        </w:rPr>
      </w:pPr>
      <w:hyperlink w:anchor="_Toc520795859" w:history="1">
        <w:r w:rsidR="00773067" w:rsidRPr="00EB250B">
          <w:rPr>
            <w:rStyle w:val="Hyperlink"/>
          </w:rPr>
          <w:t>Οικογένειες Προϊόντων Office 365</w:t>
        </w:r>
        <w:r w:rsidR="00773067">
          <w:tab/>
        </w:r>
        <w:r w:rsidR="00773067">
          <w:fldChar w:fldCharType="begin"/>
        </w:r>
        <w:r w:rsidR="00773067">
          <w:instrText xml:space="preserve"> PAGEREF _Toc520795859 \h </w:instrText>
        </w:r>
        <w:r w:rsidR="00773067">
          <w:fldChar w:fldCharType="separate"/>
        </w:r>
        <w:r w:rsidR="00773067">
          <w:t>105</w:t>
        </w:r>
        <w:r w:rsidR="00773067">
          <w:fldChar w:fldCharType="end"/>
        </w:r>
      </w:hyperlink>
    </w:p>
    <w:p w:rsidR="00773067" w:rsidRDefault="001034AE">
      <w:pPr>
        <w:pStyle w:val="TOC3"/>
        <w:rPr>
          <w:rFonts w:eastAsiaTheme="minorEastAsia"/>
          <w:smallCaps w:val="0"/>
          <w:sz w:val="22"/>
        </w:rPr>
      </w:pPr>
      <w:hyperlink w:anchor="_Toc520795860" w:history="1">
        <w:r w:rsidR="00773067" w:rsidRPr="00EB250B">
          <w:rPr>
            <w:rStyle w:val="Hyperlink"/>
          </w:rPr>
          <w:t>Multi-Geo Capabilities στο Office 365</w:t>
        </w:r>
        <w:r w:rsidR="00773067">
          <w:tab/>
        </w:r>
        <w:r w:rsidR="00773067">
          <w:fldChar w:fldCharType="begin"/>
        </w:r>
        <w:r w:rsidR="00773067">
          <w:instrText xml:space="preserve"> PAGEREF _Toc520795860 \h </w:instrText>
        </w:r>
        <w:r w:rsidR="00773067">
          <w:fldChar w:fldCharType="separate"/>
        </w:r>
        <w:r w:rsidR="00773067">
          <w:t>105</w:t>
        </w:r>
        <w:r w:rsidR="00773067">
          <w:fldChar w:fldCharType="end"/>
        </w:r>
      </w:hyperlink>
    </w:p>
    <w:p w:rsidR="00773067" w:rsidRDefault="001034AE">
      <w:pPr>
        <w:pStyle w:val="TOC3"/>
        <w:rPr>
          <w:rFonts w:eastAsiaTheme="minorEastAsia"/>
          <w:smallCaps w:val="0"/>
          <w:sz w:val="22"/>
        </w:rPr>
      </w:pPr>
      <w:hyperlink w:anchor="_Toc520795861" w:history="1">
        <w:r w:rsidR="00773067" w:rsidRPr="00EB250B">
          <w:rPr>
            <w:rStyle w:val="Hyperlink"/>
          </w:rPr>
          <w:t>Exchange Online</w:t>
        </w:r>
        <w:r w:rsidR="00773067">
          <w:tab/>
        </w:r>
        <w:r w:rsidR="00773067">
          <w:fldChar w:fldCharType="begin"/>
        </w:r>
        <w:r w:rsidR="00773067">
          <w:instrText xml:space="preserve"> PAGEREF _Toc520795861 \h </w:instrText>
        </w:r>
        <w:r w:rsidR="00773067">
          <w:fldChar w:fldCharType="separate"/>
        </w:r>
        <w:r w:rsidR="00773067">
          <w:t>105</w:t>
        </w:r>
        <w:r w:rsidR="00773067">
          <w:fldChar w:fldCharType="end"/>
        </w:r>
      </w:hyperlink>
    </w:p>
    <w:p w:rsidR="00773067" w:rsidRDefault="001034AE">
      <w:pPr>
        <w:pStyle w:val="TOC3"/>
        <w:rPr>
          <w:rFonts w:eastAsiaTheme="minorEastAsia"/>
          <w:smallCaps w:val="0"/>
          <w:sz w:val="22"/>
        </w:rPr>
      </w:pPr>
      <w:hyperlink w:anchor="_Toc520795862" w:history="1">
        <w:r w:rsidR="00773067" w:rsidRPr="00EB250B">
          <w:rPr>
            <w:rStyle w:val="Hyperlink"/>
          </w:rPr>
          <w:t>Project Online</w:t>
        </w:r>
        <w:r w:rsidR="00773067">
          <w:tab/>
        </w:r>
        <w:r w:rsidR="00773067">
          <w:fldChar w:fldCharType="begin"/>
        </w:r>
        <w:r w:rsidR="00773067">
          <w:instrText xml:space="preserve"> PAGEREF _Toc520795862 \h </w:instrText>
        </w:r>
        <w:r w:rsidR="00773067">
          <w:fldChar w:fldCharType="separate"/>
        </w:r>
        <w:r w:rsidR="00773067">
          <w:t>106</w:t>
        </w:r>
        <w:r w:rsidR="00773067">
          <w:fldChar w:fldCharType="end"/>
        </w:r>
      </w:hyperlink>
    </w:p>
    <w:p w:rsidR="00773067" w:rsidRDefault="001034AE">
      <w:pPr>
        <w:pStyle w:val="TOC3"/>
        <w:rPr>
          <w:rFonts w:eastAsiaTheme="minorEastAsia"/>
          <w:smallCaps w:val="0"/>
          <w:sz w:val="22"/>
        </w:rPr>
      </w:pPr>
      <w:hyperlink w:anchor="_Toc520795863" w:history="1">
        <w:r w:rsidR="00773067" w:rsidRPr="00EB250B">
          <w:rPr>
            <w:rStyle w:val="Hyperlink"/>
          </w:rPr>
          <w:t>SharePoint Online</w:t>
        </w:r>
        <w:r w:rsidR="00773067">
          <w:tab/>
        </w:r>
        <w:r w:rsidR="00773067">
          <w:fldChar w:fldCharType="begin"/>
        </w:r>
        <w:r w:rsidR="00773067">
          <w:instrText xml:space="preserve"> PAGEREF _Toc520795863 \h </w:instrText>
        </w:r>
        <w:r w:rsidR="00773067">
          <w:fldChar w:fldCharType="separate"/>
        </w:r>
        <w:r w:rsidR="00773067">
          <w:t>106</w:t>
        </w:r>
        <w:r w:rsidR="00773067">
          <w:fldChar w:fldCharType="end"/>
        </w:r>
      </w:hyperlink>
    </w:p>
    <w:p w:rsidR="00773067" w:rsidRDefault="001034AE">
      <w:pPr>
        <w:pStyle w:val="TOC3"/>
        <w:rPr>
          <w:rFonts w:eastAsiaTheme="minorEastAsia"/>
          <w:smallCaps w:val="0"/>
          <w:sz w:val="22"/>
        </w:rPr>
      </w:pPr>
      <w:hyperlink w:anchor="_Toc520795864" w:history="1">
        <w:r w:rsidR="00773067" w:rsidRPr="00EB250B">
          <w:rPr>
            <w:rStyle w:val="Hyperlink"/>
          </w:rPr>
          <w:t>Skype για επιχειρήσεις Online</w:t>
        </w:r>
        <w:r w:rsidR="00773067">
          <w:tab/>
        </w:r>
        <w:r w:rsidR="00773067">
          <w:fldChar w:fldCharType="begin"/>
        </w:r>
        <w:r w:rsidR="00773067">
          <w:instrText xml:space="preserve"> PAGEREF _Toc520795864 \h </w:instrText>
        </w:r>
        <w:r w:rsidR="00773067">
          <w:fldChar w:fldCharType="separate"/>
        </w:r>
        <w:r w:rsidR="00773067">
          <w:t>106</w:t>
        </w:r>
        <w:r w:rsidR="00773067">
          <w:fldChar w:fldCharType="end"/>
        </w:r>
      </w:hyperlink>
    </w:p>
    <w:p w:rsidR="00773067" w:rsidRDefault="001034AE">
      <w:pPr>
        <w:pStyle w:val="TOC3"/>
        <w:rPr>
          <w:rFonts w:eastAsiaTheme="minorEastAsia"/>
          <w:smallCaps w:val="0"/>
          <w:sz w:val="22"/>
        </w:rPr>
      </w:pPr>
      <w:hyperlink w:anchor="_Toc520795865" w:history="1">
        <w:r w:rsidR="00773067" w:rsidRPr="00EB250B">
          <w:rPr>
            <w:rStyle w:val="Hyperlink"/>
          </w:rPr>
          <w:t>Microsoft Intune</w:t>
        </w:r>
        <w:r w:rsidR="00773067">
          <w:tab/>
        </w:r>
        <w:r w:rsidR="00773067">
          <w:fldChar w:fldCharType="begin"/>
        </w:r>
        <w:r w:rsidR="00773067">
          <w:instrText xml:space="preserve"> PAGEREF _Toc520795865 \h </w:instrText>
        </w:r>
        <w:r w:rsidR="00773067">
          <w:fldChar w:fldCharType="separate"/>
        </w:r>
        <w:r w:rsidR="00773067">
          <w:t>106</w:t>
        </w:r>
        <w:r w:rsidR="00773067">
          <w:fldChar w:fldCharType="end"/>
        </w:r>
      </w:hyperlink>
    </w:p>
    <w:p w:rsidR="00773067" w:rsidRDefault="001034AE">
      <w:pPr>
        <w:pStyle w:val="TOC2"/>
        <w:rPr>
          <w:rFonts w:eastAsiaTheme="minorEastAsia"/>
          <w:smallCaps w:val="0"/>
          <w:sz w:val="22"/>
        </w:rPr>
      </w:pPr>
      <w:hyperlink w:anchor="_Toc520795866" w:history="1">
        <w:r w:rsidR="00773067" w:rsidRPr="00EB250B">
          <w:rPr>
            <w:rStyle w:val="Hyperlink"/>
          </w:rPr>
          <w:t>Από Εξασφάλιση Αναβάθμισης Λογισμικού</w:t>
        </w:r>
        <w:r w:rsidR="00773067">
          <w:tab/>
        </w:r>
        <w:r w:rsidR="00773067">
          <w:fldChar w:fldCharType="begin"/>
        </w:r>
        <w:r w:rsidR="00773067">
          <w:instrText xml:space="preserve"> PAGEREF _Toc520795866 \h </w:instrText>
        </w:r>
        <w:r w:rsidR="00773067">
          <w:fldChar w:fldCharType="separate"/>
        </w:r>
        <w:r w:rsidR="00773067">
          <w:t>106</w:t>
        </w:r>
        <w:r w:rsidR="00773067">
          <w:fldChar w:fldCharType="end"/>
        </w:r>
      </w:hyperlink>
    </w:p>
    <w:p w:rsidR="00773067" w:rsidRDefault="001034AE">
      <w:pPr>
        <w:pStyle w:val="TOC3"/>
        <w:rPr>
          <w:rFonts w:eastAsiaTheme="minorEastAsia"/>
          <w:smallCaps w:val="0"/>
          <w:sz w:val="22"/>
        </w:rPr>
      </w:pPr>
      <w:hyperlink w:anchor="_Toc520795867" w:history="1">
        <w:r w:rsidR="00773067" w:rsidRPr="00EB250B">
          <w:rPr>
            <w:rStyle w:val="Hyperlink"/>
          </w:rPr>
          <w:t>Οικογένειες Προϊόντων CAL</w:t>
        </w:r>
        <w:r w:rsidR="00773067">
          <w:tab/>
        </w:r>
        <w:r w:rsidR="00773067">
          <w:fldChar w:fldCharType="begin"/>
        </w:r>
        <w:r w:rsidR="00773067">
          <w:instrText xml:space="preserve"> PAGEREF _Toc520795867 \h </w:instrText>
        </w:r>
        <w:r w:rsidR="00773067">
          <w:fldChar w:fldCharType="separate"/>
        </w:r>
        <w:r w:rsidR="00773067">
          <w:t>107</w:t>
        </w:r>
        <w:r w:rsidR="00773067">
          <w:fldChar w:fldCharType="end"/>
        </w:r>
      </w:hyperlink>
    </w:p>
    <w:p w:rsidR="00773067" w:rsidRDefault="001034AE">
      <w:pPr>
        <w:pStyle w:val="TOC3"/>
        <w:rPr>
          <w:rFonts w:eastAsiaTheme="minorEastAsia"/>
          <w:smallCaps w:val="0"/>
          <w:sz w:val="22"/>
        </w:rPr>
      </w:pPr>
      <w:hyperlink w:anchor="_Toc520795868" w:history="1">
        <w:r w:rsidR="00773067" w:rsidRPr="00EB250B">
          <w:rPr>
            <w:rStyle w:val="Hyperlink"/>
          </w:rPr>
          <w:t>Λειτουργικό Σύστημα desktop των Windows</w:t>
        </w:r>
        <w:r w:rsidR="00773067">
          <w:tab/>
        </w:r>
        <w:r w:rsidR="00773067">
          <w:fldChar w:fldCharType="begin"/>
        </w:r>
        <w:r w:rsidR="00773067">
          <w:instrText xml:space="preserve"> PAGEREF _Toc520795868 \h </w:instrText>
        </w:r>
        <w:r w:rsidR="00773067">
          <w:fldChar w:fldCharType="separate"/>
        </w:r>
        <w:r w:rsidR="00773067">
          <w:t>107</w:t>
        </w:r>
        <w:r w:rsidR="00773067">
          <w:fldChar w:fldCharType="end"/>
        </w:r>
      </w:hyperlink>
    </w:p>
    <w:p w:rsidR="00773067" w:rsidRDefault="001034AE">
      <w:pPr>
        <w:pStyle w:val="TOC3"/>
        <w:rPr>
          <w:rFonts w:eastAsiaTheme="minorEastAsia"/>
          <w:smallCaps w:val="0"/>
          <w:sz w:val="22"/>
        </w:rPr>
      </w:pPr>
      <w:hyperlink w:anchor="_Toc520795869" w:history="1">
        <w:r w:rsidR="00773067" w:rsidRPr="00EB250B">
          <w:rPr>
            <w:rStyle w:val="Hyperlink"/>
          </w:rPr>
          <w:t>Microsoft Operations Management and Security</w:t>
        </w:r>
        <w:r w:rsidR="00773067">
          <w:tab/>
        </w:r>
        <w:r w:rsidR="00773067">
          <w:fldChar w:fldCharType="begin"/>
        </w:r>
        <w:r w:rsidR="00773067">
          <w:instrText xml:space="preserve"> PAGEREF _Toc520795869 \h </w:instrText>
        </w:r>
        <w:r w:rsidR="00773067">
          <w:fldChar w:fldCharType="separate"/>
        </w:r>
        <w:r w:rsidR="00773067">
          <w:t>107</w:t>
        </w:r>
        <w:r w:rsidR="00773067">
          <w:fldChar w:fldCharType="end"/>
        </w:r>
      </w:hyperlink>
    </w:p>
    <w:p w:rsidR="00773067" w:rsidRDefault="001034AE">
      <w:pPr>
        <w:pStyle w:val="TOC3"/>
        <w:rPr>
          <w:rFonts w:eastAsiaTheme="minorEastAsia"/>
          <w:smallCaps w:val="0"/>
          <w:sz w:val="22"/>
        </w:rPr>
      </w:pPr>
      <w:hyperlink w:anchor="_Toc520795870" w:history="1">
        <w:r w:rsidR="00773067" w:rsidRPr="00EB250B">
          <w:rPr>
            <w:rStyle w:val="Hyperlink"/>
          </w:rPr>
          <w:t>Microsoft 365</w:t>
        </w:r>
        <w:r w:rsidR="00773067">
          <w:tab/>
        </w:r>
        <w:r w:rsidR="00773067">
          <w:fldChar w:fldCharType="begin"/>
        </w:r>
        <w:r w:rsidR="00773067">
          <w:instrText xml:space="preserve"> PAGEREF _Toc520795870 \h </w:instrText>
        </w:r>
        <w:r w:rsidR="00773067">
          <w:fldChar w:fldCharType="separate"/>
        </w:r>
        <w:r w:rsidR="00773067">
          <w:t>107</w:t>
        </w:r>
        <w:r w:rsidR="00773067">
          <w:fldChar w:fldCharType="end"/>
        </w:r>
      </w:hyperlink>
    </w:p>
    <w:p w:rsidR="00773067" w:rsidRDefault="001034AE">
      <w:pPr>
        <w:pStyle w:val="TOC3"/>
        <w:rPr>
          <w:rFonts w:eastAsiaTheme="minorEastAsia"/>
          <w:smallCaps w:val="0"/>
          <w:sz w:val="22"/>
        </w:rPr>
      </w:pPr>
      <w:hyperlink w:anchor="_Toc520795871" w:history="1">
        <w:r w:rsidR="00773067" w:rsidRPr="00EB250B">
          <w:rPr>
            <w:rStyle w:val="Hyperlink"/>
          </w:rPr>
          <w:t>Φορητότητα + Ασφάλεια για μεγάλες επιχειρήσεις</w:t>
        </w:r>
        <w:r w:rsidR="00773067">
          <w:tab/>
        </w:r>
        <w:r w:rsidR="00773067">
          <w:fldChar w:fldCharType="begin"/>
        </w:r>
        <w:r w:rsidR="00773067">
          <w:instrText xml:space="preserve"> PAGEREF _Toc520795871 \h </w:instrText>
        </w:r>
        <w:r w:rsidR="00773067">
          <w:fldChar w:fldCharType="separate"/>
        </w:r>
        <w:r w:rsidR="00773067">
          <w:t>107</w:t>
        </w:r>
        <w:r w:rsidR="00773067">
          <w:fldChar w:fldCharType="end"/>
        </w:r>
      </w:hyperlink>
    </w:p>
    <w:p w:rsidR="00773067" w:rsidRDefault="001034AE">
      <w:pPr>
        <w:pStyle w:val="TOC3"/>
        <w:rPr>
          <w:rFonts w:eastAsiaTheme="minorEastAsia"/>
          <w:smallCaps w:val="0"/>
          <w:sz w:val="22"/>
        </w:rPr>
      </w:pPr>
      <w:hyperlink w:anchor="_Toc520795872" w:history="1">
        <w:r w:rsidR="00773067" w:rsidRPr="00EB250B">
          <w:rPr>
            <w:rStyle w:val="Hyperlink"/>
          </w:rPr>
          <w:t>Υπηρεσίες Microsoft Dynamics 365</w:t>
        </w:r>
        <w:r w:rsidR="00773067">
          <w:tab/>
        </w:r>
        <w:r w:rsidR="00773067">
          <w:fldChar w:fldCharType="begin"/>
        </w:r>
        <w:r w:rsidR="00773067">
          <w:instrText xml:space="preserve"> PAGEREF _Toc520795872 \h </w:instrText>
        </w:r>
        <w:r w:rsidR="00773067">
          <w:fldChar w:fldCharType="separate"/>
        </w:r>
        <w:r w:rsidR="00773067">
          <w:t>108</w:t>
        </w:r>
        <w:r w:rsidR="00773067">
          <w:fldChar w:fldCharType="end"/>
        </w:r>
      </w:hyperlink>
    </w:p>
    <w:p w:rsidR="00773067" w:rsidRDefault="001034AE">
      <w:pPr>
        <w:pStyle w:val="TOC3"/>
        <w:rPr>
          <w:rFonts w:eastAsiaTheme="minorEastAsia"/>
          <w:smallCaps w:val="0"/>
          <w:sz w:val="22"/>
        </w:rPr>
      </w:pPr>
      <w:hyperlink w:anchor="_Toc520795873" w:history="1">
        <w:r w:rsidR="00773067" w:rsidRPr="00EB250B">
          <w:rPr>
            <w:rStyle w:val="Hyperlink"/>
          </w:rPr>
          <w:t>Εφαρμογές Office 365</w:t>
        </w:r>
        <w:r w:rsidR="00773067">
          <w:tab/>
        </w:r>
        <w:r w:rsidR="00773067">
          <w:fldChar w:fldCharType="begin"/>
        </w:r>
        <w:r w:rsidR="00773067">
          <w:instrText xml:space="preserve"> PAGEREF _Toc520795873 \h </w:instrText>
        </w:r>
        <w:r w:rsidR="00773067">
          <w:fldChar w:fldCharType="separate"/>
        </w:r>
        <w:r w:rsidR="00773067">
          <w:t>108</w:t>
        </w:r>
        <w:r w:rsidR="00773067">
          <w:fldChar w:fldCharType="end"/>
        </w:r>
      </w:hyperlink>
    </w:p>
    <w:p w:rsidR="00773067" w:rsidRDefault="001034AE">
      <w:pPr>
        <w:pStyle w:val="TOC3"/>
        <w:rPr>
          <w:rFonts w:eastAsiaTheme="minorEastAsia"/>
          <w:smallCaps w:val="0"/>
          <w:sz w:val="22"/>
        </w:rPr>
      </w:pPr>
      <w:hyperlink w:anchor="_Toc520795874" w:history="1">
        <w:r w:rsidR="00773067" w:rsidRPr="00EB250B">
          <w:rPr>
            <w:rStyle w:val="Hyperlink"/>
          </w:rPr>
          <w:t>Οικογένειες Προϊόντων Office 365</w:t>
        </w:r>
        <w:r w:rsidR="00773067">
          <w:tab/>
        </w:r>
        <w:r w:rsidR="00773067">
          <w:fldChar w:fldCharType="begin"/>
        </w:r>
        <w:r w:rsidR="00773067">
          <w:instrText xml:space="preserve"> PAGEREF _Toc520795874 \h </w:instrText>
        </w:r>
        <w:r w:rsidR="00773067">
          <w:fldChar w:fldCharType="separate"/>
        </w:r>
        <w:r w:rsidR="00773067">
          <w:t>109</w:t>
        </w:r>
        <w:r w:rsidR="00773067">
          <w:fldChar w:fldCharType="end"/>
        </w:r>
      </w:hyperlink>
    </w:p>
    <w:p w:rsidR="00773067" w:rsidRDefault="001034AE">
      <w:pPr>
        <w:pStyle w:val="TOC3"/>
        <w:rPr>
          <w:rFonts w:eastAsiaTheme="minorEastAsia"/>
          <w:smallCaps w:val="0"/>
          <w:sz w:val="22"/>
        </w:rPr>
      </w:pPr>
      <w:hyperlink w:anchor="_Toc520795875" w:history="1">
        <w:r w:rsidR="00773067" w:rsidRPr="00EB250B">
          <w:rPr>
            <w:rStyle w:val="Hyperlink"/>
          </w:rPr>
          <w:t>Project Online</w:t>
        </w:r>
        <w:r w:rsidR="00773067">
          <w:tab/>
        </w:r>
        <w:r w:rsidR="00773067">
          <w:fldChar w:fldCharType="begin"/>
        </w:r>
        <w:r w:rsidR="00773067">
          <w:instrText xml:space="preserve"> PAGEREF _Toc520795875 \h </w:instrText>
        </w:r>
        <w:r w:rsidR="00773067">
          <w:fldChar w:fldCharType="separate"/>
        </w:r>
        <w:r w:rsidR="00773067">
          <w:t>109</w:t>
        </w:r>
        <w:r w:rsidR="00773067">
          <w:fldChar w:fldCharType="end"/>
        </w:r>
      </w:hyperlink>
    </w:p>
    <w:p w:rsidR="00773067" w:rsidRDefault="001034AE">
      <w:pPr>
        <w:pStyle w:val="TOC1"/>
        <w:rPr>
          <w:rFonts w:eastAsiaTheme="minorEastAsia"/>
          <w:b w:val="0"/>
          <w:caps w:val="0"/>
          <w:noProof/>
          <w:sz w:val="22"/>
          <w:szCs w:val="22"/>
        </w:rPr>
      </w:pPr>
      <w:hyperlink w:anchor="_Toc520795876" w:history="1">
        <w:r w:rsidR="00773067" w:rsidRPr="00EB250B">
          <w:rPr>
            <w:rStyle w:val="Hyperlink"/>
            <w:noProof/>
          </w:rPr>
          <w:t>Παράρτημα Δ – Επαγγελματικές Υπηρεσίες</w:t>
        </w:r>
        <w:r w:rsidR="00773067">
          <w:rPr>
            <w:noProof/>
          </w:rPr>
          <w:tab/>
        </w:r>
        <w:r w:rsidR="00773067">
          <w:rPr>
            <w:noProof/>
          </w:rPr>
          <w:fldChar w:fldCharType="begin"/>
        </w:r>
        <w:r w:rsidR="00773067">
          <w:rPr>
            <w:noProof/>
          </w:rPr>
          <w:instrText xml:space="preserve"> PAGEREF _Toc520795876 \h </w:instrText>
        </w:r>
        <w:r w:rsidR="00773067">
          <w:rPr>
            <w:noProof/>
          </w:rPr>
        </w:r>
        <w:r w:rsidR="00773067">
          <w:rPr>
            <w:noProof/>
          </w:rPr>
          <w:fldChar w:fldCharType="separate"/>
        </w:r>
        <w:r w:rsidR="00773067">
          <w:rPr>
            <w:noProof/>
          </w:rPr>
          <w:t>110</w:t>
        </w:r>
        <w:r w:rsidR="00773067">
          <w:rPr>
            <w:noProof/>
          </w:rPr>
          <w:fldChar w:fldCharType="end"/>
        </w:r>
      </w:hyperlink>
    </w:p>
    <w:p w:rsidR="00773067" w:rsidRDefault="001034AE">
      <w:pPr>
        <w:pStyle w:val="TOC2"/>
        <w:rPr>
          <w:rFonts w:eastAsiaTheme="minorEastAsia"/>
          <w:smallCaps w:val="0"/>
          <w:sz w:val="22"/>
        </w:rPr>
      </w:pPr>
      <w:hyperlink w:anchor="_Toc520795877" w:history="1">
        <w:r w:rsidR="00773067" w:rsidRPr="00EB250B">
          <w:rPr>
            <w:rStyle w:val="Hyperlink"/>
          </w:rPr>
          <w:t>Προσφορές Υποστήριξης Microsoft Premier</w:t>
        </w:r>
        <w:r w:rsidR="00773067">
          <w:tab/>
        </w:r>
        <w:r w:rsidR="00773067">
          <w:fldChar w:fldCharType="begin"/>
        </w:r>
        <w:r w:rsidR="00773067">
          <w:instrText xml:space="preserve"> PAGEREF _Toc520795877 \h </w:instrText>
        </w:r>
        <w:r w:rsidR="00773067">
          <w:fldChar w:fldCharType="separate"/>
        </w:r>
        <w:r w:rsidR="00773067">
          <w:t>110</w:t>
        </w:r>
        <w:r w:rsidR="00773067">
          <w:fldChar w:fldCharType="end"/>
        </w:r>
      </w:hyperlink>
    </w:p>
    <w:p w:rsidR="00773067" w:rsidRDefault="001034AE">
      <w:pPr>
        <w:pStyle w:val="TOC2"/>
        <w:rPr>
          <w:rFonts w:eastAsiaTheme="minorEastAsia"/>
          <w:smallCaps w:val="0"/>
          <w:sz w:val="22"/>
        </w:rPr>
      </w:pPr>
      <w:hyperlink w:anchor="_Toc520795878" w:history="1">
        <w:r w:rsidR="00773067" w:rsidRPr="00EB250B">
          <w:rPr>
            <w:rStyle w:val="Hyperlink"/>
          </w:rPr>
          <w:t>Προσφορές Ψηφιακών Συμβουλευτικών Υπηρεσιών Microsoft</w:t>
        </w:r>
        <w:r w:rsidR="00773067">
          <w:tab/>
        </w:r>
        <w:r w:rsidR="00773067">
          <w:fldChar w:fldCharType="begin"/>
        </w:r>
        <w:r w:rsidR="00773067">
          <w:instrText xml:space="preserve"> PAGEREF _Toc520795878 \h </w:instrText>
        </w:r>
        <w:r w:rsidR="00773067">
          <w:fldChar w:fldCharType="separate"/>
        </w:r>
        <w:r w:rsidR="00773067">
          <w:t>111</w:t>
        </w:r>
        <w:r w:rsidR="00773067">
          <w:fldChar w:fldCharType="end"/>
        </w:r>
      </w:hyperlink>
    </w:p>
    <w:p w:rsidR="00773067" w:rsidRDefault="001034AE">
      <w:pPr>
        <w:pStyle w:val="TOC2"/>
        <w:rPr>
          <w:rFonts w:eastAsiaTheme="minorEastAsia"/>
          <w:smallCaps w:val="0"/>
          <w:sz w:val="22"/>
        </w:rPr>
      </w:pPr>
      <w:hyperlink w:anchor="_Toc520795879" w:history="1">
        <w:r w:rsidR="00773067" w:rsidRPr="00EB250B">
          <w:rPr>
            <w:rStyle w:val="Hyperlink"/>
          </w:rPr>
          <w:t>Προσφορές Επιτάχυνσης Παραγωγικότητας Πωλήσεων</w:t>
        </w:r>
        <w:r w:rsidR="00773067">
          <w:tab/>
        </w:r>
        <w:r w:rsidR="00773067">
          <w:fldChar w:fldCharType="begin"/>
        </w:r>
        <w:r w:rsidR="00773067">
          <w:instrText xml:space="preserve"> PAGEREF _Toc520795879 \h </w:instrText>
        </w:r>
        <w:r w:rsidR="00773067">
          <w:fldChar w:fldCharType="separate"/>
        </w:r>
        <w:r w:rsidR="00773067">
          <w:t>111</w:t>
        </w:r>
        <w:r w:rsidR="00773067">
          <w:fldChar w:fldCharType="end"/>
        </w:r>
      </w:hyperlink>
    </w:p>
    <w:p w:rsidR="00773067" w:rsidRDefault="001034AE">
      <w:pPr>
        <w:pStyle w:val="TOC1"/>
        <w:rPr>
          <w:rFonts w:eastAsiaTheme="minorEastAsia"/>
          <w:b w:val="0"/>
          <w:caps w:val="0"/>
          <w:noProof/>
          <w:sz w:val="22"/>
          <w:szCs w:val="22"/>
        </w:rPr>
      </w:pPr>
      <w:hyperlink w:anchor="_Toc520795880" w:history="1">
        <w:r w:rsidR="00773067" w:rsidRPr="00EB250B">
          <w:rPr>
            <w:rStyle w:val="Hyperlink"/>
            <w:noProof/>
          </w:rPr>
          <w:t>Παράρτημα Ε – Συμπληρωματικοί Όροι Συμβάσεων Προγραμμάτων</w:t>
        </w:r>
        <w:r w:rsidR="00773067">
          <w:rPr>
            <w:noProof/>
          </w:rPr>
          <w:tab/>
        </w:r>
        <w:r w:rsidR="00773067">
          <w:rPr>
            <w:noProof/>
          </w:rPr>
          <w:fldChar w:fldCharType="begin"/>
        </w:r>
        <w:r w:rsidR="00773067">
          <w:rPr>
            <w:noProof/>
          </w:rPr>
          <w:instrText xml:space="preserve"> PAGEREF _Toc520795880 \h </w:instrText>
        </w:r>
        <w:r w:rsidR="00773067">
          <w:rPr>
            <w:noProof/>
          </w:rPr>
        </w:r>
        <w:r w:rsidR="00773067">
          <w:rPr>
            <w:noProof/>
          </w:rPr>
          <w:fldChar w:fldCharType="separate"/>
        </w:r>
        <w:r w:rsidR="00773067">
          <w:rPr>
            <w:noProof/>
          </w:rPr>
          <w:t>113</w:t>
        </w:r>
        <w:r w:rsidR="00773067">
          <w:rPr>
            <w:noProof/>
          </w:rPr>
          <w:fldChar w:fldCharType="end"/>
        </w:r>
      </w:hyperlink>
    </w:p>
    <w:p w:rsidR="00773067" w:rsidRDefault="001034AE">
      <w:pPr>
        <w:pStyle w:val="TOC2"/>
        <w:rPr>
          <w:rFonts w:eastAsiaTheme="minorEastAsia"/>
          <w:smallCaps w:val="0"/>
          <w:sz w:val="22"/>
        </w:rPr>
      </w:pPr>
      <w:hyperlink w:anchor="_Toc520795881" w:history="1">
        <w:r w:rsidR="00773067" w:rsidRPr="00EB250B">
          <w:rPr>
            <w:rStyle w:val="Hyperlink"/>
          </w:rPr>
          <w:t>Συμπληρωματικοί Όροι για το Πρόγραμμα Select Plus</w:t>
        </w:r>
        <w:r w:rsidR="00773067">
          <w:tab/>
        </w:r>
        <w:r w:rsidR="00773067">
          <w:fldChar w:fldCharType="begin"/>
        </w:r>
        <w:r w:rsidR="00773067">
          <w:instrText xml:space="preserve"> PAGEREF _Toc520795881 \h </w:instrText>
        </w:r>
        <w:r w:rsidR="00773067">
          <w:fldChar w:fldCharType="separate"/>
        </w:r>
        <w:r w:rsidR="00773067">
          <w:t>113</w:t>
        </w:r>
        <w:r w:rsidR="00773067">
          <w:fldChar w:fldCharType="end"/>
        </w:r>
      </w:hyperlink>
    </w:p>
    <w:p w:rsidR="00773067" w:rsidRDefault="001034AE">
      <w:pPr>
        <w:pStyle w:val="TOC2"/>
        <w:rPr>
          <w:rFonts w:eastAsiaTheme="minorEastAsia"/>
          <w:smallCaps w:val="0"/>
          <w:sz w:val="22"/>
        </w:rPr>
      </w:pPr>
      <w:hyperlink w:anchor="_Toc520795882" w:history="1">
        <w:r w:rsidR="00773067" w:rsidRPr="00EB250B">
          <w:rPr>
            <w:rStyle w:val="Hyperlink"/>
          </w:rPr>
          <w:t>Ορισμός Διαχείρισης για Κατάλληλες Συσκευές</w:t>
        </w:r>
        <w:r w:rsidR="00773067">
          <w:tab/>
        </w:r>
        <w:r w:rsidR="00773067">
          <w:fldChar w:fldCharType="begin"/>
        </w:r>
        <w:r w:rsidR="00773067">
          <w:instrText xml:space="preserve"> PAGEREF _Toc520795882 \h </w:instrText>
        </w:r>
        <w:r w:rsidR="00773067">
          <w:fldChar w:fldCharType="separate"/>
        </w:r>
        <w:r w:rsidR="00773067">
          <w:t>113</w:t>
        </w:r>
        <w:r w:rsidR="00773067">
          <w:fldChar w:fldCharType="end"/>
        </w:r>
      </w:hyperlink>
    </w:p>
    <w:p w:rsidR="00773067" w:rsidRDefault="001034AE">
      <w:pPr>
        <w:pStyle w:val="TOC2"/>
        <w:rPr>
          <w:rFonts w:eastAsiaTheme="minorEastAsia"/>
          <w:smallCaps w:val="0"/>
          <w:sz w:val="22"/>
        </w:rPr>
      </w:pPr>
      <w:hyperlink w:anchor="_Toc520795883" w:history="1">
        <w:r w:rsidR="00773067" w:rsidRPr="00EB250B">
          <w:rPr>
            <w:rStyle w:val="Hyperlink"/>
          </w:rPr>
          <w:t>Υπηρεσίες Online στα Προγράμματα Open</w:t>
        </w:r>
        <w:r w:rsidR="00773067">
          <w:tab/>
        </w:r>
        <w:r w:rsidR="00773067">
          <w:fldChar w:fldCharType="begin"/>
        </w:r>
        <w:r w:rsidR="00773067">
          <w:instrText xml:space="preserve"> PAGEREF _Toc520795883 \h </w:instrText>
        </w:r>
        <w:r w:rsidR="00773067">
          <w:fldChar w:fldCharType="separate"/>
        </w:r>
        <w:r w:rsidR="00773067">
          <w:t>113</w:t>
        </w:r>
        <w:r w:rsidR="00773067">
          <w:fldChar w:fldCharType="end"/>
        </w:r>
      </w:hyperlink>
    </w:p>
    <w:p w:rsidR="00773067" w:rsidRDefault="001034AE">
      <w:pPr>
        <w:pStyle w:val="TOC2"/>
        <w:rPr>
          <w:rFonts w:eastAsiaTheme="minorEastAsia"/>
          <w:smallCaps w:val="0"/>
          <w:sz w:val="22"/>
        </w:rPr>
      </w:pPr>
      <w:hyperlink w:anchor="_Toc520795884" w:history="1">
        <w:r w:rsidR="00773067" w:rsidRPr="00EB250B">
          <w:rPr>
            <w:rStyle w:val="Hyperlink"/>
          </w:rPr>
          <w:t>Συμπληρωματικοί Όροι για Επαγγελματικές Υπηρεσίες – Συμβάσεις Παλαιού Τύπου</w:t>
        </w:r>
        <w:r w:rsidR="00773067">
          <w:tab/>
        </w:r>
        <w:r w:rsidR="00773067">
          <w:fldChar w:fldCharType="begin"/>
        </w:r>
        <w:r w:rsidR="00773067">
          <w:instrText xml:space="preserve"> PAGEREF _Toc520795884 \h </w:instrText>
        </w:r>
        <w:r w:rsidR="00773067">
          <w:fldChar w:fldCharType="separate"/>
        </w:r>
        <w:r w:rsidR="00773067">
          <w:t>113</w:t>
        </w:r>
        <w:r w:rsidR="00773067">
          <w:fldChar w:fldCharType="end"/>
        </w:r>
      </w:hyperlink>
    </w:p>
    <w:p w:rsidR="00773067" w:rsidRDefault="001034AE">
      <w:pPr>
        <w:pStyle w:val="TOC1"/>
        <w:rPr>
          <w:rFonts w:eastAsiaTheme="minorEastAsia"/>
          <w:b w:val="0"/>
          <w:caps w:val="0"/>
          <w:noProof/>
          <w:sz w:val="22"/>
          <w:szCs w:val="22"/>
        </w:rPr>
      </w:pPr>
      <w:hyperlink w:anchor="_Toc520795885" w:history="1">
        <w:r w:rsidR="00773067" w:rsidRPr="00EB250B">
          <w:rPr>
            <w:rStyle w:val="Hyperlink"/>
            <w:noProof/>
          </w:rPr>
          <w:t>Παράρτημα ΣΤ – Προωθητικές Ενέργειες</w:t>
        </w:r>
        <w:r w:rsidR="00773067">
          <w:rPr>
            <w:noProof/>
          </w:rPr>
          <w:tab/>
        </w:r>
        <w:r w:rsidR="00773067">
          <w:rPr>
            <w:noProof/>
          </w:rPr>
          <w:fldChar w:fldCharType="begin"/>
        </w:r>
        <w:r w:rsidR="00773067">
          <w:rPr>
            <w:noProof/>
          </w:rPr>
          <w:instrText xml:space="preserve"> PAGEREF _Toc520795885 \h </w:instrText>
        </w:r>
        <w:r w:rsidR="00773067">
          <w:rPr>
            <w:noProof/>
          </w:rPr>
        </w:r>
        <w:r w:rsidR="00773067">
          <w:rPr>
            <w:noProof/>
          </w:rPr>
          <w:fldChar w:fldCharType="separate"/>
        </w:r>
        <w:r w:rsidR="00773067">
          <w:rPr>
            <w:noProof/>
          </w:rPr>
          <w:t>116</w:t>
        </w:r>
        <w:r w:rsidR="00773067">
          <w:rPr>
            <w:noProof/>
          </w:rPr>
          <w:fldChar w:fldCharType="end"/>
        </w:r>
      </w:hyperlink>
    </w:p>
    <w:p w:rsidR="00773067" w:rsidRDefault="001034AE">
      <w:pPr>
        <w:pStyle w:val="TOC2"/>
        <w:rPr>
          <w:rFonts w:eastAsiaTheme="minorEastAsia"/>
          <w:smallCaps w:val="0"/>
          <w:sz w:val="22"/>
        </w:rPr>
      </w:pPr>
      <w:hyperlink w:anchor="_Toc520795886" w:history="1">
        <w:r w:rsidR="00773067" w:rsidRPr="00EB250B">
          <w:rPr>
            <w:rStyle w:val="Hyperlink"/>
          </w:rPr>
          <w:t>Προώθηση Azure Compute Capacity</w:t>
        </w:r>
        <w:r w:rsidR="00773067">
          <w:tab/>
        </w:r>
        <w:r w:rsidR="00773067">
          <w:fldChar w:fldCharType="begin"/>
        </w:r>
        <w:r w:rsidR="00773067">
          <w:instrText xml:space="preserve"> PAGEREF _Toc520795886 \h </w:instrText>
        </w:r>
        <w:r w:rsidR="00773067">
          <w:fldChar w:fldCharType="separate"/>
        </w:r>
        <w:r w:rsidR="00773067">
          <w:t>116</w:t>
        </w:r>
        <w:r w:rsidR="00773067">
          <w:fldChar w:fldCharType="end"/>
        </w:r>
      </w:hyperlink>
    </w:p>
    <w:p w:rsidR="00773067" w:rsidRDefault="001034AE">
      <w:pPr>
        <w:pStyle w:val="TOC2"/>
        <w:rPr>
          <w:rFonts w:eastAsiaTheme="minorEastAsia"/>
          <w:smallCaps w:val="0"/>
          <w:sz w:val="22"/>
        </w:rPr>
      </w:pPr>
      <w:hyperlink w:anchor="_Toc520795887" w:history="1">
        <w:r w:rsidR="00773067" w:rsidRPr="00EB250B">
          <w:rPr>
            <w:rStyle w:val="Hyperlink"/>
          </w:rPr>
          <w:t>SQL Server 2017 για Προώθηση Linux</w:t>
        </w:r>
        <w:r w:rsidR="00773067">
          <w:tab/>
        </w:r>
        <w:r w:rsidR="00773067">
          <w:fldChar w:fldCharType="begin"/>
        </w:r>
        <w:r w:rsidR="00773067">
          <w:instrText xml:space="preserve"> PAGEREF _Toc520795887 \h </w:instrText>
        </w:r>
        <w:r w:rsidR="00773067">
          <w:fldChar w:fldCharType="separate"/>
        </w:r>
        <w:r w:rsidR="00773067">
          <w:t>116</w:t>
        </w:r>
        <w:r w:rsidR="00773067">
          <w:fldChar w:fldCharType="end"/>
        </w:r>
      </w:hyperlink>
    </w:p>
    <w:p w:rsidR="00773067" w:rsidRDefault="001034AE">
      <w:pPr>
        <w:pStyle w:val="TOC1"/>
        <w:rPr>
          <w:rFonts w:eastAsiaTheme="minorEastAsia"/>
          <w:b w:val="0"/>
          <w:caps w:val="0"/>
          <w:noProof/>
          <w:sz w:val="22"/>
          <w:szCs w:val="22"/>
        </w:rPr>
      </w:pPr>
      <w:hyperlink w:anchor="_Toc520795888" w:history="1">
        <w:r w:rsidR="00773067" w:rsidRPr="00EB250B">
          <w:rPr>
            <w:rStyle w:val="Hyperlink"/>
            <w:noProof/>
          </w:rPr>
          <w:t>Παράρτημα Z - Όροι Διάταξης Αποθήκευσης και Azure Data Box</w:t>
        </w:r>
        <w:r w:rsidR="00773067">
          <w:rPr>
            <w:noProof/>
          </w:rPr>
          <w:tab/>
        </w:r>
        <w:r w:rsidR="00773067">
          <w:rPr>
            <w:noProof/>
          </w:rPr>
          <w:fldChar w:fldCharType="begin"/>
        </w:r>
        <w:r w:rsidR="00773067">
          <w:rPr>
            <w:noProof/>
          </w:rPr>
          <w:instrText xml:space="preserve"> PAGEREF _Toc520795888 \h </w:instrText>
        </w:r>
        <w:r w:rsidR="00773067">
          <w:rPr>
            <w:noProof/>
          </w:rPr>
        </w:r>
        <w:r w:rsidR="00773067">
          <w:rPr>
            <w:noProof/>
          </w:rPr>
          <w:fldChar w:fldCharType="separate"/>
        </w:r>
        <w:r w:rsidR="00773067">
          <w:rPr>
            <w:noProof/>
          </w:rPr>
          <w:t>117</w:t>
        </w:r>
        <w:r w:rsidR="00773067">
          <w:rPr>
            <w:noProof/>
          </w:rPr>
          <w:fldChar w:fldCharType="end"/>
        </w:r>
      </w:hyperlink>
    </w:p>
    <w:p w:rsidR="00773067" w:rsidRDefault="001034AE">
      <w:pPr>
        <w:pStyle w:val="TOC2"/>
        <w:rPr>
          <w:rFonts w:eastAsiaTheme="minorEastAsia"/>
          <w:smallCaps w:val="0"/>
          <w:sz w:val="22"/>
        </w:rPr>
      </w:pPr>
      <w:hyperlink w:anchor="_Toc520795889" w:history="1">
        <w:r w:rsidR="00773067" w:rsidRPr="00EB250B">
          <w:rPr>
            <w:rStyle w:val="Hyperlink"/>
          </w:rPr>
          <w:t>Όροι Διάταξης Αποθήκευσης</w:t>
        </w:r>
        <w:r w:rsidR="00773067">
          <w:tab/>
        </w:r>
        <w:r w:rsidR="00773067">
          <w:fldChar w:fldCharType="begin"/>
        </w:r>
        <w:r w:rsidR="00773067">
          <w:instrText xml:space="preserve"> PAGEREF _Toc520795889 \h </w:instrText>
        </w:r>
        <w:r w:rsidR="00773067">
          <w:fldChar w:fldCharType="separate"/>
        </w:r>
        <w:r w:rsidR="00773067">
          <w:t>117</w:t>
        </w:r>
        <w:r w:rsidR="00773067">
          <w:fldChar w:fldCharType="end"/>
        </w:r>
      </w:hyperlink>
    </w:p>
    <w:p w:rsidR="00773067" w:rsidRDefault="001034AE">
      <w:pPr>
        <w:pStyle w:val="TOC2"/>
        <w:rPr>
          <w:rFonts w:eastAsiaTheme="minorEastAsia"/>
          <w:smallCaps w:val="0"/>
          <w:sz w:val="22"/>
        </w:rPr>
      </w:pPr>
      <w:hyperlink w:anchor="_Toc520795890" w:history="1">
        <w:r w:rsidR="00773067" w:rsidRPr="00EB250B">
          <w:rPr>
            <w:rStyle w:val="Hyperlink"/>
          </w:rPr>
          <w:t>Όροι Azure Data Box</w:t>
        </w:r>
        <w:r w:rsidR="00773067">
          <w:tab/>
        </w:r>
        <w:r w:rsidR="00773067">
          <w:fldChar w:fldCharType="begin"/>
        </w:r>
        <w:r w:rsidR="00773067">
          <w:instrText xml:space="preserve"> PAGEREF _Toc520795890 \h </w:instrText>
        </w:r>
        <w:r w:rsidR="00773067">
          <w:fldChar w:fldCharType="separate"/>
        </w:r>
        <w:r w:rsidR="00773067">
          <w:t>119</w:t>
        </w:r>
        <w:r w:rsidR="00773067">
          <w:fldChar w:fldCharType="end"/>
        </w:r>
      </w:hyperlink>
    </w:p>
    <w:p w:rsidR="00773067" w:rsidRDefault="001034AE">
      <w:pPr>
        <w:pStyle w:val="TOC1"/>
        <w:rPr>
          <w:rFonts w:eastAsiaTheme="minorEastAsia"/>
          <w:b w:val="0"/>
          <w:caps w:val="0"/>
          <w:noProof/>
          <w:sz w:val="22"/>
          <w:szCs w:val="22"/>
        </w:rPr>
      </w:pPr>
      <w:hyperlink w:anchor="_Toc520795891" w:history="1">
        <w:r w:rsidR="00773067" w:rsidRPr="00EB250B">
          <w:rPr>
            <w:rStyle w:val="Hyperlink"/>
            <w:noProof/>
          </w:rPr>
          <w:t>Παράρτημα Η - Πλεονεκτήματα Χρήσης για Μαθητές/Φοιτητές και Προγράμματα για Ακαδημαϊκούς Πελάτες</w:t>
        </w:r>
        <w:r w:rsidR="00773067">
          <w:rPr>
            <w:noProof/>
          </w:rPr>
          <w:tab/>
        </w:r>
        <w:r w:rsidR="00773067">
          <w:rPr>
            <w:noProof/>
          </w:rPr>
          <w:fldChar w:fldCharType="begin"/>
        </w:r>
        <w:r w:rsidR="00773067">
          <w:rPr>
            <w:noProof/>
          </w:rPr>
          <w:instrText xml:space="preserve"> PAGEREF _Toc520795891 \h </w:instrText>
        </w:r>
        <w:r w:rsidR="00773067">
          <w:rPr>
            <w:noProof/>
          </w:rPr>
        </w:r>
        <w:r w:rsidR="00773067">
          <w:rPr>
            <w:noProof/>
          </w:rPr>
          <w:fldChar w:fldCharType="separate"/>
        </w:r>
        <w:r w:rsidR="00773067">
          <w:rPr>
            <w:noProof/>
          </w:rPr>
          <w:t>122</w:t>
        </w:r>
        <w:r w:rsidR="00773067">
          <w:rPr>
            <w:noProof/>
          </w:rPr>
          <w:fldChar w:fldCharType="end"/>
        </w:r>
      </w:hyperlink>
    </w:p>
    <w:p w:rsidR="00773067" w:rsidRDefault="001034AE">
      <w:pPr>
        <w:pStyle w:val="TOC2"/>
        <w:rPr>
          <w:rFonts w:eastAsiaTheme="minorEastAsia"/>
          <w:smallCaps w:val="0"/>
          <w:sz w:val="22"/>
        </w:rPr>
      </w:pPr>
      <w:hyperlink w:anchor="_Toc520795892" w:history="1">
        <w:r w:rsidR="00773067" w:rsidRPr="00EB250B">
          <w:rPr>
            <w:rStyle w:val="Hyperlink"/>
          </w:rPr>
          <w:t>Δικαιώματα Πλεονεκτήματος Χρήσης για Μαθητές/Φοιτητές ανά Κατάλληλο Πρόγραμμα</w:t>
        </w:r>
        <w:r w:rsidR="00773067">
          <w:tab/>
        </w:r>
        <w:r w:rsidR="00773067">
          <w:fldChar w:fldCharType="begin"/>
        </w:r>
        <w:r w:rsidR="00773067">
          <w:instrText xml:space="preserve"> PAGEREF _Toc520795892 \h </w:instrText>
        </w:r>
        <w:r w:rsidR="00773067">
          <w:fldChar w:fldCharType="separate"/>
        </w:r>
        <w:r w:rsidR="00773067">
          <w:t>122</w:t>
        </w:r>
        <w:r w:rsidR="00773067">
          <w:fldChar w:fldCharType="end"/>
        </w:r>
      </w:hyperlink>
    </w:p>
    <w:p w:rsidR="00773067" w:rsidRDefault="001034AE">
      <w:pPr>
        <w:pStyle w:val="TOC2"/>
        <w:rPr>
          <w:rFonts w:eastAsiaTheme="minorEastAsia"/>
          <w:smallCaps w:val="0"/>
          <w:sz w:val="22"/>
        </w:rPr>
      </w:pPr>
      <w:hyperlink w:anchor="_Toc520795893" w:history="1">
        <w:r w:rsidR="00773067" w:rsidRPr="00EB250B">
          <w:rPr>
            <w:rStyle w:val="Hyperlink"/>
          </w:rPr>
          <w:t>Διαθεσιμότητα του Προγράμματος Enrollment for Education Solutions (Έκδοση πριν το 2017)</w:t>
        </w:r>
        <w:r w:rsidR="00773067">
          <w:tab/>
        </w:r>
        <w:r w:rsidR="00773067">
          <w:fldChar w:fldCharType="begin"/>
        </w:r>
        <w:r w:rsidR="00773067">
          <w:instrText xml:space="preserve"> PAGEREF _Toc520795893 \h </w:instrText>
        </w:r>
        <w:r w:rsidR="00773067">
          <w:fldChar w:fldCharType="separate"/>
        </w:r>
        <w:r w:rsidR="00773067">
          <w:t>123</w:t>
        </w:r>
        <w:r w:rsidR="00773067">
          <w:fldChar w:fldCharType="end"/>
        </w:r>
      </w:hyperlink>
    </w:p>
    <w:p w:rsidR="00773067" w:rsidRDefault="001034AE">
      <w:pPr>
        <w:pStyle w:val="TOC1"/>
        <w:rPr>
          <w:rFonts w:eastAsiaTheme="minorEastAsia"/>
          <w:b w:val="0"/>
          <w:caps w:val="0"/>
          <w:noProof/>
          <w:sz w:val="22"/>
          <w:szCs w:val="22"/>
        </w:rPr>
      </w:pPr>
      <w:hyperlink w:anchor="_Toc520795894" w:history="1">
        <w:r w:rsidR="00773067" w:rsidRPr="00EB250B">
          <w:rPr>
            <w:rStyle w:val="Hyperlink"/>
            <w:noProof/>
          </w:rPr>
          <w:t>Ευρετήριο</w:t>
        </w:r>
        <w:r w:rsidR="00773067">
          <w:rPr>
            <w:noProof/>
          </w:rPr>
          <w:tab/>
        </w:r>
        <w:r w:rsidR="00773067">
          <w:rPr>
            <w:noProof/>
          </w:rPr>
          <w:fldChar w:fldCharType="begin"/>
        </w:r>
        <w:r w:rsidR="00773067">
          <w:rPr>
            <w:noProof/>
          </w:rPr>
          <w:instrText xml:space="preserve"> PAGEREF _Toc520795894 \h </w:instrText>
        </w:r>
        <w:r w:rsidR="00773067">
          <w:rPr>
            <w:noProof/>
          </w:rPr>
        </w:r>
        <w:r w:rsidR="00773067">
          <w:rPr>
            <w:noProof/>
          </w:rPr>
          <w:fldChar w:fldCharType="separate"/>
        </w:r>
        <w:r w:rsidR="00773067">
          <w:rPr>
            <w:noProof/>
          </w:rPr>
          <w:t>124</w:t>
        </w:r>
        <w:r w:rsidR="00773067">
          <w:rPr>
            <w:noProof/>
          </w:rPr>
          <w:fldChar w:fldCharType="end"/>
        </w:r>
      </w:hyperlink>
    </w:p>
    <w:p w:rsidR="002D17C4" w:rsidRDefault="00E723CC">
      <w:pPr>
        <w:pStyle w:val="ProductList-Body"/>
        <w:sectPr w:rsidR="002D17C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2D17C4" w:rsidRDefault="002D17C4">
      <w:pPr>
        <w:pStyle w:val="ProductList-Body"/>
      </w:pPr>
    </w:p>
    <w:p w:rsidR="002D17C4" w:rsidRDefault="002D17C4">
      <w:pPr>
        <w:sectPr w:rsidR="002D17C4">
          <w:headerReference w:type="default" r:id="rId15"/>
          <w:footerReference w:type="default" r:id="rId16"/>
          <w:type w:val="continuous"/>
          <w:pgSz w:w="12240" w:h="15840" w:code="1"/>
          <w:pgMar w:top="1170" w:right="720" w:bottom="720" w:left="720" w:header="432" w:footer="288" w:gutter="0"/>
          <w:cols w:space="360"/>
        </w:sectPr>
      </w:pPr>
    </w:p>
    <w:p w:rsidR="002D17C4" w:rsidRDefault="00E723CC">
      <w:pPr>
        <w:pStyle w:val="ProductList-SectionHeading"/>
        <w:pageBreakBefore/>
        <w:outlineLvl w:val="0"/>
      </w:pPr>
      <w:bookmarkStart w:id="2" w:name="_Sec531"/>
      <w:bookmarkEnd w:id="1"/>
      <w:r>
        <w:t>Εισαγωγή</w:t>
      </w:r>
      <w:r>
        <w:fldChar w:fldCharType="begin"/>
      </w:r>
      <w:r>
        <w:instrText xml:space="preserve"> TC "</w:instrText>
      </w:r>
      <w:bookmarkStart w:id="3" w:name="_Toc520795756"/>
      <w:r>
        <w:instrText>Εισαγωγή</w:instrText>
      </w:r>
      <w:bookmarkEnd w:id="3"/>
      <w:r>
        <w:instrText>" \l 1</w:instrText>
      </w:r>
      <w:r>
        <w:fldChar w:fldCharType="end"/>
      </w:r>
    </w:p>
    <w:p w:rsidR="002D17C4" w:rsidRDefault="002D17C4">
      <w:pPr>
        <w:pStyle w:val="ProductList-Body"/>
      </w:pPr>
    </w:p>
    <w:p w:rsidR="002D17C4" w:rsidRDefault="00E723CC">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520795757"/>
      <w:r>
        <w:instrText>Πληροφορίες σχετικά με το παρόν Έγγραφο</w:instrText>
      </w:r>
      <w:bookmarkEnd w:id="5"/>
      <w:r>
        <w:instrText>" \l 2</w:instrText>
      </w:r>
      <w:r>
        <w:fldChar w:fldCharType="end"/>
      </w:r>
    </w:p>
    <w:p w:rsidR="002D17C4" w:rsidRDefault="00E723CC">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17">
        <w:r>
          <w:rPr>
            <w:color w:val="00467F"/>
            <w:u w:val="single"/>
          </w:rPr>
          <w:t>http://go.microsoft.com/?linkid=9840733</w:t>
        </w:r>
      </w:hyperlink>
      <w:r>
        <w:t>.</w:t>
      </w:r>
    </w:p>
    <w:p w:rsidR="002D17C4" w:rsidRDefault="002D17C4">
      <w:pPr>
        <w:pStyle w:val="ProductList-Body"/>
      </w:pPr>
    </w:p>
    <w:p w:rsidR="002D17C4" w:rsidRDefault="00E723CC">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18">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19">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2D17C4" w:rsidRDefault="00E723CC">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520795758"/>
      <w:r>
        <w:instrText>Περιεχόμενο του Εγγράφου</w:instrText>
      </w:r>
      <w:bookmarkEnd w:id="7"/>
      <w:r>
        <w:instrText>" \l 2</w:instrText>
      </w:r>
      <w:r>
        <w:fldChar w:fldCharType="end"/>
      </w:r>
    </w:p>
    <w:p w:rsidR="002D17C4" w:rsidRDefault="00E723CC">
      <w:pPr>
        <w:pStyle w:val="ProductList-Body"/>
      </w:pPr>
      <w:r>
        <w:t xml:space="preserve">Οι Όροι Προϊόντων περιλαμβάνουν τις παρακάτω ενότητες: </w:t>
      </w:r>
    </w:p>
    <w:p w:rsidR="002D17C4" w:rsidRDefault="001034AE" w:rsidP="00E723CC">
      <w:pPr>
        <w:pStyle w:val="ProductList-Bullet"/>
        <w:numPr>
          <w:ilvl w:val="0"/>
          <w:numId w:val="3"/>
        </w:numPr>
      </w:pPr>
      <w:hyperlink w:anchor="_Sec531">
        <w:r w:rsidR="00E723CC">
          <w:rPr>
            <w:color w:val="00467F"/>
            <w:u w:val="single"/>
          </w:rPr>
          <w:t>Εισαγωγή</w:t>
        </w:r>
      </w:hyperlink>
      <w:r w:rsidR="00E723CC">
        <w:t>, μια λίστα με τις πρόσφατες αλλαγές.</w:t>
      </w:r>
    </w:p>
    <w:p w:rsidR="002D17C4" w:rsidRDefault="001034AE" w:rsidP="00E723CC">
      <w:pPr>
        <w:pStyle w:val="ProductList-Bullet"/>
        <w:numPr>
          <w:ilvl w:val="0"/>
          <w:numId w:val="3"/>
        </w:numPr>
      </w:pPr>
      <w:hyperlink w:anchor="_Sec536">
        <w:r w:rsidR="00E723CC">
          <w:rPr>
            <w:color w:val="00467F"/>
            <w:u w:val="single"/>
          </w:rPr>
          <w:t>Όροι Άδειας Χρήσης</w:t>
        </w:r>
      </w:hyperlink>
      <w:r w:rsidR="00E723CC">
        <w:t>, οι Καθολικοί Όροι Άδειας Χρήσης και οι Όροι Μοντέλου Άδειας Χρήσης που ισχύουν για τα Προϊόντα Λογισμικού.</w:t>
      </w:r>
    </w:p>
    <w:p w:rsidR="002D17C4" w:rsidRDefault="001034AE" w:rsidP="00E723CC">
      <w:pPr>
        <w:pStyle w:val="ProductList-Bullet"/>
        <w:numPr>
          <w:ilvl w:val="0"/>
          <w:numId w:val="3"/>
        </w:numPr>
      </w:pPr>
      <w:hyperlink w:anchor="_Sec547">
        <w:r w:rsidR="00E723CC">
          <w:rPr>
            <w:color w:val="00467F"/>
            <w:u w:val="single"/>
          </w:rPr>
          <w:t>Προϊόντα Λογισμικού</w:t>
        </w:r>
      </w:hyperlink>
      <w:r w:rsidR="00E723CC">
        <w:t>, όλες οι Καταχωρήσεις Προϊόντων Λογισμικού.</w:t>
      </w:r>
    </w:p>
    <w:p w:rsidR="002D17C4" w:rsidRDefault="001034AE" w:rsidP="00E723CC">
      <w:pPr>
        <w:pStyle w:val="ProductList-Bullet"/>
        <w:numPr>
          <w:ilvl w:val="0"/>
          <w:numId w:val="3"/>
        </w:numPr>
      </w:pPr>
      <w:hyperlink w:anchor="_Sec548">
        <w:r w:rsidR="00E723CC">
          <w:rPr>
            <w:color w:val="00467F"/>
            <w:u w:val="single"/>
          </w:rPr>
          <w:t>Προϊόντα Υπηρεσιών Online</w:t>
        </w:r>
      </w:hyperlink>
      <w:r w:rsidR="00E723CC">
        <w:t>, όλες οι Καταχωρήσεις Προϊόντων Υπηρεσιών Online.</w:t>
      </w:r>
    </w:p>
    <w:p w:rsidR="002D17C4" w:rsidRDefault="001034AE" w:rsidP="00E723CC">
      <w:pPr>
        <w:pStyle w:val="ProductList-Bullet"/>
        <w:numPr>
          <w:ilvl w:val="0"/>
          <w:numId w:val="3"/>
        </w:numPr>
      </w:pPr>
      <w:hyperlink w:anchor="_Sec549">
        <w:r w:rsidR="00E723CC">
          <w:rPr>
            <w:color w:val="00467F"/>
            <w:u w:val="single"/>
          </w:rPr>
          <w:t>Γλωσσάρι</w:t>
        </w:r>
      </w:hyperlink>
      <w:r w:rsidR="00E723CC">
        <w:t>, ορίζει Χαρακτηριστικά, Τιμές Κελιών, Κεφαλίδες Στηλών και άλλους όρους με κεφαλαίο αρχικό γράμμα που χρησιμοποιούνται στους Όρους Προϊόντων.</w:t>
      </w:r>
    </w:p>
    <w:p w:rsidR="002D17C4" w:rsidRDefault="00E723CC" w:rsidP="00E723CC">
      <w:pPr>
        <w:pStyle w:val="ProductList-Bullet"/>
        <w:numPr>
          <w:ilvl w:val="0"/>
          <w:numId w:val="3"/>
        </w:numPr>
      </w:pPr>
      <w:r>
        <w:t>Τα παρακάτω παραρτήματα:</w:t>
      </w:r>
    </w:p>
    <w:p w:rsidR="002D17C4" w:rsidRDefault="001034AE" w:rsidP="00E723CC">
      <w:pPr>
        <w:pStyle w:val="ProductList-Bullet"/>
        <w:numPr>
          <w:ilvl w:val="1"/>
          <w:numId w:val="3"/>
        </w:numPr>
      </w:pPr>
      <w:hyperlink w:anchor="_Sec591">
        <w:r w:rsidR="00E723CC">
          <w:rPr>
            <w:color w:val="00467F"/>
            <w:u w:val="single"/>
          </w:rPr>
          <w:t>Παράρτημα A – Πίνακας Αδειών Χρήσης Αντίστοιχων Αδειών CAL/Διαχείρισης (ML)</w:t>
        </w:r>
      </w:hyperlink>
      <w:r w:rsidR="00E723CC">
        <w:t>, ορίζει οικογένειες αδειών CAL και διαθέσιμων αδειών συνδρομής Υπηρεσιών Online που παρέχουν πρόσβαση σε Προϊόντα Διακομιστή.</w:t>
      </w:r>
    </w:p>
    <w:p w:rsidR="002D17C4" w:rsidRDefault="001034AE" w:rsidP="00E723CC">
      <w:pPr>
        <w:pStyle w:val="ProductList-Bullet"/>
        <w:numPr>
          <w:ilvl w:val="1"/>
          <w:numId w:val="3"/>
        </w:numPr>
      </w:pPr>
      <w:hyperlink w:anchor="_Sec564">
        <w:r w:rsidR="00E723CC">
          <w:rPr>
            <w:color w:val="00467F"/>
            <w:u w:val="single"/>
          </w:rPr>
          <w:t>Παράρτημα B – Εξασφάλιση Αναβάθμισης Λογισμικού</w:t>
        </w:r>
      </w:hyperlink>
      <w:r w:rsidR="00E723CC">
        <w:t>,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w:t>
      </w:r>
    </w:p>
    <w:p w:rsidR="002D17C4" w:rsidRDefault="001034AE" w:rsidP="00E723CC">
      <w:pPr>
        <w:pStyle w:val="ProductList-Bullet"/>
        <w:numPr>
          <w:ilvl w:val="1"/>
          <w:numId w:val="3"/>
        </w:numPr>
      </w:pPr>
      <w:hyperlink w:anchor="_Sec1237">
        <w:r w:rsidR="00E723CC">
          <w:rPr>
            <w:color w:val="00467F"/>
            <w:u w:val="single"/>
          </w:rPr>
          <w:t>Παράρτημα Γ - Πρόσθετα και Άλλες Άδειες Χρήσης Μετάβασης για Υπηρεσίες Online</w:t>
        </w:r>
      </w:hyperlink>
      <w:r w:rsidR="00E723CC">
        <w:t xml:space="preserve"> που περιγράφουν τα κατάλληλα προϊόντα και τις προϋποθέσεις για τα USL Προσθέτων και USL Από SA για Υπηρεσίες Online</w:t>
      </w:r>
    </w:p>
    <w:p w:rsidR="002D17C4" w:rsidRDefault="001034AE" w:rsidP="00E723CC">
      <w:pPr>
        <w:pStyle w:val="ProductList-Bullet"/>
        <w:numPr>
          <w:ilvl w:val="1"/>
          <w:numId w:val="3"/>
        </w:numPr>
      </w:pPr>
      <w:hyperlink w:anchor="_Sec562">
        <w:r w:rsidR="00E723CC">
          <w:rPr>
            <w:color w:val="00467F"/>
            <w:u w:val="single"/>
          </w:rPr>
          <w:t>Παράρτημα Δ – Επαγγελματικές Υπηρεσίες</w:t>
        </w:r>
      </w:hyperlink>
      <w:r w:rsidR="00E723CC">
        <w:t xml:space="preserve"> που περιλαμβάνει τις Επαγγελματικές Υπηρεσίες που προσφέρονται μέσω της Παραχώρησης Πολλαπλών Αδειών Χρήσης (Volume Licensing) της Microsoft.</w:t>
      </w:r>
    </w:p>
    <w:p w:rsidR="002D17C4" w:rsidRDefault="001034AE" w:rsidP="00E723CC">
      <w:pPr>
        <w:pStyle w:val="ProductList-Bullet"/>
        <w:numPr>
          <w:ilvl w:val="1"/>
          <w:numId w:val="3"/>
        </w:numPr>
      </w:pPr>
      <w:hyperlink w:anchor="_Sec563">
        <w:r w:rsidR="00E723CC">
          <w:rPr>
            <w:color w:val="00467F"/>
            <w:u w:val="single"/>
          </w:rPr>
          <w:t>Παράρτημα Ε – Συμπληρωματικοί Όροι Συμβάσεων Προγραμμάτων</w:t>
        </w:r>
      </w:hyperlink>
      <w:r w:rsidR="00E723CC">
        <w:t xml:space="preserve"> που παρέχει πρόσθετους όρους για τις Συμβάσεις Προγραμμάτων Παραχώρησης Πολλαπλών Αδειών Χρήσης (Volume Licensing) της Microsoft.</w:t>
      </w:r>
    </w:p>
    <w:p w:rsidR="002D17C4" w:rsidRDefault="001034AE" w:rsidP="00E723CC">
      <w:pPr>
        <w:pStyle w:val="ProductList-Bullet"/>
        <w:numPr>
          <w:ilvl w:val="1"/>
          <w:numId w:val="3"/>
        </w:numPr>
      </w:pPr>
      <w:hyperlink w:anchor="_Sec572">
        <w:r w:rsidR="00E723CC">
          <w:rPr>
            <w:color w:val="00467F"/>
            <w:u w:val="single"/>
          </w:rPr>
          <w:t>Παράρτημα ΣΤ – Προωθητικές Ενέργειες Προϊόντων</w:t>
        </w:r>
      </w:hyperlink>
      <w:r w:rsidR="00E723CC">
        <w:t xml:space="preserve"> που περιλαμβάνει προωθητικές ενέργειες Προϊόντων οι οποίες διαφορετικά δεν περιλαμβάνονται στον Τιμοκατάλογο.</w:t>
      </w:r>
    </w:p>
    <w:p w:rsidR="002D17C4" w:rsidRDefault="001034AE" w:rsidP="00E723CC">
      <w:pPr>
        <w:pStyle w:val="ProductList-Bullet"/>
        <w:numPr>
          <w:ilvl w:val="1"/>
          <w:numId w:val="3"/>
        </w:numPr>
      </w:pPr>
      <w:hyperlink w:anchor="_Sec899">
        <w:r w:rsidR="00E723CC">
          <w:rPr>
            <w:color w:val="00467F"/>
            <w:u w:val="single"/>
          </w:rPr>
          <w:t>Παράρτημα Ζ - Όροι Διάταξης Αποθήκευσης και Azure Data Box</w:t>
        </w:r>
      </w:hyperlink>
      <w:r w:rsidR="00E723CC">
        <w:t xml:space="preserve"> που παρέχει πρόσθετους όρους για συσκευές Διάταξης Αποθήκευσης και Azure Data Box. </w:t>
      </w:r>
    </w:p>
    <w:p w:rsidR="002D17C4" w:rsidRDefault="001034AE" w:rsidP="00E723CC">
      <w:pPr>
        <w:pStyle w:val="ProductList-Bullet"/>
        <w:numPr>
          <w:ilvl w:val="1"/>
          <w:numId w:val="3"/>
        </w:numPr>
      </w:pPr>
      <w:hyperlink w:anchor="_Sec1230">
        <w:r w:rsidR="00E723CC">
          <w:rPr>
            <w:color w:val="00467F"/>
            <w:u w:val="single"/>
          </w:rPr>
          <w:t>Παράρτημα Η - Πλεονεκτήματα Χρήσης για Μαθητές/Φοιτητές και Προγράμματα για Ακαδημαϊκούς Πελάτες</w:t>
        </w:r>
      </w:hyperlink>
      <w:r w:rsidR="00E723CC">
        <w:t xml:space="preserve">, που περιλαμβάνει τα Κατάλληλα Προϊόντα και τα σχετιζόμενα </w:t>
      </w:r>
      <w:r w:rsidR="00E723CC">
        <w:fldChar w:fldCharType="begin"/>
      </w:r>
      <w:r w:rsidR="00E723CC">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E723CC">
        <w:fldChar w:fldCharType="separate"/>
      </w:r>
      <w:r w:rsidR="00E723CC">
        <w:rPr>
          <w:color w:val="0563C1"/>
        </w:rPr>
        <w:t>Πλεονεκτήματα Χρήσης για Μαθητές/Φοιτητές</w:t>
      </w:r>
      <w:r w:rsidR="00E723CC">
        <w:fldChar w:fldCharType="end"/>
      </w:r>
      <w:r w:rsidR="00E723CC">
        <w:t>.</w:t>
      </w:r>
    </w:p>
    <w:p w:rsidR="002D17C4" w:rsidRDefault="001034AE" w:rsidP="00E723CC">
      <w:pPr>
        <w:pStyle w:val="ProductList-Bullet"/>
        <w:numPr>
          <w:ilvl w:val="0"/>
          <w:numId w:val="3"/>
        </w:numPr>
      </w:pPr>
      <w:hyperlink w:anchor="_Sec844">
        <w:r w:rsidR="00E723CC">
          <w:rPr>
            <w:color w:val="00467F"/>
            <w:u w:val="single"/>
          </w:rPr>
          <w:t>Ευρετήριο</w:t>
        </w:r>
      </w:hyperlink>
      <w:r w:rsidR="00E723CC">
        <w:t>, περιλαμβάνει όλα τα Προϊόντα που αναφέρονται στους Όρους Προϊόντων και τα σημεία που βρίσκονται μέσα στο έγγραφο.</w:t>
      </w:r>
    </w:p>
    <w:p w:rsidR="002D17C4" w:rsidRDefault="00E723CC">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520795759"/>
      <w:r>
        <w:instrText>Περιήγηση σε μια Καταχώρηση Προϊόντος</w:instrText>
      </w:r>
      <w:bookmarkEnd w:id="9"/>
      <w:r>
        <w:instrText>" \l 2</w:instrText>
      </w:r>
      <w:r>
        <w:fldChar w:fldCharType="end"/>
      </w:r>
    </w:p>
    <w:p w:rsidR="002D17C4" w:rsidRDefault="00E723CC">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2D17C4" w:rsidRDefault="00E723CC">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rsidR="002D17C4" w:rsidRDefault="002D17C4">
      <w:pPr>
        <w:pStyle w:val="ProductList-Body"/>
      </w:pPr>
    </w:p>
    <w:p w:rsidR="002D17C4" w:rsidRDefault="00E723CC" w:rsidP="00210866">
      <w:pPr>
        <w:pStyle w:val="ProductList-Body"/>
        <w:keepNext/>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2D17C4" w:rsidRDefault="00E723CC">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2D17C4" w:rsidRDefault="002D17C4">
      <w:pPr>
        <w:pStyle w:val="ProductList-Body"/>
      </w:pPr>
    </w:p>
    <w:p w:rsidR="002D17C4" w:rsidRDefault="00E723CC">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2D17C4" w:rsidRDefault="00E723CC">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2D17C4" w:rsidRDefault="002D17C4">
      <w:pPr>
        <w:pStyle w:val="ProductList-Body"/>
      </w:pPr>
    </w:p>
    <w:p w:rsidR="002D17C4" w:rsidRDefault="00E723CC">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2D17C4" w:rsidRDefault="00E723CC">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2D17C4" w:rsidRDefault="002D17C4">
      <w:pPr>
        <w:pStyle w:val="ProductList-Body"/>
      </w:pPr>
    </w:p>
    <w:p w:rsidR="002D17C4" w:rsidRDefault="00E723CC">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2D17C4" w:rsidRDefault="00E723CC">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2D17C4" w:rsidRDefault="00E723CC">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520795760"/>
      <w:r>
        <w:instrText>Διευκρινίσεις και Σύνοψη Αλλαγών του Εγγράφου</w:instrText>
      </w:r>
      <w:bookmarkEnd w:id="11"/>
      <w:r>
        <w:instrText>" \l 2</w:instrText>
      </w:r>
      <w:r>
        <w:fldChar w:fldCharType="end"/>
      </w:r>
    </w:p>
    <w:p w:rsidR="002D17C4" w:rsidRDefault="00E723CC">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10790" w:type="dxa"/>
        <w:tblLook w:val="04A0" w:firstRow="1" w:lastRow="0" w:firstColumn="1" w:lastColumn="0" w:noHBand="0" w:noVBand="1"/>
      </w:tblPr>
      <w:tblGrid>
        <w:gridCol w:w="5397"/>
        <w:gridCol w:w="5393"/>
      </w:tblGrid>
      <w:tr w:rsidR="002D17C4" w:rsidTr="00773067">
        <w:trPr>
          <w:cnfStyle w:val="100000000000" w:firstRow="1" w:lastRow="0" w:firstColumn="0" w:lastColumn="0" w:oddVBand="0" w:evenVBand="0" w:oddHBand="0" w:evenHBand="0" w:firstRowFirstColumn="0" w:firstRowLastColumn="0" w:lastRowFirstColumn="0" w:lastRowLastColumn="0"/>
        </w:trPr>
        <w:tc>
          <w:tcPr>
            <w:tcW w:w="5397"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Προσθήκες</w:t>
            </w:r>
          </w:p>
        </w:tc>
        <w:tc>
          <w:tcPr>
            <w:tcW w:w="5393"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Διαγραφές</w:t>
            </w:r>
          </w:p>
        </w:tc>
      </w:tr>
      <w:tr w:rsidR="00773067" w:rsidTr="00773067">
        <w:tc>
          <w:tcPr>
            <w:tcW w:w="5397" w:type="dxa"/>
            <w:tcBorders>
              <w:top w:val="single" w:sz="4" w:space="0" w:color="000000"/>
              <w:left w:val="single" w:sz="4" w:space="0" w:color="000000"/>
              <w:bottom w:val="single" w:sz="4" w:space="0" w:color="000000"/>
              <w:right w:val="single" w:sz="4" w:space="0" w:color="000000"/>
            </w:tcBorders>
          </w:tcPr>
          <w:p w:rsidR="00773067" w:rsidRDefault="00773067" w:rsidP="00773067">
            <w:pPr>
              <w:pStyle w:val="ProductList-TableBody"/>
              <w:ind w:left="32"/>
            </w:pPr>
            <w:r>
              <w:t>Αναβάθμιση του Windows 10 Home σε Pro για το Microsoft 365 Business</w:t>
            </w:r>
          </w:p>
        </w:tc>
        <w:tc>
          <w:tcPr>
            <w:tcW w:w="5393" w:type="dxa"/>
            <w:tcBorders>
              <w:top w:val="single" w:sz="4" w:space="0" w:color="000000"/>
              <w:left w:val="single" w:sz="4" w:space="0" w:color="000000"/>
              <w:bottom w:val="single" w:sz="4" w:space="0" w:color="000000"/>
              <w:right w:val="single" w:sz="4" w:space="0" w:color="000000"/>
            </w:tcBorders>
          </w:tcPr>
          <w:p w:rsidR="00773067" w:rsidRDefault="00773067" w:rsidP="00773067">
            <w:pPr>
              <w:pStyle w:val="ProductList-TableBody"/>
            </w:pPr>
          </w:p>
        </w:tc>
      </w:tr>
      <w:tr w:rsidR="00773067" w:rsidTr="00773067">
        <w:tc>
          <w:tcPr>
            <w:tcW w:w="5397" w:type="dxa"/>
            <w:tcBorders>
              <w:top w:val="single" w:sz="4" w:space="0" w:color="000000"/>
              <w:left w:val="single" w:sz="4" w:space="0" w:color="000000"/>
              <w:bottom w:val="single" w:sz="4" w:space="0" w:color="000000"/>
              <w:right w:val="single" w:sz="4" w:space="0" w:color="000000"/>
            </w:tcBorders>
          </w:tcPr>
          <w:p w:rsidR="00773067" w:rsidRDefault="00773067" w:rsidP="00773067">
            <w:pPr>
              <w:pStyle w:val="ProductList-TableBody"/>
              <w:ind w:left="32"/>
            </w:pPr>
            <w:r>
              <w:t>Power BI Premium P1</w:t>
            </w:r>
          </w:p>
        </w:tc>
        <w:tc>
          <w:tcPr>
            <w:tcW w:w="5393" w:type="dxa"/>
            <w:tcBorders>
              <w:top w:val="single" w:sz="4" w:space="0" w:color="000000"/>
              <w:left w:val="single" w:sz="4" w:space="0" w:color="000000"/>
              <w:bottom w:val="single" w:sz="4" w:space="0" w:color="000000"/>
              <w:right w:val="single" w:sz="4" w:space="0" w:color="000000"/>
            </w:tcBorders>
          </w:tcPr>
          <w:p w:rsidR="00773067" w:rsidRDefault="00773067" w:rsidP="00773067">
            <w:pPr>
              <w:pStyle w:val="ProductList-TableBody"/>
            </w:pPr>
          </w:p>
        </w:tc>
      </w:tr>
      <w:tr w:rsidR="00773067" w:rsidTr="00773067">
        <w:tc>
          <w:tcPr>
            <w:tcW w:w="5397" w:type="dxa"/>
            <w:tcBorders>
              <w:top w:val="single" w:sz="4" w:space="0" w:color="000000"/>
              <w:left w:val="single" w:sz="4" w:space="0" w:color="000000"/>
              <w:bottom w:val="single" w:sz="4" w:space="0" w:color="000000"/>
              <w:right w:val="single" w:sz="4" w:space="0" w:color="000000"/>
            </w:tcBorders>
          </w:tcPr>
          <w:p w:rsidR="00773067" w:rsidRDefault="00773067" w:rsidP="00773067">
            <w:pPr>
              <w:pStyle w:val="ProductList-TableBody"/>
              <w:ind w:left="32"/>
            </w:pPr>
            <w:r>
              <w:t>Power BI Premium P2</w:t>
            </w:r>
          </w:p>
        </w:tc>
        <w:tc>
          <w:tcPr>
            <w:tcW w:w="5393" w:type="dxa"/>
            <w:tcBorders>
              <w:top w:val="single" w:sz="4" w:space="0" w:color="000000"/>
              <w:left w:val="single" w:sz="4" w:space="0" w:color="000000"/>
              <w:bottom w:val="single" w:sz="4" w:space="0" w:color="000000"/>
              <w:right w:val="single" w:sz="4" w:space="0" w:color="000000"/>
            </w:tcBorders>
          </w:tcPr>
          <w:p w:rsidR="00773067" w:rsidRDefault="00773067" w:rsidP="00773067">
            <w:pPr>
              <w:pStyle w:val="ProductList-TableBody"/>
            </w:pPr>
          </w:p>
        </w:tc>
      </w:tr>
      <w:tr w:rsidR="00773067" w:rsidTr="00773067">
        <w:tc>
          <w:tcPr>
            <w:tcW w:w="5397" w:type="dxa"/>
            <w:tcBorders>
              <w:top w:val="single" w:sz="4" w:space="0" w:color="000000"/>
              <w:left w:val="single" w:sz="4" w:space="0" w:color="000000"/>
              <w:bottom w:val="single" w:sz="4" w:space="0" w:color="000000"/>
              <w:right w:val="single" w:sz="4" w:space="0" w:color="000000"/>
            </w:tcBorders>
          </w:tcPr>
          <w:p w:rsidR="00773067" w:rsidRDefault="00773067" w:rsidP="00773067">
            <w:pPr>
              <w:pStyle w:val="ProductList-TableBody"/>
              <w:ind w:left="32"/>
            </w:pPr>
            <w:r>
              <w:t>Power BI Premium P3</w:t>
            </w:r>
          </w:p>
        </w:tc>
        <w:tc>
          <w:tcPr>
            <w:tcW w:w="5393" w:type="dxa"/>
            <w:tcBorders>
              <w:top w:val="single" w:sz="4" w:space="0" w:color="000000"/>
              <w:left w:val="single" w:sz="4" w:space="0" w:color="000000"/>
              <w:bottom w:val="single" w:sz="4" w:space="0" w:color="000000"/>
              <w:right w:val="single" w:sz="4" w:space="0" w:color="000000"/>
            </w:tcBorders>
          </w:tcPr>
          <w:p w:rsidR="00773067" w:rsidRDefault="00773067" w:rsidP="00773067">
            <w:pPr>
              <w:pStyle w:val="ProductList-TableBody"/>
            </w:pPr>
          </w:p>
        </w:tc>
      </w:tr>
      <w:tr w:rsidR="00773067" w:rsidTr="00773067">
        <w:tc>
          <w:tcPr>
            <w:tcW w:w="5397" w:type="dxa"/>
            <w:tcBorders>
              <w:top w:val="single" w:sz="4" w:space="0" w:color="000000"/>
              <w:left w:val="single" w:sz="4" w:space="0" w:color="000000"/>
              <w:bottom w:val="single" w:sz="4" w:space="0" w:color="000000"/>
              <w:right w:val="single" w:sz="4" w:space="0" w:color="000000"/>
            </w:tcBorders>
          </w:tcPr>
          <w:p w:rsidR="00773067" w:rsidRDefault="00773067" w:rsidP="00773067">
            <w:pPr>
              <w:pStyle w:val="ProductList-TableBody"/>
              <w:ind w:left="32"/>
            </w:pPr>
            <w:r>
              <w:t>Power BI Premium P4</w:t>
            </w:r>
          </w:p>
        </w:tc>
        <w:tc>
          <w:tcPr>
            <w:tcW w:w="5393" w:type="dxa"/>
            <w:tcBorders>
              <w:top w:val="single" w:sz="4" w:space="0" w:color="000000"/>
              <w:left w:val="single" w:sz="4" w:space="0" w:color="000000"/>
              <w:bottom w:val="single" w:sz="4" w:space="0" w:color="000000"/>
              <w:right w:val="single" w:sz="4" w:space="0" w:color="000000"/>
            </w:tcBorders>
          </w:tcPr>
          <w:p w:rsidR="00773067" w:rsidRDefault="00773067" w:rsidP="00773067">
            <w:pPr>
              <w:pStyle w:val="ProductList-TableBody"/>
            </w:pPr>
          </w:p>
        </w:tc>
      </w:tr>
      <w:tr w:rsidR="00773067" w:rsidTr="00773067">
        <w:tc>
          <w:tcPr>
            <w:tcW w:w="5397" w:type="dxa"/>
            <w:tcBorders>
              <w:top w:val="single" w:sz="4" w:space="0" w:color="000000"/>
              <w:left w:val="single" w:sz="4" w:space="0" w:color="000000"/>
              <w:bottom w:val="single" w:sz="4" w:space="0" w:color="000000"/>
              <w:right w:val="single" w:sz="4" w:space="0" w:color="000000"/>
            </w:tcBorders>
          </w:tcPr>
          <w:p w:rsidR="00773067" w:rsidRDefault="00773067" w:rsidP="00773067">
            <w:pPr>
              <w:pStyle w:val="ProductList-TableBody"/>
              <w:ind w:left="32"/>
            </w:pPr>
            <w:r>
              <w:t>Power BI Premium P5</w:t>
            </w:r>
          </w:p>
        </w:tc>
        <w:tc>
          <w:tcPr>
            <w:tcW w:w="5393" w:type="dxa"/>
            <w:tcBorders>
              <w:top w:val="single" w:sz="4" w:space="0" w:color="000000"/>
              <w:left w:val="single" w:sz="4" w:space="0" w:color="000000"/>
              <w:bottom w:val="single" w:sz="4" w:space="0" w:color="000000"/>
              <w:right w:val="single" w:sz="4" w:space="0" w:color="000000"/>
            </w:tcBorders>
          </w:tcPr>
          <w:p w:rsidR="00773067" w:rsidRDefault="00773067" w:rsidP="00773067">
            <w:pPr>
              <w:pStyle w:val="ProductList-TableBody"/>
            </w:pPr>
          </w:p>
        </w:tc>
      </w:tr>
    </w:tbl>
    <w:p w:rsidR="002D17C4" w:rsidRDefault="002D17C4">
      <w:pPr>
        <w:pStyle w:val="ProductList-Body"/>
      </w:pPr>
    </w:p>
    <w:p w:rsidR="00773067" w:rsidRDefault="00773067" w:rsidP="00773067">
      <w:pPr>
        <w:pStyle w:val="ProductList-ClauseHeading"/>
        <w:outlineLvl w:val="2"/>
      </w:pPr>
      <w:r>
        <w:t>Λογισμικό</w:t>
      </w:r>
    </w:p>
    <w:p w:rsidR="00773067" w:rsidRDefault="00773067" w:rsidP="00773067">
      <w:pPr>
        <w:pStyle w:val="ProductList-Body"/>
      </w:pPr>
      <w:r>
        <w:t>Λειτουργικό Σύστημα Desktop των Windows: Προστέθηκε η καταλληλότητα αγοράς για την Αναβάθμιση του Windows 10 Home σε Pro για την προσφορά του Microsoft 365 Business.</w:t>
      </w:r>
    </w:p>
    <w:p w:rsidR="002D17C4" w:rsidRDefault="002D17C4">
      <w:pPr>
        <w:pStyle w:val="ProductList-Body"/>
      </w:pP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2D17C4">
      <w:pPr>
        <w:sectPr w:rsidR="002D17C4">
          <w:headerReference w:type="default" r:id="rId24"/>
          <w:footerReference w:type="default" r:id="rId25"/>
          <w:type w:val="continuous"/>
          <w:pgSz w:w="12240" w:h="15840" w:code="1"/>
          <w:pgMar w:top="1170" w:right="720" w:bottom="720" w:left="720" w:header="432" w:footer="288" w:gutter="0"/>
          <w:cols w:space="360"/>
        </w:sectPr>
      </w:pPr>
    </w:p>
    <w:p w:rsidR="002D17C4" w:rsidRDefault="00E723CC">
      <w:pPr>
        <w:pStyle w:val="ProductList-SectionHeading"/>
        <w:pageBreakBefore/>
        <w:outlineLvl w:val="0"/>
      </w:pPr>
      <w:bookmarkStart w:id="12" w:name="_Sec536"/>
      <w:bookmarkEnd w:id="2"/>
      <w:r>
        <w:t>Όροι Άδειας Χρήσης</w:t>
      </w:r>
      <w:r>
        <w:fldChar w:fldCharType="begin"/>
      </w:r>
      <w:r>
        <w:instrText xml:space="preserve"> TC "</w:instrText>
      </w:r>
      <w:bookmarkStart w:id="13" w:name="_Toc520795761"/>
      <w:r>
        <w:instrText>Όροι Άδειας Χρήσης</w:instrText>
      </w:r>
      <w:bookmarkEnd w:id="13"/>
      <w:r>
        <w:instrText>" \l 1</w:instrText>
      </w:r>
      <w:r>
        <w:fldChar w:fldCharType="end"/>
      </w:r>
    </w:p>
    <w:p w:rsidR="002D17C4" w:rsidRDefault="00E723CC">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2D17C4" w:rsidRDefault="002D17C4">
      <w:pPr>
        <w:pStyle w:val="ProductList-Body"/>
      </w:pPr>
    </w:p>
    <w:p w:rsidR="002D17C4" w:rsidRDefault="00E723CC">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rsidR="002D17C4" w:rsidRDefault="00E723CC">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520795762"/>
      <w:r>
        <w:instrText>Καθολικοί Όροι Άδειας Χρήσης</w:instrText>
      </w:r>
      <w:bookmarkEnd w:id="15"/>
      <w:r>
        <w:instrText>" \l 2</w:instrText>
      </w:r>
      <w:r>
        <w:fldChar w:fldCharType="end"/>
      </w:r>
    </w:p>
    <w:p w:rsidR="002D17C4" w:rsidRDefault="00E723CC">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2D17C4" w:rsidRDefault="002D17C4">
      <w:pPr>
        <w:pStyle w:val="ProductList-Body"/>
      </w:pPr>
    </w:p>
    <w:p w:rsidR="002D17C4" w:rsidRDefault="00E723CC">
      <w:pPr>
        <w:pStyle w:val="ProductList-ClauseHeading"/>
        <w:outlineLvl w:val="2"/>
      </w:pPr>
      <w:r>
        <w:t>1. Ορισμοί</w:t>
      </w:r>
    </w:p>
    <w:p w:rsidR="002D17C4" w:rsidRDefault="00E723CC">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2D17C4" w:rsidRDefault="002D17C4">
      <w:pPr>
        <w:pStyle w:val="ProductList-Body"/>
      </w:pPr>
    </w:p>
    <w:p w:rsidR="002D17C4" w:rsidRDefault="00E723CC">
      <w:pPr>
        <w:pStyle w:val="ProductList-ClauseHeading"/>
        <w:outlineLvl w:val="2"/>
      </w:pPr>
      <w:r>
        <w:t>2. Δικαιώματα Χρήσης εκ μέρους του Πελάτη</w:t>
      </w:r>
    </w:p>
    <w:p w:rsidR="002D17C4" w:rsidRDefault="00E723CC">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2D17C4" w:rsidRDefault="002D17C4">
      <w:pPr>
        <w:pStyle w:val="ProductList-Body"/>
      </w:pPr>
    </w:p>
    <w:p w:rsidR="002D17C4" w:rsidRDefault="00E723CC">
      <w:pPr>
        <w:pStyle w:val="ProductList-ClauseHeading"/>
        <w:outlineLvl w:val="2"/>
      </w:pPr>
      <w:r>
        <w:t>3. Δικαίωμα Χρήσης Άλλων Εκδόσεων και Κατώτερων Εκδόσεων</w:t>
      </w:r>
    </w:p>
    <w:p w:rsidR="002D17C4" w:rsidRDefault="00E723CC">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2D17C4" w:rsidRDefault="002D17C4">
      <w:pPr>
        <w:pStyle w:val="ProductList-Body"/>
      </w:pPr>
    </w:p>
    <w:p w:rsidR="002D17C4" w:rsidRDefault="00E723CC">
      <w:pPr>
        <w:pStyle w:val="ProductList-ClauseHeading"/>
        <w:outlineLvl w:val="2"/>
      </w:pPr>
      <w:r>
        <w:t>4. Λογισμικού Τρίτου Κατασκευαστή</w:t>
      </w:r>
    </w:p>
    <w:p w:rsidR="002D17C4" w:rsidRDefault="00E723CC">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2D17C4" w:rsidRDefault="002D17C4">
      <w:pPr>
        <w:pStyle w:val="ProductList-Body"/>
      </w:pPr>
    </w:p>
    <w:p w:rsidR="002D17C4" w:rsidRDefault="00E723CC">
      <w:pPr>
        <w:pStyle w:val="ProductList-ClauseHeading"/>
        <w:outlineLvl w:val="2"/>
      </w:pPr>
      <w:r>
        <w:t>5. Κώδικας Προέκδοσης, Ενημερώσεις ή Συμπληρώματα, Πρόσθετη Λειτουργικότητα</w:t>
      </w:r>
    </w:p>
    <w:p w:rsidR="002D17C4" w:rsidRDefault="00E723CC">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2D17C4" w:rsidRDefault="002D17C4">
      <w:pPr>
        <w:pStyle w:val="ProductList-Body"/>
      </w:pPr>
    </w:p>
    <w:p w:rsidR="002D17C4" w:rsidRDefault="00E723CC">
      <w:pPr>
        <w:pStyle w:val="ProductList-ClauseHeading"/>
        <w:outlineLvl w:val="2"/>
      </w:pPr>
      <w:r>
        <w:t>6. Περιορισμοί</w:t>
      </w:r>
    </w:p>
    <w:p w:rsidR="002D17C4" w:rsidRDefault="00E723CC">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2D17C4" w:rsidRDefault="002D17C4">
      <w:pPr>
        <w:pStyle w:val="ProductList-Body"/>
      </w:pPr>
    </w:p>
    <w:p w:rsidR="002D17C4" w:rsidRDefault="00E723CC">
      <w:pPr>
        <w:pStyle w:val="ProductList-ClauseHeading"/>
        <w:outlineLvl w:val="2"/>
      </w:pPr>
      <w:r>
        <w:t>7. Εξασφάλιση Αναβάθμισης Λογισμικού</w:t>
      </w:r>
    </w:p>
    <w:p w:rsidR="002D17C4" w:rsidRDefault="00E723CC">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2D17C4" w:rsidRDefault="002D17C4">
      <w:pPr>
        <w:pStyle w:val="ProductList-Body"/>
      </w:pPr>
    </w:p>
    <w:p w:rsidR="002D17C4" w:rsidRDefault="00E723CC">
      <w:pPr>
        <w:pStyle w:val="ProductList-ClauseHeading"/>
        <w:outlineLvl w:val="2"/>
      </w:pPr>
      <w:r>
        <w:t>8. Διαχείριση Λογισμικού Εργολαβικής Ανάθεσης</w:t>
      </w:r>
    </w:p>
    <w:p w:rsidR="002D17C4" w:rsidRDefault="00E723CC">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2D17C4" w:rsidRDefault="002D17C4">
      <w:pPr>
        <w:pStyle w:val="ProductList-Body"/>
      </w:pPr>
    </w:p>
    <w:p w:rsidR="002D17C4" w:rsidRDefault="00E723CC">
      <w:pPr>
        <w:pStyle w:val="ProductList-ClauseHeading"/>
        <w:outlineLvl w:val="2"/>
      </w:pPr>
      <w:r>
        <w:t>9. Εκχώρηση και Εσωτερική Αναδιανομή Αδειών Χρήσης</w:t>
      </w:r>
    </w:p>
    <w:p w:rsidR="002D17C4" w:rsidRDefault="00E723CC">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rsidR="002D17C4" w:rsidRDefault="002D17C4">
      <w:pPr>
        <w:pStyle w:val="ProductList-Body"/>
      </w:pPr>
    </w:p>
    <w:p w:rsidR="002D17C4" w:rsidRDefault="00E723CC">
      <w:pPr>
        <w:pStyle w:val="ProductList-ClauseHeading"/>
        <w:outlineLvl w:val="2"/>
      </w:pPr>
      <w:r>
        <w:t>10. Τεχνικά Μέτρα</w:t>
      </w:r>
    </w:p>
    <w:p w:rsidR="002D17C4" w:rsidRDefault="00E723CC">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rsidR="002D17C4" w:rsidRDefault="002D17C4">
      <w:pPr>
        <w:pStyle w:val="ProductList-Body"/>
      </w:pPr>
    </w:p>
    <w:p w:rsidR="002D17C4" w:rsidRDefault="00E723CC">
      <w:pPr>
        <w:pStyle w:val="ProductList-SubClauseHeading"/>
        <w:outlineLvl w:val="3"/>
      </w:pPr>
      <w:r>
        <w:t>10.1 Ενεργοποίηση και επικύρωση</w:t>
      </w:r>
    </w:p>
    <w:p w:rsidR="002D17C4" w:rsidRDefault="00E723CC">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rsidR="002D17C4" w:rsidRDefault="002D17C4">
      <w:pPr>
        <w:pStyle w:val="ProductList-BodyIndented"/>
      </w:pPr>
    </w:p>
    <w:p w:rsidR="002D17C4" w:rsidRDefault="00E723CC">
      <w:pPr>
        <w:pStyle w:val="ProductList-SubClauseHeading"/>
        <w:outlineLvl w:val="3"/>
      </w:pPr>
      <w:r>
        <w:t>10.2 Αριθμοί-κλειδιά Προϊόντος</w:t>
      </w:r>
    </w:p>
    <w:p w:rsidR="002D17C4" w:rsidRDefault="00E723CC">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2D17C4" w:rsidRDefault="002D17C4">
      <w:pPr>
        <w:pStyle w:val="ProductList-BodyIndented"/>
      </w:pPr>
    </w:p>
    <w:p w:rsidR="002D17C4" w:rsidRDefault="00E723CC">
      <w:pPr>
        <w:pStyle w:val="ProductList-ClauseHeading"/>
        <w:outlineLvl w:val="2"/>
      </w:pPr>
      <w:r>
        <w:t>11. Προειδοποιήσεις</w:t>
      </w:r>
    </w:p>
    <w:p w:rsidR="002D17C4" w:rsidRDefault="00E723CC">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2D17C4" w:rsidRDefault="002D17C4">
      <w:pPr>
        <w:pStyle w:val="ProductList-Body"/>
      </w:pPr>
    </w:p>
    <w:p w:rsidR="002D17C4" w:rsidRDefault="00E723CC">
      <w:pPr>
        <w:pStyle w:val="ProductList-SubClauseHeading"/>
        <w:outlineLvl w:val="3"/>
      </w:pPr>
      <w:r>
        <w:t>11.1 Δυνατότητες που βασίζονται στο Internet</w:t>
      </w:r>
    </w:p>
    <w:p w:rsidR="002D17C4" w:rsidRDefault="00E723CC">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των συγκεκριμένων πληροφοριών περιγράφεται στη Δήλωση Προστασίας Ιδιωτικού Απορρήτου της Microsoft (</w:t>
      </w:r>
      <w:hyperlink r:id="rId26">
        <w:r>
          <w:rPr>
            <w:color w:val="00467F"/>
            <w:u w:val="single"/>
          </w:rPr>
          <w:t>aka.ms/privacy</w:t>
        </w:r>
      </w:hyperlink>
      <w:r>
        <w:t>).</w:t>
      </w:r>
    </w:p>
    <w:p w:rsidR="002D17C4" w:rsidRDefault="002D17C4">
      <w:pPr>
        <w:pStyle w:val="ProductList-BodyIndented"/>
      </w:pPr>
    </w:p>
    <w:p w:rsidR="002D17C4" w:rsidRDefault="00E723CC">
      <w:pPr>
        <w:pStyle w:val="ProductList-SubClauseHeading"/>
        <w:outlineLvl w:val="3"/>
      </w:pPr>
      <w:r>
        <w:t>11.2 Χάρτες Bing</w:t>
      </w:r>
    </w:p>
    <w:p w:rsidR="002D17C4" w:rsidRDefault="00E723CC">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27">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28">
        <w:r>
          <w:rPr>
            <w:color w:val="00467F"/>
            <w:u w:val="single"/>
          </w:rPr>
          <w:t>http://go.microsoft.com/fwlink/?LinkID=248686</w:t>
        </w:r>
      </w:hyperlink>
      <w:r>
        <w:t>.</w:t>
      </w:r>
    </w:p>
    <w:p w:rsidR="002D17C4" w:rsidRDefault="002D17C4">
      <w:pPr>
        <w:pStyle w:val="ProductList-BodyIndented"/>
      </w:pPr>
    </w:p>
    <w:p w:rsidR="002D17C4" w:rsidRDefault="00E723CC">
      <w:pPr>
        <w:pStyle w:val="ProductList-SubClauseHeading"/>
        <w:outlineLvl w:val="3"/>
      </w:pPr>
      <w:r>
        <w:t>11.3 Πρότυπο Εικόνας H.264/AVC, Πρότυπο Βίντεο VC-1 και Πρότυπο Εικόνας MPEG-4 Part 2</w:t>
      </w:r>
    </w:p>
    <w:p w:rsidR="002D17C4" w:rsidRDefault="00E723CC">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29">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2D17C4" w:rsidRDefault="002D17C4">
      <w:pPr>
        <w:pStyle w:val="ProductList-BodyIndented"/>
      </w:pPr>
    </w:p>
    <w:p w:rsidR="002D17C4" w:rsidRDefault="00E723CC">
      <w:pPr>
        <w:pStyle w:val="ProductList-ClauseHeading"/>
        <w:outlineLvl w:val="2"/>
      </w:pPr>
      <w:r>
        <w:t>12. Στοιχεία Γραμματοσειρών, Εικόνες και Ήχοι</w:t>
      </w:r>
    </w:p>
    <w:p w:rsidR="002D17C4" w:rsidRDefault="00E723CC">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2D17C4" w:rsidRDefault="002D17C4">
      <w:pPr>
        <w:pStyle w:val="ProductList-Body"/>
      </w:pPr>
    </w:p>
    <w:p w:rsidR="002D17C4" w:rsidRDefault="00E723CC">
      <w:pPr>
        <w:pStyle w:val="ProductList-ClauseHeading"/>
        <w:outlineLvl w:val="2"/>
      </w:pPr>
      <w:r>
        <w:t>13. Συμπεριλαμβανόμενες Τεχνολογίες</w:t>
      </w:r>
    </w:p>
    <w:p w:rsidR="002D17C4" w:rsidRDefault="00E723CC">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2D17C4" w:rsidRDefault="002D17C4">
      <w:pPr>
        <w:pStyle w:val="ProductList-Body"/>
      </w:pPr>
    </w:p>
    <w:p w:rsidR="002D17C4" w:rsidRDefault="00E723CC">
      <w:pPr>
        <w:pStyle w:val="ProductList-ClauseHeading"/>
        <w:outlineLvl w:val="2"/>
      </w:pPr>
      <w:r>
        <w:t>14. Μετρήσεις Επιδόσεων</w:t>
      </w:r>
    </w:p>
    <w:p w:rsidR="002D17C4" w:rsidRDefault="00E723CC">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rsidR="002D17C4" w:rsidRDefault="002D17C4">
      <w:pPr>
        <w:pStyle w:val="ProductList-Body"/>
      </w:pPr>
    </w:p>
    <w:p w:rsidR="002D17C4" w:rsidRDefault="00E723CC">
      <w:pPr>
        <w:pStyle w:val="ProductList-ClauseHeading"/>
        <w:outlineLvl w:val="2"/>
      </w:pPr>
      <w:r>
        <w:t>15. Πολυπλεξία</w:t>
      </w:r>
    </w:p>
    <w:p w:rsidR="002D17C4" w:rsidRDefault="00E723CC">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2D17C4" w:rsidRDefault="002D17C4">
      <w:pPr>
        <w:pStyle w:val="ProductList-Body"/>
      </w:pPr>
    </w:p>
    <w:p w:rsidR="002D17C4" w:rsidRDefault="00E723CC">
      <w:pPr>
        <w:pStyle w:val="ProductList-ClauseHeading"/>
        <w:outlineLvl w:val="2"/>
      </w:pPr>
      <w:r>
        <w:t>16. Δικαιώματα Διαχειριστή και Υποστήριξης</w:t>
      </w:r>
    </w:p>
    <w:p w:rsidR="002D17C4" w:rsidRDefault="00E723CC">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2D17C4" w:rsidRDefault="002D17C4">
      <w:pPr>
        <w:pStyle w:val="ProductList-Body"/>
      </w:pPr>
    </w:p>
    <w:p w:rsidR="002D17C4" w:rsidRDefault="00E723CC">
      <w:pPr>
        <w:pStyle w:val="ProductList-ClauseHeading"/>
        <w:outlineLvl w:val="2"/>
      </w:pPr>
      <w:r>
        <w:t>17. Διανεμήσιμος Κώδικας</w:t>
      </w:r>
    </w:p>
    <w:p w:rsidR="002D17C4" w:rsidRDefault="00E723CC">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2D17C4" w:rsidRDefault="002D17C4">
      <w:pPr>
        <w:pStyle w:val="ProductList-Body"/>
      </w:pPr>
    </w:p>
    <w:p w:rsidR="002D17C4" w:rsidRDefault="00E723CC">
      <w:pPr>
        <w:pStyle w:val="ProductList-SubClauseHeading"/>
        <w:outlineLvl w:val="3"/>
      </w:pPr>
      <w:r>
        <w:t>17.1 Δικαίωμα Χρήσης και Διανομής</w:t>
      </w:r>
    </w:p>
    <w:p w:rsidR="002D17C4" w:rsidRDefault="00E723CC">
      <w:pPr>
        <w:pStyle w:val="ProductList-BodyIndented"/>
      </w:pPr>
      <w:r>
        <w:t xml:space="preserve">Ο κώδικας και τα αρχεία κειμένου που αναφέρονται παρακάτω συνιστούν «Διανεμήσιμο κώδικα». </w:t>
      </w:r>
    </w:p>
    <w:p w:rsidR="002D17C4" w:rsidRDefault="00E723CC" w:rsidP="00E723CC">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rsidR="002D17C4" w:rsidRDefault="00E723CC" w:rsidP="00E723CC">
      <w:pPr>
        <w:pStyle w:val="ProductList-Bullet"/>
        <w:numPr>
          <w:ilvl w:val="1"/>
          <w:numId w:val="4"/>
        </w:numPr>
      </w:pPr>
      <w:r>
        <w:t xml:space="preserve">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 </w:t>
      </w:r>
    </w:p>
    <w:p w:rsidR="002D17C4" w:rsidRDefault="00E723CC" w:rsidP="00E723CC">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2D17C4" w:rsidRDefault="00E723CC" w:rsidP="00E723CC">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2D17C4" w:rsidRDefault="002D17C4">
      <w:pPr>
        <w:pStyle w:val="ProductList-BodyIndented"/>
      </w:pPr>
    </w:p>
    <w:p w:rsidR="002D17C4" w:rsidRDefault="00E723CC">
      <w:pPr>
        <w:pStyle w:val="ProductList-SubClauseHeading"/>
        <w:outlineLvl w:val="3"/>
      </w:pPr>
      <w:r>
        <w:t>17.2 Προϋποθέσεις Διανομής</w:t>
      </w:r>
    </w:p>
    <w:p w:rsidR="002D17C4" w:rsidRDefault="00E723CC">
      <w:pPr>
        <w:pStyle w:val="ProductList-BodyIndented"/>
      </w:pPr>
      <w:r>
        <w:t>Εάν ο Πελάτης διανέμει τυχόν Διανεμήσιμο Κώδικα. Ο Πελάτης πρέπει:</w:t>
      </w:r>
    </w:p>
    <w:p w:rsidR="002D17C4" w:rsidRDefault="00E723CC" w:rsidP="00E723CC">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2D17C4" w:rsidRDefault="00E723CC" w:rsidP="00E723CC">
      <w:pPr>
        <w:pStyle w:val="ProductList-Bullet"/>
        <w:numPr>
          <w:ilvl w:val="1"/>
          <w:numId w:val="5"/>
        </w:numPr>
      </w:pPr>
      <w:r>
        <w:t xml:space="preserve">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rsidR="002D17C4" w:rsidRDefault="00E723CC" w:rsidP="00E723CC">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2D17C4" w:rsidRDefault="002D17C4">
      <w:pPr>
        <w:pStyle w:val="ProductList-BodyIndented"/>
      </w:pPr>
    </w:p>
    <w:p w:rsidR="002D17C4" w:rsidRDefault="00E723CC">
      <w:pPr>
        <w:pStyle w:val="ProductList-SubClauseHeading"/>
        <w:outlineLvl w:val="3"/>
      </w:pPr>
      <w:r>
        <w:t>17.3 Περιορισμοί Διανομής</w:t>
      </w:r>
    </w:p>
    <w:p w:rsidR="002D17C4" w:rsidRDefault="00E723CC">
      <w:pPr>
        <w:pStyle w:val="ProductList-BodyIndented"/>
      </w:pPr>
      <w:r>
        <w:t>Ο Πελάτης δεν επιτρέπεται:</w:t>
      </w:r>
    </w:p>
    <w:p w:rsidR="002D17C4" w:rsidRDefault="00E723CC" w:rsidP="00E723CC">
      <w:pPr>
        <w:pStyle w:val="ProductList-Bullet"/>
        <w:numPr>
          <w:ilvl w:val="1"/>
          <w:numId w:val="6"/>
        </w:numPr>
      </w:pPr>
      <w:r>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rsidR="002D17C4" w:rsidRDefault="00E723CC" w:rsidP="00E723CC">
      <w:pPr>
        <w:pStyle w:val="ProductList-Bullet"/>
        <w:numPr>
          <w:ilvl w:val="1"/>
          <w:numId w:val="6"/>
        </w:numPr>
      </w:pPr>
      <w:r>
        <w:t xml:space="preserve">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rsidR="002D17C4" w:rsidRDefault="00E723CC" w:rsidP="00E723CC">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rsidR="002D17C4" w:rsidRDefault="00E723CC" w:rsidP="00E723CC">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2D17C4" w:rsidRDefault="002D17C4">
      <w:pPr>
        <w:pStyle w:val="ProductList-BodyIndented"/>
      </w:pPr>
    </w:p>
    <w:p w:rsidR="002D17C4" w:rsidRDefault="00E723CC">
      <w:pPr>
        <w:pStyle w:val="ProductList-ClauseHeading"/>
        <w:outlineLvl w:val="2"/>
      </w:pPr>
      <w:r>
        <w:t>18. Λογισμικό και υπηρεσίες</w:t>
      </w:r>
    </w:p>
    <w:p w:rsidR="002D17C4" w:rsidRDefault="00E723CC">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2D17C4" w:rsidRDefault="002D17C4">
      <w:pPr>
        <w:pStyle w:val="ProductList-Body"/>
      </w:pPr>
    </w:p>
    <w:p w:rsidR="002D17C4" w:rsidRDefault="00E723CC">
      <w:pPr>
        <w:pStyle w:val="ProductList-ClauseHeading"/>
        <w:outlineLvl w:val="2"/>
      </w:pPr>
      <w:r>
        <w:t>19. Επεξεργασία Δεδομένων Προσωπικού Χαρακτήρα, ΓΚΠΔ</w:t>
      </w:r>
    </w:p>
    <w:p w:rsidR="002D17C4" w:rsidRDefault="00E723CC">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των </w:t>
      </w:r>
      <w:hyperlink r:id="rId30">
        <w:r>
          <w:rPr>
            <w:color w:val="00467F"/>
            <w:u w:val="single"/>
          </w:rPr>
          <w:t>Όρων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4 των </w:t>
      </w:r>
      <w:hyperlink r:id="rId31">
        <w:r>
          <w:rPr>
            <w:color w:val="00467F"/>
            <w:u w:val="single"/>
          </w:rPr>
          <w:t>Όρων Υπηρεσιών Online</w:t>
        </w:r>
      </w:hyperlink>
      <w:r>
        <w:t xml:space="preserve">. </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520795763"/>
      <w:r>
        <w:instrText>Όροι Μοντέλου Άδειας Χρήσης</w:instrText>
      </w:r>
      <w:bookmarkEnd w:id="17"/>
      <w:r>
        <w:instrText>" \l 2</w:instrText>
      </w:r>
      <w:r>
        <w:fldChar w:fldCharType="end"/>
      </w:r>
    </w:p>
    <w:p w:rsidR="002D17C4" w:rsidRDefault="00E723CC">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2D17C4" w:rsidRDefault="00E723CC">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520795764"/>
      <w:r>
        <w:instrText>Εφαρμογές για επιτραπέζιους υπολογιστές</w:instrText>
      </w:r>
      <w:bookmarkEnd w:id="19"/>
      <w:r>
        <w:instrText>" \l 3</w:instrText>
      </w:r>
      <w:r>
        <w:fldChar w:fldCharType="end"/>
      </w:r>
    </w:p>
    <w:p w:rsidR="002D17C4" w:rsidRDefault="00E723CC">
      <w:pPr>
        <w:pStyle w:val="ProductList-ClauseHeading"/>
        <w:outlineLvl w:val="3"/>
      </w:pPr>
      <w:r>
        <w:t>Άδεια Χρήσης Συσκευής</w:t>
      </w:r>
    </w:p>
    <w:p w:rsidR="002D17C4" w:rsidRDefault="00E723CC" w:rsidP="00E723CC">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2D17C4" w:rsidRDefault="00E723CC" w:rsidP="00E723CC">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2D17C4" w:rsidRDefault="00E723CC" w:rsidP="00E723CC">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2D17C4" w:rsidRDefault="00E723CC" w:rsidP="00E723CC">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2D17C4" w:rsidRDefault="00E723CC" w:rsidP="00E723CC">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2D17C4" w:rsidRDefault="002D17C4">
      <w:pPr>
        <w:pStyle w:val="ProductList-Body"/>
      </w:pPr>
    </w:p>
    <w:p w:rsidR="002D17C4" w:rsidRDefault="00E723CC">
      <w:pPr>
        <w:pStyle w:val="ProductList-ClauseHeading"/>
        <w:outlineLvl w:val="3"/>
      </w:pPr>
      <w:r>
        <w:t>Στοιχεία και Πρότυπα Πολυμέσων</w:t>
      </w:r>
    </w:p>
    <w:p w:rsidR="002D17C4" w:rsidRDefault="00E723CC">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2D17C4" w:rsidRDefault="00E723CC">
      <w:pPr>
        <w:pStyle w:val="ProductList-Offering2Heading"/>
        <w:outlineLvl w:val="2"/>
      </w:pPr>
      <w:bookmarkStart w:id="20" w:name="_Sec540"/>
      <w:r>
        <w:t>Λειτουργικά Συστήματα Desktop</w:t>
      </w:r>
      <w:bookmarkEnd w:id="20"/>
      <w:r>
        <w:fldChar w:fldCharType="begin"/>
      </w:r>
      <w:r>
        <w:instrText xml:space="preserve"> TC "</w:instrText>
      </w:r>
      <w:bookmarkStart w:id="21" w:name="_Toc520795765"/>
      <w:r>
        <w:instrText>Λειτουργικά Συστήματα Desktop</w:instrText>
      </w:r>
      <w:bookmarkEnd w:id="21"/>
      <w:r>
        <w:instrText>" \l 3</w:instrText>
      </w:r>
      <w:r>
        <w:fldChar w:fldCharType="end"/>
      </w:r>
    </w:p>
    <w:p w:rsidR="002D17C4" w:rsidRDefault="00E723CC">
      <w:pPr>
        <w:pStyle w:val="ProductList-ClauseHeading"/>
        <w:outlineLvl w:val="3"/>
      </w:pPr>
      <w:r>
        <w:t>Άδεια Χρήσης Συσκευής</w:t>
      </w:r>
    </w:p>
    <w:p w:rsidR="002D17C4" w:rsidRDefault="00E723CC" w:rsidP="00E723CC">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2D17C4" w:rsidRDefault="00E723CC" w:rsidP="00E723CC">
      <w:pPr>
        <w:pStyle w:val="ProductList-Bullet"/>
        <w:numPr>
          <w:ilvl w:val="0"/>
          <w:numId w:val="8"/>
        </w:numPr>
      </w:pPr>
      <w:r>
        <w:t>Ο Πελάτης επιτρέπεται να χρησιμοποιεί το λογισμικό το πολύ σε δύο επεξεργαστές.</w:t>
      </w:r>
    </w:p>
    <w:p w:rsidR="002D17C4" w:rsidRDefault="00E723CC" w:rsidP="00E723CC">
      <w:pPr>
        <w:pStyle w:val="ProductList-Bullet"/>
        <w:numPr>
          <w:ilvl w:val="0"/>
          <w:numId w:val="8"/>
        </w:numPr>
      </w:pPr>
      <w:r>
        <w:t>Η τοπική χρήση επιτρέπεται για οποιονδήποτε χρήστη.</w:t>
      </w:r>
    </w:p>
    <w:p w:rsidR="002D17C4" w:rsidRDefault="00E723CC" w:rsidP="00E723CC">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2D17C4" w:rsidRDefault="00E723CC" w:rsidP="00E723CC">
      <w:pPr>
        <w:pStyle w:val="ProductList-Bullet"/>
        <w:numPr>
          <w:ilvl w:val="0"/>
          <w:numId w:val="8"/>
        </w:numPr>
      </w:pPr>
      <w:r>
        <w:t>Μόνο ένας χρήστης μπορεί να προσπελάσει και να χρησιμοποιήσει το λογισμικό κάθε φορά.</w:t>
      </w:r>
    </w:p>
    <w:p w:rsidR="002D17C4" w:rsidRDefault="00E723CC" w:rsidP="00E723CC">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2D17C4" w:rsidRDefault="00E723CC" w:rsidP="00E723CC">
      <w:pPr>
        <w:pStyle w:val="ProductList-Bullet"/>
        <w:numPr>
          <w:ilvl w:val="0"/>
          <w:numId w:val="8"/>
        </w:numPr>
      </w:pPr>
      <w:r>
        <w:t>Για την ενεργοποίηση KMS ή παρόμοιας τεχνολογίας επιτρέπεται απεριόριστος αριθμός συνδέσεων.</w:t>
      </w:r>
    </w:p>
    <w:p w:rsidR="002D17C4" w:rsidRDefault="002D17C4">
      <w:pPr>
        <w:pStyle w:val="ProductList-Body"/>
      </w:pPr>
    </w:p>
    <w:p w:rsidR="002D17C4" w:rsidRDefault="00E723CC">
      <w:pPr>
        <w:pStyle w:val="ProductList-ClauseHeading"/>
        <w:outlineLvl w:val="3"/>
      </w:pPr>
      <w:r>
        <w:t>Adobe Flash Player</w:t>
      </w:r>
    </w:p>
    <w:p w:rsidR="002D17C4" w:rsidRDefault="00E723CC">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2">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2D17C4" w:rsidRDefault="00E723CC">
      <w:pPr>
        <w:pStyle w:val="ProductList-Offering2Heading"/>
        <w:outlineLvl w:val="2"/>
      </w:pPr>
      <w:bookmarkStart w:id="22" w:name="_Sec541"/>
      <w:r>
        <w:t>Ανά Πυρήνα/CAL</w:t>
      </w:r>
      <w:bookmarkEnd w:id="22"/>
      <w:r>
        <w:fldChar w:fldCharType="begin"/>
      </w:r>
      <w:r>
        <w:instrText xml:space="preserve"> TC "</w:instrText>
      </w:r>
      <w:bookmarkStart w:id="23" w:name="_Toc520795766"/>
      <w:r>
        <w:instrText>Ανά Πυρήνα/CAL</w:instrText>
      </w:r>
      <w:bookmarkEnd w:id="23"/>
      <w:r>
        <w:instrText>" \l 3</w:instrText>
      </w:r>
      <w:r>
        <w:fldChar w:fldCharType="end"/>
      </w:r>
    </w:p>
    <w:p w:rsidR="002D17C4" w:rsidRDefault="00E723CC">
      <w:pPr>
        <w:pStyle w:val="ProductList-ClauseHeading"/>
        <w:outlineLvl w:val="3"/>
      </w:pPr>
      <w:r>
        <w:t>Άδειες Χρήσης Διακομιστή (ανά πυρήνα)</w:t>
      </w:r>
    </w:p>
    <w:p w:rsidR="002D17C4" w:rsidRDefault="00E723CC" w:rsidP="00E723CC">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rsidR="002D17C4" w:rsidRDefault="00E723CC" w:rsidP="00E723CC">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D17C4" w:rsidRDefault="00E723CC" w:rsidP="00E723CC">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D17C4" w:rsidRDefault="00E723CC" w:rsidP="00E723CC">
      <w:pPr>
        <w:pStyle w:val="ProductList-Bullet"/>
        <w:numPr>
          <w:ilvl w:val="0"/>
          <w:numId w:val="9"/>
        </w:numPr>
      </w:pPr>
      <w:r>
        <w:t>Έκδοση Standard:</w:t>
      </w:r>
    </w:p>
    <w:p w:rsidR="002D17C4" w:rsidRDefault="00E723CC" w:rsidP="00E723CC">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2D17C4" w:rsidRDefault="00E723CC" w:rsidP="00E723CC">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2D17C4" w:rsidRDefault="00E723CC" w:rsidP="00E723CC">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D17C4" w:rsidRDefault="00E723CC" w:rsidP="00E723CC">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rsidR="002D17C4" w:rsidRDefault="00E723CC" w:rsidP="00E723CC">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2D17C4" w:rsidRDefault="002D17C4">
      <w:pPr>
        <w:pStyle w:val="ProductList-Body"/>
      </w:pPr>
    </w:p>
    <w:p w:rsidR="002D17C4" w:rsidRDefault="00E723CC">
      <w:pPr>
        <w:pStyle w:val="ProductList-ClauseHeading"/>
        <w:outlineLvl w:val="3"/>
      </w:pPr>
      <w:r>
        <w:t>Άδειες Πρόσβασης</w:t>
      </w:r>
    </w:p>
    <w:p w:rsidR="002D17C4" w:rsidRDefault="00E723CC" w:rsidP="00E723CC">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2D17C4" w:rsidRDefault="00E723CC" w:rsidP="00E723CC">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D17C4" w:rsidRDefault="00E723CC" w:rsidP="00E723CC">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2D17C4" w:rsidRDefault="00E723CC" w:rsidP="00E723CC">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2D17C4" w:rsidRDefault="00E723CC">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520795767"/>
      <w:r>
        <w:instrText>Διακομιστής/Άδεια CAL</w:instrText>
      </w:r>
      <w:bookmarkEnd w:id="25"/>
      <w:r>
        <w:instrText>" \l 3</w:instrText>
      </w:r>
      <w:r>
        <w:fldChar w:fldCharType="end"/>
      </w:r>
    </w:p>
    <w:p w:rsidR="002D17C4" w:rsidRDefault="00E723CC">
      <w:pPr>
        <w:pStyle w:val="ProductList-ClauseHeading"/>
        <w:outlineLvl w:val="3"/>
      </w:pPr>
      <w:r>
        <w:t>Άδειες Χρήσης Διακομιστή (ανά Παρουσία)</w:t>
      </w:r>
    </w:p>
    <w:p w:rsidR="002D17C4" w:rsidRDefault="00E723CC">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2D17C4" w:rsidRDefault="002D17C4">
      <w:pPr>
        <w:pStyle w:val="ProductList-Body"/>
      </w:pPr>
    </w:p>
    <w:p w:rsidR="002D17C4" w:rsidRDefault="00E723CC">
      <w:pPr>
        <w:pStyle w:val="ProductList-ClauseHeading"/>
        <w:outlineLvl w:val="3"/>
      </w:pPr>
      <w:r>
        <w:t>Άδειες Πρόσβασης</w:t>
      </w:r>
    </w:p>
    <w:p w:rsidR="002D17C4" w:rsidRDefault="00E723CC" w:rsidP="00E723CC">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2D17C4" w:rsidRDefault="00E723CC" w:rsidP="00E723CC">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2D17C4" w:rsidRDefault="00E723CC">
      <w:pPr>
        <w:pStyle w:val="ProductList-Offering2Heading"/>
        <w:outlineLvl w:val="2"/>
      </w:pPr>
      <w:bookmarkStart w:id="26" w:name="_Sec543"/>
      <w:r>
        <w:t>Ανά Core</w:t>
      </w:r>
      <w:bookmarkEnd w:id="26"/>
      <w:r>
        <w:fldChar w:fldCharType="begin"/>
      </w:r>
      <w:r>
        <w:instrText xml:space="preserve"> TC "</w:instrText>
      </w:r>
      <w:bookmarkStart w:id="27" w:name="_Toc520795768"/>
      <w:r>
        <w:instrText>Ανά Core</w:instrText>
      </w:r>
      <w:bookmarkEnd w:id="27"/>
      <w:r>
        <w:instrText>" \l 3</w:instrText>
      </w:r>
      <w:r>
        <w:fldChar w:fldCharType="end"/>
      </w:r>
    </w:p>
    <w:p w:rsidR="002D17C4" w:rsidRDefault="00E723CC">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2D17C4" w:rsidRDefault="002D17C4">
      <w:pPr>
        <w:pStyle w:val="ProductList-Body"/>
      </w:pPr>
    </w:p>
    <w:p w:rsidR="002D17C4" w:rsidRDefault="00E723CC">
      <w:pPr>
        <w:pStyle w:val="ProductList-ClauseHeading"/>
        <w:outlineLvl w:val="3"/>
      </w:pPr>
      <w:r>
        <w:t>Άδειες Χρήσης Διακομιστή (ανά Core) – Παραχώρηση Άδειας ανά Φυσικό Πυρήνα σε Διακομιστή</w:t>
      </w:r>
    </w:p>
    <w:p w:rsidR="002D17C4" w:rsidRDefault="00E723CC" w:rsidP="00E723CC">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2D17C4" w:rsidRDefault="00E723CC" w:rsidP="00E723CC">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rsidR="002D17C4" w:rsidRDefault="00E723CC" w:rsidP="00E723CC">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rsidR="002D17C4" w:rsidRDefault="00E723CC" w:rsidP="00E723CC">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D17C4" w:rsidRDefault="00E723CC" w:rsidP="00E723CC">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D17C4" w:rsidRDefault="002D17C4">
      <w:pPr>
        <w:pStyle w:val="ProductList-Body"/>
      </w:pPr>
    </w:p>
    <w:p w:rsidR="002D17C4" w:rsidRDefault="00E723CC">
      <w:pPr>
        <w:pStyle w:val="ProductList-ClauseHeading"/>
        <w:outlineLvl w:val="3"/>
      </w:pPr>
      <w:r>
        <w:t>Άδειες Χρήσης Διακομιστή (ανά Core) – Εκχώρηση Άδειας ανά Μεμονωμένο Εικονικό OSE</w:t>
      </w:r>
    </w:p>
    <w:p w:rsidR="002D17C4" w:rsidRDefault="00E723CC" w:rsidP="00E723CC">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rsidR="002D17C4" w:rsidRDefault="00E723CC" w:rsidP="00E723CC">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2D17C4" w:rsidRDefault="00E723CC" w:rsidP="00E723CC">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2D17C4" w:rsidRDefault="00E723CC">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520795769"/>
      <w:r>
        <w:instrText>Διακομιστές διαχείρισης</w:instrText>
      </w:r>
      <w:bookmarkEnd w:id="29"/>
      <w:r>
        <w:instrText>" \l 3</w:instrText>
      </w:r>
      <w:r>
        <w:fldChar w:fldCharType="end"/>
      </w:r>
    </w:p>
    <w:p w:rsidR="002D17C4" w:rsidRDefault="00E723CC">
      <w:pPr>
        <w:pStyle w:val="ProductList-ClauseHeading"/>
        <w:outlineLvl w:val="3"/>
      </w:pPr>
      <w:r>
        <w:t>Άδειες Διαχείρισης</w:t>
      </w:r>
    </w:p>
    <w:p w:rsidR="002D17C4" w:rsidRDefault="00E723CC">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2D17C4" w:rsidRDefault="002D17C4">
      <w:pPr>
        <w:pStyle w:val="ProductList-Body"/>
      </w:pPr>
    </w:p>
    <w:p w:rsidR="002D17C4" w:rsidRDefault="00E723CC">
      <w:pPr>
        <w:pStyle w:val="ProductList-ClauseHeading"/>
        <w:outlineLvl w:val="3"/>
      </w:pPr>
      <w:r>
        <w:t>Άδειες Διαχείρισης Διακομιστή (ανά πυρήνα)</w:t>
      </w:r>
    </w:p>
    <w:p w:rsidR="002D17C4" w:rsidRDefault="00E723CC" w:rsidP="00E723CC">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2D17C4" w:rsidRDefault="00E723CC" w:rsidP="00E723CC">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D17C4" w:rsidRDefault="00E723CC" w:rsidP="00E723CC">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D17C4" w:rsidRDefault="00E723CC" w:rsidP="00E723CC">
      <w:pPr>
        <w:pStyle w:val="ProductList-Bullet"/>
        <w:numPr>
          <w:ilvl w:val="0"/>
          <w:numId w:val="14"/>
        </w:numPr>
      </w:pPr>
      <w:r>
        <w:t>Έκδοση Standard:</w:t>
      </w:r>
    </w:p>
    <w:p w:rsidR="002D17C4" w:rsidRDefault="00E723CC" w:rsidP="00E723CC">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D17C4" w:rsidRDefault="00E723CC" w:rsidP="00E723CC">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2D17C4" w:rsidRDefault="00E723CC" w:rsidP="00E723CC">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2D17C4" w:rsidRDefault="00E723CC" w:rsidP="00E723CC">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rsidR="002D17C4" w:rsidRDefault="002D17C4">
      <w:pPr>
        <w:pStyle w:val="ProductList-Body"/>
      </w:pPr>
    </w:p>
    <w:p w:rsidR="002D17C4" w:rsidRDefault="00E723CC">
      <w:pPr>
        <w:pStyle w:val="ProductList-ClauseHeading"/>
        <w:outlineLvl w:val="3"/>
      </w:pPr>
      <w:r>
        <w:t>Άδειες Διαχείρισης Πελάτη (ανά OSE ή χρήστη)</w:t>
      </w:r>
    </w:p>
    <w:p w:rsidR="002D17C4" w:rsidRDefault="00E723CC" w:rsidP="00E723CC">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2D17C4" w:rsidRDefault="00E723CC" w:rsidP="00E723CC">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2D17C4" w:rsidRDefault="00E723CC" w:rsidP="00E723CC">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2D17C4" w:rsidRDefault="00E723CC" w:rsidP="00E723CC">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rsidR="002D17C4" w:rsidRDefault="002D17C4">
      <w:pPr>
        <w:pStyle w:val="ProductList-Body"/>
      </w:pPr>
    </w:p>
    <w:p w:rsidR="002D17C4" w:rsidRDefault="00E723CC">
      <w:pPr>
        <w:pStyle w:val="ProductList-ClauseHeading"/>
        <w:outlineLvl w:val="3"/>
      </w:pPr>
      <w:r>
        <w:t>Δεν απαιτούνται Άδειες Διαχείρισης για τα εξής:</w:t>
      </w:r>
    </w:p>
    <w:p w:rsidR="002D17C4" w:rsidRDefault="00E723CC" w:rsidP="00E723CC">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rsidR="002D17C4" w:rsidRDefault="00E723CC" w:rsidP="00E723CC">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rsidR="002D17C4" w:rsidRDefault="00E723CC" w:rsidP="00E723CC">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2D17C4" w:rsidRDefault="00E723CC" w:rsidP="00E723CC">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2D17C4" w:rsidRDefault="002D17C4">
      <w:pPr>
        <w:pStyle w:val="ProductList-Body"/>
      </w:pPr>
    </w:p>
    <w:p w:rsidR="002D17C4" w:rsidRDefault="00E723CC">
      <w:pPr>
        <w:pStyle w:val="ProductList-ClauseHeading"/>
        <w:outlineLvl w:val="3"/>
      </w:pPr>
      <w:r>
        <w:t>Σύνολα Δεδομένων</w:t>
      </w:r>
    </w:p>
    <w:p w:rsidR="002D17C4" w:rsidRDefault="00E723CC">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2D17C4" w:rsidRDefault="00E723CC">
      <w:pPr>
        <w:pStyle w:val="ProductList-Offering2Heading"/>
        <w:outlineLvl w:val="2"/>
      </w:pPr>
      <w:bookmarkStart w:id="30" w:name="_Sec545"/>
      <w:r>
        <w:t>Specialty Server</w:t>
      </w:r>
      <w:bookmarkEnd w:id="30"/>
      <w:r>
        <w:fldChar w:fldCharType="begin"/>
      </w:r>
      <w:r>
        <w:instrText xml:space="preserve"> TC "</w:instrText>
      </w:r>
      <w:bookmarkStart w:id="31" w:name="_Toc520795770"/>
      <w:r>
        <w:instrText>Specialty Server</w:instrText>
      </w:r>
      <w:bookmarkEnd w:id="31"/>
      <w:r>
        <w:instrText>" \l 3</w:instrText>
      </w:r>
      <w:r>
        <w:fldChar w:fldCharType="end"/>
      </w:r>
    </w:p>
    <w:p w:rsidR="002D17C4" w:rsidRDefault="00E723CC">
      <w:pPr>
        <w:pStyle w:val="ProductList-ClauseHeading"/>
        <w:outlineLvl w:val="3"/>
      </w:pPr>
      <w:r>
        <w:t>Άδειες Χρήσης Διακομιστή (ανά Παρουσία)</w:t>
      </w:r>
    </w:p>
    <w:p w:rsidR="002D17C4" w:rsidRDefault="00E723CC">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2D17C4" w:rsidRDefault="00E723CC">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520795771"/>
      <w:r>
        <w:instrText>Εργαλεία προγραμματιστών</w:instrText>
      </w:r>
      <w:bookmarkEnd w:id="33"/>
      <w:r>
        <w:instrText>" \l 3</w:instrText>
      </w:r>
      <w:r>
        <w:fldChar w:fldCharType="end"/>
      </w:r>
    </w:p>
    <w:p w:rsidR="002D17C4" w:rsidRDefault="00E723CC">
      <w:pPr>
        <w:pStyle w:val="ProductList-ClauseHeading"/>
        <w:outlineLvl w:val="3"/>
      </w:pPr>
      <w:r>
        <w:t>Άδειες Χρήστη</w:t>
      </w:r>
    </w:p>
    <w:p w:rsidR="002D17C4" w:rsidRDefault="00E723CC" w:rsidP="00E723CC">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w:t>
      </w:r>
    </w:p>
    <w:p w:rsidR="002D17C4" w:rsidRDefault="00E723CC" w:rsidP="00E723CC">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rsidR="002D17C4" w:rsidRDefault="00E723CC" w:rsidP="00E723CC">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2D17C4" w:rsidRDefault="002D17C4">
      <w:pPr>
        <w:pStyle w:val="ProductList-Body"/>
      </w:pPr>
    </w:p>
    <w:p w:rsidR="002D17C4" w:rsidRDefault="00E723CC">
      <w:pPr>
        <w:pStyle w:val="ProductList-ClauseHeading"/>
        <w:outlineLvl w:val="3"/>
      </w:pPr>
      <w:r>
        <w:t>Πρόσθετοι Όροι Άδειας Χρήσης για Συνδρομές Visual Studio</w:t>
      </w:r>
    </w:p>
    <w:p w:rsidR="002D17C4" w:rsidRDefault="00E723CC">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2D17C4" w:rsidRDefault="002D17C4">
      <w:pPr>
        <w:pStyle w:val="ProductList-Body"/>
      </w:pPr>
    </w:p>
    <w:p w:rsidR="002D17C4" w:rsidRDefault="00E723CC">
      <w:pPr>
        <w:pStyle w:val="ProductList-SubClauseHeading"/>
        <w:outlineLvl w:val="4"/>
      </w:pPr>
      <w:r>
        <w:t>Εκτέλεση του Λογισμικού σε Υπηρεσίες Πλατφόρμας Microsoft Azure</w:t>
      </w:r>
    </w:p>
    <w:p w:rsidR="002D17C4" w:rsidRDefault="00E723CC" w:rsidP="00E723CC">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Visual Studio που διαθέτει. </w:t>
      </w:r>
    </w:p>
    <w:p w:rsidR="002D17C4" w:rsidRDefault="00E723CC" w:rsidP="00E723CC">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rsidR="002D17C4" w:rsidRDefault="00E723CC" w:rsidP="00E723CC">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rsidR="002D17C4" w:rsidRDefault="002D17C4">
      <w:pPr>
        <w:pStyle w:val="ProductList-BodyIndented"/>
      </w:pPr>
    </w:p>
    <w:p w:rsidR="002D17C4" w:rsidRDefault="00E723CC">
      <w:pPr>
        <w:pStyle w:val="ProductList-SubClauseHeading"/>
        <w:outlineLvl w:val="4"/>
      </w:pPr>
      <w:r>
        <w:t>Πρόσθετες Απαιτήσεις</w:t>
      </w:r>
    </w:p>
    <w:p w:rsidR="002D17C4" w:rsidRDefault="00E723CC">
      <w:pPr>
        <w:pStyle w:val="ProductList-BodyIndented"/>
      </w:pPr>
      <w:r>
        <w:t>Για την εκτέλεση Λογισμικού σε Υπηρεσίες Πλατφόρμας Microsoft Azure, ο Πελάτης πρέπει να ενεργοποιήσει τη Συνδρομή Visual Studio που διαθέτει συνδέοντας τον λογαριασμό του Microsoft με τη Συνδρομή Visual Studio.</w:t>
      </w:r>
    </w:p>
    <w:p w:rsidR="002D17C4" w:rsidRDefault="002D17C4">
      <w:pPr>
        <w:pStyle w:val="ProductList-BodyIndented"/>
      </w:pPr>
    </w:p>
    <w:p w:rsidR="002D17C4" w:rsidRDefault="00E723CC">
      <w:pPr>
        <w:pStyle w:val="ProductList-SubClauseHeading"/>
        <w:outlineLvl w:val="4"/>
      </w:pPr>
      <w:r>
        <w:t>Δοκιμή Αποδοχής και Σχόλια</w:t>
      </w:r>
    </w:p>
    <w:p w:rsidR="002D17C4" w:rsidRDefault="00E723CC">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rsidR="002D17C4" w:rsidRDefault="002D17C4">
      <w:pPr>
        <w:pStyle w:val="ProductList-BodyIndented"/>
      </w:pPr>
    </w:p>
    <w:p w:rsidR="002D17C4" w:rsidRDefault="00E723CC">
      <w:pPr>
        <w:pStyle w:val="ProductList-SubClauseHeading"/>
        <w:outlineLvl w:val="4"/>
      </w:pPr>
      <w:r>
        <w:t>Υπηρεσίες απομακρυσμένης επιφάνειας εργασίας Windows Server 2016</w:t>
      </w:r>
    </w:p>
    <w:p w:rsidR="002D17C4" w:rsidRDefault="00E723CC">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2D17C4" w:rsidRDefault="002D17C4">
      <w:pPr>
        <w:pStyle w:val="ProductList-BodyIndented"/>
      </w:pPr>
    </w:p>
    <w:p w:rsidR="002D17C4" w:rsidRDefault="00E723CC">
      <w:pPr>
        <w:pStyle w:val="ProductList-SubClauseHeading"/>
        <w:outlineLvl w:val="4"/>
      </w:pPr>
      <w:r>
        <w:t>Προϊόν Ενσωματωμένο στα Windows</w:t>
      </w:r>
    </w:p>
    <w:p w:rsidR="002D17C4" w:rsidRDefault="00E723CC">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2D17C4" w:rsidRDefault="002D17C4">
      <w:pPr>
        <w:pStyle w:val="ProductList-BodyIndented"/>
        <w:jc w:val="right"/>
      </w:pPr>
    </w:p>
    <w:tbl>
      <w:tblPr>
        <w:tblStyle w:val="PURTable0"/>
        <w:tblW w:w="0" w:type="dxa"/>
        <w:tblLook w:val="04A0" w:firstRow="1" w:lastRow="0" w:firstColumn="1" w:lastColumn="0" w:noHBand="0" w:noVBand="1"/>
      </w:tblPr>
      <w:tblGrid>
        <w:gridCol w:w="1044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Indented"/>
      </w:pPr>
    </w:p>
    <w:p w:rsidR="002D17C4" w:rsidRDefault="002D17C4">
      <w:pPr>
        <w:sectPr w:rsidR="002D17C4">
          <w:headerReference w:type="default" r:id="rId33"/>
          <w:footerReference w:type="default" r:id="rId34"/>
          <w:type w:val="continuous"/>
          <w:pgSz w:w="12240" w:h="15840" w:code="1"/>
          <w:pgMar w:top="1170" w:right="720" w:bottom="720" w:left="720" w:header="432" w:footer="288" w:gutter="0"/>
          <w:cols w:space="360"/>
        </w:sectPr>
      </w:pPr>
    </w:p>
    <w:p w:rsidR="002D17C4" w:rsidRDefault="00E723CC">
      <w:pPr>
        <w:pStyle w:val="ProductList-SectionHeading"/>
        <w:pageBreakBefore/>
        <w:outlineLvl w:val="0"/>
      </w:pPr>
      <w:bookmarkStart w:id="34" w:name="_Sec547"/>
      <w:bookmarkEnd w:id="12"/>
      <w:r>
        <w:t>Λογισμικό</w:t>
      </w:r>
      <w:r>
        <w:fldChar w:fldCharType="begin"/>
      </w:r>
      <w:r>
        <w:instrText xml:space="preserve"> TC "</w:instrText>
      </w:r>
      <w:bookmarkStart w:id="35" w:name="_Toc520795772"/>
      <w:r>
        <w:instrText>Λογισμικό</w:instrText>
      </w:r>
      <w:bookmarkEnd w:id="35"/>
      <w:r>
        <w:instrText>" \l 1</w:instrText>
      </w:r>
      <w:r>
        <w:fldChar w:fldCharType="end"/>
      </w:r>
    </w:p>
    <w:p w:rsidR="002D17C4" w:rsidRDefault="00E723CC">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795773"/>
      <w:r>
        <w:instrText>Advanced Threat Analytics</w:instrText>
      </w:r>
      <w:bookmarkEnd w:id="37"/>
      <w:r>
        <w:instrText>" \l 2</w:instrText>
      </w:r>
      <w:r>
        <w:fldChar w:fldCharType="end"/>
      </w:r>
    </w:p>
    <w:p w:rsidR="002D17C4" w:rsidRDefault="00E723CC">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none" w:sz="4" w:space="0" w:color="FFFFFF"/>
              <w:right w:val="none" w:sz="4" w:space="0" w:color="6E6E6E"/>
            </w:tcBorders>
          </w:tcPr>
          <w:p w:rsidR="002D17C4" w:rsidRDefault="00E723CC">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D17C4" w:rsidRDefault="00E723C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D17C4" w:rsidRDefault="00E723C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5">
              <w:r>
                <w:rPr>
                  <w:color w:val="000000"/>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Προσαρμογή: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2.1 Περιορισμοί Χώρας</w:t>
      </w:r>
    </w:p>
    <w:p w:rsidR="002D17C4" w:rsidRDefault="00E723CC">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rsidR="002D17C4" w:rsidRDefault="002D17C4">
      <w:pPr>
        <w:pStyle w:val="ProductList-Body"/>
      </w:pPr>
    </w:p>
    <w:p w:rsidR="002D17C4" w:rsidRDefault="00E723CC">
      <w:pPr>
        <w:pStyle w:val="ProductList-ClauseHeading"/>
        <w:outlineLvl w:val="3"/>
      </w:pPr>
      <w:r>
        <w:t>2.2 Ακαδημαϊκοί Πελάτες</w:t>
      </w:r>
    </w:p>
    <w:p w:rsidR="002D17C4" w:rsidRDefault="00E723CC">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2D17C4" w:rsidRDefault="00E723CC">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2D17C4" w:rsidRPr="007730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Άδεια Διαχείρισης Πελάτη Advanced Threat Analytics 2016 (Χρήστη ή OSE ML)</w:t>
            </w:r>
          </w:p>
          <w:p w:rsidR="002D17C4" w:rsidRPr="00210866" w:rsidRDefault="00E723CC">
            <w:pPr>
              <w:pStyle w:val="ProductList-TableBody"/>
              <w:rPr>
                <w:lang w:val="pt-BR"/>
              </w:rPr>
            </w:pPr>
            <w:r w:rsidRPr="00210866">
              <w:rPr>
                <w:lang w:val="pt-BR"/>
              </w:rPr>
              <w:t>Microsoft 365 F1 (</w:t>
            </w:r>
            <w:r>
              <w:t>Άδεια</w:t>
            </w:r>
            <w:r w:rsidRPr="00210866">
              <w:rPr>
                <w:lang w:val="pt-BR"/>
              </w:rPr>
              <w:t xml:space="preserve"> User SL)</w:t>
            </w:r>
          </w:p>
        </w:tc>
        <w:tc>
          <w:tcPr>
            <w:tcW w:w="4040" w:type="dxa"/>
            <w:tcBorders>
              <w:top w:val="single" w:sz="18" w:space="0" w:color="0072C6"/>
              <w:left w:val="none" w:sz="4" w:space="0" w:color="000000"/>
              <w:bottom w:val="single" w:sz="4" w:space="0" w:color="000000"/>
              <w:right w:val="single" w:sz="4" w:space="0" w:color="000000"/>
            </w:tcBorders>
          </w:tcPr>
          <w:p w:rsidR="002D17C4" w:rsidRPr="00210866" w:rsidRDefault="00E723CC">
            <w:pPr>
              <w:pStyle w:val="ProductList-TableBody"/>
              <w:rPr>
                <w:lang w:val="pt-BR"/>
              </w:rPr>
            </w:pPr>
            <w:r>
              <w:t>Σύνθετη</w:t>
            </w:r>
            <w:r w:rsidRPr="00210866">
              <w:rPr>
                <w:lang w:val="pt-BR"/>
              </w:rPr>
              <w:t xml:space="preserve"> </w:t>
            </w:r>
            <w:r>
              <w:t>Προστασία</w:t>
            </w:r>
            <w:r w:rsidRPr="00210866">
              <w:rPr>
                <w:lang w:val="pt-BR"/>
              </w:rPr>
              <w:t xml:space="preserve"> </w:t>
            </w:r>
            <w:r>
              <w:t>από</w:t>
            </w:r>
            <w:r w:rsidRPr="00210866">
              <w:rPr>
                <w:lang w:val="pt-BR"/>
              </w:rPr>
              <w:t xml:space="preserve"> </w:t>
            </w:r>
            <w:r>
              <w:t>Απειλές</w:t>
            </w:r>
            <w:r w:rsidRPr="00210866">
              <w:rPr>
                <w:lang w:val="pt-BR"/>
              </w:rPr>
              <w:t xml:space="preserve"> </w:t>
            </w:r>
            <w:r>
              <w:t>του</w:t>
            </w:r>
            <w:r w:rsidRPr="00210866">
              <w:rPr>
                <w:lang w:val="pt-BR"/>
              </w:rPr>
              <w:t xml:space="preserve"> Azure </w:t>
            </w:r>
            <w:r>
              <w:t>για</w:t>
            </w:r>
            <w:r w:rsidRPr="00210866">
              <w:rPr>
                <w:lang w:val="pt-BR"/>
              </w:rPr>
              <w:t xml:space="preserve"> </w:t>
            </w:r>
            <w:r>
              <w:t>Χρήστες</w:t>
            </w:r>
            <w:r w:rsidRPr="00210866">
              <w:rPr>
                <w:lang w:val="pt-BR"/>
              </w:rPr>
              <w:t xml:space="preserve"> (</w:t>
            </w:r>
            <w:r>
              <w:t>Άδεια</w:t>
            </w:r>
            <w:r w:rsidRPr="00210866">
              <w:rPr>
                <w:lang w:val="pt-BR"/>
              </w:rPr>
              <w:t xml:space="preserve"> User SL)</w:t>
            </w:r>
          </w:p>
          <w:p w:rsidR="002D17C4" w:rsidRPr="00210866" w:rsidRDefault="00E723CC">
            <w:pPr>
              <w:pStyle w:val="ProductList-TableBody"/>
              <w:rPr>
                <w:lang w:val="pt-BR"/>
              </w:rPr>
            </w:pPr>
            <w:r>
              <w:t>Άδεια</w:t>
            </w:r>
            <w:r w:rsidRPr="00210866">
              <w:rPr>
                <w:lang w:val="pt-BR"/>
              </w:rPr>
              <w:t xml:space="preserve"> </w:t>
            </w:r>
            <w:r>
              <w:t>Χρήσης</w:t>
            </w:r>
            <w:r w:rsidRPr="00210866">
              <w:rPr>
                <w:lang w:val="pt-BR"/>
              </w:rPr>
              <w:t xml:space="preserve"> </w:t>
            </w:r>
            <w:r>
              <w:t>Αντίστοιχη</w:t>
            </w:r>
            <w:r w:rsidRPr="00210866">
              <w:rPr>
                <w:lang w:val="pt-BR"/>
              </w:rPr>
              <w:t xml:space="preserve"> </w:t>
            </w:r>
            <w:r>
              <w:t>Άδειας</w:t>
            </w:r>
            <w:r w:rsidRPr="00210866">
              <w:rPr>
                <w:lang w:val="pt-BR"/>
              </w:rPr>
              <w:t xml:space="preserve"> </w:t>
            </w:r>
            <w:r>
              <w:t>Διαχείρισης</w:t>
            </w:r>
            <w:r w:rsidRPr="00210866">
              <w:rPr>
                <w:lang w:val="pt-BR"/>
              </w:rPr>
              <w:t xml:space="preserve"> (</w:t>
            </w:r>
            <w:r>
              <w:t>ανατρέξτε</w:t>
            </w:r>
            <w:r w:rsidRPr="00210866">
              <w:rPr>
                <w:lang w:val="pt-BR"/>
              </w:rPr>
              <w:t xml:space="preserve"> </w:t>
            </w:r>
            <w:r>
              <w:t>στο</w:t>
            </w:r>
            <w:r w:rsidRPr="00210866">
              <w:rPr>
                <w:lang w:val="pt-BR"/>
              </w:rPr>
              <w:t xml:space="preserve"> </w:t>
            </w:r>
            <w:hyperlink w:anchor="_Sec591">
              <w:r>
                <w:rPr>
                  <w:color w:val="00467F"/>
                  <w:u w:val="single"/>
                </w:rPr>
                <w:t>Παράρτημα</w:t>
              </w:r>
              <w:r w:rsidRPr="00210866">
                <w:rPr>
                  <w:color w:val="00467F"/>
                  <w:u w:val="single"/>
                  <w:lang w:val="pt-BR"/>
                </w:rPr>
                <w:t xml:space="preserve"> A</w:t>
              </w:r>
            </w:hyperlink>
            <w:r w:rsidRPr="00210866">
              <w:rPr>
                <w:lang w:val="pt-BR"/>
              </w:rPr>
              <w:t>)</w:t>
            </w:r>
          </w:p>
        </w:tc>
      </w:tr>
    </w:tbl>
    <w:p w:rsidR="002D17C4" w:rsidRPr="00210866" w:rsidRDefault="002D17C4">
      <w:pPr>
        <w:pStyle w:val="ProductList-Body"/>
        <w:rPr>
          <w:lang w:val="pt-BR"/>
        </w:rPr>
      </w:pPr>
    </w:p>
    <w:p w:rsidR="002D17C4" w:rsidRPr="00210866" w:rsidRDefault="00E723CC">
      <w:pPr>
        <w:pStyle w:val="ProductList-ClauseHeading"/>
        <w:outlineLvl w:val="3"/>
        <w:rPr>
          <w:lang w:val="pt-BR"/>
        </w:rPr>
      </w:pPr>
      <w:r w:rsidRPr="00210866">
        <w:rPr>
          <w:lang w:val="pt-BR"/>
        </w:rPr>
        <w:t xml:space="preserve">3.2 </w:t>
      </w:r>
      <w:r>
        <w:t>Χρήση</w:t>
      </w:r>
      <w:r w:rsidRPr="00210866">
        <w:rPr>
          <w:lang w:val="pt-BR"/>
        </w:rPr>
        <w:t xml:space="preserve"> </w:t>
      </w:r>
      <w:r>
        <w:t>που</w:t>
      </w:r>
      <w:r w:rsidRPr="00210866">
        <w:rPr>
          <w:lang w:val="pt-BR"/>
        </w:rPr>
        <w:t xml:space="preserve"> </w:t>
      </w:r>
      <w:r>
        <w:t>Απαιτεί</w:t>
      </w:r>
      <w:r w:rsidRPr="00210866">
        <w:rPr>
          <w:lang w:val="pt-BR"/>
        </w:rPr>
        <w:t xml:space="preserve"> </w:t>
      </w:r>
      <w:r>
        <w:t>Άδεια</w:t>
      </w:r>
      <w:r w:rsidRPr="00210866">
        <w:rPr>
          <w:lang w:val="pt-BR"/>
        </w:rPr>
        <w:t xml:space="preserve"> </w:t>
      </w:r>
      <w:r>
        <w:t>Διαχείρισης</w:t>
      </w:r>
    </w:p>
    <w:p w:rsidR="002D17C4" w:rsidRPr="00210866" w:rsidRDefault="00E723CC">
      <w:pPr>
        <w:pStyle w:val="ProductList-Body"/>
        <w:rPr>
          <w:lang w:val="pt-BR"/>
        </w:rPr>
      </w:pPr>
      <w:r>
        <w:fldChar w:fldCharType="begin"/>
      </w:r>
      <w:r w:rsidRPr="00210866">
        <w:rPr>
          <w:lang w:val="pt-BR"/>
        </w:rPr>
        <w:instrText xml:space="preserve"> AutoTextList   \s NoStyle \t "</w:instrText>
      </w:r>
      <w:r>
        <w:instrText>Άδεια</w:instrText>
      </w:r>
      <w:r w:rsidRPr="00210866">
        <w:rPr>
          <w:lang w:val="pt-BR"/>
        </w:rPr>
        <w:instrText xml:space="preserve"> </w:instrText>
      </w:r>
      <w:r>
        <w:instrText>Χρήσης</w:instrText>
      </w:r>
      <w:r w:rsidRPr="00210866">
        <w:rPr>
          <w:lang w:val="pt-BR"/>
        </w:rPr>
        <w:instrText xml:space="preserve"> </w:instrText>
      </w:r>
      <w:r>
        <w:instrText>είναι</w:instrText>
      </w:r>
      <w:r w:rsidRPr="00210866">
        <w:rPr>
          <w:lang w:val="pt-BR"/>
        </w:rPr>
        <w:instrText xml:space="preserve"> </w:instrText>
      </w:r>
      <w:r>
        <w:instrText>το</w:instrText>
      </w:r>
      <w:r w:rsidRPr="00210866">
        <w:rPr>
          <w:lang w:val="pt-BR"/>
        </w:rPr>
        <w:instrText xml:space="preserve"> </w:instrText>
      </w:r>
      <w:r>
        <w:instrText>δικαίωμα</w:instrText>
      </w:r>
      <w:r w:rsidRPr="00210866">
        <w:rPr>
          <w:lang w:val="pt-BR"/>
        </w:rPr>
        <w:instrText xml:space="preserve"> </w:instrText>
      </w:r>
      <w:r>
        <w:instrText>λήψης</w:instrText>
      </w:r>
      <w:r w:rsidRPr="00210866">
        <w:rPr>
          <w:lang w:val="pt-BR"/>
        </w:rPr>
        <w:instrText xml:space="preserve">, </w:instrText>
      </w:r>
      <w:r>
        <w:instrText>εγκατάστασης</w:instrText>
      </w:r>
      <w:r w:rsidRPr="00210866">
        <w:rPr>
          <w:lang w:val="pt-BR"/>
        </w:rPr>
        <w:instrText xml:space="preserve">, </w:instrText>
      </w:r>
      <w:r>
        <w:instrText>πρόσβασης</w:instrText>
      </w:r>
      <w:r w:rsidRPr="00210866">
        <w:rPr>
          <w:lang w:val="pt-BR"/>
        </w:rPr>
        <w:instrText xml:space="preserve"> </w:instrText>
      </w:r>
      <w:r>
        <w:instrText>και</w:instrText>
      </w:r>
      <w:r w:rsidRPr="00210866">
        <w:rPr>
          <w:lang w:val="pt-BR"/>
        </w:rPr>
        <w:instrText xml:space="preserve"> </w:instrText>
      </w:r>
      <w:r>
        <w:instrText>χρήσης</w:instrText>
      </w:r>
      <w:r w:rsidRPr="00210866">
        <w:rPr>
          <w:lang w:val="pt-BR"/>
        </w:rPr>
        <w:instrText xml:space="preserve"> </w:instrText>
      </w:r>
      <w:r>
        <w:instrText>ενός</w:instrText>
      </w:r>
      <w:r w:rsidRPr="00210866">
        <w:rPr>
          <w:lang w:val="pt-BR"/>
        </w:rPr>
        <w:instrText xml:space="preserve"> </w:instrText>
      </w:r>
      <w:r>
        <w:instrText>Προϊόντος</w:instrText>
      </w:r>
      <w:r w:rsidRPr="00210866">
        <w:rPr>
          <w:lang w:val="pt-BR"/>
        </w:rPr>
        <w:instrText xml:space="preserve">." </w:instrText>
      </w:r>
      <w:r>
        <w:fldChar w:fldCharType="separate"/>
      </w:r>
      <w:r>
        <w:rPr>
          <w:color w:val="0563C1"/>
        </w:rPr>
        <w:t>Άδειες</w:t>
      </w:r>
      <w:r w:rsidRPr="00210866">
        <w:rPr>
          <w:color w:val="0563C1"/>
          <w:lang w:val="pt-BR"/>
        </w:rPr>
        <w:t xml:space="preserve"> </w:t>
      </w:r>
      <w:r>
        <w:rPr>
          <w:color w:val="0563C1"/>
        </w:rPr>
        <w:t>Χρήσης</w:t>
      </w:r>
      <w:r>
        <w:fldChar w:fldCharType="end"/>
      </w:r>
      <w:r w:rsidRPr="00210866">
        <w:rPr>
          <w:lang w:val="pt-BR"/>
        </w:rPr>
        <w:t xml:space="preserve"> </w:t>
      </w:r>
      <w:r>
        <w:t>απαιτούνται</w:t>
      </w:r>
      <w:r w:rsidRPr="00210866">
        <w:rPr>
          <w:lang w:val="pt-BR"/>
        </w:rPr>
        <w:t xml:space="preserve"> </w:t>
      </w:r>
      <w:r>
        <w:t>μόνο</w:t>
      </w:r>
      <w:r w:rsidRPr="00210866">
        <w:rPr>
          <w:lang w:val="pt-BR"/>
        </w:rPr>
        <w:t xml:space="preserve"> </w:t>
      </w:r>
      <w:r>
        <w:t>για</w:t>
      </w:r>
      <w:r w:rsidRPr="00210866">
        <w:rPr>
          <w:lang w:val="pt-BR"/>
        </w:rPr>
        <w:t xml:space="preserve"> </w:t>
      </w:r>
      <w:r>
        <w:t>τα</w:t>
      </w:r>
      <w:r w:rsidRPr="00210866">
        <w:rPr>
          <w:lang w:val="pt-BR"/>
        </w:rPr>
        <w:t xml:space="preserve"> </w:t>
      </w:r>
      <w:r>
        <w:fldChar w:fldCharType="begin"/>
      </w:r>
      <w:r w:rsidRPr="00210866">
        <w:rPr>
          <w:lang w:val="pt-BR"/>
        </w:rPr>
        <w:instrText xml:space="preserve"> AutoTextList   \s NoStyle \t "OSE </w:instrText>
      </w:r>
      <w:r>
        <w:instrText>είναι</w:instrText>
      </w:r>
      <w:r w:rsidRPr="00210866">
        <w:rPr>
          <w:lang w:val="pt-BR"/>
        </w:rPr>
        <w:instrText xml:space="preserve"> </w:instrText>
      </w:r>
      <w:r>
        <w:instrText>ολόκληρη</w:instrText>
      </w:r>
      <w:r w:rsidRPr="00210866">
        <w:rPr>
          <w:lang w:val="pt-BR"/>
        </w:rPr>
        <w:instrText xml:space="preserve"> </w:instrText>
      </w:r>
      <w:r>
        <w:instrText>ή</w:instrText>
      </w:r>
      <w:r w:rsidRPr="00210866">
        <w:rPr>
          <w:lang w:val="pt-BR"/>
        </w:rPr>
        <w:instrText xml:space="preserve"> </w:instrText>
      </w:r>
      <w:r>
        <w:instrText>Παρουσία</w:instrText>
      </w:r>
      <w:r w:rsidRPr="00210866">
        <w:rPr>
          <w:lang w:val="pt-BR"/>
        </w:rPr>
        <w:instrText xml:space="preserve"> </w:instrText>
      </w:r>
      <w:r>
        <w:instrText>λειτουργικού</w:instrText>
      </w:r>
      <w:r w:rsidRPr="00210866">
        <w:rPr>
          <w:lang w:val="pt-BR"/>
        </w:rPr>
        <w:instrText xml:space="preserve"> </w:instrText>
      </w:r>
      <w:r>
        <w:instrText>συστήματος</w:instrText>
      </w:r>
      <w:r w:rsidRPr="00210866">
        <w:rPr>
          <w:lang w:val="pt-BR"/>
        </w:rPr>
        <w:instrText xml:space="preserve"> </w:instrText>
      </w:r>
      <w:r>
        <w:instrText>ή</w:instrText>
      </w:r>
      <w:r w:rsidRPr="00210866">
        <w:rPr>
          <w:lang w:val="pt-BR"/>
        </w:rPr>
        <w:instrText xml:space="preserve"> </w:instrText>
      </w:r>
      <w:r>
        <w:instrText>τμήμα</w:instrText>
      </w:r>
      <w:r w:rsidRPr="00210866">
        <w:rPr>
          <w:lang w:val="pt-BR"/>
        </w:rPr>
        <w:instrText xml:space="preserve"> </w:instrText>
      </w:r>
      <w:r>
        <w:instrText>αυτής</w:instrText>
      </w:r>
      <w:r w:rsidRPr="00210866">
        <w:rPr>
          <w:lang w:val="pt-BR"/>
        </w:rPr>
        <w:instrText xml:space="preserve"> </w:instrText>
      </w:r>
      <w:r>
        <w:instrText>ή</w:instrText>
      </w:r>
      <w:r w:rsidRPr="00210866">
        <w:rPr>
          <w:lang w:val="pt-BR"/>
        </w:rPr>
        <w:instrText xml:space="preserve"> </w:instrText>
      </w:r>
      <w:r>
        <w:instrText>ολόκληρη</w:instrText>
      </w:r>
      <w:r w:rsidRPr="00210866">
        <w:rPr>
          <w:lang w:val="pt-BR"/>
        </w:rPr>
        <w:instrText xml:space="preserve"> </w:instrText>
      </w:r>
      <w:r>
        <w:instrText>η</w:instrText>
      </w:r>
      <w:r w:rsidRPr="00210866">
        <w:rPr>
          <w:lang w:val="pt-BR"/>
        </w:rPr>
        <w:instrText xml:space="preserve"> </w:instrText>
      </w:r>
      <w:r>
        <w:instrText>Παρουσία</w:instrText>
      </w:r>
      <w:r w:rsidRPr="00210866">
        <w:rPr>
          <w:lang w:val="pt-BR"/>
        </w:rPr>
        <w:instrText xml:space="preserve"> </w:instrText>
      </w:r>
      <w:r>
        <w:instrText>εικονικού</w:instrText>
      </w:r>
      <w:r w:rsidRPr="00210866">
        <w:rPr>
          <w:lang w:val="pt-BR"/>
        </w:rPr>
        <w:instrText xml:space="preserve"> (</w:instrText>
      </w:r>
      <w:r>
        <w:instrText>ή</w:instrText>
      </w:r>
      <w:r w:rsidRPr="00210866">
        <w:rPr>
          <w:lang w:val="pt-BR"/>
        </w:rPr>
        <w:instrText xml:space="preserve"> </w:instrText>
      </w:r>
      <w:r>
        <w:instrText>προσομοιωμένου</w:instrText>
      </w:r>
      <w:r w:rsidRPr="00210866">
        <w:rPr>
          <w:lang w:val="pt-BR"/>
        </w:rPr>
        <w:instrText xml:space="preserve"> </w:instrText>
      </w:r>
      <w:r>
        <w:instrText>με</w:instrText>
      </w:r>
      <w:r w:rsidRPr="00210866">
        <w:rPr>
          <w:lang w:val="pt-BR"/>
        </w:rPr>
        <w:instrText xml:space="preserve"> </w:instrText>
      </w:r>
      <w:r>
        <w:instrText>άλλο</w:instrText>
      </w:r>
      <w:r w:rsidRPr="00210866">
        <w:rPr>
          <w:lang w:val="pt-BR"/>
        </w:rPr>
        <w:instrText xml:space="preserve"> </w:instrText>
      </w:r>
      <w:r>
        <w:instrText>τρόπο</w:instrText>
      </w:r>
      <w:r w:rsidRPr="00210866">
        <w:rPr>
          <w:lang w:val="pt-BR"/>
        </w:rPr>
        <w:instrText xml:space="preserve">) </w:instrText>
      </w:r>
      <w:r>
        <w:instrText>λειτουργικού</w:instrText>
      </w:r>
      <w:r w:rsidRPr="00210866">
        <w:rPr>
          <w:lang w:val="pt-BR"/>
        </w:rPr>
        <w:instrText xml:space="preserve"> </w:instrText>
      </w:r>
      <w:r>
        <w:instrText>συστήματος</w:instrText>
      </w:r>
      <w:r w:rsidRPr="00210866">
        <w:rPr>
          <w:lang w:val="pt-BR"/>
        </w:rPr>
        <w:instrText xml:space="preserve"> </w:instrText>
      </w:r>
      <w:r>
        <w:instrText>ή</w:instrText>
      </w:r>
      <w:r w:rsidRPr="00210866">
        <w:rPr>
          <w:lang w:val="pt-BR"/>
        </w:rPr>
        <w:instrText xml:space="preserve"> </w:instrText>
      </w:r>
      <w:r>
        <w:instrText>τμήμα</w:instrText>
      </w:r>
      <w:r w:rsidRPr="00210866">
        <w:rPr>
          <w:lang w:val="pt-BR"/>
        </w:rPr>
        <w:instrText xml:space="preserve"> </w:instrText>
      </w:r>
      <w:r>
        <w:instrText>αυτής</w:instrText>
      </w:r>
      <w:r w:rsidRPr="00210866">
        <w:rPr>
          <w:lang w:val="pt-BR"/>
        </w:rPr>
        <w:instrText>... (</w:instrText>
      </w:r>
      <w:r>
        <w:instrText>Ανατρέξτε</w:instrText>
      </w:r>
      <w:r w:rsidRPr="00210866">
        <w:rPr>
          <w:lang w:val="pt-BR"/>
        </w:rPr>
        <w:instrText xml:space="preserve"> </w:instrText>
      </w:r>
      <w:r>
        <w:instrText>στο</w:instrText>
      </w:r>
      <w:r w:rsidRPr="00210866">
        <w:rPr>
          <w:lang w:val="pt-BR"/>
        </w:rPr>
        <w:instrText xml:space="preserve"> </w:instrText>
      </w:r>
      <w:r>
        <w:instrText>Γλωσσάρι</w:instrText>
      </w:r>
      <w:r w:rsidRPr="00210866">
        <w:rPr>
          <w:lang w:val="pt-BR"/>
        </w:rPr>
        <w:instrText xml:space="preserve"> </w:instrText>
      </w:r>
      <w:r>
        <w:instrText>για</w:instrText>
      </w:r>
      <w:r w:rsidRPr="00210866">
        <w:rPr>
          <w:lang w:val="pt-BR"/>
        </w:rPr>
        <w:instrText xml:space="preserve"> </w:instrText>
      </w:r>
      <w:r>
        <w:instrText>τον</w:instrText>
      </w:r>
      <w:r w:rsidRPr="00210866">
        <w:rPr>
          <w:lang w:val="pt-BR"/>
        </w:rPr>
        <w:instrText xml:space="preserve"> </w:instrText>
      </w:r>
      <w:r>
        <w:instrText>πλήρη</w:instrText>
      </w:r>
      <w:r w:rsidRPr="00210866">
        <w:rPr>
          <w:lang w:val="pt-BR"/>
        </w:rPr>
        <w:instrText xml:space="preserve"> </w:instrText>
      </w:r>
      <w:r>
        <w:instrText>ορισμό</w:instrText>
      </w:r>
      <w:r w:rsidRPr="00210866">
        <w:rPr>
          <w:lang w:val="pt-BR"/>
        </w:rPr>
        <w:instrText xml:space="preserve">):" </w:instrText>
      </w:r>
      <w:r>
        <w:fldChar w:fldCharType="separate"/>
      </w:r>
      <w:r w:rsidRPr="00210866">
        <w:rPr>
          <w:color w:val="0563C1"/>
          <w:lang w:val="pt-BR"/>
        </w:rPr>
        <w:t>OSE</w:t>
      </w:r>
      <w:r>
        <w:fldChar w:fldCharType="end"/>
      </w:r>
      <w:r w:rsidRPr="00210866">
        <w:rPr>
          <w:lang w:val="pt-BR"/>
        </w:rPr>
        <w:t xml:space="preserve"> </w:t>
      </w:r>
      <w:r>
        <w:t>του</w:t>
      </w:r>
      <w:r w:rsidRPr="00210866">
        <w:rPr>
          <w:lang w:val="pt-BR"/>
        </w:rPr>
        <w:t xml:space="preserve"> </w:t>
      </w:r>
      <w:r>
        <w:t>προγράμματος</w:t>
      </w:r>
      <w:r w:rsidRPr="00210866">
        <w:rPr>
          <w:lang w:val="pt-BR"/>
        </w:rPr>
        <w:t>-</w:t>
      </w:r>
      <w:r>
        <w:t>πελάτη</w:t>
      </w:r>
      <w:r w:rsidRPr="00210866">
        <w:rPr>
          <w:lang w:val="pt-BR"/>
        </w:rPr>
        <w:t xml:space="preserve"> (</w:t>
      </w:r>
      <w:r>
        <w:t>ή</w:t>
      </w:r>
      <w:r w:rsidRPr="00210866">
        <w:rPr>
          <w:lang w:val="pt-BR"/>
        </w:rPr>
        <w:t xml:space="preserve"> </w:t>
      </w:r>
      <w:r>
        <w:fldChar w:fldCharType="begin"/>
      </w:r>
      <w:r w:rsidRPr="00210866">
        <w:rPr>
          <w:lang w:val="pt-BR"/>
        </w:rPr>
        <w:instrText xml:space="preserve"> AutoTextList   \s NoStyle \t "OSE </w:instrText>
      </w:r>
      <w:r>
        <w:instrText>είναι</w:instrText>
      </w:r>
      <w:r w:rsidRPr="00210866">
        <w:rPr>
          <w:lang w:val="pt-BR"/>
        </w:rPr>
        <w:instrText xml:space="preserve"> </w:instrText>
      </w:r>
      <w:r>
        <w:instrText>ολόκληρη</w:instrText>
      </w:r>
      <w:r w:rsidRPr="00210866">
        <w:rPr>
          <w:lang w:val="pt-BR"/>
        </w:rPr>
        <w:instrText xml:space="preserve"> </w:instrText>
      </w:r>
      <w:r>
        <w:instrText>ή</w:instrText>
      </w:r>
      <w:r w:rsidRPr="00210866">
        <w:rPr>
          <w:lang w:val="pt-BR"/>
        </w:rPr>
        <w:instrText xml:space="preserve"> </w:instrText>
      </w:r>
      <w:r>
        <w:instrText>Παρουσία</w:instrText>
      </w:r>
      <w:r w:rsidRPr="00210866">
        <w:rPr>
          <w:lang w:val="pt-BR"/>
        </w:rPr>
        <w:instrText xml:space="preserve"> </w:instrText>
      </w:r>
      <w:r>
        <w:instrText>λειτουργικού</w:instrText>
      </w:r>
      <w:r w:rsidRPr="00210866">
        <w:rPr>
          <w:lang w:val="pt-BR"/>
        </w:rPr>
        <w:instrText xml:space="preserve"> </w:instrText>
      </w:r>
      <w:r>
        <w:instrText>συστήματος</w:instrText>
      </w:r>
      <w:r w:rsidRPr="00210866">
        <w:rPr>
          <w:lang w:val="pt-BR"/>
        </w:rPr>
        <w:instrText xml:space="preserve"> </w:instrText>
      </w:r>
      <w:r>
        <w:instrText>ή</w:instrText>
      </w:r>
      <w:r w:rsidRPr="00210866">
        <w:rPr>
          <w:lang w:val="pt-BR"/>
        </w:rPr>
        <w:instrText xml:space="preserve"> </w:instrText>
      </w:r>
      <w:r>
        <w:instrText>τμήμα</w:instrText>
      </w:r>
      <w:r w:rsidRPr="00210866">
        <w:rPr>
          <w:lang w:val="pt-BR"/>
        </w:rPr>
        <w:instrText xml:space="preserve"> </w:instrText>
      </w:r>
      <w:r>
        <w:instrText>αυτής</w:instrText>
      </w:r>
      <w:r w:rsidRPr="00210866">
        <w:rPr>
          <w:lang w:val="pt-BR"/>
        </w:rPr>
        <w:instrText xml:space="preserve"> </w:instrText>
      </w:r>
      <w:r>
        <w:instrText>ή</w:instrText>
      </w:r>
      <w:r w:rsidRPr="00210866">
        <w:rPr>
          <w:lang w:val="pt-BR"/>
        </w:rPr>
        <w:instrText xml:space="preserve"> </w:instrText>
      </w:r>
      <w:r>
        <w:instrText>ολόκληρη</w:instrText>
      </w:r>
      <w:r w:rsidRPr="00210866">
        <w:rPr>
          <w:lang w:val="pt-BR"/>
        </w:rPr>
        <w:instrText xml:space="preserve"> </w:instrText>
      </w:r>
      <w:r>
        <w:instrText>η</w:instrText>
      </w:r>
      <w:r w:rsidRPr="00210866">
        <w:rPr>
          <w:lang w:val="pt-BR"/>
        </w:rPr>
        <w:instrText xml:space="preserve"> </w:instrText>
      </w:r>
      <w:r>
        <w:instrText>Παρουσία</w:instrText>
      </w:r>
      <w:r w:rsidRPr="00210866">
        <w:rPr>
          <w:lang w:val="pt-BR"/>
        </w:rPr>
        <w:instrText xml:space="preserve"> </w:instrText>
      </w:r>
      <w:r>
        <w:instrText>εικονικού</w:instrText>
      </w:r>
      <w:r w:rsidRPr="00210866">
        <w:rPr>
          <w:lang w:val="pt-BR"/>
        </w:rPr>
        <w:instrText xml:space="preserve"> (</w:instrText>
      </w:r>
      <w:r>
        <w:instrText>ή</w:instrText>
      </w:r>
      <w:r w:rsidRPr="00210866">
        <w:rPr>
          <w:lang w:val="pt-BR"/>
        </w:rPr>
        <w:instrText xml:space="preserve"> </w:instrText>
      </w:r>
      <w:r>
        <w:instrText>προσομοιωμένου</w:instrText>
      </w:r>
      <w:r w:rsidRPr="00210866">
        <w:rPr>
          <w:lang w:val="pt-BR"/>
        </w:rPr>
        <w:instrText xml:space="preserve"> </w:instrText>
      </w:r>
      <w:r>
        <w:instrText>με</w:instrText>
      </w:r>
      <w:r w:rsidRPr="00210866">
        <w:rPr>
          <w:lang w:val="pt-BR"/>
        </w:rPr>
        <w:instrText xml:space="preserve"> </w:instrText>
      </w:r>
      <w:r>
        <w:instrText>άλλο</w:instrText>
      </w:r>
      <w:r w:rsidRPr="00210866">
        <w:rPr>
          <w:lang w:val="pt-BR"/>
        </w:rPr>
        <w:instrText xml:space="preserve"> </w:instrText>
      </w:r>
      <w:r>
        <w:instrText>τρόπο</w:instrText>
      </w:r>
      <w:r w:rsidRPr="00210866">
        <w:rPr>
          <w:lang w:val="pt-BR"/>
        </w:rPr>
        <w:instrText xml:space="preserve">) </w:instrText>
      </w:r>
      <w:r>
        <w:instrText>λειτουργικού</w:instrText>
      </w:r>
      <w:r w:rsidRPr="00210866">
        <w:rPr>
          <w:lang w:val="pt-BR"/>
        </w:rPr>
        <w:instrText xml:space="preserve"> </w:instrText>
      </w:r>
      <w:r>
        <w:instrText>συστήματος</w:instrText>
      </w:r>
      <w:r w:rsidRPr="00210866">
        <w:rPr>
          <w:lang w:val="pt-BR"/>
        </w:rPr>
        <w:instrText xml:space="preserve"> </w:instrText>
      </w:r>
      <w:r>
        <w:instrText>ή</w:instrText>
      </w:r>
      <w:r w:rsidRPr="00210866">
        <w:rPr>
          <w:lang w:val="pt-BR"/>
        </w:rPr>
        <w:instrText xml:space="preserve"> </w:instrText>
      </w:r>
      <w:r>
        <w:instrText>τμήμα</w:instrText>
      </w:r>
      <w:r w:rsidRPr="00210866">
        <w:rPr>
          <w:lang w:val="pt-BR"/>
        </w:rPr>
        <w:instrText xml:space="preserve"> </w:instrText>
      </w:r>
      <w:r>
        <w:instrText>αυτής</w:instrText>
      </w:r>
      <w:r w:rsidRPr="00210866">
        <w:rPr>
          <w:lang w:val="pt-BR"/>
        </w:rPr>
        <w:instrText>... (</w:instrText>
      </w:r>
      <w:r>
        <w:instrText>Ανατρέξτε</w:instrText>
      </w:r>
      <w:r w:rsidRPr="00210866">
        <w:rPr>
          <w:lang w:val="pt-BR"/>
        </w:rPr>
        <w:instrText xml:space="preserve"> </w:instrText>
      </w:r>
      <w:r>
        <w:instrText>στο</w:instrText>
      </w:r>
      <w:r w:rsidRPr="00210866">
        <w:rPr>
          <w:lang w:val="pt-BR"/>
        </w:rPr>
        <w:instrText xml:space="preserve"> </w:instrText>
      </w:r>
      <w:r>
        <w:instrText>Γλωσσάρι</w:instrText>
      </w:r>
      <w:r w:rsidRPr="00210866">
        <w:rPr>
          <w:lang w:val="pt-BR"/>
        </w:rPr>
        <w:instrText xml:space="preserve"> </w:instrText>
      </w:r>
      <w:r>
        <w:instrText>για</w:instrText>
      </w:r>
      <w:r w:rsidRPr="00210866">
        <w:rPr>
          <w:lang w:val="pt-BR"/>
        </w:rPr>
        <w:instrText xml:space="preserve"> </w:instrText>
      </w:r>
      <w:r>
        <w:instrText>τον</w:instrText>
      </w:r>
      <w:r w:rsidRPr="00210866">
        <w:rPr>
          <w:lang w:val="pt-BR"/>
        </w:rPr>
        <w:instrText xml:space="preserve"> </w:instrText>
      </w:r>
      <w:r>
        <w:instrText>πλήρη</w:instrText>
      </w:r>
      <w:r w:rsidRPr="00210866">
        <w:rPr>
          <w:lang w:val="pt-BR"/>
        </w:rPr>
        <w:instrText xml:space="preserve"> </w:instrText>
      </w:r>
      <w:r>
        <w:instrText>ορισμό</w:instrText>
      </w:r>
      <w:r w:rsidRPr="00210866">
        <w:rPr>
          <w:lang w:val="pt-BR"/>
        </w:rPr>
        <w:instrText xml:space="preserve">):" </w:instrText>
      </w:r>
      <w:r>
        <w:fldChar w:fldCharType="separate"/>
      </w:r>
      <w:r w:rsidRPr="00210866">
        <w:rPr>
          <w:color w:val="0563C1"/>
          <w:lang w:val="pt-BR"/>
        </w:rPr>
        <w:t>OSE</w:t>
      </w:r>
      <w:r>
        <w:fldChar w:fldCharType="end"/>
      </w:r>
      <w:r w:rsidRPr="00210866">
        <w:rPr>
          <w:lang w:val="pt-BR"/>
        </w:rPr>
        <w:t xml:space="preserve"> </w:t>
      </w:r>
      <w:r>
        <w:t>διακομιστή</w:t>
      </w:r>
      <w:r w:rsidRPr="00210866">
        <w:rPr>
          <w:lang w:val="pt-BR"/>
        </w:rPr>
        <w:t xml:space="preserve"> </w:t>
      </w:r>
      <w:r>
        <w:t>που</w:t>
      </w:r>
      <w:r w:rsidRPr="00210866">
        <w:rPr>
          <w:lang w:val="pt-BR"/>
        </w:rPr>
        <w:t xml:space="preserve"> </w:t>
      </w:r>
      <w:r>
        <w:t>χρησιμοποιούνται</w:t>
      </w:r>
      <w:r w:rsidRPr="00210866">
        <w:rPr>
          <w:lang w:val="pt-BR"/>
        </w:rPr>
        <w:t xml:space="preserve"> </w:t>
      </w:r>
      <w:r>
        <w:t>ως</w:t>
      </w:r>
      <w:r w:rsidRPr="00210866">
        <w:rPr>
          <w:lang w:val="pt-BR"/>
        </w:rPr>
        <w:t xml:space="preserve"> </w:t>
      </w:r>
      <w:r>
        <w:fldChar w:fldCharType="begin"/>
      </w:r>
      <w:r w:rsidRPr="00210866">
        <w:rPr>
          <w:lang w:val="pt-BR"/>
        </w:rPr>
        <w:instrText xml:space="preserve"> AutoTextList   \s NoStyle \t "OSE </w:instrText>
      </w:r>
      <w:r>
        <w:instrText>είναι</w:instrText>
      </w:r>
      <w:r w:rsidRPr="00210866">
        <w:rPr>
          <w:lang w:val="pt-BR"/>
        </w:rPr>
        <w:instrText xml:space="preserve"> </w:instrText>
      </w:r>
      <w:r>
        <w:instrText>ολόκληρη</w:instrText>
      </w:r>
      <w:r w:rsidRPr="00210866">
        <w:rPr>
          <w:lang w:val="pt-BR"/>
        </w:rPr>
        <w:instrText xml:space="preserve"> </w:instrText>
      </w:r>
      <w:r>
        <w:instrText>ή</w:instrText>
      </w:r>
      <w:r w:rsidRPr="00210866">
        <w:rPr>
          <w:lang w:val="pt-BR"/>
        </w:rPr>
        <w:instrText xml:space="preserve"> </w:instrText>
      </w:r>
      <w:r>
        <w:instrText>Παρουσία</w:instrText>
      </w:r>
      <w:r w:rsidRPr="00210866">
        <w:rPr>
          <w:lang w:val="pt-BR"/>
        </w:rPr>
        <w:instrText xml:space="preserve"> </w:instrText>
      </w:r>
      <w:r>
        <w:instrText>λειτουργικού</w:instrText>
      </w:r>
      <w:r w:rsidRPr="00210866">
        <w:rPr>
          <w:lang w:val="pt-BR"/>
        </w:rPr>
        <w:instrText xml:space="preserve"> </w:instrText>
      </w:r>
      <w:r>
        <w:instrText>συστήματος</w:instrText>
      </w:r>
      <w:r w:rsidRPr="00210866">
        <w:rPr>
          <w:lang w:val="pt-BR"/>
        </w:rPr>
        <w:instrText xml:space="preserve"> </w:instrText>
      </w:r>
      <w:r>
        <w:instrText>ή</w:instrText>
      </w:r>
      <w:r w:rsidRPr="00210866">
        <w:rPr>
          <w:lang w:val="pt-BR"/>
        </w:rPr>
        <w:instrText xml:space="preserve"> </w:instrText>
      </w:r>
      <w:r>
        <w:instrText>τμήμα</w:instrText>
      </w:r>
      <w:r w:rsidRPr="00210866">
        <w:rPr>
          <w:lang w:val="pt-BR"/>
        </w:rPr>
        <w:instrText xml:space="preserve"> </w:instrText>
      </w:r>
      <w:r>
        <w:instrText>αυτής</w:instrText>
      </w:r>
      <w:r w:rsidRPr="00210866">
        <w:rPr>
          <w:lang w:val="pt-BR"/>
        </w:rPr>
        <w:instrText xml:space="preserve"> </w:instrText>
      </w:r>
      <w:r>
        <w:instrText>ή</w:instrText>
      </w:r>
      <w:r w:rsidRPr="00210866">
        <w:rPr>
          <w:lang w:val="pt-BR"/>
        </w:rPr>
        <w:instrText xml:space="preserve"> </w:instrText>
      </w:r>
      <w:r>
        <w:instrText>ολόκληρη</w:instrText>
      </w:r>
      <w:r w:rsidRPr="00210866">
        <w:rPr>
          <w:lang w:val="pt-BR"/>
        </w:rPr>
        <w:instrText xml:space="preserve"> </w:instrText>
      </w:r>
      <w:r>
        <w:instrText>η</w:instrText>
      </w:r>
      <w:r w:rsidRPr="00210866">
        <w:rPr>
          <w:lang w:val="pt-BR"/>
        </w:rPr>
        <w:instrText xml:space="preserve"> </w:instrText>
      </w:r>
      <w:r>
        <w:instrText>Παρουσία</w:instrText>
      </w:r>
      <w:r w:rsidRPr="00210866">
        <w:rPr>
          <w:lang w:val="pt-BR"/>
        </w:rPr>
        <w:instrText xml:space="preserve"> </w:instrText>
      </w:r>
      <w:r>
        <w:instrText>εικονικού</w:instrText>
      </w:r>
      <w:r w:rsidRPr="00210866">
        <w:rPr>
          <w:lang w:val="pt-BR"/>
        </w:rPr>
        <w:instrText xml:space="preserve"> (</w:instrText>
      </w:r>
      <w:r>
        <w:instrText>ή</w:instrText>
      </w:r>
      <w:r w:rsidRPr="00210866">
        <w:rPr>
          <w:lang w:val="pt-BR"/>
        </w:rPr>
        <w:instrText xml:space="preserve"> </w:instrText>
      </w:r>
      <w:r>
        <w:instrText>προσομοιωμένου</w:instrText>
      </w:r>
      <w:r w:rsidRPr="00210866">
        <w:rPr>
          <w:lang w:val="pt-BR"/>
        </w:rPr>
        <w:instrText xml:space="preserve"> </w:instrText>
      </w:r>
      <w:r>
        <w:instrText>με</w:instrText>
      </w:r>
      <w:r w:rsidRPr="00210866">
        <w:rPr>
          <w:lang w:val="pt-BR"/>
        </w:rPr>
        <w:instrText xml:space="preserve"> </w:instrText>
      </w:r>
      <w:r>
        <w:instrText>άλλο</w:instrText>
      </w:r>
      <w:r w:rsidRPr="00210866">
        <w:rPr>
          <w:lang w:val="pt-BR"/>
        </w:rPr>
        <w:instrText xml:space="preserve"> </w:instrText>
      </w:r>
      <w:r>
        <w:instrText>τρόπο</w:instrText>
      </w:r>
      <w:r w:rsidRPr="00210866">
        <w:rPr>
          <w:lang w:val="pt-BR"/>
        </w:rPr>
        <w:instrText xml:space="preserve">) </w:instrText>
      </w:r>
      <w:r>
        <w:instrText>λειτουργικού</w:instrText>
      </w:r>
      <w:r w:rsidRPr="00210866">
        <w:rPr>
          <w:lang w:val="pt-BR"/>
        </w:rPr>
        <w:instrText xml:space="preserve"> </w:instrText>
      </w:r>
      <w:r>
        <w:instrText>συστήματος</w:instrText>
      </w:r>
      <w:r w:rsidRPr="00210866">
        <w:rPr>
          <w:lang w:val="pt-BR"/>
        </w:rPr>
        <w:instrText xml:space="preserve"> </w:instrText>
      </w:r>
      <w:r>
        <w:instrText>ή</w:instrText>
      </w:r>
      <w:r w:rsidRPr="00210866">
        <w:rPr>
          <w:lang w:val="pt-BR"/>
        </w:rPr>
        <w:instrText xml:space="preserve"> </w:instrText>
      </w:r>
      <w:r>
        <w:instrText>τμήμα</w:instrText>
      </w:r>
      <w:r w:rsidRPr="00210866">
        <w:rPr>
          <w:lang w:val="pt-BR"/>
        </w:rPr>
        <w:instrText xml:space="preserve"> </w:instrText>
      </w:r>
      <w:r>
        <w:instrText>αυτής</w:instrText>
      </w:r>
      <w:r w:rsidRPr="00210866">
        <w:rPr>
          <w:lang w:val="pt-BR"/>
        </w:rPr>
        <w:instrText>... (</w:instrText>
      </w:r>
      <w:r>
        <w:instrText>Ανατρέξτε</w:instrText>
      </w:r>
      <w:r w:rsidRPr="00210866">
        <w:rPr>
          <w:lang w:val="pt-BR"/>
        </w:rPr>
        <w:instrText xml:space="preserve"> </w:instrText>
      </w:r>
      <w:r>
        <w:instrText>στο</w:instrText>
      </w:r>
      <w:r w:rsidRPr="00210866">
        <w:rPr>
          <w:lang w:val="pt-BR"/>
        </w:rPr>
        <w:instrText xml:space="preserve"> </w:instrText>
      </w:r>
      <w:r>
        <w:instrText>Γλωσσάρι</w:instrText>
      </w:r>
      <w:r w:rsidRPr="00210866">
        <w:rPr>
          <w:lang w:val="pt-BR"/>
        </w:rPr>
        <w:instrText xml:space="preserve"> </w:instrText>
      </w:r>
      <w:r>
        <w:instrText>για</w:instrText>
      </w:r>
      <w:r w:rsidRPr="00210866">
        <w:rPr>
          <w:lang w:val="pt-BR"/>
        </w:rPr>
        <w:instrText xml:space="preserve"> </w:instrText>
      </w:r>
      <w:r>
        <w:instrText>τον</w:instrText>
      </w:r>
      <w:r w:rsidRPr="00210866">
        <w:rPr>
          <w:lang w:val="pt-BR"/>
        </w:rPr>
        <w:instrText xml:space="preserve"> </w:instrText>
      </w:r>
      <w:r>
        <w:instrText>πλήρη</w:instrText>
      </w:r>
      <w:r w:rsidRPr="00210866">
        <w:rPr>
          <w:lang w:val="pt-BR"/>
        </w:rPr>
        <w:instrText xml:space="preserve"> </w:instrText>
      </w:r>
      <w:r>
        <w:instrText>ορισμό</w:instrText>
      </w:r>
      <w:r w:rsidRPr="00210866">
        <w:rPr>
          <w:lang w:val="pt-BR"/>
        </w:rPr>
        <w:instrText xml:space="preserve">):" </w:instrText>
      </w:r>
      <w:r>
        <w:fldChar w:fldCharType="separate"/>
      </w:r>
      <w:r w:rsidRPr="00210866">
        <w:rPr>
          <w:color w:val="0563C1"/>
          <w:lang w:val="pt-BR"/>
        </w:rPr>
        <w:t>OSE</w:t>
      </w:r>
      <w:r>
        <w:fldChar w:fldCharType="end"/>
      </w:r>
      <w:r w:rsidRPr="00210866">
        <w:rPr>
          <w:lang w:val="pt-BR"/>
        </w:rPr>
        <w:t xml:space="preserve"> </w:t>
      </w:r>
      <w:r>
        <w:t>προγράμματος</w:t>
      </w:r>
      <w:r w:rsidRPr="00210866">
        <w:rPr>
          <w:lang w:val="pt-BR"/>
        </w:rPr>
        <w:t>-</w:t>
      </w:r>
      <w:r>
        <w:t>πελάτη</w:t>
      </w:r>
      <w:r w:rsidRPr="00210866">
        <w:rPr>
          <w:lang w:val="pt-BR"/>
        </w:rPr>
        <w:t xml:space="preserve">) </w:t>
      </w:r>
      <w:r>
        <w:t>στα</w:t>
      </w:r>
      <w:r w:rsidRPr="00210866">
        <w:rPr>
          <w:lang w:val="pt-BR"/>
        </w:rPr>
        <w:t xml:space="preserve"> </w:t>
      </w:r>
      <w:r>
        <w:t>οποία</w:t>
      </w:r>
      <w:r w:rsidRPr="00210866">
        <w:rPr>
          <w:lang w:val="pt-BR"/>
        </w:rPr>
        <w:t xml:space="preserve"> </w:t>
      </w:r>
      <w:r>
        <w:t>αποκτούν</w:t>
      </w:r>
      <w:r w:rsidRPr="00210866">
        <w:rPr>
          <w:lang w:val="pt-BR"/>
        </w:rPr>
        <w:t xml:space="preserve"> </w:t>
      </w:r>
      <w:r>
        <w:t>ή</w:t>
      </w:r>
      <w:r w:rsidRPr="00210866">
        <w:rPr>
          <w:lang w:val="pt-BR"/>
        </w:rPr>
        <w:t xml:space="preserve"> </w:t>
      </w:r>
      <w:r>
        <w:t>απέκτησαν</w:t>
      </w:r>
      <w:r w:rsidRPr="00210866">
        <w:rPr>
          <w:lang w:val="pt-BR"/>
        </w:rPr>
        <w:t xml:space="preserve"> </w:t>
      </w:r>
      <w:r>
        <w:t>πρόσβαση</w:t>
      </w:r>
      <w:r w:rsidRPr="00210866">
        <w:rPr>
          <w:lang w:val="pt-BR"/>
        </w:rPr>
        <w:t xml:space="preserve"> </w:t>
      </w:r>
      <w:r>
        <w:t>συσκευές</w:t>
      </w:r>
      <w:r w:rsidRPr="00210866">
        <w:rPr>
          <w:lang w:val="pt-BR"/>
        </w:rPr>
        <w:t xml:space="preserve"> </w:t>
      </w:r>
      <w:r>
        <w:t>τελικού</w:t>
      </w:r>
      <w:r w:rsidRPr="00210866">
        <w:rPr>
          <w:lang w:val="pt-BR"/>
        </w:rPr>
        <w:t xml:space="preserve"> </w:t>
      </w:r>
      <w:r>
        <w:t>χρήστη</w:t>
      </w:r>
      <w:r w:rsidRPr="00210866">
        <w:rPr>
          <w:lang w:val="pt-BR"/>
        </w:rPr>
        <w:t xml:space="preserve"> </w:t>
      </w:r>
      <w:r>
        <w:t>από</w:t>
      </w:r>
      <w:r w:rsidRPr="00210866">
        <w:rPr>
          <w:lang w:val="pt-BR"/>
        </w:rPr>
        <w:t xml:space="preserve"> </w:t>
      </w:r>
      <w:r>
        <w:t>μια</w:t>
      </w:r>
      <w:r w:rsidRPr="00210866">
        <w:rPr>
          <w:lang w:val="pt-BR"/>
        </w:rPr>
        <w:t xml:space="preserve"> </w:t>
      </w:r>
      <w:r>
        <w:t>Υπηρεσία</w:t>
      </w:r>
      <w:r w:rsidRPr="00210866">
        <w:rPr>
          <w:lang w:val="pt-BR"/>
        </w:rPr>
        <w:t xml:space="preserve"> </w:t>
      </w:r>
      <w:r>
        <w:t>Καταλόγου</w:t>
      </w:r>
      <w:r w:rsidRPr="00210866">
        <w:rPr>
          <w:lang w:val="pt-BR"/>
        </w:rPr>
        <w:t xml:space="preserve"> Active Directory </w:t>
      </w:r>
      <w:r>
        <w:t>που</w:t>
      </w:r>
      <w:r w:rsidRPr="00210866">
        <w:rPr>
          <w:lang w:val="pt-BR"/>
        </w:rPr>
        <w:t xml:space="preserve"> </w:t>
      </w:r>
      <w:r>
        <w:t>υφίσταται</w:t>
      </w:r>
      <w:r w:rsidRPr="00210866">
        <w:rPr>
          <w:lang w:val="pt-BR"/>
        </w:rPr>
        <w:t xml:space="preserve"> </w:t>
      </w:r>
      <w:r>
        <w:t>διαχείριση</w:t>
      </w:r>
      <w:r w:rsidRPr="00210866">
        <w:rPr>
          <w:lang w:val="pt-BR"/>
        </w:rPr>
        <w:t xml:space="preserve"> </w:t>
      </w:r>
      <w:r>
        <w:t>από</w:t>
      </w:r>
      <w:r w:rsidRPr="00210866">
        <w:rPr>
          <w:lang w:val="pt-BR"/>
        </w:rPr>
        <w:t xml:space="preserve"> </w:t>
      </w:r>
      <w:r>
        <w:t>το</w:t>
      </w:r>
      <w:r w:rsidRPr="00210866">
        <w:rPr>
          <w:lang w:val="pt-BR"/>
        </w:rPr>
        <w:t xml:space="preserve"> Advanced Threat Analytics.</w:t>
      </w:r>
    </w:p>
    <w:p w:rsidR="002D17C4" w:rsidRPr="00210866" w:rsidRDefault="002D17C4">
      <w:pPr>
        <w:pStyle w:val="ProductList-Body"/>
        <w:rPr>
          <w:lang w:val="pt-BR"/>
        </w:rPr>
      </w:pPr>
    </w:p>
    <w:p w:rsidR="002D17C4" w:rsidRPr="00210866" w:rsidRDefault="00E723CC">
      <w:pPr>
        <w:pStyle w:val="ProductList-ClauseHeading"/>
        <w:outlineLvl w:val="3"/>
        <w:rPr>
          <w:lang w:val="pt-BR"/>
        </w:rPr>
      </w:pPr>
      <w:r w:rsidRPr="00210866">
        <w:rPr>
          <w:lang w:val="pt-BR"/>
        </w:rPr>
        <w:t xml:space="preserve">3.3 </w:t>
      </w:r>
      <w:r>
        <w:t>Όροι</w:t>
      </w:r>
      <w:r w:rsidRPr="00210866">
        <w:rPr>
          <w:lang w:val="pt-BR"/>
        </w:rPr>
        <w:t xml:space="preserve"> </w:t>
      </w:r>
      <w:r>
        <w:t>Παραχώρησης</w:t>
      </w:r>
      <w:r w:rsidRPr="00210866">
        <w:rPr>
          <w:lang w:val="pt-BR"/>
        </w:rPr>
        <w:t xml:space="preserve"> </w:t>
      </w:r>
      <w:r>
        <w:t>Αδειών</w:t>
      </w:r>
      <w:r w:rsidRPr="00210866">
        <w:rPr>
          <w:lang w:val="pt-BR"/>
        </w:rPr>
        <w:t xml:space="preserve"> </w:t>
      </w:r>
      <w:r>
        <w:t>Χρήσης</w:t>
      </w:r>
      <w:r w:rsidRPr="00210866">
        <w:rPr>
          <w:lang w:val="pt-BR"/>
        </w:rPr>
        <w:t xml:space="preserve"> </w:t>
      </w:r>
      <w:r>
        <w:t>Τρίτου</w:t>
      </w:r>
      <w:r w:rsidRPr="00210866">
        <w:rPr>
          <w:lang w:val="pt-BR"/>
        </w:rPr>
        <w:t xml:space="preserve"> </w:t>
      </w:r>
      <w:r>
        <w:t>Μέρους</w:t>
      </w:r>
      <w:r w:rsidRPr="00210866">
        <w:rPr>
          <w:lang w:val="pt-BR"/>
        </w:rPr>
        <w:t xml:space="preserve"> </w:t>
      </w:r>
      <w:r>
        <w:t>για</w:t>
      </w:r>
      <w:r w:rsidRPr="00210866">
        <w:rPr>
          <w:lang w:val="pt-BR"/>
        </w:rPr>
        <w:t xml:space="preserve"> </w:t>
      </w:r>
      <w:r>
        <w:t>Στοιχεία</w:t>
      </w:r>
      <w:r w:rsidRPr="00210866">
        <w:rPr>
          <w:lang w:val="pt-BR"/>
        </w:rPr>
        <w:t xml:space="preserve"> </w:t>
      </w:r>
      <w:r>
        <w:t>Ανοιχτού</w:t>
      </w:r>
      <w:r w:rsidRPr="00210866">
        <w:rPr>
          <w:lang w:val="pt-BR"/>
        </w:rPr>
        <w:t xml:space="preserve"> </w:t>
      </w:r>
      <w:r>
        <w:t>Κώδικα</w:t>
      </w:r>
    </w:p>
    <w:p w:rsidR="002D17C4" w:rsidRPr="00210866" w:rsidRDefault="00E723CC">
      <w:pPr>
        <w:pStyle w:val="ProductList-Body"/>
        <w:rPr>
          <w:lang w:val="pt-BR"/>
        </w:rPr>
      </w:pPr>
      <w:r>
        <w:t>Ο</w:t>
      </w:r>
      <w:r w:rsidRPr="00210866">
        <w:rPr>
          <w:lang w:val="pt-BR"/>
        </w:rPr>
        <w:t xml:space="preserve"> </w:t>
      </w:r>
      <w:r>
        <w:fldChar w:fldCharType="begin"/>
      </w:r>
      <w:r w:rsidRPr="00210866">
        <w:rPr>
          <w:lang w:val="pt-BR"/>
        </w:rPr>
        <w:instrText xml:space="preserve"> AutoTextList   \s NoStyle \t "</w:instrText>
      </w:r>
      <w:r>
        <w:instrText>Χρήστης</w:instrText>
      </w:r>
      <w:r w:rsidRPr="00210866">
        <w:rPr>
          <w:lang w:val="pt-BR"/>
        </w:rPr>
        <w:instrText xml:space="preserve"> </w:instrText>
      </w:r>
      <w:r>
        <w:instrText>με</w:instrText>
      </w:r>
      <w:r w:rsidRPr="00210866">
        <w:rPr>
          <w:lang w:val="pt-BR"/>
        </w:rPr>
        <w:instrText xml:space="preserve"> </w:instrText>
      </w:r>
      <w:r>
        <w:instrText>Άδεια</w:instrText>
      </w:r>
      <w:r w:rsidRPr="00210866">
        <w:rPr>
          <w:lang w:val="pt-BR"/>
        </w:rPr>
        <w:instrText xml:space="preserve"> </w:instrText>
      </w:r>
      <w:r>
        <w:instrText>Χρήσης</w:instrText>
      </w:r>
      <w:r w:rsidRPr="00210866">
        <w:rPr>
          <w:lang w:val="pt-BR"/>
        </w:rPr>
        <w:instrText xml:space="preserve"> </w:instrText>
      </w:r>
      <w:r>
        <w:instrText>είναι</w:instrText>
      </w:r>
      <w:r w:rsidRPr="00210866">
        <w:rPr>
          <w:lang w:val="pt-BR"/>
        </w:rPr>
        <w:instrText xml:space="preserve"> </w:instrText>
      </w:r>
      <w:r>
        <w:instrText>το</w:instrText>
      </w:r>
      <w:r w:rsidRPr="00210866">
        <w:rPr>
          <w:lang w:val="pt-BR"/>
        </w:rPr>
        <w:instrText xml:space="preserve"> </w:instrText>
      </w:r>
      <w:r>
        <w:instrText>μοναδικό</w:instrText>
      </w:r>
      <w:r w:rsidRPr="00210866">
        <w:rPr>
          <w:lang w:val="pt-BR"/>
        </w:rPr>
        <w:instrText xml:space="preserve"> </w:instrText>
      </w:r>
      <w:r>
        <w:instrText>άτομο</w:instrText>
      </w:r>
      <w:r w:rsidRPr="00210866">
        <w:rPr>
          <w:lang w:val="pt-BR"/>
        </w:rPr>
        <w:instrText xml:space="preserve"> </w:instrText>
      </w:r>
      <w:r>
        <w:instrText>στο</w:instrText>
      </w:r>
      <w:r w:rsidRPr="00210866">
        <w:rPr>
          <w:lang w:val="pt-BR"/>
        </w:rPr>
        <w:instrText xml:space="preserve"> </w:instrText>
      </w:r>
      <w:r>
        <w:instrText>οποίο</w:instrText>
      </w:r>
      <w:r w:rsidRPr="00210866">
        <w:rPr>
          <w:lang w:val="pt-BR"/>
        </w:rPr>
        <w:instrText xml:space="preserve"> </w:instrText>
      </w:r>
      <w:r>
        <w:instrText>εκχωρείται</w:instrText>
      </w:r>
      <w:r w:rsidRPr="00210866">
        <w:rPr>
          <w:lang w:val="pt-BR"/>
        </w:rPr>
        <w:instrText xml:space="preserve"> </w:instrText>
      </w:r>
      <w:r>
        <w:instrText>μια</w:instrText>
      </w:r>
      <w:r w:rsidRPr="00210866">
        <w:rPr>
          <w:lang w:val="pt-BR"/>
        </w:rPr>
        <w:instrText xml:space="preserve"> </w:instrText>
      </w:r>
      <w:r>
        <w:instrText>Άδεια</w:instrText>
      </w:r>
      <w:r w:rsidRPr="00210866">
        <w:rPr>
          <w:lang w:val="pt-BR"/>
        </w:rPr>
        <w:instrText xml:space="preserve"> </w:instrText>
      </w:r>
      <w:r>
        <w:instrText>Χρήσης</w:instrText>
      </w:r>
      <w:r w:rsidRPr="00210866">
        <w:rPr>
          <w:lang w:val="pt-BR"/>
        </w:rPr>
        <w:instrText xml:space="preserve">." </w:instrText>
      </w:r>
      <w:r>
        <w:fldChar w:fldCharType="separate"/>
      </w:r>
      <w:r>
        <w:rPr>
          <w:color w:val="0563C1"/>
        </w:rPr>
        <w:t>Χρήστης</w:t>
      </w:r>
      <w:r w:rsidRPr="00210866">
        <w:rPr>
          <w:color w:val="0563C1"/>
          <w:lang w:val="pt-BR"/>
        </w:rPr>
        <w:t xml:space="preserve"> </w:t>
      </w:r>
      <w:r>
        <w:rPr>
          <w:color w:val="0563C1"/>
        </w:rPr>
        <w:t>με</w:t>
      </w:r>
      <w:r w:rsidRPr="00210866">
        <w:rPr>
          <w:color w:val="0563C1"/>
          <w:lang w:val="pt-BR"/>
        </w:rPr>
        <w:t xml:space="preserve"> </w:t>
      </w:r>
      <w:r>
        <w:rPr>
          <w:color w:val="0563C1"/>
        </w:rPr>
        <w:t>Άδεια</w:t>
      </w:r>
      <w:r w:rsidRPr="00210866">
        <w:rPr>
          <w:color w:val="0563C1"/>
          <w:lang w:val="pt-BR"/>
        </w:rPr>
        <w:t xml:space="preserve"> </w:t>
      </w:r>
      <w:r>
        <w:rPr>
          <w:color w:val="0563C1"/>
        </w:rPr>
        <w:t>Χρήσης</w:t>
      </w:r>
      <w:r>
        <w:fldChar w:fldCharType="end"/>
      </w:r>
      <w:r w:rsidRPr="00210866">
        <w:rPr>
          <w:lang w:val="pt-BR"/>
        </w:rPr>
        <w:t xml:space="preserve"> </w:t>
      </w:r>
      <w:r>
        <w:t>μπορεί</w:t>
      </w:r>
      <w:r w:rsidRPr="00210866">
        <w:rPr>
          <w:lang w:val="pt-BR"/>
        </w:rPr>
        <w:t xml:space="preserve"> </w:t>
      </w:r>
      <w:r>
        <w:t>να</w:t>
      </w:r>
      <w:r w:rsidRPr="00210866">
        <w:rPr>
          <w:lang w:val="pt-BR"/>
        </w:rPr>
        <w:t xml:space="preserve"> </w:t>
      </w:r>
      <w:r>
        <w:t>μην</w:t>
      </w:r>
      <w:r w:rsidRPr="00210866">
        <w:rPr>
          <w:lang w:val="pt-BR"/>
        </w:rPr>
        <w:t xml:space="preserve"> </w:t>
      </w:r>
      <w:r>
        <w:t>πραγματοποιεί</w:t>
      </w:r>
      <w:r w:rsidRPr="00210866">
        <w:rPr>
          <w:lang w:val="pt-BR"/>
        </w:rPr>
        <w:t xml:space="preserve"> </w:t>
      </w:r>
      <w:r>
        <w:t>αποσυμπίληση</w:t>
      </w:r>
      <w:r w:rsidRPr="00210866">
        <w:rPr>
          <w:lang w:val="pt-BR"/>
        </w:rPr>
        <w:t xml:space="preserve"> </w:t>
      </w:r>
      <w:r>
        <w:t>και</w:t>
      </w:r>
      <w:r w:rsidRPr="00210866">
        <w:rPr>
          <w:lang w:val="pt-BR"/>
        </w:rPr>
        <w:t xml:space="preserve"> </w:t>
      </w:r>
      <w:r>
        <w:t>ανακατασκευή</w:t>
      </w:r>
      <w:r w:rsidRPr="00210866">
        <w:rPr>
          <w:lang w:val="pt-BR"/>
        </w:rPr>
        <w:t xml:space="preserve"> </w:t>
      </w:r>
      <w:r>
        <w:t>του</w:t>
      </w:r>
      <w:r w:rsidRPr="00210866">
        <w:rPr>
          <w:lang w:val="pt-BR"/>
        </w:rPr>
        <w:t xml:space="preserve"> </w:t>
      </w:r>
      <w:r>
        <w:t>πηγαίου</w:t>
      </w:r>
      <w:r w:rsidRPr="00210866">
        <w:rPr>
          <w:lang w:val="pt-BR"/>
        </w:rPr>
        <w:t xml:space="preserve"> </w:t>
      </w:r>
      <w:r>
        <w:t>και</w:t>
      </w:r>
      <w:r w:rsidRPr="00210866">
        <w:rPr>
          <w:lang w:val="pt-BR"/>
        </w:rPr>
        <w:t xml:space="preserve"> </w:t>
      </w:r>
      <w:r>
        <w:t>του</w:t>
      </w:r>
      <w:r w:rsidRPr="00210866">
        <w:rPr>
          <w:lang w:val="pt-BR"/>
        </w:rPr>
        <w:t xml:space="preserve"> </w:t>
      </w:r>
      <w:r>
        <w:t>αντικειμενικού</w:t>
      </w:r>
      <w:r w:rsidRPr="00210866">
        <w:rPr>
          <w:lang w:val="pt-BR"/>
        </w:rPr>
        <w:t xml:space="preserve"> </w:t>
      </w:r>
      <w:r>
        <w:t>κώδικα</w:t>
      </w:r>
      <w:r w:rsidRPr="00210866">
        <w:rPr>
          <w:lang w:val="pt-BR"/>
        </w:rPr>
        <w:t xml:space="preserve"> </w:t>
      </w:r>
      <w:r>
        <w:t>του</w:t>
      </w:r>
      <w:r w:rsidRPr="00210866">
        <w:rPr>
          <w:lang w:val="pt-BR"/>
        </w:rPr>
        <w:t xml:space="preserve"> </w:t>
      </w:r>
      <w:r>
        <w:t>λογισμικού</w:t>
      </w:r>
      <w:r w:rsidRPr="00210866">
        <w:rPr>
          <w:lang w:val="pt-BR"/>
        </w:rPr>
        <w:t xml:space="preserve"> </w:t>
      </w:r>
      <w:r>
        <w:t>ούτε</w:t>
      </w:r>
      <w:r w:rsidRPr="00210866">
        <w:rPr>
          <w:lang w:val="pt-BR"/>
        </w:rPr>
        <w:t xml:space="preserve"> </w:t>
      </w:r>
      <w:r>
        <w:t>να</w:t>
      </w:r>
      <w:r w:rsidRPr="00210866">
        <w:rPr>
          <w:lang w:val="pt-BR"/>
        </w:rPr>
        <w:t xml:space="preserve"> </w:t>
      </w:r>
      <w:r>
        <w:t>προσπαθεί</w:t>
      </w:r>
      <w:r w:rsidRPr="00210866">
        <w:rPr>
          <w:lang w:val="pt-BR"/>
        </w:rPr>
        <w:t xml:space="preserve"> </w:t>
      </w:r>
      <w:r>
        <w:t>άλλως</w:t>
      </w:r>
      <w:r w:rsidRPr="00210866">
        <w:rPr>
          <w:lang w:val="pt-BR"/>
        </w:rPr>
        <w:t xml:space="preserve"> </w:t>
      </w:r>
      <w:r>
        <w:t>να</w:t>
      </w:r>
      <w:r w:rsidRPr="00210866">
        <w:rPr>
          <w:lang w:val="pt-BR"/>
        </w:rPr>
        <w:t xml:space="preserve"> </w:t>
      </w:r>
      <w:r>
        <w:t>αντλήσει</w:t>
      </w:r>
      <w:r w:rsidRPr="00210866">
        <w:rPr>
          <w:lang w:val="pt-BR"/>
        </w:rPr>
        <w:t xml:space="preserve"> </w:t>
      </w:r>
      <w:r>
        <w:t>τον</w:t>
      </w:r>
      <w:r w:rsidRPr="00210866">
        <w:rPr>
          <w:lang w:val="pt-BR"/>
        </w:rPr>
        <w:t xml:space="preserve"> </w:t>
      </w:r>
      <w:r>
        <w:t>πηγαίο</w:t>
      </w:r>
      <w:r w:rsidRPr="00210866">
        <w:rPr>
          <w:lang w:val="pt-BR"/>
        </w:rPr>
        <w:t xml:space="preserve"> </w:t>
      </w:r>
      <w:r>
        <w:t>κώδικα</w:t>
      </w:r>
      <w:r w:rsidRPr="00210866">
        <w:rPr>
          <w:lang w:val="pt-BR"/>
        </w:rPr>
        <w:t xml:space="preserve"> </w:t>
      </w:r>
      <w:r>
        <w:t>του</w:t>
      </w:r>
      <w:r w:rsidRPr="00210866">
        <w:rPr>
          <w:lang w:val="pt-BR"/>
        </w:rPr>
        <w:t xml:space="preserve"> </w:t>
      </w:r>
      <w:r>
        <w:t>λογισμικού</w:t>
      </w:r>
      <w:r w:rsidRPr="00210866">
        <w:rPr>
          <w:lang w:val="pt-BR"/>
        </w:rPr>
        <w:t xml:space="preserve">, </w:t>
      </w:r>
      <w:r>
        <w:t>εκτός</w:t>
      </w:r>
      <w:r w:rsidRPr="00210866">
        <w:rPr>
          <w:lang w:val="pt-BR"/>
        </w:rPr>
        <w:t xml:space="preserve"> </w:t>
      </w:r>
      <w:r>
        <w:t>από</w:t>
      </w:r>
      <w:r w:rsidRPr="00210866">
        <w:rPr>
          <w:lang w:val="pt-BR"/>
        </w:rPr>
        <w:t xml:space="preserve"> </w:t>
      </w:r>
      <w:r>
        <w:t>και</w:t>
      </w:r>
      <w:r w:rsidRPr="00210866">
        <w:rPr>
          <w:lang w:val="pt-BR"/>
        </w:rPr>
        <w:t xml:space="preserve"> </w:t>
      </w:r>
      <w:r>
        <w:t>στον</w:t>
      </w:r>
      <w:r w:rsidRPr="00210866">
        <w:rPr>
          <w:lang w:val="pt-BR"/>
        </w:rPr>
        <w:t xml:space="preserve"> </w:t>
      </w:r>
      <w:r>
        <w:t>βαθμό</w:t>
      </w:r>
      <w:r w:rsidRPr="00210866">
        <w:rPr>
          <w:lang w:val="pt-BR"/>
        </w:rPr>
        <w:t xml:space="preserve"> </w:t>
      </w:r>
      <w:r>
        <w:t>που</w:t>
      </w:r>
      <w:r w:rsidRPr="00210866">
        <w:rPr>
          <w:lang w:val="pt-BR"/>
        </w:rPr>
        <w:t xml:space="preserve"> </w:t>
      </w:r>
      <w:r>
        <w:t>απαιτείται</w:t>
      </w:r>
      <w:r w:rsidRPr="00210866">
        <w:rPr>
          <w:lang w:val="pt-BR"/>
        </w:rPr>
        <w:t xml:space="preserve"> </w:t>
      </w:r>
      <w:r>
        <w:t>από</w:t>
      </w:r>
      <w:r w:rsidRPr="00210866">
        <w:rPr>
          <w:lang w:val="pt-BR"/>
        </w:rPr>
        <w:t xml:space="preserve"> </w:t>
      </w:r>
      <w:r>
        <w:t>τους</w:t>
      </w:r>
      <w:r w:rsidRPr="00210866">
        <w:rPr>
          <w:lang w:val="pt-BR"/>
        </w:rPr>
        <w:t xml:space="preserve"> </w:t>
      </w:r>
      <w:r>
        <w:t>όρους</w:t>
      </w:r>
      <w:r w:rsidRPr="00210866">
        <w:rPr>
          <w:lang w:val="pt-BR"/>
        </w:rPr>
        <w:t xml:space="preserve"> </w:t>
      </w:r>
      <w:r>
        <w:t>παραχώρησης</w:t>
      </w:r>
      <w:r w:rsidRPr="00210866">
        <w:rPr>
          <w:lang w:val="pt-BR"/>
        </w:rPr>
        <w:t xml:space="preserve"> </w:t>
      </w:r>
      <w:r>
        <w:t>αδειών</w:t>
      </w:r>
      <w:r w:rsidRPr="00210866">
        <w:rPr>
          <w:lang w:val="pt-BR"/>
        </w:rPr>
        <w:t xml:space="preserve"> </w:t>
      </w:r>
      <w:r>
        <w:t>χρήσης</w:t>
      </w:r>
      <w:r w:rsidRPr="00210866">
        <w:rPr>
          <w:lang w:val="pt-BR"/>
        </w:rPr>
        <w:t xml:space="preserve"> </w:t>
      </w:r>
      <w:r>
        <w:t>τρίτου</w:t>
      </w:r>
      <w:r w:rsidRPr="00210866">
        <w:rPr>
          <w:lang w:val="pt-BR"/>
        </w:rPr>
        <w:t xml:space="preserve"> </w:t>
      </w:r>
      <w:r>
        <w:t>μέρους</w:t>
      </w:r>
      <w:r w:rsidRPr="00210866">
        <w:rPr>
          <w:lang w:val="pt-BR"/>
        </w:rPr>
        <w:t xml:space="preserve"> </w:t>
      </w:r>
      <w:r>
        <w:t>που</w:t>
      </w:r>
      <w:r w:rsidRPr="00210866">
        <w:rPr>
          <w:lang w:val="pt-BR"/>
        </w:rPr>
        <w:t xml:space="preserve"> </w:t>
      </w:r>
      <w:r>
        <w:t>διέπουν</w:t>
      </w:r>
      <w:r w:rsidRPr="00210866">
        <w:rPr>
          <w:lang w:val="pt-BR"/>
        </w:rPr>
        <w:t xml:space="preserve"> </w:t>
      </w:r>
      <w:r>
        <w:t>τη</w:t>
      </w:r>
      <w:r w:rsidRPr="00210866">
        <w:rPr>
          <w:lang w:val="pt-BR"/>
        </w:rPr>
        <w:t xml:space="preserve"> </w:t>
      </w:r>
      <w:r>
        <w:t>χρήση</w:t>
      </w:r>
      <w:r w:rsidRPr="00210866">
        <w:rPr>
          <w:lang w:val="pt-BR"/>
        </w:rPr>
        <w:t xml:space="preserve"> </w:t>
      </w:r>
      <w:r>
        <w:t>ορισμένων</w:t>
      </w:r>
      <w:r w:rsidRPr="00210866">
        <w:rPr>
          <w:lang w:val="pt-BR"/>
        </w:rPr>
        <w:t xml:space="preserve"> </w:t>
      </w:r>
      <w:r>
        <w:t>στοιχείων</w:t>
      </w:r>
      <w:r w:rsidRPr="00210866">
        <w:rPr>
          <w:lang w:val="pt-BR"/>
        </w:rPr>
        <w:t xml:space="preserve"> </w:t>
      </w:r>
      <w:r>
        <w:t>ανοιχτού</w:t>
      </w:r>
      <w:r w:rsidRPr="00210866">
        <w:rPr>
          <w:lang w:val="pt-BR"/>
        </w:rPr>
        <w:t xml:space="preserve"> </w:t>
      </w:r>
      <w:r>
        <w:t>κώδικα</w:t>
      </w:r>
      <w:r w:rsidRPr="00210866">
        <w:rPr>
          <w:lang w:val="pt-BR"/>
        </w:rPr>
        <w:t xml:space="preserve">, </w:t>
      </w:r>
      <w:r>
        <w:t>τα</w:t>
      </w:r>
      <w:r w:rsidRPr="00210866">
        <w:rPr>
          <w:lang w:val="pt-BR"/>
        </w:rPr>
        <w:t xml:space="preserve"> </w:t>
      </w:r>
      <w:r>
        <w:t>οποία</w:t>
      </w:r>
      <w:r w:rsidRPr="00210866">
        <w:rPr>
          <w:lang w:val="pt-BR"/>
        </w:rPr>
        <w:t xml:space="preserve"> </w:t>
      </w:r>
      <w:r>
        <w:t>ενδέχεται</w:t>
      </w:r>
      <w:r w:rsidRPr="00210866">
        <w:rPr>
          <w:lang w:val="pt-BR"/>
        </w:rPr>
        <w:t xml:space="preserve"> </w:t>
      </w:r>
      <w:r>
        <w:t>να</w:t>
      </w:r>
      <w:r w:rsidRPr="00210866">
        <w:rPr>
          <w:lang w:val="pt-BR"/>
        </w:rPr>
        <w:t xml:space="preserve"> </w:t>
      </w:r>
      <w:r>
        <w:t>περιλαμβάνονται</w:t>
      </w:r>
      <w:r w:rsidRPr="00210866">
        <w:rPr>
          <w:lang w:val="pt-BR"/>
        </w:rPr>
        <w:t xml:space="preserve"> </w:t>
      </w:r>
      <w:r>
        <w:t>στο</w:t>
      </w:r>
      <w:r w:rsidRPr="00210866">
        <w:rPr>
          <w:lang w:val="pt-BR"/>
        </w:rPr>
        <w:t xml:space="preserve"> </w:t>
      </w:r>
      <w:r>
        <w:t>λογισμικό</w:t>
      </w:r>
      <w:r w:rsidRPr="00210866">
        <w:rPr>
          <w:lang w:val="pt-BR"/>
        </w:rPr>
        <w:t>.</w:t>
      </w:r>
    </w:p>
    <w:p w:rsidR="002D17C4" w:rsidRDefault="00E723CC">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NoBorder"/>
        <w:outlineLvl w:val="1"/>
      </w:pPr>
      <w:bookmarkStart w:id="42" w:name="_Sec592"/>
      <w:r>
        <w:t>BizTalk</w:t>
      </w:r>
      <w:bookmarkEnd w:id="42"/>
      <w:r>
        <w:fldChar w:fldCharType="begin"/>
      </w:r>
      <w:r>
        <w:instrText xml:space="preserve"> TC "</w:instrText>
      </w:r>
      <w:bookmarkStart w:id="43" w:name="_Toc520795774"/>
      <w:r>
        <w:instrText>BizTalk</w:instrText>
      </w:r>
      <w:bookmarkEnd w:id="43"/>
      <w:r>
        <w:instrText>" \l 2</w:instrText>
      </w:r>
      <w:r>
        <w:fldChar w:fldCharType="end"/>
      </w:r>
    </w:p>
    <w:p w:rsidR="002D17C4" w:rsidRDefault="00E723CC">
      <w:pPr>
        <w:pStyle w:val="ProductList-Offering1SubSection"/>
        <w:outlineLvl w:val="2"/>
      </w:pPr>
      <w:bookmarkStart w:id="44" w:name="_Sec593"/>
      <w:r>
        <w:t>1. Διαθεσιμότητα Προγράμματος</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D17C4" w:rsidRDefault="00E723C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D17C4" w:rsidRDefault="00E723C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D17C4" w:rsidRDefault="00E723C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D17C4" w:rsidRDefault="00E723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7C4" w:rsidRDefault="00E723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7C4" w:rsidRDefault="00E723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7C4" w:rsidRDefault="00E723C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7C4" w:rsidRDefault="00E723C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D17C4" w:rsidRDefault="00E723C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7C4" w:rsidRDefault="00E723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7C4" w:rsidRDefault="00E723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D17C4" w:rsidRDefault="00E723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D17C4" w:rsidRDefault="00E723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none" w:sz="4" w:space="0" w:color="6E6E6E"/>
              <w:right w:val="none" w:sz="4" w:space="0" w:color="6E6E6E"/>
            </w:tcBorders>
          </w:tcPr>
          <w:p w:rsidR="002D17C4" w:rsidRDefault="00E723C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D17C4" w:rsidRDefault="00E723C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D17C4" w:rsidRDefault="002D17C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D17C4" w:rsidRDefault="002D17C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Προηγούμενες εκδόσεις: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E723CC">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3.1 BizTalk Server Branch και Standard Edition</w:t>
      </w:r>
    </w:p>
    <w:p w:rsidR="002D17C4" w:rsidRDefault="00E723CC">
      <w:pPr>
        <w:pStyle w:val="ProductList-SubClauseHeading"/>
        <w:outlineLvl w:val="4"/>
      </w:pPr>
      <w:r>
        <w:t>3.1.1 Περιορισμός Χρήσης</w:t>
      </w:r>
    </w:p>
    <w:p w:rsidR="002D17C4" w:rsidRDefault="00E723CC">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D17C4" w:rsidRDefault="002D17C4">
      <w:pPr>
        <w:pStyle w:val="ProductList-BodyIndented"/>
      </w:pPr>
    </w:p>
    <w:p w:rsidR="002D17C4" w:rsidRDefault="00E723CC">
      <w:pPr>
        <w:pStyle w:val="ProductList-SubClauseHeading"/>
        <w:outlineLvl w:val="4"/>
      </w:pPr>
      <w:r>
        <w:t>3.1.2 Office Web Component</w:t>
      </w:r>
    </w:p>
    <w:p w:rsidR="002D17C4" w:rsidRDefault="00E723CC">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rsidR="002D17C4" w:rsidRDefault="002D17C4">
      <w:pPr>
        <w:pStyle w:val="ProductList-BodyIndented"/>
      </w:pPr>
    </w:p>
    <w:p w:rsidR="002D17C4" w:rsidRDefault="00E723CC">
      <w:pPr>
        <w:pStyle w:val="ProductList-ClauseHeading"/>
        <w:outlineLvl w:val="3"/>
      </w:pPr>
      <w:r>
        <w:t>3.2 BizTalk Server Branch Edition</w:t>
      </w:r>
    </w:p>
    <w:p w:rsidR="002D17C4" w:rsidRDefault="00E723CC">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2D17C4" w:rsidRDefault="00E723CC" w:rsidP="00E723CC">
      <w:pPr>
        <w:pStyle w:val="ProductList-Bullet"/>
        <w:numPr>
          <w:ilvl w:val="0"/>
          <w:numId w:val="19"/>
        </w:numPr>
      </w:pPr>
      <w:r>
        <w:t xml:space="preserve">να ενεργεί ως ο κεντρικός κόμβος ενός μοντέλου δικτύωσης «πυρήνα και ακτινών», </w:t>
      </w:r>
    </w:p>
    <w:p w:rsidR="002D17C4" w:rsidRDefault="00E723CC" w:rsidP="00E723CC">
      <w:pPr>
        <w:pStyle w:val="ProductList-Bullet"/>
        <w:numPr>
          <w:ilvl w:val="0"/>
          <w:numId w:val="19"/>
        </w:numPr>
      </w:pPr>
      <w:r>
        <w:t xml:space="preserve">να συγκεντρώνει τις επικοινωνίες σε εταιρικό επίπεδο με άλλους Διακομιστές ή συσκευές ή </w:t>
      </w:r>
    </w:p>
    <w:p w:rsidR="002D17C4" w:rsidRDefault="00E723CC" w:rsidP="00E723CC">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rsidR="002D17C4" w:rsidRDefault="002D17C4">
      <w:pPr>
        <w:pStyle w:val="ProductList-Body"/>
      </w:pPr>
    </w:p>
    <w:p w:rsidR="002D17C4" w:rsidRDefault="00E723CC">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594"/>
        <w:gridCol w:w="3593"/>
        <w:gridCol w:w="360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Σχήματα και πρότυπα BizTalk Server</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BAM Event APIs και Interceptors και Administration Tools</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Εργαλεία προγραμματισμού</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MQHelper.dll</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SOAP Receive Adapter</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UDDI</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E723CC">
      <w:pPr>
        <w:pStyle w:val="ProductList-Offering1SubSection"/>
        <w:outlineLvl w:val="2"/>
      </w:pPr>
      <w:bookmarkStart w:id="47" w:name="_Sec596"/>
      <w:r>
        <w:t>4. Εξασφάλιση Αναβάθμισης Λογισμικού</w:t>
      </w:r>
      <w:bookmarkEnd w:id="47"/>
    </w:p>
    <w:p w:rsidR="002D17C4" w:rsidRDefault="002D17C4">
      <w:pPr>
        <w:pStyle w:val="ProductList-Body"/>
      </w:pPr>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Ανακατεύθυνσης: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6">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4.1 Biz Talk Server 2016 Enterprise – Απεριόριστη αναπαράσταση</w:t>
      </w:r>
    </w:p>
    <w:p w:rsidR="002D17C4" w:rsidRDefault="00E723C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2D17C4" w:rsidRDefault="002D17C4">
      <w:pPr>
        <w:pStyle w:val="ProductList-Body"/>
      </w:pPr>
    </w:p>
    <w:p w:rsidR="002D17C4" w:rsidRDefault="00E723CC">
      <w:pPr>
        <w:pStyle w:val="ProductList-ClauseHeading"/>
        <w:outlineLvl w:val="3"/>
      </w:pPr>
      <w:r>
        <w:t>4.2 Biz Talk Server Feature Packs</w:t>
      </w:r>
    </w:p>
    <w:p w:rsidR="002D17C4" w:rsidRDefault="00E723CC">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rsidR="002D17C4" w:rsidRDefault="002D17C4">
      <w:pPr>
        <w:pStyle w:val="ProductList-Body"/>
      </w:pP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520795775"/>
      <w:r>
        <w:instrText>Οικογένειες Προϊόντων CAL</w:instrText>
      </w:r>
      <w:bookmarkEnd w:id="49"/>
      <w:r>
        <w:instrText>" \l 2</w:instrText>
      </w:r>
      <w:r>
        <w:fldChar w:fldCharType="end"/>
      </w:r>
    </w:p>
    <w:p w:rsidR="002D17C4" w:rsidRDefault="00E723CC">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2"/>
        <w:gridCol w:w="620"/>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2D17C4">
      <w:pPr>
        <w:pStyle w:val="ProductList-Body"/>
      </w:pPr>
    </w:p>
    <w:p w:rsidR="002D17C4" w:rsidRDefault="00E723CC">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pPr>
    </w:p>
    <w:p w:rsidR="002D17C4" w:rsidRDefault="00E723CC">
      <w:pPr>
        <w:pStyle w:val="ProductList-ClauseHeading"/>
        <w:outlineLvl w:val="3"/>
      </w:pPr>
      <w:r>
        <w:t>2.1 Διαδικασία Προσδιορισμού Σχετικών Δικαιωμάτων Χρήσης για Οικογένειες Προϊόντων CAL</w:t>
      </w:r>
    </w:p>
    <w:p w:rsidR="002D17C4" w:rsidRDefault="00E723CC">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rsidR="002D17C4" w:rsidRDefault="002D17C4">
      <w:pPr>
        <w:pStyle w:val="ProductList-Body"/>
      </w:pPr>
    </w:p>
    <w:p w:rsidR="002D17C4" w:rsidRDefault="00E723CC">
      <w:pPr>
        <w:pStyle w:val="ProductList-ClauseHeading"/>
        <w:outlineLvl w:val="3"/>
      </w:pPr>
      <w:r>
        <w:t>2.2 Στοιχεία του Core CAL Suite</w:t>
      </w:r>
    </w:p>
    <w:p w:rsidR="002D17C4" w:rsidRDefault="00E723CC">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2D17C4" w:rsidRDefault="002D17C4">
      <w:pPr>
        <w:pStyle w:val="ProductList-Body"/>
      </w:pPr>
    </w:p>
    <w:p w:rsidR="002D17C4" w:rsidRDefault="00E723CC">
      <w:pPr>
        <w:pStyle w:val="ProductList-ClauseHeading"/>
        <w:outlineLvl w:val="3"/>
      </w:pPr>
      <w:r>
        <w:t>2.3 Υπηρεσίες Online που Περιλαμβάνονται στο Enterprise CAL Suite</w:t>
      </w:r>
    </w:p>
    <w:p w:rsidR="002D17C4" w:rsidRDefault="00E723CC">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37">
        <w:r>
          <w:rPr>
            <w:color w:val="00467F"/>
            <w:u w:val="single"/>
          </w:rPr>
          <w:t>http://go.microsoft.com/?linkid=9839207</w:t>
        </w:r>
      </w:hyperlink>
      <w:r>
        <w:t>.</w:t>
      </w:r>
    </w:p>
    <w:p w:rsidR="002D17C4" w:rsidRDefault="002D17C4">
      <w:pPr>
        <w:pStyle w:val="ProductList-Body"/>
      </w:pPr>
    </w:p>
    <w:p w:rsidR="002D17C4" w:rsidRPr="00210866" w:rsidRDefault="00E723CC">
      <w:pPr>
        <w:pStyle w:val="ProductList-ClauseHeading"/>
        <w:outlineLvl w:val="3"/>
        <w:rPr>
          <w:lang w:val="pt-BR"/>
        </w:rPr>
      </w:pPr>
      <w:r w:rsidRPr="00210866">
        <w:rPr>
          <w:lang w:val="pt-BR"/>
        </w:rPr>
        <w:t xml:space="preserve">2.4 CAL Suite Bridge </w:t>
      </w:r>
      <w:r>
        <w:t>για</w:t>
      </w:r>
      <w:r w:rsidRPr="00210866">
        <w:rPr>
          <w:lang w:val="pt-BR"/>
        </w:rPr>
        <w:t xml:space="preserve"> O365, </w:t>
      </w:r>
      <w:r>
        <w:t>για</w:t>
      </w:r>
      <w:r w:rsidRPr="00210866">
        <w:rPr>
          <w:lang w:val="pt-BR"/>
        </w:rPr>
        <w:t xml:space="preserve"> O365 &amp; Intune </w:t>
      </w:r>
      <w:r>
        <w:t>και</w:t>
      </w:r>
      <w:r w:rsidRPr="00210866">
        <w:rPr>
          <w:lang w:val="pt-BR"/>
        </w:rPr>
        <w:t xml:space="preserve"> </w:t>
      </w:r>
      <w:r>
        <w:t>για</w:t>
      </w:r>
      <w:r w:rsidRPr="00210866">
        <w:rPr>
          <w:lang w:val="pt-BR"/>
        </w:rPr>
        <w:t xml:space="preserve"> Intune</w:t>
      </w:r>
    </w:p>
    <w:p w:rsidR="002D17C4" w:rsidRDefault="00E723CC">
      <w:pPr>
        <w:pStyle w:val="ProductList-SubClauseHeading"/>
        <w:outlineLvl w:val="4"/>
      </w:pPr>
      <w:r>
        <w:t>2.4.1 Απαιτήσεις για το CAL Suite Bridge</w:t>
      </w:r>
    </w:p>
    <w:p w:rsidR="002D17C4" w:rsidRDefault="00E723CC">
      <w:pPr>
        <w:pStyle w:val="ProductList-BodyIndented"/>
      </w:pPr>
      <w:r>
        <w:t>Ενδέχεται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SL για την κατάλληλη Υπηρεσία Online.</w:t>
      </w:r>
    </w:p>
    <w:p w:rsidR="002D17C4" w:rsidRDefault="002D17C4">
      <w:pPr>
        <w:pStyle w:val="ProductList-BodyIndented"/>
      </w:pPr>
    </w:p>
    <w:p w:rsidR="002D17C4" w:rsidRDefault="00E723CC">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83"/>
        <w:gridCol w:w="3465"/>
        <w:gridCol w:w="348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Κατάλληλες Υπηρεσίες Online</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ή Office 365 για μεγάλες επιχειρήσεις E3</w:t>
            </w:r>
            <w:r>
              <w:fldChar w:fldCharType="begin"/>
            </w:r>
            <w:r>
              <w:instrText xml:space="preserve"> XE "Office 365 για μεγάλες επιχειρήσεις E3" </w:instrText>
            </w:r>
            <w:r>
              <w:fldChar w:fldCharType="end"/>
            </w:r>
            <w:r>
              <w:t xml:space="preserve"> ή Office 365 για μεγάλες επιχειρήσεις E5</w:t>
            </w:r>
            <w:r>
              <w:fldChar w:fldCharType="begin"/>
            </w:r>
            <w:r>
              <w:instrText xml:space="preserve"> XE "Office 365 για μεγάλες επιχειρήσεις E5" </w:instrText>
            </w:r>
            <w:r>
              <w:fldChar w:fldCharType="end"/>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rsidR="002D17C4" w:rsidRDefault="00E723CC">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rsidR="002D17C4" w:rsidRDefault="00E723CC">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Microsoft Intune</w:t>
            </w:r>
            <w:r>
              <w:fldChar w:fldCharType="begin"/>
            </w:r>
            <w:r>
              <w:instrText xml:space="preserve"> XE "Microsoft Intune" </w:instrText>
            </w:r>
            <w:r>
              <w:fldChar w:fldCharType="end"/>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rsidR="002D17C4" w:rsidRDefault="00E723CC">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ή</w:t>
            </w:r>
          </w:p>
          <w:p w:rsidR="002D17C4" w:rsidRDefault="00E723CC">
            <w:pPr>
              <w:pStyle w:val="ProductList-TableBody"/>
            </w:pPr>
            <w:r>
              <w:t>Office 365 για μεγάλες επιχειρήσεις E5</w:t>
            </w:r>
            <w:r>
              <w:fldChar w:fldCharType="begin"/>
            </w:r>
            <w:r>
              <w:instrText xml:space="preserve"> XE "Office 365 για μεγάλες επιχειρήσεις E5" </w:instrText>
            </w:r>
            <w:r>
              <w:fldChar w:fldCharType="end"/>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rsidR="002D17C4" w:rsidRDefault="00E723CC">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Microsoft Intune</w:t>
            </w:r>
            <w:r>
              <w:fldChar w:fldCharType="begin"/>
            </w:r>
            <w:r>
              <w:instrText xml:space="preserve"> XE "Microsoft Intune" </w:instrText>
            </w:r>
            <w:r>
              <w:fldChar w:fldCharType="end"/>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rsidR="002D17C4" w:rsidRDefault="00E723CC">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rsidR="002D17C4" w:rsidRDefault="002D17C4">
      <w:pPr>
        <w:pStyle w:val="ProductList-BodyIndented"/>
      </w:pPr>
    </w:p>
    <w:p w:rsidR="002D17C4" w:rsidRDefault="00E723CC">
      <w:pPr>
        <w:pStyle w:val="ProductList-SubClauseHeading"/>
        <w:outlineLvl w:val="4"/>
      </w:pPr>
      <w:r>
        <w:t>2.4.2 CAL Μόνο για Μαθητές/Φοιτητές (Άδεια Χρήσης Academic Open και Academic Select)</w:t>
      </w:r>
    </w:p>
    <w:p w:rsidR="002D17C4" w:rsidRDefault="00E723CC">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2D17C4" w:rsidRDefault="00E723CC">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594"/>
        <w:gridCol w:w="3550"/>
        <w:gridCol w:w="3646"/>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Συμπεριλαμβανόμενες Τεχνολογίες: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E723CC">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39"/>
        <w:gridCol w:w="3689"/>
        <w:gridCol w:w="356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8">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p w:rsidR="002D17C4" w:rsidRDefault="00E723CC">
      <w:pPr>
        <w:pStyle w:val="ProductList-ClauseHeading"/>
        <w:outlineLvl w:val="3"/>
      </w:pPr>
      <w:r>
        <w:t>4.1 Εκτεταμένα Δικαιώματα Χρήσης για Πελάτες του Microsoft 365</w:t>
      </w:r>
    </w:p>
    <w:p w:rsidR="002D17C4" w:rsidRDefault="00E723CC">
      <w:pPr>
        <w:pStyle w:val="ProductList-Body"/>
      </w:pPr>
      <w:r>
        <w:t>Για κατάλληλους πελάτες, το Microsoft 365 ή ένας συνδυασμός του Office 365 και του προϊόντος Φορητότητα + Ασφάλεια για μεγάλες επιχειρήσεις παρέχει δικαιώματα πρόσβασης στην υπηρεσία στοιχείων της Αρχειοθέτησης Exchange Online για Exchange Server.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rsidR="002D17C4" w:rsidRDefault="002D17C4">
      <w:pPr>
        <w:pStyle w:val="ProductList-Body"/>
      </w:pPr>
    </w:p>
    <w:p w:rsidR="002D17C4" w:rsidRDefault="00E723CC">
      <w:pPr>
        <w:pStyle w:val="ProductList-Body"/>
      </w:pPr>
      <w:r>
        <w:t>Οι Κατάλληλοι Πελάτες με άδεια χρήσης για Microsoft 365 ή ο συνδυασμός του Office 365 και του προϊόντος Φορητότητα για μεγάλες επιχειρήσεις +Ασφάλεια έχουν την ίδια πρόσβαση στην Αρχειοθέτηση Exchange Online για Exchange Server με την Οικογένεια Προγραμμάτων Enterprise CAL που παρέχεται.</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520795776"/>
      <w:r>
        <w:instrText>Οικογένεια Προϊόντων Core Infrastructure Server (CIS)</w:instrText>
      </w:r>
      <w:bookmarkEnd w:id="55"/>
      <w:r>
        <w:instrText>" \l 2</w:instrText>
      </w:r>
      <w:r>
        <w:fldChar w:fldCharType="end"/>
      </w:r>
    </w:p>
    <w:p w:rsidR="002D17C4" w:rsidRDefault="00E723CC">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D17C4" w:rsidRDefault="00E723C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2D17C4" w:rsidRDefault="00E723C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D17C4" w:rsidRDefault="00E723CC">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Μείωση: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2.1 Λογισμικό που Περιλαμβάνεται με το CIS Suite Standard</w:t>
      </w:r>
    </w:p>
    <w:p w:rsidR="002D17C4" w:rsidRDefault="00E723CC">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rsidR="002D17C4" w:rsidRDefault="002D17C4">
      <w:pPr>
        <w:pStyle w:val="ProductList-Body"/>
      </w:pPr>
    </w:p>
    <w:p w:rsidR="002D17C4" w:rsidRDefault="00E723CC">
      <w:pPr>
        <w:pStyle w:val="ProductList-ClauseHeading"/>
        <w:outlineLvl w:val="3"/>
      </w:pPr>
      <w:r>
        <w:t>2.2 Λογισμικό που Περιλαμβάνεται με το CIS Suite Datacenter</w:t>
      </w:r>
    </w:p>
    <w:p w:rsidR="002D17C4" w:rsidRDefault="00E723CC">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rsidR="002D17C4" w:rsidRDefault="00E723CC">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Συμπεριλαμβανόμενες Τεχνολογίες: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3.1 Ισχύοντα Δικαιώματα Χρήσης</w:t>
      </w:r>
    </w:p>
    <w:p w:rsidR="002D17C4" w:rsidRDefault="00E723CC">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D17C4" w:rsidRDefault="002D17C4">
      <w:pPr>
        <w:pStyle w:val="ProductList-Body"/>
      </w:pPr>
    </w:p>
    <w:p w:rsidR="002D17C4" w:rsidRDefault="00E723CC">
      <w:pPr>
        <w:pStyle w:val="ProductList-ClauseHeading"/>
        <w:outlineLvl w:val="3"/>
      </w:pPr>
      <w:r>
        <w:t>3.2 Εκχώρηση Άδειας Χρήσης Διακομιστή και Άδειας Χρήσης Διαχείρισης</w:t>
      </w:r>
    </w:p>
    <w:p w:rsidR="002D17C4" w:rsidRDefault="00E723CC">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D17C4" w:rsidRDefault="002D17C4">
      <w:pPr>
        <w:pStyle w:val="ProductList-Body"/>
      </w:pPr>
    </w:p>
    <w:p w:rsidR="002D17C4" w:rsidRDefault="00E723CC">
      <w:pPr>
        <w:pStyle w:val="ProductList-ClauseHeading"/>
        <w:outlineLvl w:val="3"/>
      </w:pPr>
      <w:r>
        <w:t>3.3 Πρόσθετοι Όροι</w:t>
      </w:r>
    </w:p>
    <w:p w:rsidR="002D17C4" w:rsidRDefault="00E723CC">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2D17C4" w:rsidRDefault="002D17C4">
      <w:pPr>
        <w:pStyle w:val="ProductList-Body"/>
      </w:pPr>
    </w:p>
    <w:p w:rsidR="002D17C4" w:rsidRDefault="00E723CC">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2D17C4" w:rsidRDefault="00E723CC">
      <w:pPr>
        <w:pStyle w:val="ProductList-Offering1SubSection"/>
        <w:outlineLvl w:val="2"/>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9">
              <w:r>
                <w:rPr>
                  <w:color w:val="00467F"/>
                  <w:u w:val="single"/>
                </w:rPr>
                <w:t>Κατάλογος Προϊόντων - Μάρτιος 2014</w:t>
              </w:r>
            </w:hyperlink>
            <w:r>
              <w:t xml:space="preserve">, </w:t>
            </w:r>
            <w:hyperlink r:id="rId40">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Περιαγωγής: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4.1 Microsoft Azure Hybrid Benefit για Windows Server</w:t>
      </w:r>
    </w:p>
    <w:p w:rsidR="002D17C4" w:rsidRDefault="00E723CC">
      <w:pPr>
        <w:pStyle w:val="ProductList-Body"/>
      </w:pPr>
      <w:r>
        <w:t xml:space="preserve">Ανατρέξτε στην </w:t>
      </w:r>
      <w:hyperlink w:anchor="_Sec624">
        <w:r>
          <w:rPr>
            <w:color w:val="00467F"/>
            <w:u w:val="single"/>
          </w:rPr>
          <w:t>Ενότητα 8. Microsoft Azure Hybrid Benefit</w:t>
        </w:r>
      </w:hyperlink>
      <w:r>
        <w:t xml:space="preserve"> της Καταχώρησης Προϊόντος για το Microsoft Azure για την ανάπτυξη ειδώλων Windows Server στο Microsoft Azure.</w:t>
      </w:r>
    </w:p>
    <w:p w:rsidR="002D17C4" w:rsidRDefault="002D17C4">
      <w:pPr>
        <w:pStyle w:val="ProductList-Body"/>
      </w:pPr>
    </w:p>
    <w:p w:rsidR="002D17C4" w:rsidRDefault="00E723CC">
      <w:pPr>
        <w:pStyle w:val="ProductList-ClauseHeading"/>
        <w:outlineLvl w:val="3"/>
      </w:pPr>
      <w:r>
        <w:t>4.2 Εξαμηνιαίες Εκδόσεις Καναλιού</w:t>
      </w:r>
    </w:p>
    <w:p w:rsidR="002D17C4" w:rsidRDefault="00E723CC">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Για λόγους παραχώρησης άδειας χρήσης του προϊόντος, το Nano Server που κυκλοφόρησε με το Windows Server 2016 θεωρείται ως μια Εξαμηνιαία έκδοση καναλιού.</w:t>
      </w:r>
    </w:p>
    <w:p w:rsidR="002D17C4" w:rsidRDefault="002D17C4">
      <w:pPr>
        <w:pStyle w:val="ProductList-Body"/>
      </w:pPr>
    </w:p>
    <w:p w:rsidR="002D17C4" w:rsidRDefault="00E723CC">
      <w:pPr>
        <w:pStyle w:val="ProductList-ClauseHeading"/>
        <w:outlineLvl w:val="3"/>
      </w:pPr>
      <w:r>
        <w:t>4.3 Δικαιώματα Τρέχουσας Διακλάδωσης του System Center Configuration Manager</w:t>
      </w:r>
    </w:p>
    <w:p w:rsidR="002D17C4" w:rsidRDefault="00E723CC">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rsidR="002D17C4" w:rsidRDefault="002D17C4">
      <w:pPr>
        <w:pStyle w:val="ProductList-Body"/>
      </w:pPr>
    </w:p>
    <w:p w:rsidR="002D17C4" w:rsidRDefault="00E723CC">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rsidR="002D17C4" w:rsidRDefault="00E723CC">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rsidR="002D17C4" w:rsidRDefault="002D17C4">
      <w:pPr>
        <w:pStyle w:val="ProductList-Body"/>
      </w:pPr>
    </w:p>
    <w:p w:rsidR="002D17C4" w:rsidRDefault="00E723CC">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rsidR="002D17C4" w:rsidRDefault="00E723CC">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rsidR="002D17C4" w:rsidRDefault="00E723CC">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rsidR="002D17C4" w:rsidRDefault="00E723CC">
      <w:pPr>
        <w:pStyle w:val="ProductList-Body"/>
        <w:ind w:left="720"/>
      </w:pPr>
      <w:r>
        <w:t>• Παρουσίες Υπηρεσιών Cloud (Ρόλοι Web και Εργασίας)</w:t>
      </w:r>
    </w:p>
    <w:p w:rsidR="002D17C4" w:rsidRDefault="00E723CC">
      <w:pPr>
        <w:pStyle w:val="ProductList-Body"/>
        <w:ind w:left="720"/>
      </w:pPr>
      <w:r>
        <w:t>• Λογαριασμοί Χώρων Αποθήκευσης</w:t>
      </w:r>
    </w:p>
    <w:p w:rsidR="002D17C4" w:rsidRDefault="00E723CC">
      <w:pPr>
        <w:pStyle w:val="ProductList-Body"/>
        <w:ind w:left="720"/>
      </w:pPr>
      <w:r>
        <w:t>• Βάσεις Δεδομένων SQL</w:t>
      </w:r>
    </w:p>
    <w:p w:rsidR="002D17C4" w:rsidRDefault="00E723CC">
      <w:pPr>
        <w:pStyle w:val="ProductList-Body"/>
        <w:ind w:left="720"/>
      </w:pPr>
      <w:r>
        <w:t>• Παρουσίες Τοποθεσιών Web</w:t>
      </w:r>
    </w:p>
    <w:p w:rsidR="002D17C4" w:rsidRDefault="002D17C4">
      <w:pPr>
        <w:pStyle w:val="ProductList-Body"/>
      </w:pPr>
    </w:p>
    <w:p w:rsidR="002D17C4" w:rsidRDefault="00E723CC">
      <w:pPr>
        <w:pStyle w:val="ProductList-ClauseHeading"/>
        <w:outlineLvl w:val="3"/>
      </w:pPr>
      <w:r>
        <w:t>4.6 Προσφορά Παράτασης Εξασφάλισης Αναβάθμισης Λογισμικού για Windows Server και System Center</w:t>
      </w:r>
    </w:p>
    <w:p w:rsidR="002D17C4" w:rsidRDefault="00E723CC">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383"/>
        <w:gridCol w:w="5407"/>
      </w:tblGrid>
      <w:tr w:rsidR="002D17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Στήλη Β</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Infrastructure Server Suite Standard (Άδειες Χρήσης Core 2 pack)</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Infrastructure Server Suite Datacenter (Άδειες Χρήσης Core 2 pack)</w:t>
            </w:r>
          </w:p>
        </w:tc>
      </w:tr>
    </w:tbl>
    <w:p w:rsidR="002D17C4" w:rsidRDefault="00E723CC">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rsidR="002D17C4" w:rsidRDefault="002D17C4">
      <w:pPr>
        <w:pStyle w:val="ProductList-Body"/>
      </w:pPr>
    </w:p>
    <w:p w:rsidR="002D17C4" w:rsidRDefault="00E723CC">
      <w:pPr>
        <w:pStyle w:val="ProductList-ClauseHeading"/>
        <w:outlineLvl w:val="3"/>
      </w:pPr>
      <w:r>
        <w:t>4.7 Δικαιώματα χρήσης και Παραχωρήσεις Αδειών Χρήσης που σχετίζονται με Αλλαγή στο Μοντέλο Παραχώρησης Αδειών Χρήσης - Κατάλληλη Άδεια Χρήσης</w:t>
      </w:r>
    </w:p>
    <w:p w:rsidR="002D17C4" w:rsidRDefault="00E723CC">
      <w:pPr>
        <w:pStyle w:val="ProductList-Body"/>
      </w:pPr>
      <w:r>
        <w:t>Ο όρος «Κατάλληλη Άδεια Χρήσης», όπως ορίζεται στα Δικαιώματα Μετεγκατάστασης για την Οικογένεια Προγραμμάτων Core Infrastructure που δημοσιεύτηκε στους Όρους Προϊόντων - Οκτώβριος 2016, ενημερώνεται ώστε να περιλαμβάνει επιπλέον τις Άδειες χρήσης του επεξεργαστή της Οικογένειας Προγραμμάτων Core Infrastructure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NoBorder"/>
        <w:outlineLvl w:val="1"/>
      </w:pPr>
      <w:bookmarkStart w:id="60" w:name="_Sec862"/>
      <w:r>
        <w:t>Forefront</w:t>
      </w:r>
      <w:bookmarkEnd w:id="60"/>
      <w:r>
        <w:fldChar w:fldCharType="begin"/>
      </w:r>
      <w:r>
        <w:instrText xml:space="preserve"> TC "</w:instrText>
      </w:r>
      <w:bookmarkStart w:id="61" w:name="_Toc520795777"/>
      <w:r>
        <w:instrText>Forefront</w:instrText>
      </w:r>
      <w:bookmarkEnd w:id="61"/>
      <w:r>
        <w:instrText>" \l 2</w:instrText>
      </w:r>
      <w:r>
        <w:fldChar w:fldCharType="end"/>
      </w:r>
    </w:p>
    <w:p w:rsidR="002D17C4" w:rsidRDefault="00E723CC">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BFBFBF"/>
              <w:bottom w:val="none" w:sz="4" w:space="0" w:color="BFBFBF"/>
              <w:right w:val="none" w:sz="4" w:space="0" w:color="6E6E6E"/>
            </w:tcBorders>
          </w:tcPr>
          <w:p w:rsidR="002D17C4" w:rsidRDefault="00E723C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D17C4" w:rsidRDefault="00E723C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D17C4" w:rsidRDefault="00E723C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D17C4" w:rsidRDefault="00E723C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D17C4" w:rsidRDefault="00E723C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D17C4" w:rsidRDefault="00E723CC">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2.1 Forefront Identity Manager 2010 – Windows Live Edition</w:t>
      </w:r>
    </w:p>
    <w:p w:rsidR="002D17C4" w:rsidRDefault="00E723CC">
      <w:pPr>
        <w:pStyle w:val="ProductList-Body"/>
      </w:pPr>
      <w:r>
        <w:t>Το Forefront Identity Manager 2010 – Windows Live Edition είναι η νέα έκδοση του Identity Lifecycle Manager 2007 – Windows Live Edition.</w:t>
      </w:r>
    </w:p>
    <w:p w:rsidR="002D17C4" w:rsidRDefault="00E723CC">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1">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Συμπεριλαμβανόμενες Τεχνολογίες: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3.1 Εισαγωγή δεδομένων ταυτότητας: Forefront Identity Manager 2010 R2 Windows Live Edition</w:t>
      </w:r>
    </w:p>
    <w:p w:rsidR="002D17C4" w:rsidRDefault="00E723CC">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2D17C4" w:rsidRDefault="002D17C4">
      <w:pPr>
        <w:pStyle w:val="ProductList-Body"/>
      </w:pPr>
    </w:p>
    <w:p w:rsidR="002D17C4" w:rsidRDefault="00E723CC">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E723CC">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NoBorder"/>
        <w:outlineLvl w:val="1"/>
      </w:pPr>
      <w:bookmarkStart w:id="66" w:name="_Sec610"/>
      <w:r>
        <w:t>Microsoft Dynamics 365 εσωτερικής εγκατάστασης</w:t>
      </w:r>
      <w:bookmarkEnd w:id="66"/>
      <w:r>
        <w:fldChar w:fldCharType="begin"/>
      </w:r>
      <w:r>
        <w:instrText xml:space="preserve"> TC "</w:instrText>
      </w:r>
      <w:bookmarkStart w:id="67" w:name="_Toc520795778"/>
      <w:r>
        <w:instrText>Microsoft Dynamics 365 εσωτερικής εγκατάστασης</w:instrText>
      </w:r>
      <w:bookmarkEnd w:id="67"/>
      <w:r>
        <w:instrText>" \l 2</w:instrText>
      </w:r>
      <w:r>
        <w:fldChar w:fldCharType="end"/>
      </w:r>
    </w:p>
    <w:p w:rsidR="002D17C4" w:rsidRDefault="00E723CC">
      <w:pPr>
        <w:pStyle w:val="ProductList-Offering1SubSection"/>
        <w:outlineLvl w:val="2"/>
      </w:pPr>
      <w:bookmarkStart w:id="68" w:name="_Sec679"/>
      <w:r>
        <w:t>1. Διαθεσιμότητα Προγράμματος</w:t>
      </w:r>
      <w:bookmarkEnd w:id="68"/>
    </w:p>
    <w:tbl>
      <w:tblPr>
        <w:tblStyle w:val="PURTable"/>
        <w:tblW w:w="0" w:type="dxa"/>
        <w:tblLook w:val="04A0" w:firstRow="1" w:lastRow="0" w:firstColumn="1" w:lastColumn="0" w:noHBand="0" w:noVBand="1"/>
      </w:tblPr>
      <w:tblGrid>
        <w:gridCol w:w="4032"/>
        <w:gridCol w:w="615"/>
        <w:gridCol w:w="610"/>
        <w:gridCol w:w="611"/>
        <w:gridCol w:w="606"/>
        <w:gridCol w:w="609"/>
        <w:gridCol w:w="611"/>
        <w:gridCol w:w="615"/>
        <w:gridCol w:w="634"/>
        <w:gridCol w:w="618"/>
        <w:gridCol w:w="612"/>
        <w:gridCol w:w="611"/>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Dynamics 365 για Μέλη Ομάδας, CAL εσωτερικής εγκατάστασης</w:t>
            </w:r>
            <w:r>
              <w:fldChar w:fldCharType="begin"/>
            </w:r>
            <w:r>
              <w:instrText xml:space="preserve"> XE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 xml:space="preserve">Dynamics 365 για Εξυπηρέτηση Πελατών, CAL εσωτερικής εγκατάστασης </w:t>
            </w:r>
            <w:r>
              <w:fldChar w:fldCharType="begin"/>
            </w:r>
            <w:r>
              <w:instrText xml:space="preserve"> XE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dashed" w:sz="4" w:space="0" w:color="9F9F9F"/>
              <w:right w:val="none" w:sz="4" w:space="0" w:color="6E6E6E"/>
            </w:tcBorders>
          </w:tcPr>
          <w:p w:rsidR="002D17C4" w:rsidRDefault="00E723CC">
            <w:pPr>
              <w:pStyle w:val="ProductList-TableBody"/>
            </w:pPr>
            <w:r>
              <w:t>Dynamics 365 για Πωλήσεις, CAL εσωτερικής εγκατάστασης</w:t>
            </w:r>
            <w:r>
              <w:fldChar w:fldCharType="begin"/>
            </w:r>
            <w:r>
              <w:instrText xml:space="preserve"> XE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rsidR="002D17C4" w:rsidRDefault="00E723C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9F9F9F"/>
              <w:left w:val="none" w:sz="4" w:space="0" w:color="6E6E6E"/>
              <w:bottom w:val="dashed" w:sz="4" w:space="0" w:color="BFBFBF"/>
              <w:right w:val="none" w:sz="4" w:space="0" w:color="6E6E6E"/>
            </w:tcBorders>
          </w:tcPr>
          <w:p w:rsidR="002D17C4" w:rsidRDefault="00E723CC">
            <w:pPr>
              <w:pStyle w:val="ProductList-TableBody"/>
            </w:pPr>
            <w:r>
              <w:t>Dynamics 365 για Λειτουργίες, CAL εσωτερικής εγκατάστασης</w:t>
            </w:r>
            <w:r>
              <w:fldChar w:fldCharType="begin"/>
            </w:r>
            <w:r>
              <w:instrText xml:space="preserve"> XE "Dynamics 365 για Λειτουργίες,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rsidR="002D17C4" w:rsidRDefault="00E723C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D17C4" w:rsidRDefault="00E723C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Δραστηριότητα του Dynamics 365 για Λειτουργίες, CAL εσωτερικής εγκατάστασης</w:t>
            </w:r>
            <w:r>
              <w:fldChar w:fldCharType="begin"/>
            </w:r>
            <w:r>
              <w:instrText xml:space="preserve"> XE "Δραστηριότητα του Dynamics 365 για Λειτουργίες, CAL εσωτερικής εγκατάστασης" </w:instrText>
            </w:r>
            <w:r>
              <w:fldChar w:fldCharType="end"/>
            </w:r>
            <w:r>
              <w:t xml:space="preserve"> (Χρήστη)</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Συσκευή με Dynamics 365 για Λειτουργίες, CAL εσωτερικής εγκατάστασης</w:t>
            </w:r>
            <w:r>
              <w:fldChar w:fldCharType="begin"/>
            </w:r>
            <w:r>
              <w:instrText xml:space="preserve"> XE "Συσκευή με Dynamics 365 για Λειτουργίες, CAL εσωτερικής εγκατάστασης" </w:instrText>
            </w:r>
            <w:r>
              <w:fldChar w:fldCharType="end"/>
            </w:r>
            <w:r>
              <w:t xml:space="preserve"> (Συσκευής)</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Διακομιστής του Dynamics 365 για Λειτουργίες</w:t>
            </w:r>
            <w:r>
              <w:fldChar w:fldCharType="begin"/>
            </w:r>
            <w:r>
              <w:instrText xml:space="preserve"> XE "Διακομιστής του Dynamics 365 για Λειτουργίες"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D17C4" w:rsidRDefault="00E723CC">
      <w:pPr>
        <w:pStyle w:val="ProductList-Offering1SubSection"/>
        <w:outlineLvl w:val="2"/>
      </w:pPr>
      <w:bookmarkStart w:id="69" w:name="_Sec735"/>
      <w:r>
        <w:t>2. Προϋποθέσεις Προϊόντος</w:t>
      </w:r>
      <w:bookmarkEnd w:id="69"/>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E723CC">
      <w:pPr>
        <w:pStyle w:val="ProductList-Offering1SubSection"/>
        <w:outlineLvl w:val="2"/>
      </w:pPr>
      <w:bookmarkStart w:id="70" w:name="_Sec790"/>
      <w:r>
        <w:t>3. Δικαιώματα Χρήσης</w:t>
      </w:r>
      <w:bookmarkEnd w:id="70"/>
    </w:p>
    <w:tbl>
      <w:tblPr>
        <w:tblStyle w:val="PURTable"/>
        <w:tblW w:w="0" w:type="dxa"/>
        <w:tblLook w:val="04A0" w:firstRow="1" w:lastRow="0" w:firstColumn="1" w:lastColumn="0" w:noHBand="0" w:noVBand="1"/>
      </w:tblPr>
      <w:tblGrid>
        <w:gridCol w:w="3580"/>
        <w:gridCol w:w="3571"/>
        <w:gridCol w:w="363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άδειες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Dynamics 365 ή (iii) την άδεια χρήσης με τον Διακομιστή για Λειτουργίες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Συμπεριλαμβανόμενες Τεχνολογίες: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3.1 Dynamics 365 για Μέλη Ομάδας, CAL εσωτερικής εγκατάστασης, Πρόσβαση Λογισμικού Διακομιστή</w:t>
      </w:r>
    </w:p>
    <w:p w:rsidR="002D17C4" w:rsidRDefault="00E723CC">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595"/>
        <w:gridCol w:w="3619"/>
        <w:gridCol w:w="3576"/>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rsidR="002D17C4" w:rsidRDefault="00E723CC">
            <w:pPr>
              <w:pStyle w:val="ProductList-TableBody"/>
            </w:pPr>
            <w:r>
              <w:t>Dynamics 365 για Μέλη Ομάδας</w:t>
            </w:r>
            <w:r>
              <w:fldChar w:fldCharType="begin"/>
            </w:r>
            <w:r>
              <w:instrText xml:space="preserve"> XE "Dynamics 365 για Μέλη Ομάδας" </w:instrText>
            </w:r>
            <w:r>
              <w:fldChar w:fldCharType="end"/>
            </w:r>
            <w:r>
              <w:t xml:space="preserve"> (Άδεια User SL)</w:t>
            </w:r>
          </w:p>
        </w:tc>
      </w:tr>
    </w:tbl>
    <w:p w:rsidR="002D17C4" w:rsidRDefault="002D17C4">
      <w:pPr>
        <w:pStyle w:val="ProductList-Body"/>
      </w:pPr>
    </w:p>
    <w:p w:rsidR="002D17C4" w:rsidRDefault="00E723CC">
      <w:pPr>
        <w:pStyle w:val="ProductList-ClauseHeading"/>
        <w:outlineLvl w:val="3"/>
      </w:pPr>
      <w:r>
        <w:t>3.2 Dynamics 365 για Πωλήσεις, CAL εσωτερικής εγκατάστασης, Πρόσβαση Λογισμικού Διακομιστή</w:t>
      </w:r>
    </w:p>
    <w:p w:rsidR="002D17C4" w:rsidRDefault="00E723CC">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595"/>
        <w:gridCol w:w="3618"/>
        <w:gridCol w:w="3577"/>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Dynamics 365 για Πωλήσεις, CAL εσωτερικής εγκατάστασης (Συσκευής και Χρήστη)</w:t>
            </w:r>
          </w:p>
          <w:p w:rsidR="002D17C4" w:rsidRDefault="00E723CC">
            <w:pPr>
              <w:pStyle w:val="ProductList-TableBody"/>
            </w:pPr>
            <w:r>
              <w:t xml:space="preserve">Άδεια Χρήσης Αντίστοιχης CAL (βλ. </w:t>
            </w:r>
            <w:hyperlink r:id="rId42">
              <w:r>
                <w:rPr>
                  <w:color w:val="00467F"/>
                  <w:u w:val="single"/>
                </w:rPr>
                <w:t>Παράρτημα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2D17C4" w:rsidRDefault="00E723CC">
            <w:pPr>
              <w:pStyle w:val="ProductList-TableBody"/>
            </w:pPr>
            <w:r>
              <w:t>Dynamics 365 για Πωλήσεις</w:t>
            </w:r>
            <w:r>
              <w:fldChar w:fldCharType="begin"/>
            </w:r>
            <w:r>
              <w:instrText xml:space="preserve"> XE "Dynamics 365 για Πωλήσεις" </w:instrText>
            </w:r>
            <w:r>
              <w:fldChar w:fldCharType="end"/>
            </w:r>
            <w:r>
              <w:t xml:space="preserve"> (Άδεια User SL)</w:t>
            </w:r>
          </w:p>
        </w:tc>
      </w:tr>
    </w:tbl>
    <w:p w:rsidR="002D17C4" w:rsidRDefault="002D17C4">
      <w:pPr>
        <w:pStyle w:val="ProductList-Body"/>
      </w:pPr>
    </w:p>
    <w:p w:rsidR="002D17C4" w:rsidRDefault="00E723CC">
      <w:pPr>
        <w:pStyle w:val="ProductList-ClauseHeading"/>
        <w:outlineLvl w:val="3"/>
      </w:pPr>
      <w:r>
        <w:t>3.3 Dynamics 365 για Εξυπηρέτηση Πελατών, CAL εσωτερικής εγκατάστασης, Πρόσβαση Λογισμικού Διακομιστή</w:t>
      </w:r>
    </w:p>
    <w:p w:rsidR="002D17C4" w:rsidRDefault="00E723CC">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583"/>
        <w:gridCol w:w="3608"/>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Dynamics 365 για Εξυπηρέτηση Πελατών,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Dynamics 365 για Εξυπηρέτηση Πελατών</w:t>
            </w:r>
            <w:r>
              <w:fldChar w:fldCharType="begin"/>
            </w:r>
            <w:r>
              <w:instrText xml:space="preserve"> XE "Dynamics 365 για Εξυπηρέτηση Πελατών" </w:instrText>
            </w:r>
            <w:r>
              <w:fldChar w:fldCharType="end"/>
            </w:r>
            <w:r>
              <w:t xml:space="preserve"> (Άδεια User SL)</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3.4 Dynamics 365 για Λειτουργίες, CAL εσωτερικής εγκατάστασης, Πρόσβαση Λογισμικού Διακομιστή</w:t>
      </w:r>
    </w:p>
    <w:p w:rsidR="002D17C4" w:rsidRDefault="00E723CC">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589"/>
        <w:gridCol w:w="3612"/>
        <w:gridCol w:w="358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Dynamics 365 για Λειτουργίες,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rsidR="002D17C4" w:rsidRDefault="00E723CC">
            <w:pPr>
              <w:pStyle w:val="ProductList-TableBody"/>
            </w:pPr>
            <w:r>
              <w:t xml:space="preserve">Άδεια Χρήσης Αντίστοιχης CAL (βλ. </w:t>
            </w:r>
            <w:hyperlink r:id="rId43">
              <w:r>
                <w:rPr>
                  <w:color w:val="00467F"/>
                  <w:u w:val="single"/>
                </w:rPr>
                <w:t>Παράρτημα A</w:t>
              </w:r>
            </w:hyperlink>
            <w:r>
              <w:t>)</w:t>
            </w:r>
          </w:p>
        </w:tc>
      </w:tr>
    </w:tbl>
    <w:p w:rsidR="002D17C4" w:rsidRDefault="002D17C4">
      <w:pPr>
        <w:pStyle w:val="ProductList-Body"/>
      </w:pPr>
    </w:p>
    <w:p w:rsidR="002D17C4" w:rsidRDefault="00E723CC">
      <w:pPr>
        <w:pStyle w:val="ProductList-ClauseHeading"/>
        <w:outlineLvl w:val="3"/>
      </w:pPr>
      <w:r>
        <w:t>3.5 Δραστηριότητα του Dynamics 365 για Λειτουργίες, CAL εσωτερικής εγκατάστασης, Πρόσβαση Λογισμικού Διακομιστή</w:t>
      </w:r>
    </w:p>
    <w:p w:rsidR="002D17C4" w:rsidRDefault="00E723CC">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574"/>
        <w:gridCol w:w="3608"/>
        <w:gridCol w:w="360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Δραστηριότητα του Dynamics 365 για Λειτουργίες,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rsidR="002D17C4" w:rsidRDefault="00E723CC">
            <w:pPr>
              <w:pStyle w:val="ProductList-TableBody"/>
            </w:pPr>
            <w:r>
              <w:t>Δραστηριότητα του Dynamics 365 για Λειτουργίες</w:t>
            </w:r>
            <w:r>
              <w:fldChar w:fldCharType="begin"/>
            </w:r>
            <w:r>
              <w:instrText xml:space="preserve"> XE "Δραστηριότητα του Dynamics 365 για Λειτουργίες" </w:instrText>
            </w:r>
            <w:r>
              <w:fldChar w:fldCharType="end"/>
            </w:r>
            <w:r>
              <w:t xml:space="preserve"> (Άδεια User SL)</w:t>
            </w:r>
          </w:p>
        </w:tc>
      </w:tr>
    </w:tbl>
    <w:p w:rsidR="002D17C4" w:rsidRDefault="002D17C4">
      <w:pPr>
        <w:pStyle w:val="ProductList-Body"/>
      </w:pPr>
    </w:p>
    <w:p w:rsidR="002D17C4" w:rsidRDefault="00E723CC">
      <w:pPr>
        <w:pStyle w:val="ProductList-ClauseHeading"/>
        <w:outlineLvl w:val="3"/>
      </w:pPr>
      <w:r>
        <w:t>3.6 Συσκευή με Dynamics 365 για Λειτουργίες, CAL εσωτερικής εγκατάστασης, Πρόσβαση Λογισμικού Διακομιστή</w:t>
      </w:r>
    </w:p>
    <w:p w:rsidR="002D17C4" w:rsidRDefault="00E723CC">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588"/>
        <w:gridCol w:w="3612"/>
        <w:gridCol w:w="3590"/>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Συσκευή με Dynamics 365 για Λειτουργίες, CAL εσωτερικής εγκατάστασης (Συσκευής)</w:t>
            </w:r>
          </w:p>
        </w:tc>
        <w:tc>
          <w:tcPr>
            <w:tcW w:w="4040" w:type="dxa"/>
            <w:tcBorders>
              <w:top w:val="single" w:sz="18" w:space="0" w:color="0072C6"/>
              <w:left w:val="none" w:sz="4" w:space="0" w:color="000000"/>
              <w:bottom w:val="single" w:sz="4" w:space="0" w:color="000000"/>
              <w:right w:val="single" w:sz="4" w:space="0" w:color="000000"/>
            </w:tcBorders>
          </w:tcPr>
          <w:p w:rsidR="002D17C4" w:rsidRDefault="00E723CC">
            <w:pPr>
              <w:pStyle w:val="ProductList-TableBody"/>
            </w:pPr>
            <w:r>
              <w:t>Συσκευή με Dynamics 365 για Λειτουργίες</w:t>
            </w:r>
            <w:r>
              <w:fldChar w:fldCharType="begin"/>
            </w:r>
            <w:r>
              <w:instrText xml:space="preserve"> XE "Συσκευή με Dynamics 365 για Λειτουργίες" </w:instrText>
            </w:r>
            <w:r>
              <w:fldChar w:fldCharType="end"/>
            </w:r>
            <w:r>
              <w:t xml:space="preserve"> (Άδεια User SL)</w:t>
            </w:r>
          </w:p>
        </w:tc>
      </w:tr>
    </w:tbl>
    <w:p w:rsidR="002D17C4" w:rsidRDefault="002D17C4">
      <w:pPr>
        <w:pStyle w:val="ProductList-ClauseHeading"/>
        <w:outlineLvl w:val="3"/>
      </w:pPr>
    </w:p>
    <w:p w:rsidR="002D17C4" w:rsidRDefault="00E723CC">
      <w:pPr>
        <w:pStyle w:val="ProductList-ClauseHeading"/>
        <w:outlineLvl w:val="3"/>
      </w:pPr>
      <w:r>
        <w:t>3.7 Δικαιώματα Χρήσης για τους Διακομιστές του Dynamics 365 για Λειτουργίες</w:t>
      </w:r>
    </w:p>
    <w:p w:rsidR="002D17C4" w:rsidRDefault="00E723CC">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rsidR="002D17C4" w:rsidRDefault="002D17C4">
      <w:pPr>
        <w:pStyle w:val="ProductList-Body"/>
      </w:pPr>
    </w:p>
    <w:p w:rsidR="002D17C4" w:rsidRDefault="00E723CC">
      <w:pPr>
        <w:pStyle w:val="ProductList-ClauseHeading"/>
        <w:outlineLvl w:val="3"/>
      </w:pPr>
      <w:r>
        <w:t>3.8 Δικαιώματα Χρήσης για το Dynamics 365 εσωτερικής εγκατάστασης</w:t>
      </w:r>
    </w:p>
    <w:p w:rsidR="002D17C4" w:rsidRDefault="00E723CC">
      <w:pPr>
        <w:pStyle w:val="ProductList-SubClauseHeading"/>
        <w:outlineLvl w:val="4"/>
      </w:pPr>
      <w:r>
        <w:t>3.8.1 Δικαιώματα Χρήσης Διακομιστή για CAL Dynamics 365</w:t>
      </w:r>
    </w:p>
    <w:p w:rsidR="002D17C4" w:rsidRDefault="00E723CC">
      <w:pPr>
        <w:pStyle w:val="ProductList-BodyIndented"/>
      </w:pPr>
      <w:r>
        <w:t>Οι πελάτες με άδειες CAL του Dynamics 365 μπορούν να εγκαταστήσουν και να χρησιμοποιήσουν οποιονδήποτε αριθμό αντιγράφων του αντίστοιχου λογισμικού Διακομιστή του Dynamics 365 σε διακομιστή δικτύου ή κοινόχρηστο διακομιστή. Αυτό το δικαίωμα δεν ισχύει γα τον Διακομιστή του Dynamics 365 για Λειτουργίες.</w:t>
      </w:r>
    </w:p>
    <w:p w:rsidR="002D17C4" w:rsidRDefault="002D17C4">
      <w:pPr>
        <w:pStyle w:val="ProductList-BodyIndented"/>
      </w:pPr>
    </w:p>
    <w:p w:rsidR="002D17C4" w:rsidRDefault="00E723CC">
      <w:pPr>
        <w:pStyle w:val="ProductList-SubClauseHeading"/>
        <w:outlineLvl w:val="4"/>
      </w:pPr>
      <w:r>
        <w:t>3.8.2 Καταλληλότητα για Κατάλληλες Προσφορές</w:t>
      </w:r>
    </w:p>
    <w:p w:rsidR="002D17C4" w:rsidRDefault="00E723CC">
      <w:pPr>
        <w:pStyle w:val="ProductList-BodyIndented"/>
      </w:pPr>
      <w:r>
        <w:t>Οι Πελάτες που ανανεώνουν μια σύμβαση με άδειες CAL του Dynamics CRM από την 1η Νοεμβρίου 2016 μπορούν να αποκτήσουν Άδειες Χρήσης Κατάλληλων Προσφορών CAL εσωτερικής εγκατάστασης του Dynamics 365 σε ανανεώσεις συμβάσεων πριν από τις 31 Οκτωβρίου 2019.</w:t>
      </w:r>
    </w:p>
    <w:p w:rsidR="002D17C4" w:rsidRDefault="002D17C4">
      <w:pPr>
        <w:pStyle w:val="ProductList-BodyIndented"/>
      </w:pPr>
    </w:p>
    <w:p w:rsidR="002D17C4" w:rsidRDefault="00E723CC">
      <w:pPr>
        <w:pStyle w:val="ProductList-ClauseHeading"/>
        <w:outlineLvl w:val="3"/>
      </w:pPr>
      <w:r>
        <w:t>3.6 Πρόσθετο Λογισμικό</w:t>
      </w:r>
    </w:p>
    <w:tbl>
      <w:tblPr>
        <w:tblStyle w:val="PURTable"/>
        <w:tblW w:w="0" w:type="dxa"/>
        <w:tblLook w:val="04A0" w:firstRow="1" w:lastRow="0" w:firstColumn="1" w:lastColumn="0" w:noHBand="0" w:noVBand="1"/>
      </w:tblPr>
      <w:tblGrid>
        <w:gridCol w:w="3631"/>
        <w:gridCol w:w="3584"/>
        <w:gridCol w:w="357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MarketingPilot Connector for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Dynamics CRM 2016 Microsoft Office Outlook</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Pr="00210866" w:rsidRDefault="00E723CC">
            <w:pPr>
              <w:pStyle w:val="ProductList-TableBody"/>
              <w:rPr>
                <w:lang w:val="pt-BR"/>
              </w:rPr>
            </w:pPr>
            <w:r w:rsidRPr="00210866">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Dynamics CRM Reporting Extensions for Dynamics CRM 2016</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Dynamics Marketing Connector for Dynamics CRM (όχι Workgroup Server)</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E723CC">
      <w:pPr>
        <w:pStyle w:val="ProductList-Offering1SubSection"/>
        <w:outlineLvl w:val="2"/>
      </w:pPr>
      <w:bookmarkStart w:id="71" w:name="_Sec818"/>
      <w:r>
        <w:t>4. Εξασφάλιση Αναβάθμισης Λογισμικού</w:t>
      </w:r>
      <w:bookmarkEnd w:id="71"/>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Διακομιστής Λειτουργιών</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4">
              <w:r>
                <w:rPr>
                  <w:color w:val="00467F"/>
                  <w:u w:val="single"/>
                </w:rPr>
                <w:t>Κατάλογος Προϊόντων - Νοέμβριος 2014 και Ιούνιος 2015</w:t>
              </w:r>
            </w:hyperlink>
            <w:r>
              <w:t xml:space="preserve">, </w:t>
            </w:r>
            <w:hyperlink r:id="rId45">
              <w:r>
                <w:rPr>
                  <w:color w:val="00467F"/>
                  <w:u w:val="single"/>
                </w:rPr>
                <w:t>Όροι Προϊόντων - Δεκέμβριος 2016</w:t>
              </w:r>
            </w:hyperlink>
            <w:r>
              <w:t xml:space="preserve">, </w:t>
            </w:r>
            <w:hyperlink r:id="rId46">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4.1 Δικαιώματα Χρήσης Διακομιστή</w:t>
      </w:r>
    </w:p>
    <w:p w:rsidR="002D17C4" w:rsidRDefault="00E723CC">
      <w:pPr>
        <w:pStyle w:val="ProductList-Body"/>
      </w:pPr>
      <w:r>
        <w:t>Ο Πελάτης μπορεί να χρησιμοποιεί το Dynamics CRM Server 2016 ή οποιεσδήποτε προηγούμενες εκδόσεις του λογισμικού διακομιστή αντί για το Dynamics 365 Server. Ο Πελάτης μπορεί να χρησιμοποιεί το Dynamics AX 2012 R3 ή οποιεσδήποτε προηγούμενες εκδόσεις του λογισμικού διακομιστή αντί για τον Διακομιστή του Dynamics 365 για Λειτουργίες. Οι πελάτες με Εξασφάλιση Αναβάθμισης Λογισμικού σε Άδειες CAL εσωτερικής εγκατάστασης του Dynamics 365 μπορούν να χρησιμοποιήσουν νέες εκδόσεις του Dynamics 365 Server εσωτερικής εγκατάστασης που αποκτήθηκαν με την αγορά Αδειών CAL ή Αδειών USL Υπηρεσιών του Dynamics 365.</w:t>
      </w:r>
    </w:p>
    <w:p w:rsidR="002D17C4" w:rsidRDefault="002D17C4">
      <w:pPr>
        <w:pStyle w:val="ProductList-Body"/>
      </w:pPr>
    </w:p>
    <w:p w:rsidR="002D17C4" w:rsidRDefault="00E723CC">
      <w:pPr>
        <w:pStyle w:val="ProductList-ClauseHeading"/>
        <w:outlineLvl w:val="3"/>
      </w:pPr>
      <w:r>
        <w:t>4.2 Δικαιώματα για τον Διακομιστή Dynamics 365 για Λειτουργίες</w:t>
      </w:r>
    </w:p>
    <w:p w:rsidR="002D17C4" w:rsidRDefault="00E723CC">
      <w:pPr>
        <w:pStyle w:val="ProductList-Body"/>
      </w:pPr>
      <w:r>
        <w:t xml:space="preserve">Ο Διακομιστής του Dynamics 365 για Λειτουργίες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rsidR="002D17C4" w:rsidRDefault="002D17C4">
      <w:pPr>
        <w:pStyle w:val="ProductList-Body"/>
      </w:pPr>
    </w:p>
    <w:p w:rsidR="002D17C4" w:rsidRDefault="00E723CC">
      <w:pPr>
        <w:pStyle w:val="ProductList-ClauseHeading"/>
        <w:outlineLvl w:val="3"/>
      </w:pPr>
      <w:r>
        <w:t>4.3 Τοπικοποίηση και Ενημερώσεις</w:t>
      </w:r>
    </w:p>
    <w:p w:rsidR="002D17C4" w:rsidRDefault="00E723CC">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rsidR="002D17C4" w:rsidRDefault="002D17C4">
      <w:pPr>
        <w:pStyle w:val="ProductList-Body"/>
      </w:pPr>
    </w:p>
    <w:p w:rsidR="002D17C4" w:rsidRDefault="00E723CC">
      <w:pPr>
        <w:pStyle w:val="ProductList-ClauseHeading"/>
        <w:outlineLvl w:val="3"/>
      </w:pPr>
      <w:r>
        <w:t>4.4 Unified Service Desk (USD)</w:t>
      </w:r>
    </w:p>
    <w:p w:rsidR="002D17C4" w:rsidRDefault="00E723CC">
      <w:pPr>
        <w:pStyle w:val="ProductList-Body"/>
      </w:pPr>
      <w:r>
        <w:t xml:space="preserve">Για κάθε Dynamics 365 για Πωλήσεις, CAL εσωτερικής εγκατάστασης ή Dynamics 365 για Εξυπηρέτηση Πελατών,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2D17C4" w:rsidRDefault="002D17C4">
      <w:pPr>
        <w:pStyle w:val="ProductList-Body"/>
      </w:pPr>
    </w:p>
    <w:p w:rsidR="002D17C4" w:rsidRDefault="00E723CC">
      <w:pPr>
        <w:pStyle w:val="ProductList-ClauseHeading"/>
        <w:outlineLvl w:val="3"/>
      </w:pPr>
      <w:r>
        <w:t>4.5 Dynamics CustomerSource</w:t>
      </w:r>
    </w:p>
    <w:p w:rsidR="002D17C4" w:rsidRDefault="00E723CC">
      <w:pPr>
        <w:pStyle w:val="ProductList-Body"/>
      </w:pPr>
      <w:r>
        <w:t xml:space="preserve">Οι πελάτες του Dynamics 365, CAL εσωτερικής εγκατάστασης, με ενεργή SA θα έχουν πρόσβαση στο CustomerSource. </w:t>
      </w:r>
    </w:p>
    <w:p w:rsidR="002D17C4" w:rsidRDefault="002D17C4">
      <w:pPr>
        <w:pStyle w:val="PURBreadcrumb"/>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795779"/>
      <w:r>
        <w:instrText>Microsoft Identity Manager</w:instrText>
      </w:r>
      <w:bookmarkEnd w:id="73"/>
      <w:r>
        <w:instrText>" \l 2</w:instrText>
      </w:r>
      <w:r>
        <w:fldChar w:fldCharType="end"/>
      </w:r>
    </w:p>
    <w:p w:rsidR="002D17C4" w:rsidRDefault="00E723CC">
      <w:pPr>
        <w:pStyle w:val="ProductList-Offering1SubSection"/>
        <w:outlineLvl w:val="2"/>
      </w:pPr>
      <w:bookmarkStart w:id="74" w:name="_Sec677"/>
      <w:r>
        <w:t>1. Διαθεσιμότητα Προγράμματος</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BFBFBF"/>
              <w:bottom w:val="dashed" w:sz="4" w:space="0" w:color="BFBFBF"/>
              <w:right w:val="none" w:sz="4" w:space="0" w:color="6E6E6E"/>
            </w:tcBorders>
          </w:tcPr>
          <w:p w:rsidR="002D17C4" w:rsidRDefault="00E723CC">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BFBFBF"/>
              <w:bottom w:val="none" w:sz="4" w:space="0" w:color="BFBFBF"/>
              <w:right w:val="none" w:sz="4" w:space="0" w:color="6E6E6E"/>
            </w:tcBorders>
          </w:tcPr>
          <w:p w:rsidR="002D17C4" w:rsidRDefault="00E723C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D17C4" w:rsidRDefault="00E723CC">
      <w:pPr>
        <w:pStyle w:val="ProductList-Offering1SubSection"/>
        <w:outlineLvl w:val="2"/>
      </w:pPr>
      <w:bookmarkStart w:id="75" w:name="_Sec733"/>
      <w:r>
        <w:t>2. Προϋποθέσεις Προϊόντος</w:t>
      </w:r>
      <w:bookmarkEnd w:id="75"/>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Προηγούμενες εκδόσεις: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E723CC">
      <w:pPr>
        <w:pStyle w:val="ProductList-Offering1SubSection"/>
        <w:outlineLvl w:val="2"/>
      </w:pPr>
      <w:bookmarkStart w:id="76" w:name="_Sec788"/>
      <w:r>
        <w:t>3. Δικαιώματα Χρήσης</w:t>
      </w:r>
      <w:bookmarkEnd w:id="76"/>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Συμπεριλαμβανόμενες Τεχνολογίες: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D17C4" w:rsidRDefault="002D17C4">
            <w:pPr>
              <w:pStyle w:val="ProductList-TableBody"/>
            </w:pPr>
          </w:p>
        </w:tc>
      </w:tr>
    </w:tbl>
    <w:p w:rsidR="002D17C4" w:rsidRDefault="00E723CC">
      <w:pPr>
        <w:pStyle w:val="ProductList-Offering1SubSection"/>
        <w:outlineLvl w:val="2"/>
      </w:pPr>
      <w:bookmarkStart w:id="77" w:name="_Sec815"/>
      <w:r>
        <w:t>4. Εξασφάλιση Αναβάθμισης Λογισμικού</w:t>
      </w:r>
      <w:bookmarkEnd w:id="77"/>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GroupHeading"/>
        <w:outlineLvl w:val="1"/>
      </w:pPr>
      <w:bookmarkStart w:id="78" w:name="_Sec611"/>
      <w:r>
        <w:t>Εφαρμογές Office</w:t>
      </w:r>
      <w:bookmarkEnd w:id="78"/>
      <w:r>
        <w:fldChar w:fldCharType="begin"/>
      </w:r>
      <w:r>
        <w:instrText xml:space="preserve"> TC "</w:instrText>
      </w:r>
      <w:bookmarkStart w:id="79" w:name="_Toc520795780"/>
      <w:r>
        <w:instrText>Εφαρμογές Office</w:instrText>
      </w:r>
      <w:bookmarkEnd w:id="79"/>
      <w:r>
        <w:instrText>" \l 2</w:instrText>
      </w:r>
      <w:r>
        <w:fldChar w:fldCharType="end"/>
      </w:r>
    </w:p>
    <w:p w:rsidR="002D17C4" w:rsidRDefault="00E723CC">
      <w:pPr>
        <w:pStyle w:val="ProductList-Offering2HeadingNoBorder"/>
        <w:outlineLvl w:val="2"/>
      </w:pPr>
      <w:bookmarkStart w:id="80" w:name="_Sec636"/>
      <w:r>
        <w:t>Εφαρμογές Desktop Office</w:t>
      </w:r>
      <w:bookmarkEnd w:id="80"/>
      <w:r>
        <w:fldChar w:fldCharType="begin"/>
      </w:r>
      <w:r>
        <w:instrText xml:space="preserve"> TC "</w:instrText>
      </w:r>
      <w:bookmarkStart w:id="81" w:name="_Toc520795781"/>
      <w:r>
        <w:instrText>Εφαρμογές Desktop Office</w:instrText>
      </w:r>
      <w:bookmarkEnd w:id="81"/>
      <w:r>
        <w:instrText>" \l 3</w:instrText>
      </w:r>
      <w:r>
        <w:fldChar w:fldCharType="end"/>
      </w:r>
    </w:p>
    <w:p w:rsidR="002D17C4" w:rsidRDefault="00E723CC">
      <w:pPr>
        <w:pStyle w:val="ProductList-Offering1SubSection"/>
        <w:outlineLvl w:val="3"/>
      </w:pPr>
      <w:bookmarkStart w:id="82" w:name="_Sec681"/>
      <w:r>
        <w:t>1. Διαθεσιμότητα Προγράμματος</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000000"/>
              <w:bottom w:val="dashed" w:sz="4" w:space="0" w:color="BFBFBF"/>
              <w:right w:val="single" w:sz="6" w:space="0" w:color="FFFFFF"/>
            </w:tcBorders>
          </w:tcPr>
          <w:p w:rsidR="002D17C4" w:rsidRDefault="00E723C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000000"/>
              <w:bottom w:val="dashed" w:sz="4" w:space="0" w:color="BFBFBF"/>
              <w:right w:val="single" w:sz="6" w:space="0" w:color="FFFFFF"/>
            </w:tcBorders>
          </w:tcPr>
          <w:p w:rsidR="002D17C4" w:rsidRDefault="00E723CC">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D17C4" w:rsidRDefault="002D17C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000000"/>
              <w:bottom w:val="none" w:sz="4" w:space="0" w:color="BFBFBF"/>
              <w:right w:val="single" w:sz="6" w:space="0" w:color="FFFFFF"/>
            </w:tcBorders>
          </w:tcPr>
          <w:p w:rsidR="002D17C4" w:rsidRDefault="00E723CC">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D17C4" w:rsidRDefault="00E723C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D17C4" w:rsidRDefault="002D17C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83" w:name="_Sec736"/>
      <w:r>
        <w:t>2. Προϋποθέσεις Προϊόντος</w:t>
      </w:r>
      <w:bookmarkEnd w:id="83"/>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Project Professional 2016</w:t>
      </w:r>
    </w:p>
    <w:p w:rsidR="002D17C4" w:rsidRDefault="00E723CC">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2D17C4" w:rsidRDefault="002D17C4">
      <w:pPr>
        <w:pStyle w:val="ProductList-Body"/>
      </w:pPr>
    </w:p>
    <w:p w:rsidR="002D17C4" w:rsidRDefault="00E723CC">
      <w:pPr>
        <w:pStyle w:val="ProductList-ClauseHeading"/>
        <w:outlineLvl w:val="4"/>
      </w:pPr>
      <w:r>
        <w:t>2.2 Οικιακή Εργασία</w:t>
      </w:r>
    </w:p>
    <w:p w:rsidR="002D17C4" w:rsidRDefault="00E723CC">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2D17C4" w:rsidRDefault="002D17C4">
      <w:pPr>
        <w:pStyle w:val="ProductList-Body"/>
      </w:pPr>
    </w:p>
    <w:p w:rsidR="002D17C4" w:rsidRDefault="00E723CC">
      <w:pPr>
        <w:pStyle w:val="ProductList-ClauseHeading"/>
        <w:outlineLvl w:val="4"/>
      </w:pPr>
      <w:r>
        <w:t>2.3 Ανεξαρτήτως Πλατφόρμας</w:t>
      </w:r>
    </w:p>
    <w:p w:rsidR="002D17C4" w:rsidRDefault="00E723CC">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2D17C4" w:rsidRDefault="002D17C4">
      <w:pPr>
        <w:pStyle w:val="ProductList-Body"/>
      </w:pPr>
    </w:p>
    <w:p w:rsidR="002D17C4" w:rsidRDefault="00E723CC">
      <w:pPr>
        <w:pStyle w:val="ProductList-ClauseHeading"/>
        <w:outlineLvl w:val="4"/>
      </w:pPr>
      <w:r>
        <w:t>2.4 Μεταγενέστερες Εκδόσεις</w:t>
      </w:r>
    </w:p>
    <w:p w:rsidR="002D17C4" w:rsidRDefault="00E723CC">
      <w:pPr>
        <w:pStyle w:val="ProductList-Body"/>
      </w:pPr>
      <w:r>
        <w:t>Το Skype για επιχειρήσεις 2016 είναι η μεταγενέστερη έκδοση του Lync 2013.</w:t>
      </w:r>
    </w:p>
    <w:p w:rsidR="002D17C4" w:rsidRDefault="002D17C4">
      <w:pPr>
        <w:pStyle w:val="ProductList-Body"/>
      </w:pPr>
    </w:p>
    <w:p w:rsidR="002D17C4" w:rsidRDefault="00E723CC">
      <w:pPr>
        <w:pStyle w:val="ProductList-ClauseHeading"/>
        <w:outlineLvl w:val="4"/>
      </w:pPr>
      <w:r>
        <w:t>2.5 Office Online Server</w:t>
      </w:r>
    </w:p>
    <w:p w:rsidR="002D17C4" w:rsidRDefault="00E723CC">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rsidR="002D17C4" w:rsidRDefault="002D17C4">
      <w:pPr>
        <w:pStyle w:val="ProductList-Body"/>
      </w:pPr>
    </w:p>
    <w:p w:rsidR="002D17C4" w:rsidRDefault="00E723CC">
      <w:pPr>
        <w:pStyle w:val="ProductList-Offering1SubSection"/>
        <w:outlineLvl w:val="3"/>
      </w:pPr>
      <w:bookmarkStart w:id="84" w:name="_Sec791"/>
      <w:r>
        <w:t>3. Δικαιώματα Χρήσης</w:t>
      </w:r>
      <w:bookmarkEnd w:id="84"/>
    </w:p>
    <w:tbl>
      <w:tblPr>
        <w:tblStyle w:val="PURTable"/>
        <w:tblW w:w="0" w:type="dxa"/>
        <w:tblLook w:val="04A0" w:firstRow="1" w:lastRow="0" w:firstColumn="1" w:lastColumn="0" w:noHBand="0" w:noVBand="1"/>
      </w:tblPr>
      <w:tblGrid>
        <w:gridCol w:w="3568"/>
        <w:gridCol w:w="3573"/>
        <w:gridCol w:w="364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Δικαιώματα Εμπορικής Χρήσης Office Home &amp; Student 2013 RT</w:t>
      </w:r>
    </w:p>
    <w:p w:rsidR="002D17C4" w:rsidRDefault="00E723CC">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rsidR="002D17C4" w:rsidRDefault="002D17C4">
      <w:pPr>
        <w:pStyle w:val="ProductList-Body"/>
      </w:pPr>
    </w:p>
    <w:p w:rsidR="002D17C4" w:rsidRDefault="00E723CC">
      <w:pPr>
        <w:pStyle w:val="ProductList-ClauseHeading"/>
        <w:outlineLvl w:val="4"/>
      </w:pPr>
      <w:r>
        <w:t>3.2 Office Professional Plus 2016 και Office Standard 2016 – Εμπορική Χρήση Office Home &amp; Student 2013 RT</w:t>
      </w:r>
    </w:p>
    <w:p w:rsidR="002D17C4" w:rsidRDefault="00E723CC">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2D17C4" w:rsidRDefault="002D17C4">
      <w:pPr>
        <w:pStyle w:val="ProductList-Body"/>
      </w:pPr>
    </w:p>
    <w:p w:rsidR="002D17C4" w:rsidRDefault="00E723CC">
      <w:pPr>
        <w:pStyle w:val="ProductList-ClauseHeading"/>
        <w:outlineLvl w:val="4"/>
      </w:pPr>
      <w:r>
        <w:t>3.3 Προγράμματα για Ακαδημαϊκούς Πελάτες</w:t>
      </w:r>
    </w:p>
    <w:p w:rsidR="002D17C4" w:rsidRDefault="00E723CC">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2D17C4" w:rsidRDefault="002D17C4">
      <w:pPr>
        <w:pStyle w:val="ProductList-Body"/>
      </w:pPr>
    </w:p>
    <w:p w:rsidR="002D17C4" w:rsidRDefault="00E723CC">
      <w:pPr>
        <w:pStyle w:val="ProductList-SubClauseHeading"/>
        <w:outlineLvl w:val="5"/>
      </w:pPr>
      <w:r>
        <w:t>3.3.1 Εκτεταμένα Δικαιώματα Χρήσης για Office 365 ProPlus</w:t>
      </w:r>
    </w:p>
    <w:p w:rsidR="002D17C4" w:rsidRDefault="00E723CC">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for Education Solutions ή Enrollment for Education Solutions (εκδόσεις πριν το 2017), κάθε Χρήστης με Άδεια χρήσης μπορεί να χρησιμοποιήσει μια συνδρομή του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 </w:t>
      </w:r>
    </w:p>
    <w:p w:rsidR="002D17C4" w:rsidRDefault="002D17C4">
      <w:pPr>
        <w:pStyle w:val="ProductList-BodyIndented"/>
      </w:pPr>
    </w:p>
    <w:p w:rsidR="002D17C4" w:rsidRDefault="00E723CC">
      <w:pPr>
        <w:pStyle w:val="ProductList-SubClauseHeading"/>
        <w:outlineLvl w:val="5"/>
      </w:pPr>
      <w:r>
        <w:t>3.3.2 Πλεονέκτημα Αποφοίτησης</w:t>
      </w:r>
    </w:p>
    <w:p w:rsidR="002D17C4" w:rsidRDefault="00E723CC">
      <w:pPr>
        <w:pStyle w:val="ProductList-BodyIndented"/>
      </w:pPr>
      <w:r>
        <w:t xml:space="preserve">Τα Ιδρύματα με ενεργή Enrollment for Education Solutions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rsidR="002D17C4" w:rsidRDefault="002D17C4">
      <w:pPr>
        <w:pStyle w:val="ProductList-BodyIndented"/>
      </w:pPr>
    </w:p>
    <w:p w:rsidR="002D17C4" w:rsidRDefault="00E723CC">
      <w:pPr>
        <w:pStyle w:val="ProductList-Offering1SubSection"/>
        <w:outlineLvl w:val="3"/>
      </w:pPr>
      <w:bookmarkStart w:id="85" w:name="_Sec819"/>
      <w:r>
        <w:t>4. Εξασφάλιση Αναβάθμισης Λογισμικού</w:t>
      </w:r>
      <w:bookmarkEnd w:id="85"/>
    </w:p>
    <w:tbl>
      <w:tblPr>
        <w:tblStyle w:val="PURTable"/>
        <w:tblW w:w="0" w:type="dxa"/>
        <w:tblLook w:val="04A0" w:firstRow="1" w:lastRow="0" w:firstColumn="1" w:lastColumn="0" w:noHBand="0" w:noVBand="1"/>
      </w:tblPr>
      <w:tblGrid>
        <w:gridCol w:w="3539"/>
        <w:gridCol w:w="3689"/>
        <w:gridCol w:w="356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4.1 Project Professional 2016</w:t>
      </w:r>
    </w:p>
    <w:p w:rsidR="002D17C4" w:rsidRDefault="00E723CC">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rsidR="002D17C4" w:rsidRDefault="002D17C4">
      <w:pPr>
        <w:pStyle w:val="PURBreadcrumb"/>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86" w:name="_Sec680"/>
      <w:r>
        <w:t>Office για Mac</w:t>
      </w:r>
      <w:bookmarkEnd w:id="86"/>
      <w:r>
        <w:fldChar w:fldCharType="begin"/>
      </w:r>
      <w:r>
        <w:instrText xml:space="preserve"> TC "</w:instrText>
      </w:r>
      <w:bookmarkStart w:id="87" w:name="_Toc520795782"/>
      <w:r>
        <w:instrText>Office για Mac</w:instrText>
      </w:r>
      <w:bookmarkEnd w:id="87"/>
      <w:r>
        <w:instrText>" \l 3</w:instrText>
      </w:r>
      <w:r>
        <w:fldChar w:fldCharType="end"/>
      </w:r>
    </w:p>
    <w:p w:rsidR="002D17C4" w:rsidRDefault="00E723CC">
      <w:pPr>
        <w:pStyle w:val="ProductList-Offering1SubSection"/>
        <w:outlineLvl w:val="3"/>
      </w:pPr>
      <w:bookmarkStart w:id="88" w:name="_Sec682"/>
      <w:r>
        <w:t>1. Διαθεσιμότητα Προγράμματος</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89" w:name="_Sec737"/>
      <w:r>
        <w:t>2. Προϋποθέσεις Προϊόντος</w:t>
      </w:r>
      <w:bookmarkEnd w:id="89"/>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Μεταγενέστερες Εκδόσεις</w:t>
      </w:r>
    </w:p>
    <w:p w:rsidR="002D17C4" w:rsidRDefault="00E723CC">
      <w:pPr>
        <w:pStyle w:val="ProductList-Body"/>
      </w:pPr>
      <w:r>
        <w:t>Το Outlook για Mac 2011 είναι η μεταγενέστερη έκδοση του Entourage για Mac 2008. Το Lync για Mac 2011 είναι η μεταγενέστερη έκδοση του Communicator για Mac 2011</w:t>
      </w:r>
      <w:r>
        <w:fldChar w:fldCharType="begin"/>
      </w:r>
      <w:r>
        <w:instrText xml:space="preserve"> XE "Communicator για Mac 2011" </w:instrText>
      </w:r>
      <w:r>
        <w:fldChar w:fldCharType="end"/>
      </w:r>
      <w:r>
        <w:t>.</w:t>
      </w:r>
    </w:p>
    <w:p w:rsidR="002D17C4" w:rsidRDefault="002D17C4">
      <w:pPr>
        <w:pStyle w:val="ProductList-Body"/>
      </w:pPr>
    </w:p>
    <w:p w:rsidR="002D17C4" w:rsidRDefault="00E723CC">
      <w:pPr>
        <w:pStyle w:val="ProductList-ClauseHeading"/>
        <w:outlineLvl w:val="4"/>
      </w:pPr>
      <w:r>
        <w:t>2.2 Οικιακή Εργασία</w:t>
      </w:r>
    </w:p>
    <w:p w:rsidR="002D17C4" w:rsidRDefault="00E723CC">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rsidR="002D17C4" w:rsidRDefault="002D17C4">
      <w:pPr>
        <w:pStyle w:val="ProductList-Body"/>
      </w:pPr>
    </w:p>
    <w:p w:rsidR="002D17C4" w:rsidRDefault="00E723CC">
      <w:pPr>
        <w:pStyle w:val="ProductList-ClauseHeading"/>
        <w:outlineLvl w:val="4"/>
      </w:pPr>
      <w:r>
        <w:t>2.3 Ανεξαρτήτως Πλατφόρμας</w:t>
      </w:r>
    </w:p>
    <w:p w:rsidR="002D17C4" w:rsidRDefault="00E723CC">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2D17C4" w:rsidRDefault="002D17C4">
      <w:pPr>
        <w:pStyle w:val="ProductList-Body"/>
      </w:pPr>
    </w:p>
    <w:p w:rsidR="002D17C4" w:rsidRDefault="00E723CC">
      <w:pPr>
        <w:pStyle w:val="ProductList-ClauseHeading"/>
        <w:outlineLvl w:val="4"/>
      </w:pPr>
      <w:r>
        <w:t>2.4 Office Online Server</w:t>
      </w:r>
    </w:p>
    <w:p w:rsidR="002D17C4" w:rsidRDefault="00E723CC">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w:t>
      </w:r>
      <w:hyperlink r:id="rId48">
        <w:r>
          <w:rPr>
            <w:color w:val="00467F"/>
            <w:u w:val="single"/>
          </w:rPr>
          <w:t>ενότητα του Office Online στο Παράρτημα B</w:t>
        </w:r>
      </w:hyperlink>
      <w:r>
        <w:t xml:space="preserve"> με τις εν λόγω άδειες χρήσης. Αυτό το δικαίωμα λήγει την 1η Αυγούστου 2019.</w:t>
      </w:r>
    </w:p>
    <w:p w:rsidR="002D17C4" w:rsidRDefault="00E723CC">
      <w:pPr>
        <w:pStyle w:val="ProductList-Offering1SubSection"/>
        <w:outlineLvl w:val="3"/>
      </w:pPr>
      <w:bookmarkStart w:id="90" w:name="_Sec792"/>
      <w:r>
        <w:t>3. Δικαιώματα Χρήσης</w:t>
      </w:r>
      <w:bookmarkEnd w:id="90"/>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Εμπορική Χρήση Office Home &amp; Student 2013 RT</w:t>
      </w:r>
    </w:p>
    <w:p w:rsidR="002D17C4" w:rsidRDefault="00E723CC">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2D17C4" w:rsidRDefault="00E723CC">
      <w:pPr>
        <w:pStyle w:val="ProductList-Offering1SubSection"/>
        <w:outlineLvl w:val="3"/>
      </w:pPr>
      <w:bookmarkStart w:id="91" w:name="_Sec821"/>
      <w:r>
        <w:t>4. Εξασφάλιση Αναβάθμισης Λογισμικού</w:t>
      </w:r>
      <w:bookmarkEnd w:id="91"/>
    </w:p>
    <w:tbl>
      <w:tblPr>
        <w:tblStyle w:val="PURTable"/>
        <w:tblW w:w="0" w:type="dxa"/>
        <w:tblLook w:val="04A0" w:firstRow="1" w:lastRow="0" w:firstColumn="1" w:lastColumn="0" w:noHBand="0" w:noVBand="1"/>
      </w:tblPr>
      <w:tblGrid>
        <w:gridCol w:w="3539"/>
        <w:gridCol w:w="3689"/>
        <w:gridCol w:w="356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GroupHeading"/>
        <w:outlineLvl w:val="1"/>
      </w:pPr>
      <w:bookmarkStart w:id="92" w:name="_Sec612"/>
      <w:r>
        <w:t>Διακομιστές Office</w:t>
      </w:r>
      <w:bookmarkEnd w:id="92"/>
      <w:r>
        <w:fldChar w:fldCharType="begin"/>
      </w:r>
      <w:r>
        <w:instrText xml:space="preserve"> TC "</w:instrText>
      </w:r>
      <w:bookmarkStart w:id="93" w:name="_Toc520795783"/>
      <w:r>
        <w:instrText>Διακομιστές Office</w:instrText>
      </w:r>
      <w:bookmarkEnd w:id="93"/>
      <w:r>
        <w:instrText>" \l 2</w:instrText>
      </w:r>
      <w:r>
        <w:fldChar w:fldCharType="end"/>
      </w:r>
    </w:p>
    <w:p w:rsidR="002D17C4" w:rsidRDefault="00E723CC">
      <w:pPr>
        <w:pStyle w:val="ProductList-Offering2HeadingNoBorder"/>
        <w:outlineLvl w:val="2"/>
      </w:pPr>
      <w:bookmarkStart w:id="94" w:name="_Sec638"/>
      <w:r>
        <w:t>Exchange Server</w:t>
      </w:r>
      <w:bookmarkEnd w:id="94"/>
      <w:r>
        <w:fldChar w:fldCharType="begin"/>
      </w:r>
      <w:r>
        <w:instrText xml:space="preserve"> TC "</w:instrText>
      </w:r>
      <w:bookmarkStart w:id="95" w:name="_Toc520795784"/>
      <w:r>
        <w:instrText>Exchange Server</w:instrText>
      </w:r>
      <w:bookmarkEnd w:id="95"/>
      <w:r>
        <w:instrText>" \l 3</w:instrText>
      </w:r>
      <w:r>
        <w:fldChar w:fldCharType="end"/>
      </w:r>
    </w:p>
    <w:p w:rsidR="002D17C4" w:rsidRDefault="00E723CC">
      <w:pPr>
        <w:pStyle w:val="ProductList-Offering1SubSection"/>
        <w:outlineLvl w:val="3"/>
      </w:pPr>
      <w:bookmarkStart w:id="96" w:name="_Sec683"/>
      <w:r>
        <w:t>1. Διαθεσιμότητα Προγράμματος</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D17C4" w:rsidRDefault="00E723CC">
      <w:pPr>
        <w:pStyle w:val="ProductList-Offering1SubSection"/>
        <w:outlineLvl w:val="3"/>
      </w:pPr>
      <w:bookmarkStart w:id="97" w:name="_Sec738"/>
      <w:r>
        <w:t>2. Προϋποθέσεις Προϊόντος</w:t>
      </w:r>
      <w:bookmarkEnd w:id="97"/>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E723CC">
      <w:pPr>
        <w:pStyle w:val="ProductList-Offering1SubSection"/>
        <w:outlineLvl w:val="3"/>
      </w:pPr>
      <w:bookmarkStart w:id="98" w:name="_Sec793"/>
      <w:r>
        <w:t>3. Δικαιώματα Χρήσης</w:t>
      </w:r>
      <w:bookmarkEnd w:id="98"/>
    </w:p>
    <w:tbl>
      <w:tblPr>
        <w:tblStyle w:val="PURTable"/>
        <w:tblW w:w="0" w:type="dxa"/>
        <w:tblLook w:val="04A0" w:firstRow="1" w:lastRow="0" w:firstColumn="1" w:lastColumn="0" w:noHBand="0" w:noVBand="1"/>
      </w:tblPr>
      <w:tblGrid>
        <w:gridCol w:w="3578"/>
        <w:gridCol w:w="3574"/>
        <w:gridCol w:w="363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Συμπεριλαμβανόμενες Τεχνολογίες: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96"/>
        <w:gridCol w:w="3597"/>
        <w:gridCol w:w="3597"/>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D17C4" w:rsidRDefault="00E723CC">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Exchange Online Πρόγραμμα 1 Άδεια User SL</w:t>
            </w:r>
          </w:p>
        </w:tc>
      </w:tr>
      <w:tr w:rsidR="002D17C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D17C4" w:rsidRDefault="002D17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17C4" w:rsidRDefault="00E723CC">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D17C4" w:rsidRDefault="00E723CC">
            <w:pPr>
              <w:pStyle w:val="ProductList-TableBody"/>
            </w:pPr>
            <w:r>
              <w:t>Exchange Online Plan 2 User SL</w:t>
            </w:r>
          </w:p>
        </w:tc>
      </w:tr>
      <w:tr w:rsidR="002D17C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D17C4" w:rsidRDefault="002D17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17C4" w:rsidRDefault="00E723CC">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D17C4" w:rsidRDefault="00E723CC">
            <w:pPr>
              <w:pStyle w:val="ProductList-TableBody"/>
            </w:pPr>
            <w:r>
              <w:t>Exchange Online Plan 2G User SL</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SubClauseHeading"/>
        <w:outlineLvl w:val="5"/>
      </w:pPr>
      <w:r>
        <w:t>3.1.1 Πρόσθετη Λειτουργία σε Σχέση με την Exchange Enterprise CAL</w:t>
      </w:r>
    </w:p>
    <w:p w:rsidR="002D17C4" w:rsidRDefault="00E723CC">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Exchange Online Plan 2 User SL</w:t>
            </w:r>
          </w:p>
        </w:tc>
      </w:tr>
      <w:tr w:rsidR="002D17C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D17C4" w:rsidRDefault="002D17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17C4" w:rsidRDefault="00E723CC">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2D17C4" w:rsidRDefault="00E723CC">
            <w:pPr>
              <w:pStyle w:val="ProductList-TableBody"/>
            </w:pPr>
            <w:r>
              <w:t>Exchange Online Plan 2G User SL</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Indented"/>
      </w:pPr>
    </w:p>
    <w:p w:rsidR="002D17C4" w:rsidRDefault="00E723CC">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2D17C4">
      <w:pPr>
        <w:pStyle w:val="ProductList-Body"/>
      </w:pPr>
    </w:p>
    <w:p w:rsidR="002D17C4" w:rsidRDefault="00E723CC">
      <w:pPr>
        <w:pStyle w:val="ProductList-Offering1SubSection"/>
        <w:outlineLvl w:val="3"/>
      </w:pPr>
      <w:bookmarkStart w:id="99" w:name="_Sec824"/>
      <w:r>
        <w:t>4. Εξασφάλιση Αναβάθμισης Λογισμικού</w:t>
      </w:r>
      <w:bookmarkEnd w:id="99"/>
    </w:p>
    <w:tbl>
      <w:tblPr>
        <w:tblStyle w:val="PURTable"/>
        <w:tblW w:w="0" w:type="dxa"/>
        <w:tblLook w:val="04A0" w:firstRow="1" w:lastRow="0" w:firstColumn="1" w:lastColumn="0" w:noHBand="0" w:noVBand="1"/>
      </w:tblPr>
      <w:tblGrid>
        <w:gridCol w:w="3539"/>
        <w:gridCol w:w="3689"/>
        <w:gridCol w:w="356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4.1 Συμπληρωματικοί Όροι και Προϋποθέσεις Exchange Enterprise CAL με Υπηρεσίες 2016</w:t>
      </w:r>
    </w:p>
    <w:p w:rsidR="002D17C4" w:rsidRDefault="00E723CC">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51">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rsidR="002D17C4" w:rsidRDefault="002D17C4">
      <w:pPr>
        <w:pStyle w:val="PURBreadcrumb"/>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100" w:name="_Sec639"/>
      <w:r>
        <w:t>Project Server</w:t>
      </w:r>
      <w:bookmarkEnd w:id="100"/>
      <w:r>
        <w:fldChar w:fldCharType="begin"/>
      </w:r>
      <w:r>
        <w:instrText xml:space="preserve"> TC "</w:instrText>
      </w:r>
      <w:bookmarkStart w:id="101" w:name="_Toc520795785"/>
      <w:r>
        <w:instrText>Project Server</w:instrText>
      </w:r>
      <w:bookmarkEnd w:id="101"/>
      <w:r>
        <w:instrText>" \l 3</w:instrText>
      </w:r>
      <w:r>
        <w:fldChar w:fldCharType="end"/>
      </w:r>
    </w:p>
    <w:p w:rsidR="002D17C4" w:rsidRDefault="00E723CC">
      <w:pPr>
        <w:pStyle w:val="ProductList-Offering1SubSection"/>
        <w:outlineLvl w:val="3"/>
      </w:pPr>
      <w:bookmarkStart w:id="102" w:name="_Sec684"/>
      <w:r>
        <w:t>1. Διαθεσιμότητα Προγράμματος</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Project Server 2016 CAL</w:t>
            </w:r>
            <w:r>
              <w:fldChar w:fldCharType="begin"/>
            </w:r>
            <w:r>
              <w:instrText xml:space="preserve"> XE "Project Server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D17C4" w:rsidRDefault="00E723CC">
      <w:pPr>
        <w:pStyle w:val="ProductList-Offering1SubSection"/>
        <w:outlineLvl w:val="3"/>
      </w:pPr>
      <w:bookmarkStart w:id="103" w:name="_Sec739"/>
      <w:r>
        <w:t>2. Προϋποθέσεις Προϊόντος</w:t>
      </w:r>
      <w:bookmarkEnd w:id="103"/>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Προηγούμενες εκδόσεις: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E723CC">
      <w:pPr>
        <w:pStyle w:val="ProductList-Offering1SubSection"/>
        <w:outlineLvl w:val="3"/>
      </w:pPr>
      <w:bookmarkStart w:id="104" w:name="_Sec795"/>
      <w:r>
        <w:t>3. Δικαιώματα Χρήσης</w:t>
      </w:r>
      <w:bookmarkEnd w:id="104"/>
    </w:p>
    <w:tbl>
      <w:tblPr>
        <w:tblStyle w:val="PURTable"/>
        <w:tblW w:w="0" w:type="dxa"/>
        <w:tblLook w:val="04A0" w:firstRow="1" w:lastRow="0" w:firstColumn="1" w:lastColumn="0" w:noHBand="0" w:noVBand="1"/>
      </w:tblPr>
      <w:tblGrid>
        <w:gridCol w:w="3590"/>
        <w:gridCol w:w="3552"/>
        <w:gridCol w:w="364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Συμπεριλαμβανόμενες Τεχνολογίες: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2"/>
        <w:gridCol w:w="3605"/>
        <w:gridCol w:w="358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D17C4" w:rsidRDefault="00E723CC">
            <w:pPr>
              <w:pStyle w:val="ProductList-TableBody"/>
            </w:pPr>
            <w:r>
              <w:t>Project Online Essentials User SL</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2D17C4" w:rsidRDefault="00E723CC">
            <w:pPr>
              <w:pStyle w:val="ProductList-TableBody"/>
            </w:pPr>
            <w:r>
              <w:t>Project Online Premium User SL</w:t>
            </w:r>
          </w:p>
        </w:tc>
      </w:tr>
    </w:tbl>
    <w:p w:rsidR="002D17C4" w:rsidRDefault="002D17C4">
      <w:pPr>
        <w:pStyle w:val="ProductList-Body"/>
      </w:pPr>
    </w:p>
    <w:p w:rsidR="002D17C4" w:rsidRDefault="00E723CC">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E723CC">
      <w:pPr>
        <w:pStyle w:val="ProductList-Offering1SubSection"/>
        <w:outlineLvl w:val="3"/>
      </w:pPr>
      <w:bookmarkStart w:id="105" w:name="_Sec822"/>
      <w:r>
        <w:t>4. Εξασφάλιση Αναβάθμισης Λογισμικού</w:t>
      </w:r>
      <w:bookmarkEnd w:id="105"/>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106" w:name="_Sec640"/>
      <w:r>
        <w:t>SharePoint Server</w:t>
      </w:r>
      <w:bookmarkEnd w:id="106"/>
      <w:r>
        <w:fldChar w:fldCharType="begin"/>
      </w:r>
      <w:r>
        <w:instrText xml:space="preserve"> TC "</w:instrText>
      </w:r>
      <w:bookmarkStart w:id="107" w:name="_Toc520795786"/>
      <w:r>
        <w:instrText>SharePoint Server</w:instrText>
      </w:r>
      <w:bookmarkEnd w:id="107"/>
      <w:r>
        <w:instrText>" \l 3</w:instrText>
      </w:r>
      <w:r>
        <w:fldChar w:fldCharType="end"/>
      </w:r>
    </w:p>
    <w:p w:rsidR="002D17C4" w:rsidRDefault="00E723CC">
      <w:pPr>
        <w:pStyle w:val="ProductList-Offering1SubSection"/>
        <w:outlineLvl w:val="3"/>
      </w:pPr>
      <w:bookmarkStart w:id="108" w:name="_Sec685"/>
      <w:r>
        <w:t>1. Διαθεσιμότητα Προγράμματος</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SharePoint Server 2016 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D17C4" w:rsidRDefault="00E723CC">
      <w:pPr>
        <w:pStyle w:val="ProductList-Offering1SubSection"/>
        <w:outlineLvl w:val="3"/>
      </w:pPr>
      <w:bookmarkStart w:id="109" w:name="_Sec740"/>
      <w:r>
        <w:t>2. Προϋποθέσεις Προϊόντος</w:t>
      </w:r>
      <w:bookmarkEnd w:id="109"/>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2013</w:t>
            </w:r>
            <w:r>
              <w:fldChar w:fldCharType="begin"/>
            </w:r>
            <w:r>
              <w:instrText xml:space="preserve"> XE "SharePoint Server 2013" </w:instrText>
            </w:r>
            <w:r>
              <w:fldChar w:fldCharType="end"/>
            </w:r>
            <w:r>
              <w:t xml:space="preserve"> (10/12),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Μείωση: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E723CC">
      <w:pPr>
        <w:pStyle w:val="ProductList-Offering1SubSection"/>
        <w:outlineLvl w:val="3"/>
      </w:pPr>
      <w:bookmarkStart w:id="110" w:name="_Sec798"/>
      <w:r>
        <w:t>3. Δικαιώματα Χρήσης</w:t>
      </w:r>
      <w:bookmarkEnd w:id="110"/>
    </w:p>
    <w:tbl>
      <w:tblPr>
        <w:tblStyle w:val="PURTable"/>
        <w:tblW w:w="0" w:type="dxa"/>
        <w:tblLook w:val="04A0" w:firstRow="1" w:lastRow="0" w:firstColumn="1" w:lastColumn="0" w:noHBand="0" w:noVBand="1"/>
      </w:tblPr>
      <w:tblGrid>
        <w:gridCol w:w="3590"/>
        <w:gridCol w:w="3552"/>
        <w:gridCol w:w="364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Συμπεριλαμβανόμενες Τεχνολογίες: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6"/>
        <w:gridCol w:w="3597"/>
        <w:gridCol w:w="3597"/>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SharePoint Online Πρόγραμμα 2</w:t>
            </w:r>
            <w:r>
              <w:fldChar w:fldCharType="begin"/>
            </w:r>
            <w:r>
              <w:instrText xml:space="preserve"> XE "SharePoint Online Πρόγραμμα 2" </w:instrText>
            </w:r>
            <w:r>
              <w:fldChar w:fldCharType="end"/>
            </w:r>
            <w:r>
              <w:t xml:space="preserve"> Άδεια User SL</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3.2 Πρόσβαση Λογισμικού Διακομιστή SharePoint Server 2016</w:t>
      </w:r>
    </w:p>
    <w:tbl>
      <w:tblPr>
        <w:tblStyle w:val="PURTable"/>
        <w:tblW w:w="0" w:type="dxa"/>
        <w:tblLook w:val="04A0" w:firstRow="1" w:lastRow="0" w:firstColumn="1" w:lastColumn="0" w:noHBand="0" w:noVBand="1"/>
      </w:tblPr>
      <w:tblGrid>
        <w:gridCol w:w="3599"/>
        <w:gridCol w:w="3599"/>
        <w:gridCol w:w="359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7C4" w:rsidRDefault="00E723CC">
            <w:pPr>
              <w:pStyle w:val="ProductList-TableBody"/>
            </w:pPr>
            <w:r>
              <w:t>SharePoint Online Plan 2 User SL</w:t>
            </w:r>
          </w:p>
        </w:tc>
      </w:tr>
    </w:tbl>
    <w:p w:rsidR="002D17C4" w:rsidRDefault="002D17C4">
      <w:pPr>
        <w:pStyle w:val="ProductList-Body"/>
      </w:pPr>
    </w:p>
    <w:p w:rsidR="002D17C4" w:rsidRDefault="00E723CC">
      <w:pPr>
        <w:pStyle w:val="ProductList-SubClauseHeading"/>
        <w:outlineLvl w:val="5"/>
      </w:pPr>
      <w:r>
        <w:t>3.2.1 Πρόσθετη Λειτουργία SharePoint Server σε Σχέση με το SharePoint Enterprise CAL</w:t>
      </w:r>
    </w:p>
    <w:p w:rsidR="002D17C4" w:rsidRDefault="00E723CC">
      <w:pPr>
        <w:pStyle w:val="ProductList-BodyIndented"/>
      </w:pPr>
      <w:r>
        <w:t>Business Connectivity Services Line of Business Webparts, Office 2016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SharePoint Online Plan 2 User SL</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Indented"/>
      </w:pPr>
    </w:p>
    <w:p w:rsidR="002D17C4" w:rsidRDefault="00E723CC">
      <w:pPr>
        <w:pStyle w:val="ProductList-ClauseHeading"/>
        <w:outlineLvl w:val="4"/>
      </w:pPr>
      <w:r>
        <w:t>3.3 Αποποίηση Άδειας CAL για Χρήστες με Πρόσβαση σε Δημόσια Διαθέσιμο Περιεχόμενο</w:t>
      </w:r>
    </w:p>
    <w:p w:rsidR="002D17C4" w:rsidRDefault="00E723CC">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2D17C4" w:rsidRDefault="002D17C4">
      <w:pPr>
        <w:pStyle w:val="ProductList-Body"/>
      </w:pPr>
    </w:p>
    <w:p w:rsidR="002D17C4" w:rsidRDefault="00E723CC">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2D17C4">
      <w:pPr>
        <w:pStyle w:val="ProductList-Body"/>
      </w:pPr>
    </w:p>
    <w:p w:rsidR="002D17C4" w:rsidRDefault="00E723CC">
      <w:pPr>
        <w:pStyle w:val="ProductList-Offering1SubSection"/>
        <w:outlineLvl w:val="3"/>
      </w:pPr>
      <w:bookmarkStart w:id="111" w:name="_Sec825"/>
      <w:r>
        <w:t>4. Εξασφάλιση Αναβάθμισης Λογισμικού</w:t>
      </w:r>
      <w:bookmarkEnd w:id="111"/>
    </w:p>
    <w:tbl>
      <w:tblPr>
        <w:tblStyle w:val="PURTable"/>
        <w:tblW w:w="0" w:type="dxa"/>
        <w:tblLook w:val="04A0" w:firstRow="1" w:lastRow="0" w:firstColumn="1" w:lastColumn="0" w:noHBand="0" w:noVBand="1"/>
      </w:tblPr>
      <w:tblGrid>
        <w:gridCol w:w="3539"/>
        <w:gridCol w:w="3689"/>
        <w:gridCol w:w="356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URBreadcrumb"/>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112" w:name="_Sec641"/>
      <w:r>
        <w:t>Διακομιστής Skype για επιχειρήσεις</w:t>
      </w:r>
      <w:bookmarkEnd w:id="112"/>
      <w:r>
        <w:fldChar w:fldCharType="begin"/>
      </w:r>
      <w:r>
        <w:instrText xml:space="preserve"> TC "</w:instrText>
      </w:r>
      <w:bookmarkStart w:id="113" w:name="_Toc520795787"/>
      <w:r>
        <w:instrText>Διακομιστής Skype για επιχειρήσεις</w:instrText>
      </w:r>
      <w:bookmarkEnd w:id="113"/>
      <w:r>
        <w:instrText>" \l 3</w:instrText>
      </w:r>
      <w:r>
        <w:fldChar w:fldCharType="end"/>
      </w:r>
    </w:p>
    <w:p w:rsidR="002D17C4" w:rsidRDefault="00E723CC">
      <w:pPr>
        <w:pStyle w:val="ProductList-Offering1SubSection"/>
        <w:outlineLvl w:val="3"/>
      </w:pPr>
      <w:bookmarkStart w:id="114" w:name="_Sec686"/>
      <w:r>
        <w:t>1. Διαθεσιμότητα Προγράμματος</w:t>
      </w:r>
      <w:bookmarkEnd w:id="114"/>
    </w:p>
    <w:p w:rsidR="002D17C4" w:rsidRDefault="002D17C4">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Διακομιστής Skype για επιχειρήσεις 2015</w:t>
            </w:r>
            <w:r>
              <w:fldChar w:fldCharType="begin"/>
            </w:r>
            <w:r>
              <w:instrText xml:space="preserve"> XE "Διακομιστής Skype για επιχειρήσεις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Διακομιστής Skype για επιχειρήσεις 2015 Enterprise CAL</w:t>
            </w:r>
            <w:r>
              <w:fldChar w:fldCharType="begin"/>
            </w:r>
            <w:r>
              <w:instrText xml:space="preserve"> XE "Διακομιστής Skype για επιχειρήσεις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Διακομιστής Skype για επιχειρήσεις 2015 Plus CAL</w:t>
            </w:r>
            <w:r>
              <w:fldChar w:fldCharType="begin"/>
            </w:r>
            <w:r>
              <w:instrText xml:space="preserve"> XE "Διακομιστής Skype για επιχειρήσεις 2015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none" w:sz="4" w:space="0" w:color="FFFFFF"/>
              <w:right w:val="none" w:sz="4" w:space="0" w:color="6E6E6E"/>
            </w:tcBorders>
          </w:tcPr>
          <w:p w:rsidR="002D17C4" w:rsidRDefault="00E723CC">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D17C4" w:rsidRDefault="00E723CC">
      <w:pPr>
        <w:pStyle w:val="ProductList-Offering1SubSection"/>
        <w:outlineLvl w:val="3"/>
      </w:pPr>
      <w:bookmarkStart w:id="115" w:name="_Sec741"/>
      <w:r>
        <w:t>2. Προϋποθέσεις Προϊόντος</w:t>
      </w:r>
      <w:bookmarkEnd w:id="115"/>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E723CC">
      <w:pPr>
        <w:pStyle w:val="ProductList-Offering1SubSection"/>
        <w:outlineLvl w:val="3"/>
      </w:pPr>
      <w:bookmarkStart w:id="116" w:name="_Sec799"/>
      <w:r>
        <w:t>3. Δικαιώματα Χρήσης</w:t>
      </w:r>
      <w:bookmarkEnd w:id="116"/>
    </w:p>
    <w:tbl>
      <w:tblPr>
        <w:tblStyle w:val="PURTable"/>
        <w:tblW w:w="0" w:type="dxa"/>
        <w:tblLook w:val="04A0" w:firstRow="1" w:lastRow="0" w:firstColumn="1" w:lastColumn="0" w:noHBand="0" w:noVBand="1"/>
      </w:tblPr>
      <w:tblGrid>
        <w:gridCol w:w="3590"/>
        <w:gridCol w:w="3552"/>
        <w:gridCol w:w="364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92"/>
        <w:gridCol w:w="3599"/>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Διακομιστής Skype για επιχειρήσεις 2015 Standard CAL</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Skype για επιχειρήσεις Online Πρόγραμμα 1 Άδεια User SL</w:t>
            </w:r>
          </w:p>
        </w:tc>
      </w:tr>
      <w:tr w:rsidR="002D17C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17C4" w:rsidRDefault="00E723CC">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D17C4" w:rsidRDefault="00E723CC">
            <w:pPr>
              <w:pStyle w:val="ProductList-TableBody"/>
            </w:pPr>
            <w:r>
              <w:t>Skype for Business Online Plan 2 User SL</w:t>
            </w:r>
          </w:p>
        </w:tc>
      </w:tr>
      <w:tr w:rsidR="002D17C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17C4" w:rsidRDefault="00E723CC">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D17C4" w:rsidRDefault="00E723CC">
            <w:pPr>
              <w:pStyle w:val="ProductList-TableBody"/>
            </w:pPr>
            <w:r>
              <w:t>Skype for Business Online Plan 2G User SL</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SubClauseHeading"/>
        <w:outlineLvl w:val="5"/>
      </w:pPr>
      <w:r>
        <w:t>3.1.1 Πρόσθετη Λειτουργία σε σχέση με το Skype για επιχειρήσεις Server Enterprise CAL</w:t>
      </w:r>
    </w:p>
    <w:p w:rsidR="002D17C4" w:rsidRDefault="00E723CC">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Skype for Business Online Plan 2 User SL</w:t>
            </w:r>
          </w:p>
        </w:tc>
      </w:tr>
      <w:tr w:rsidR="002D17C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17C4" w:rsidRDefault="00E723CC">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2D17C4" w:rsidRDefault="00E723CC">
            <w:pPr>
              <w:pStyle w:val="ProductList-TableBody"/>
            </w:pPr>
            <w:r>
              <w:t>Άδεια User SL του Skype for Business Online Plan 2G</w:t>
            </w:r>
          </w:p>
        </w:tc>
      </w:tr>
      <w:tr w:rsidR="002D17C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17C4" w:rsidRDefault="00E723CC">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2D17C4" w:rsidRDefault="00E723CC">
            <w:pPr>
              <w:pStyle w:val="ProductList-TableBody"/>
            </w:pPr>
            <w:r>
              <w:t>Live Meeting Professional</w:t>
            </w:r>
            <w:r>
              <w:fldChar w:fldCharType="begin"/>
            </w:r>
            <w:r>
              <w:instrText xml:space="preserve"> XE "Live Meeting Professional" </w:instrText>
            </w:r>
            <w:r>
              <w:fldChar w:fldCharType="end"/>
            </w:r>
            <w:r>
              <w:t xml:space="preserve"> User SL</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Indented"/>
      </w:pPr>
    </w:p>
    <w:p w:rsidR="002D17C4" w:rsidRDefault="00E723CC">
      <w:pPr>
        <w:pStyle w:val="ProductList-SubClauseHeading"/>
        <w:outlineLvl w:val="5"/>
      </w:pPr>
      <w:r>
        <w:t>3.1.2 Πρόσθετη Λειτουργία σε σχέση με το Skype για επιχειρήσεις Server Plus CAL</w:t>
      </w:r>
    </w:p>
    <w:p w:rsidR="002D17C4" w:rsidRDefault="00E723CC">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0"/>
        <w:gridCol w:w="3480"/>
        <w:gridCol w:w="3480"/>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rsidR="002D17C4" w:rsidRDefault="00E723CC">
            <w:pPr>
              <w:pStyle w:val="ProductList-TableBody"/>
            </w:pPr>
            <w:r>
              <w:t>Skype για επιχειρήσεις Plus CAL - Άδεια User SL</w:t>
            </w:r>
          </w:p>
        </w:tc>
      </w:tr>
    </w:tbl>
    <w:p w:rsidR="002D17C4" w:rsidRDefault="002D17C4">
      <w:pPr>
        <w:pStyle w:val="ProductList-BodyIndented"/>
      </w:pPr>
    </w:p>
    <w:p w:rsidR="002D17C4" w:rsidRDefault="00E723CC">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Ρόλος Διακομιστή Διάσκεψης Ήχου/Βίντεο</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 Director</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Ρόλος του Mediation Server</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Εργαλείο Διαχείρισης Ομαδικής Συνομιλίας Microsoft Lync Server 2013</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PowerShell Snap-in</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 Survivable Branch Appliance</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Ρόλος του Διακομιστή Διαλειτουργικότητας Βίντεο</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Offering1SubSection"/>
        <w:outlineLvl w:val="3"/>
      </w:pPr>
      <w:bookmarkStart w:id="117" w:name="_Sec820"/>
      <w:r>
        <w:t>4. Εξασφάλιση Αναβάθμισης Λογισμικού</w:t>
      </w:r>
      <w:bookmarkEnd w:id="117"/>
    </w:p>
    <w:tbl>
      <w:tblPr>
        <w:tblStyle w:val="PURTable"/>
        <w:tblW w:w="0" w:type="dxa"/>
        <w:tblLook w:val="04A0" w:firstRow="1" w:lastRow="0" w:firstColumn="1" w:lastColumn="0" w:noHBand="0" w:noVBand="1"/>
      </w:tblPr>
      <w:tblGrid>
        <w:gridCol w:w="3539"/>
        <w:gridCol w:w="3689"/>
        <w:gridCol w:w="356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3">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URBreadcrumb"/>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NoBorder"/>
        <w:outlineLvl w:val="1"/>
      </w:pPr>
      <w:bookmarkStart w:id="118" w:name="_Sec614"/>
      <w:r>
        <w:t>SQL Server</w:t>
      </w:r>
      <w:bookmarkEnd w:id="118"/>
      <w:r>
        <w:fldChar w:fldCharType="begin"/>
      </w:r>
      <w:r>
        <w:instrText xml:space="preserve"> TC "</w:instrText>
      </w:r>
      <w:bookmarkStart w:id="119" w:name="_Toc520795788"/>
      <w:r>
        <w:instrText>SQL Server</w:instrText>
      </w:r>
      <w:bookmarkEnd w:id="119"/>
      <w:r>
        <w:instrText>" \l 2</w:instrText>
      </w:r>
      <w:r>
        <w:fldChar w:fldCharType="end"/>
      </w:r>
    </w:p>
    <w:p w:rsidR="002D17C4" w:rsidRDefault="00E723CC">
      <w:pPr>
        <w:pStyle w:val="ProductList-Offering1SubSection"/>
        <w:outlineLvl w:val="2"/>
      </w:pPr>
      <w:bookmarkStart w:id="120" w:name="_Sec688"/>
      <w:r>
        <w:t>1. Διαθεσιμότητα Προγράμματος</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SQL Server 2017 Standard Core</w:t>
            </w:r>
            <w:r>
              <w:fldChar w:fldCharType="begin"/>
            </w:r>
            <w:r>
              <w:instrText xml:space="preserve"> XE "SQL Server 2017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SQL Server 2017 Enterprise Core</w:t>
            </w:r>
            <w:r>
              <w:fldChar w:fldCharType="begin"/>
            </w:r>
            <w:r>
              <w:instrText xml:space="preserve"> XE "SQL Server 2017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single" w:sz="4" w:space="0" w:color="FFFFFF"/>
              <w:right w:val="none" w:sz="4" w:space="0" w:color="6E6E6E"/>
            </w:tcBorders>
          </w:tcPr>
          <w:p w:rsidR="002D17C4" w:rsidRDefault="00E723C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D17C4" w:rsidRDefault="00E723C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D17C4" w:rsidRDefault="00E723CC">
      <w:pPr>
        <w:pStyle w:val="ProductList-Offering1SubSection"/>
        <w:outlineLvl w:val="2"/>
      </w:pPr>
      <w:bookmarkStart w:id="121" w:name="_Sec743"/>
      <w:r>
        <w:t>2. Προϋποθέσεις Προϊόντος</w:t>
      </w:r>
      <w:bookmarkEnd w:id="121"/>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Καταλληλότητα για Παρατεταμένη Διάρκεια: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Μείωση: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2.1 SQL Server 2017 Enterprise</w:t>
      </w:r>
    </w:p>
    <w:p w:rsidR="002D17C4" w:rsidRDefault="00E723CC">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2017 Enterprise</w:t>
      </w:r>
      <w:r>
        <w:fldChar w:fldCharType="begin"/>
      </w:r>
      <w:r>
        <w:instrText xml:space="preserve"> XE "SQL Server 2017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2017 θα πρέπει να ανατρέξουν στους Όρους Προϊόντων Οκτωβρίου 2017 για τους Όρους Αδειών Χρήσης τους.  </w:t>
      </w:r>
    </w:p>
    <w:p w:rsidR="002D17C4" w:rsidRDefault="002D17C4">
      <w:pPr>
        <w:pStyle w:val="ProductList-Body"/>
      </w:pPr>
    </w:p>
    <w:p w:rsidR="002D17C4" w:rsidRDefault="00E723CC">
      <w:pPr>
        <w:pStyle w:val="ProductList-ClauseHeading"/>
        <w:outlineLvl w:val="3"/>
      </w:pPr>
      <w:r>
        <w:t>2.2 SQL Server Parallel Data Warehouse</w:t>
      </w:r>
    </w:p>
    <w:p w:rsidR="002D17C4" w:rsidRDefault="00E723CC">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rsidR="002D17C4" w:rsidRDefault="002D17C4">
      <w:pPr>
        <w:pStyle w:val="ProductList-Body"/>
      </w:pPr>
    </w:p>
    <w:p w:rsidR="002D17C4" w:rsidRDefault="00E723CC">
      <w:pPr>
        <w:pStyle w:val="ProductList-ClauseHeading"/>
        <w:outlineLvl w:val="3"/>
      </w:pPr>
      <w:r>
        <w:t>2.3 Προαιρετική Δομή SQL Server Parallel Data Warehouse χωρίς Oracle Java</w:t>
      </w:r>
    </w:p>
    <w:p w:rsidR="002D17C4" w:rsidRDefault="00E723CC">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54">
        <w:r>
          <w:rPr>
            <w:color w:val="00467F"/>
            <w:u w:val="single"/>
          </w:rPr>
          <w:t>http://www.microsoft.com/en-us/sqlserver/solutions-technologies/data-warehousing/pdw.aspx</w:t>
        </w:r>
      </w:hyperlink>
      <w:r>
        <w:t>.</w:t>
      </w:r>
    </w:p>
    <w:p w:rsidR="002D17C4" w:rsidRDefault="002D17C4">
      <w:pPr>
        <w:pStyle w:val="ProductList-Body"/>
      </w:pPr>
    </w:p>
    <w:p w:rsidR="002D17C4" w:rsidRDefault="00E723CC">
      <w:pPr>
        <w:pStyle w:val="ProductList-ClauseHeading"/>
        <w:outlineLvl w:val="3"/>
      </w:pPr>
      <w:r>
        <w:t>2.4 Πρόσθετο του SQL Server Premium Assurance</w:t>
      </w:r>
    </w:p>
    <w:p w:rsidR="002D17C4" w:rsidRDefault="00E723CC">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55">
        <w:r>
          <w:rPr>
            <w:color w:val="00467F"/>
            <w:u w:val="single"/>
          </w:rPr>
          <w:t>http://go.microsoft.com/?linkid=9839206</w:t>
        </w:r>
      </w:hyperlink>
      <w:r>
        <w:t>.</w:t>
      </w:r>
    </w:p>
    <w:p w:rsidR="002D17C4" w:rsidRDefault="002D17C4">
      <w:pPr>
        <w:pStyle w:val="ProductList-Body"/>
      </w:pPr>
    </w:p>
    <w:p w:rsidR="002D17C4" w:rsidRDefault="00E723CC">
      <w:pPr>
        <w:pStyle w:val="ProductList-Offering1SubSection"/>
        <w:outlineLvl w:val="2"/>
      </w:pPr>
      <w:bookmarkStart w:id="122" w:name="_Sec794"/>
      <w:r>
        <w:t>3. Δικαιώματα Χρήσης</w:t>
      </w:r>
      <w:bookmarkEnd w:id="122"/>
    </w:p>
    <w:tbl>
      <w:tblPr>
        <w:tblStyle w:val="PURTable"/>
        <w:tblW w:w="0" w:type="dxa"/>
        <w:tblLook w:val="04A0" w:firstRow="1" w:lastRow="0" w:firstColumn="1" w:lastColumn="0" w:noHBand="0" w:noVBand="1"/>
      </w:tblPr>
      <w:tblGrid>
        <w:gridCol w:w="3574"/>
        <w:gridCol w:w="3573"/>
        <w:gridCol w:w="364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17"/>
        <w:gridCol w:w="3571"/>
        <w:gridCol w:w="360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D17C4" w:rsidRDefault="00E723CC">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2D17C4" w:rsidRDefault="00E723CC">
            <w:pPr>
              <w:pStyle w:val="ProductList-TableBody"/>
            </w:pPr>
            <w:r>
              <w:t>Συνδρομή του SQL Server για Azure CAL</w:t>
            </w:r>
          </w:p>
        </w:tc>
      </w:tr>
    </w:tbl>
    <w:p w:rsidR="002D17C4" w:rsidRDefault="002D17C4">
      <w:pPr>
        <w:pStyle w:val="ProductList-Body"/>
      </w:pPr>
    </w:p>
    <w:p w:rsidR="002D17C4" w:rsidRDefault="00E723CC">
      <w:pPr>
        <w:pStyle w:val="ProductList-ClauseHeading"/>
        <w:outlineLvl w:val="3"/>
      </w:pPr>
      <w:r>
        <w:t>3.2 Αυτόματες Ενημερώσεις σε Προηγούμενες Εκδόσεις του SQL Server</w:t>
      </w:r>
    </w:p>
    <w:p w:rsidR="002D17C4" w:rsidRDefault="00E723CC">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2D17C4" w:rsidRDefault="002D17C4">
      <w:pPr>
        <w:pStyle w:val="ProductList-Body"/>
      </w:pPr>
    </w:p>
    <w:p w:rsidR="002D17C4" w:rsidRDefault="00E723CC">
      <w:pPr>
        <w:pStyle w:val="ProductList-ClauseHeading"/>
        <w:outlineLvl w:val="3"/>
      </w:pPr>
      <w:r>
        <w:t>3.3 Επιλογή Πλατφόρμας του SQL Server</w:t>
      </w:r>
    </w:p>
    <w:p w:rsidR="002D17C4" w:rsidRDefault="00E723CC">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rsidR="002D17C4" w:rsidRDefault="002D17C4">
      <w:pPr>
        <w:pStyle w:val="ProductList-Body"/>
      </w:pPr>
    </w:p>
    <w:p w:rsidR="002D17C4" w:rsidRDefault="00E723CC">
      <w:pPr>
        <w:pStyle w:val="ProductList-ClauseHeading"/>
        <w:outlineLvl w:val="3"/>
      </w:pPr>
      <w:r>
        <w:t>3.4 Εκτελούμενες Παρουσίες για την Έκδοση Standard</w:t>
      </w:r>
    </w:p>
    <w:p w:rsidR="002D17C4" w:rsidRDefault="00E723CC">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2D17C4" w:rsidRDefault="002D17C4">
      <w:pPr>
        <w:pStyle w:val="ProductList-Body"/>
      </w:pPr>
    </w:p>
    <w:p w:rsidR="002D17C4" w:rsidRDefault="00E723CC">
      <w:pPr>
        <w:pStyle w:val="ProductList-ClauseHeading"/>
        <w:outlineLvl w:val="3"/>
      </w:pPr>
      <w:r>
        <w:t>3.5 Διακομιστές Ανακατεύθυνσης για Parallel Data Warehouse (PDW)</w:t>
      </w:r>
    </w:p>
    <w:p w:rsidR="002D17C4" w:rsidRDefault="00E723CC">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2D17C4" w:rsidRDefault="002D17C4">
      <w:pPr>
        <w:pStyle w:val="ProductList-Body"/>
      </w:pPr>
    </w:p>
    <w:p w:rsidR="002D17C4" w:rsidRDefault="00E723CC">
      <w:pPr>
        <w:pStyle w:val="ProductList-ClauseHeading"/>
        <w:outlineLvl w:val="3"/>
      </w:pPr>
      <w:r>
        <w:t>3.6 Πρόσθετο Λογισμικό</w:t>
      </w:r>
    </w:p>
    <w:p w:rsidR="002D17C4" w:rsidRDefault="00E723CC">
      <w:pPr>
        <w:pStyle w:val="ProductList-SubClauseHeading"/>
        <w:outlineLvl w:val="4"/>
      </w:pPr>
      <w:r>
        <w:t>3.6.1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474"/>
        <w:gridCol w:w="3478"/>
        <w:gridCol w:w="347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Client Tools Connectivity</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Distributed Replay Client</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Management Tools - Πλήρες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Indented"/>
      </w:pPr>
    </w:p>
    <w:p w:rsidR="002D17C4" w:rsidRDefault="00E723CC">
      <w:pPr>
        <w:pStyle w:val="ProductList-SubClauseHeading"/>
        <w:outlineLvl w:val="4"/>
      </w:pPr>
      <w:r>
        <w:t>3.6.2 Πρόσθετο Λογισμικό - Parallel Data Warehouse</w:t>
      </w:r>
    </w:p>
    <w:tbl>
      <w:tblPr>
        <w:tblStyle w:val="PURTable0"/>
        <w:tblW w:w="0" w:type="dxa"/>
        <w:tblLook w:val="04A0" w:firstRow="1" w:lastRow="0" w:firstColumn="1" w:lastColumn="0" w:noHBand="0" w:noVBand="1"/>
      </w:tblPr>
      <w:tblGrid>
        <w:gridCol w:w="3560"/>
        <w:gridCol w:w="3435"/>
        <w:gridCol w:w="343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E723CC">
      <w:pPr>
        <w:pStyle w:val="ProductList-Offering1SubSection"/>
        <w:outlineLvl w:val="2"/>
      </w:pPr>
      <w:bookmarkStart w:id="123" w:name="_Sec826"/>
      <w:r>
        <w:t>4. Εξασφάλιση Αναβάθμισης Λογισμικού</w:t>
      </w:r>
      <w:bookmarkEnd w:id="123"/>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56">
              <w:r>
                <w:rPr>
                  <w:color w:val="00467F"/>
                  <w:u w:val="single"/>
                </w:rPr>
                <w:t>Όροι Προϊόντων - Ιούνιος 2016</w:t>
              </w:r>
            </w:hyperlink>
            <w:r>
              <w:t xml:space="preserve">. R Server για Hadoop, R Server για Linux και R Server για Teradata DB </w:t>
            </w:r>
            <w:hyperlink r:id="rId57">
              <w:r>
                <w:rPr>
                  <w:color w:val="00467F"/>
                  <w:u w:val="single"/>
                </w:rPr>
                <w:t>Όροι Προϊόντων - Οκτώβριος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URBreadcrumb"/>
      </w:pPr>
    </w:p>
    <w:p w:rsidR="002D17C4" w:rsidRDefault="00E723CC">
      <w:pPr>
        <w:pStyle w:val="ProductList-ClauseHeading"/>
        <w:outlineLvl w:val="3"/>
      </w:pPr>
      <w:r>
        <w:t>4.1 SQL Server 2017 Enterprise Core - Απεριόριστη Αναπαράσταση</w:t>
      </w:r>
    </w:p>
    <w:p w:rsidR="002D17C4" w:rsidRDefault="00E723CC">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D17C4" w:rsidRDefault="002D17C4">
      <w:pPr>
        <w:pStyle w:val="ProductList-Body"/>
      </w:pPr>
    </w:p>
    <w:p w:rsidR="002D17C4" w:rsidRDefault="00E723CC">
      <w:pPr>
        <w:pStyle w:val="ProductList-ClauseHeading"/>
        <w:outlineLvl w:val="3"/>
      </w:pPr>
      <w:r>
        <w:t>4.2 Ενημερώσεις δυνατοτήτων SQL Server 2017 Enterprise Core – Παράλληλης Αποθήκης Δεδομένων</w:t>
      </w:r>
    </w:p>
    <w:p w:rsidR="002D17C4" w:rsidRDefault="00E723CC">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rsidR="002D17C4" w:rsidRDefault="002D17C4">
      <w:pPr>
        <w:pStyle w:val="ProductList-Body"/>
      </w:pPr>
    </w:p>
    <w:p w:rsidR="002D17C4" w:rsidRDefault="00E723CC">
      <w:pPr>
        <w:pStyle w:val="ProductList-ClauseHeading"/>
        <w:outlineLvl w:val="3"/>
      </w:pPr>
      <w:r>
        <w:t>4.3 Δικαίωμα Εξαγοράς του SQL Server στο πλαίσιο της Enrollment for Application Platform (EAP)</w:t>
      </w:r>
    </w:p>
    <w:p w:rsidR="002D17C4" w:rsidRDefault="00E723CC">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2D17C4" w:rsidRDefault="002D17C4">
      <w:pPr>
        <w:pStyle w:val="ProductList-Body"/>
      </w:pPr>
    </w:p>
    <w:p w:rsidR="002D17C4" w:rsidRDefault="00E723CC">
      <w:pPr>
        <w:pStyle w:val="ProductList-ClauseHeading"/>
        <w:outlineLvl w:val="3"/>
      </w:pPr>
      <w:r>
        <w:t>4.4 SQL Server Enterprise Core και SQL Server Enterprise - Διακομιστής Εκμάθησης Μηχανής για Windows και Διακομιστής Εκμάθησης Μηχανής για Linux</w:t>
      </w:r>
    </w:p>
    <w:p w:rsidR="002D17C4" w:rsidRDefault="00E723CC">
      <w:pPr>
        <w:pStyle w:val="ProductList-Body"/>
      </w:pPr>
      <w:r>
        <w:t xml:space="preserve">Μόνο πελάτες με διακομιστές με άδεια χρήσης για εκτέλεση του SQL Server Enterprise Core με SA ή του SQL Server Enterprise με SA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2017. Οι Πελάτες μπορούν να χρησιμοποιήσουν τις ενημερώσεις αυτές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υποκείμενοι στα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rsidR="002D17C4" w:rsidRDefault="002D17C4">
      <w:pPr>
        <w:pStyle w:val="ProductList-Body"/>
      </w:pPr>
    </w:p>
    <w:p w:rsidR="002D17C4" w:rsidRDefault="00E723CC">
      <w:pPr>
        <w:pStyle w:val="ProductList-ClauseHeading"/>
        <w:outlineLvl w:val="3"/>
      </w:pPr>
      <w:r>
        <w:t>4.5 SQL Enterprise Core – Εκτέλεση Διακομιστής Εκμάθησης Μηχανής για Hadoop</w:t>
      </w:r>
    </w:p>
    <w:p w:rsidR="002D17C4" w:rsidRDefault="00E723CC">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Διακομιστές αποκλειστικά σε συνδυασμό με την άδεια χρήσης του SQL Server Enterprise Core.</w:t>
      </w:r>
    </w:p>
    <w:p w:rsidR="002D17C4" w:rsidRDefault="002D17C4">
      <w:pPr>
        <w:pStyle w:val="ProductList-Body"/>
      </w:pPr>
    </w:p>
    <w:p w:rsidR="002D17C4" w:rsidRDefault="00E723CC">
      <w:pPr>
        <w:pStyle w:val="ProductList-ClauseHeading"/>
        <w:outlineLvl w:val="3"/>
      </w:pPr>
      <w:r>
        <w:t>4.6 Χρήση του Power BI Report Server – SQL Server έκδοση Enterprise</w:t>
      </w:r>
    </w:p>
    <w:p w:rsidR="002D17C4" w:rsidRDefault="00E723CC">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rsidR="002D17C4" w:rsidRDefault="002D17C4">
      <w:pPr>
        <w:pStyle w:val="PURBreadcrumb"/>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GroupHeading"/>
        <w:outlineLvl w:val="1"/>
      </w:pPr>
      <w:bookmarkStart w:id="124" w:name="_Sec615"/>
      <w:r>
        <w:t>System Center</w:t>
      </w:r>
      <w:bookmarkEnd w:id="124"/>
      <w:r>
        <w:fldChar w:fldCharType="begin"/>
      </w:r>
      <w:r>
        <w:instrText xml:space="preserve"> TC "</w:instrText>
      </w:r>
      <w:bookmarkStart w:id="125" w:name="_Toc520795789"/>
      <w:r>
        <w:instrText>System Center</w:instrText>
      </w:r>
      <w:bookmarkEnd w:id="125"/>
      <w:r>
        <w:instrText>" \l 2</w:instrText>
      </w:r>
      <w:r>
        <w:fldChar w:fldCharType="end"/>
      </w:r>
    </w:p>
    <w:p w:rsidR="002D17C4" w:rsidRDefault="00E723CC">
      <w:pPr>
        <w:pStyle w:val="ProductList-Offering2HeadingNoBorder"/>
        <w:outlineLvl w:val="2"/>
      </w:pPr>
      <w:bookmarkStart w:id="126" w:name="_Sec642"/>
      <w:r>
        <w:t>System Center Server</w:t>
      </w:r>
      <w:bookmarkEnd w:id="126"/>
      <w:r>
        <w:fldChar w:fldCharType="begin"/>
      </w:r>
      <w:r>
        <w:instrText xml:space="preserve"> TC "</w:instrText>
      </w:r>
      <w:bookmarkStart w:id="127" w:name="_Toc520795790"/>
      <w:r>
        <w:instrText>System Center Server</w:instrText>
      </w:r>
      <w:bookmarkEnd w:id="127"/>
      <w:r>
        <w:instrText>" \l 3</w:instrText>
      </w:r>
      <w:r>
        <w:fldChar w:fldCharType="end"/>
      </w:r>
    </w:p>
    <w:p w:rsidR="002D17C4" w:rsidRDefault="00E723CC">
      <w:pPr>
        <w:pStyle w:val="ProductList-Offering1SubSection"/>
        <w:outlineLvl w:val="3"/>
      </w:pPr>
      <w:bookmarkStart w:id="128" w:name="_Sec689"/>
      <w:r>
        <w:t>1. Διαθεσιμότητα Προγράμματος</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Άδεια Χρήσης System Center 2016 Datacenter Server Management (Άδειες Χρήσης Core 2 pack)</w:t>
            </w:r>
            <w:r>
              <w:fldChar w:fldCharType="begin"/>
            </w:r>
            <w:r>
              <w:instrText xml:space="preserve"> XE "Άδεια Χρήσης System Center 2016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Άδεια Χρήσης System Center 2016 Datacenter Server Management (Άδειες Χρήσης Core 16 pack)</w:t>
            </w:r>
            <w:r>
              <w:fldChar w:fldCharType="begin"/>
            </w:r>
            <w:r>
              <w:instrText xml:space="preserve"> XE "Άδεια Χρήσης System Center 2016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Άδεια χρήσης System Center 2016 Standard Server Management (Άδειες χρήσης Core 2 pack)</w:t>
            </w:r>
            <w:r>
              <w:fldChar w:fldCharType="begin"/>
            </w:r>
            <w:r>
              <w:instrText xml:space="preserve"> XE "Άδεια χρήσης System Center 2016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Άδεια Χρήσης System Center 2016 Standard Server Management (Άδειες Χρήσης Core 16 pack)</w:t>
            </w:r>
            <w:r>
              <w:fldChar w:fldCharType="begin"/>
            </w:r>
            <w:r>
              <w:instrText xml:space="preserve"> XE "Άδεια Χρήσης System Center 2016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D17C4" w:rsidRDefault="00E723CC">
      <w:pPr>
        <w:pStyle w:val="ProductList-Offering1SubSection"/>
        <w:outlineLvl w:val="3"/>
      </w:pPr>
      <w:bookmarkStart w:id="129" w:name="_Sec744"/>
      <w:r>
        <w:t>2. Προϋποθέσεις Προϊόντος</w:t>
      </w:r>
      <w:bookmarkEnd w:id="129"/>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17C4" w:rsidRPr="00210866" w:rsidRDefault="00E723CC">
            <w:pPr>
              <w:pStyle w:val="ProductList-TableBody"/>
              <w:rPr>
                <w:lang w:val="pt-BR"/>
              </w:rPr>
            </w:pPr>
            <w:r>
              <w:fldChar w:fldCharType="begin"/>
            </w:r>
            <w:r w:rsidRPr="00210866">
              <w:rPr>
                <w:lang w:val="pt-BR"/>
              </w:rPr>
              <w:instrText xml:space="preserve"> AutoTextList   \s NoStyle \t "</w:instrText>
            </w:r>
            <w:r>
              <w:instrText>Προηγούμενη</w:instrText>
            </w:r>
            <w:r w:rsidRPr="00210866">
              <w:rPr>
                <w:lang w:val="pt-BR"/>
              </w:rPr>
              <w:instrText xml:space="preserve"> </w:instrText>
            </w:r>
            <w:r>
              <w:instrText>Έκδοση</w:instrText>
            </w:r>
            <w:r w:rsidRPr="00210866">
              <w:rPr>
                <w:lang w:val="pt-BR"/>
              </w:rPr>
              <w:instrText xml:space="preserve">: </w:instrText>
            </w:r>
            <w:r>
              <w:instrText>Προγενέστερες</w:instrText>
            </w:r>
            <w:r w:rsidRPr="00210866">
              <w:rPr>
                <w:lang w:val="pt-BR"/>
              </w:rPr>
              <w:instrText xml:space="preserve"> </w:instrText>
            </w:r>
            <w:r>
              <w:instrText>εκδόσεις</w:instrText>
            </w:r>
            <w:r w:rsidRPr="00210866">
              <w:rPr>
                <w:lang w:val="pt-BR"/>
              </w:rPr>
              <w:instrText xml:space="preserve"> </w:instrText>
            </w:r>
            <w:r>
              <w:instrText>του</w:instrText>
            </w:r>
            <w:r w:rsidRPr="00210866">
              <w:rPr>
                <w:lang w:val="pt-BR"/>
              </w:rPr>
              <w:instrText xml:space="preserve"> </w:instrText>
            </w:r>
            <w:r>
              <w:instrText>Προϊόντος</w:instrText>
            </w:r>
            <w:r w:rsidRPr="00210866">
              <w:rPr>
                <w:lang w:val="pt-BR"/>
              </w:rPr>
              <w:instrText xml:space="preserve"> </w:instrText>
            </w:r>
            <w:r>
              <w:instrText>και</w:instrText>
            </w:r>
            <w:r w:rsidRPr="00210866">
              <w:rPr>
                <w:lang w:val="pt-BR"/>
              </w:rPr>
              <w:instrText xml:space="preserve"> </w:instrText>
            </w:r>
            <w:r>
              <w:instrText>η</w:instrText>
            </w:r>
            <w:r w:rsidRPr="00210866">
              <w:rPr>
                <w:lang w:val="pt-BR"/>
              </w:rPr>
              <w:instrText xml:space="preserve"> </w:instrText>
            </w:r>
            <w:r>
              <w:instrText>Ημερομηνία</w:instrText>
            </w:r>
            <w:r w:rsidRPr="00210866">
              <w:rPr>
                <w:lang w:val="pt-BR"/>
              </w:rPr>
              <w:instrText xml:space="preserve"> </w:instrText>
            </w:r>
            <w:r>
              <w:instrText>Διάθεσης</w:instrText>
            </w:r>
            <w:r w:rsidRPr="00210866">
              <w:rPr>
                <w:lang w:val="pt-BR"/>
              </w:rPr>
              <w:instrText xml:space="preserve">." </w:instrText>
            </w:r>
            <w:r>
              <w:fldChar w:fldCharType="separate"/>
            </w:r>
            <w:r>
              <w:rPr>
                <w:color w:val="0563C1"/>
              </w:rPr>
              <w:t>Προηγούμενη</w:t>
            </w:r>
            <w:r w:rsidRPr="00210866">
              <w:rPr>
                <w:color w:val="0563C1"/>
                <w:lang w:val="pt-BR"/>
              </w:rPr>
              <w:t xml:space="preserve"> </w:t>
            </w:r>
            <w:r>
              <w:rPr>
                <w:color w:val="0563C1"/>
              </w:rPr>
              <w:t>Έκδοση</w:t>
            </w:r>
            <w:r>
              <w:fldChar w:fldCharType="end"/>
            </w:r>
            <w:r w:rsidRPr="00210866">
              <w:rPr>
                <w:lang w:val="pt-BR"/>
              </w:rPr>
              <w:t>: System Center 2012 R2</w:t>
            </w:r>
            <w:r>
              <w:fldChar w:fldCharType="begin"/>
            </w:r>
            <w:r w:rsidRPr="00210866">
              <w:rPr>
                <w:lang w:val="pt-BR"/>
              </w:rPr>
              <w:instrText xml:space="preserve"> XE "System Center 2012 R2" </w:instrText>
            </w:r>
            <w:r>
              <w:fldChar w:fldCharType="end"/>
            </w:r>
            <w:r w:rsidRPr="00210866">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Προηγούμενες εκδόσεις: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Offering1SubSection"/>
        <w:outlineLvl w:val="3"/>
      </w:pPr>
      <w:bookmarkStart w:id="130" w:name="_Sec797"/>
      <w:r>
        <w:t>3. Δικαιώματα Χρήσης</w:t>
      </w:r>
      <w:bookmarkEnd w:id="130"/>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Άδεια Διαχείρισης - System Center 2016 Standard</w:t>
      </w:r>
    </w:p>
    <w:tbl>
      <w:tblPr>
        <w:tblStyle w:val="PURTable"/>
        <w:tblW w:w="0" w:type="dxa"/>
        <w:tblLook w:val="04A0" w:firstRow="1" w:lastRow="0" w:firstColumn="1" w:lastColumn="0" w:noHBand="0" w:noVBand="1"/>
      </w:tblPr>
      <w:tblGrid>
        <w:gridCol w:w="3630"/>
        <w:gridCol w:w="3629"/>
        <w:gridCol w:w="3531"/>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Άδεια Διαχείρισης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3.2 Άδεια Διαχείρισης - System Center 2016 Datacenter</w:t>
      </w:r>
    </w:p>
    <w:tbl>
      <w:tblPr>
        <w:tblStyle w:val="PURTable"/>
        <w:tblW w:w="0" w:type="dxa"/>
        <w:tblLook w:val="04A0" w:firstRow="1" w:lastRow="0" w:firstColumn="1" w:lastColumn="0" w:noHBand="0" w:noVBand="1"/>
      </w:tblPr>
      <w:tblGrid>
        <w:gridCol w:w="3630"/>
        <w:gridCol w:w="3629"/>
        <w:gridCol w:w="3531"/>
      </w:tblGrid>
      <w:tr w:rsidR="002D17C4" w:rsidRPr="007730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2D17C4" w:rsidRPr="00210866" w:rsidRDefault="00E723CC">
            <w:pPr>
              <w:pStyle w:val="ProductList-TableBody"/>
              <w:rPr>
                <w:lang w:val="pt-BR"/>
              </w:rPr>
            </w:pPr>
            <w:r>
              <w:t>Άδεια</w:t>
            </w:r>
            <w:r w:rsidRPr="00210866">
              <w:rPr>
                <w:lang w:val="pt-BR"/>
              </w:rPr>
              <w:t xml:space="preserve"> </w:t>
            </w:r>
            <w:r>
              <w:t>Διαχείρισης</w:t>
            </w:r>
            <w:r w:rsidRPr="00210866">
              <w:rPr>
                <w:lang w:val="pt-BR"/>
              </w:rPr>
              <w:t xml:space="preserv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2D17C4" w:rsidRPr="00210866" w:rsidRDefault="002D17C4">
            <w:pPr>
              <w:pStyle w:val="ProductList-TableBody"/>
              <w:rPr>
                <w:lang w:val="pt-BR"/>
              </w:rPr>
            </w:pPr>
          </w:p>
        </w:tc>
      </w:tr>
    </w:tbl>
    <w:p w:rsidR="002D17C4" w:rsidRPr="00210866" w:rsidRDefault="002D17C4">
      <w:pPr>
        <w:pStyle w:val="ProductList-Body"/>
        <w:rPr>
          <w:lang w:val="pt-BR"/>
        </w:rPr>
      </w:pPr>
    </w:p>
    <w:p w:rsidR="002D17C4" w:rsidRPr="00210866" w:rsidRDefault="00E723CC">
      <w:pPr>
        <w:pStyle w:val="ProductList-ClauseHeading"/>
        <w:outlineLvl w:val="4"/>
        <w:rPr>
          <w:lang w:val="pt-BR"/>
        </w:rPr>
      </w:pPr>
      <w:r w:rsidRPr="00210866">
        <w:rPr>
          <w:lang w:val="pt-BR"/>
        </w:rPr>
        <w:t xml:space="preserve">3.3 </w:t>
      </w:r>
      <w:r>
        <w:t>Τεχνολογία</w:t>
      </w:r>
      <w:r w:rsidRPr="00210866">
        <w:rPr>
          <w:lang w:val="pt-BR"/>
        </w:rPr>
        <w:t xml:space="preserve"> SQL Server</w:t>
      </w:r>
    </w:p>
    <w:p w:rsidR="002D17C4" w:rsidRPr="00210866" w:rsidRDefault="00E723CC">
      <w:pPr>
        <w:pStyle w:val="ProductList-Body"/>
        <w:rPr>
          <w:lang w:val="pt-BR"/>
        </w:rPr>
      </w:pPr>
      <w:r>
        <w:t>Ο</w:t>
      </w:r>
      <w:r w:rsidRPr="00210866">
        <w:rPr>
          <w:lang w:val="pt-BR"/>
        </w:rPr>
        <w:t xml:space="preserve"> </w:t>
      </w:r>
      <w:r>
        <w:t>Πελάτης</w:t>
      </w:r>
      <w:r w:rsidRPr="00210866">
        <w:rPr>
          <w:lang w:val="pt-BR"/>
        </w:rPr>
        <w:t xml:space="preserve"> </w:t>
      </w:r>
      <w:r>
        <w:t>επιτρέπεται</w:t>
      </w:r>
      <w:r w:rsidRPr="00210866">
        <w:rPr>
          <w:lang w:val="pt-BR"/>
        </w:rPr>
        <w:t xml:space="preserve"> </w:t>
      </w:r>
      <w:r>
        <w:t>να</w:t>
      </w:r>
      <w:r w:rsidRPr="00210866">
        <w:rPr>
          <w:lang w:val="pt-BR"/>
        </w:rPr>
        <w:t xml:space="preserve"> </w:t>
      </w:r>
      <w:r>
        <w:t>εκτελεί</w:t>
      </w:r>
      <w:r w:rsidRPr="00210866">
        <w:rPr>
          <w:lang w:val="pt-BR"/>
        </w:rPr>
        <w:t xml:space="preserve"> </w:t>
      </w:r>
      <w:r>
        <w:t>οποιονδήποτε</w:t>
      </w:r>
      <w:r w:rsidRPr="00210866">
        <w:rPr>
          <w:lang w:val="pt-BR"/>
        </w:rPr>
        <w:t xml:space="preserve"> </w:t>
      </w:r>
      <w:r>
        <w:t>αριθμό</w:t>
      </w:r>
      <w:r w:rsidRPr="00210866">
        <w:rPr>
          <w:lang w:val="pt-BR"/>
        </w:rPr>
        <w:t xml:space="preserve"> </w:t>
      </w:r>
      <w:r>
        <w:fldChar w:fldCharType="begin"/>
      </w:r>
      <w:r w:rsidRPr="00210866">
        <w:rPr>
          <w:lang w:val="pt-BR"/>
        </w:rPr>
        <w:instrText xml:space="preserve"> AutoTextList   \s NoStyle \t "</w:instrText>
      </w:r>
      <w:r>
        <w:instrText>Παρουσία</w:instrText>
      </w:r>
      <w:r w:rsidRPr="00210866">
        <w:rPr>
          <w:lang w:val="pt-BR"/>
        </w:rPr>
        <w:instrText xml:space="preserve"> </w:instrText>
      </w:r>
      <w:r>
        <w:instrText>είναι</w:instrText>
      </w:r>
      <w:r w:rsidRPr="00210866">
        <w:rPr>
          <w:lang w:val="pt-BR"/>
        </w:rPr>
        <w:instrText xml:space="preserve"> </w:instrText>
      </w:r>
      <w:r>
        <w:instrText>ένα</w:instrText>
      </w:r>
      <w:r w:rsidRPr="00210866">
        <w:rPr>
          <w:lang w:val="pt-BR"/>
        </w:rPr>
        <w:instrText xml:space="preserve"> </w:instrText>
      </w:r>
      <w:r>
        <w:instrText>είδωλο</w:instrText>
      </w:r>
      <w:r w:rsidRPr="00210866">
        <w:rPr>
          <w:lang w:val="pt-BR"/>
        </w:rPr>
        <w:instrText xml:space="preserve"> </w:instrText>
      </w:r>
      <w:r>
        <w:instrText>του</w:instrText>
      </w:r>
      <w:r w:rsidRPr="00210866">
        <w:rPr>
          <w:lang w:val="pt-BR"/>
        </w:rPr>
        <w:instrText xml:space="preserve"> </w:instrText>
      </w:r>
      <w:r>
        <w:instrText>λογισμικού</w:instrText>
      </w:r>
      <w:r w:rsidRPr="00210866">
        <w:rPr>
          <w:lang w:val="pt-BR"/>
        </w:rPr>
        <w:instrText xml:space="preserve"> </w:instrText>
      </w:r>
      <w:r>
        <w:instrText>που</w:instrText>
      </w:r>
      <w:r w:rsidRPr="00210866">
        <w:rPr>
          <w:lang w:val="pt-BR"/>
        </w:rPr>
        <w:instrText xml:space="preserve"> </w:instrText>
      </w:r>
      <w:r>
        <w:instrText>δημιουργείται</w:instrText>
      </w:r>
      <w:r w:rsidRPr="00210866">
        <w:rPr>
          <w:lang w:val="pt-BR"/>
        </w:rPr>
        <w:instrText xml:space="preserve"> </w:instrText>
      </w:r>
      <w:r>
        <w:instrText>εκτελώντας</w:instrText>
      </w:r>
      <w:r w:rsidRPr="00210866">
        <w:rPr>
          <w:lang w:val="pt-BR"/>
        </w:rPr>
        <w:instrText xml:space="preserve"> </w:instrText>
      </w:r>
      <w:r>
        <w:instrText>το</w:instrText>
      </w:r>
      <w:r w:rsidRPr="00210866">
        <w:rPr>
          <w:lang w:val="pt-BR"/>
        </w:rPr>
        <w:instrText xml:space="preserve"> </w:instrText>
      </w:r>
      <w:r>
        <w:instrText>πρόγραμμα</w:instrText>
      </w:r>
      <w:r w:rsidRPr="00210866">
        <w:rPr>
          <w:lang w:val="pt-BR"/>
        </w:rPr>
        <w:instrText xml:space="preserve"> </w:instrText>
      </w:r>
      <w:r>
        <w:instrText>ή</w:instrText>
      </w:r>
      <w:r w:rsidRPr="00210866">
        <w:rPr>
          <w:lang w:val="pt-BR"/>
        </w:rPr>
        <w:instrText xml:space="preserve"> </w:instrText>
      </w:r>
      <w:r>
        <w:instrText>τη</w:instrText>
      </w:r>
      <w:r w:rsidRPr="00210866">
        <w:rPr>
          <w:lang w:val="pt-BR"/>
        </w:rPr>
        <w:instrText xml:space="preserve"> </w:instrText>
      </w:r>
      <w:r>
        <w:instrText>διαδικασία</w:instrText>
      </w:r>
      <w:r w:rsidRPr="00210866">
        <w:rPr>
          <w:lang w:val="pt-BR"/>
        </w:rPr>
        <w:instrText xml:space="preserve"> </w:instrText>
      </w:r>
      <w:r>
        <w:instrText>εγκατάστασης</w:instrText>
      </w:r>
      <w:r w:rsidRPr="00210866">
        <w:rPr>
          <w:lang w:val="pt-BR"/>
        </w:rPr>
        <w:instrText xml:space="preserve"> </w:instrText>
      </w:r>
      <w:r>
        <w:instrText>του</w:instrText>
      </w:r>
      <w:r w:rsidRPr="00210866">
        <w:rPr>
          <w:lang w:val="pt-BR"/>
        </w:rPr>
        <w:instrText xml:space="preserve"> </w:instrText>
      </w:r>
      <w:r>
        <w:instrText>λογισμικού</w:instrText>
      </w:r>
      <w:r w:rsidRPr="00210866">
        <w:rPr>
          <w:lang w:val="pt-BR"/>
        </w:rPr>
        <w:instrText xml:space="preserve"> </w:instrText>
      </w:r>
      <w:r>
        <w:instrText>ή</w:instrText>
      </w:r>
      <w:r w:rsidRPr="00210866">
        <w:rPr>
          <w:lang w:val="pt-BR"/>
        </w:rPr>
        <w:instrText xml:space="preserve"> </w:instrText>
      </w:r>
      <w:r>
        <w:instrText>ανατυπώνοντας</w:instrText>
      </w:r>
      <w:r w:rsidRPr="00210866">
        <w:rPr>
          <w:lang w:val="pt-BR"/>
        </w:rPr>
        <w:instrText xml:space="preserve"> </w:instrText>
      </w:r>
      <w:r>
        <w:instrText>μια</w:instrText>
      </w:r>
      <w:r w:rsidRPr="00210866">
        <w:rPr>
          <w:lang w:val="pt-BR"/>
        </w:rPr>
        <w:instrText xml:space="preserve"> </w:instrText>
      </w:r>
      <w:r>
        <w:instrText>υπάρχουσα</w:instrText>
      </w:r>
      <w:r w:rsidRPr="00210866">
        <w:rPr>
          <w:lang w:val="pt-BR"/>
        </w:rPr>
        <w:instrText xml:space="preserve"> </w:instrText>
      </w:r>
      <w:r>
        <w:instrText>Παρουσία</w:instrText>
      </w:r>
      <w:r w:rsidRPr="00210866">
        <w:rPr>
          <w:lang w:val="pt-BR"/>
        </w:rPr>
        <w:instrText xml:space="preserve">." </w:instrText>
      </w:r>
      <w:r>
        <w:fldChar w:fldCharType="separate"/>
      </w:r>
      <w:r>
        <w:rPr>
          <w:color w:val="0563C1"/>
        </w:rPr>
        <w:t>Παρουσιών</w:t>
      </w:r>
      <w:r>
        <w:fldChar w:fldCharType="end"/>
      </w:r>
      <w:r w:rsidRPr="00210866">
        <w:rPr>
          <w:lang w:val="pt-BR"/>
        </w:rPr>
        <w:t xml:space="preserve"> </w:t>
      </w:r>
      <w:r>
        <w:t>οποιουδήποτε</w:t>
      </w:r>
      <w:r w:rsidRPr="00210866">
        <w:rPr>
          <w:lang w:val="pt-BR"/>
        </w:rPr>
        <w:t xml:space="preserve"> </w:t>
      </w:r>
      <w:r>
        <w:t>λογισμικού</w:t>
      </w:r>
      <w:r w:rsidRPr="00210866">
        <w:rPr>
          <w:lang w:val="pt-BR"/>
        </w:rPr>
        <w:t xml:space="preserve"> </w:t>
      </w:r>
      <w:r>
        <w:t>βάσης</w:t>
      </w:r>
      <w:r w:rsidRPr="00210866">
        <w:rPr>
          <w:lang w:val="pt-BR"/>
        </w:rPr>
        <w:t xml:space="preserve"> </w:t>
      </w:r>
      <w:r>
        <w:t>δεδομένων</w:t>
      </w:r>
      <w:r w:rsidRPr="00210866">
        <w:rPr>
          <w:lang w:val="pt-BR"/>
        </w:rPr>
        <w:t xml:space="preserve"> SQL Server </w:t>
      </w:r>
      <w:r>
        <w:t>περιλαμβάνεται</w:t>
      </w:r>
      <w:r w:rsidRPr="00210866">
        <w:rPr>
          <w:lang w:val="pt-BR"/>
        </w:rPr>
        <w:t xml:space="preserve"> </w:t>
      </w:r>
      <w:r>
        <w:t>στο</w:t>
      </w:r>
      <w:r w:rsidRPr="00210866">
        <w:rPr>
          <w:lang w:val="pt-BR"/>
        </w:rPr>
        <w:t xml:space="preserve"> </w:t>
      </w:r>
      <w:r>
        <w:t>Προϊόν</w:t>
      </w:r>
      <w:r w:rsidRPr="00210866">
        <w:rPr>
          <w:lang w:val="pt-BR"/>
        </w:rPr>
        <w:t xml:space="preserve"> </w:t>
      </w:r>
      <w:r>
        <w:t>σε</w:t>
      </w:r>
      <w:r w:rsidRPr="00210866">
        <w:rPr>
          <w:lang w:val="pt-BR"/>
        </w:rPr>
        <w:t xml:space="preserve"> </w:t>
      </w:r>
      <w:r>
        <w:t>ένα</w:t>
      </w:r>
      <w:r w:rsidRPr="00210866">
        <w:rPr>
          <w:lang w:val="pt-BR"/>
        </w:rPr>
        <w:t xml:space="preserve"> </w:t>
      </w:r>
      <w:r>
        <w:fldChar w:fldCharType="begin"/>
      </w:r>
      <w:r w:rsidRPr="00210866">
        <w:rPr>
          <w:lang w:val="pt-BR"/>
        </w:rPr>
        <w:instrText xml:space="preserve"> AutoTextList   \s NoStyle \t "OSE </w:instrText>
      </w:r>
      <w:r>
        <w:instrText>είναι</w:instrText>
      </w:r>
      <w:r w:rsidRPr="00210866">
        <w:rPr>
          <w:lang w:val="pt-BR"/>
        </w:rPr>
        <w:instrText xml:space="preserve"> </w:instrText>
      </w:r>
      <w:r>
        <w:instrText>ολόκληρη</w:instrText>
      </w:r>
      <w:r w:rsidRPr="00210866">
        <w:rPr>
          <w:lang w:val="pt-BR"/>
        </w:rPr>
        <w:instrText xml:space="preserve"> </w:instrText>
      </w:r>
      <w:r>
        <w:instrText>η</w:instrText>
      </w:r>
      <w:r w:rsidRPr="00210866">
        <w:rPr>
          <w:lang w:val="pt-BR"/>
        </w:rPr>
        <w:instrText xml:space="preserve"> </w:instrText>
      </w:r>
      <w:r>
        <w:instrText>Παρουσία</w:instrText>
      </w:r>
      <w:r w:rsidRPr="00210866">
        <w:rPr>
          <w:lang w:val="pt-BR"/>
        </w:rPr>
        <w:instrText xml:space="preserve"> </w:instrText>
      </w:r>
      <w:r>
        <w:instrText>λειτουργικού</w:instrText>
      </w:r>
      <w:r w:rsidRPr="00210866">
        <w:rPr>
          <w:lang w:val="pt-BR"/>
        </w:rPr>
        <w:instrText xml:space="preserve"> </w:instrText>
      </w:r>
      <w:r>
        <w:instrText>συστήματος</w:instrText>
      </w:r>
      <w:r w:rsidRPr="00210866">
        <w:rPr>
          <w:lang w:val="pt-BR"/>
        </w:rPr>
        <w:instrText xml:space="preserve"> </w:instrText>
      </w:r>
      <w:r>
        <w:instrText>ή</w:instrText>
      </w:r>
      <w:r w:rsidRPr="00210866">
        <w:rPr>
          <w:lang w:val="pt-BR"/>
        </w:rPr>
        <w:instrText xml:space="preserve"> </w:instrText>
      </w:r>
      <w:r>
        <w:instrText>τμήμα</w:instrText>
      </w:r>
      <w:r w:rsidRPr="00210866">
        <w:rPr>
          <w:lang w:val="pt-BR"/>
        </w:rPr>
        <w:instrText xml:space="preserve"> </w:instrText>
      </w:r>
      <w:r>
        <w:instrText>αυτής</w:instrText>
      </w:r>
      <w:r w:rsidRPr="00210866">
        <w:rPr>
          <w:lang w:val="pt-BR"/>
        </w:rPr>
        <w:instrText xml:space="preserve"> </w:instrText>
      </w:r>
      <w:r>
        <w:instrText>ή</w:instrText>
      </w:r>
      <w:r w:rsidRPr="00210866">
        <w:rPr>
          <w:lang w:val="pt-BR"/>
        </w:rPr>
        <w:instrText xml:space="preserve"> </w:instrText>
      </w:r>
      <w:r>
        <w:instrText>ολόκληρη</w:instrText>
      </w:r>
      <w:r w:rsidRPr="00210866">
        <w:rPr>
          <w:lang w:val="pt-BR"/>
        </w:rPr>
        <w:instrText xml:space="preserve"> </w:instrText>
      </w:r>
      <w:r>
        <w:instrText>η</w:instrText>
      </w:r>
      <w:r w:rsidRPr="00210866">
        <w:rPr>
          <w:lang w:val="pt-BR"/>
        </w:rPr>
        <w:instrText xml:space="preserve"> </w:instrText>
      </w:r>
      <w:r>
        <w:instrText>Παρουσία</w:instrText>
      </w:r>
      <w:r w:rsidRPr="00210866">
        <w:rPr>
          <w:lang w:val="pt-BR"/>
        </w:rPr>
        <w:instrText xml:space="preserve"> </w:instrText>
      </w:r>
      <w:r>
        <w:instrText>εικονικού</w:instrText>
      </w:r>
      <w:r w:rsidRPr="00210866">
        <w:rPr>
          <w:lang w:val="pt-BR"/>
        </w:rPr>
        <w:instrText xml:space="preserve"> (</w:instrText>
      </w:r>
      <w:r>
        <w:instrText>ή</w:instrText>
      </w:r>
      <w:r w:rsidRPr="00210866">
        <w:rPr>
          <w:lang w:val="pt-BR"/>
        </w:rPr>
        <w:instrText xml:space="preserve"> </w:instrText>
      </w:r>
      <w:r>
        <w:instrText>προσομοιωμένου</w:instrText>
      </w:r>
      <w:r w:rsidRPr="00210866">
        <w:rPr>
          <w:lang w:val="pt-BR"/>
        </w:rPr>
        <w:instrText xml:space="preserve"> </w:instrText>
      </w:r>
      <w:r>
        <w:instrText>με</w:instrText>
      </w:r>
      <w:r w:rsidRPr="00210866">
        <w:rPr>
          <w:lang w:val="pt-BR"/>
        </w:rPr>
        <w:instrText xml:space="preserve"> </w:instrText>
      </w:r>
      <w:r>
        <w:instrText>άλλο</w:instrText>
      </w:r>
      <w:r w:rsidRPr="00210866">
        <w:rPr>
          <w:lang w:val="pt-BR"/>
        </w:rPr>
        <w:instrText xml:space="preserve"> </w:instrText>
      </w:r>
      <w:r>
        <w:instrText>τρόπο</w:instrText>
      </w:r>
      <w:r w:rsidRPr="00210866">
        <w:rPr>
          <w:lang w:val="pt-BR"/>
        </w:rPr>
        <w:instrText xml:space="preserve">) </w:instrText>
      </w:r>
      <w:r>
        <w:instrText>λειτουργικού</w:instrText>
      </w:r>
      <w:r w:rsidRPr="00210866">
        <w:rPr>
          <w:lang w:val="pt-BR"/>
        </w:rPr>
        <w:instrText xml:space="preserve"> </w:instrText>
      </w:r>
      <w:r>
        <w:instrText>συστήματος</w:instrText>
      </w:r>
      <w:r w:rsidRPr="00210866">
        <w:rPr>
          <w:lang w:val="pt-BR"/>
        </w:rPr>
        <w:instrText xml:space="preserve"> </w:instrText>
      </w:r>
      <w:r>
        <w:instrText>ή</w:instrText>
      </w:r>
      <w:r w:rsidRPr="00210866">
        <w:rPr>
          <w:lang w:val="pt-BR"/>
        </w:rPr>
        <w:instrText xml:space="preserve"> </w:instrText>
      </w:r>
      <w:r>
        <w:instrText>τμήμα</w:instrText>
      </w:r>
      <w:r w:rsidRPr="00210866">
        <w:rPr>
          <w:lang w:val="pt-BR"/>
        </w:rPr>
        <w:instrText xml:space="preserve"> </w:instrText>
      </w:r>
      <w:r>
        <w:instrText>αυτής</w:instrText>
      </w:r>
      <w:r w:rsidRPr="00210866">
        <w:rPr>
          <w:lang w:val="pt-BR"/>
        </w:rPr>
        <w:instrText>... (</w:instrText>
      </w:r>
      <w:r>
        <w:instrText>Ανατρέξτε</w:instrText>
      </w:r>
      <w:r w:rsidRPr="00210866">
        <w:rPr>
          <w:lang w:val="pt-BR"/>
        </w:rPr>
        <w:instrText xml:space="preserve"> </w:instrText>
      </w:r>
      <w:r>
        <w:instrText>στο</w:instrText>
      </w:r>
      <w:r w:rsidRPr="00210866">
        <w:rPr>
          <w:lang w:val="pt-BR"/>
        </w:rPr>
        <w:instrText xml:space="preserve"> </w:instrText>
      </w:r>
      <w:r>
        <w:instrText>Γλωσσάρι</w:instrText>
      </w:r>
      <w:r w:rsidRPr="00210866">
        <w:rPr>
          <w:lang w:val="pt-BR"/>
        </w:rPr>
        <w:instrText xml:space="preserve"> </w:instrText>
      </w:r>
      <w:r>
        <w:instrText>για</w:instrText>
      </w:r>
      <w:r w:rsidRPr="00210866">
        <w:rPr>
          <w:lang w:val="pt-BR"/>
        </w:rPr>
        <w:instrText xml:space="preserve"> </w:instrText>
      </w:r>
      <w:r>
        <w:instrText>τον</w:instrText>
      </w:r>
      <w:r w:rsidRPr="00210866">
        <w:rPr>
          <w:lang w:val="pt-BR"/>
        </w:rPr>
        <w:instrText xml:space="preserve"> </w:instrText>
      </w:r>
      <w:r>
        <w:instrText>πλήρη</w:instrText>
      </w:r>
      <w:r w:rsidRPr="00210866">
        <w:rPr>
          <w:lang w:val="pt-BR"/>
        </w:rPr>
        <w:instrText xml:space="preserve"> </w:instrText>
      </w:r>
      <w:r>
        <w:instrText>ορισμό</w:instrText>
      </w:r>
      <w:r w:rsidRPr="00210866">
        <w:rPr>
          <w:lang w:val="pt-BR"/>
        </w:rPr>
        <w:instrText xml:space="preserve">)" </w:instrText>
      </w:r>
      <w:r>
        <w:fldChar w:fldCharType="separate"/>
      </w:r>
      <w:r w:rsidRPr="00210866">
        <w:rPr>
          <w:color w:val="0563C1"/>
          <w:lang w:val="pt-BR"/>
        </w:rPr>
        <w:t>OSE</w:t>
      </w:r>
      <w:r>
        <w:fldChar w:fldCharType="end"/>
      </w:r>
      <w:r w:rsidRPr="00210866">
        <w:rPr>
          <w:lang w:val="pt-BR"/>
        </w:rPr>
        <w:t xml:space="preserve"> </w:t>
      </w:r>
      <w:r>
        <w:t>για</w:t>
      </w:r>
      <w:r w:rsidRPr="00210866">
        <w:rPr>
          <w:lang w:val="pt-BR"/>
        </w:rPr>
        <w:t xml:space="preserve"> </w:t>
      </w:r>
      <w:r>
        <w:t>περιορισμένο</w:t>
      </w:r>
      <w:r w:rsidRPr="00210866">
        <w:rPr>
          <w:lang w:val="pt-BR"/>
        </w:rPr>
        <w:t xml:space="preserve"> </w:t>
      </w:r>
      <w:r>
        <w:t>σκοπό</w:t>
      </w:r>
      <w:r w:rsidRPr="00210866">
        <w:rPr>
          <w:lang w:val="pt-BR"/>
        </w:rPr>
        <w:t xml:space="preserve"> </w:t>
      </w:r>
      <w:r>
        <w:t>υποστήριξης</w:t>
      </w:r>
      <w:r w:rsidRPr="00210866">
        <w:rPr>
          <w:lang w:val="pt-BR"/>
        </w:rPr>
        <w:t xml:space="preserve"> </w:t>
      </w:r>
      <w:r>
        <w:t>του</w:t>
      </w:r>
      <w:r w:rsidRPr="00210866">
        <w:rPr>
          <w:lang w:val="pt-BR"/>
        </w:rPr>
        <w:t xml:space="preserve"> </w:t>
      </w:r>
      <w:r>
        <w:t>Προϊόντος</w:t>
      </w:r>
      <w:r w:rsidRPr="00210866">
        <w:rPr>
          <w:lang w:val="pt-BR"/>
        </w:rPr>
        <w:t xml:space="preserve"> </w:t>
      </w:r>
      <w:r>
        <w:t>και</w:t>
      </w:r>
      <w:r w:rsidRPr="00210866">
        <w:rPr>
          <w:lang w:val="pt-BR"/>
        </w:rPr>
        <w:t xml:space="preserve"> </w:t>
      </w:r>
      <w:r>
        <w:t>σε</w:t>
      </w:r>
      <w:r w:rsidRPr="00210866">
        <w:rPr>
          <w:lang w:val="pt-BR"/>
        </w:rPr>
        <w:t xml:space="preserve"> </w:t>
      </w:r>
      <w:r>
        <w:t>άλλο</w:t>
      </w:r>
      <w:r w:rsidRPr="00210866">
        <w:rPr>
          <w:lang w:val="pt-BR"/>
        </w:rPr>
        <w:t xml:space="preserve"> </w:t>
      </w:r>
      <w:r>
        <w:t>Προϊόν</w:t>
      </w:r>
      <w:r w:rsidRPr="00210866">
        <w:rPr>
          <w:lang w:val="pt-BR"/>
        </w:rPr>
        <w:t xml:space="preserve"> </w:t>
      </w:r>
      <w:r>
        <w:t>που</w:t>
      </w:r>
      <w:r w:rsidRPr="00210866">
        <w:rPr>
          <w:lang w:val="pt-BR"/>
        </w:rPr>
        <w:t xml:space="preserve"> </w:t>
      </w:r>
      <w:r>
        <w:t>περιλαμβάνει</w:t>
      </w:r>
      <w:r w:rsidRPr="00210866">
        <w:rPr>
          <w:lang w:val="pt-BR"/>
        </w:rPr>
        <w:t xml:space="preserve"> </w:t>
      </w:r>
      <w:r>
        <w:t>λογισμικό</w:t>
      </w:r>
      <w:r w:rsidRPr="00210866">
        <w:rPr>
          <w:lang w:val="pt-BR"/>
        </w:rPr>
        <w:t xml:space="preserve"> </w:t>
      </w:r>
      <w:r>
        <w:t>βάσης</w:t>
      </w:r>
      <w:r w:rsidRPr="00210866">
        <w:rPr>
          <w:lang w:val="pt-BR"/>
        </w:rPr>
        <w:t xml:space="preserve"> </w:t>
      </w:r>
      <w:r>
        <w:t>δεδομένων</w:t>
      </w:r>
      <w:r w:rsidRPr="00210866">
        <w:rPr>
          <w:lang w:val="pt-BR"/>
        </w:rPr>
        <w:t xml:space="preserve"> SQL Server.</w:t>
      </w:r>
    </w:p>
    <w:p w:rsidR="002D17C4" w:rsidRPr="00210866" w:rsidRDefault="002D17C4">
      <w:pPr>
        <w:pStyle w:val="ProductList-Body"/>
        <w:rPr>
          <w:lang w:val="pt-BR"/>
        </w:rPr>
      </w:pPr>
    </w:p>
    <w:p w:rsidR="002D17C4" w:rsidRPr="00210866" w:rsidRDefault="00E723CC">
      <w:pPr>
        <w:pStyle w:val="ProductList-ClauseHeading"/>
        <w:outlineLvl w:val="4"/>
        <w:rPr>
          <w:lang w:val="pt-BR"/>
        </w:rPr>
      </w:pPr>
      <w:r w:rsidRPr="00210866">
        <w:rPr>
          <w:lang w:val="pt-BR"/>
        </w:rPr>
        <w:t>3.4 Windows Server Container</w:t>
      </w:r>
    </w:p>
    <w:p w:rsidR="002D17C4" w:rsidRPr="00210866" w:rsidRDefault="00E723CC">
      <w:pPr>
        <w:pStyle w:val="ProductList-Body"/>
        <w:rPr>
          <w:lang w:val="pt-BR"/>
        </w:rPr>
      </w:pPr>
      <w:r>
        <w:t>Ο</w:t>
      </w:r>
      <w:r w:rsidRPr="00210866">
        <w:rPr>
          <w:lang w:val="pt-BR"/>
        </w:rPr>
        <w:t xml:space="preserve"> </w:t>
      </w:r>
      <w:r>
        <w:t>πελάτης</w:t>
      </w:r>
      <w:r w:rsidRPr="00210866">
        <w:rPr>
          <w:lang w:val="pt-BR"/>
        </w:rPr>
        <w:t xml:space="preserve"> </w:t>
      </w:r>
      <w:r>
        <w:t>μπορεί</w:t>
      </w:r>
      <w:r w:rsidRPr="00210866">
        <w:rPr>
          <w:lang w:val="pt-BR"/>
        </w:rPr>
        <w:t xml:space="preserve"> </w:t>
      </w:r>
      <w:r>
        <w:t>να</w:t>
      </w:r>
      <w:r w:rsidRPr="00210866">
        <w:rPr>
          <w:lang w:val="pt-BR"/>
        </w:rPr>
        <w:t xml:space="preserve"> </w:t>
      </w:r>
      <w:r>
        <w:t>διαχειρίζεται</w:t>
      </w:r>
      <w:r w:rsidRPr="00210866">
        <w:rPr>
          <w:lang w:val="pt-BR"/>
        </w:rPr>
        <w:t xml:space="preserve"> </w:t>
      </w:r>
      <w:r>
        <w:t>οποιονδήποτε</w:t>
      </w:r>
      <w:r w:rsidRPr="00210866">
        <w:rPr>
          <w:lang w:val="pt-BR"/>
        </w:rPr>
        <w:t xml:space="preserve"> </w:t>
      </w:r>
      <w:r>
        <w:t>αριθμό</w:t>
      </w:r>
      <w:r w:rsidRPr="00210866">
        <w:rPr>
          <w:lang w:val="pt-BR"/>
        </w:rPr>
        <w:t xml:space="preserve"> </w:t>
      </w:r>
      <w:r>
        <w:fldChar w:fldCharType="begin"/>
      </w:r>
      <w:r w:rsidRPr="00210866">
        <w:rPr>
          <w:lang w:val="pt-BR"/>
        </w:rPr>
        <w:instrText xml:space="preserve"> AutoTextList   \s NoStyle \t "OSE </w:instrText>
      </w:r>
      <w:r>
        <w:instrText>είναι</w:instrText>
      </w:r>
      <w:r w:rsidRPr="00210866">
        <w:rPr>
          <w:lang w:val="pt-BR"/>
        </w:rPr>
        <w:instrText xml:space="preserve"> </w:instrText>
      </w:r>
      <w:r>
        <w:instrText>ολόκληρη</w:instrText>
      </w:r>
      <w:r w:rsidRPr="00210866">
        <w:rPr>
          <w:lang w:val="pt-BR"/>
        </w:rPr>
        <w:instrText xml:space="preserve"> </w:instrText>
      </w:r>
      <w:r>
        <w:instrText>ή</w:instrText>
      </w:r>
      <w:r w:rsidRPr="00210866">
        <w:rPr>
          <w:lang w:val="pt-BR"/>
        </w:rPr>
        <w:instrText xml:space="preserve"> </w:instrText>
      </w:r>
      <w:r>
        <w:instrText>Παρουσία</w:instrText>
      </w:r>
      <w:r w:rsidRPr="00210866">
        <w:rPr>
          <w:lang w:val="pt-BR"/>
        </w:rPr>
        <w:instrText xml:space="preserve"> </w:instrText>
      </w:r>
      <w:r>
        <w:instrText>λειτουργικού</w:instrText>
      </w:r>
      <w:r w:rsidRPr="00210866">
        <w:rPr>
          <w:lang w:val="pt-BR"/>
        </w:rPr>
        <w:instrText xml:space="preserve"> </w:instrText>
      </w:r>
      <w:r>
        <w:instrText>συστήματος</w:instrText>
      </w:r>
      <w:r w:rsidRPr="00210866">
        <w:rPr>
          <w:lang w:val="pt-BR"/>
        </w:rPr>
        <w:instrText xml:space="preserve"> </w:instrText>
      </w:r>
      <w:r>
        <w:instrText>ή</w:instrText>
      </w:r>
      <w:r w:rsidRPr="00210866">
        <w:rPr>
          <w:lang w:val="pt-BR"/>
        </w:rPr>
        <w:instrText xml:space="preserve"> </w:instrText>
      </w:r>
      <w:r>
        <w:instrText>τμήμα</w:instrText>
      </w:r>
      <w:r w:rsidRPr="00210866">
        <w:rPr>
          <w:lang w:val="pt-BR"/>
        </w:rPr>
        <w:instrText xml:space="preserve"> </w:instrText>
      </w:r>
      <w:r>
        <w:instrText>αυτής</w:instrText>
      </w:r>
      <w:r w:rsidRPr="00210866">
        <w:rPr>
          <w:lang w:val="pt-BR"/>
        </w:rPr>
        <w:instrText xml:space="preserve"> </w:instrText>
      </w:r>
      <w:r>
        <w:instrText>ή</w:instrText>
      </w:r>
      <w:r w:rsidRPr="00210866">
        <w:rPr>
          <w:lang w:val="pt-BR"/>
        </w:rPr>
        <w:instrText xml:space="preserve"> </w:instrText>
      </w:r>
      <w:r>
        <w:instrText>ολόκληρη</w:instrText>
      </w:r>
      <w:r w:rsidRPr="00210866">
        <w:rPr>
          <w:lang w:val="pt-BR"/>
        </w:rPr>
        <w:instrText xml:space="preserve"> </w:instrText>
      </w:r>
      <w:r>
        <w:instrText>η</w:instrText>
      </w:r>
      <w:r w:rsidRPr="00210866">
        <w:rPr>
          <w:lang w:val="pt-BR"/>
        </w:rPr>
        <w:instrText xml:space="preserve"> </w:instrText>
      </w:r>
      <w:r>
        <w:instrText>Παρουσία</w:instrText>
      </w:r>
      <w:r w:rsidRPr="00210866">
        <w:rPr>
          <w:lang w:val="pt-BR"/>
        </w:rPr>
        <w:instrText xml:space="preserve"> </w:instrText>
      </w:r>
      <w:r>
        <w:instrText>εικονικού</w:instrText>
      </w:r>
      <w:r w:rsidRPr="00210866">
        <w:rPr>
          <w:lang w:val="pt-BR"/>
        </w:rPr>
        <w:instrText xml:space="preserve"> (</w:instrText>
      </w:r>
      <w:r>
        <w:instrText>ή</w:instrText>
      </w:r>
      <w:r w:rsidRPr="00210866">
        <w:rPr>
          <w:lang w:val="pt-BR"/>
        </w:rPr>
        <w:instrText xml:space="preserve"> </w:instrText>
      </w:r>
      <w:r>
        <w:instrText>προσομοιωμένου</w:instrText>
      </w:r>
      <w:r w:rsidRPr="00210866">
        <w:rPr>
          <w:lang w:val="pt-BR"/>
        </w:rPr>
        <w:instrText xml:space="preserve"> </w:instrText>
      </w:r>
      <w:r>
        <w:instrText>με</w:instrText>
      </w:r>
      <w:r w:rsidRPr="00210866">
        <w:rPr>
          <w:lang w:val="pt-BR"/>
        </w:rPr>
        <w:instrText xml:space="preserve"> </w:instrText>
      </w:r>
      <w:r>
        <w:instrText>άλλο</w:instrText>
      </w:r>
      <w:r w:rsidRPr="00210866">
        <w:rPr>
          <w:lang w:val="pt-BR"/>
        </w:rPr>
        <w:instrText xml:space="preserve"> </w:instrText>
      </w:r>
      <w:r>
        <w:instrText>τρόπο</w:instrText>
      </w:r>
      <w:r w:rsidRPr="00210866">
        <w:rPr>
          <w:lang w:val="pt-BR"/>
        </w:rPr>
        <w:instrText xml:space="preserve">) </w:instrText>
      </w:r>
      <w:r>
        <w:instrText>λειτουργικού</w:instrText>
      </w:r>
      <w:r w:rsidRPr="00210866">
        <w:rPr>
          <w:lang w:val="pt-BR"/>
        </w:rPr>
        <w:instrText xml:space="preserve"> </w:instrText>
      </w:r>
      <w:r>
        <w:instrText>συστήματος</w:instrText>
      </w:r>
      <w:r w:rsidRPr="00210866">
        <w:rPr>
          <w:lang w:val="pt-BR"/>
        </w:rPr>
        <w:instrText xml:space="preserve"> </w:instrText>
      </w:r>
      <w:r>
        <w:instrText>ή</w:instrText>
      </w:r>
      <w:r w:rsidRPr="00210866">
        <w:rPr>
          <w:lang w:val="pt-BR"/>
        </w:rPr>
        <w:instrText xml:space="preserve"> </w:instrText>
      </w:r>
      <w:r>
        <w:instrText>τμήμα</w:instrText>
      </w:r>
      <w:r w:rsidRPr="00210866">
        <w:rPr>
          <w:lang w:val="pt-BR"/>
        </w:rPr>
        <w:instrText xml:space="preserve"> </w:instrText>
      </w:r>
      <w:r>
        <w:instrText>αυτής</w:instrText>
      </w:r>
      <w:r w:rsidRPr="00210866">
        <w:rPr>
          <w:lang w:val="pt-BR"/>
        </w:rPr>
        <w:instrText>... (</w:instrText>
      </w:r>
      <w:r>
        <w:instrText>Ανατρέξτε</w:instrText>
      </w:r>
      <w:r w:rsidRPr="00210866">
        <w:rPr>
          <w:lang w:val="pt-BR"/>
        </w:rPr>
        <w:instrText xml:space="preserve"> </w:instrText>
      </w:r>
      <w:r>
        <w:instrText>στο</w:instrText>
      </w:r>
      <w:r w:rsidRPr="00210866">
        <w:rPr>
          <w:lang w:val="pt-BR"/>
        </w:rPr>
        <w:instrText xml:space="preserve"> </w:instrText>
      </w:r>
      <w:r>
        <w:instrText>Γλωσσάρι</w:instrText>
      </w:r>
      <w:r w:rsidRPr="00210866">
        <w:rPr>
          <w:lang w:val="pt-BR"/>
        </w:rPr>
        <w:instrText xml:space="preserve"> </w:instrText>
      </w:r>
      <w:r>
        <w:instrText>για</w:instrText>
      </w:r>
      <w:r w:rsidRPr="00210866">
        <w:rPr>
          <w:lang w:val="pt-BR"/>
        </w:rPr>
        <w:instrText xml:space="preserve"> </w:instrText>
      </w:r>
      <w:r>
        <w:instrText>τον</w:instrText>
      </w:r>
      <w:r w:rsidRPr="00210866">
        <w:rPr>
          <w:lang w:val="pt-BR"/>
        </w:rPr>
        <w:instrText xml:space="preserve"> </w:instrText>
      </w:r>
      <w:r>
        <w:instrText>πλήρη</w:instrText>
      </w:r>
      <w:r w:rsidRPr="00210866">
        <w:rPr>
          <w:lang w:val="pt-BR"/>
        </w:rPr>
        <w:instrText xml:space="preserve"> </w:instrText>
      </w:r>
      <w:r>
        <w:instrText>ορισμό</w:instrText>
      </w:r>
      <w:r w:rsidRPr="00210866">
        <w:rPr>
          <w:lang w:val="pt-BR"/>
        </w:rPr>
        <w:instrText xml:space="preserve">):" </w:instrText>
      </w:r>
      <w:r>
        <w:fldChar w:fldCharType="separate"/>
      </w:r>
      <w:r w:rsidRPr="00210866">
        <w:rPr>
          <w:color w:val="0563C1"/>
          <w:lang w:val="pt-BR"/>
        </w:rPr>
        <w:t>OSE</w:t>
      </w:r>
      <w:r>
        <w:fldChar w:fldCharType="end"/>
      </w:r>
      <w:r w:rsidRPr="00210866">
        <w:rPr>
          <w:lang w:val="pt-BR"/>
        </w:rPr>
        <w:t xml:space="preserve"> </w:t>
      </w:r>
      <w:r>
        <w:t>που</w:t>
      </w:r>
      <w:r w:rsidRPr="00210866">
        <w:rPr>
          <w:lang w:val="pt-BR"/>
        </w:rPr>
        <w:t xml:space="preserve"> </w:t>
      </w:r>
      <w:r>
        <w:t>ορίζονται</w:t>
      </w:r>
      <w:r w:rsidRPr="00210866">
        <w:rPr>
          <w:lang w:val="pt-BR"/>
        </w:rPr>
        <w:t xml:space="preserve"> </w:t>
      </w:r>
      <w:r>
        <w:t>ως</w:t>
      </w:r>
      <w:r w:rsidRPr="00210866">
        <w:rPr>
          <w:lang w:val="pt-BR"/>
        </w:rPr>
        <w:t xml:space="preserve"> </w:t>
      </w:r>
      <w:r>
        <w:fldChar w:fldCharType="begin"/>
      </w:r>
      <w:r w:rsidRPr="00210866">
        <w:rPr>
          <w:lang w:val="pt-BR"/>
        </w:rPr>
        <w:instrText xml:space="preserve"> AutoTextList   \s NoStyle \t "</w:instrText>
      </w:r>
      <w:r>
        <w:instrText>Το</w:instrText>
      </w:r>
      <w:r w:rsidRPr="00210866">
        <w:rPr>
          <w:lang w:val="pt-BR"/>
        </w:rPr>
        <w:instrText xml:space="preserve"> Windows Server Container </w:instrText>
      </w:r>
      <w:r>
        <w:instrText>είναι</w:instrText>
      </w:r>
      <w:r w:rsidRPr="00210866">
        <w:rPr>
          <w:lang w:val="pt-BR"/>
        </w:rPr>
        <w:instrText xml:space="preserve"> </w:instrText>
      </w:r>
      <w:r>
        <w:instrText>μια</w:instrText>
      </w:r>
      <w:r w:rsidRPr="00210866">
        <w:rPr>
          <w:lang w:val="pt-BR"/>
        </w:rPr>
        <w:instrText xml:space="preserve"> </w:instrText>
      </w:r>
      <w:r>
        <w:instrText>δυνατότητα</w:instrText>
      </w:r>
      <w:r w:rsidRPr="00210866">
        <w:rPr>
          <w:lang w:val="pt-BR"/>
        </w:rPr>
        <w:instrText xml:space="preserve"> </w:instrText>
      </w:r>
      <w:r>
        <w:instrText>του</w:instrText>
      </w:r>
      <w:r w:rsidRPr="00210866">
        <w:rPr>
          <w:lang w:val="pt-BR"/>
        </w:rPr>
        <w:instrText xml:space="preserve"> </w:instrText>
      </w:r>
      <w:r>
        <w:instrText>λογισμικού</w:instrText>
      </w:r>
      <w:r w:rsidRPr="00210866">
        <w:rPr>
          <w:lang w:val="pt-BR"/>
        </w:rPr>
        <w:instrText xml:space="preserve"> Windows Server." </w:instrText>
      </w:r>
      <w:r>
        <w:fldChar w:fldCharType="separate"/>
      </w:r>
      <w:r w:rsidRPr="00210866">
        <w:rPr>
          <w:color w:val="0563C1"/>
          <w:lang w:val="pt-BR"/>
        </w:rPr>
        <w:t>Windows Server Container</w:t>
      </w:r>
      <w:r>
        <w:fldChar w:fldCharType="end"/>
      </w:r>
      <w:r w:rsidRPr="00210866">
        <w:rPr>
          <w:lang w:val="pt-BR"/>
        </w:rPr>
        <w:t xml:space="preserve"> </w:t>
      </w:r>
      <w:r>
        <w:t>στο</w:t>
      </w:r>
      <w:r w:rsidRPr="00210866">
        <w:rPr>
          <w:lang w:val="pt-BR"/>
        </w:rPr>
        <w:t xml:space="preserve"> </w:t>
      </w:r>
      <w:r>
        <w:fldChar w:fldCharType="begin"/>
      </w:r>
      <w:r w:rsidRPr="00210866">
        <w:rPr>
          <w:lang w:val="pt-BR"/>
        </w:rPr>
        <w:instrText xml:space="preserve"> AutoTextList   \s NoStyle \t "</w:instrText>
      </w:r>
      <w:r>
        <w:instrText>Διακομιστής</w:instrText>
      </w:r>
      <w:r w:rsidRPr="00210866">
        <w:rPr>
          <w:lang w:val="pt-BR"/>
        </w:rPr>
        <w:instrText xml:space="preserve"> </w:instrText>
      </w:r>
      <w:r>
        <w:instrText>με</w:instrText>
      </w:r>
      <w:r w:rsidRPr="00210866">
        <w:rPr>
          <w:lang w:val="pt-BR"/>
        </w:rPr>
        <w:instrText xml:space="preserve"> </w:instrText>
      </w:r>
      <w:r>
        <w:instrText>Άδεια</w:instrText>
      </w:r>
      <w:r w:rsidRPr="00210866">
        <w:rPr>
          <w:lang w:val="pt-BR"/>
        </w:rPr>
        <w:instrText xml:space="preserve"> </w:instrText>
      </w:r>
      <w:r>
        <w:instrText>Χρήσης</w:instrText>
      </w:r>
      <w:r w:rsidRPr="00210866">
        <w:rPr>
          <w:lang w:val="pt-BR"/>
        </w:rPr>
        <w:instrText xml:space="preserve"> </w:instrText>
      </w:r>
      <w:r>
        <w:instrText>είναι</w:instrText>
      </w:r>
      <w:r w:rsidRPr="00210866">
        <w:rPr>
          <w:lang w:val="pt-BR"/>
        </w:rPr>
        <w:instrText xml:space="preserve"> </w:instrText>
      </w:r>
      <w:r>
        <w:instrText>ένας</w:instrText>
      </w:r>
      <w:r w:rsidRPr="00210866">
        <w:rPr>
          <w:lang w:val="pt-BR"/>
        </w:rPr>
        <w:instrText xml:space="preserve"> </w:instrText>
      </w:r>
      <w:r>
        <w:instrText>Διακομιστής</w:instrText>
      </w:r>
      <w:r w:rsidRPr="00210866">
        <w:rPr>
          <w:lang w:val="pt-BR"/>
        </w:rPr>
        <w:instrText xml:space="preserve">, </w:instrText>
      </w:r>
      <w:r>
        <w:instrText>που</w:instrText>
      </w:r>
      <w:r w:rsidRPr="00210866">
        <w:rPr>
          <w:lang w:val="pt-BR"/>
        </w:rPr>
        <w:instrText xml:space="preserve"> </w:instrText>
      </w:r>
      <w:r>
        <w:instrText>λειτουργεί</w:instrText>
      </w:r>
      <w:r w:rsidRPr="00210866">
        <w:rPr>
          <w:lang w:val="pt-BR"/>
        </w:rPr>
        <w:instrText xml:space="preserve"> </w:instrText>
      </w:r>
      <w:r>
        <w:instrText>αποκλειστικά</w:instrText>
      </w:r>
      <w:r w:rsidRPr="00210866">
        <w:rPr>
          <w:lang w:val="pt-BR"/>
        </w:rPr>
        <w:instrText xml:space="preserve"> </w:instrText>
      </w:r>
      <w:r>
        <w:instrText>για</w:instrText>
      </w:r>
      <w:r w:rsidRPr="00210866">
        <w:rPr>
          <w:lang w:val="pt-BR"/>
        </w:rPr>
        <w:instrText xml:space="preserve"> </w:instrText>
      </w:r>
      <w:r>
        <w:instrText>χρήση</w:instrText>
      </w:r>
      <w:r w:rsidRPr="00210866">
        <w:rPr>
          <w:lang w:val="pt-BR"/>
        </w:rPr>
        <w:instrText xml:space="preserve"> </w:instrText>
      </w:r>
      <w:r>
        <w:instrText>του</w:instrText>
      </w:r>
      <w:r w:rsidRPr="00210866">
        <w:rPr>
          <w:lang w:val="pt-BR"/>
        </w:rPr>
        <w:instrText xml:space="preserve"> </w:instrText>
      </w:r>
      <w:r>
        <w:instrText>Πελάτη</w:instrText>
      </w:r>
      <w:r w:rsidRPr="00210866">
        <w:rPr>
          <w:lang w:val="pt-BR"/>
        </w:rPr>
        <w:instrText xml:space="preserve">, </w:instrText>
      </w:r>
      <w:r>
        <w:instrText>στον</w:instrText>
      </w:r>
      <w:r w:rsidRPr="00210866">
        <w:rPr>
          <w:lang w:val="pt-BR"/>
        </w:rPr>
        <w:instrText xml:space="preserve"> </w:instrText>
      </w:r>
      <w:r>
        <w:instrText>οποίο</w:instrText>
      </w:r>
      <w:r w:rsidRPr="00210866">
        <w:rPr>
          <w:lang w:val="pt-BR"/>
        </w:rPr>
        <w:instrText xml:space="preserve"> </w:instrText>
      </w:r>
      <w:r>
        <w:instrText>εκχωρείται</w:instrText>
      </w:r>
      <w:r w:rsidRPr="00210866">
        <w:rPr>
          <w:lang w:val="pt-BR"/>
        </w:rPr>
        <w:instrText xml:space="preserve"> </w:instrText>
      </w:r>
      <w:r>
        <w:instrText>μια</w:instrText>
      </w:r>
      <w:r w:rsidRPr="00210866">
        <w:rPr>
          <w:lang w:val="pt-BR"/>
        </w:rPr>
        <w:instrText xml:space="preserve"> </w:instrText>
      </w:r>
      <w:r>
        <w:instrText>Άδεια</w:instrText>
      </w:r>
      <w:r w:rsidRPr="00210866">
        <w:rPr>
          <w:lang w:val="pt-BR"/>
        </w:rPr>
        <w:instrText xml:space="preserve"> </w:instrText>
      </w:r>
      <w:r>
        <w:instrText>Χρήσης</w:instrText>
      </w:r>
      <w:r w:rsidRPr="00210866">
        <w:rPr>
          <w:lang w:val="pt-BR"/>
        </w:rPr>
        <w:instrText xml:space="preserve">. </w:instrText>
      </w:r>
      <w:r>
        <w:instrText>Για</w:instrText>
      </w:r>
      <w:r w:rsidRPr="00210866">
        <w:rPr>
          <w:lang w:val="pt-BR"/>
        </w:rPr>
        <w:instrText xml:space="preserve"> </w:instrText>
      </w:r>
      <w:r>
        <w:instrText>τους</w:instrText>
      </w:r>
      <w:r w:rsidRPr="00210866">
        <w:rPr>
          <w:lang w:val="pt-BR"/>
        </w:rPr>
        <w:instrText xml:space="preserve"> </w:instrText>
      </w:r>
      <w:r>
        <w:instrText>σκοπούς</w:instrText>
      </w:r>
      <w:r w:rsidRPr="00210866">
        <w:rPr>
          <w:lang w:val="pt-BR"/>
        </w:rPr>
        <w:instrText xml:space="preserve"> </w:instrText>
      </w:r>
      <w:r>
        <w:instrText>του</w:instrText>
      </w:r>
      <w:r w:rsidRPr="00210866">
        <w:rPr>
          <w:lang w:val="pt-BR"/>
        </w:rPr>
        <w:instrText xml:space="preserve"> </w:instrText>
      </w:r>
      <w:r>
        <w:instrText>εν</w:instrText>
      </w:r>
      <w:r w:rsidRPr="00210866">
        <w:rPr>
          <w:lang w:val="pt-BR"/>
        </w:rPr>
        <w:instrText xml:space="preserve"> </w:instrText>
      </w:r>
      <w:r>
        <w:instrText>λόγω</w:instrText>
      </w:r>
      <w:r w:rsidRPr="00210866">
        <w:rPr>
          <w:lang w:val="pt-BR"/>
        </w:rPr>
        <w:instrText xml:space="preserve"> </w:instrText>
      </w:r>
      <w:r>
        <w:instrText>ορισμού</w:instrText>
      </w:r>
      <w:r w:rsidRPr="00210866">
        <w:rPr>
          <w:lang w:val="pt-BR"/>
        </w:rPr>
        <w:instrText xml:space="preserve">, </w:instrText>
      </w:r>
      <w:r>
        <w:instrText>ένα</w:instrText>
      </w:r>
      <w:r w:rsidRPr="00210866">
        <w:rPr>
          <w:lang w:val="pt-BR"/>
        </w:rPr>
        <w:instrText xml:space="preserve"> </w:instrText>
      </w:r>
      <w:r>
        <w:instrText>διαμέρισμα</w:instrText>
      </w:r>
      <w:r w:rsidRPr="00210866">
        <w:rPr>
          <w:lang w:val="pt-BR"/>
        </w:rPr>
        <w:instrText xml:space="preserve"> </w:instrText>
      </w:r>
      <w:r>
        <w:instrText>ή</w:instrText>
      </w:r>
      <w:r w:rsidRPr="00210866">
        <w:rPr>
          <w:lang w:val="pt-BR"/>
        </w:rPr>
        <w:instrText xml:space="preserve"> blade </w:instrText>
      </w:r>
      <w:r>
        <w:instrText>υλικού</w:instrText>
      </w:r>
      <w:r w:rsidRPr="00210866">
        <w:rPr>
          <w:lang w:val="pt-BR"/>
        </w:rPr>
        <w:instrText xml:space="preserve"> </w:instrText>
      </w:r>
      <w:r>
        <w:instrText>θεωρείται</w:instrText>
      </w:r>
      <w:r w:rsidRPr="00210866">
        <w:rPr>
          <w:lang w:val="pt-BR"/>
        </w:rPr>
        <w:instrText xml:space="preserve"> </w:instrText>
      </w:r>
      <w:r>
        <w:instrText>ξεχωριστός</w:instrText>
      </w:r>
      <w:r w:rsidRPr="00210866">
        <w:rPr>
          <w:lang w:val="pt-BR"/>
        </w:rPr>
        <w:instrText xml:space="preserve"> </w:instrText>
      </w:r>
      <w:r>
        <w:instrText>Διακομιστής</w:instrText>
      </w:r>
      <w:r w:rsidRPr="00210866">
        <w:rPr>
          <w:lang w:val="pt-BR"/>
        </w:rPr>
        <w:instrText xml:space="preserve">." </w:instrText>
      </w:r>
      <w:r>
        <w:fldChar w:fldCharType="separate"/>
      </w:r>
      <w:r>
        <w:rPr>
          <w:color w:val="0563C1"/>
        </w:rPr>
        <w:t>Διακομιστή</w:t>
      </w:r>
      <w:r w:rsidRPr="00210866">
        <w:rPr>
          <w:color w:val="0563C1"/>
          <w:lang w:val="pt-BR"/>
        </w:rPr>
        <w:t xml:space="preserve"> </w:t>
      </w:r>
      <w:r>
        <w:rPr>
          <w:color w:val="0563C1"/>
        </w:rPr>
        <w:t>με</w:t>
      </w:r>
      <w:r w:rsidRPr="00210866">
        <w:rPr>
          <w:color w:val="0563C1"/>
          <w:lang w:val="pt-BR"/>
        </w:rPr>
        <w:t xml:space="preserve"> </w:t>
      </w:r>
      <w:r>
        <w:rPr>
          <w:color w:val="0563C1"/>
        </w:rPr>
        <w:t>Άδεια</w:t>
      </w:r>
      <w:r w:rsidRPr="00210866">
        <w:rPr>
          <w:color w:val="0563C1"/>
          <w:lang w:val="pt-BR"/>
        </w:rPr>
        <w:t xml:space="preserve"> </w:t>
      </w:r>
      <w:r>
        <w:rPr>
          <w:color w:val="0563C1"/>
        </w:rPr>
        <w:t>Χρήσης</w:t>
      </w:r>
      <w:r>
        <w:fldChar w:fldCharType="end"/>
      </w:r>
      <w:r w:rsidRPr="00210866">
        <w:rPr>
          <w:lang w:val="pt-BR"/>
        </w:rPr>
        <w:t>.</w:t>
      </w:r>
    </w:p>
    <w:p w:rsidR="002D17C4" w:rsidRDefault="00E723CC">
      <w:pPr>
        <w:pStyle w:val="ProductList-Offering1SubSection"/>
        <w:outlineLvl w:val="3"/>
      </w:pPr>
      <w:bookmarkStart w:id="131" w:name="_Sec869"/>
      <w:r>
        <w:t>4. Εξασφάλιση Αναβάθμισης Λογισμικού</w:t>
      </w:r>
      <w:bookmarkEnd w:id="131"/>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8">
              <w:r>
                <w:rPr>
                  <w:color w:val="00467F"/>
                  <w:u w:val="single"/>
                </w:rPr>
                <w:t>Κατάλογος Προϊόντων - Οκτώβριος 2013</w:t>
              </w:r>
            </w:hyperlink>
            <w:r>
              <w:t xml:space="preserve">, </w:t>
            </w:r>
            <w:hyperlink r:id="rId59">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4.1 Δικαιώματα Τρέχουσας Διακλάδωσης του System Center (εφόσον υπάρχουν)</w:t>
      </w:r>
    </w:p>
    <w:p w:rsidR="002D17C4" w:rsidRDefault="00E723CC">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System Center Standard ή Datacenter μπορούν να εγκαταστήσουν και να χρησιμοποιήσουν την επιλογή Τρέχουσας Διακλάδωσης για όλα τα στοιχεία.</w:t>
      </w:r>
    </w:p>
    <w:p w:rsidR="002D17C4" w:rsidRDefault="002D17C4">
      <w:pPr>
        <w:pStyle w:val="ProductList-ClauseHeading"/>
        <w:outlineLvl w:val="4"/>
      </w:pPr>
    </w:p>
    <w:p w:rsidR="002D17C4" w:rsidRDefault="00E723CC">
      <w:pPr>
        <w:pStyle w:val="ProductList-ClauseHeading"/>
        <w:outlineLvl w:val="4"/>
      </w:pPr>
      <w:r>
        <w:t>4.2 System Center Global Service Monitor</w:t>
      </w:r>
    </w:p>
    <w:p w:rsidR="002D17C4" w:rsidRDefault="00E723CC">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2D17C4" w:rsidRDefault="002D17C4">
      <w:pPr>
        <w:pStyle w:val="ProductList-Body"/>
      </w:pPr>
    </w:p>
    <w:p w:rsidR="002D17C4" w:rsidRDefault="00E723CC">
      <w:pPr>
        <w:pStyle w:val="ProductList-ClauseHeading"/>
        <w:outlineLvl w:val="4"/>
      </w:pPr>
      <w:r>
        <w:t>4.3 Δικαιώματα χρήσης και Παραχωρήσεις Αδειών Χρήσης που σχετίζονται με Αλλαγή στο Μοντέλο Παραχώρησης Αδειών Χρήσης - Κατάλληλη Άδεια Χρήσης</w:t>
      </w:r>
    </w:p>
    <w:p w:rsidR="002D17C4" w:rsidRDefault="00E723CC">
      <w:pPr>
        <w:pStyle w:val="ProductList-Body"/>
      </w:pPr>
      <w:r>
        <w:t>Ο όρος «Κατάλληλη Άδεια Χρήσης», όπως ορίζεται στα Δικαιώματα Μετεγκατάστασης για τον System Center Server που δημοσιεύτηκε στους Όρους Προϊόντων - Οκτώβριος 2016, ενημερώνεται ώστε να περιλαμβάνει επιπλέον τις Άδειες χρήσης του επεξεργαστή του System Center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795791"/>
      <w:r>
        <w:instrText>System Center Configuration Manager</w:instrText>
      </w:r>
      <w:bookmarkEnd w:id="133"/>
      <w:r>
        <w:instrText>" \l 3</w:instrText>
      </w:r>
      <w:r>
        <w:fldChar w:fldCharType="end"/>
      </w:r>
    </w:p>
    <w:p w:rsidR="002D17C4" w:rsidRDefault="00E723CC">
      <w:pPr>
        <w:pStyle w:val="ProductList-Offering1SubSection"/>
        <w:outlineLvl w:val="3"/>
      </w:pPr>
      <w:bookmarkStart w:id="134" w:name="_Sec691"/>
      <w:r>
        <w:t>1. Διαθεσιμότητα Προγράμματος</w:t>
      </w:r>
      <w:bookmarkEnd w:id="134"/>
    </w:p>
    <w:p w:rsidR="002D17C4" w:rsidRDefault="002D17C4">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135" w:name="_Sec746"/>
      <w:r>
        <w:t>2. Προϋποθέσεις Προϊόντος</w:t>
      </w:r>
      <w:bookmarkEnd w:id="135"/>
    </w:p>
    <w:tbl>
      <w:tblPr>
        <w:tblStyle w:val="PURTable"/>
        <w:tblW w:w="0" w:type="dxa"/>
        <w:tblLook w:val="04A0" w:firstRow="1" w:lastRow="0" w:firstColumn="1" w:lastColumn="0" w:noHBand="0" w:noVBand="1"/>
      </w:tblPr>
      <w:tblGrid>
        <w:gridCol w:w="3571"/>
        <w:gridCol w:w="3623"/>
        <w:gridCol w:w="3596"/>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Προσαρμογή: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Ακαδημαϊκοί Πελάτες</w:t>
      </w:r>
    </w:p>
    <w:p w:rsidR="002D17C4" w:rsidRDefault="00E723CC">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Configuration Manager 1606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2D17C4" w:rsidRDefault="00E723CC">
      <w:pPr>
        <w:pStyle w:val="ProductList-Offering1SubSection"/>
        <w:outlineLvl w:val="3"/>
      </w:pPr>
      <w:bookmarkStart w:id="136" w:name="_Sec802"/>
      <w:r>
        <w:t>3. Δικαιώματα Χρήσης</w:t>
      </w:r>
      <w:bookmarkEnd w:id="136"/>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2D17C4" w:rsidRPr="007730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rsidR="002D17C4" w:rsidRPr="00210866" w:rsidRDefault="00E723CC">
            <w:pPr>
              <w:pStyle w:val="ProductList-TableBody"/>
              <w:rPr>
                <w:lang w:val="pt-BR"/>
              </w:rPr>
            </w:pPr>
            <w:r w:rsidRPr="00210866">
              <w:rPr>
                <w:lang w:val="pt-BR"/>
              </w:rPr>
              <w:t>Microsoft 365 F1</w:t>
            </w:r>
            <w:r>
              <w:fldChar w:fldCharType="begin"/>
            </w:r>
            <w:r w:rsidRPr="00210866">
              <w:rPr>
                <w:lang w:val="pt-BR"/>
              </w:rPr>
              <w:instrText xml:space="preserve"> XE "Microsoft 365 F1" </w:instrText>
            </w:r>
            <w:r>
              <w:fldChar w:fldCharType="end"/>
            </w:r>
            <w:r w:rsidRPr="00210866">
              <w:rPr>
                <w:lang w:val="pt-BR"/>
              </w:rPr>
              <w:t xml:space="preserve"> (</w:t>
            </w:r>
            <w:r>
              <w:t>Άδεια</w:t>
            </w:r>
            <w:r w:rsidRPr="00210866">
              <w:rPr>
                <w:lang w:val="pt-BR"/>
              </w:rPr>
              <w:t xml:space="preserve"> User SL)</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Pr="00210866" w:rsidRDefault="002D17C4">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2D17C4" w:rsidRDefault="00E723CC">
            <w:pPr>
              <w:pStyle w:val="ProductList-TableBody"/>
            </w:pPr>
            <w:r>
              <w:t xml:space="preserve">Άδεια Χρήσης Αντίστοιχη Άδειας Διαχείρισης (ανατρέξτε στο </w:t>
            </w:r>
            <w:hyperlink r:id="rId60">
              <w:r>
                <w:rPr>
                  <w:color w:val="00467F"/>
                  <w:u w:val="single"/>
                </w:rPr>
                <w:t>Παράρτημα A</w:t>
              </w:r>
            </w:hyperlink>
            <w:r>
              <w:t>)</w:t>
            </w:r>
          </w:p>
        </w:tc>
      </w:tr>
    </w:tbl>
    <w:p w:rsidR="002D17C4" w:rsidRDefault="002D17C4">
      <w:pPr>
        <w:pStyle w:val="ProductList-Body"/>
      </w:pPr>
    </w:p>
    <w:p w:rsidR="002D17C4" w:rsidRDefault="00E723CC">
      <w:pPr>
        <w:pStyle w:val="ProductList-ClauseHeading"/>
        <w:outlineLvl w:val="4"/>
      </w:pPr>
      <w:r>
        <w:t>3.2 Τεχνολογία SQL Server</w:t>
      </w:r>
    </w:p>
    <w:p w:rsidR="002D17C4" w:rsidRDefault="00E723C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rsidR="002D17C4" w:rsidRDefault="00E723CC">
      <w:pPr>
        <w:pStyle w:val="ProductList-Offering1SubSection"/>
        <w:outlineLvl w:val="3"/>
      </w:pPr>
      <w:bookmarkStart w:id="137" w:name="_Sec839"/>
      <w:r>
        <w:t>4. Εξασφάλιση Αναβάθμισης Λογισμικού</w:t>
      </w:r>
      <w:bookmarkEnd w:id="137"/>
    </w:p>
    <w:tbl>
      <w:tblPr>
        <w:tblStyle w:val="PURTable"/>
        <w:tblW w:w="0" w:type="dxa"/>
        <w:tblLook w:val="04A0" w:firstRow="1" w:lastRow="0" w:firstColumn="1" w:lastColumn="0" w:noHBand="0" w:noVBand="1"/>
      </w:tblPr>
      <w:tblGrid>
        <w:gridCol w:w="3539"/>
        <w:gridCol w:w="3689"/>
        <w:gridCol w:w="356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4.1 System Center Configuration Manager – Δικαιώματα VDI</w:t>
      </w:r>
    </w:p>
    <w:p w:rsidR="002D17C4" w:rsidRDefault="00E723CC">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2D17C4" w:rsidRDefault="002D17C4">
      <w:pPr>
        <w:pStyle w:val="ProductList-Body"/>
      </w:pPr>
    </w:p>
    <w:p w:rsidR="002D17C4" w:rsidRDefault="00E723CC">
      <w:pPr>
        <w:pStyle w:val="ProductList-ClauseHeading"/>
        <w:outlineLvl w:val="4"/>
      </w:pPr>
      <w:r>
        <w:t>4.2 Δικαιώματα Τρέχουσας Διακλάδωσης του System Center Configuration Manager</w:t>
      </w:r>
    </w:p>
    <w:p w:rsidR="002D17C4" w:rsidRDefault="00E723CC">
      <w:pPr>
        <w:pStyle w:val="ProductList-Body"/>
      </w:pPr>
      <w:r>
        <w:t>Οι Πελάτες με ενεργή Εξασφάλιση Αναβάθμισης Λογισμικού στις Άδειες Χρήσης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795792"/>
      <w:r>
        <w:instrText>System Center Data Protection Manager</w:instrText>
      </w:r>
      <w:bookmarkEnd w:id="139"/>
      <w:r>
        <w:instrText>" \l 3</w:instrText>
      </w:r>
      <w:r>
        <w:fldChar w:fldCharType="end"/>
      </w:r>
    </w:p>
    <w:p w:rsidR="002D17C4" w:rsidRDefault="00E723CC">
      <w:pPr>
        <w:pStyle w:val="ProductList-Offering1SubSection"/>
        <w:outlineLvl w:val="3"/>
      </w:pPr>
      <w:bookmarkStart w:id="140" w:name="_Sec690"/>
      <w:r>
        <w:t>1. Διαθεσιμότητα Προγράμματος</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141" w:name="_Sec745"/>
      <w:r>
        <w:t>2. Προϋποθέσεις Προϊόντος</w:t>
      </w:r>
      <w:bookmarkEnd w:id="141"/>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Data Protection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Προσαρμογή: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Ακαδημαϊκοί Πελάτες</w:t>
      </w:r>
    </w:p>
    <w:p w:rsidR="002D17C4" w:rsidRDefault="00E723CC">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2D17C4" w:rsidRDefault="00E723CC">
      <w:pPr>
        <w:pStyle w:val="ProductList-Offering1SubSection"/>
        <w:outlineLvl w:val="3"/>
      </w:pPr>
      <w:bookmarkStart w:id="142" w:name="_Sec801"/>
      <w:r>
        <w:t>3. Δικαιώματα Χρήσης</w:t>
      </w:r>
      <w:bookmarkEnd w:id="142"/>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2"/>
        <w:gridCol w:w="3622"/>
        <w:gridCol w:w="3536"/>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System Center 2016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3.2 Τεχνολογία SQL Server</w:t>
      </w:r>
    </w:p>
    <w:p w:rsidR="002D17C4" w:rsidRDefault="00E723C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2D17C4" w:rsidRDefault="00E723CC">
      <w:pPr>
        <w:pStyle w:val="ProductList-Offering1SubSection"/>
        <w:outlineLvl w:val="3"/>
      </w:pPr>
      <w:bookmarkStart w:id="143" w:name="_Sec927"/>
      <w:r>
        <w:t>4. Εξασφάλιση Αναβάθμισης Λογισμικού</w:t>
      </w:r>
      <w:bookmarkEnd w:id="143"/>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2">
              <w:r>
                <w:rPr>
                  <w:color w:val="00467F"/>
                  <w:u w:val="single"/>
                </w:rPr>
                <w:t>Κατάλογος Προϊόντων - Οκτώβριος 2013</w:t>
              </w:r>
            </w:hyperlink>
            <w:r>
              <w:t xml:space="preserve">, </w:t>
            </w:r>
            <w:hyperlink r:id="rId63">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4.1 Δικαιώματα Τρέχουσας Διακλάδωσης του System Center Data Protection Manager</w:t>
      </w:r>
    </w:p>
    <w:p w:rsidR="002D17C4" w:rsidRDefault="00E723CC">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795793"/>
      <w:r>
        <w:instrText>System Center Endpoint Protection</w:instrText>
      </w:r>
      <w:bookmarkEnd w:id="145"/>
      <w:r>
        <w:instrText>" \l 3</w:instrText>
      </w:r>
      <w:r>
        <w:fldChar w:fldCharType="end"/>
      </w:r>
    </w:p>
    <w:p w:rsidR="002D17C4" w:rsidRDefault="00E723CC">
      <w:pPr>
        <w:pStyle w:val="ProductList-Offering1SubSection"/>
        <w:outlineLvl w:val="3"/>
      </w:pPr>
      <w:bookmarkStart w:id="146" w:name="_Sec892"/>
      <w:r>
        <w:t>1. Διαθεσιμότητα Προγράμματος</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none" w:sz="4" w:space="0" w:color="BFBFBF"/>
              <w:right w:val="none" w:sz="4" w:space="0" w:color="6E6E6E"/>
            </w:tcBorders>
          </w:tcPr>
          <w:p w:rsidR="002D17C4" w:rsidRDefault="00E723CC">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rsidR="002D17C4" w:rsidRDefault="00E723C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D17C4" w:rsidRDefault="00E723C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D17C4" w:rsidRDefault="002D17C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D17C4" w:rsidRDefault="00E723CC">
      <w:pPr>
        <w:pStyle w:val="ProductList-Offering1SubSection"/>
        <w:outlineLvl w:val="3"/>
      </w:pPr>
      <w:bookmarkStart w:id="147" w:name="_Sec893"/>
      <w:r>
        <w:t>2. Προϋποθέσεις Προϊόντος</w:t>
      </w:r>
      <w:bookmarkEnd w:id="147"/>
    </w:p>
    <w:tbl>
      <w:tblPr>
        <w:tblStyle w:val="PURTable"/>
        <w:tblW w:w="0" w:type="dxa"/>
        <w:tblLook w:val="04A0" w:firstRow="1" w:lastRow="0" w:firstColumn="1" w:lastColumn="0" w:noHBand="0" w:noVBand="1"/>
      </w:tblPr>
      <w:tblGrid>
        <w:gridCol w:w="3571"/>
        <w:gridCol w:w="3623"/>
        <w:gridCol w:w="3596"/>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Καταλληλότητα για Παρατεταμένη Διάρκεια: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Προαπαιτούμενο (Εξασφάλιση Αναβάθμισης Λογισμικού):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E723CC">
      <w:pPr>
        <w:pStyle w:val="ProductList-Offering1SubSection"/>
        <w:outlineLvl w:val="3"/>
      </w:pPr>
      <w:bookmarkStart w:id="148" w:name="_Sec894"/>
      <w:r>
        <w:t>3. Δικαιώματα Χρήσης</w:t>
      </w:r>
      <w:bookmarkEnd w:id="148"/>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Συμπεριλαμβανόμενες Τεχνολογίες: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Άδειες Device και User SL</w:t>
      </w:r>
    </w:p>
    <w:p w:rsidR="002D17C4" w:rsidRDefault="00E723CC">
      <w:pPr>
        <w:pStyle w:val="ProductList-Body"/>
      </w:pPr>
      <w:r>
        <w:t xml:space="preserve">Ο Πελάτης μπορεί να αγοράσει Άδειες Συσκευής ή Χρήστη SL, προκειμένου να πληροί την απαίτηση Άδειας Διαχείρισης Πελάτη στο πλαίσιο του </w:t>
      </w:r>
      <w:hyperlink w:anchor="_Sec544">
        <w:r>
          <w:rPr>
            <w:color w:val="00467F"/>
            <w:u w:val="single"/>
          </w:rPr>
          <w:t>Μοντέλου Άδειας Χρήσης Διακομιστών Διαχείρισης</w:t>
        </w:r>
      </w:hyperlink>
      <w:r>
        <w:t>.</w:t>
      </w:r>
    </w:p>
    <w:p w:rsidR="002D17C4" w:rsidRDefault="002D17C4">
      <w:pPr>
        <w:pStyle w:val="ProductList-Body"/>
      </w:pPr>
    </w:p>
    <w:p w:rsidR="002D17C4" w:rsidRDefault="00E723CC">
      <w:pPr>
        <w:pStyle w:val="ProductList-ClauseHeading"/>
        <w:outlineLvl w:val="4"/>
      </w:pPr>
      <w:r>
        <w:t>3.2 Άδειες SL Διαχείρισης Διακομιστή</w:t>
      </w:r>
    </w:p>
    <w:p w:rsidR="002D17C4" w:rsidRDefault="00E723CC">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rsidR="002D17C4" w:rsidRDefault="002D17C4">
      <w:pPr>
        <w:pStyle w:val="ProductList-Body"/>
      </w:pPr>
    </w:p>
    <w:p w:rsidR="002D17C4" w:rsidRDefault="00E723CC">
      <w:pPr>
        <w:pStyle w:val="ProductList-ClauseHeading"/>
        <w:outlineLvl w:val="4"/>
      </w:pPr>
      <w:r>
        <w:t>3.3 Υποκατάσταση Μηχανισμών Σάρωσης</w:t>
      </w:r>
    </w:p>
    <w:p w:rsidR="002D17C4" w:rsidRDefault="00E723CC">
      <w:pPr>
        <w:pStyle w:val="ProductList-Body"/>
      </w:pPr>
      <w:r>
        <w:t>Η Microsoft έχει το δικαίωμα να υποκαταστήσει το συγκρίσιμο λογισμικό και αρχεία για τα εξής στοιχεία της Υπηρεσίας Online:</w:t>
      </w:r>
    </w:p>
    <w:p w:rsidR="002D17C4" w:rsidRDefault="00E723CC" w:rsidP="00E723CC">
      <w:pPr>
        <w:pStyle w:val="ProductList-Bullet"/>
        <w:numPr>
          <w:ilvl w:val="0"/>
          <w:numId w:val="20"/>
        </w:numPr>
      </w:pPr>
      <w:r>
        <w:t xml:space="preserve">λογισμικό αντιμετώπισης ιών, λογισμικό αντιμετώπισης ανεπιθύμητης αλληλογραφίας και </w:t>
      </w:r>
    </w:p>
    <w:p w:rsidR="002D17C4" w:rsidRDefault="00E723CC" w:rsidP="00E723CC">
      <w:pPr>
        <w:pStyle w:val="ProductList-Bullet"/>
        <w:numPr>
          <w:ilvl w:val="0"/>
          <w:numId w:val="20"/>
        </w:numPr>
      </w:pPr>
      <w:r>
        <w:t>αρχεία υπογραφών και αρχεία δεδομένων φιλτραρίσματος περιεχομένου.</w:t>
      </w:r>
    </w:p>
    <w:p w:rsidR="002D17C4" w:rsidRDefault="00E723CC">
      <w:pPr>
        <w:pStyle w:val="ProductList-Offering1SubSection"/>
        <w:outlineLvl w:val="3"/>
      </w:pPr>
      <w:bookmarkStart w:id="149" w:name="_Sec895"/>
      <w:r>
        <w:t>4. Εξασφάλιση Αναβάθμισης Λογισμικού</w:t>
      </w:r>
      <w:bookmarkEnd w:id="149"/>
    </w:p>
    <w:tbl>
      <w:tblPr>
        <w:tblStyle w:val="PURTable"/>
        <w:tblW w:w="0" w:type="dxa"/>
        <w:tblLook w:val="04A0" w:firstRow="1" w:lastRow="0" w:firstColumn="1" w:lastColumn="0" w:noHBand="0" w:noVBand="1"/>
      </w:tblPr>
      <w:tblGrid>
        <w:gridCol w:w="3539"/>
        <w:gridCol w:w="3689"/>
        <w:gridCol w:w="356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Ανακατεύθυνσης: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4">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4.1 Δικαιώματα Τρέχουσας Διακλάδωσης του System Center Endpoint Protection</w:t>
      </w:r>
    </w:p>
    <w:p w:rsidR="002D17C4" w:rsidRDefault="00E723CC">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795794"/>
      <w:r>
        <w:instrText>System Center Operations Manager</w:instrText>
      </w:r>
      <w:bookmarkEnd w:id="151"/>
      <w:r>
        <w:instrText>" \l 3</w:instrText>
      </w:r>
      <w:r>
        <w:fldChar w:fldCharType="end"/>
      </w:r>
    </w:p>
    <w:p w:rsidR="002D17C4" w:rsidRDefault="00E723CC">
      <w:pPr>
        <w:pStyle w:val="ProductList-Offering1SubSection"/>
        <w:outlineLvl w:val="3"/>
      </w:pPr>
      <w:bookmarkStart w:id="152" w:name="_Sec1181"/>
      <w:r>
        <w:t>1. Διαθεσιμότητα Προγράμματος</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System Center 2016 Operations Manager</w:t>
            </w:r>
            <w:r>
              <w:fldChar w:fldCharType="begin"/>
            </w:r>
            <w:r>
              <w:instrText xml:space="preserve"> XE "System Center 2016 Operations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System Center 2016 Operations Manager</w:t>
            </w:r>
            <w:r>
              <w:fldChar w:fldCharType="begin"/>
            </w:r>
            <w:r>
              <w:instrText xml:space="preserve"> XE "System Center 2016 Operations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D17C4" w:rsidRDefault="002D17C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153" w:name="_Sec1182"/>
      <w:r>
        <w:t>2. Προϋποθέσεις Προϊόντος</w:t>
      </w:r>
      <w:bookmarkEnd w:id="153"/>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Operations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5">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Προσαρμογή: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Ακαδημαϊκοί Πελάτες</w:t>
      </w:r>
    </w:p>
    <w:p w:rsidR="002D17C4" w:rsidRDefault="00E723CC">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2D17C4" w:rsidRDefault="00E723CC">
      <w:pPr>
        <w:pStyle w:val="ProductList-Offering1SubSection"/>
        <w:outlineLvl w:val="3"/>
      </w:pPr>
      <w:bookmarkStart w:id="154" w:name="_Sec1183"/>
      <w:r>
        <w:t>3. Δικαιώματα Χρήσης</w:t>
      </w:r>
      <w:bookmarkEnd w:id="154"/>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6">
              <w:r>
                <w:rPr>
                  <w:color w:val="00467F"/>
                  <w:u w:val="single"/>
                </w:rPr>
                <w:t>Καθολικοί</w:t>
              </w:r>
            </w:hyperlink>
            <w:r>
              <w:t xml:space="preserve">, </w:t>
            </w:r>
            <w:hyperlink r:id="rId67">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8">
              <w:r>
                <w:rPr>
                  <w:color w:val="00467F"/>
                  <w:u w:val="single"/>
                </w:rPr>
                <w:t>Δυνατότητες που βασίζονται στο Internet</w:t>
              </w:r>
            </w:hyperlink>
            <w:r>
              <w:t xml:space="preserve">, </w:t>
            </w:r>
            <w:hyperlink r:id="rId69">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1"/>
        <w:gridCol w:w="3625"/>
        <w:gridCol w:w="3534"/>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System Center 2016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3.2 Τεχνολογία SQL Server</w:t>
      </w:r>
    </w:p>
    <w:p w:rsidR="002D17C4" w:rsidRDefault="00E723C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2D17C4" w:rsidRDefault="00E723CC">
      <w:pPr>
        <w:pStyle w:val="ProductList-Offering1SubSection"/>
        <w:outlineLvl w:val="3"/>
      </w:pPr>
      <w:bookmarkStart w:id="155" w:name="_Sec1184"/>
      <w:r>
        <w:t>4. Εξασφάλιση Αναβάθμισης Λογισμικού</w:t>
      </w:r>
      <w:bookmarkEnd w:id="155"/>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0">
              <w:r>
                <w:rPr>
                  <w:color w:val="00467F"/>
                  <w:u w:val="single"/>
                </w:rPr>
                <w:t>Κατάλογος Προϊόντων - Οκτώβριος 2013</w:t>
              </w:r>
            </w:hyperlink>
            <w:r>
              <w:t xml:space="preserve">, </w:t>
            </w:r>
            <w:hyperlink r:id="rId71">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4.1 Δικαιώματα Τρέχουσας Διακλάδωσης του System Center Operations Manager</w:t>
      </w:r>
    </w:p>
    <w:p w:rsidR="002D17C4" w:rsidRDefault="00E723CC">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795795"/>
      <w:r>
        <w:instrText>System Center Orchestrator</w:instrText>
      </w:r>
      <w:bookmarkEnd w:id="157"/>
      <w:r>
        <w:instrText>" \l 3</w:instrText>
      </w:r>
      <w:r>
        <w:fldChar w:fldCharType="end"/>
      </w:r>
    </w:p>
    <w:p w:rsidR="002D17C4" w:rsidRDefault="00E723CC">
      <w:pPr>
        <w:pStyle w:val="ProductList-Offering1SubSection"/>
        <w:outlineLvl w:val="3"/>
      </w:pPr>
      <w:bookmarkStart w:id="158" w:name="_Sec1186"/>
      <w:r>
        <w:t>1. Διαθεσιμότητα Προγράμματος</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System Center 2016 Orchestrator</w:t>
            </w:r>
            <w:r>
              <w:fldChar w:fldCharType="begin"/>
            </w:r>
            <w:r>
              <w:instrText xml:space="preserve"> XE "System Center 2016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System Center 2016 Orchestrator</w:t>
            </w:r>
            <w:r>
              <w:fldChar w:fldCharType="begin"/>
            </w:r>
            <w:r>
              <w:instrText xml:space="preserve"> XE "System Center 2016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159" w:name="_Sec1187"/>
      <w:r>
        <w:t>2. Προϋποθέσεις Προϊόντος</w:t>
      </w:r>
      <w:bookmarkEnd w:id="159"/>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Orchestrator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2">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Προσαρμογή: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Ακαδημαϊκοί Πελάτες</w:t>
      </w:r>
    </w:p>
    <w:p w:rsidR="002D17C4" w:rsidRDefault="00E723CC">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2D17C4" w:rsidRDefault="00E723CC">
      <w:pPr>
        <w:pStyle w:val="ProductList-Offering1SubSection"/>
        <w:outlineLvl w:val="3"/>
      </w:pPr>
      <w:bookmarkStart w:id="160" w:name="_Sec1188"/>
      <w:r>
        <w:t>3. Δικαιώματα Χρήσης</w:t>
      </w:r>
      <w:bookmarkEnd w:id="160"/>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3">
              <w:r>
                <w:rPr>
                  <w:color w:val="00467F"/>
                  <w:u w:val="single"/>
                </w:rPr>
                <w:t>Καθολικοί</w:t>
              </w:r>
            </w:hyperlink>
            <w:r>
              <w:t xml:space="preserve">, </w:t>
            </w:r>
            <w:hyperlink r:id="rId7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5">
              <w:r>
                <w:rPr>
                  <w:color w:val="00467F"/>
                  <w:u w:val="single"/>
                </w:rPr>
                <w:t>Δυνατότητες που βασίζονται στο Internet</w:t>
              </w:r>
            </w:hyperlink>
            <w:r>
              <w:t xml:space="preserve">, </w:t>
            </w:r>
            <w:hyperlink r:id="rId76">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27"/>
        <w:gridCol w:w="3635"/>
        <w:gridCol w:w="352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System Center 2016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3.2 Τεχνολογία SQL Server</w:t>
      </w:r>
    </w:p>
    <w:p w:rsidR="002D17C4" w:rsidRDefault="00E723C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2D17C4" w:rsidRDefault="00E723CC">
      <w:pPr>
        <w:pStyle w:val="ProductList-Offering1SubSection"/>
        <w:outlineLvl w:val="3"/>
      </w:pPr>
      <w:bookmarkStart w:id="161" w:name="_Sec1189"/>
      <w:r>
        <w:t>4. Εξασφάλιση Αναβάθμισης Λογισμικού</w:t>
      </w:r>
      <w:bookmarkEnd w:id="161"/>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7">
              <w:r>
                <w:rPr>
                  <w:color w:val="00467F"/>
                  <w:u w:val="single"/>
                </w:rPr>
                <w:t>Κατάλογος Προϊόντων - Οκτώβριος 2013</w:t>
              </w:r>
            </w:hyperlink>
            <w:r>
              <w:t xml:space="preserve">, </w:t>
            </w:r>
            <w:hyperlink r:id="rId78">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795796"/>
      <w:r>
        <w:instrText>System Center Service Manager</w:instrText>
      </w:r>
      <w:bookmarkEnd w:id="163"/>
      <w:r>
        <w:instrText>" \l 3</w:instrText>
      </w:r>
      <w:r>
        <w:fldChar w:fldCharType="end"/>
      </w:r>
    </w:p>
    <w:p w:rsidR="002D17C4" w:rsidRDefault="00E723CC">
      <w:pPr>
        <w:pStyle w:val="ProductList-Offering1SubSection"/>
        <w:outlineLvl w:val="3"/>
      </w:pPr>
      <w:bookmarkStart w:id="164" w:name="_Sec1191"/>
      <w:r>
        <w:t>1. Διαθεσιμότητα Προγράμματος</w:t>
      </w:r>
      <w:bookmarkEnd w:id="164"/>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System Center 2016 Service Manager</w:t>
            </w:r>
            <w:r>
              <w:fldChar w:fldCharType="begin"/>
            </w:r>
            <w:r>
              <w:instrText xml:space="preserve"> XE "System Center 2016 Service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System Center 2016 Service Manager</w:t>
            </w:r>
            <w:r>
              <w:fldChar w:fldCharType="begin"/>
            </w:r>
            <w:r>
              <w:instrText xml:space="preserve"> XE "System Center 2016 Service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D17C4" w:rsidRDefault="002D17C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165" w:name="_Sec1192"/>
      <w:r>
        <w:t>2. Προϋποθέσεις Προϊόντος</w:t>
      </w:r>
      <w:bookmarkEnd w:id="165"/>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Service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Προηγούμενες εκδόσεις: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9">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Προσαρμογή: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Ακαδημαϊκοί Πελάτες</w:t>
      </w:r>
    </w:p>
    <w:p w:rsidR="002D17C4" w:rsidRDefault="00E723CC">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2D17C4" w:rsidRDefault="00E723CC">
      <w:pPr>
        <w:pStyle w:val="ProductList-Offering1SubSection"/>
        <w:outlineLvl w:val="3"/>
      </w:pPr>
      <w:bookmarkStart w:id="166" w:name="_Sec1193"/>
      <w:r>
        <w:t>3. Δικαιώματα Χρήσης</w:t>
      </w:r>
      <w:bookmarkEnd w:id="166"/>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80">
              <w:r>
                <w:rPr>
                  <w:color w:val="00467F"/>
                  <w:u w:val="single"/>
                </w:rPr>
                <w:t>Καθολικοί</w:t>
              </w:r>
            </w:hyperlink>
            <w:r>
              <w:t xml:space="preserve">, </w:t>
            </w:r>
            <w:hyperlink r:id="rId81">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2">
              <w:r>
                <w:rPr>
                  <w:color w:val="00467F"/>
                  <w:u w:val="single"/>
                </w:rPr>
                <w:t>Δυνατότητες που βασίζονται στο Internet</w:t>
              </w:r>
            </w:hyperlink>
            <w:r>
              <w:t xml:space="preserve">, </w:t>
            </w:r>
            <w:hyperlink r:id="rId83">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10"/>
        <w:gridCol w:w="3588"/>
        <w:gridCol w:w="359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System Center 2016 Service Manager License (Χρήστης ή OSE)</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Άδεια CAL για Microsoft Identity Manager 2016 (User)</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Azure Active Directory Premium (P1 και P2) User SL</w:t>
            </w:r>
          </w:p>
        </w:tc>
        <w:tc>
          <w:tcPr>
            <w:tcW w:w="4040" w:type="dxa"/>
            <w:tcBorders>
              <w:top w:val="none" w:sz="4" w:space="0" w:color="000000"/>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3.2 Τεχνολογία SQL Server</w:t>
      </w:r>
    </w:p>
    <w:p w:rsidR="002D17C4" w:rsidRDefault="00E723C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2D17C4" w:rsidRDefault="00E723CC">
      <w:pPr>
        <w:pStyle w:val="ProductList-Offering1SubSection"/>
        <w:outlineLvl w:val="3"/>
      </w:pPr>
      <w:bookmarkStart w:id="167" w:name="_Sec1194"/>
      <w:r>
        <w:t>4. Εξασφάλιση Αναβάθμισης Λογισμικού</w:t>
      </w:r>
      <w:bookmarkEnd w:id="167"/>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4">
              <w:r>
                <w:rPr>
                  <w:color w:val="00467F"/>
                  <w:u w:val="single"/>
                </w:rPr>
                <w:t>Κατάλογος Προϊόντων - Οκτώβριος 2013</w:t>
              </w:r>
            </w:hyperlink>
            <w:r>
              <w:t xml:space="preserve">, </w:t>
            </w:r>
            <w:hyperlink r:id="rId85">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4.1 Δικαιώματα Τρέχουσας Διακλάδωσης του System Center Service Manager</w:t>
      </w:r>
    </w:p>
    <w:p w:rsidR="002D17C4" w:rsidRDefault="00E723CC">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0795797"/>
      <w:r>
        <w:instrText>Virtual Desktop Infrastructure (VDI) Suite</w:instrText>
      </w:r>
      <w:bookmarkEnd w:id="169"/>
      <w:r>
        <w:instrText>" \l 2</w:instrText>
      </w:r>
      <w:r>
        <w:fldChar w:fldCharType="end"/>
      </w:r>
    </w:p>
    <w:p w:rsidR="002D17C4" w:rsidRDefault="00E723CC">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6">
        <w:r>
          <w:rPr>
            <w:color w:val="00467F"/>
            <w:u w:val="single"/>
          </w:rPr>
          <w:t>http://go.microsoft.com/?linkid=9839206</w:t>
        </w:r>
      </w:hyperlink>
      <w:r>
        <w:t xml:space="preserve"> και στον Κατάλογο Προϊόντων του Ιουνίου 2015 </w:t>
      </w:r>
      <w:hyperlink r:id="rId87">
        <w:r>
          <w:rPr>
            <w:color w:val="00467F"/>
            <w:u w:val="single"/>
          </w:rPr>
          <w:t>http://go.microsoft.com/?linkid=9839207</w:t>
        </w:r>
      </w:hyperlink>
      <w:r>
        <w:t>.</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GroupHeading"/>
        <w:outlineLvl w:val="1"/>
      </w:pPr>
      <w:bookmarkStart w:id="170" w:name="_Sec617"/>
      <w:r>
        <w:t>Visual Studio</w:t>
      </w:r>
      <w:bookmarkEnd w:id="170"/>
      <w:r>
        <w:fldChar w:fldCharType="begin"/>
      </w:r>
      <w:r>
        <w:instrText xml:space="preserve"> TC "</w:instrText>
      </w:r>
      <w:bookmarkStart w:id="171" w:name="_Toc520795798"/>
      <w:r>
        <w:instrText>Visual Studio</w:instrText>
      </w:r>
      <w:bookmarkEnd w:id="171"/>
      <w:r>
        <w:instrText>" \l 2</w:instrText>
      </w:r>
      <w:r>
        <w:fldChar w:fldCharType="end"/>
      </w:r>
    </w:p>
    <w:p w:rsidR="002D17C4" w:rsidRDefault="00E723CC">
      <w:pPr>
        <w:pStyle w:val="ProductList-Offering2HeadingNoBorder"/>
        <w:outlineLvl w:val="2"/>
      </w:pPr>
      <w:bookmarkStart w:id="172" w:name="_Sec649"/>
      <w:r>
        <w:t>Visual Studio</w:t>
      </w:r>
      <w:bookmarkEnd w:id="172"/>
      <w:r>
        <w:fldChar w:fldCharType="begin"/>
      </w:r>
      <w:r>
        <w:instrText xml:space="preserve"> TC "</w:instrText>
      </w:r>
      <w:bookmarkStart w:id="173" w:name="_Toc520795799"/>
      <w:r>
        <w:instrText>Visual Studio</w:instrText>
      </w:r>
      <w:bookmarkEnd w:id="173"/>
      <w:r>
        <w:instrText>" \l 3</w:instrText>
      </w:r>
      <w:r>
        <w:fldChar w:fldCharType="end"/>
      </w:r>
    </w:p>
    <w:p w:rsidR="002D17C4" w:rsidRDefault="00E723CC">
      <w:pPr>
        <w:pStyle w:val="ProductList-Offering1SubSection"/>
        <w:outlineLvl w:val="3"/>
      </w:pPr>
      <w:bookmarkStart w:id="174" w:name="_Sec697"/>
      <w:r>
        <w:t>1. Διαθεσιμότητα Προγράμματος</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Συνδρομή Visual Studio Professional 2017</w:t>
            </w:r>
            <w:r>
              <w:fldChar w:fldCharType="begin"/>
            </w:r>
            <w:r>
              <w:instrText xml:space="preserve"> XE "Συνδρομή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Συνδρομή Visual Studio Enterprise 2017</w:t>
            </w:r>
            <w:r>
              <w:fldChar w:fldCharType="begin"/>
            </w:r>
            <w:r>
              <w:instrText xml:space="preserve"> XE "Συνδρομή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Συνδρομή Visual Studio Test Professional 2017</w:t>
            </w:r>
            <w:r>
              <w:fldChar w:fldCharType="begin"/>
            </w:r>
            <w:r>
              <w:instrText xml:space="preserve"> XE "Συνδρομή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D17C4" w:rsidRDefault="00E723CC">
      <w:pPr>
        <w:pStyle w:val="ProductList-Offering1SubSection"/>
        <w:outlineLvl w:val="3"/>
      </w:pPr>
      <w:bookmarkStart w:id="175" w:name="_Sec752"/>
      <w:r>
        <w:t>2. Προϋποθέσεις Προϊόντος</w:t>
      </w:r>
      <w:bookmarkEnd w:id="175"/>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2015</w:t>
            </w:r>
            <w:r>
              <w:fldChar w:fldCharType="begin"/>
            </w:r>
            <w:r>
              <w:instrText xml:space="preserve"> XE "Visual Studio 2015" </w:instrText>
            </w:r>
            <w:r>
              <w:fldChar w:fldCharType="end"/>
            </w:r>
            <w:r>
              <w:t xml:space="preserve"> (09/15) Visual Studio 2015 με MSDN (7/15)</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xml:space="preserve"> Enterprise σε Professional</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Μείωση: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Παραχώρηση Άδειας χρήσης για Παράλληλη Αποθήκη Δεδομένων SQL Server Developer</w:t>
      </w:r>
    </w:p>
    <w:p w:rsidR="002D17C4" w:rsidRDefault="00E723CC">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και Συνδρομής Visual Studio Test Professional 2017 θεωρείται ότι διαθέτει μία Άδεια Χρήσης για SQL Server 2016 Parallel Data Warehouse Developer.</w:t>
      </w:r>
    </w:p>
    <w:p w:rsidR="002D17C4" w:rsidRDefault="002D17C4">
      <w:pPr>
        <w:pStyle w:val="ProductList-Body"/>
      </w:pPr>
    </w:p>
    <w:p w:rsidR="002D17C4" w:rsidRDefault="00E723CC">
      <w:pPr>
        <w:pStyle w:val="ProductList-ClauseHeading"/>
        <w:outlineLvl w:val="4"/>
      </w:pPr>
      <w:r>
        <w:t>2.2 Παραχώρηση Άδειας Χρήσης για Visual Studio Team Foundation Server 2018</w:t>
      </w:r>
    </w:p>
    <w:p w:rsidR="002D17C4" w:rsidRDefault="00E723CC">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Συνδρομής Visual Studio Test Professional 2017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2018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2D17C4" w:rsidRDefault="002D17C4">
      <w:pPr>
        <w:pStyle w:val="ProductList-Body"/>
      </w:pPr>
    </w:p>
    <w:p w:rsidR="002D17C4" w:rsidRDefault="00E723CC">
      <w:pPr>
        <w:pStyle w:val="ProductList-ClauseHeading"/>
        <w:outlineLvl w:val="4"/>
      </w:pPr>
      <w:r>
        <w:t>2.3 Υπηρεσίες Πλατφόρμας Microsoft Azure</w:t>
      </w:r>
    </w:p>
    <w:p w:rsidR="002D17C4" w:rsidRDefault="00E723CC">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rsidR="002D17C4" w:rsidRDefault="00E723CC">
      <w:pPr>
        <w:pStyle w:val="ProductList-Offering1SubSection"/>
        <w:outlineLvl w:val="3"/>
      </w:pPr>
      <w:bookmarkStart w:id="176" w:name="_Sec810"/>
      <w:r>
        <w:t>3. Δικαιώματα Χρήσης</w:t>
      </w:r>
      <w:bookmarkEnd w:id="176"/>
    </w:p>
    <w:tbl>
      <w:tblPr>
        <w:tblStyle w:val="PURTable"/>
        <w:tblW w:w="0" w:type="dxa"/>
        <w:tblLook w:val="04A0" w:firstRow="1" w:lastRow="0" w:firstColumn="1" w:lastColumn="0" w:noHBand="0" w:noVBand="1"/>
      </w:tblPr>
      <w:tblGrid>
        <w:gridCol w:w="3595"/>
        <w:gridCol w:w="3549"/>
        <w:gridCol w:w="3646"/>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Αρχείο BUILDSERVER.TXT</w:t>
      </w:r>
    </w:p>
    <w:p w:rsidR="002D17C4" w:rsidRDefault="00E723CC">
      <w:pPr>
        <w:pStyle w:val="ProductList-Body"/>
      </w:pPr>
      <w:r>
        <w:t xml:space="preserve">Ο Πελάτης μπορεί να εγκαθιστά αντίγραφα των αρχείων που περιλαμβάνονται στις Λίστες BuildServer στη διεύθυνση </w:t>
      </w:r>
      <w:hyperlink r:id="rId88">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2D17C4" w:rsidRDefault="002D17C4">
      <w:pPr>
        <w:pStyle w:val="ProductList-Body"/>
      </w:pPr>
    </w:p>
    <w:p w:rsidR="002D17C4" w:rsidRDefault="00E723CC">
      <w:pPr>
        <w:pStyle w:val="ProductList-ClauseHeading"/>
        <w:outlineLvl w:val="4"/>
      </w:pPr>
      <w:r>
        <w:t>3.2 Βοηθητικά Προγράμματα</w:t>
      </w:r>
    </w:p>
    <w:p w:rsidR="002D17C4" w:rsidRDefault="00E723CC">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9">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rsidR="002D17C4" w:rsidRDefault="002D17C4">
      <w:pPr>
        <w:pStyle w:val="ProductList-Body"/>
      </w:pPr>
    </w:p>
    <w:p w:rsidR="002D17C4" w:rsidRDefault="00E723CC">
      <w:pPr>
        <w:pStyle w:val="ProductList-ClauseHeading"/>
        <w:outlineLvl w:val="4"/>
      </w:pPr>
      <w:r>
        <w:t>3.3 Office Professional Plus 2016 – Συνδρομή Visual Studio Enterprise</w:t>
      </w:r>
    </w:p>
    <w:p w:rsidR="002D17C4" w:rsidRDefault="00E723CC">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2D17C4" w:rsidRDefault="002D17C4">
      <w:pPr>
        <w:pStyle w:val="ProductList-Body"/>
      </w:pPr>
    </w:p>
    <w:p w:rsidR="002D17C4" w:rsidRDefault="00E723CC">
      <w:pPr>
        <w:pStyle w:val="ProductList-ClauseHeading"/>
        <w:outlineLvl w:val="4"/>
      </w:pPr>
      <w:r>
        <w:t>3.4 Όροι Παραχώρησης Αδειών Χρήσης Τρίτου Μέρους για Στοιχεία Ανοιχτού Κώδικα</w:t>
      </w:r>
    </w:p>
    <w:p w:rsidR="002D17C4" w:rsidRDefault="00E723CC">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2D17C4" w:rsidRDefault="00E723CC">
      <w:pPr>
        <w:pStyle w:val="ProductList-Offering1SubSection"/>
        <w:outlineLvl w:val="3"/>
      </w:pPr>
      <w:bookmarkStart w:id="177" w:name="_Sec834"/>
      <w:r>
        <w:t>4. Εξασφάλιση Αναβάθμισης Λογισμικού</w:t>
      </w:r>
      <w:bookmarkEnd w:id="177"/>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0">
              <w:r>
                <w:rPr>
                  <w:color w:val="00467F"/>
                  <w:u w:val="single"/>
                </w:rPr>
                <w:t>Κατάλογος Προϊόντων - Μάρτιος 2014</w:t>
              </w:r>
            </w:hyperlink>
            <w:r>
              <w:t xml:space="preserve"> και </w:t>
            </w:r>
            <w:hyperlink r:id="rId91">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4.1 Καταλληλότητα για Εξασφάλιση Αναβάθμισης Λογισμικού</w:t>
      </w:r>
    </w:p>
    <w:p w:rsidR="002D17C4" w:rsidRDefault="00E723CC">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2D17C4" w:rsidRDefault="002D17C4">
      <w:pPr>
        <w:pStyle w:val="ProductList-Body"/>
      </w:pPr>
    </w:p>
    <w:p w:rsidR="002D17C4" w:rsidRDefault="00E723CC">
      <w:pPr>
        <w:pStyle w:val="ProductList-ClauseHeading"/>
        <w:outlineLvl w:val="4"/>
      </w:pPr>
      <w:r>
        <w:t>4.2 Οριστικά Δικαιώματα Συνδρομής Visual Studio</w:t>
      </w:r>
    </w:p>
    <w:p w:rsidR="002D17C4" w:rsidRDefault="00E723CC">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rsidR="002D17C4" w:rsidRDefault="002D17C4">
      <w:pPr>
        <w:pStyle w:val="PURBreadcrumb"/>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795800"/>
      <w:r>
        <w:instrText>Visual Studio Team Foundation Server</w:instrText>
      </w:r>
      <w:bookmarkEnd w:id="179"/>
      <w:r>
        <w:instrText>" \l 3</w:instrText>
      </w:r>
      <w:r>
        <w:fldChar w:fldCharType="end"/>
      </w:r>
    </w:p>
    <w:p w:rsidR="002D17C4" w:rsidRDefault="00E723CC">
      <w:pPr>
        <w:pStyle w:val="ProductList-Offering1SubSection"/>
        <w:outlineLvl w:val="3"/>
      </w:pPr>
      <w:bookmarkStart w:id="180" w:name="_Sec698"/>
      <w:r>
        <w:t>1. Διαθεσιμότητα Προγράμματος</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Visual Studio Team Foundation Server 2018 με Τεχνολογία SQL Server 2017</w:t>
            </w:r>
            <w:r>
              <w:fldChar w:fldCharType="begin"/>
            </w:r>
            <w:r>
              <w:instrText xml:space="preserve"> XE "Visual Studio Team Foundation Server 2018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2D17C4" w:rsidRDefault="002D17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2D17C4" w:rsidRDefault="002D17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D17C4" w:rsidRDefault="00E723CC">
      <w:pPr>
        <w:pStyle w:val="ProductList-Offering1SubSection"/>
        <w:outlineLvl w:val="3"/>
      </w:pPr>
      <w:bookmarkStart w:id="181" w:name="_Sec753"/>
      <w:r>
        <w:t>2. Προϋποθέσεις Προϊόντος</w:t>
      </w:r>
      <w:bookmarkEnd w:id="181"/>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Προηγούμενες εκδόσεις: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Μείωση: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E723CC">
      <w:pPr>
        <w:pStyle w:val="ProductList-Offering1SubSection"/>
        <w:outlineLvl w:val="3"/>
      </w:pPr>
      <w:bookmarkStart w:id="182" w:name="_Sec811"/>
      <w:r>
        <w:t>3. Δικαιώματα Χρήσης</w:t>
      </w:r>
      <w:bookmarkEnd w:id="182"/>
    </w:p>
    <w:tbl>
      <w:tblPr>
        <w:tblStyle w:val="PURTable"/>
        <w:tblW w:w="0" w:type="dxa"/>
        <w:tblLook w:val="04A0" w:firstRow="1" w:lastRow="0" w:firstColumn="1" w:lastColumn="0" w:noHBand="0" w:noVBand="1"/>
      </w:tblPr>
      <w:tblGrid>
        <w:gridCol w:w="3590"/>
        <w:gridCol w:w="3552"/>
        <w:gridCol w:w="364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2D17C4" w:rsidRDefault="00E723CC">
            <w:pPr>
              <w:pStyle w:val="ProductList-TableBody"/>
            </w:pPr>
            <w:r>
              <w:t>Χρήστης επί πληρωμή για υπηρεσίες Visual Studio Team Services</w:t>
            </w:r>
          </w:p>
        </w:tc>
      </w:tr>
    </w:tbl>
    <w:p w:rsidR="002D17C4" w:rsidRDefault="002D17C4">
      <w:pPr>
        <w:pStyle w:val="ProductList-Body"/>
      </w:pPr>
    </w:p>
    <w:p w:rsidR="002D17C4" w:rsidRDefault="00E723CC">
      <w:pPr>
        <w:pStyle w:val="ProductList-SubClauseHeading"/>
        <w:outlineLvl w:val="5"/>
      </w:pPr>
      <w:r>
        <w:t>3.1.1 Πρόσθετες Λειτουργίες</w:t>
      </w:r>
    </w:p>
    <w:p w:rsidR="002D17C4" w:rsidRDefault="00E723CC">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Συνδρομή Visual Studio Enterprise</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2D17C4" w:rsidRDefault="00E723CC">
            <w:pPr>
              <w:pStyle w:val="ProductList-TableBody"/>
            </w:pPr>
            <w:r>
              <w:t>Χρήστης επί πληρωμή για το Test Manager των υπηρεσιών Visual Studio Team Services</w:t>
            </w:r>
          </w:p>
        </w:tc>
      </w:tr>
    </w:tbl>
    <w:p w:rsidR="002D17C4" w:rsidRDefault="002D17C4">
      <w:pPr>
        <w:pStyle w:val="ProductList-BodyIndented"/>
      </w:pPr>
    </w:p>
    <w:p w:rsidR="002D17C4" w:rsidRDefault="00E723CC">
      <w:pPr>
        <w:pStyle w:val="ProductList-SubClauseHeading"/>
        <w:outlineLvl w:val="5"/>
      </w:pPr>
      <w:r>
        <w:t>3.1.2 Πρόσθετες Λειτουργίες</w:t>
      </w:r>
    </w:p>
    <w:p w:rsidR="002D17C4" w:rsidRDefault="00E723CC">
      <w:pPr>
        <w:pStyle w:val="ProductList-BodyIndented"/>
      </w:pPr>
      <w:r>
        <w:t>Διαχείριση Πακέτων</w:t>
      </w:r>
    </w:p>
    <w:tbl>
      <w:tblPr>
        <w:tblStyle w:val="PURTable0"/>
        <w:tblW w:w="0" w:type="dxa"/>
        <w:tblLook w:val="04A0" w:firstRow="1" w:lastRow="0" w:firstColumn="1" w:lastColumn="0" w:noHBand="0" w:noVBand="1"/>
      </w:tblPr>
      <w:tblGrid>
        <w:gridCol w:w="3484"/>
        <w:gridCol w:w="3468"/>
        <w:gridCol w:w="347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Συνδρομή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2D17C4" w:rsidRDefault="00E723CC">
            <w:pPr>
              <w:pStyle w:val="ProductList-TableBody"/>
            </w:pPr>
            <w:r>
              <w:t>Χρήστης επί πληρωμή για τη Διαχείριση Πακέτων των υπηρεσιών Visual Studio Team Services</w:t>
            </w:r>
          </w:p>
        </w:tc>
      </w:tr>
    </w:tbl>
    <w:p w:rsidR="002D17C4" w:rsidRDefault="002D17C4">
      <w:pPr>
        <w:pStyle w:val="ProductList-BodyIndented"/>
      </w:pPr>
    </w:p>
    <w:p w:rsidR="002D17C4" w:rsidRDefault="00E723CC">
      <w:pPr>
        <w:pStyle w:val="ProductList-ClauseHeading"/>
        <w:outlineLvl w:val="4"/>
      </w:pPr>
      <w:r>
        <w:t>3.2 Χρήση που δεν Απαιτεί Άδειες CAL</w:t>
      </w:r>
    </w:p>
    <w:p w:rsidR="002D17C4" w:rsidRDefault="00E723CC">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στις υπηρεσίες Visual Studio Team Services μέσω Διακομιστή Μεσολάβησης Team Foundation Server 2018,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rsidR="002D17C4" w:rsidRDefault="002D17C4">
      <w:pPr>
        <w:pStyle w:val="ProductList-Body"/>
      </w:pPr>
    </w:p>
    <w:p w:rsidR="002D17C4" w:rsidRDefault="00E723CC">
      <w:pPr>
        <w:pStyle w:val="ProductList-ClauseHeading"/>
        <w:outlineLvl w:val="4"/>
      </w:pPr>
      <w:r>
        <w:t>3.3 Τεχνολογία SQL Server</w:t>
      </w:r>
    </w:p>
    <w:p w:rsidR="002D17C4" w:rsidRDefault="00E723CC">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2D17C4" w:rsidRDefault="002D17C4">
      <w:pPr>
        <w:pStyle w:val="ProductList-Body"/>
      </w:pPr>
    </w:p>
    <w:p w:rsidR="002D17C4" w:rsidRDefault="00E723CC">
      <w:pPr>
        <w:pStyle w:val="ProductList-ClauseHeading"/>
        <w:outlineLvl w:val="4"/>
      </w:pPr>
      <w:r>
        <w:t>3.4 Όροι Παραχώρησης Αδειών Χρήσης Τρίτου Μέρους για Στοιχεία Ανοιχτού Κώδικα</w:t>
      </w:r>
    </w:p>
    <w:p w:rsidR="002D17C4" w:rsidRDefault="00E723CC">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2D17C4" w:rsidRDefault="002D17C4">
      <w:pPr>
        <w:pStyle w:val="ProductList-Body"/>
      </w:pPr>
    </w:p>
    <w:p w:rsidR="002D17C4" w:rsidRDefault="00E723CC">
      <w:pPr>
        <w:pStyle w:val="ProductList-ClauseHeading"/>
        <w:outlineLvl w:val="4"/>
      </w:pPr>
      <w:r>
        <w:t>3.5 Visual Studio Team Foundation Server Build Services</w:t>
      </w:r>
    </w:p>
    <w:p w:rsidR="002D17C4" w:rsidRDefault="00E723CC">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Premium, Visual Studio Enterprise (μηνιαία ή ετήσια συνδρομή) ή Visual Studio Professional (μηνιαία ή ετήσια συνδρομή), μπορεί επίσης να εγκαταστήσει το λογισμικό Visual Studio και να επιτρέψει την πρόσβαση και τη χρήση του ως μέρος των υπηρεσιών Team Foundation Server 2018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2018 του Πελάτη.</w:t>
      </w:r>
    </w:p>
    <w:p w:rsidR="002D17C4" w:rsidRDefault="002D17C4">
      <w:pPr>
        <w:pStyle w:val="ProductList-Body"/>
      </w:pPr>
    </w:p>
    <w:p w:rsidR="002D17C4" w:rsidRDefault="00E723CC">
      <w:pPr>
        <w:pStyle w:val="ProductList-ClauseHeading"/>
        <w:outlineLvl w:val="4"/>
      </w:pPr>
      <w:r>
        <w:t>3.6 Διαχείριση Έκδοσης</w:t>
      </w:r>
    </w:p>
    <w:p w:rsidR="002D17C4" w:rsidRDefault="00E723CC">
      <w:pPr>
        <w:pStyle w:val="ProductList-Body"/>
      </w:pPr>
      <w:r>
        <w:t>Το Visual Studio Team Foundation Server περιλαμβάνει μία ανάπτυξη κάθε φορά με χρήση της λειτουργίας Διαχείρισης Έκδοσης. Καθένα εκ των παρακάτω παρέχει μία επιπλέον ανάπτυξη κάθε φορά ανά άδεια χρήσης:</w:t>
      </w:r>
    </w:p>
    <w:p w:rsidR="002D17C4" w:rsidRDefault="00E723CC" w:rsidP="00E723CC">
      <w:pPr>
        <w:pStyle w:val="ProductList-Bullet"/>
        <w:numPr>
          <w:ilvl w:val="0"/>
          <w:numId w:val="21"/>
        </w:numPr>
      </w:pPr>
      <w:r>
        <w:t xml:space="preserve">Συνδρομή Visual Studio Enterprise </w:t>
      </w:r>
    </w:p>
    <w:p w:rsidR="002D17C4" w:rsidRDefault="00E723CC" w:rsidP="00E723CC">
      <w:pPr>
        <w:pStyle w:val="ProductList-Bullet"/>
        <w:numPr>
          <w:ilvl w:val="0"/>
          <w:numId w:val="21"/>
        </w:numPr>
      </w:pPr>
      <w:r>
        <w:t xml:space="preserve">Visual Studio Enterprise (μηνιαία ή ετήσια συνδρομή) </w:t>
      </w:r>
    </w:p>
    <w:p w:rsidR="002D17C4" w:rsidRDefault="00E723CC" w:rsidP="00E723CC">
      <w:pPr>
        <w:pStyle w:val="ProductList-Bullet"/>
        <w:numPr>
          <w:ilvl w:val="0"/>
          <w:numId w:val="21"/>
        </w:numPr>
      </w:pPr>
      <w:r>
        <w:t>Δομή Team Services και Deployment Private Pipeline (παρουσία επί πληρωμή)</w:t>
      </w:r>
    </w:p>
    <w:p w:rsidR="002D17C4" w:rsidRDefault="002D17C4">
      <w:pPr>
        <w:pStyle w:val="ProductList-Body"/>
      </w:pPr>
    </w:p>
    <w:p w:rsidR="002D17C4" w:rsidRDefault="00E723CC">
      <w:pPr>
        <w:pStyle w:val="ProductList-ClauseHeading"/>
        <w:outlineLvl w:val="4"/>
      </w:pPr>
      <w:r>
        <w:t>3.7 Διαχείριση Πακέτων</w:t>
      </w:r>
    </w:p>
    <w:p w:rsidR="002D17C4" w:rsidRDefault="00E723CC">
      <w:pPr>
        <w:pStyle w:val="ProductList-Body"/>
      </w:pPr>
      <w:r>
        <w:t>Κάθε Άδεια χρήσης του Visual Studio Team Foundation Server περιλαμβάνει το δικαίωμα για έως και πέντε χρήστες ή συσκευές να χρησιμοποιούν τη δυνατότητα Διαχείρισης Πακέτων.</w:t>
      </w:r>
    </w:p>
    <w:p w:rsidR="002D17C4" w:rsidRDefault="002D17C4">
      <w:pPr>
        <w:pStyle w:val="ProductList-Body"/>
      </w:pPr>
    </w:p>
    <w:p w:rsidR="002D17C4" w:rsidRDefault="00E723CC">
      <w:pPr>
        <w:pStyle w:val="ProductList-ClauseHeading"/>
        <w:outlineLvl w:val="4"/>
      </w:pPr>
      <w:r>
        <w:t>3.8 Πρόσθετο Λογισμικό</w:t>
      </w:r>
    </w:p>
    <w:tbl>
      <w:tblPr>
        <w:tblStyle w:val="PURTable"/>
        <w:tblW w:w="0" w:type="dxa"/>
        <w:tblLook w:val="04A0" w:firstRow="1" w:lastRow="0" w:firstColumn="1" w:lastColumn="0" w:noHBand="0" w:noVBand="1"/>
      </w:tblPr>
      <w:tblGrid>
        <w:gridCol w:w="3656"/>
        <w:gridCol w:w="3567"/>
        <w:gridCol w:w="3567"/>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E723CC">
      <w:pPr>
        <w:pStyle w:val="ProductList-Offering1SubSection"/>
        <w:outlineLvl w:val="3"/>
      </w:pPr>
      <w:bookmarkStart w:id="183" w:name="_Sec837"/>
      <w:r>
        <w:t>4. Εξασφάλιση Αναβάθμισης Λογισμικού</w:t>
      </w:r>
      <w:bookmarkEnd w:id="183"/>
    </w:p>
    <w:tbl>
      <w:tblPr>
        <w:tblStyle w:val="PURTable"/>
        <w:tblW w:w="0" w:type="dxa"/>
        <w:tblLook w:val="04A0" w:firstRow="1" w:lastRow="0" w:firstColumn="1" w:lastColumn="0" w:noHBand="0" w:noVBand="1"/>
      </w:tblPr>
      <w:tblGrid>
        <w:gridCol w:w="3509"/>
        <w:gridCol w:w="3628"/>
        <w:gridCol w:w="3569"/>
        <w:gridCol w:w="84"/>
      </w:tblGrid>
      <w:tr w:rsidR="002D17C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2">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r w:rsidR="002D17C4">
        <w:tc>
          <w:tcPr>
            <w:tcW w:w="12240" w:type="dxa"/>
            <w:gridSpan w:val="4"/>
            <w:tcBorders>
              <w:top w:val="none" w:sz="4" w:space="0" w:color="6E6E6E"/>
              <w:left w:val="none" w:sz="4" w:space="0" w:color="6E6E6E"/>
              <w:bottom w:val="none" w:sz="4" w:space="0" w:color="6E6E6E"/>
              <w:right w:val="none" w:sz="4" w:space="0" w:color="6E6E6E"/>
            </w:tcBorders>
          </w:tcPr>
          <w:p w:rsidR="002D17C4" w:rsidRDefault="002D17C4">
            <w:pPr>
              <w:pStyle w:val="PURBreadcrumb"/>
            </w:pPr>
          </w:p>
          <w:tbl>
            <w:tblPr>
              <w:tblW w:w="0" w:type="dxa"/>
              <w:tblLook w:val="04A0" w:firstRow="1" w:lastRow="0" w:firstColumn="1" w:lastColumn="0" w:noHBand="0" w:noVBand="1"/>
            </w:tblPr>
            <w:tblGrid>
              <w:gridCol w:w="10674"/>
            </w:tblGrid>
            <w:tr w:rsidR="002D17C4">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TableBody"/>
            </w:pPr>
          </w:p>
        </w:tc>
      </w:tr>
    </w:tbl>
    <w:p w:rsidR="002D17C4" w:rsidRDefault="002D17C4">
      <w:pPr>
        <w:pStyle w:val="ProductList-Body"/>
      </w:pPr>
    </w:p>
    <w:p w:rsidR="002D17C4" w:rsidRDefault="00E723CC">
      <w:pPr>
        <w:pStyle w:val="ProductList-OfferingGroupHeading"/>
        <w:outlineLvl w:val="1"/>
      </w:pPr>
      <w:bookmarkStart w:id="184" w:name="_Sec618"/>
      <w:r>
        <w:t>Windows</w:t>
      </w:r>
      <w:bookmarkEnd w:id="184"/>
      <w:r>
        <w:fldChar w:fldCharType="begin"/>
      </w:r>
      <w:r>
        <w:instrText xml:space="preserve"> TC "</w:instrText>
      </w:r>
      <w:bookmarkStart w:id="185" w:name="_Toc520795801"/>
      <w:r>
        <w:instrText>Windows</w:instrText>
      </w:r>
      <w:bookmarkEnd w:id="185"/>
      <w:r>
        <w:instrText>" \l 2</w:instrText>
      </w:r>
      <w:r>
        <w:fldChar w:fldCharType="end"/>
      </w:r>
    </w:p>
    <w:p w:rsidR="002D17C4" w:rsidRDefault="00E723CC">
      <w:pPr>
        <w:pStyle w:val="ProductList-Offering2HeadingNoBorder"/>
        <w:outlineLvl w:val="2"/>
      </w:pPr>
      <w:bookmarkStart w:id="186" w:name="_Sec652"/>
      <w:r>
        <w:t>Λειτουργικό Σύστημα desktop των Windows</w:t>
      </w:r>
      <w:bookmarkEnd w:id="186"/>
      <w:r>
        <w:fldChar w:fldCharType="begin"/>
      </w:r>
      <w:r>
        <w:instrText xml:space="preserve"> TC "</w:instrText>
      </w:r>
      <w:bookmarkStart w:id="187" w:name="_Toc520795802"/>
      <w:r>
        <w:instrText>Λειτουργικό Σύστημα desktop των Windows</w:instrText>
      </w:r>
      <w:bookmarkEnd w:id="187"/>
      <w:r>
        <w:instrText>" \l 3</w:instrText>
      </w:r>
      <w:r>
        <w:fldChar w:fldCharType="end"/>
      </w:r>
    </w:p>
    <w:p w:rsidR="002D17C4" w:rsidRDefault="00E723CC">
      <w:pPr>
        <w:pStyle w:val="ProductList-Offering1SubSection"/>
        <w:outlineLvl w:val="3"/>
      </w:pPr>
      <w:bookmarkStart w:id="188" w:name="_Sec700"/>
      <w:r>
        <w:t>1. Διαθεσιμότητα Προγράμματος</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2D17C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3920" w:type="dxa"/>
            <w:tcBorders>
              <w:top w:val="single" w:sz="9" w:space="0" w:color="FFFFFF"/>
              <w:left w:val="single" w:sz="9" w:space="0" w:color="FFFFFF"/>
              <w:bottom w:val="dashed" w:sz="4" w:space="0" w:color="BFBFBF"/>
              <w:right w:val="single" w:sz="9" w:space="0" w:color="FFFFFF"/>
            </w:tcBorders>
          </w:tcPr>
          <w:p w:rsidR="002D17C4" w:rsidRDefault="00E723CC">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Windows 10 Enterprise LTSB (Ανά Συσκευή)</w:t>
            </w:r>
            <w:r>
              <w:fldChar w:fldCharType="begin"/>
            </w:r>
            <w:r>
              <w:instrText xml:space="preserve"> XE "Windows 10 Enterprise LTSB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Windows 10 Enterprise E3 ανά Συσκευή με Εξασφάλιση Αναβάθμισης Λογισμικού</w:t>
            </w:r>
            <w:r>
              <w:fldChar w:fldCharType="begin"/>
            </w:r>
            <w:r>
              <w:instrText xml:space="preserve"> XE "Windows 10 Enterprise E3 ανά Συσκευή με Εξασφάλιση Αναβάθμισης Λογισμικού"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Enterprise E3 ανά Χρήστη με Εξασφάλιση Αναβάθμισης Λογισμικού</w:t>
            </w:r>
            <w:r>
              <w:fldChar w:fldCharType="begin"/>
            </w:r>
            <w:r>
              <w:instrText xml:space="preserve"> XE "Windows 10 Enterprise E3 ανά Χρήστη με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Enterprise E3/Ε5 ανά Χρήστη</w:t>
            </w:r>
            <w:r>
              <w:fldChar w:fldCharType="begin"/>
            </w:r>
            <w:r>
              <w:instrText xml:space="preserve"> XE "Windows 10 Enterprise E3/Ε5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Enterprise E3 ανά Χρήστη με Εξασφάλιση Αναβάθμισης Λογισμικού - Από Εξασφάλιση Αναβάθμισης Λογισμικού</w:t>
            </w:r>
            <w:r>
              <w:fldChar w:fldCharType="begin"/>
            </w:r>
            <w:r>
              <w:instrText xml:space="preserve"> XE "Windows 10 Enterprise E3 ανά Χρήστη με Εξασφάλιση Αναβάθμισης Λογισμικού -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Enterprise E3 Ανά Χρήστη (Μόνο Τοπικά)</w:t>
            </w:r>
            <w:r>
              <w:fldChar w:fldCharType="begin"/>
            </w:r>
            <w:r>
              <w:instrText xml:space="preserve"> XE "Windows 10 Enterprise E3 Ανά Χρήστη (Μόνο Τοπικά)"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Education E3</w:t>
            </w:r>
            <w:r>
              <w:fldChar w:fldCharType="begin"/>
            </w:r>
            <w:r>
              <w:instrText xml:space="preserve"> XE "Windows 10 Education E3"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Education A3</w:t>
            </w:r>
            <w:r>
              <w:fldChar w:fldCharType="begin"/>
            </w:r>
            <w:r>
              <w:instrText xml:space="preserve"> XE "Windows 10 Education A3"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Enterprise E5 ανά Συσκευή ή Χρήστη με Εξασφάλιση Αναβάθμισης Λογισμικού</w:t>
            </w:r>
            <w:r>
              <w:fldChar w:fldCharType="begin"/>
            </w:r>
            <w:r>
              <w:instrText xml:space="preserve"> XE "Windows 10 Enterprise E5 ανά Συσκευή ή Χρήστη με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 xml:space="preserve">Windows 10 Enterprise E5 ανά Χρήστη με Εξασφάλιση Αναβάθμισης Λογισμικού - Από Εξασφάλιση Αναβάθμισης Λογισμικού </w:t>
            </w:r>
            <w:r>
              <w:fldChar w:fldCharType="begin"/>
            </w:r>
            <w:r>
              <w:instrText xml:space="preserve"> XE "Windows 10 Enterprise E5 ανά Χρήστη με Εξασφάλιση Αναβάθμισης Λογισμικού -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Education</w:t>
            </w:r>
            <w:r>
              <w:fldChar w:fldCharType="begin"/>
            </w:r>
            <w:r>
              <w:instrText xml:space="preserve"> XE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Education E5 (ανά Συσκευή)</w:t>
            </w:r>
            <w:r>
              <w:fldChar w:fldCharType="begin"/>
            </w:r>
            <w:r>
              <w:instrText xml:space="preserve"> XE "Windows 10 Education E5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Education E5 ανά Πρόσθετο Συσκευής (στο E3 ανά συσκευή)</w:t>
            </w:r>
            <w:r>
              <w:fldChar w:fldCharType="begin"/>
            </w:r>
            <w:r>
              <w:instrText xml:space="preserve"> XE "Windows 10 Education E5 ανά Πρόσθετο Συσκευής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Education A5</w:t>
            </w:r>
            <w:r>
              <w:fldChar w:fldCharType="begin"/>
            </w:r>
            <w:r>
              <w:instrText xml:space="preserve"> XE "Windows 10 Education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10 Enterprise E3 ανά Πρόσθετο Χρήστη (στο E3 ανά συσκευή)</w:t>
            </w:r>
            <w:r>
              <w:fldChar w:fldCharType="begin"/>
            </w:r>
            <w:r>
              <w:instrText xml:space="preserve"> XE "Windows 10 Enterprise E3 ανά Πρόσθετο Χρήστη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Windows 10 Enterprise E5 ανά Πρόσθετο Συσκευής ή Χρήστη (στο E3 ανά συσκευή) (SL)</w:t>
            </w:r>
            <w:r>
              <w:fldChar w:fldCharType="begin"/>
            </w:r>
            <w:r>
              <w:instrText xml:space="preserve"> XE "Windows 10 Enterprise E5 ανά Πρόσθετο Συσκευής ή Χρήστη (στο E3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 xml:space="preserve">Πρόσβαση σε Εικονικό Desktop E3 των Windows 10 Enterprise Ανά Συσκευή </w:t>
            </w:r>
            <w:r>
              <w:fldChar w:fldCharType="begin"/>
            </w:r>
            <w:r>
              <w:instrText xml:space="preserve"> XE "Πρόσβαση σε Εικονικό Desktop E3 των Windows 10 Enterprise Ανά Συσκευή " </w:instrText>
            </w:r>
            <w:r>
              <w:fldChar w:fldCharType="end"/>
            </w:r>
            <w:r>
              <w:t>( SL)</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 xml:space="preserve">Πρόσβαση σε Εικονικό Desktop E3 των Windows 10 Enterprise Ανά Χρήστη </w:t>
            </w:r>
            <w:r>
              <w:fldChar w:fldCharType="begin"/>
            </w:r>
            <w:r>
              <w:instrText xml:space="preserve"> XE "Πρόσβαση σε Εικονικό Desktop E3 των Windows 10 Enterprise Ανά Χρήστη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 xml:space="preserve">Πρόσβαση σε Εικονικό Desktop E5 των Windows 10 Enterprise Ανά Συσκευή </w:t>
            </w:r>
            <w:r>
              <w:fldChar w:fldCharType="begin"/>
            </w:r>
            <w:r>
              <w:instrText xml:space="preserve"> XE "Πρόσβαση σε Εικονικό Desktop E5 των Windows 10 Enterprise Ανά Συσκευή " </w:instrText>
            </w:r>
            <w:r>
              <w:fldChar w:fldCharType="end"/>
            </w:r>
            <w:r>
              <w:t>( SL)</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Πρόσβαση σε Εικονικό Desktop E5 των Windows 10 Enterprise Ανά Χρήστη</w:t>
            </w:r>
            <w:r>
              <w:fldChar w:fldCharType="begin"/>
            </w:r>
            <w:r>
              <w:instrText xml:space="preserve"> XE "Πρόσβαση σε Εικονικό Desktop E5 των Windows 10 Enterprise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2D17C4">
        <w:tc>
          <w:tcPr>
            <w:tcW w:w="39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r w:rsidR="00773067" w:rsidTr="00773067">
        <w:tc>
          <w:tcPr>
            <w:tcW w:w="3920" w:type="dxa"/>
            <w:tcBorders>
              <w:top w:val="dashed" w:sz="4" w:space="0" w:color="BFBFBF"/>
              <w:left w:val="single" w:sz="9" w:space="0" w:color="FFFFFF"/>
              <w:bottom w:val="dashed" w:sz="4" w:space="0" w:color="BFBFBF"/>
              <w:right w:val="single" w:sz="9" w:space="0" w:color="FFFFFF"/>
            </w:tcBorders>
          </w:tcPr>
          <w:p w:rsidR="00773067" w:rsidRDefault="00773067">
            <w:pPr>
              <w:pStyle w:val="ProductList-TableBody"/>
            </w:pPr>
            <w:r>
              <w:t>Αναβάθμιση του Windows 10 Home σε Pro για το Microsoft 365 Business</w:t>
            </w:r>
          </w:p>
        </w:tc>
        <w:tc>
          <w:tcPr>
            <w:tcW w:w="620" w:type="dxa"/>
            <w:tcBorders>
              <w:top w:val="dashed" w:sz="4" w:space="0" w:color="BFBFBF"/>
              <w:left w:val="single" w:sz="9" w:space="0" w:color="FFFFFF"/>
              <w:bottom w:val="dashed" w:sz="4" w:space="0" w:color="BFBFBF"/>
              <w:right w:val="single" w:sz="9" w:space="0" w:color="FFFFFF"/>
            </w:tcBorders>
          </w:tcPr>
          <w:p w:rsidR="00773067" w:rsidRDefault="00773067">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773067" w:rsidRDefault="00773067">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773067" w:rsidRDefault="007730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73067" w:rsidRDefault="007730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067" w:rsidRDefault="007730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067" w:rsidRDefault="007730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067" w:rsidRDefault="007730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067" w:rsidRDefault="007730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067" w:rsidRDefault="007730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067" w:rsidRDefault="007730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73067" w:rsidRDefault="007730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73067" w:rsidRDefault="00773067">
            <w:pPr>
              <w:pStyle w:val="ProductList-TableBody"/>
              <w:jc w:val="center"/>
            </w:pPr>
          </w:p>
        </w:tc>
      </w:tr>
      <w:tr w:rsidR="002D17C4">
        <w:tc>
          <w:tcPr>
            <w:tcW w:w="3920" w:type="dxa"/>
            <w:tcBorders>
              <w:top w:val="dashed" w:sz="4" w:space="0" w:color="BFBFBF"/>
              <w:left w:val="single" w:sz="9" w:space="0" w:color="FFFFFF"/>
              <w:bottom w:val="single" w:sz="4" w:space="0" w:color="FFFFFF"/>
              <w:right w:val="single" w:sz="9" w:space="0" w:color="FFFFFF"/>
            </w:tcBorders>
          </w:tcPr>
          <w:p w:rsidR="002D17C4" w:rsidRDefault="00E723CC">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D17C4" w:rsidRDefault="00E723CC">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2D17C4" w:rsidRDefault="002D17C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189" w:name="_Sec755"/>
      <w:r>
        <w:t>2. Προϋποθέσεις Προϊόντος</w:t>
      </w:r>
      <w:bookmarkEnd w:id="189"/>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Προσαρμογή: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pPr>
    </w:p>
    <w:p w:rsidR="002D17C4" w:rsidRDefault="00E723CC">
      <w:pPr>
        <w:pStyle w:val="ProductList-ClauseHeading"/>
        <w:outlineLvl w:val="4"/>
      </w:pPr>
      <w:r>
        <w:t>2.1 Εκχώρηση Άδειας Χρήσης</w:t>
      </w:r>
    </w:p>
    <w:p w:rsidR="002D17C4" w:rsidRDefault="00E723CC">
      <w:pPr>
        <w:pStyle w:val="ProductList-SubClauseHeading"/>
        <w:outlineLvl w:val="5"/>
      </w:pPr>
      <w:r>
        <w:t>2.1.1 Καταλληλότητα Εκχώρησης Άδειας Χρήσης Ανά Χρήστη (Εξαιρουμένης της Πρόσβασης σε Εικονικό Desktop)</w:t>
      </w:r>
    </w:p>
    <w:p w:rsidR="002D17C4" w:rsidRDefault="00E723CC">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rsidR="002D17C4" w:rsidRDefault="002D17C4">
      <w:pPr>
        <w:pStyle w:val="ProductList-BodyIndented"/>
      </w:pPr>
    </w:p>
    <w:p w:rsidR="002D17C4" w:rsidRDefault="00E723CC">
      <w:pPr>
        <w:pStyle w:val="ProductList-SubClauseHeading"/>
        <w:outlineLvl w:val="5"/>
      </w:pPr>
      <w:r>
        <w:t>2.1.2 Καταλληλότητα Εκχώρησης Άδειας Χρήσης Ανά Συσκευή (Εξαιρουμένης της Πρόσβασης σε Εικονικό Desktop)</w:t>
      </w:r>
    </w:p>
    <w:p w:rsidR="002D17C4" w:rsidRDefault="00E723CC">
      <w:pPr>
        <w:pStyle w:val="ProductList-BodyIndented"/>
      </w:pPr>
      <w:r>
        <w:t xml:space="preserve">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rsidR="002D17C4" w:rsidRDefault="002D17C4">
      <w:pPr>
        <w:pStyle w:val="ProductList-BodyIndented"/>
      </w:pPr>
    </w:p>
    <w:p w:rsidR="002D17C4" w:rsidRDefault="00E723CC">
      <w:pPr>
        <w:pStyle w:val="ProductList-SubClauseHeading"/>
        <w:outlineLvl w:val="5"/>
      </w:pPr>
      <w:r>
        <w:t>2.1.3 Καταλληλότητα Εκχώρησης Άδειας Χρήσης Πρόσβασης σε Εικονικό Desktop (VDA)</w:t>
      </w:r>
    </w:p>
    <w:p w:rsidR="002D17C4" w:rsidRDefault="00E723CC">
      <w:pPr>
        <w:pStyle w:val="ProductList-BodyIndented"/>
      </w:pPr>
      <w:r>
        <w:t>Οι άδειες χρήσης VDA ανά Συσκευή και ανά Χρήστη πρέπει να εκχωρούνται σε οποιονδήποτε χρήστη ή συσκευή.</w:t>
      </w:r>
    </w:p>
    <w:p w:rsidR="002D17C4" w:rsidRDefault="002D17C4">
      <w:pPr>
        <w:pStyle w:val="ProductList-BodyIndented"/>
      </w:pPr>
    </w:p>
    <w:p w:rsidR="002D17C4" w:rsidRDefault="00E723CC">
      <w:pPr>
        <w:pStyle w:val="ProductList-ClauseHeading"/>
        <w:outlineLvl w:val="4"/>
      </w:pPr>
      <w:r>
        <w:t>2.2 Κατάλληλα Λειτουργικά Συστήματα</w:t>
      </w:r>
    </w:p>
    <w:p w:rsidR="002D17C4" w:rsidRDefault="00E723CC">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rsidR="002D17C4" w:rsidRDefault="002D17C4">
      <w:pPr>
        <w:pStyle w:val="ProductList-Body"/>
      </w:pPr>
    </w:p>
    <w:p w:rsidR="002D17C4" w:rsidRDefault="00E723CC">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497"/>
        <w:gridCol w:w="3770"/>
        <w:gridCol w:w="3163"/>
      </w:tblGrid>
      <w:tr w:rsidR="002D17C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Σύμβαση Microsoft Cloud</w:t>
            </w:r>
          </w:p>
        </w:tc>
      </w:tr>
      <w:tr w:rsidR="002D17C4">
        <w:tc>
          <w:tcPr>
            <w:tcW w:w="3920" w:type="dxa"/>
            <w:tcBorders>
              <w:top w:val="single" w:sz="4" w:space="0" w:color="000000"/>
              <w:left w:val="single" w:sz="4" w:space="0" w:color="000000"/>
              <w:bottom w:val="single" w:sz="4" w:space="0" w:color="000000"/>
              <w:right w:val="none" w:sz="4" w:space="0" w:color="000000"/>
            </w:tcBorders>
          </w:tcPr>
          <w:p w:rsidR="002D17C4" w:rsidRDefault="00E723C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2D17C4" w:rsidRDefault="002D17C4">
            <w:pPr>
              <w:pStyle w:val="ProductList-TableBody"/>
            </w:pPr>
          </w:p>
        </w:tc>
      </w:tr>
      <w:tr w:rsidR="002D17C4">
        <w:tc>
          <w:tcPr>
            <w:tcW w:w="39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3920" w:type="dxa"/>
            <w:tcBorders>
              <w:top w:val="single" w:sz="4" w:space="0" w:color="000000"/>
              <w:left w:val="single" w:sz="4" w:space="0" w:color="000000"/>
              <w:bottom w:val="single" w:sz="4" w:space="0" w:color="000000"/>
              <w:right w:val="none" w:sz="4" w:space="0" w:color="000000"/>
            </w:tcBorders>
          </w:tcPr>
          <w:p w:rsidR="002D17C4" w:rsidRDefault="00E723C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2D17C4" w:rsidRDefault="002D17C4">
            <w:pPr>
              <w:pStyle w:val="ProductList-TableBody"/>
              <w:jc w:val="center"/>
            </w:pPr>
          </w:p>
        </w:tc>
      </w:tr>
      <w:tr w:rsidR="002D17C4">
        <w:tc>
          <w:tcPr>
            <w:tcW w:w="39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r>
    </w:tbl>
    <w:p w:rsidR="002D17C4" w:rsidRDefault="002D17C4">
      <w:pPr>
        <w:pStyle w:val="ProductList-BodyIndented"/>
      </w:pPr>
    </w:p>
    <w:p w:rsidR="002D17C4" w:rsidRDefault="00E723CC">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rsidR="002D17C4" w:rsidRDefault="00E723CC">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2D17C4" w:rsidRDefault="002D17C4">
      <w:pPr>
        <w:pStyle w:val="ProductList-BodyIndented"/>
      </w:pPr>
    </w:p>
    <w:tbl>
      <w:tblPr>
        <w:tblStyle w:val="PURTable0"/>
        <w:tblW w:w="0" w:type="dxa"/>
        <w:tblLook w:val="04A0" w:firstRow="1" w:lastRow="0" w:firstColumn="1" w:lastColumn="0" w:noHBand="0" w:noVBand="1"/>
      </w:tblPr>
      <w:tblGrid>
        <w:gridCol w:w="3399"/>
        <w:gridCol w:w="1400"/>
        <w:gridCol w:w="1411"/>
        <w:gridCol w:w="1457"/>
        <w:gridCol w:w="1381"/>
        <w:gridCol w:w="138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Academic και Charity</w:t>
            </w:r>
          </w:p>
        </w:tc>
      </w:tr>
      <w:tr w:rsidR="002D17C4">
        <w:tc>
          <w:tcPr>
            <w:tcW w:w="4040" w:type="dxa"/>
            <w:tcBorders>
              <w:top w:val="single" w:sz="4" w:space="0" w:color="000000"/>
              <w:left w:val="single" w:sz="4" w:space="0" w:color="000000"/>
              <w:bottom w:val="single" w:sz="4" w:space="0" w:color="000000"/>
              <w:right w:val="none" w:sz="4" w:space="0" w:color="000000"/>
            </w:tcBorders>
          </w:tcPr>
          <w:p w:rsidR="002D17C4" w:rsidRDefault="00E723C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17C4" w:rsidRDefault="002D17C4">
            <w:pPr>
              <w:pStyle w:val="ProductList-TableBody"/>
              <w:jc w:val="center"/>
            </w:pP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Enterprise, IoT Enterprise, Pro, Pro for Workstations, Pro σε Λειτουργία S</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none" w:sz="4" w:space="0" w:color="000000"/>
            </w:tcBorders>
          </w:tcPr>
          <w:p w:rsidR="002D17C4" w:rsidRDefault="00E723C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17C4" w:rsidRDefault="002D17C4">
            <w:pPr>
              <w:pStyle w:val="ProductList-TableBody"/>
              <w:jc w:val="center"/>
            </w:pP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none" w:sz="4" w:space="0" w:color="000000"/>
            </w:tcBorders>
          </w:tcPr>
          <w:p w:rsidR="002D17C4" w:rsidRDefault="00E723C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17C4" w:rsidRDefault="002D17C4">
            <w:pPr>
              <w:pStyle w:val="ProductList-TableBody"/>
              <w:jc w:val="center"/>
            </w:pP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none" w:sz="4" w:space="0" w:color="000000"/>
            </w:tcBorders>
          </w:tcPr>
          <w:p w:rsidR="002D17C4" w:rsidRDefault="00E723C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17C4" w:rsidRDefault="002D17C4">
            <w:pPr>
              <w:pStyle w:val="ProductList-TableBody"/>
              <w:jc w:val="center"/>
            </w:pP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none" w:sz="4" w:space="0" w:color="000000"/>
            </w:tcBorders>
          </w:tcPr>
          <w:p w:rsidR="002D17C4" w:rsidRDefault="00E723C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17C4" w:rsidRDefault="002D17C4">
            <w:pPr>
              <w:pStyle w:val="ProductList-TableBody"/>
              <w:jc w:val="center"/>
            </w:pP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none" w:sz="4" w:space="0" w:color="000000"/>
            </w:tcBorders>
          </w:tcPr>
          <w:p w:rsidR="002D17C4" w:rsidRDefault="00E723C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17C4" w:rsidRDefault="002D17C4">
            <w:pPr>
              <w:pStyle w:val="ProductList-TableBody"/>
              <w:jc w:val="center"/>
            </w:pP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none" w:sz="4" w:space="0" w:color="000000"/>
            </w:tcBorders>
          </w:tcPr>
          <w:p w:rsidR="002D17C4" w:rsidRDefault="00E723CC">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17C4" w:rsidRDefault="002D17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17C4" w:rsidRDefault="002D17C4">
            <w:pPr>
              <w:pStyle w:val="ProductList-TableBody"/>
              <w:jc w:val="center"/>
            </w:pP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bl>
    <w:p w:rsidR="002D17C4" w:rsidRDefault="00E723CC">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2D17C4" w:rsidRDefault="00E723CC">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rsidR="002D17C4" w:rsidRDefault="002D17C4">
      <w:pPr>
        <w:pStyle w:val="ProductList-BodyIndented"/>
      </w:pPr>
    </w:p>
    <w:p w:rsidR="002D17C4" w:rsidRDefault="00E723CC">
      <w:pPr>
        <w:pStyle w:val="ProductList-SubClauseHeading"/>
        <w:outlineLvl w:val="5"/>
      </w:pPr>
      <w:r>
        <w:t>2.2.3 Κατάλληλο Λειτουργικό Σύστημα Περιορισμένης Χρήσης – Άδειες Χρήσης ανά Συσκευή</w:t>
      </w:r>
    </w:p>
    <w:p w:rsidR="002D17C4" w:rsidRDefault="002D17C4">
      <w:pPr>
        <w:pStyle w:val="ProductList-BodyIndented"/>
      </w:pPr>
    </w:p>
    <w:tbl>
      <w:tblPr>
        <w:tblStyle w:val="PURTable0"/>
        <w:tblW w:w="0" w:type="dxa"/>
        <w:tblLook w:val="04A0" w:firstRow="1" w:lastRow="0" w:firstColumn="1" w:lastColumn="0" w:noHBand="0" w:noVBand="1"/>
      </w:tblPr>
      <w:tblGrid>
        <w:gridCol w:w="3883"/>
        <w:gridCol w:w="1627"/>
        <w:gridCol w:w="1635"/>
        <w:gridCol w:w="1673"/>
        <w:gridCol w:w="1612"/>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Academic και Charity</w:t>
            </w:r>
          </w:p>
        </w:tc>
      </w:tr>
      <w:tr w:rsidR="002D17C4">
        <w:tc>
          <w:tcPr>
            <w:tcW w:w="46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10 IoT Enterprise Λιανικής ή για Υπολογιστές Thin Client</w:t>
            </w:r>
            <w:r>
              <w:fldChar w:fldCharType="begin"/>
            </w:r>
            <w:r>
              <w:instrText xml:space="preserve"> XE "Windows 10 IoT Enterprise Λιανικής ή για Υπολογιστές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6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6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6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6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6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6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6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6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6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bl>
    <w:p w:rsidR="002D17C4" w:rsidRDefault="00E723CC">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2D17C4" w:rsidRDefault="002D17C4">
      <w:pPr>
        <w:pStyle w:val="ProductList-BodyIndented"/>
      </w:pPr>
    </w:p>
    <w:p w:rsidR="002D17C4" w:rsidRPr="00210866" w:rsidRDefault="00E723CC" w:rsidP="00210866">
      <w:pPr>
        <w:pStyle w:val="ProductList-BodyIndented"/>
        <w:ind w:left="720"/>
        <w:rPr>
          <w:color w:val="4668C5"/>
        </w:rPr>
      </w:pPr>
      <w:r w:rsidRPr="00210866">
        <w:rPr>
          <w:b/>
          <w:color w:val="4668C5"/>
        </w:rPr>
        <w:t>2.2.3.1 Κατάλληλα Λειτουργικά Συστήματα Περιορισμένης Χρήσης</w:t>
      </w:r>
    </w:p>
    <w:p w:rsidR="002D17C4" w:rsidRDefault="00E723CC" w:rsidP="00210866">
      <w:pPr>
        <w:pStyle w:val="ProductList-BodyIndented"/>
        <w:ind w:left="720"/>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rsidR="002D17C4" w:rsidRDefault="002D17C4" w:rsidP="00210866">
      <w:pPr>
        <w:pStyle w:val="ProductList-BodyIndented"/>
        <w:ind w:left="720"/>
      </w:pPr>
    </w:p>
    <w:p w:rsidR="002D17C4" w:rsidRPr="00210866" w:rsidRDefault="00E723CC" w:rsidP="00210866">
      <w:pPr>
        <w:pStyle w:val="ProductList-BodyIndented"/>
        <w:ind w:left="720"/>
        <w:rPr>
          <w:color w:val="4668C5"/>
        </w:rPr>
      </w:pPr>
      <w:r w:rsidRPr="00210866">
        <w:rPr>
          <w:b/>
          <w:color w:val="4668C5"/>
        </w:rPr>
        <w:t>2.2.3.2 Περιορισμός Αγοράς Εξασφάλισης Αναβάθμισης Λογισμικού για Κατάλληλα Λειτουργικά Συστήματα Περιορισμένης Χρήσης</w:t>
      </w:r>
    </w:p>
    <w:p w:rsidR="002D17C4" w:rsidRDefault="00E723CC" w:rsidP="00210866">
      <w:pPr>
        <w:pStyle w:val="ProductList-BodyIndented"/>
        <w:ind w:left="720"/>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rsidR="002D17C4" w:rsidRDefault="002D17C4">
      <w:pPr>
        <w:pStyle w:val="ProductList-BodyIndented"/>
      </w:pPr>
    </w:p>
    <w:p w:rsidR="002D17C4" w:rsidRDefault="00E723CC">
      <w:pPr>
        <w:pStyle w:val="ProductList-ClauseHeading"/>
        <w:outlineLvl w:val="4"/>
      </w:pPr>
      <w:r>
        <w:t>2.3 Συνδυασμός Αδειών Χρήσης ανά Χρήστη και ανά Συσκευή σε Πράξεις Εγγραφής Enterprise</w:t>
      </w:r>
    </w:p>
    <w:p w:rsidR="002D17C4" w:rsidRDefault="00E723CC">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rsidR="002D17C4" w:rsidRDefault="002D17C4">
      <w:pPr>
        <w:pStyle w:val="ProductList-Body"/>
      </w:pPr>
    </w:p>
    <w:p w:rsidR="002D17C4" w:rsidRDefault="00E723CC">
      <w:pPr>
        <w:pStyle w:val="ProductList-ClauseHeading"/>
        <w:outlineLvl w:val="4"/>
      </w:pPr>
      <w:r>
        <w:t>2.4 Αναβαθμίσεις Windows Pro/Enterprise χωρίς εκδόσεις για τη Λαϊκή Δημοκρατία της Κίνας</w:t>
      </w:r>
    </w:p>
    <w:p w:rsidR="002D17C4" w:rsidRDefault="00E723CC">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rsidR="002D17C4" w:rsidRDefault="002D17C4">
      <w:pPr>
        <w:pStyle w:val="ProductList-Body"/>
      </w:pPr>
    </w:p>
    <w:p w:rsidR="002D17C4" w:rsidRDefault="00E723CC">
      <w:pPr>
        <w:pStyle w:val="ProductList-ClauseHeading"/>
        <w:outlineLvl w:val="4"/>
      </w:pPr>
      <w:r>
        <w:t>2.5 Re-imaging Τρίτου Μέρους</w:t>
      </w:r>
    </w:p>
    <w:p w:rsidR="002D17C4" w:rsidRDefault="00E723CC">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rsidR="002D17C4" w:rsidRDefault="002D17C4">
      <w:pPr>
        <w:pStyle w:val="ProductList-Body"/>
      </w:pPr>
    </w:p>
    <w:p w:rsidR="002D17C4" w:rsidRDefault="00E723CC">
      <w:pPr>
        <w:pStyle w:val="ProductList-ClauseHeading"/>
        <w:outlineLvl w:val="4"/>
      </w:pPr>
      <w:r>
        <w:t>2.6 Επιλογές Τοπικής Εκπλήρωσης</w:t>
      </w:r>
    </w:p>
    <w:p w:rsidR="002D17C4" w:rsidRDefault="00E723CC">
      <w:pPr>
        <w:pStyle w:val="ProductList-SubClauseHeading"/>
        <w:outlineLvl w:val="5"/>
      </w:pPr>
      <w:r>
        <w:t>2.6.1 Εκδόσεις Windows KN</w:t>
      </w:r>
    </w:p>
    <w:p w:rsidR="002D17C4" w:rsidRDefault="00E723CC">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rsidR="002D17C4" w:rsidRDefault="002D17C4">
      <w:pPr>
        <w:pStyle w:val="ProductList-BodyIndented"/>
      </w:pPr>
    </w:p>
    <w:p w:rsidR="002D17C4" w:rsidRDefault="00E723CC">
      <w:pPr>
        <w:pStyle w:val="ProductList-SubClauseHeading"/>
        <w:outlineLvl w:val="5"/>
      </w:pPr>
      <w:r>
        <w:t>2.6.2 Εκδόσεις Windows N (Χωρίς Windows Media Player)</w:t>
      </w:r>
    </w:p>
    <w:p w:rsidR="002D17C4" w:rsidRDefault="00E723CC">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2D17C4" w:rsidRDefault="002D17C4">
      <w:pPr>
        <w:pStyle w:val="ProductList-BodyIndented"/>
      </w:pPr>
    </w:p>
    <w:p w:rsidR="002D17C4" w:rsidRDefault="00E723CC">
      <w:pPr>
        <w:pStyle w:val="ProductList-ClauseHeading"/>
        <w:outlineLvl w:val="4"/>
      </w:pPr>
      <w:r>
        <w:t>2.7 Windows Embedded 8 Standard Enterprise Kit</w:t>
      </w:r>
    </w:p>
    <w:p w:rsidR="002D17C4" w:rsidRDefault="00E723CC">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2D17C4" w:rsidRDefault="002D17C4">
      <w:pPr>
        <w:pStyle w:val="ProductList-Body"/>
      </w:pPr>
    </w:p>
    <w:p w:rsidR="00773067" w:rsidRDefault="00773067" w:rsidP="00773067">
      <w:pPr>
        <w:pStyle w:val="ProductList-ClauseHeading"/>
      </w:pPr>
      <w:r>
        <w:t>2.8 Καταλληλότητα αγοράς για την Αναβάθμιση του Windows 10 Home σε Pro για το Microsoft 365 Business</w:t>
      </w:r>
    </w:p>
    <w:p w:rsidR="00773067" w:rsidRDefault="00773067" w:rsidP="00773067">
      <w:pPr>
        <w:pStyle w:val="ProductList-Body"/>
      </w:pPr>
      <w:r>
        <w:t>Οι πελάτες στην Αυστραλία, τον Καναδά, την Ισλανδία, την Ιαπωνία, τη Νέα Ζηλανδία, τη Νορβηγία, την Ελβετία, τις ΗΠΑ ή οποιαδήποτε χώρα της Ευρωπαϊκής Ένωσης μπορούν να παραχωρήσουν άδεια χρήσης για την Αναβάθμιση του Windows 10 Home σε Pro για το Microsoft 365 Business σε οποιαδήποτε ποσότητα μέχρι τον αριθμό των συνδρομών του Microsoft 365 Business. Ανεξαρτήτως της Ενότητας 2.2 Κατάλληλα Λειτουργικά Συστήματα, ο Πελάτης μπορεί να εγκαταστήσει την Αναβάθμιση του Windows 10 Home σε Pro για λογισμικό του Microsoft 365 Business σε συσκευές με άδεια χρήσης των Windows Home έκδοση 7 ή μεταγενέστερη.</w:t>
      </w:r>
    </w:p>
    <w:p w:rsidR="00773067" w:rsidRDefault="00773067">
      <w:pPr>
        <w:pStyle w:val="ProductList-ClauseHeading"/>
        <w:outlineLvl w:val="4"/>
      </w:pPr>
    </w:p>
    <w:p w:rsidR="002D17C4" w:rsidRDefault="00E723CC">
      <w:pPr>
        <w:pStyle w:val="ProductList-ClauseHeading"/>
        <w:outlineLvl w:val="4"/>
      </w:pPr>
      <w:r>
        <w:t>2.</w:t>
      </w:r>
      <w:r w:rsidR="00773067">
        <w:t>9</w:t>
      </w:r>
      <w:r>
        <w:t xml:space="preserve"> Καταλληλότητα Αγοράς για Windows 10 Home έως Pro Right με Παραχώρηση Άδειας Χρήσης για E3/E5</w:t>
      </w:r>
    </w:p>
    <w:p w:rsidR="002D17C4" w:rsidRDefault="00E723CC">
      <w:pPr>
        <w:pStyle w:val="ProductList-SubClauseHeading"/>
        <w:outlineLvl w:val="5"/>
      </w:pPr>
      <w:r>
        <w:t>2.</w:t>
      </w:r>
      <w:r w:rsidR="00773067">
        <w:t>9</w:t>
      </w:r>
      <w:r>
        <w:t>.1 Προαπαιτούμενα</w:t>
      </w:r>
    </w:p>
    <w:p w:rsidR="002D17C4" w:rsidRDefault="00E723CC">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rsidR="002D17C4" w:rsidRDefault="00E723CC" w:rsidP="00E723CC">
      <w:pPr>
        <w:pStyle w:val="ProductList-Bullet"/>
        <w:numPr>
          <w:ilvl w:val="1"/>
          <w:numId w:val="22"/>
        </w:numPr>
      </w:pPr>
      <w:r>
        <w:t xml:space="preserve">Windows 10 Enterprise E3 ανά Συσκευή με ενεργή Εξασφάλιση Αναβάθμισης Λογισμικού </w:t>
      </w:r>
    </w:p>
    <w:p w:rsidR="002D17C4" w:rsidRPr="00210866" w:rsidRDefault="00E723CC" w:rsidP="00E723CC">
      <w:pPr>
        <w:pStyle w:val="ProductList-Bullet"/>
        <w:numPr>
          <w:ilvl w:val="1"/>
          <w:numId w:val="22"/>
        </w:numPr>
        <w:rPr>
          <w:lang w:val="pt-BR"/>
        </w:rPr>
      </w:pPr>
      <w:r w:rsidRPr="00210866">
        <w:rPr>
          <w:lang w:val="pt-BR"/>
        </w:rPr>
        <w:t xml:space="preserve">Windows 10 Enterprise E3/E5 </w:t>
      </w:r>
      <w:r>
        <w:t>ανά</w:t>
      </w:r>
      <w:r w:rsidRPr="00210866">
        <w:rPr>
          <w:lang w:val="pt-BR"/>
        </w:rPr>
        <w:t xml:space="preserve"> </w:t>
      </w:r>
      <w:r>
        <w:t>άδεια</w:t>
      </w:r>
      <w:r w:rsidRPr="00210866">
        <w:rPr>
          <w:lang w:val="pt-BR"/>
        </w:rPr>
        <w:t xml:space="preserve"> User SL </w:t>
      </w:r>
    </w:p>
    <w:p w:rsidR="002D17C4" w:rsidRDefault="00E723CC" w:rsidP="00E723CC">
      <w:pPr>
        <w:pStyle w:val="ProductList-Bullet"/>
        <w:numPr>
          <w:ilvl w:val="1"/>
          <w:numId w:val="22"/>
        </w:numPr>
      </w:pPr>
      <w:r>
        <w:t>Windows 10 Enterprise E5 ανά Άδεια Device SL</w:t>
      </w:r>
    </w:p>
    <w:p w:rsidR="002D17C4" w:rsidRDefault="002D17C4">
      <w:pPr>
        <w:pStyle w:val="ProductList-BodyIndented"/>
      </w:pPr>
    </w:p>
    <w:p w:rsidR="002D17C4" w:rsidRDefault="00E723CC">
      <w:pPr>
        <w:pStyle w:val="ProductList-SubClauseHeading"/>
        <w:outlineLvl w:val="5"/>
      </w:pPr>
      <w:r>
        <w:t>2.</w:t>
      </w:r>
      <w:r w:rsidR="00773067">
        <w:t>9</w:t>
      </w:r>
      <w:r>
        <w:t>.2 Ελάχιστα Όρια Αγορών</w:t>
      </w:r>
    </w:p>
    <w:p w:rsidR="002D17C4" w:rsidRDefault="00E723CC">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rsidR="002D17C4" w:rsidRDefault="00E723CC" w:rsidP="00E723CC">
      <w:pPr>
        <w:pStyle w:val="ProductList-Bullet"/>
        <w:numPr>
          <w:ilvl w:val="1"/>
          <w:numId w:val="23"/>
        </w:numPr>
      </w:pPr>
      <w:r>
        <w:t xml:space="preserve">Να έχει άδεια χρήσης με Windows 10 Enterprise E3/Ε5 ανά συσκευή </w:t>
      </w:r>
    </w:p>
    <w:p w:rsidR="002D17C4" w:rsidRDefault="00E723CC" w:rsidP="00E723CC">
      <w:pPr>
        <w:pStyle w:val="ProductList-Bullet"/>
        <w:numPr>
          <w:ilvl w:val="1"/>
          <w:numId w:val="23"/>
        </w:numPr>
      </w:pPr>
      <w:r>
        <w:t>Στην οποία να έχει εγκατασταθεί Pro ή Enterprise και χρησιμοποιείται από Χρήστη Άδειας Χρήσης Windows 10 Enterprise E3/E5</w:t>
      </w:r>
    </w:p>
    <w:p w:rsidR="002D17C4" w:rsidRDefault="002D17C4">
      <w:pPr>
        <w:pStyle w:val="ProductList-BodyIndented"/>
      </w:pPr>
    </w:p>
    <w:p w:rsidR="002D17C4" w:rsidRDefault="00E723CC">
      <w:pPr>
        <w:pStyle w:val="ProductList-SubClauseHeading"/>
        <w:outlineLvl w:val="5"/>
      </w:pPr>
      <w:r>
        <w:t>2.</w:t>
      </w:r>
      <w:r w:rsidR="00773067">
        <w:t>9</w:t>
      </w:r>
      <w:r>
        <w:t>.3 Περιορισμοί Άδειας Χρήσης</w:t>
      </w:r>
    </w:p>
    <w:p w:rsidR="002D17C4" w:rsidRDefault="00E723CC">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στην Ενότητα 4.3 ισχύουν μόνο για μια συσκευή αντικατάστασης με λειτουργικό σύστημα με δικαίωμα Pro ή για Enterprise.</w:t>
      </w:r>
    </w:p>
    <w:p w:rsidR="002D17C4" w:rsidRDefault="002D17C4">
      <w:pPr>
        <w:pStyle w:val="ProductList-BodyIndented"/>
      </w:pPr>
    </w:p>
    <w:p w:rsidR="002D17C4" w:rsidRDefault="00E723CC">
      <w:pPr>
        <w:pStyle w:val="ProductList-ClauseHeading"/>
        <w:outlineLvl w:val="4"/>
      </w:pPr>
      <w:r>
        <w:t>2.</w:t>
      </w:r>
      <w:r w:rsidR="00773067">
        <w:t>10</w:t>
      </w:r>
      <w:r>
        <w:t xml:space="preserve"> Αυτόματες Ενημερώσεις</w:t>
      </w:r>
    </w:p>
    <w:p w:rsidR="002D17C4" w:rsidRDefault="00E723CC">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rsidR="002D17C4" w:rsidRDefault="002D17C4">
      <w:pPr>
        <w:pStyle w:val="ProductList-Body"/>
      </w:pPr>
    </w:p>
    <w:p w:rsidR="002D17C4" w:rsidRDefault="00E723CC">
      <w:pPr>
        <w:pStyle w:val="ProductList-ClauseHeading"/>
        <w:outlineLvl w:val="4"/>
      </w:pPr>
      <w:r>
        <w:t>2.1</w:t>
      </w:r>
      <w:r w:rsidR="00773067">
        <w:t>1</w:t>
      </w:r>
      <w:r>
        <w:t xml:space="preserve"> Προγράμματα Academic και Charity</w:t>
      </w:r>
    </w:p>
    <w:p w:rsidR="002D17C4" w:rsidRDefault="00E723CC">
      <w:pPr>
        <w:pStyle w:val="ProductList-SubClauseHeading"/>
        <w:outlineLvl w:val="5"/>
      </w:pPr>
      <w:r>
        <w:t>2.1</w:t>
      </w:r>
      <w:r w:rsidR="00773067">
        <w:t>1</w:t>
      </w:r>
      <w:r>
        <w:t>.1 Εκχώρηση Άδειας Χρήσης</w:t>
      </w:r>
    </w:p>
    <w:p w:rsidR="002D17C4" w:rsidRPr="00210866" w:rsidRDefault="00E723CC" w:rsidP="00210866">
      <w:pPr>
        <w:pStyle w:val="ProductList-BodyIndented"/>
        <w:ind w:left="720"/>
        <w:rPr>
          <w:color w:val="4668C5"/>
        </w:rPr>
      </w:pPr>
      <w:r w:rsidRPr="00210866">
        <w:rPr>
          <w:b/>
          <w:color w:val="4668C5"/>
        </w:rPr>
        <w:t>2.1</w:t>
      </w:r>
      <w:r w:rsidR="00773067">
        <w:rPr>
          <w:b/>
          <w:color w:val="4668C5"/>
        </w:rPr>
        <w:t>1</w:t>
      </w:r>
      <w:r w:rsidRPr="00210866">
        <w:rPr>
          <w:b/>
          <w:color w:val="4668C5"/>
        </w:rPr>
        <w:t>.1.1 Εκχώρηση Άδειας Χρήσης ανά Χρήστη</w:t>
      </w:r>
    </w:p>
    <w:p w:rsidR="002D17C4" w:rsidRDefault="00E723CC" w:rsidP="00210866">
      <w:pPr>
        <w:pStyle w:val="ProductList-BodyIndented"/>
        <w:ind w:left="720"/>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o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στην οποία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rsidR="002D17C4" w:rsidRDefault="002D17C4" w:rsidP="00210866">
      <w:pPr>
        <w:pStyle w:val="ProductList-BodyIndented"/>
        <w:ind w:left="720"/>
      </w:pPr>
    </w:p>
    <w:p w:rsidR="002D17C4" w:rsidRPr="00210866" w:rsidRDefault="00E723CC" w:rsidP="00210866">
      <w:pPr>
        <w:pStyle w:val="ProductList-BodyIndented"/>
        <w:ind w:left="720"/>
        <w:rPr>
          <w:color w:val="4668C5"/>
        </w:rPr>
      </w:pPr>
      <w:r w:rsidRPr="00210866">
        <w:rPr>
          <w:b/>
          <w:color w:val="4668C5"/>
        </w:rPr>
        <w:t>2.1</w:t>
      </w:r>
      <w:r w:rsidR="00773067">
        <w:rPr>
          <w:b/>
          <w:color w:val="4668C5"/>
        </w:rPr>
        <w:t>1</w:t>
      </w:r>
      <w:r w:rsidRPr="00210866">
        <w:rPr>
          <w:b/>
          <w:color w:val="4668C5"/>
        </w:rPr>
        <w:t>.1.2 Εκχώρηση Άδειας Χρήσης ανά Συσκευή</w:t>
      </w:r>
    </w:p>
    <w:p w:rsidR="002D17C4" w:rsidRDefault="00E723CC" w:rsidP="00210866">
      <w:pPr>
        <w:pStyle w:val="ProductList-BodyIndented"/>
        <w:ind w:left="720"/>
      </w:pPr>
      <w:r>
        <w:t xml:space="preserve">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rsidR="002D17C4" w:rsidRDefault="002D17C4">
      <w:pPr>
        <w:pStyle w:val="ProductList-BodyIndented"/>
      </w:pPr>
    </w:p>
    <w:p w:rsidR="002D17C4" w:rsidRDefault="00E723CC">
      <w:pPr>
        <w:pStyle w:val="ProductList-SubClauseHeading"/>
        <w:outlineLvl w:val="5"/>
      </w:pPr>
      <w:r>
        <w:t>2.1</w:t>
      </w:r>
      <w:r w:rsidR="00773067">
        <w:t>1</w:t>
      </w:r>
      <w:r>
        <w:t>.2 Δικαιώματα Προγράμματος Academic Windows Edition</w:t>
      </w:r>
    </w:p>
    <w:p w:rsidR="002D17C4" w:rsidRDefault="00E723CC">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rsidR="002D17C4" w:rsidRDefault="002D17C4">
      <w:pPr>
        <w:pStyle w:val="ProductList-BodyIndented"/>
      </w:pPr>
    </w:p>
    <w:p w:rsidR="002D17C4" w:rsidRDefault="00E723CC">
      <w:pPr>
        <w:pStyle w:val="ProductList-SubClauseHeading"/>
        <w:outlineLvl w:val="5"/>
      </w:pPr>
      <w:r>
        <w:t>2.1</w:t>
      </w:r>
      <w:r w:rsidR="00773067">
        <w:t>1</w:t>
      </w:r>
      <w:r>
        <w:t>.3 Χρήση σε Εργαστήρια και Βιβλιοθήκες</w:t>
      </w:r>
    </w:p>
    <w:p w:rsidR="002D17C4" w:rsidRDefault="00E723CC">
      <w:pPr>
        <w:pStyle w:val="ProductList-BodyIndented"/>
      </w:pPr>
      <w:r>
        <w:t xml:space="preserve">Ιδρύματα με Windows Education E3/E5, Windows 10 Education E5 (Ανά Συσκευή) ή Windows 10 Education (Ανά Συσκευή) που έχουν εκχωρηθεί σε όλο το διδακτικό και διοικητικό προσωπικό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ενδέχεται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αποκτήθηκαν στο πλαίσιο της Σύμβασης Microsoft Cloud.</w:t>
      </w:r>
    </w:p>
    <w:p w:rsidR="002D17C4" w:rsidRDefault="002D17C4">
      <w:pPr>
        <w:pStyle w:val="ProductList-BodyIndented"/>
      </w:pPr>
    </w:p>
    <w:p w:rsidR="002D17C4" w:rsidRDefault="00E723CC">
      <w:pPr>
        <w:pStyle w:val="ProductList-SubClauseHeading"/>
        <w:outlineLvl w:val="5"/>
      </w:pPr>
      <w:r>
        <w:t>2.1</w:t>
      </w:r>
      <w:r w:rsidR="00773067">
        <w:t>1</w:t>
      </w:r>
      <w:r>
        <w:t>.4 Περιορισμοί Λειτουργικού Συστήματος Starter Edition για Προγράμματα Academic</w:t>
      </w:r>
    </w:p>
    <w:p w:rsidR="002D17C4" w:rsidRDefault="00E723CC">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rsidR="002D17C4" w:rsidRDefault="002D17C4">
      <w:pPr>
        <w:pStyle w:val="ProductList-BodyIndented"/>
      </w:pPr>
    </w:p>
    <w:p w:rsidR="002D17C4" w:rsidRDefault="00E723CC">
      <w:pPr>
        <w:pStyle w:val="ProductList-Offering1SubSection"/>
        <w:outlineLvl w:val="3"/>
      </w:pPr>
      <w:bookmarkStart w:id="190" w:name="_Sec813"/>
      <w:r>
        <w:t>3. Δικαιώματα Χρήσης</w:t>
      </w:r>
      <w:bookmarkEnd w:id="190"/>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3">
              <w:r>
                <w:rPr>
                  <w:color w:val="00467F"/>
                  <w:u w:val="single"/>
                </w:rPr>
                <w:t>OST</w:t>
              </w:r>
            </w:hyperlink>
            <w:r>
              <w:t xml:space="preserve"> (τμήμα Σύνθετης Προστασίας από Απειλές του Windows Defender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Πρόσθετο Λογισμικό: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Συμπεριλαμβανόμενες Τεχνολογίες: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Τοπική χρήση Windows</w:t>
      </w:r>
    </w:p>
    <w:p w:rsidR="002D17C4" w:rsidRDefault="00E723CC">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rsidR="002D17C4" w:rsidRDefault="002D17C4">
      <w:pPr>
        <w:pStyle w:val="ProductList-Body"/>
      </w:pPr>
    </w:p>
    <w:p w:rsidR="002D17C4" w:rsidRDefault="00E723CC">
      <w:pPr>
        <w:pStyle w:val="ProductList-ClauseHeading"/>
        <w:outlineLvl w:val="4"/>
      </w:pPr>
      <w:r>
        <w:t>3.2 Ενεργοποίηση των Windows 10 βάσει Azure AD</w:t>
      </w:r>
    </w:p>
    <w:p w:rsidR="002D17C4" w:rsidRDefault="00E723CC">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rsidR="002D17C4" w:rsidRDefault="002D17C4">
      <w:pPr>
        <w:pStyle w:val="ProductList-Body"/>
      </w:pPr>
    </w:p>
    <w:p w:rsidR="002D17C4" w:rsidRDefault="00E723CC">
      <w:pPr>
        <w:pStyle w:val="ProductList-ClauseHeading"/>
        <w:outlineLvl w:val="4"/>
      </w:pPr>
      <w:r>
        <w:t>3.3 Εφαρμογές των Windows</w:t>
      </w:r>
    </w:p>
    <w:p w:rsidR="002D17C4" w:rsidRDefault="00E723CC">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4">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5">
        <w:r>
          <w:rPr>
            <w:color w:val="00467F"/>
            <w:u w:val="single"/>
          </w:rPr>
          <w:t>http://xbox.com/legal/livetou</w:t>
        </w:r>
      </w:hyperlink>
      <w:r>
        <w:t>.</w:t>
      </w:r>
    </w:p>
    <w:p w:rsidR="002D17C4" w:rsidRDefault="002D17C4">
      <w:pPr>
        <w:pStyle w:val="ProductList-Body"/>
      </w:pPr>
    </w:p>
    <w:p w:rsidR="002D17C4" w:rsidRDefault="00E723CC">
      <w:pPr>
        <w:pStyle w:val="ProductList-ClauseHeading"/>
        <w:outlineLvl w:val="4"/>
      </w:pPr>
      <w:r>
        <w:t>3.4 Windows 10 Mobile Enterprise</w:t>
      </w:r>
    </w:p>
    <w:p w:rsidR="002D17C4" w:rsidRDefault="00E723CC">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rsidR="002D17C4" w:rsidRDefault="002D17C4">
      <w:pPr>
        <w:pStyle w:val="ProductList-Body"/>
      </w:pPr>
    </w:p>
    <w:p w:rsidR="002D17C4" w:rsidRDefault="00E723CC">
      <w:pPr>
        <w:pStyle w:val="ProductList-ClauseHeading"/>
        <w:outlineLvl w:val="4"/>
      </w:pPr>
      <w:r>
        <w:t>3.5 Δικαιώματα Χρήσης Ενεργοποίησης της Σύμβασης Microsoft Cloud</w:t>
      </w:r>
    </w:p>
    <w:p w:rsidR="002D17C4" w:rsidRDefault="00E723CC">
      <w:pPr>
        <w:pStyle w:val="ProductList-Body"/>
      </w:pPr>
      <w:r>
        <w:t>Για Πελάτες με άδεια χρήσης στα πλαίσια της Σύμβασης Microsoft Cloud,</w:t>
      </w:r>
    </w:p>
    <w:p w:rsidR="002D17C4" w:rsidRDefault="00E723CC" w:rsidP="00E723CC">
      <w:pPr>
        <w:pStyle w:val="ProductList-Bullet"/>
        <w:numPr>
          <w:ilvl w:val="0"/>
          <w:numId w:val="24"/>
        </w:numPr>
      </w:pPr>
      <w:r>
        <w:t xml:space="preserve">Ανεξαρτήτως των ενοτήτων 3.2 και 3.6,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2D17C4" w:rsidRDefault="00E723CC" w:rsidP="00E723CC">
      <w:pPr>
        <w:pStyle w:val="ProductList-Bullet"/>
        <w:numPr>
          <w:ilvl w:val="0"/>
          <w:numId w:val="24"/>
        </w:numPr>
      </w:pPr>
      <w:r>
        <w:t>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re-imaging ή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LTSB.</w:t>
      </w:r>
    </w:p>
    <w:p w:rsidR="002D17C4" w:rsidRDefault="00E723CC" w:rsidP="00E723CC">
      <w:pPr>
        <w:pStyle w:val="ProductList-Bullet"/>
        <w:numPr>
          <w:ilvl w:val="0"/>
          <w:numId w:val="24"/>
        </w:numPr>
      </w:pPr>
      <w:r>
        <w:t xml:space="preserve">Η ενότητα 4 (Εξασφάλιση Αναβάθμισης Λογισμικού) δεν ισχύει. </w:t>
      </w:r>
    </w:p>
    <w:p w:rsidR="002D17C4" w:rsidRDefault="002D17C4">
      <w:pPr>
        <w:pStyle w:val="ProductList-Body"/>
      </w:pPr>
    </w:p>
    <w:p w:rsidR="002D17C4" w:rsidRDefault="00E723CC">
      <w:pPr>
        <w:pStyle w:val="ProductList-ClauseHeading"/>
        <w:outlineLvl w:val="4"/>
      </w:pPr>
      <w:r>
        <w:t>3.6 Πλεονέκτημα Αναβάθμισης σε Windows 10</w:t>
      </w:r>
    </w:p>
    <w:p w:rsidR="002D17C4" w:rsidRDefault="00E723CC">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rsidR="002D17C4" w:rsidRDefault="00E723CC" w:rsidP="00E723CC">
      <w:pPr>
        <w:pStyle w:val="ProductList-Bullet"/>
        <w:numPr>
          <w:ilvl w:val="0"/>
          <w:numId w:val="25"/>
        </w:numPr>
      </w:pPr>
      <w:r>
        <w:t xml:space="preserve">Windows 10 Enterprise (όλα) </w:t>
      </w:r>
    </w:p>
    <w:p w:rsidR="002D17C4" w:rsidRDefault="00E723CC" w:rsidP="00E723CC">
      <w:pPr>
        <w:pStyle w:val="ProductList-Bullet"/>
        <w:numPr>
          <w:ilvl w:val="0"/>
          <w:numId w:val="25"/>
        </w:numPr>
      </w:pPr>
      <w:r>
        <w:t>Microsoft 365 (όλα)</w:t>
      </w:r>
    </w:p>
    <w:p w:rsidR="002D17C4" w:rsidRDefault="002D17C4">
      <w:pPr>
        <w:pStyle w:val="ProductList-Body"/>
      </w:pPr>
    </w:p>
    <w:p w:rsidR="002D17C4" w:rsidRDefault="00E723CC">
      <w:pPr>
        <w:pStyle w:val="ProductList-ClauseHeading"/>
        <w:outlineLvl w:val="4"/>
      </w:pPr>
      <w:r>
        <w:t>3.7 Φιλοξενία Multitenant των Windows 10</w:t>
      </w:r>
    </w:p>
    <w:p w:rsidR="002D17C4" w:rsidRDefault="00E723CC">
      <w:pPr>
        <w:pStyle w:val="ProductList-Body"/>
      </w:pPr>
      <w:r>
        <w:t xml:space="preserve">Πελάτες με Windows 10 Enterprise Ανά Άδεια User SL (εκτός από τοπικά μόνο), Windows 10 Education Ανά Άδεια User SL ή VDA E3/E5 Ανά Άδειες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ή έναν κοινόχρηστο διακομιστή με Κατάλληλο Συνεργάτη Φιλοξενίας Πολλών Μισθωτών που ορίζεται στη διεύθυνση </w:t>
      </w:r>
      <w:hyperlink r:id="rId96">
        <w:r>
          <w:rPr>
            <w:color w:val="00467F"/>
            <w:u w:val="single"/>
          </w:rPr>
          <w:t>www.microsoft.com/Qualified_Multitenant_Hoster_Program</w:t>
        </w:r>
      </w:hyperlink>
      <w:r>
        <w:t xml:space="preserve">. Κάθε χρήστης με άδεια χρήσης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Κάθε χρήστης με άδεια χρήσης μπορεί να έχει πρόσβαση σε έως και τέσσερις παρουσίες του λογισμικού.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7">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8">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rsidR="002D17C4" w:rsidRDefault="002D17C4">
      <w:pPr>
        <w:pStyle w:val="ProductList-Body"/>
      </w:pPr>
    </w:p>
    <w:p w:rsidR="002D17C4" w:rsidRDefault="00E723CC">
      <w:pPr>
        <w:pStyle w:val="ProductList-Offering1SubSection"/>
        <w:outlineLvl w:val="3"/>
      </w:pPr>
      <w:bookmarkStart w:id="191" w:name="_Sec841"/>
      <w:r>
        <w:t>4. Εξασφάλιση Αναβάθμισης Λογισμικού</w:t>
      </w:r>
      <w:bookmarkEnd w:id="191"/>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9">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100">
              <w:r>
                <w:rPr>
                  <w:color w:val="00467F"/>
                  <w:u w:val="single"/>
                </w:rPr>
                <w:t>Φεβρουάριος 2016 - Όροι Προϊόντων</w:t>
              </w:r>
            </w:hyperlink>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4.1 Επιπλέον Δικαιώματα Χρήσης για Εξασφάλιση Αναβάθμισης Λογισμικού</w:t>
      </w:r>
    </w:p>
    <w:p w:rsidR="002D17C4" w:rsidRDefault="00E723CC">
      <w:pPr>
        <w:pStyle w:val="ProductList-Body"/>
      </w:pPr>
      <w:r>
        <w:t xml:space="preserve">Η Ενότητα 4 (Εξασφάλιση Αναβάθμισης Λογισμικού) ισχύει για τις ακόλουθες άδειες χρήσης. </w:t>
      </w:r>
    </w:p>
    <w:p w:rsidR="002D17C4" w:rsidRDefault="00E723CC" w:rsidP="00E723CC">
      <w:pPr>
        <w:pStyle w:val="ProductList-Bullet"/>
        <w:numPr>
          <w:ilvl w:val="0"/>
          <w:numId w:val="26"/>
        </w:numPr>
      </w:pPr>
      <w:r>
        <w:t xml:space="preserve">Windows 10 Enterprise E3/E5 με Εξασφάλιση Αναβάθμισης Λογισμικού </w:t>
      </w:r>
    </w:p>
    <w:p w:rsidR="002D17C4" w:rsidRDefault="00E723CC" w:rsidP="00E723CC">
      <w:pPr>
        <w:pStyle w:val="ProductList-Bullet"/>
        <w:numPr>
          <w:ilvl w:val="0"/>
          <w:numId w:val="26"/>
        </w:numPr>
      </w:pPr>
      <w:r>
        <w:t xml:space="preserve">Windows 10 Education E3/E5 </w:t>
      </w:r>
    </w:p>
    <w:p w:rsidR="002D17C4" w:rsidRDefault="00E723CC" w:rsidP="00E723CC">
      <w:pPr>
        <w:pStyle w:val="ProductList-Bullet"/>
        <w:numPr>
          <w:ilvl w:val="0"/>
          <w:numId w:val="26"/>
        </w:numPr>
      </w:pPr>
      <w:r>
        <w:t>Πρόσβαση σε Εικονικό Desktop E3/E5 των Windows 10 Enterprise</w:t>
      </w:r>
    </w:p>
    <w:p w:rsidR="002D17C4" w:rsidRDefault="00E723CC">
      <w:pPr>
        <w:pStyle w:val="ProductList-Body"/>
      </w:pPr>
      <w:r>
        <w:t>Αυτός ο όρος δεν ισχύει για Άδειες User SL που έχουν αποκτηθεί στο πλαίσιο της Σύμβασης Microsoft Cloud ή ως Πλεονέκτημα Χρήσης για Μαθητές/Φοιτητές.</w:t>
      </w:r>
    </w:p>
    <w:p w:rsidR="002D17C4" w:rsidRDefault="002D17C4">
      <w:pPr>
        <w:pStyle w:val="ProductList-Body"/>
      </w:pPr>
    </w:p>
    <w:p w:rsidR="002D17C4" w:rsidRDefault="00E723CC">
      <w:pPr>
        <w:pStyle w:val="ProductList-ClauseHeading"/>
        <w:outlineLvl w:val="4"/>
      </w:pPr>
      <w:r>
        <w:t>4.2 Λειτουργία Αναπαράστασης Windows</w:t>
      </w:r>
    </w:p>
    <w:p w:rsidR="002D17C4" w:rsidRDefault="00E723CC">
      <w:pPr>
        <w:pStyle w:val="ProductList-SubClauseHeading"/>
        <w:outlineLvl w:val="5"/>
      </w:pPr>
      <w:r>
        <w:t>4.2.1 Τοπική Λειτουργία Αναπαράστασης</w:t>
      </w:r>
    </w:p>
    <w:p w:rsidR="002D17C4" w:rsidRDefault="00E723CC">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2D17C4" w:rsidRDefault="002D17C4">
      <w:pPr>
        <w:pStyle w:val="ProductList-BodyIndented"/>
      </w:pPr>
    </w:p>
    <w:p w:rsidR="002D17C4" w:rsidRDefault="00E723CC">
      <w:pPr>
        <w:pStyle w:val="ProductList-SubClauseHeading"/>
        <w:outlineLvl w:val="5"/>
      </w:pPr>
      <w:r>
        <w:t>4.2.2 Απομακρυσμένη Λειτουργία Αναπαράστασης</w:t>
      </w:r>
    </w:p>
    <w:p w:rsidR="002D17C4" w:rsidRDefault="00E723CC">
      <w:pPr>
        <w:pStyle w:val="ProductList-BodyIndented"/>
      </w:pPr>
      <w:r>
        <w:t xml:space="preserve">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w:t>
      </w:r>
    </w:p>
    <w:p w:rsidR="002D17C4" w:rsidRDefault="002D17C4">
      <w:pPr>
        <w:pStyle w:val="ProductList-BodyIndented"/>
      </w:pPr>
    </w:p>
    <w:p w:rsidR="002D17C4" w:rsidRDefault="00E723CC">
      <w:pPr>
        <w:pStyle w:val="ProductList-ClauseHeading"/>
        <w:outlineLvl w:val="4"/>
      </w:pPr>
      <w:r>
        <w:t>4.3 10.1" Πλεονέκτημα Συσκευής με Οθόνη</w:t>
      </w:r>
    </w:p>
    <w:p w:rsidR="002D17C4" w:rsidRDefault="00E723CC">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rsidR="002D17C4" w:rsidRDefault="002D17C4">
      <w:pPr>
        <w:pStyle w:val="ProductList-Body"/>
      </w:pPr>
    </w:p>
    <w:p w:rsidR="002D17C4" w:rsidRDefault="00E723CC">
      <w:pPr>
        <w:pStyle w:val="ProductList-ClauseHeading"/>
        <w:outlineLvl w:val="4"/>
      </w:pPr>
      <w:r>
        <w:t>4.4 Windows to Go</w:t>
      </w:r>
    </w:p>
    <w:p w:rsidR="002D17C4" w:rsidRDefault="00E723CC">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rsidR="002D17C4" w:rsidRDefault="002D17C4">
      <w:pPr>
        <w:pStyle w:val="ProductList-Body"/>
      </w:pPr>
    </w:p>
    <w:p w:rsidR="002D17C4" w:rsidRDefault="00E723CC">
      <w:pPr>
        <w:pStyle w:val="ProductList-SubClauseHeading"/>
        <w:outlineLvl w:val="5"/>
      </w:pPr>
      <w:r>
        <w:t>4.4.1 Επιλογή για Μαθητές/Φοιτητές Windows to Go</w:t>
      </w:r>
    </w:p>
    <w:p w:rsidR="002D17C4" w:rsidRDefault="00E723CC">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rsidR="002D17C4" w:rsidRDefault="002D17C4">
      <w:pPr>
        <w:pStyle w:val="ProductList-BodyIndented"/>
      </w:pPr>
    </w:p>
    <w:p w:rsidR="002D17C4" w:rsidRDefault="00E723CC">
      <w:pPr>
        <w:pStyle w:val="ProductList-ClauseHeading"/>
        <w:outlineLvl w:val="4"/>
      </w:pPr>
      <w:r>
        <w:t>4.5 Εξασφάλιση Αναβάθμισης Λογισμικού Windows Pro</w:t>
      </w:r>
    </w:p>
    <w:p w:rsidR="002D17C4" w:rsidRDefault="00E723CC">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rsidR="002D17C4" w:rsidRDefault="002D17C4">
      <w:pPr>
        <w:pStyle w:val="ProductList-Body"/>
      </w:pPr>
    </w:p>
    <w:p w:rsidR="002D17C4" w:rsidRDefault="00E723CC">
      <w:pPr>
        <w:pStyle w:val="ProductList-ClauseHeading"/>
        <w:outlineLvl w:val="4"/>
      </w:pPr>
      <w:r>
        <w:t>4.6 Microsoft Desktop Optimization Pack (MDOP)</w:t>
      </w:r>
    </w:p>
    <w:p w:rsidR="002D17C4" w:rsidRDefault="00E723CC">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2D17C4" w:rsidRDefault="002D17C4">
      <w:pPr>
        <w:pStyle w:val="ProductList-Body"/>
      </w:pPr>
    </w:p>
    <w:p w:rsidR="002D17C4" w:rsidRDefault="00E723CC">
      <w:pPr>
        <w:pStyle w:val="ProductList-SubClauseHeading"/>
        <w:outlineLvl w:val="5"/>
      </w:pPr>
      <w:r>
        <w:t>4.6.1 Καταλληλότητα MDOP</w:t>
      </w:r>
    </w:p>
    <w:p w:rsidR="002D17C4" w:rsidRDefault="00E723CC">
      <w:pPr>
        <w:pStyle w:val="ProductList-BodyIndented"/>
      </w:pPr>
      <w:r>
        <w:t>Οι Πελάτες με τα παρακάτω έχουν δικαιώματα χρήσης MDOP και δεν απαιτείται ξεχωριστή αγορά του MDOP. Το MDOP δεν είναι διαθέσιμο για πελάτες που παραχωρούν άδεια χρήσης αυτών των Προϊόντων στο πλαίσιο της Σύμβασης Microsoft Cloud.</w:t>
      </w:r>
    </w:p>
    <w:p w:rsidR="002D17C4" w:rsidRPr="00210866" w:rsidRDefault="00E723CC" w:rsidP="00E723CC">
      <w:pPr>
        <w:pStyle w:val="ProductList-Bullet"/>
        <w:numPr>
          <w:ilvl w:val="1"/>
          <w:numId w:val="27"/>
        </w:numPr>
        <w:rPr>
          <w:lang w:val="pt-BR"/>
        </w:rPr>
      </w:pPr>
      <w:r w:rsidRPr="00210866">
        <w:rPr>
          <w:lang w:val="pt-BR"/>
        </w:rPr>
        <w:t xml:space="preserve">Windows 10 Enterprise E3/E5 </w:t>
      </w:r>
      <w:r>
        <w:t>ανά</w:t>
      </w:r>
      <w:r w:rsidRPr="00210866">
        <w:rPr>
          <w:lang w:val="pt-BR"/>
        </w:rPr>
        <w:t xml:space="preserve"> </w:t>
      </w:r>
      <w:r>
        <w:t>άδεια</w:t>
      </w:r>
      <w:r w:rsidRPr="00210866">
        <w:rPr>
          <w:lang w:val="pt-BR"/>
        </w:rPr>
        <w:t xml:space="preserve"> User SL</w:t>
      </w:r>
    </w:p>
    <w:p w:rsidR="002D17C4" w:rsidRDefault="00E723CC" w:rsidP="00E723CC">
      <w:pPr>
        <w:pStyle w:val="ProductList-Bullet"/>
        <w:numPr>
          <w:ilvl w:val="1"/>
          <w:numId w:val="27"/>
        </w:numPr>
      </w:pPr>
      <w:r>
        <w:t>Windows 10 Education E3/E5 ανά άδεια User SL</w:t>
      </w:r>
    </w:p>
    <w:p w:rsidR="002D17C4" w:rsidRDefault="00E723CC" w:rsidP="00E723CC">
      <w:pPr>
        <w:pStyle w:val="ProductList-Bullet"/>
        <w:numPr>
          <w:ilvl w:val="1"/>
          <w:numId w:val="27"/>
        </w:numPr>
      </w:pPr>
      <w:r>
        <w:t xml:space="preserve">Windows 10 Enterprise E5 ανά Άδεια Device SL </w:t>
      </w:r>
    </w:p>
    <w:p w:rsidR="002D17C4" w:rsidRDefault="00E723CC" w:rsidP="00E723CC">
      <w:pPr>
        <w:pStyle w:val="ProductList-Bullet"/>
        <w:numPr>
          <w:ilvl w:val="1"/>
          <w:numId w:val="27"/>
        </w:numPr>
      </w:pPr>
      <w:r>
        <w:t xml:space="preserve">Windows 10 Enterprise VDA ανά User SL </w:t>
      </w:r>
    </w:p>
    <w:p w:rsidR="002D17C4" w:rsidRDefault="00E723CC" w:rsidP="00E723CC">
      <w:pPr>
        <w:pStyle w:val="ProductList-Bullet"/>
        <w:numPr>
          <w:ilvl w:val="1"/>
          <w:numId w:val="27"/>
        </w:numPr>
      </w:pPr>
      <w:r>
        <w:t>Σύμβαση με ημερομηνία έναρξης ισχύος την 1η Αυγούστου 2015 ή μεταγενέστερη ημερομηνία και VDA ανά Συσκευή ή Windows 10 Enterprise E3 ανά Συσκευή.</w:t>
      </w:r>
    </w:p>
    <w:p w:rsidR="002D17C4" w:rsidRDefault="002D17C4">
      <w:pPr>
        <w:pStyle w:val="ProductList-BodyIndented"/>
      </w:pPr>
    </w:p>
    <w:p w:rsidR="002D17C4" w:rsidRDefault="00E723CC">
      <w:pPr>
        <w:pStyle w:val="ProductList-ClauseHeading"/>
        <w:outlineLvl w:val="4"/>
      </w:pPr>
      <w:r>
        <w:t>4.7 Δικαιώματα εκτέλεσης Εφαρμογών Συμπλέγματος HPC</w:t>
      </w:r>
    </w:p>
    <w:p w:rsidR="002D17C4" w:rsidRDefault="00E723CC">
      <w:pPr>
        <w:pStyle w:val="ProductList-Body"/>
      </w:pPr>
      <w:r>
        <w:t xml:space="preserve">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2D17C4" w:rsidRDefault="002D17C4">
      <w:pPr>
        <w:pStyle w:val="ProductList-Body"/>
      </w:pPr>
    </w:p>
    <w:p w:rsidR="002D17C4" w:rsidRDefault="00E723CC">
      <w:pPr>
        <w:pStyle w:val="ProductList-ClauseHeading"/>
        <w:outlineLvl w:val="4"/>
      </w:pPr>
      <w:r>
        <w:t>4.8 Λειτουργικό Σύστημα Desktop των Windows – Windows Thin PC</w:t>
      </w:r>
    </w:p>
    <w:p w:rsidR="002D17C4" w:rsidRDefault="00E723CC">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2D17C4" w:rsidRDefault="00E723CC" w:rsidP="00E723CC">
      <w:pPr>
        <w:pStyle w:val="ProductList-Bullet"/>
        <w:numPr>
          <w:ilvl w:val="0"/>
          <w:numId w:val="28"/>
        </w:numPr>
      </w:pPr>
      <w:r>
        <w:t>ασφάλεια</w:t>
      </w:r>
    </w:p>
    <w:p w:rsidR="002D17C4" w:rsidRDefault="00E723CC" w:rsidP="00E723CC">
      <w:pPr>
        <w:pStyle w:val="ProductList-Bullet"/>
        <w:numPr>
          <w:ilvl w:val="0"/>
          <w:numId w:val="28"/>
        </w:numPr>
      </w:pPr>
      <w:r>
        <w:t>διαχείριση</w:t>
      </w:r>
    </w:p>
    <w:p w:rsidR="002D17C4" w:rsidRDefault="00E723CC" w:rsidP="00E723CC">
      <w:pPr>
        <w:pStyle w:val="ProductList-Bullet"/>
        <w:numPr>
          <w:ilvl w:val="0"/>
          <w:numId w:val="28"/>
        </w:numPr>
      </w:pPr>
      <w:r>
        <w:t>εξομοίωση τερματικού</w:t>
      </w:r>
    </w:p>
    <w:p w:rsidR="002D17C4" w:rsidRDefault="00E723CC" w:rsidP="00E723CC">
      <w:pPr>
        <w:pStyle w:val="ProductList-Bullet"/>
        <w:numPr>
          <w:ilvl w:val="0"/>
          <w:numId w:val="28"/>
        </w:numPr>
      </w:pPr>
      <w:r>
        <w:t>απομακρυσμένη επιφάνεια εργασίας ή παρόμοια τεχνολογία</w:t>
      </w:r>
    </w:p>
    <w:p w:rsidR="002D17C4" w:rsidRDefault="00E723CC" w:rsidP="00E723CC">
      <w:pPr>
        <w:pStyle w:val="ProductList-Bullet"/>
        <w:numPr>
          <w:ilvl w:val="0"/>
          <w:numId w:val="28"/>
        </w:numPr>
      </w:pPr>
      <w:r>
        <w:t>πρόγραμμα περιήγησης στο Web</w:t>
      </w:r>
    </w:p>
    <w:p w:rsidR="002D17C4" w:rsidRDefault="00E723CC" w:rsidP="00E723CC">
      <w:pPr>
        <w:pStyle w:val="ProductList-Bullet"/>
        <w:numPr>
          <w:ilvl w:val="0"/>
          <w:numId w:val="28"/>
        </w:numPr>
      </w:pPr>
      <w:r>
        <w:t>πρόγραμμα αναπαραγωγής πολυμέσων</w:t>
      </w:r>
    </w:p>
    <w:p w:rsidR="002D17C4" w:rsidRDefault="00E723CC" w:rsidP="00E723CC">
      <w:pPr>
        <w:pStyle w:val="ProductList-Bullet"/>
        <w:numPr>
          <w:ilvl w:val="0"/>
          <w:numId w:val="28"/>
        </w:numPr>
      </w:pPr>
      <w:r>
        <w:t>πρόγραμμα-πελάτης υπηρεσίας άμεσων μηνυμάτων</w:t>
      </w:r>
    </w:p>
    <w:p w:rsidR="002D17C4" w:rsidRDefault="00E723CC" w:rsidP="00E723CC">
      <w:pPr>
        <w:pStyle w:val="ProductList-Bullet"/>
        <w:numPr>
          <w:ilvl w:val="0"/>
          <w:numId w:val="28"/>
        </w:numPr>
      </w:pPr>
      <w:r>
        <w:t>προγράμματα προβολής εγγράφων</w:t>
      </w:r>
    </w:p>
    <w:p w:rsidR="002D17C4" w:rsidRDefault="00E723CC" w:rsidP="00E723CC">
      <w:pPr>
        <w:pStyle w:val="ProductList-Bullet"/>
        <w:numPr>
          <w:ilvl w:val="0"/>
          <w:numId w:val="28"/>
        </w:numPr>
      </w:pPr>
      <w:r>
        <w:t>NET Framework και Java Virtual Machine</w:t>
      </w:r>
    </w:p>
    <w:p w:rsidR="002D17C4" w:rsidRDefault="00E723CC">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2D17C4" w:rsidRDefault="002D17C4">
      <w:pPr>
        <w:pStyle w:val="ProductList-Body"/>
      </w:pPr>
    </w:p>
    <w:p w:rsidR="002D17C4" w:rsidRDefault="00E723CC">
      <w:pPr>
        <w:pStyle w:val="ProductList-ClauseHeading"/>
        <w:outlineLvl w:val="4"/>
      </w:pPr>
      <w:r>
        <w:t>4.9 Λήξη Εξασφάλισης Αναβάθμισης Λογισμικού για Οριστικές Άδειες Χρήσης</w:t>
      </w:r>
    </w:p>
    <w:p w:rsidR="002D17C4" w:rsidRDefault="00E723CC">
      <w:pPr>
        <w:pStyle w:val="ProductList-Body"/>
      </w:pPr>
      <w:r>
        <w:t xml:space="preserve">Το Windows Enterprise Current Branch ή το Εξαμηνιαίο Κανάλι πρέπει να απεγκατασταθούν σε 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η κάλυψη Εξασφάλισης Αναβάθμισης Λογισμικού λήξει. Εάν στην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Branch/Καναλιού που είναι τρέχουσα κατά τη στιγμή της λήξης. </w:t>
      </w:r>
    </w:p>
    <w:p w:rsidR="002D17C4" w:rsidRDefault="002D17C4">
      <w:pPr>
        <w:pStyle w:val="ProductList-Body"/>
      </w:pPr>
    </w:p>
    <w:p w:rsidR="002D17C4" w:rsidRDefault="002D17C4">
      <w:pPr>
        <w:pStyle w:val="PURBreadcrumb"/>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GroupHeading"/>
        <w:outlineLvl w:val="1"/>
      </w:pPr>
      <w:bookmarkStart w:id="192" w:name="_Sec619"/>
      <w:r>
        <w:t>Windows Server</w:t>
      </w:r>
      <w:bookmarkEnd w:id="192"/>
      <w:r>
        <w:fldChar w:fldCharType="begin"/>
      </w:r>
      <w:r>
        <w:instrText xml:space="preserve"> TC "</w:instrText>
      </w:r>
      <w:bookmarkStart w:id="193" w:name="_Toc520795803"/>
      <w:r>
        <w:instrText>Windows Server</w:instrText>
      </w:r>
      <w:bookmarkEnd w:id="193"/>
      <w:r>
        <w:instrText>" \l 2</w:instrText>
      </w:r>
      <w:r>
        <w:fldChar w:fldCharType="end"/>
      </w:r>
    </w:p>
    <w:p w:rsidR="002D17C4" w:rsidRDefault="00E723C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795804"/>
      <w:r>
        <w:instrText>Windows MultiPoint Server</w:instrText>
      </w:r>
      <w:bookmarkEnd w:id="195"/>
      <w:r>
        <w:instrText>" \l 3</w:instrText>
      </w:r>
      <w:r>
        <w:fldChar w:fldCharType="end"/>
      </w:r>
    </w:p>
    <w:p w:rsidR="002D17C4" w:rsidRDefault="00E723CC">
      <w:pPr>
        <w:pStyle w:val="ProductList-Offering1SubSection"/>
        <w:outlineLvl w:val="3"/>
      </w:pPr>
      <w:bookmarkStart w:id="196" w:name="_Sec702"/>
      <w:r>
        <w:t>1. Διαθεσιμότητα Προγράμματος</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9" w:space="0" w:color="FFFFFF"/>
              <w:left w:val="single" w:sz="9" w:space="0" w:color="FFFFFF"/>
              <w:bottom w:val="none" w:sz="4" w:space="0" w:color="BFBFBF"/>
              <w:right w:val="single" w:sz="9" w:space="0" w:color="FFFFFF"/>
            </w:tcBorders>
          </w:tcPr>
          <w:p w:rsidR="002D17C4" w:rsidRDefault="00E723C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D17C4" w:rsidRDefault="00E723C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D17C4" w:rsidRDefault="00E723C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D17C4" w:rsidRDefault="00E723C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D17C4" w:rsidRDefault="00E723C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D17C4" w:rsidRDefault="00E723CC">
      <w:pPr>
        <w:pStyle w:val="ProductList-Offering1SubSection"/>
        <w:outlineLvl w:val="3"/>
      </w:pPr>
      <w:bookmarkStart w:id="197" w:name="_Sec757"/>
      <w:r>
        <w:t>2. Προϋποθέσεις Προϊόντος</w:t>
      </w:r>
      <w:bookmarkEnd w:id="197"/>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Προηγούμενες εκδόσεις: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(Εξασφάλιση Αναβάθμισης Λογισμικού):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Offering1SubSection"/>
        <w:outlineLvl w:val="3"/>
      </w:pPr>
      <w:bookmarkStart w:id="198" w:name="_Sec800"/>
      <w:r>
        <w:t>3. Δικαιώματα Χρήσης</w:t>
      </w:r>
      <w:bookmarkEnd w:id="198"/>
    </w:p>
    <w:tbl>
      <w:tblPr>
        <w:tblStyle w:val="PURTable"/>
        <w:tblW w:w="0" w:type="dxa"/>
        <w:tblLook w:val="04A0" w:firstRow="1" w:lastRow="0" w:firstColumn="1" w:lastColumn="0" w:noHBand="0" w:noVBand="1"/>
      </w:tblPr>
      <w:tblGrid>
        <w:gridCol w:w="3590"/>
        <w:gridCol w:w="3552"/>
        <w:gridCol w:w="364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Συμπεριλαμβανόμενες Τεχνολογίες: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58"/>
        <w:gridCol w:w="3616"/>
        <w:gridCol w:w="3616"/>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Άδεια CAL για Υπηρεσίες απομακρυσμένης επιφάνειας εργασίας Windows Server 2016 και Άδεια CAL Windows Server 2016</w:t>
            </w:r>
            <w:r>
              <w:fldChar w:fldCharType="begin"/>
            </w:r>
            <w:r>
              <w:instrText xml:space="preserve"> XE "Άδεια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D17C4" w:rsidRDefault="00E723CC">
            <w:pPr>
              <w:pStyle w:val="ProductList-TableBody"/>
            </w:pPr>
            <w:r>
              <w:t>Άδεια CAL για Υπηρεσίες απομακρυσμένης επιφάνειας εργασίας Windows Server 2016 και Άδεια Χρήσης Αντίστοιχη Άδειας CAL</w:t>
            </w:r>
          </w:p>
          <w:p w:rsidR="002D17C4" w:rsidRDefault="00E723CC">
            <w:pPr>
              <w:pStyle w:val="ProductList-TableBody"/>
            </w:pPr>
            <w:r>
              <w:t xml:space="preserve">(ανατρέξτε στο </w:t>
            </w:r>
            <w:hyperlink w:anchor="_Sec591">
              <w:r>
                <w:rPr>
                  <w:color w:val="00467F"/>
                  <w:u w:val="single"/>
                </w:rPr>
                <w:t>Παράρτημα A</w:t>
              </w:r>
            </w:hyperlink>
            <w:r>
              <w:t>)</w:t>
            </w:r>
          </w:p>
        </w:tc>
      </w:tr>
    </w:tbl>
    <w:p w:rsidR="002D17C4" w:rsidRDefault="002D17C4">
      <w:pPr>
        <w:pStyle w:val="ProductList-Body"/>
      </w:pPr>
    </w:p>
    <w:p w:rsidR="002D17C4" w:rsidRDefault="00E723CC">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2016</w:t>
      </w:r>
    </w:p>
    <w:p w:rsidR="002D17C4" w:rsidRDefault="00E723CC">
      <w:pPr>
        <w:pStyle w:val="ProductList-BodyIndented"/>
      </w:pPr>
      <w:r>
        <w:t>Windows Server 2016 Rights Management Services</w:t>
      </w:r>
    </w:p>
    <w:tbl>
      <w:tblPr>
        <w:tblStyle w:val="PURTable0"/>
        <w:tblW w:w="0" w:type="dxa"/>
        <w:tblLook w:val="04A0" w:firstRow="1" w:lastRow="0" w:firstColumn="1" w:lastColumn="0" w:noHBand="0" w:noVBand="1"/>
      </w:tblPr>
      <w:tblGrid>
        <w:gridCol w:w="3470"/>
        <w:gridCol w:w="3489"/>
        <w:gridCol w:w="3471"/>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D17C4" w:rsidRDefault="00E723C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2D17C4" w:rsidRDefault="002D17C4">
      <w:pPr>
        <w:pStyle w:val="ProductList-BodyIndented"/>
      </w:pPr>
    </w:p>
    <w:p w:rsidR="002D17C4" w:rsidRDefault="00E723CC">
      <w:pPr>
        <w:pStyle w:val="ProductList-ClauseHeading"/>
        <w:outlineLvl w:val="4"/>
      </w:pPr>
      <w:r>
        <w:t>3.2 Εκτελούμενες Παρουσίες του Λογισμικού</w:t>
      </w:r>
    </w:p>
    <w:p w:rsidR="002D17C4" w:rsidRDefault="00E723CC">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2D17C4" w:rsidRDefault="002D17C4">
      <w:pPr>
        <w:pStyle w:val="ProductList-Body"/>
      </w:pPr>
    </w:p>
    <w:p w:rsidR="002D17C4" w:rsidRDefault="00E723CC">
      <w:pPr>
        <w:pStyle w:val="ProductList-ClauseHeading"/>
        <w:outlineLvl w:val="4"/>
      </w:pPr>
      <w:r>
        <w:t>3.3 Άδειες Πρόσβασης</w:t>
      </w:r>
    </w:p>
    <w:p w:rsidR="002D17C4" w:rsidRDefault="00E723CC">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2D17C4" w:rsidRDefault="002D17C4">
      <w:pPr>
        <w:pStyle w:val="ProductList-Body"/>
      </w:pPr>
    </w:p>
    <w:p w:rsidR="002D17C4" w:rsidRDefault="00E723CC">
      <w:pPr>
        <w:pStyle w:val="ProductList-ClauseHeading"/>
        <w:outlineLvl w:val="4"/>
      </w:pPr>
      <w:r>
        <w:t>3.4 Windows MultiPoint Server 2016 Connector</w:t>
      </w:r>
    </w:p>
    <w:p w:rsidR="002D17C4" w:rsidRDefault="00E723CC">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πρόσβασης σε Windows Server 2016.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rsidR="002D17C4" w:rsidRDefault="002D17C4">
      <w:pPr>
        <w:pStyle w:val="ProductList-Body"/>
      </w:pPr>
    </w:p>
    <w:p w:rsidR="002D17C4" w:rsidRDefault="00E723CC">
      <w:pPr>
        <w:pStyle w:val="ProductList-ClauseHeading"/>
        <w:outlineLvl w:val="4"/>
      </w:pPr>
      <w:r>
        <w:t>3.5 Τύπος Εγκατάστασης</w:t>
      </w:r>
    </w:p>
    <w:p w:rsidR="002D17C4" w:rsidRDefault="00E723CC">
      <w:pPr>
        <w:pStyle w:val="ProductList-Body"/>
      </w:pPr>
      <w:r>
        <w:t>Ο Πελάτης μπορεί να εγκαταστήσει τις Remote Desktop Service και να αναπτύξει και να χρησιμοποιήσει το ρόλο των MultiPoint Services.</w:t>
      </w:r>
    </w:p>
    <w:p w:rsidR="002D17C4" w:rsidRDefault="002D17C4">
      <w:pPr>
        <w:pStyle w:val="ProductList-Body"/>
      </w:pPr>
    </w:p>
    <w:p w:rsidR="002D17C4" w:rsidRDefault="00E723CC">
      <w:pPr>
        <w:pStyle w:val="ProductList-ClauseHeading"/>
        <w:outlineLvl w:val="4"/>
      </w:pPr>
      <w:r>
        <w:t>3.6 Πρόσθετο Λογισμικό</w:t>
      </w:r>
    </w:p>
    <w:p w:rsidR="002D17C4" w:rsidRDefault="00E723CC">
      <w:pPr>
        <w:pStyle w:val="ProductList-Body"/>
      </w:pPr>
      <w:r>
        <w:t xml:space="preserve">Για να δείτε μια λίστα με το Πρόσθετο Λογισμικό, μεταβείτε στη διεύθυνση </w:t>
      </w:r>
      <w:hyperlink r:id="rId101">
        <w:r>
          <w:rPr>
            <w:color w:val="00467F"/>
            <w:u w:val="single"/>
          </w:rPr>
          <w:t>http://go.microsoft.com/fwlink/?LinkId=245856</w:t>
        </w:r>
      </w:hyperlink>
      <w:r>
        <w:t>.</w:t>
      </w:r>
    </w:p>
    <w:p w:rsidR="002D17C4" w:rsidRDefault="00E723CC">
      <w:pPr>
        <w:pStyle w:val="ProductList-Offering1SubSection"/>
        <w:outlineLvl w:val="3"/>
      </w:pPr>
      <w:bookmarkStart w:id="199" w:name="_Sec832"/>
      <w:r>
        <w:t>4. Εξασφάλιση Αναβάθμισης Λογισμικού</w:t>
      </w:r>
      <w:bookmarkEnd w:id="199"/>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Ανακατεύθυνσης: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2">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Περιαγωγής: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200" w:name="_Sec655"/>
      <w:r>
        <w:t>Windows Server</w:t>
      </w:r>
      <w:bookmarkEnd w:id="200"/>
      <w:r>
        <w:fldChar w:fldCharType="begin"/>
      </w:r>
      <w:r>
        <w:instrText xml:space="preserve"> TC "</w:instrText>
      </w:r>
      <w:bookmarkStart w:id="201" w:name="_Toc520795805"/>
      <w:r>
        <w:instrText>Windows Server</w:instrText>
      </w:r>
      <w:bookmarkEnd w:id="201"/>
      <w:r>
        <w:instrText>" \l 3</w:instrText>
      </w:r>
      <w:r>
        <w:fldChar w:fldCharType="end"/>
      </w:r>
    </w:p>
    <w:p w:rsidR="002D17C4" w:rsidRDefault="00E723CC">
      <w:pPr>
        <w:pStyle w:val="ProductList-Offering1SubSection"/>
        <w:outlineLvl w:val="3"/>
      </w:pPr>
      <w:bookmarkStart w:id="202" w:name="_Sec703"/>
      <w:r>
        <w:t>1. Διαθεσιμότητα Προγράμματος</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17C4">
        <w:tc>
          <w:tcPr>
            <w:tcW w:w="4160" w:type="dxa"/>
            <w:tcBorders>
              <w:top w:val="single" w:sz="9" w:space="0" w:color="FFFFFF"/>
              <w:left w:val="single" w:sz="9" w:space="0" w:color="FFFFFF"/>
              <w:bottom w:val="dashed" w:sz="4" w:space="0" w:color="BFBFBF"/>
              <w:right w:val="single" w:sz="9" w:space="0" w:color="FFFFFF"/>
            </w:tcBorders>
          </w:tcPr>
          <w:p w:rsidR="002D17C4" w:rsidRDefault="00E723CC">
            <w:pPr>
              <w:pStyle w:val="ProductList-TableBody"/>
            </w:pPr>
            <w:r>
              <w:rPr>
                <w:color w:val="000000"/>
              </w:rP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D17C4" w:rsidRDefault="00E723C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D17C4">
        <w:tc>
          <w:tcPr>
            <w:tcW w:w="416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Windows Server 2016 Datacenter (Άδειες Χρήσης Core 2 pack)</w:t>
            </w:r>
            <w:r>
              <w:fldChar w:fldCharType="begin"/>
            </w:r>
            <w:r>
              <w:instrText xml:space="preserve"> XE "Windows Server 2016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Server 2016 Datacenter (Άδειες Χρήσης Core 16 pack)</w:t>
            </w:r>
            <w:r>
              <w:fldChar w:fldCharType="begin"/>
            </w:r>
            <w:r>
              <w:instrText xml:space="preserve"> XE "Windows Server 2016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Windows Server 2016 Standard (Άδειες Χρήσης Core 2 pack)</w:t>
            </w:r>
            <w:r>
              <w:fldChar w:fldCharType="begin"/>
            </w:r>
            <w:r>
              <w:instrText xml:space="preserve"> XE "Windows Server 2016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t>Windows Server 2016 Standard (Άδειες Χρήσης Core 16 pack)</w:t>
            </w:r>
            <w:r>
              <w:fldChar w:fldCharType="begin"/>
            </w:r>
            <w:r>
              <w:instrText xml:space="preserve"> XE "Windows Server 2016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D17C4" w:rsidRDefault="00E723C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D17C4">
        <w:tc>
          <w:tcPr>
            <w:tcW w:w="4160" w:type="dxa"/>
            <w:tcBorders>
              <w:top w:val="dashed" w:sz="4" w:space="0" w:color="BFBFBF"/>
              <w:left w:val="single" w:sz="9" w:space="0" w:color="FFFFFF"/>
              <w:bottom w:val="single" w:sz="4" w:space="0" w:color="FFFFFF"/>
              <w:right w:val="single" w:sz="9" w:space="0" w:color="FFFFFF"/>
            </w:tcBorders>
          </w:tcPr>
          <w:p w:rsidR="002D17C4" w:rsidRDefault="00E723CC">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D17C4" w:rsidRDefault="00E723CC">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2D17C4" w:rsidRDefault="00E723C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2D17C4" w:rsidRDefault="00E723C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2D17C4" w:rsidRDefault="00E723C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2D17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D17C4" w:rsidRDefault="00E723CC">
      <w:pPr>
        <w:pStyle w:val="ProductList-Offering1SubSection"/>
        <w:outlineLvl w:val="3"/>
      </w:pPr>
      <w:bookmarkStart w:id="203" w:name="_Sec758"/>
      <w:r>
        <w:t>2. Προϋποθέσεις Προϊόντος</w:t>
      </w:r>
      <w:bookmarkEnd w:id="203"/>
    </w:p>
    <w:tbl>
      <w:tblPr>
        <w:tblStyle w:val="PURTable"/>
        <w:tblW w:w="0" w:type="dxa"/>
        <w:tblLook w:val="04A0" w:firstRow="1" w:lastRow="0" w:firstColumn="1" w:lastColumn="0" w:noHBand="0" w:noVBand="1"/>
      </w:tblPr>
      <w:tblGrid>
        <w:gridCol w:w="3576"/>
        <w:gridCol w:w="3621"/>
        <w:gridCol w:w="359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για CAL και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ή Standard σε Windows Server 2008 R2 Enterprise, Standard, Essentials, Web και εκδόσεις HPC ή Essentials 2012 ή 2012 R2</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(Εξασφάλιση Αναβάθμισης Λογισμικού):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Πρόσθετο του Windows Server Premium Assurance</w:t>
      </w:r>
    </w:p>
    <w:p w:rsidR="002D17C4" w:rsidRDefault="00E723CC">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103">
        <w:r>
          <w:rPr>
            <w:color w:val="00467F"/>
            <w:u w:val="single"/>
          </w:rPr>
          <w:t>http://go.microsoft.com/?linkid=9839206</w:t>
        </w:r>
      </w:hyperlink>
      <w:r>
        <w:t xml:space="preserve">.  </w:t>
      </w:r>
    </w:p>
    <w:p w:rsidR="002D17C4" w:rsidRDefault="002D17C4">
      <w:pPr>
        <w:pStyle w:val="ProductList-Body"/>
      </w:pPr>
    </w:p>
    <w:p w:rsidR="002D17C4" w:rsidRDefault="00E723CC">
      <w:pPr>
        <w:pStyle w:val="ProductList-Offering1SubSection"/>
        <w:outlineLvl w:val="3"/>
      </w:pPr>
      <w:bookmarkStart w:id="204" w:name="_Sec807"/>
      <w:r>
        <w:t>3. Δικαιώματα Χρήσης</w:t>
      </w:r>
      <w:bookmarkEnd w:id="204"/>
    </w:p>
    <w:tbl>
      <w:tblPr>
        <w:tblStyle w:val="PURTable"/>
        <w:tblW w:w="0" w:type="dxa"/>
        <w:tblLook w:val="04A0" w:firstRow="1" w:lastRow="0" w:firstColumn="1" w:lastColumn="0" w:noHBand="0" w:noVBand="1"/>
      </w:tblPr>
      <w:tblGrid>
        <w:gridCol w:w="3575"/>
        <w:gridCol w:w="3560"/>
        <w:gridCol w:w="3655"/>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Συμπεριλαμβανόμενες Τεχνολογίες: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xρήσης."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584"/>
        <w:gridCol w:w="360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Windows Server 2016 CAL</w:t>
            </w:r>
          </w:p>
          <w:p w:rsidR="002D17C4" w:rsidRDefault="00E723CC">
            <w:pPr>
              <w:pStyle w:val="ProductList-TableBody"/>
            </w:pPr>
            <w:r>
              <w:t>Άδεια User SL του Microsoft 365 F1</w:t>
            </w:r>
          </w:p>
        </w:tc>
        <w:tc>
          <w:tcPr>
            <w:tcW w:w="4040" w:type="dxa"/>
            <w:tcBorders>
              <w:top w:val="single" w:sz="18" w:space="0" w:color="0072C6"/>
              <w:left w:val="none" w:sz="4" w:space="0" w:color="000000"/>
              <w:bottom w:val="single" w:sz="4" w:space="0" w:color="000000"/>
              <w:right w:val="single" w:sz="4" w:space="0" w:color="000000"/>
            </w:tcBorders>
          </w:tcPr>
          <w:p w:rsidR="002D17C4" w:rsidRDefault="00E723CC">
            <w:pPr>
              <w:pStyle w:val="ProductList-TableBody"/>
            </w:pPr>
            <w:r>
              <w:t xml:space="preserve">Συνδρομή του Windows Server για Azure CAL </w:t>
            </w:r>
          </w:p>
          <w:p w:rsidR="002D17C4" w:rsidRDefault="00E723C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2D17C4" w:rsidRDefault="00E723CC">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rsidR="002D17C4" w:rsidRDefault="002D17C4">
      <w:pPr>
        <w:pStyle w:val="ProductList-Body"/>
      </w:pPr>
    </w:p>
    <w:p w:rsidR="002D17C4" w:rsidRDefault="00E723CC">
      <w:pPr>
        <w:pStyle w:val="ProductList-SubClauseHeading"/>
        <w:outlineLvl w:val="5"/>
      </w:pPr>
      <w:r>
        <w:t>3.1.1 Πρόσθετη Λειτουργία σε Σχέση με Άδεια CAL για Υπηρεσίες Απομακρυσμένης Επιφάνειας Εργασίας Windows Server 2016</w:t>
      </w:r>
    </w:p>
    <w:p w:rsidR="002D17C4" w:rsidRDefault="00E723CC">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494"/>
        <w:gridCol w:w="3468"/>
        <w:gridCol w:w="346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D17C4" w:rsidRDefault="00E723CC">
            <w:pPr>
              <w:pStyle w:val="ProductList-TableBody"/>
            </w:pPr>
            <w:r>
              <w:t>Windows Server 2016 Remote Desktop Services User SL</w:t>
            </w:r>
          </w:p>
        </w:tc>
      </w:tr>
    </w:tbl>
    <w:p w:rsidR="002D17C4" w:rsidRDefault="00E723CC">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2D17C4" w:rsidRDefault="002D17C4">
      <w:pPr>
        <w:pStyle w:val="ProductList-BodyIndented"/>
      </w:pPr>
    </w:p>
    <w:p w:rsidR="002D17C4" w:rsidRDefault="00E723CC">
      <w:pPr>
        <w:pStyle w:val="ProductList-SubClauseHeading"/>
        <w:outlineLvl w:val="5"/>
      </w:pPr>
      <w:r>
        <w:t>3.1.2 Πρόσθετη Λειτουργία σε Σχέση με την Άδεια CAL Υπηρεσιών Διαχείρισης Δικαιωμάτων Windows Server 2016</w:t>
      </w:r>
    </w:p>
    <w:p w:rsidR="002D17C4" w:rsidRDefault="00E723CC">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9"/>
        <w:gridCol w:w="3489"/>
        <w:gridCol w:w="347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Άδεια CAL Υπηρεσιών Διαχείρισης Δικαιωμάτων Υπηρεσίας Καταλόγου Active Directory του Windows Server 2016</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Azure Information Protection (P1 και P2) User SL</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2D17C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D17C4" w:rsidRDefault="00E723C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2D17C4" w:rsidRDefault="002D17C4">
      <w:pPr>
        <w:pStyle w:val="ProductList-BodyIndented"/>
      </w:pPr>
    </w:p>
    <w:p w:rsidR="002D17C4" w:rsidRDefault="00E723CC">
      <w:pPr>
        <w:pStyle w:val="ProductList-SubClauseHeading"/>
        <w:outlineLvl w:val="5"/>
      </w:pPr>
      <w:r>
        <w:t>3.1.3 Πρόσθετη Λειτουργικότητα σε Σχέση με την Άδεια User CAL για Microsoft Identity Manager</w:t>
      </w:r>
    </w:p>
    <w:p w:rsidR="002D17C4" w:rsidRDefault="00E723CC">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86"/>
        <w:gridCol w:w="3486"/>
        <w:gridCol w:w="345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D17C4" w:rsidRDefault="00E723CC">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D17C4" w:rsidRDefault="00E723CC">
            <w:pPr>
              <w:pStyle w:val="ProductList-TableBody"/>
            </w:pPr>
            <w:r>
              <w:t>Azure Active Directory Premium (P1 και P2) User SL</w:t>
            </w:r>
          </w:p>
        </w:tc>
      </w:tr>
      <w:tr w:rsidR="002D17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17C4" w:rsidRDefault="002D17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17C4" w:rsidRDefault="00E723CC">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E723CC">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rsidR="002D17C4" w:rsidRDefault="002D17C4">
      <w:pPr>
        <w:pStyle w:val="ProductList-BodyIndented"/>
      </w:pPr>
    </w:p>
    <w:p w:rsidR="002D17C4" w:rsidRDefault="00E723CC">
      <w:pPr>
        <w:pStyle w:val="ProductList-SubClauseHeading"/>
        <w:outlineLvl w:val="5"/>
      </w:pPr>
      <w:r>
        <w:t>3.1.4 Υπηρεσία Συγχρονισμού</w:t>
      </w:r>
    </w:p>
    <w:p w:rsidR="002D17C4" w:rsidRDefault="00E723CC">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rsidR="002D17C4" w:rsidRDefault="002D17C4">
      <w:pPr>
        <w:pStyle w:val="ProductList-BodyIndented"/>
      </w:pPr>
    </w:p>
    <w:p w:rsidR="002D17C4" w:rsidRDefault="00E723CC">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SubClauseHeading"/>
        <w:outlineLvl w:val="5"/>
      </w:pPr>
      <w:r>
        <w:t>3.2.1 Πρόσθετη Λειτουργία σε Σχέση με Άδεια External Connector για Υπηρεσίες Απομακρυσμένης Επιφάνειας Εργασίας Windows Server 2016</w:t>
      </w:r>
    </w:p>
    <w:p w:rsidR="002D17C4" w:rsidRDefault="00E723CC">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521"/>
        <w:gridCol w:w="3509"/>
        <w:gridCol w:w="3400"/>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E723CC">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2D17C4" w:rsidRDefault="002D17C4">
      <w:pPr>
        <w:pStyle w:val="ProductList-BodyIndented"/>
      </w:pPr>
    </w:p>
    <w:p w:rsidR="002D17C4" w:rsidRDefault="00E723CC">
      <w:pPr>
        <w:pStyle w:val="ProductList-SubClauseHeading"/>
        <w:outlineLvl w:val="5"/>
      </w:pPr>
      <w:r>
        <w:t>3.2.2 Πρόσθετη Λειτουργία σε Σχέση με Άδεια External Connector για Υπηρεσίες Διαχείρισης Δικαιωμάτων Windows Server 2016</w:t>
      </w:r>
    </w:p>
    <w:p w:rsidR="002D17C4" w:rsidRDefault="00E723CC">
      <w:pPr>
        <w:pStyle w:val="ProductList-BodyIndented"/>
      </w:pPr>
      <w:r>
        <w:t>Windows Server 2016 Rights Management Services</w:t>
      </w:r>
    </w:p>
    <w:tbl>
      <w:tblPr>
        <w:tblStyle w:val="PURTable0"/>
        <w:tblW w:w="0" w:type="dxa"/>
        <w:tblLook w:val="04A0" w:firstRow="1" w:lastRow="0" w:firstColumn="1" w:lastColumn="0" w:noHBand="0" w:noVBand="1"/>
      </w:tblPr>
      <w:tblGrid>
        <w:gridCol w:w="3512"/>
        <w:gridCol w:w="3530"/>
        <w:gridCol w:w="338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Άδεια External Connector Υπηρεσιών Διαχείρισης Δικαιωμάτων Υπηρεσίας Καταλόγου Active Directory του Windows Server 2016</w:t>
            </w:r>
          </w:p>
        </w:tc>
        <w:tc>
          <w:tcPr>
            <w:tcW w:w="4040" w:type="dxa"/>
            <w:tcBorders>
              <w:top w:val="single" w:sz="18" w:space="0" w:color="0072C6"/>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Indented"/>
      </w:pPr>
    </w:p>
    <w:p w:rsidR="002D17C4" w:rsidRDefault="00E723CC">
      <w:pPr>
        <w:pStyle w:val="ProductList-SubClauseHeading"/>
        <w:outlineLvl w:val="5"/>
      </w:pPr>
      <w:r>
        <w:t>3.2.3 Πρόσθετη Λειτουργικότητα σε Σχέση με την Άδεια External Connector για Microsoft Identity Manager</w:t>
      </w:r>
    </w:p>
    <w:p w:rsidR="002D17C4" w:rsidRDefault="00E723CC">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D17C4" w:rsidRDefault="00E723C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E723CC">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2D17C4" w:rsidRDefault="002D17C4">
      <w:pPr>
        <w:pStyle w:val="ProductList-BodyIndented"/>
      </w:pPr>
    </w:p>
    <w:p w:rsidR="002D17C4" w:rsidRDefault="00E723CC">
      <w:pPr>
        <w:pStyle w:val="ProductList-ClauseHeading"/>
        <w:outlineLvl w:val="4"/>
      </w:pPr>
      <w:r>
        <w:t>3.3 Επιπλέον Όροι για το Windows Server 2016 Essentials</w:t>
      </w:r>
    </w:p>
    <w:p w:rsidR="002D17C4" w:rsidRDefault="00E723CC">
      <w:pPr>
        <w:pStyle w:val="ProductList-SubClauseHeading"/>
        <w:outlineLvl w:val="5"/>
      </w:pPr>
      <w:r>
        <w:t>3.3.1 Περιορισμοί Χρήσης</w:t>
      </w:r>
    </w:p>
    <w:p w:rsidR="002D17C4" w:rsidRDefault="00E723CC" w:rsidP="00E723CC">
      <w:pPr>
        <w:pStyle w:val="ProductList-Bullet"/>
        <w:numPr>
          <w:ilvl w:val="1"/>
          <w:numId w:val="29"/>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2D17C4" w:rsidRDefault="00E723CC" w:rsidP="00E723CC">
      <w:pPr>
        <w:pStyle w:val="ProductList-Bullet"/>
        <w:numPr>
          <w:ilvl w:val="1"/>
          <w:numId w:val="29"/>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rsidR="002D17C4" w:rsidRDefault="002D17C4">
      <w:pPr>
        <w:pStyle w:val="ProductList-BodyIndented"/>
      </w:pPr>
    </w:p>
    <w:p w:rsidR="002D17C4" w:rsidRDefault="00E723CC">
      <w:pPr>
        <w:pStyle w:val="ProductList-SubClauseHeading"/>
        <w:outlineLvl w:val="5"/>
      </w:pPr>
      <w:r>
        <w:t>3.3.2 Χρήση του Λογισμικού Διακομιστή</w:t>
      </w:r>
    </w:p>
    <w:p w:rsidR="002D17C4" w:rsidRDefault="00E723CC">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2016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2D17C4" w:rsidRDefault="002D17C4">
      <w:pPr>
        <w:pStyle w:val="ProductList-BodyIndented"/>
      </w:pPr>
    </w:p>
    <w:p w:rsidR="002D17C4" w:rsidRDefault="00E723CC">
      <w:pPr>
        <w:pStyle w:val="ProductList-SubClauseHeading"/>
        <w:outlineLvl w:val="5"/>
      </w:pPr>
      <w:r>
        <w:t>3.3.3 Windows Server 2016 Essentials Connector</w:t>
      </w:r>
    </w:p>
    <w:p w:rsidR="002D17C4" w:rsidRDefault="00E723CC">
      <w:pPr>
        <w:pStyle w:val="ProductList-BodyIndented"/>
      </w:pPr>
      <w:r>
        <w:t>Ο Πελάτης μπορεί να εγκαταστήσει και να χρησιμοποιήσει το λογισμικό Windows Server 2016 Essentials Connector σε έως 50 συσκευές κάθε φορά. Μπορεί να χρησιμοποιήσει αυτό το λογισμικό μόνο με το λογισμικό διακομιστή.</w:t>
      </w:r>
    </w:p>
    <w:p w:rsidR="002D17C4" w:rsidRDefault="002D17C4">
      <w:pPr>
        <w:pStyle w:val="ProductList-BodyIndented"/>
      </w:pPr>
    </w:p>
    <w:p w:rsidR="002D17C4" w:rsidRDefault="00E723CC">
      <w:pPr>
        <w:pStyle w:val="ProductList-SubClauseHeading"/>
        <w:outlineLvl w:val="5"/>
      </w:pPr>
      <w:r>
        <w:t>3.3.4 Πρόσβαση σε Υπηρεσίες Διαχείρισης Δικαιωμάτων Υπηρεσίας Καταλόγου Active Directory του Windows Server 2016</w:t>
      </w:r>
    </w:p>
    <w:p w:rsidR="002D17C4" w:rsidRDefault="00E723CC">
      <w:pPr>
        <w:pStyle w:val="ProductList-BodyIndented"/>
      </w:pPr>
      <w:r>
        <w:t>Ο Πελάτης πρέπει να προμηθευτεί μια άδεια CAL Υπηρεσιών Διαχείρισης Δικαιωμάτων Υπηρεσίας Καταλόγου Active Directory του Windows Server 2016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2016.</w:t>
      </w:r>
    </w:p>
    <w:p w:rsidR="002D17C4" w:rsidRDefault="002D17C4">
      <w:pPr>
        <w:pStyle w:val="ProductList-BodyIndented"/>
      </w:pPr>
    </w:p>
    <w:p w:rsidR="002D17C4" w:rsidRDefault="00E723CC">
      <w:pPr>
        <w:pStyle w:val="ProductList-ClauseHeading"/>
        <w:outlineLvl w:val="4"/>
      </w:pPr>
      <w:r>
        <w:t>3.4 Windows Server Container χωρίς απομόνωση Hyper-V με Windows Server 2016 Standard και Datacenter</w:t>
      </w:r>
    </w:p>
    <w:p w:rsidR="002D17C4" w:rsidRDefault="00E723CC">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D17C4" w:rsidRDefault="002D17C4">
      <w:pPr>
        <w:pStyle w:val="ProductList-Body"/>
      </w:pPr>
    </w:p>
    <w:p w:rsidR="002D17C4" w:rsidRDefault="00E723CC">
      <w:pPr>
        <w:pStyle w:val="ProductList-ClauseHeading"/>
        <w:outlineLvl w:val="4"/>
      </w:pPr>
      <w:r>
        <w:t>3.5 Επιπλέον Λογισμικό για το Windows Server 2016</w:t>
      </w:r>
    </w:p>
    <w:tbl>
      <w:tblPr>
        <w:tblStyle w:val="PURTable"/>
        <w:tblW w:w="0" w:type="dxa"/>
        <w:tblLook w:val="04A0" w:firstRow="1" w:lastRow="0" w:firstColumn="1" w:lastColumn="0" w:noHBand="0" w:noVBand="1"/>
      </w:tblPr>
      <w:tblGrid>
        <w:gridCol w:w="3609"/>
        <w:gridCol w:w="3654"/>
        <w:gridCol w:w="3527"/>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E723CC">
      <w:pPr>
        <w:pStyle w:val="ProductList-Offering1SubSection"/>
        <w:outlineLvl w:val="3"/>
      </w:pPr>
      <w:bookmarkStart w:id="205" w:name="_Sec833"/>
      <w:r>
        <w:t>4. Εξασφάλιση Αναβάθμισης Λογισμικού</w:t>
      </w:r>
      <w:bookmarkEnd w:id="205"/>
    </w:p>
    <w:tbl>
      <w:tblPr>
        <w:tblStyle w:val="PURTable"/>
        <w:tblW w:w="0" w:type="dxa"/>
        <w:tblLook w:val="04A0" w:firstRow="1" w:lastRow="0" w:firstColumn="1" w:lastColumn="0" w:noHBand="0" w:noVBand="1"/>
      </w:tblPr>
      <w:tblGrid>
        <w:gridCol w:w="3578"/>
        <w:gridCol w:w="3613"/>
        <w:gridCol w:w="3599"/>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D17C4" w:rsidRDefault="00E723CC">
            <w:pPr>
              <w:pStyle w:val="ProductList-TableBody"/>
            </w:pPr>
            <w:r>
              <w:rPr>
                <w:color w:val="404040"/>
              </w:rPr>
              <w:t>Δικαιώματα Ανακατεύθυνσης: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104">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Κατάλογος Προϊόντων - Ιούνιος 2015</w:t>
              </w:r>
            </w:hyperlink>
            <w:r>
              <w:t xml:space="preserve"> (Forefront Identity Manager 2010 R2), </w:t>
            </w:r>
            <w:hyperlink r:id="rId106">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D17C4" w:rsidRDefault="00E723CC">
            <w:pPr>
              <w:pStyle w:val="ProductList-TableBody"/>
            </w:pPr>
            <w:r>
              <w:rPr>
                <w:color w:val="404040"/>
              </w:rPr>
              <w:t>Δικαιώματα Περιαγωγής: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D17C4" w:rsidRDefault="00E723CC">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D17C4" w:rsidRDefault="002D17C4">
            <w:pPr>
              <w:pStyle w:val="ProductList-TableBody"/>
            </w:pPr>
          </w:p>
        </w:tc>
      </w:tr>
    </w:tbl>
    <w:p w:rsidR="002D17C4" w:rsidRDefault="002D17C4">
      <w:pPr>
        <w:pStyle w:val="ProductList-ClauseHeading"/>
        <w:outlineLvl w:val="4"/>
      </w:pPr>
    </w:p>
    <w:p w:rsidR="002D17C4" w:rsidRDefault="00E723CC">
      <w:pPr>
        <w:pStyle w:val="ProductList-ClauseHeading"/>
        <w:outlineLvl w:val="4"/>
      </w:pPr>
      <w:r>
        <w:t>4.1 Microsoft Azure Hybrid Benefit για Windows Server</w:t>
      </w:r>
    </w:p>
    <w:p w:rsidR="002D17C4" w:rsidRDefault="00E723CC">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8. Microsoft Azure Hybrid Benefit </w:t>
        </w:r>
      </w:hyperlink>
      <w:r>
        <w:t>της Καταχώρησης Προϊόντος για το Microsoft Azure.</w:t>
      </w:r>
    </w:p>
    <w:p w:rsidR="002D17C4" w:rsidRDefault="002D17C4">
      <w:pPr>
        <w:pStyle w:val="ProductList-Body"/>
      </w:pPr>
    </w:p>
    <w:p w:rsidR="002D17C4" w:rsidRDefault="00E723CC">
      <w:pPr>
        <w:pStyle w:val="ProductList-ClauseHeading"/>
        <w:outlineLvl w:val="4"/>
      </w:pPr>
      <w:r>
        <w:t>4.2 Εξαμηνιαίες Εκδόσεις Καναλιού</w:t>
      </w:r>
    </w:p>
    <w:p w:rsidR="002D17C4" w:rsidRDefault="00E723CC">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Για λόγους παραχώρησης άδειας χρήσης του Προϊόντος, το Nano Server που κυκλοφόρησε με το Windows Server 2016 θεωρείται ως μια Εξαμηνιαία έκδοση καναλιού.</w:t>
      </w:r>
    </w:p>
    <w:p w:rsidR="002D17C4" w:rsidRDefault="002D17C4">
      <w:pPr>
        <w:pStyle w:val="ProductList-ClauseHeading"/>
        <w:outlineLvl w:val="4"/>
      </w:pPr>
    </w:p>
    <w:p w:rsidR="002D17C4" w:rsidRDefault="00E723CC">
      <w:pPr>
        <w:pStyle w:val="ProductList-ClauseHeading"/>
        <w:outlineLvl w:val="4"/>
      </w:pPr>
      <w:r>
        <w:t>4.3 Άδεια User CAL και User SL για Υπηρεσίες Απομακρυσμένης Επιφάνειας Εργασίας («RDS») – Εκτεταμένα Δικαιώματα</w:t>
      </w:r>
    </w:p>
    <w:p w:rsidR="002D17C4" w:rsidRDefault="00E723CC">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rsidR="002D17C4" w:rsidRDefault="002D17C4">
      <w:pPr>
        <w:pStyle w:val="ProductList-Body"/>
      </w:pPr>
    </w:p>
    <w:p w:rsidR="002D17C4" w:rsidRDefault="00E723CC">
      <w:pPr>
        <w:pStyle w:val="ProductList-ClauseHeading"/>
        <w:outlineLvl w:val="4"/>
      </w:pPr>
      <w:r>
        <w:t>4.4 Δικαιώματα χρήσης και Παραχωρήσεις Αδειών Χρήσης που σχετίζονται με Αλλαγή στο Μοντέλο Παραχώρησης Αδειών Χρήσης - Κατάλληλη Άδεια Χρήσης</w:t>
      </w:r>
    </w:p>
    <w:p w:rsidR="002D17C4" w:rsidRDefault="00E723CC">
      <w:pPr>
        <w:pStyle w:val="ProductList-Body"/>
      </w:pPr>
      <w:r>
        <w:t>Ο όρος «Κατάλληλη Άδεια Χρήσης», όπως ορίζεται στα Δικαιώματα Μετεγκατάστασης για τον Windows Server που δημοσιεύτηκε στους Όρους Προϊόντων - Οκτώβριος 2016, ενημερώνεται ώστε να περιλαμβάνει επιπλέον τις Άδειες χρήσης του επεξεργαστή του Windows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2D17C4" w:rsidRDefault="002D17C4">
      <w:pPr>
        <w:pStyle w:val="PURBreadcrumb"/>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2D17C4">
      <w:pPr>
        <w:sectPr w:rsidR="002D17C4">
          <w:headerReference w:type="default" r:id="rId107"/>
          <w:footerReference w:type="default" r:id="rId108"/>
          <w:type w:val="continuous"/>
          <w:pgSz w:w="12240" w:h="15840" w:code="1"/>
          <w:pgMar w:top="1170" w:right="720" w:bottom="720" w:left="720" w:header="432" w:footer="288" w:gutter="0"/>
          <w:cols w:space="360"/>
        </w:sectPr>
      </w:pPr>
    </w:p>
    <w:p w:rsidR="002D17C4" w:rsidRDefault="00E723CC">
      <w:pPr>
        <w:pStyle w:val="ProductList-SectionHeading"/>
        <w:pageBreakBefore/>
        <w:outlineLvl w:val="0"/>
      </w:pPr>
      <w:bookmarkStart w:id="206" w:name="_Sec548"/>
      <w:bookmarkEnd w:id="34"/>
      <w:r>
        <w:t>Υπηρεσίες Online</w:t>
      </w:r>
      <w:r>
        <w:fldChar w:fldCharType="begin"/>
      </w:r>
      <w:r>
        <w:instrText xml:space="preserve"> TC "</w:instrText>
      </w:r>
      <w:bookmarkStart w:id="207" w:name="_Toc520795806"/>
      <w:r>
        <w:instrText>Υπηρεσίες Online</w:instrText>
      </w:r>
      <w:bookmarkEnd w:id="207"/>
      <w:r>
        <w:instrText>" \l 1</w:instrText>
      </w:r>
      <w:r>
        <w:fldChar w:fldCharType="end"/>
      </w:r>
    </w:p>
    <w:p w:rsidR="002D17C4" w:rsidRDefault="00E723CC">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09">
        <w:r>
          <w:rPr>
            <w:color w:val="00467F"/>
            <w:u w:val="single"/>
          </w:rPr>
          <w:t>http://go.microsoft.com/?linkid=9840733</w:t>
        </w:r>
      </w:hyperlink>
      <w:r>
        <w:t xml:space="preserve"> που ενσωματώνονται στο παρόν δι' αναφοράς.</w:t>
      </w:r>
    </w:p>
    <w:p w:rsidR="002D17C4" w:rsidRDefault="00E723CC">
      <w:pPr>
        <w:pStyle w:val="ProductList-Offering1Heading"/>
        <w:outlineLvl w:val="1"/>
      </w:pPr>
      <w:bookmarkStart w:id="208" w:name="_Sec620"/>
      <w:r>
        <w:t>Τοπική Διαθεσιμότητα Υπηρεσιών Online</w:t>
      </w:r>
      <w:bookmarkEnd w:id="208"/>
      <w:r>
        <w:fldChar w:fldCharType="begin"/>
      </w:r>
      <w:r>
        <w:instrText xml:space="preserve"> TC "</w:instrText>
      </w:r>
      <w:bookmarkStart w:id="209" w:name="_Toc520795807"/>
      <w:r>
        <w:instrText>Τοπική Διαθεσιμότητα Υπηρεσιών Online</w:instrText>
      </w:r>
      <w:bookmarkEnd w:id="209"/>
      <w:r>
        <w:instrText>" \l 2</w:instrText>
      </w:r>
      <w:r>
        <w:fldChar w:fldCharType="end"/>
      </w:r>
    </w:p>
    <w:p w:rsidR="002D17C4" w:rsidRDefault="00E723CC">
      <w:pPr>
        <w:pStyle w:val="ProductList-Body"/>
      </w:pPr>
      <w:r>
        <w:t xml:space="preserve">Επισκεφτείτε τη διεύθυνση </w:t>
      </w:r>
      <w:hyperlink r:id="rId110"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2D17C4" w:rsidRDefault="00E723CC">
      <w:pPr>
        <w:pStyle w:val="ProductList-Offering1Heading"/>
        <w:outlineLvl w:val="1"/>
      </w:pPr>
      <w:bookmarkStart w:id="210" w:name="_Sec621"/>
      <w:r>
        <w:t>Κανόνες Αγοράς Υπηρεσιών Online</w:t>
      </w:r>
      <w:bookmarkEnd w:id="210"/>
      <w:r>
        <w:fldChar w:fldCharType="begin"/>
      </w:r>
      <w:r>
        <w:instrText xml:space="preserve"> TC "</w:instrText>
      </w:r>
      <w:bookmarkStart w:id="211" w:name="_Toc520795808"/>
      <w:r>
        <w:instrText>Κανόνες Αγοράς Υπηρεσιών Online</w:instrText>
      </w:r>
      <w:bookmarkEnd w:id="211"/>
      <w:r>
        <w:instrText>" \l 2</w:instrText>
      </w:r>
      <w:r>
        <w:fldChar w:fldCharType="end"/>
      </w:r>
    </w:p>
    <w:p w:rsidR="002D17C4" w:rsidRDefault="00E723CC">
      <w:pPr>
        <w:pStyle w:val="ProductList-Body"/>
      </w:pPr>
      <w:r>
        <w:t>Για την αγορά Υπηρεσιών Online ισχύουν οι ακόλουθοι κανόνες αγοράς:</w:t>
      </w:r>
    </w:p>
    <w:p w:rsidR="002D17C4" w:rsidRDefault="00E723CC" w:rsidP="00E723CC">
      <w:pPr>
        <w:pStyle w:val="ProductList-Bullet"/>
        <w:numPr>
          <w:ilvl w:val="0"/>
          <w:numId w:val="30"/>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rsidR="002D17C4" w:rsidRDefault="00E723CC" w:rsidP="00E723CC">
      <w:pPr>
        <w:pStyle w:val="ProductList-Bullet"/>
        <w:numPr>
          <w:ilvl w:val="0"/>
          <w:numId w:val="30"/>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rsidR="002D17C4" w:rsidRDefault="00E723CC" w:rsidP="00E723CC">
      <w:pPr>
        <w:pStyle w:val="ProductList-Bullet"/>
        <w:numPr>
          <w:ilvl w:val="0"/>
          <w:numId w:val="30"/>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w:t>
      </w:r>
    </w:p>
    <w:p w:rsidR="002D17C4" w:rsidRDefault="00E723CC" w:rsidP="00E723CC">
      <w:pPr>
        <w:pStyle w:val="ProductList-Bullet"/>
        <w:numPr>
          <w:ilvl w:val="0"/>
          <w:numId w:val="30"/>
        </w:numPr>
      </w:pPr>
      <w:r>
        <w:t>Στην Καταχώρηση Προϊόντος για το Microsoft Azure παρέχονται όροι για το Microsoft Azure.</w:t>
      </w:r>
    </w:p>
    <w:p w:rsidR="002D17C4" w:rsidRDefault="00E723CC" w:rsidP="00E723CC">
      <w:pPr>
        <w:pStyle w:val="ProductList-Bullet"/>
        <w:numPr>
          <w:ilvl w:val="0"/>
          <w:numId w:val="30"/>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SL.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ή της βασικής Άδειας User SL.</w:t>
      </w:r>
    </w:p>
    <w:p w:rsidR="002D17C4" w:rsidRDefault="00E723CC">
      <w:pPr>
        <w:pStyle w:val="ProductList-Offering1Heading"/>
        <w:outlineLvl w:val="1"/>
      </w:pPr>
      <w:bookmarkStart w:id="212" w:name="_Sec623"/>
      <w:r>
        <w:t>Παράταση Υπηρεσιών Online</w:t>
      </w:r>
      <w:bookmarkEnd w:id="212"/>
      <w:r>
        <w:fldChar w:fldCharType="begin"/>
      </w:r>
      <w:r>
        <w:instrText xml:space="preserve"> TC "</w:instrText>
      </w:r>
      <w:bookmarkStart w:id="213" w:name="_Toc520795809"/>
      <w:r>
        <w:instrText>Παράταση Υπηρεσιών Online</w:instrText>
      </w:r>
      <w:bookmarkEnd w:id="213"/>
      <w:r>
        <w:instrText>" \l 2</w:instrText>
      </w:r>
      <w:r>
        <w:fldChar w:fldCharType="end"/>
      </w:r>
    </w:p>
    <w:p w:rsidR="002D17C4" w:rsidRDefault="00E723CC">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11">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GroupHeading"/>
        <w:outlineLvl w:val="1"/>
      </w:pPr>
      <w:bookmarkStart w:id="214" w:name="_Sec624"/>
      <w:r>
        <w:t>Υπηρεσίες Microsoft Azure</w:t>
      </w:r>
      <w:bookmarkEnd w:id="214"/>
      <w:r>
        <w:fldChar w:fldCharType="begin"/>
      </w:r>
      <w:r>
        <w:instrText xml:space="preserve"> TC "</w:instrText>
      </w:r>
      <w:bookmarkStart w:id="215" w:name="_Toc520795810"/>
      <w:r>
        <w:instrText>Υπηρεσίες Microsoft Azure</w:instrText>
      </w:r>
      <w:bookmarkEnd w:id="215"/>
      <w:r>
        <w:instrText>" \l 2</w:instrText>
      </w:r>
      <w:r>
        <w:fldChar w:fldCharType="end"/>
      </w:r>
    </w:p>
    <w:p w:rsidR="002D17C4" w:rsidRDefault="00E723CC">
      <w:pPr>
        <w:pStyle w:val="ProductList-ClauseHeading"/>
        <w:outlineLvl w:val="2"/>
      </w:pPr>
      <w:r>
        <w:t>1. Ορισμοί</w:t>
      </w:r>
    </w:p>
    <w:p w:rsidR="002D17C4" w:rsidRDefault="00E723CC">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rsidR="002D17C4" w:rsidRDefault="00E723CC">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rsidR="002D17C4" w:rsidRDefault="00E723CC">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rsidR="002D17C4" w:rsidRDefault="00E723CC">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οι Υπηρεσίες που αγοράζονται ως Πρόγραμμα Υπηρεσιών Microsoft Azure δεν είναι κατάλληλες για την Εξαίρεση Φιλοξενίας στους Όρους Υπηρεσιών Online.</w:t>
      </w:r>
    </w:p>
    <w:p w:rsidR="002D17C4" w:rsidRDefault="00E723CC">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rsidR="002D17C4" w:rsidRDefault="002D17C4">
      <w:pPr>
        <w:pStyle w:val="ProductList-Body"/>
      </w:pPr>
    </w:p>
    <w:p w:rsidR="002D17C4" w:rsidRDefault="00E723CC">
      <w:pPr>
        <w:pStyle w:val="ProductList-ClauseHeading"/>
        <w:outlineLvl w:val="2"/>
      </w:pPr>
      <w:r>
        <w:t>2. Διάρκεια Συνδρομής</w:t>
      </w:r>
    </w:p>
    <w:p w:rsidR="002D17C4" w:rsidRDefault="00E723CC">
      <w:pPr>
        <w:pStyle w:val="ProductList-Body"/>
      </w:pPr>
      <w:r>
        <w:t>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w:t>
      </w:r>
    </w:p>
    <w:p w:rsidR="002D17C4" w:rsidRDefault="002D17C4">
      <w:pPr>
        <w:pStyle w:val="ProductList-Body"/>
      </w:pPr>
    </w:p>
    <w:p w:rsidR="002D17C4" w:rsidRDefault="00E723CC">
      <w:pPr>
        <w:pStyle w:val="ProductList-ClauseHeading"/>
        <w:outlineLvl w:val="2"/>
      </w:pPr>
      <w:r>
        <w:t>3. Αγορά Υπηρεσιών</w:t>
      </w:r>
    </w:p>
    <w:p w:rsidR="002D17C4" w:rsidRDefault="00E723CC">
      <w:pPr>
        <w:pStyle w:val="ProductList-Body"/>
      </w:pPr>
      <w:r>
        <w:t>Η αγορά Υπηρεσιών Microsoft Azure είναι δυνατή με έναν από τους ακόλουθους τρόπους ή με συνδυασμό αυτών:</w:t>
      </w:r>
    </w:p>
    <w:p w:rsidR="002D17C4" w:rsidRDefault="00E723CC" w:rsidP="00E723CC">
      <w:pPr>
        <w:pStyle w:val="ProductList-Bullet"/>
        <w:numPr>
          <w:ilvl w:val="0"/>
          <w:numId w:val="31"/>
        </w:numPr>
      </w:pPr>
      <w:r>
        <w:rPr>
          <w:b/>
          <w:color w:val="00188F"/>
        </w:rPr>
        <w:t>Χρηματική Δέσμευση</w:t>
      </w:r>
      <w:r>
        <w:t>: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w:t>
      </w:r>
    </w:p>
    <w:p w:rsidR="002D17C4" w:rsidRDefault="00E723CC" w:rsidP="00E723CC">
      <w:pPr>
        <w:pStyle w:val="ProductList-Bullet"/>
        <w:numPr>
          <w:ilvl w:val="0"/>
          <w:numId w:val="31"/>
        </w:numPr>
      </w:pPr>
      <w:r>
        <w:rPr>
          <w:b/>
          <w:color w:val="00188F"/>
        </w:rPr>
        <w:t>Κατανάλωση</w:t>
      </w:r>
      <w:r>
        <w:t>: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rsidR="002D17C4" w:rsidRDefault="00E723CC" w:rsidP="00E723CC">
      <w:pPr>
        <w:pStyle w:val="ProductList-Bullet"/>
        <w:numPr>
          <w:ilvl w:val="0"/>
          <w:numId w:val="31"/>
        </w:numPr>
      </w:pPr>
      <w:r>
        <w:rPr>
          <w:b/>
          <w:color w:val="00188F"/>
        </w:rPr>
        <w:t>Πρόγραμμα Υπηρεσιών Microsoft Azure</w:t>
      </w:r>
      <w:r>
        <w:t>: Ο πελάτης ενδέχεται να είναι σε θέση να εγγραφεί συνδρομητής σε μια Υπηρεσία Microsoft Azure σε μορφή Προγράμματος Υπηρεσιών Microsoft Azure.</w:t>
      </w:r>
    </w:p>
    <w:p w:rsidR="002D17C4" w:rsidRDefault="00E723CC" w:rsidP="00E723CC">
      <w:pPr>
        <w:pStyle w:val="ProductList-Bullet"/>
        <w:numPr>
          <w:ilvl w:val="0"/>
          <w:numId w:val="31"/>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rsidR="002D17C4" w:rsidRDefault="00E723CC" w:rsidP="00E723CC">
      <w:pPr>
        <w:pStyle w:val="ProductList-Bullet"/>
        <w:numPr>
          <w:ilvl w:val="0"/>
          <w:numId w:val="31"/>
        </w:numPr>
      </w:pPr>
      <w:r>
        <w:rPr>
          <w:b/>
          <w:color w:val="00188F"/>
        </w:rPr>
        <w:t>Δεσμεύσεις Azure</w:t>
      </w:r>
      <w:r>
        <w:t>: Οι Δεσμεύσεις Azure αγοράζονται για συγκεκριμένες διάρκειες ισχύος έως και τρία χρόνια με μία μόνο εκ των προτέρων εξόφληση. Οι Δεσμεύσεις Azure λήγουν στο τέλος της συγκεκριμένης διάρκειας Ισχύος. Ο Πελάτης δεν θα αποζημιωθεί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w:t>
      </w:r>
    </w:p>
    <w:p w:rsidR="002D17C4" w:rsidRDefault="002D17C4">
      <w:pPr>
        <w:pStyle w:val="ProductList-Body"/>
      </w:pPr>
    </w:p>
    <w:p w:rsidR="002D17C4" w:rsidRDefault="00E723CC">
      <w:pPr>
        <w:pStyle w:val="ProductList-ClauseHeading"/>
        <w:outlineLvl w:val="2"/>
      </w:pPr>
      <w:r>
        <w:t>4. Τιμολόγηση</w:t>
      </w:r>
    </w:p>
    <w:p w:rsidR="002D17C4" w:rsidRDefault="00E723CC">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2D17C4" w:rsidRDefault="002D17C4">
      <w:pPr>
        <w:pStyle w:val="ProductList-Body"/>
      </w:pPr>
    </w:p>
    <w:p w:rsidR="002D17C4" w:rsidRDefault="00E723CC">
      <w:pPr>
        <w:pStyle w:val="ProductList-ClauseHeading"/>
        <w:outlineLvl w:val="2"/>
      </w:pPr>
      <w:r>
        <w:t>5. Εξόφληση και Αμοιβές</w:t>
      </w:r>
    </w:p>
    <w:p w:rsidR="002D17C4" w:rsidRDefault="00E723CC" w:rsidP="00E723CC">
      <w:pPr>
        <w:pStyle w:val="ProductList-Bullet"/>
        <w:numPr>
          <w:ilvl w:val="0"/>
          <w:numId w:val="32"/>
        </w:numPr>
      </w:pPr>
      <w:r>
        <w:rPr>
          <w:b/>
          <w:color w:val="00188F"/>
        </w:rPr>
        <w:t>Χρήση της Χρηματικής Δέσμευσης</w:t>
      </w:r>
      <w:r>
        <w:t>: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w:t>
      </w:r>
    </w:p>
    <w:p w:rsidR="002D17C4" w:rsidRDefault="00E723CC" w:rsidP="00E723CC">
      <w:pPr>
        <w:pStyle w:val="ProductList-Bullet"/>
        <w:numPr>
          <w:ilvl w:val="0"/>
          <w:numId w:val="32"/>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w:t>
      </w:r>
    </w:p>
    <w:p w:rsidR="002D17C4" w:rsidRDefault="00E723CC" w:rsidP="00E723CC">
      <w:pPr>
        <w:pStyle w:val="ProductList-Bullet"/>
        <w:numPr>
          <w:ilvl w:val="0"/>
          <w:numId w:val="32"/>
        </w:numPr>
      </w:pPr>
      <w:r>
        <w:rPr>
          <w:b/>
          <w:color w:val="00188F"/>
        </w:rPr>
        <w:t>Τιμολόγηση του Πλεονάσματος Χρηματικής Δέσμευσης</w:t>
      </w:r>
      <w:r>
        <w:t>: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w:t>
      </w:r>
    </w:p>
    <w:p w:rsidR="002D17C4" w:rsidRDefault="00E723CC" w:rsidP="00E723CC">
      <w:pPr>
        <w:pStyle w:val="ProductList-Bullet"/>
        <w:numPr>
          <w:ilvl w:val="0"/>
          <w:numId w:val="32"/>
        </w:numPr>
      </w:pPr>
      <w:r>
        <w:rPr>
          <w:b/>
          <w:color w:val="00188F"/>
        </w:rPr>
        <w:t>Τιμολόγηση Κατανάλωσης</w:t>
      </w:r>
      <w:r>
        <w:t>: Εάν στον Πελάτη έχουν παρασχεθεί Υπηρεσίες Microsoft Azure χωρίς Χρηματική Δέσμευση,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w:t>
      </w:r>
    </w:p>
    <w:p w:rsidR="002D17C4" w:rsidRDefault="00E723CC" w:rsidP="00E723CC">
      <w:pPr>
        <w:pStyle w:val="ProductList-Bullet"/>
        <w:numPr>
          <w:ilvl w:val="0"/>
          <w:numId w:val="32"/>
        </w:numPr>
      </w:pPr>
      <w:r>
        <w:rPr>
          <w:b/>
          <w:color w:val="00188F"/>
        </w:rPr>
        <w:t>Τιμολόγιο Προγράμματος Υπηρεσιών Azure Services</w:t>
      </w:r>
      <w:r>
        <w:t>: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w:t>
      </w:r>
    </w:p>
    <w:p w:rsidR="002D17C4" w:rsidRDefault="00E723CC" w:rsidP="00E723CC">
      <w:pPr>
        <w:pStyle w:val="ProductList-Bullet"/>
        <w:numPr>
          <w:ilvl w:val="0"/>
          <w:numId w:val="32"/>
        </w:numPr>
      </w:pPr>
      <w:r>
        <w:rPr>
          <w:b/>
          <w:color w:val="00188F"/>
        </w:rPr>
        <w:t>Δεσμεύσεις Azure</w:t>
      </w:r>
      <w:r>
        <w:t xml:space="preserve">: </w:t>
      </w:r>
      <w:r w:rsidR="00773067">
        <w:rPr>
          <w:rFonts w:eastAsia="Calibri" w:cstheme="minorHAnsi"/>
        </w:rPr>
        <w:t>Η αγορά Δεσμεύσεων Azure θα αφαιρείται αυτόματα από οποιαδήποτε διαθέσιμη Χρηματική Δέσμευση. Εάν ο Πελάτης έχει χρησιμοποιήσει όλη τη Χρηματική του Δέσμευση ή εάν το κόστος των Δεσμεύσεων Azure υπερβαίνει το διαθέσιμο υπόλοιπο της Χρηματικής Δέσμευσης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ή οι υπηρεσίες Βάσης Δεδομένων SQL Azure καλύπτουν μόνο τον υπολογισμό (τη βασική χρέωση) και δεν περιλαμβάνουν το κόστος του λογισμικού (π.χ. Windows Server ή SQL Server), την αποθήκευση ή τα αντίγραφα ασφαλείας. Αντίστροφα, οι Δεσμευμένες Παρουσίες Azure για λογισμικό δεν περιλαμβάνουν το κόστος υπολογισμού</w:t>
      </w:r>
      <w:r>
        <w:t>.</w:t>
      </w:r>
    </w:p>
    <w:p w:rsidR="00773067" w:rsidRDefault="00773067">
      <w:pPr>
        <w:pStyle w:val="ProductList-ClauseHeading"/>
        <w:outlineLvl w:val="2"/>
      </w:pPr>
    </w:p>
    <w:p w:rsidR="002D17C4" w:rsidRDefault="00E723CC">
      <w:pPr>
        <w:pStyle w:val="ProductList-ClauseHeading"/>
        <w:outlineLvl w:val="2"/>
      </w:pPr>
      <w:r>
        <w:t>6. Επιλογές Δεσμεύσεων Azure</w:t>
      </w:r>
    </w:p>
    <w:p w:rsidR="002D17C4" w:rsidRDefault="00E723CC">
      <w:pPr>
        <w:pStyle w:val="ProductList-Body"/>
      </w:pPr>
      <w:r>
        <w:t>Οι ακόλουθες επιλογές ισχύουν για τις Δεσμεύσεις Azure που έχει αγοράσει ο Πελάτης.</w:t>
      </w:r>
    </w:p>
    <w:p w:rsidR="002D17C4" w:rsidRDefault="00E723CC" w:rsidP="00E723CC">
      <w:pPr>
        <w:pStyle w:val="ProductList-Bullet"/>
        <w:numPr>
          <w:ilvl w:val="0"/>
          <w:numId w:val="33"/>
        </w:numPr>
      </w:pPr>
      <w:r>
        <w:rPr>
          <w:b/>
          <w:color w:val="00188F"/>
        </w:rPr>
        <w:t>Ανταλλαγή</w:t>
      </w:r>
      <w:r>
        <w:t xml:space="preserve">: </w:t>
      </w:r>
      <w:r w:rsidR="00773067">
        <w:rPr>
          <w:rFonts w:eastAsia="Calibri" w:cstheme="minorHAnsi"/>
        </w:rPr>
        <w:t>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για την ίδια υπηρεσία</w:t>
      </w:r>
      <w:r>
        <w:t>.</w:t>
      </w:r>
    </w:p>
    <w:p w:rsidR="002D17C4" w:rsidRDefault="00E723CC" w:rsidP="00E723CC">
      <w:pPr>
        <w:pStyle w:val="ProductList-Bullet"/>
        <w:numPr>
          <w:ilvl w:val="0"/>
          <w:numId w:val="33"/>
        </w:numPr>
      </w:pPr>
      <w:r>
        <w:rPr>
          <w:b/>
          <w:color w:val="00188F"/>
        </w:rPr>
        <w:t>Άκυρο</w:t>
      </w:r>
      <w:r>
        <w:t>: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w:t>
      </w:r>
    </w:p>
    <w:p w:rsidR="002D17C4" w:rsidRDefault="00E723CC" w:rsidP="00E723CC">
      <w:pPr>
        <w:pStyle w:val="ProductList-Bullet"/>
        <w:numPr>
          <w:ilvl w:val="0"/>
          <w:numId w:val="33"/>
        </w:numPr>
      </w:pPr>
      <w:r>
        <w:rPr>
          <w:b/>
          <w:color w:val="00188F"/>
        </w:rPr>
        <w:t>Εκχώρηση</w:t>
      </w:r>
      <w:r>
        <w:t xml:space="preserve">: επιτρέπει στον Πελάτη να εφαρμόσει μια Δέσμευση Azure Reservation σε μια μεμονωμένη (στοχευμένη) συνδρομή των πράξεων εγγραφής/λογαριασμού (κοινόχρηστος). </w:t>
      </w:r>
    </w:p>
    <w:p w:rsidR="002D17C4" w:rsidRDefault="002D17C4">
      <w:pPr>
        <w:pStyle w:val="ProductList-Body"/>
      </w:pPr>
    </w:p>
    <w:p w:rsidR="002D17C4" w:rsidRDefault="00E723CC">
      <w:pPr>
        <w:pStyle w:val="ProductList-ClauseHeading"/>
        <w:outlineLvl w:val="2"/>
      </w:pPr>
      <w:r>
        <w:t>7. Προγράμματα Άδειας Χρήσης Open, Open Value και Open Value Subscription</w:t>
      </w:r>
    </w:p>
    <w:p w:rsidR="002D17C4" w:rsidRDefault="00E723CC">
      <w:pPr>
        <w:pStyle w:val="ProductList-SubClauseHeading"/>
        <w:outlineLvl w:val="3"/>
      </w:pPr>
      <w:r>
        <w:t>7.1 Ορισμοί</w:t>
      </w:r>
    </w:p>
    <w:p w:rsidR="002D17C4" w:rsidRDefault="00E723CC">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2D17C4" w:rsidRDefault="00E723CC">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2D17C4" w:rsidRDefault="00E723CC">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2D17C4" w:rsidRDefault="002D17C4">
      <w:pPr>
        <w:pStyle w:val="ProductList-BodyIndented"/>
      </w:pPr>
    </w:p>
    <w:p w:rsidR="002D17C4" w:rsidRDefault="00E723CC">
      <w:pPr>
        <w:pStyle w:val="ProductList-SubClauseHeading"/>
        <w:outlineLvl w:val="3"/>
      </w:pPr>
      <w:r>
        <w:t>7.2 Διάρκεια Συνδρομής</w:t>
      </w:r>
    </w:p>
    <w:p w:rsidR="002D17C4" w:rsidRDefault="00E723CC">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2D17C4" w:rsidRDefault="002D17C4">
      <w:pPr>
        <w:pStyle w:val="ProductList-BodyIndented"/>
      </w:pPr>
    </w:p>
    <w:p w:rsidR="002D17C4" w:rsidRDefault="00E723CC">
      <w:pPr>
        <w:pStyle w:val="ProductList-ClauseHeading"/>
        <w:outlineLvl w:val="2"/>
      </w:pPr>
      <w:r>
        <w:t>8. Microsoft Azure Hybrid Benefit</w:t>
      </w:r>
    </w:p>
    <w:p w:rsidR="002D17C4" w:rsidRDefault="00E723CC">
      <w:pPr>
        <w:pStyle w:val="ProductList-SubClauseHeading"/>
        <w:outlineLvl w:val="3"/>
      </w:pPr>
      <w:r>
        <w:t>8.1 Microsoft Azure Hybrid Benefit για Windows Server</w:t>
      </w:r>
    </w:p>
    <w:p w:rsidR="002D17C4" w:rsidRDefault="00E723CC">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και μίας Παρουσίας Βάσης. Ο Πελάτης μπορεί να χρησιμοποιήσει Standard ή Datacenter.</w:t>
      </w:r>
    </w:p>
    <w:p w:rsidR="002D17C4" w:rsidRDefault="002D17C4">
      <w:pPr>
        <w:pStyle w:val="ProductList-BodyIndented"/>
      </w:pPr>
    </w:p>
    <w:p w:rsidR="002D17C4" w:rsidRDefault="00E723CC">
      <w:pPr>
        <w:pStyle w:val="ProductList-BodyIndented"/>
      </w:pPr>
      <w:r>
        <w:t xml:space="preserve">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2">
        <w:r>
          <w:rPr>
            <w:color w:val="00467F"/>
            <w:u w:val="single"/>
          </w:rPr>
          <w:t>Όροι Υπηρεσιών Online</w:t>
        </w:r>
      </w:hyperlink>
      <w:r>
        <w:t xml:space="preserve"> διέπουν τη χρήση του Windows Server σύμφωνα με αυτό το πλεονέκτημα.</w:t>
      </w:r>
    </w:p>
    <w:p w:rsidR="002D17C4" w:rsidRDefault="002D17C4">
      <w:pPr>
        <w:pStyle w:val="ProductList-BodyIndented"/>
      </w:pPr>
    </w:p>
    <w:p w:rsidR="002D17C4" w:rsidRDefault="00E723CC">
      <w:pPr>
        <w:pStyle w:val="ProductList-BodyIndented"/>
      </w:pPr>
      <w:r>
        <w:t xml:space="preserve">Το Azure Hybrid Benefit για Windows Server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 Πελάτης δεν μπορεί ταυτόχρονα να εκχωρήσει μια συνήθη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Windows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εκτός από μία μόνο φορά, για χρονικό διάστημα που δεν θα υπερβαίνει τις 31 ημέρες, ώστε να επιτρέψει στον Πελάτη να μεταφέρει αυτούς τους φόρτους εργασίας στο Azure. Οι συνήθεις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θεωρούνται ότι «εκχωρούνται στο Azure» όταν ο Πελάτης χρησιμοποιεί το Windows Server σύμφωνα με το Azure Hybrid Benefit για Windows Server και δεν μπορούν να επαναχρησιμοποιηθούν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για 90 ημέρες.</w:t>
      </w:r>
    </w:p>
    <w:p w:rsidR="002D17C4" w:rsidRDefault="002D17C4">
      <w:pPr>
        <w:pStyle w:val="ProductList-BodyIndented"/>
      </w:pPr>
    </w:p>
    <w:p w:rsidR="002D17C4" w:rsidRDefault="00E723CC">
      <w:pPr>
        <w:pStyle w:val="ProductList-SubClauseHeading"/>
        <w:outlineLvl w:val="3"/>
      </w:pPr>
      <w:r>
        <w:t>8.2 Microsoft Azure Hybrid Benefit για SQL Server</w:t>
      </w:r>
    </w:p>
    <w:p w:rsidR="002D17C4" w:rsidRDefault="00E723CC">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ένα ξεχωριστό σύνολο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2D17C4" w:rsidRDefault="002D17C4">
      <w:pPr>
        <w:pStyle w:val="ProductList-BodyIndented"/>
      </w:pPr>
    </w:p>
    <w:tbl>
      <w:tblPr>
        <w:tblStyle w:val="PURTable0"/>
        <w:tblW w:w="0" w:type="dxa"/>
        <w:tblLook w:val="04A0" w:firstRow="1" w:lastRow="0" w:firstColumn="1" w:lastColumn="0" w:noHBand="0" w:noVBand="1"/>
      </w:tblPr>
      <w:tblGrid>
        <w:gridCol w:w="3080"/>
        <w:gridCol w:w="3749"/>
        <w:gridCol w:w="3611"/>
      </w:tblGrid>
      <w:tr w:rsidR="002D17C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2D17C4" w:rsidRDefault="00E723CC">
            <w:pPr>
              <w:pStyle w:val="ProductList-TableBody"/>
            </w:pPr>
            <w:r>
              <w:rPr>
                <w:color w:val="FFFFFF"/>
              </w:rPr>
              <w:t>Κατάλληλη Άδεια Χρήσης</w:t>
            </w:r>
          </w:p>
        </w:tc>
        <w:tc>
          <w:tcPr>
            <w:tcW w:w="4280" w:type="dxa"/>
            <w:tcBorders>
              <w:bottom w:val="none" w:sz="4" w:space="0" w:color="6E6E6E"/>
            </w:tcBorders>
            <w:shd w:val="clear" w:color="auto" w:fill="0070C0"/>
          </w:tcPr>
          <w:p w:rsidR="002D17C4" w:rsidRDefault="00E723CC">
            <w:pPr>
              <w:pStyle w:val="ProductList-TableBody"/>
            </w:pPr>
            <w:r>
              <w:rPr>
                <w:color w:val="FFFFFF"/>
              </w:rPr>
              <w:t>Υπηρεσία Δεδομένων Microsoft Azure</w:t>
            </w:r>
          </w:p>
        </w:tc>
        <w:tc>
          <w:tcPr>
            <w:tcW w:w="4160" w:type="dxa"/>
            <w:shd w:val="clear" w:color="auto" w:fill="0070C0"/>
          </w:tcPr>
          <w:p w:rsidR="002D17C4" w:rsidRDefault="00E723CC">
            <w:pPr>
              <w:pStyle w:val="ProductList-TableBody"/>
            </w:pPr>
            <w:r>
              <w:rPr>
                <w:color w:val="FFFFFF"/>
              </w:rPr>
              <w:t>Αναλογία Κατάλληλων Αδειών Χρήσης προς Azure vCore</w:t>
            </w:r>
          </w:p>
        </w:tc>
      </w:tr>
      <w:tr w:rsidR="002D17C4">
        <w:tc>
          <w:tcPr>
            <w:tcW w:w="3540" w:type="dxa"/>
            <w:tcBorders>
              <w:left w:val="single" w:sz="4" w:space="0" w:color="6E6E6E"/>
              <w:bottom w:val="none" w:sz="4" w:space="0" w:color="6E6E6E"/>
              <w:right w:val="single" w:sz="4" w:space="0" w:color="6E6E6E"/>
            </w:tcBorders>
          </w:tcPr>
          <w:p w:rsidR="002D17C4" w:rsidRDefault="00E723C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2D17C4" w:rsidRDefault="00E723CC">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rsidR="002D17C4" w:rsidRDefault="00E723CC">
            <w:pPr>
              <w:pStyle w:val="ProductList-TableBody"/>
            </w:pPr>
            <w:r>
              <w:t>1 Άδεια Χρήσης Core: 4 vCore</w:t>
            </w:r>
          </w:p>
        </w:tc>
      </w:tr>
      <w:tr w:rsidR="002D17C4">
        <w:tc>
          <w:tcPr>
            <w:tcW w:w="3540" w:type="dxa"/>
            <w:tcBorders>
              <w:top w:val="none" w:sz="4" w:space="0" w:color="6E6E6E"/>
              <w:left w:val="single" w:sz="4" w:space="0" w:color="6E6E6E"/>
              <w:bottom w:val="none" w:sz="4" w:space="0" w:color="6E6E6E"/>
            </w:tcBorders>
          </w:tcPr>
          <w:p w:rsidR="002D17C4" w:rsidRDefault="002D17C4">
            <w:pPr>
              <w:pStyle w:val="ProductList-TableBody"/>
            </w:pPr>
          </w:p>
        </w:tc>
        <w:tc>
          <w:tcPr>
            <w:tcW w:w="4280" w:type="dxa"/>
          </w:tcPr>
          <w:p w:rsidR="002D17C4" w:rsidRDefault="00E723CC">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1 Άδεια Χρήσης Core: 1 vCore</w:t>
            </w:r>
          </w:p>
        </w:tc>
      </w:tr>
      <w:tr w:rsidR="002D17C4">
        <w:tc>
          <w:tcPr>
            <w:tcW w:w="3540" w:type="dxa"/>
            <w:tcBorders>
              <w:top w:val="none" w:sz="4" w:space="0" w:color="6E6E6E"/>
              <w:left w:val="single" w:sz="4" w:space="0" w:color="6E6E6E"/>
              <w:bottom w:val="none" w:sz="4" w:space="0" w:color="6E6E6E"/>
            </w:tcBorders>
          </w:tcPr>
          <w:p w:rsidR="002D17C4" w:rsidRDefault="002D17C4">
            <w:pPr>
              <w:pStyle w:val="ProductList-TableBody"/>
            </w:pPr>
          </w:p>
        </w:tc>
        <w:tc>
          <w:tcPr>
            <w:tcW w:w="4280" w:type="dxa"/>
          </w:tcPr>
          <w:p w:rsidR="002D17C4" w:rsidRDefault="00E723CC">
            <w:pPr>
              <w:pStyle w:val="ProductList-TableBody"/>
            </w:pPr>
            <w:r>
              <w:t>Υπηρεσίες Ενοποίησης Azure Data Factory SQL Server (Enterprise)</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1 Άδεια Χρήσης Core: 1 vCore</w:t>
            </w:r>
          </w:p>
        </w:tc>
      </w:tr>
      <w:tr w:rsidR="002D17C4">
        <w:tc>
          <w:tcPr>
            <w:tcW w:w="3540" w:type="dxa"/>
            <w:tcBorders>
              <w:top w:val="none" w:sz="4" w:space="0" w:color="6E6E6E"/>
              <w:left w:val="single" w:sz="4" w:space="0" w:color="6E6E6E"/>
              <w:bottom w:val="single" w:sz="4" w:space="0" w:color="6E6E6E"/>
            </w:tcBorders>
          </w:tcPr>
          <w:p w:rsidR="002D17C4" w:rsidRDefault="002D17C4">
            <w:pPr>
              <w:pStyle w:val="ProductList-TableBody"/>
            </w:pPr>
          </w:p>
        </w:tc>
        <w:tc>
          <w:tcPr>
            <w:tcW w:w="4280" w:type="dxa"/>
          </w:tcPr>
          <w:p w:rsidR="002D17C4" w:rsidRDefault="00E723CC">
            <w:pPr>
              <w:pStyle w:val="ProductList-TableBody"/>
            </w:pPr>
            <w:r>
              <w:t>Εικονικές Μηχανές SQL Server Enterprise</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1 Άδεια Χρήσης Core</w:t>
            </w:r>
            <w:r>
              <w:rPr>
                <w:vertAlign w:val="superscript"/>
              </w:rPr>
              <w:t>1</w:t>
            </w:r>
            <w:r>
              <w:t>:1 vCore</w:t>
            </w:r>
          </w:p>
        </w:tc>
      </w:tr>
      <w:tr w:rsidR="002D17C4">
        <w:tc>
          <w:tcPr>
            <w:tcW w:w="3540" w:type="dxa"/>
            <w:tcBorders>
              <w:top w:val="single" w:sz="4" w:space="0" w:color="6E6E6E"/>
              <w:left w:val="single" w:sz="4" w:space="0" w:color="6E6E6E"/>
              <w:bottom w:val="none" w:sz="4" w:space="0" w:color="6E6E6E"/>
            </w:tcBorders>
          </w:tcPr>
          <w:p w:rsidR="002D17C4" w:rsidRDefault="00E723CC">
            <w:pPr>
              <w:pStyle w:val="ProductList-TableBody"/>
            </w:pPr>
            <w:r>
              <w:t>SQL Server Standard (Core)</w:t>
            </w:r>
          </w:p>
        </w:tc>
        <w:tc>
          <w:tcPr>
            <w:tcW w:w="4280" w:type="dxa"/>
          </w:tcPr>
          <w:p w:rsidR="002D17C4" w:rsidRDefault="00E723CC">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1 Άδεια Χρήσης Core: 1 vCore</w:t>
            </w:r>
          </w:p>
        </w:tc>
      </w:tr>
      <w:tr w:rsidR="002D17C4">
        <w:tc>
          <w:tcPr>
            <w:tcW w:w="3540" w:type="dxa"/>
            <w:tcBorders>
              <w:top w:val="none" w:sz="4" w:space="0" w:color="6E6E6E"/>
              <w:left w:val="single" w:sz="4" w:space="0" w:color="6E6E6E"/>
              <w:bottom w:val="none" w:sz="4" w:space="0" w:color="6E6E6E"/>
            </w:tcBorders>
          </w:tcPr>
          <w:p w:rsidR="002D17C4" w:rsidRDefault="002D17C4">
            <w:pPr>
              <w:pStyle w:val="ProductList-TableBody"/>
            </w:pPr>
          </w:p>
        </w:tc>
        <w:tc>
          <w:tcPr>
            <w:tcW w:w="4280" w:type="dxa"/>
          </w:tcPr>
          <w:p w:rsidR="002D17C4" w:rsidRDefault="00E723CC">
            <w:pPr>
              <w:pStyle w:val="ProductList-TableBody"/>
            </w:pPr>
            <w:r>
              <w:t>Υπηρεσίες Ενοποίησης Azure Data Factory SQL Server (Τυπικές)</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1 Άδεια Χρήσης Core: 1 vCore</w:t>
            </w:r>
          </w:p>
        </w:tc>
      </w:tr>
      <w:tr w:rsidR="002D17C4">
        <w:tc>
          <w:tcPr>
            <w:tcW w:w="3540" w:type="dxa"/>
            <w:tcBorders>
              <w:top w:val="none" w:sz="4" w:space="0" w:color="6E6E6E"/>
              <w:left w:val="single" w:sz="4" w:space="0" w:color="6E6E6E"/>
              <w:bottom w:val="single" w:sz="4" w:space="0" w:color="6E6E6E"/>
            </w:tcBorders>
          </w:tcPr>
          <w:p w:rsidR="002D17C4" w:rsidRDefault="002D17C4">
            <w:pPr>
              <w:pStyle w:val="ProductList-TableBody"/>
            </w:pPr>
          </w:p>
        </w:tc>
        <w:tc>
          <w:tcPr>
            <w:tcW w:w="4280" w:type="dxa"/>
          </w:tcPr>
          <w:p w:rsidR="002D17C4" w:rsidRDefault="00E723CC">
            <w:pPr>
              <w:pStyle w:val="ProductList-TableBody"/>
            </w:pPr>
            <w:r>
              <w:t>Εικονικές Μηχανές SQL Server Standard</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1 Άδεια Χρήσης Core</w:t>
            </w:r>
            <w:r>
              <w:rPr>
                <w:vertAlign w:val="superscript"/>
              </w:rPr>
              <w:t>1</w:t>
            </w:r>
            <w:r>
              <w:t>:1 vCore</w:t>
            </w:r>
          </w:p>
        </w:tc>
      </w:tr>
    </w:tbl>
    <w:p w:rsidR="002D17C4" w:rsidRDefault="00E723CC">
      <w:pPr>
        <w:pStyle w:val="ProductList-BodyIndented"/>
      </w:pPr>
      <w:r>
        <w:rPr>
          <w:vertAlign w:val="superscript"/>
        </w:rPr>
        <w:t>1</w:t>
      </w:r>
      <w:r>
        <w:rPr>
          <w:i/>
        </w:rPr>
        <w:t>Υπόκειται σε ελάχιστο όριο τεσσάρων Αδειών Χρήσης Core ανά Εικονική Μηχανή.</w:t>
      </w:r>
    </w:p>
    <w:p w:rsidR="002D17C4" w:rsidRDefault="002D17C4">
      <w:pPr>
        <w:pStyle w:val="ProductList-BodyIndented"/>
      </w:pPr>
    </w:p>
    <w:p w:rsidR="002D17C4" w:rsidRDefault="00E723CC">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rsidR="002D17C4" w:rsidRDefault="002D17C4">
      <w:pPr>
        <w:pStyle w:val="ProductList-BodyIndented"/>
      </w:pPr>
    </w:p>
    <w:p w:rsidR="002D17C4" w:rsidRDefault="00E723CC">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ή (β) σε Διακομιστή που λειτουργεί αποκλειστικά για χρήση του,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rsidR="002D17C4" w:rsidRDefault="002D17C4">
      <w:pPr>
        <w:pStyle w:val="ProductList-BodyIndented"/>
      </w:pPr>
    </w:p>
    <w:p w:rsidR="002D17C4" w:rsidRDefault="00E723CC">
      <w:pPr>
        <w:pStyle w:val="ProductList-BodyIndented"/>
      </w:pPr>
      <w:r>
        <w:t xml:space="preserve">Ο Πελάτης μπορεί να πραγματοποιήσει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εκχωρούνται για χρήση με το Azure Hybrid Benefit για SQL Server σε Διακομιστή που λειτουργεί αποκλειστικά για τον Πελάτη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πρέπει να παραμένουν εκχωρημένες για χρήση σύμφωνα με αυτό το πλεονέκτημα για τουλάχιστον 90 ημέρες μετά τη μεταφορά φόρτου εργασίας. </w:t>
      </w:r>
    </w:p>
    <w:p w:rsidR="002D17C4" w:rsidRDefault="002D17C4">
      <w:pPr>
        <w:pStyle w:val="ProductList-BodyIndented"/>
      </w:pPr>
    </w:p>
    <w:p w:rsidR="002D17C4" w:rsidRDefault="00E723CC">
      <w:pPr>
        <w:pStyle w:val="ProductList-SubClauseHeading"/>
        <w:outlineLvl w:val="3"/>
      </w:pPr>
      <w:r>
        <w:t>8.2.1 Δικαιώματα Ανακατεύθυνσης</w:t>
      </w:r>
    </w:p>
    <w:p w:rsidR="002D17C4" w:rsidRDefault="00E723CC">
      <w:pPr>
        <w:pStyle w:val="ProductList-BodyIndented"/>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τις Εικονικές Μηχανές SQL Server στο πλαίσιο του Azure Hybrid Benefit για SQL Server,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για την εκτέλεση της αντίστοιχης Εικονικής Μηχανής SQL Server στο πλαίσιο του Azure Hybrid Benefit.</w:t>
      </w:r>
    </w:p>
    <w:p w:rsidR="002D17C4" w:rsidRDefault="002D17C4">
      <w:pPr>
        <w:pStyle w:val="ProductList-BodyIndented"/>
      </w:pPr>
    </w:p>
    <w:p w:rsidR="002D17C4" w:rsidRDefault="00E723CC">
      <w:pPr>
        <w:pStyle w:val="ProductList-Offering2HeadingNoBorder"/>
        <w:outlineLvl w:val="2"/>
      </w:pPr>
      <w:bookmarkStart w:id="216" w:name="_Sec625"/>
      <w:r>
        <w:t>Υπηρεσίες Microsoft Azure</w:t>
      </w:r>
      <w:bookmarkEnd w:id="216"/>
      <w:r>
        <w:fldChar w:fldCharType="begin"/>
      </w:r>
      <w:r>
        <w:instrText xml:space="preserve"> TC "</w:instrText>
      </w:r>
      <w:bookmarkStart w:id="217" w:name="_Toc520795811"/>
      <w:r>
        <w:instrText>Υπηρεσίες Microsoft Azure</w:instrText>
      </w:r>
      <w:bookmarkEnd w:id="217"/>
      <w:r>
        <w:instrText>" \l 3</w:instrText>
      </w:r>
      <w:r>
        <w:fldChar w:fldCharType="end"/>
      </w:r>
    </w:p>
    <w:p w:rsidR="002D17C4" w:rsidRDefault="00E723CC">
      <w:pPr>
        <w:pStyle w:val="ProductList-Offering1SubSection"/>
        <w:outlineLvl w:val="3"/>
      </w:pPr>
      <w:bookmarkStart w:id="218" w:name="_Sec705"/>
      <w:r>
        <w:t>1. Διαθεσιμότητα Προγράμματος</w:t>
      </w:r>
      <w:bookmarkEnd w:id="218"/>
    </w:p>
    <w:tbl>
      <w:tblPr>
        <w:tblStyle w:val="PURTable"/>
        <w:tblW w:w="0" w:type="dxa"/>
        <w:tblLook w:val="04A0" w:firstRow="1" w:lastRow="0" w:firstColumn="1" w:lastColumn="0" w:noHBand="0" w:noVBand="1"/>
      </w:tblPr>
      <w:tblGrid>
        <w:gridCol w:w="4203"/>
        <w:gridCol w:w="720"/>
        <w:gridCol w:w="695"/>
        <w:gridCol w:w="700"/>
        <w:gridCol w:w="711"/>
        <w:gridCol w:w="728"/>
        <w:gridCol w:w="828"/>
        <w:gridCol w:w="704"/>
        <w:gridCol w:w="694"/>
        <w:gridCol w:w="801"/>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2B2B2"/>
              <w:right w:val="none" w:sz="4" w:space="0" w:color="6E6E6E"/>
            </w:tcBorders>
          </w:tcPr>
          <w:p w:rsidR="002D17C4" w:rsidRDefault="00E723CC">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2B2B2"/>
              <w:left w:val="none" w:sz="4" w:space="0" w:color="6E6E6E"/>
              <w:bottom w:val="none" w:sz="4" w:space="0" w:color="BFBFBF"/>
              <w:right w:val="none" w:sz="4" w:space="0" w:color="6E6E6E"/>
            </w:tcBorders>
          </w:tcPr>
          <w:p w:rsidR="002D17C4" w:rsidRDefault="00E723C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bl>
    <w:p w:rsidR="002D17C4" w:rsidRDefault="00E723CC">
      <w:pPr>
        <w:pStyle w:val="ProductList-Offering1SubSection"/>
        <w:outlineLvl w:val="3"/>
      </w:pPr>
      <w:bookmarkStart w:id="219" w:name="_Sec760"/>
      <w:r>
        <w:t>2. Προϋποθέσεις Προϊόντος</w:t>
      </w:r>
      <w:bookmarkEnd w:id="219"/>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Προωθητικές Ενέργειες: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Δέσμευση για Υπηρεσίες Microsoft Azure</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Προγράμματα Υπηρεσιών Microsoft Azure</w:t>
      </w:r>
    </w:p>
    <w:p w:rsidR="002D17C4" w:rsidRDefault="00E723CC">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D17C4" w:rsidRDefault="002D17C4">
            <w:pPr>
              <w:pStyle w:val="PURBreadcrumb"/>
            </w:pPr>
          </w:p>
          <w:tbl>
            <w:tblPr>
              <w:tblW w:w="0" w:type="dxa"/>
              <w:tblLook w:val="04A0" w:firstRow="1" w:lastRow="0" w:firstColumn="1" w:lastColumn="0" w:noHBand="0" w:noVBand="1"/>
            </w:tblPr>
            <w:tblGrid>
              <w:gridCol w:w="10684"/>
            </w:tblGrid>
            <w:tr w:rsidR="002D17C4">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TableBody"/>
            </w:pPr>
          </w:p>
        </w:tc>
      </w:tr>
    </w:tbl>
    <w:p w:rsidR="002D17C4" w:rsidRDefault="00E723CC">
      <w:pPr>
        <w:pStyle w:val="ProductList-Offering2HeadingNoBorder"/>
        <w:outlineLvl w:val="2"/>
      </w:pPr>
      <w:bookmarkStart w:id="220" w:name="_Sec1197"/>
      <w:r>
        <w:t>Προγράμματα Υποδομής Microsoft Azure</w:t>
      </w:r>
      <w:bookmarkEnd w:id="220"/>
      <w:r>
        <w:fldChar w:fldCharType="begin"/>
      </w:r>
      <w:r>
        <w:instrText xml:space="preserve"> TC "</w:instrText>
      </w:r>
      <w:bookmarkStart w:id="221" w:name="_Toc520795812"/>
      <w:r>
        <w:instrText>Προγράμματα Υποδομής Microsoft Azure</w:instrText>
      </w:r>
      <w:bookmarkEnd w:id="221"/>
      <w:r>
        <w:instrText>" \l 3</w:instrText>
      </w:r>
      <w:r>
        <w:fldChar w:fldCharType="end"/>
      </w:r>
    </w:p>
    <w:p w:rsidR="002D17C4" w:rsidRDefault="00E723CC">
      <w:pPr>
        <w:pStyle w:val="ProductList-Offering1SubSection"/>
        <w:outlineLvl w:val="3"/>
      </w:pPr>
      <w:bookmarkStart w:id="222" w:name="_Sec706"/>
      <w:r>
        <w:t>1. Διαθεσιμότητα Προγράμματος</w:t>
      </w:r>
      <w:bookmarkEnd w:id="222"/>
    </w:p>
    <w:tbl>
      <w:tblPr>
        <w:tblStyle w:val="PURTable"/>
        <w:tblW w:w="0" w:type="dxa"/>
        <w:tblLook w:val="04A0" w:firstRow="1" w:lastRow="0" w:firstColumn="1" w:lastColumn="0" w:noHBand="0" w:noVBand="1"/>
      </w:tblPr>
      <w:tblGrid>
        <w:gridCol w:w="4225"/>
        <w:gridCol w:w="721"/>
        <w:gridCol w:w="685"/>
        <w:gridCol w:w="698"/>
        <w:gridCol w:w="710"/>
        <w:gridCol w:w="727"/>
        <w:gridCol w:w="826"/>
        <w:gridCol w:w="702"/>
        <w:gridCol w:w="692"/>
        <w:gridCol w:w="798"/>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Πρόσθετο για Operations Management and Security E1</w:t>
            </w:r>
            <w:r>
              <w:fldChar w:fldCharType="begin"/>
            </w:r>
            <w:r>
              <w:instrText xml:space="preserve"> XE "Πρόσθετο για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Πρόσθετο για Operations Management and Security E2</w:t>
            </w:r>
            <w:r>
              <w:fldChar w:fldCharType="begin"/>
            </w:r>
            <w:r>
              <w:instrText xml:space="preserve"> XE "Πρόσθετο για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Operations Management and Security E1 Από Εξασφάλιση Αναβάθμισης Λογισμικού</w:t>
            </w:r>
            <w:r>
              <w:fldChar w:fldCharType="begin"/>
            </w:r>
            <w:r>
              <w:instrText xml:space="preserve"> XE "Operations Management and Security E1 Από Εξασφάλιση Αναβάθμισης Λογισμικού"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Operations Management and Security E2 Από Εξασφάλιση Αναβάθμισης Λογισμικού</w:t>
            </w:r>
            <w:r>
              <w:fldChar w:fldCharType="begin"/>
            </w:r>
            <w:r>
              <w:instrText xml:space="preserve"> XE "Operations Management and Security E2 Από Εξασφάλιση Αναβάθμισης Λογισμικού"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 xml:space="preserve">Operations Management and Security: Πληροφορίες και Αναλύσεις </w:t>
            </w:r>
            <w:r>
              <w:fldChar w:fldCharType="begin"/>
            </w:r>
            <w:r>
              <w:instrText xml:space="preserve"> XE "Operations Management and Security: Πληροφορίες και Αναλύσεις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Operations Management and Security: Αυτοματισμός και Έλεγχος</w:t>
            </w:r>
            <w:r>
              <w:fldChar w:fldCharType="begin"/>
            </w:r>
            <w:r>
              <w:instrText xml:space="preserve"> XE "Operations Management and Security: Αυτοματισμός και Έλεγχος"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Operations Management and Security: Ασφάλεια και Συμμόρφωση</w:t>
            </w:r>
            <w:r>
              <w:fldChar w:fldCharType="begin"/>
            </w:r>
            <w:r>
              <w:instrText xml:space="preserve"> XE "Operations Management and Security: Ασφάλεια και Συμμόρφωση"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rPr>
                <w:color w:val="000000"/>
              </w:rPr>
              <w:t>Operations Management and Security: Δημιουργία Αντιγράφων Ασφαλείας και Αποκατάσταση Βλαβών</w:t>
            </w:r>
            <w:r>
              <w:fldChar w:fldCharType="begin"/>
            </w:r>
            <w:r>
              <w:instrText xml:space="preserve"> XE "Operations Management and Security: Δημιουργία Αντιγράφων Ασφαλείας και Αποκατάσταση Βλαβών"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bl>
    <w:p w:rsidR="002D17C4" w:rsidRDefault="00E723CC">
      <w:pPr>
        <w:pStyle w:val="ProductList-Offering1SubSection"/>
        <w:outlineLvl w:val="3"/>
      </w:pPr>
      <w:bookmarkStart w:id="223" w:name="_Sec761"/>
      <w:r>
        <w:t>2. Προϋποθέσεις Προϊόντος</w:t>
      </w:r>
      <w:bookmarkEnd w:id="223"/>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και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pPr>
    </w:p>
    <w:p w:rsidR="002D17C4" w:rsidRDefault="00E723CC">
      <w:pPr>
        <w:pStyle w:val="ProductList-ClauseHeading"/>
        <w:outlineLvl w:val="4"/>
      </w:pPr>
      <w:r>
        <w:t>2.1 Operations Management and Security</w:t>
      </w:r>
    </w:p>
    <w:p w:rsidR="002D17C4" w:rsidRDefault="002D17C4">
      <w:pPr>
        <w:pStyle w:val="ProductList-Body"/>
      </w:pPr>
    </w:p>
    <w:p w:rsidR="002D17C4" w:rsidRDefault="00E723CC">
      <w:pPr>
        <w:pStyle w:val="ProductList-SubClauseHeading"/>
        <w:outlineLvl w:val="5"/>
      </w:pPr>
      <w:r>
        <w:t>2.1.1 Operations Management Suite</w:t>
      </w:r>
    </w:p>
    <w:p w:rsidR="002D17C4" w:rsidRDefault="00E723CC">
      <w:pPr>
        <w:pStyle w:val="ProductList-BodyIndented"/>
      </w:pPr>
      <w:r>
        <w:t>Οι συνδρομές Operations Management and Security αποτελούν προσφορές εντός του Operations Management Suite.</w:t>
      </w:r>
    </w:p>
    <w:p w:rsidR="002D17C4" w:rsidRDefault="002D17C4">
      <w:pPr>
        <w:pStyle w:val="ProductList-BodyIndented"/>
      </w:pPr>
    </w:p>
    <w:p w:rsidR="002D17C4" w:rsidRDefault="00E723CC">
      <w:pPr>
        <w:pStyle w:val="ProductList-SubClauseHeading"/>
        <w:outlineLvl w:val="5"/>
      </w:pPr>
      <w:r>
        <w:t>2.1.2 Λογισμικό που Περιλαμβάνεται με το Operations Management and Security E1/E2</w:t>
      </w:r>
    </w:p>
    <w:p w:rsidR="002D17C4" w:rsidRDefault="00E723CC">
      <w:pPr>
        <w:pStyle w:val="ProductList-BodyIndented"/>
      </w:pPr>
      <w:r>
        <w:t>Κατά τη διάρκεια κάθε συνδρομής στο Operations Management and Security E1/E2, ο Πελάτης μπορεί να εγκαταστήσει και να εκτελέσει ένα αντίγραφο του αντίστοιχου παρεχόμενου λογισμικού για Διαχείριση OSE στις εγκαταστάσεις του Πελάτη ή στο Microsoft Azure.</w:t>
      </w:r>
    </w:p>
    <w:tbl>
      <w:tblPr>
        <w:tblStyle w:val="PURTable0"/>
        <w:tblW w:w="0" w:type="dxa"/>
        <w:tblLook w:val="04A0" w:firstRow="1" w:lastRow="0" w:firstColumn="1" w:lastColumn="0" w:noHBand="0" w:noVBand="1"/>
      </w:tblPr>
      <w:tblGrid>
        <w:gridCol w:w="5127"/>
        <w:gridCol w:w="5303"/>
      </w:tblGrid>
      <w:tr w:rsidR="002D17C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D17C4" w:rsidRDefault="00E723CC">
            <w:pPr>
              <w:pStyle w:val="ProductList-TableBody"/>
            </w:pPr>
            <w:r>
              <w:rPr>
                <w:color w:val="FFFFFF"/>
              </w:rPr>
              <w:t>Συνδρομή στο Operations Management and Security</w:t>
            </w:r>
          </w:p>
        </w:tc>
        <w:tc>
          <w:tcPr>
            <w:tcW w:w="6120" w:type="dxa"/>
            <w:tcBorders>
              <w:left w:val="single" w:sz="4" w:space="0" w:color="6E6E6E"/>
              <w:right w:val="single" w:sz="4" w:space="0" w:color="6E6E6E"/>
            </w:tcBorders>
            <w:shd w:val="clear" w:color="auto" w:fill="0072C6"/>
          </w:tcPr>
          <w:p w:rsidR="002D17C4" w:rsidRDefault="00E723CC">
            <w:pPr>
              <w:pStyle w:val="ProductList-TableBody"/>
            </w:pPr>
            <w:r>
              <w:rPr>
                <w:color w:val="FFFFFF"/>
              </w:rPr>
              <w:t>Συμπεριλαμβανόμενο λογισμικό</w:t>
            </w:r>
          </w:p>
        </w:tc>
      </w:tr>
      <w:tr w:rsidR="002D17C4">
        <w:tc>
          <w:tcPr>
            <w:tcW w:w="6000" w:type="dxa"/>
            <w:tcBorders>
              <w:left w:val="single" w:sz="4" w:space="0" w:color="6E6E6E"/>
              <w:bottom w:val="single" w:sz="4" w:space="0" w:color="6E6E6E"/>
              <w:right w:val="single" w:sz="4" w:space="0" w:color="6E6E6E"/>
            </w:tcBorders>
          </w:tcPr>
          <w:p w:rsidR="002D17C4" w:rsidRDefault="00E723CC">
            <w:pPr>
              <w:pStyle w:val="ProductList-TableBody"/>
            </w:pPr>
            <w:r>
              <w:t>Operations Management and Security E1</w:t>
            </w:r>
          </w:p>
          <w:p w:rsidR="002D17C4" w:rsidRDefault="00E723CC">
            <w:pPr>
              <w:pStyle w:val="ProductList-TableBody"/>
            </w:pPr>
            <w:r>
              <w:t>Operations Management and Security E1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rsidR="002D17C4" w:rsidRDefault="00E723CC">
            <w:pPr>
              <w:pStyle w:val="ProductList-TableBody"/>
            </w:pPr>
            <w:r>
              <w:t>System Center Server Standard</w:t>
            </w:r>
          </w:p>
        </w:tc>
      </w:tr>
      <w:tr w:rsidR="002D17C4">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Operations Management and Security E2</w:t>
            </w:r>
          </w:p>
          <w:p w:rsidR="002D17C4" w:rsidRDefault="00E723CC">
            <w:pPr>
              <w:pStyle w:val="ProductList-TableBody"/>
            </w:pPr>
            <w:r>
              <w:t>Operations Management and Security E2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System Center Server Standard</w:t>
            </w:r>
          </w:p>
        </w:tc>
      </w:tr>
      <w:tr w:rsidR="002D17C4">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Operations Management and Security: Πληροφορίες και Αναλύσεις</w:t>
            </w: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System Center Operation Manager</w:t>
            </w:r>
          </w:p>
        </w:tc>
      </w:tr>
      <w:tr w:rsidR="002D17C4">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Operations Management and Security: Αυτοματισμός και Έλεγχος</w:t>
            </w: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System Center Configuration Manager</w:t>
            </w:r>
          </w:p>
          <w:p w:rsidR="002D17C4" w:rsidRDefault="00E723CC">
            <w:pPr>
              <w:pStyle w:val="ProductList-TableBody"/>
            </w:pPr>
            <w:r>
              <w:t>System Center Orchestrator</w:t>
            </w:r>
          </w:p>
          <w:p w:rsidR="002D17C4" w:rsidRDefault="00E723CC">
            <w:pPr>
              <w:pStyle w:val="ProductList-TableBody"/>
            </w:pPr>
            <w:r>
              <w:t>System Center Service Manager</w:t>
            </w:r>
          </w:p>
        </w:tc>
      </w:tr>
      <w:tr w:rsidR="002D17C4">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Operations Management and Security: Δημιουργία Αντιγράφων Ασφαλείας και Αποκατάσταση Βλαβών</w:t>
            </w: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System Center Data Protection Manager</w:t>
            </w:r>
          </w:p>
          <w:p w:rsidR="002D17C4" w:rsidRDefault="00E723CC">
            <w:pPr>
              <w:pStyle w:val="ProductList-TableBody"/>
            </w:pPr>
            <w:r>
              <w:t>System Center Virtual Machine Manager</w:t>
            </w:r>
          </w:p>
        </w:tc>
      </w:tr>
    </w:tbl>
    <w:p w:rsidR="002D17C4" w:rsidRDefault="002D17C4">
      <w:pPr>
        <w:pStyle w:val="ProductList-ClauseHeading"/>
        <w:outlineLvl w:val="4"/>
      </w:pPr>
    </w:p>
    <w:p w:rsidR="002D17C4" w:rsidRDefault="00E723CC">
      <w:pPr>
        <w:pStyle w:val="ProductList-ClauseHeading"/>
        <w:outlineLvl w:val="4"/>
      </w:pPr>
      <w:r>
        <w:t>2.2 Πρόγραμμα του Microsoft Azure Stack</w:t>
      </w:r>
    </w:p>
    <w:p w:rsidR="002D17C4" w:rsidRDefault="00E723CC">
      <w:pPr>
        <w:pStyle w:val="ProductList-Body"/>
      </w:pPr>
      <w:r>
        <w:t xml:space="preserve">Ο Πελάτης μπορεί να χρησιμοποιεί το Microsoft Azure Stack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D17C4" w:rsidRDefault="002D17C4">
      <w:pPr>
        <w:pStyle w:val="ProductList-Body"/>
      </w:pPr>
    </w:p>
    <w:p w:rsidR="002D17C4" w:rsidRDefault="00E723CC">
      <w:pPr>
        <w:pStyle w:val="ProductList-ClauseHeading"/>
        <w:outlineLvl w:val="4"/>
      </w:pPr>
      <w:r>
        <w:t>2.3 Προσφορές Σχεδίου StorSimple Microsoft Azure</w:t>
      </w:r>
    </w:p>
    <w:p w:rsidR="002D17C4" w:rsidRDefault="00E723CC">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224" w:name="_Sec1198"/>
      <w:r>
        <w:t>Προγράμματα Υποστήριξης Microsoft Azure</w:t>
      </w:r>
      <w:bookmarkEnd w:id="224"/>
      <w:r>
        <w:fldChar w:fldCharType="begin"/>
      </w:r>
      <w:r>
        <w:instrText xml:space="preserve"> TC "</w:instrText>
      </w:r>
      <w:bookmarkStart w:id="225" w:name="_Toc520795813"/>
      <w:r>
        <w:instrText>Προγράμματα Υποστήριξης Microsoft Azure</w:instrText>
      </w:r>
      <w:bookmarkEnd w:id="225"/>
      <w:r>
        <w:instrText>" \l 3</w:instrText>
      </w:r>
      <w:r>
        <w:fldChar w:fldCharType="end"/>
      </w:r>
    </w:p>
    <w:p w:rsidR="002D17C4" w:rsidRDefault="00E723CC">
      <w:pPr>
        <w:pStyle w:val="ProductList-Offering1SubSection"/>
        <w:outlineLvl w:val="3"/>
      </w:pPr>
      <w:bookmarkStart w:id="226" w:name="_Sec1200"/>
      <w:r>
        <w:t>1. Διαθεσιμότητα Προγράμματος</w:t>
      </w:r>
      <w:bookmarkEnd w:id="226"/>
    </w:p>
    <w:tbl>
      <w:tblPr>
        <w:tblStyle w:val="PURTable"/>
        <w:tblW w:w="0" w:type="dxa"/>
        <w:tblLook w:val="04A0" w:firstRow="1" w:lastRow="0" w:firstColumn="1" w:lastColumn="0" w:noHBand="0" w:noVBand="1"/>
      </w:tblPr>
      <w:tblGrid>
        <w:gridCol w:w="4215"/>
        <w:gridCol w:w="722"/>
        <w:gridCol w:w="686"/>
        <w:gridCol w:w="700"/>
        <w:gridCol w:w="711"/>
        <w:gridCol w:w="727"/>
        <w:gridCol w:w="827"/>
        <w:gridCol w:w="703"/>
        <w:gridCol w:w="693"/>
        <w:gridCol w:w="800"/>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2D17C4">
      <w:pPr>
        <w:pStyle w:val="ProductList-Body"/>
      </w:pPr>
    </w:p>
    <w:p w:rsidR="002D17C4" w:rsidRDefault="00E723CC">
      <w:pPr>
        <w:pStyle w:val="ProductList-Offering1SubSection"/>
        <w:outlineLvl w:val="3"/>
      </w:pPr>
      <w:bookmarkStart w:id="227" w:name="_Sec1201"/>
      <w:r>
        <w:t>2. Προϋποθέσεις Προϊόντος</w:t>
      </w:r>
      <w:bookmarkEnd w:id="227"/>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Υποστήριξη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228" w:name="_Sec1199"/>
      <w:r>
        <w:t>Προγράμματα Χρήστη Microsoft Azure</w:t>
      </w:r>
      <w:bookmarkEnd w:id="228"/>
      <w:r>
        <w:fldChar w:fldCharType="begin"/>
      </w:r>
      <w:r>
        <w:instrText xml:space="preserve"> TC "</w:instrText>
      </w:r>
      <w:bookmarkStart w:id="229" w:name="_Toc520795814"/>
      <w:r>
        <w:instrText>Προγράμματα Χρήστη Microsoft Azure</w:instrText>
      </w:r>
      <w:bookmarkEnd w:id="229"/>
      <w:r>
        <w:instrText>" \l 3</w:instrText>
      </w:r>
      <w:r>
        <w:fldChar w:fldCharType="end"/>
      </w:r>
    </w:p>
    <w:p w:rsidR="002D17C4" w:rsidRDefault="00E723CC">
      <w:pPr>
        <w:pStyle w:val="ProductList-Offering1SubSection"/>
        <w:outlineLvl w:val="3"/>
      </w:pPr>
      <w:bookmarkStart w:id="230" w:name="_Sec1202"/>
      <w:r>
        <w:t>1. Διαθεσιμότητα Προγράμματος</w:t>
      </w:r>
      <w:bookmarkEnd w:id="230"/>
    </w:p>
    <w:tbl>
      <w:tblPr>
        <w:tblStyle w:val="PURTable"/>
        <w:tblW w:w="0" w:type="dxa"/>
        <w:tblLook w:val="04A0" w:firstRow="1" w:lastRow="0" w:firstColumn="1" w:lastColumn="0" w:noHBand="0" w:noVBand="1"/>
      </w:tblPr>
      <w:tblGrid>
        <w:gridCol w:w="4215"/>
        <w:gridCol w:w="720"/>
        <w:gridCol w:w="692"/>
        <w:gridCol w:w="698"/>
        <w:gridCol w:w="710"/>
        <w:gridCol w:w="727"/>
        <w:gridCol w:w="826"/>
        <w:gridCol w:w="702"/>
        <w:gridCol w:w="697"/>
        <w:gridCol w:w="797"/>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bl>
    <w:p w:rsidR="002D17C4" w:rsidRDefault="00E723CC">
      <w:pPr>
        <w:pStyle w:val="ProductList-Offering1SubSection"/>
        <w:outlineLvl w:val="3"/>
      </w:pPr>
      <w:bookmarkStart w:id="231" w:name="_Sec1203"/>
      <w:r>
        <w:t>2. Προϋποθέσεις Προϊόντος</w:t>
      </w:r>
      <w:bookmarkEnd w:id="231"/>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Azure Information Protection Premium, Έλεγχος Ταυτότητας Πολλών Παραγόντων Microsoft</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pPr>
    </w:p>
    <w:p w:rsidR="002D17C4" w:rsidRDefault="00E723CC">
      <w:pPr>
        <w:pStyle w:val="ProductList-ClauseHeading"/>
        <w:outlineLvl w:val="4"/>
      </w:pPr>
      <w:r>
        <w:t>2.1 Εκτεταμένα Δικαιώματα Χρήσης για Σύνθετη Προστασία από Απειλές του Azure για Χρήστες (AATP) Πελάτες</w:t>
      </w:r>
    </w:p>
    <w:p w:rsidR="002D17C4" w:rsidRDefault="00E723CC">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rsidR="002D17C4" w:rsidRDefault="002D17C4">
      <w:pPr>
        <w:pStyle w:val="ProductList-Body"/>
      </w:pPr>
    </w:p>
    <w:p w:rsidR="002D17C4" w:rsidRDefault="002D17C4">
      <w:pPr>
        <w:pStyle w:val="ProductList-Body"/>
      </w:pP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NoBorder"/>
        <w:outlineLvl w:val="1"/>
      </w:pPr>
      <w:bookmarkStart w:id="232" w:name="_Sec629"/>
      <w:r>
        <w:t>Microsoft 365</w:t>
      </w:r>
      <w:bookmarkEnd w:id="232"/>
      <w:r>
        <w:fldChar w:fldCharType="begin"/>
      </w:r>
      <w:r>
        <w:instrText xml:space="preserve"> TC "</w:instrText>
      </w:r>
      <w:bookmarkStart w:id="233" w:name="_Toc520795815"/>
      <w:r>
        <w:instrText>Microsoft 365</w:instrText>
      </w:r>
      <w:bookmarkEnd w:id="233"/>
      <w:r>
        <w:instrText>" \l 2</w:instrText>
      </w:r>
      <w:r>
        <w:fldChar w:fldCharType="end"/>
      </w:r>
    </w:p>
    <w:p w:rsidR="002D17C4" w:rsidRDefault="00E723CC">
      <w:pPr>
        <w:pStyle w:val="ProductList-Offering1SubSection"/>
        <w:outlineLvl w:val="2"/>
      </w:pPr>
      <w:bookmarkStart w:id="234" w:name="_Sec713"/>
      <w:r>
        <w:t>1. Διαθεσιμότητα Προγράμματος</w:t>
      </w:r>
      <w:bookmarkEnd w:id="234"/>
    </w:p>
    <w:tbl>
      <w:tblPr>
        <w:tblStyle w:val="PURTable"/>
        <w:tblW w:w="0" w:type="dxa"/>
        <w:tblLook w:val="04A0" w:firstRow="1" w:lastRow="0" w:firstColumn="1" w:lastColumn="0" w:noHBand="0" w:noVBand="1"/>
      </w:tblPr>
      <w:tblGrid>
        <w:gridCol w:w="4161"/>
        <w:gridCol w:w="718"/>
        <w:gridCol w:w="678"/>
        <w:gridCol w:w="797"/>
        <w:gridCol w:w="707"/>
        <w:gridCol w:w="726"/>
        <w:gridCol w:w="822"/>
        <w:gridCol w:w="698"/>
        <w:gridCol w:w="686"/>
        <w:gridCol w:w="791"/>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Microsoft 365 Business</w:t>
            </w:r>
            <w:r>
              <w:fldChar w:fldCharType="begin"/>
            </w:r>
            <w:r>
              <w:instrText xml:space="preserve"> XE "Microsoft 365 Business"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Pr="00210866" w:rsidRDefault="00E723CC">
            <w:pPr>
              <w:pStyle w:val="ProductList-TableBody"/>
              <w:rPr>
                <w:lang w:val="pt-BR"/>
              </w:rPr>
            </w:pPr>
            <w:r w:rsidRPr="00210866">
              <w:rPr>
                <w:lang w:val="pt-BR"/>
              </w:rPr>
              <w:t>Microsoft 365 E3</w:t>
            </w:r>
            <w:r>
              <w:fldChar w:fldCharType="begin"/>
            </w:r>
            <w:r w:rsidRPr="00210866">
              <w:rPr>
                <w:lang w:val="pt-BR"/>
              </w:rPr>
              <w:instrText xml:space="preserve"> XE "Microsoft 365 E3" </w:instrText>
            </w:r>
            <w:r>
              <w:fldChar w:fldCharType="end"/>
            </w:r>
            <w:r w:rsidRPr="00210866">
              <w:rPr>
                <w:lang w:val="pt-BR"/>
              </w:rPr>
              <w:t xml:space="preserve"> (</w:t>
            </w:r>
            <w:r>
              <w:t>Άδεια</w:t>
            </w:r>
            <w:r w:rsidRPr="00210866">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Pr="00210866" w:rsidRDefault="002D17C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Pr="00210866" w:rsidRDefault="002D17C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Pr="00210866" w:rsidRDefault="002D17C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Pr="00210866" w:rsidRDefault="002D17C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Pr="00210866" w:rsidRDefault="002D17C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Microsoft 365 E3</w:t>
            </w:r>
            <w:r>
              <w:fldChar w:fldCharType="begin"/>
            </w:r>
            <w:r>
              <w:instrText xml:space="preserve"> XE "Πρόσθετο Microsoft 365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Microsoft 365 E3 Από Εξασφάλιση Αναβάθμισης Λογισμικού</w:t>
            </w:r>
            <w:r>
              <w:fldChar w:fldCharType="begin"/>
            </w:r>
            <w:r>
              <w:instrText xml:space="preserve"> XE "Microsoft 365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Pr="00210866" w:rsidRDefault="00E723CC">
            <w:pPr>
              <w:pStyle w:val="ProductList-TableBody"/>
              <w:rPr>
                <w:lang w:val="pt-BR"/>
              </w:rPr>
            </w:pPr>
            <w:r w:rsidRPr="00210866">
              <w:rPr>
                <w:lang w:val="pt-BR"/>
              </w:rPr>
              <w:t>Microsoft 365 E5</w:t>
            </w:r>
            <w:r>
              <w:fldChar w:fldCharType="begin"/>
            </w:r>
            <w:r w:rsidRPr="00210866">
              <w:rPr>
                <w:lang w:val="pt-BR"/>
              </w:rPr>
              <w:instrText xml:space="preserve"> XE "Microsoft 365 E5" </w:instrText>
            </w:r>
            <w:r>
              <w:fldChar w:fldCharType="end"/>
            </w:r>
            <w:r w:rsidRPr="00210866">
              <w:rPr>
                <w:lang w:val="pt-BR"/>
              </w:rPr>
              <w:t xml:space="preserve"> (</w:t>
            </w:r>
            <w:r>
              <w:t>Άδεια</w:t>
            </w:r>
            <w:r w:rsidRPr="00210866">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Pr="00210866" w:rsidRDefault="002D17C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Pr="00210866" w:rsidRDefault="002D17C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Pr="00210866" w:rsidRDefault="002D17C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Pr="00210866" w:rsidRDefault="002D17C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Pr="00210866" w:rsidRDefault="002D17C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Microsoft 365 E5</w:t>
            </w:r>
            <w:r>
              <w:fldChar w:fldCharType="begin"/>
            </w:r>
            <w:r>
              <w:instrText xml:space="preserve"> XE "Πρόσθετο Microsoft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Microsoft 365 E5 Από Εξασφάλιση Αναβάθμισης Λογισμικού</w:t>
            </w:r>
            <w:r>
              <w:fldChar w:fldCharType="begin"/>
            </w:r>
            <w:r>
              <w:instrText xml:space="preserve"> XE "Microsoft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Pr="00210866" w:rsidRDefault="00E723CC">
            <w:pPr>
              <w:pStyle w:val="ProductList-TableBody"/>
              <w:rPr>
                <w:lang w:val="pt-BR"/>
              </w:rPr>
            </w:pPr>
            <w:r w:rsidRPr="00210866">
              <w:rPr>
                <w:lang w:val="pt-BR"/>
              </w:rPr>
              <w:t>Microsoft 365 F1</w:t>
            </w:r>
            <w:r>
              <w:fldChar w:fldCharType="begin"/>
            </w:r>
            <w:r w:rsidRPr="00210866">
              <w:rPr>
                <w:lang w:val="pt-BR"/>
              </w:rPr>
              <w:instrText xml:space="preserve"> XE "Microsoft 365 F1" </w:instrText>
            </w:r>
            <w:r>
              <w:fldChar w:fldCharType="end"/>
            </w:r>
            <w:r w:rsidRPr="00210866">
              <w:rPr>
                <w:lang w:val="pt-BR"/>
              </w:rPr>
              <w:t xml:space="preserve"> (</w:t>
            </w:r>
            <w:r>
              <w:t>Άδεια</w:t>
            </w:r>
            <w:r w:rsidRPr="00210866">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Pr="00210866" w:rsidRDefault="002D17C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Pr="00210866" w:rsidRDefault="002D17C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Pr="00210866" w:rsidRDefault="002D17C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Pr="00210866" w:rsidRDefault="002D17C4">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Pr="00210866" w:rsidRDefault="002D17C4">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rsidRPr="00210866">
              <w:rPr>
                <w:lang w:val="pt-BR"/>
              </w:rPr>
              <w:instrText xml:space="preserve"> AutoTextList   \s NoStyle \t "</w:instrText>
            </w:r>
            <w:r>
              <w:instrText>Επιπλέον</w:instrText>
            </w:r>
            <w:r w:rsidRPr="00210866">
              <w:rPr>
                <w:lang w:val="pt-BR"/>
              </w:rPr>
              <w:instrText xml:space="preserve"> </w:instrText>
            </w:r>
            <w:r>
              <w:instrText>Προϊόν</w:instrText>
            </w:r>
            <w:r w:rsidRPr="00210866">
              <w:rPr>
                <w:lang w:val="pt-BR"/>
              </w:rPr>
              <w:instrText xml:space="preserve">" </w:instrText>
            </w:r>
            <w:r>
              <w:fldChar w:fldCharType="separate"/>
            </w:r>
            <w:r w:rsidRPr="00210866">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2D17C4">
      <w:pPr>
        <w:pStyle w:val="ProductList-Body"/>
      </w:pPr>
    </w:p>
    <w:p w:rsidR="002D17C4" w:rsidRDefault="00E723CC">
      <w:pPr>
        <w:pStyle w:val="ProductList-Offering1SubSection"/>
        <w:outlineLvl w:val="2"/>
      </w:pPr>
      <w:bookmarkStart w:id="235" w:name="_Sec768"/>
      <w:r>
        <w:t>2. Προϋποθέσεις Προϊόντος</w:t>
      </w:r>
      <w:bookmarkEnd w:id="235"/>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Αναβάθμιση σε Microsoft 365 από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Microsoft 365 F1</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του Microsoft 365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pPr>
    </w:p>
    <w:p w:rsidR="002D17C4" w:rsidRDefault="00E723CC">
      <w:pPr>
        <w:pStyle w:val="ProductList-ClauseHeading"/>
        <w:outlineLvl w:val="3"/>
      </w:pPr>
      <w:r>
        <w:t>2.1 Εκτεταμένα Δικαιώματα Χρήσης για Πελάτες του Microsoft 365 E3/E5</w:t>
      </w:r>
    </w:p>
    <w:p w:rsidR="002D17C4" w:rsidRDefault="00E723CC">
      <w:pPr>
        <w:pStyle w:val="ProductList-SubClauseHeading"/>
        <w:outlineLvl w:val="4"/>
      </w:pPr>
      <w:r>
        <w:t>2.1.1 Διακομιστές Office</w:t>
      </w:r>
    </w:p>
    <w:p w:rsidR="002D17C4" w:rsidRDefault="00E723CC">
      <w:pPr>
        <w:pStyle w:val="ProductList-BodyIndented"/>
      </w:pPr>
      <w:r>
        <w:t>Κάθε Χρήστης με Άδεια Χρήσης στον οποίο έχει εκχωρηθεί Άδεια User SL Microsoft 365 E3/E5 μπορεί:</w:t>
      </w:r>
    </w:p>
    <w:p w:rsidR="002D17C4" w:rsidRDefault="00E723CC" w:rsidP="00E723CC">
      <w:pPr>
        <w:pStyle w:val="ProductList-Bullet"/>
        <w:numPr>
          <w:ilvl w:val="1"/>
          <w:numId w:val="34"/>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rsidR="002D17C4" w:rsidRDefault="00E723CC" w:rsidP="00E723CC">
      <w:pPr>
        <w:pStyle w:val="ProductList-Bullet"/>
        <w:numPr>
          <w:ilvl w:val="1"/>
          <w:numId w:val="34"/>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2D17C4" w:rsidRDefault="00E723CC">
      <w:pPr>
        <w:pStyle w:val="ProductList-BodyIndented"/>
      </w:pPr>
      <w:r>
        <w:t>Αυτός ο όρος δεν ισχύει για άδειες User SL που αποκτήθηκαν στο πλαίσιο της Σύμβασης Microsoft Cloud.</w:t>
      </w:r>
    </w:p>
    <w:p w:rsidR="002D17C4" w:rsidRDefault="002D17C4">
      <w:pPr>
        <w:pStyle w:val="ProductList-BodyIndented"/>
      </w:pPr>
    </w:p>
    <w:p w:rsidR="002D17C4" w:rsidRDefault="00E723CC">
      <w:pPr>
        <w:pStyle w:val="ProductList-SubClauseHeading"/>
        <w:outlineLvl w:val="4"/>
      </w:pPr>
      <w:r>
        <w:t>2.1.2 Office Professional Plus</w:t>
      </w:r>
    </w:p>
    <w:p w:rsidR="002D17C4" w:rsidRDefault="00E723CC">
      <w:pPr>
        <w:pStyle w:val="ProductList-SubSubClauseHeading"/>
        <w:outlineLvl w:val="5"/>
      </w:pPr>
      <w:r>
        <w:t>2.1.2.1 Άδειες User SL Microsoft 365 Από Εξασφάλιση Αναβάθμισης Λογισμικού:</w:t>
      </w:r>
    </w:p>
    <w:p w:rsidR="002D17C4" w:rsidRDefault="00E723CC">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rsidR="002D17C4" w:rsidRDefault="00E723CC" w:rsidP="00E723CC">
      <w:pPr>
        <w:pStyle w:val="ProductList-Bullet"/>
        <w:numPr>
          <w:ilvl w:val="2"/>
          <w:numId w:val="35"/>
        </w:numPr>
      </w:pPr>
      <w:r>
        <w:t xml:space="preserve">ένα τοπικό αντίγραφο του Office Professional Plus για αποκλειστική χρήση από το Χρήστη με Άδεια Χρήσης για τη διάρκεια της συνδρομής και </w:t>
      </w:r>
    </w:p>
    <w:p w:rsidR="002D17C4" w:rsidRDefault="00E723CC" w:rsidP="00E723CC">
      <w:pPr>
        <w:pStyle w:val="ProductList-Bullet"/>
        <w:numPr>
          <w:ilvl w:val="2"/>
          <w:numId w:val="35"/>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rsidR="002D17C4" w:rsidRDefault="002D17C4">
      <w:pPr>
        <w:pStyle w:val="ProductList-BodyIndented2"/>
      </w:pPr>
    </w:p>
    <w:p w:rsidR="002D17C4" w:rsidRDefault="00E723CC">
      <w:pPr>
        <w:pStyle w:val="ProductList-SubSubClauseHeading"/>
        <w:outlineLvl w:val="5"/>
      </w:pPr>
      <w:r>
        <w:t>2.1.2.2 Άδειες User SL Microsoft 365 που αποκτήθηκαν στην MPSA</w:t>
      </w:r>
    </w:p>
    <w:p w:rsidR="002D17C4" w:rsidRDefault="00E723CC">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rsidR="002D17C4" w:rsidRDefault="002D17C4">
      <w:pPr>
        <w:pStyle w:val="ProductList-BodyIndented2"/>
      </w:pPr>
    </w:p>
    <w:p w:rsidR="002D17C4" w:rsidRDefault="00E723CC">
      <w:pPr>
        <w:pStyle w:val="ProductList-ClauseHeading"/>
        <w:outlineLvl w:val="3"/>
      </w:pPr>
      <w:r>
        <w:t>2.2 Ισχύοντες Όροι Άδειας Χρήσης</w:t>
      </w:r>
    </w:p>
    <w:p w:rsidR="002D17C4" w:rsidRDefault="00E723CC">
      <w:pPr>
        <w:pStyle w:val="ProductList-Body"/>
      </w:pPr>
      <w:r>
        <w:t>Επιπλέον των όρων της Καταχώρησης Προϊόντος Microsoft 365, οι Άδειες User SL Microsoft 365 E3 και E5 διέπονται από τους Όρους Άδειας Χρήσης που ισχύουν για τα Office 365 Enterprise E3/E5, Φορητότητα + Ασφάλεια για μεγάλες επιχειρήσεις E3/E5 και Windows 10 Enterprise E3/E5 Ανά Χρήστη.</w:t>
      </w:r>
    </w:p>
    <w:p w:rsidR="002D17C4" w:rsidRDefault="002D17C4">
      <w:pPr>
        <w:pStyle w:val="ProductList-Body"/>
      </w:pPr>
    </w:p>
    <w:p w:rsidR="002D17C4" w:rsidRDefault="00E723CC">
      <w:pPr>
        <w:pStyle w:val="ProductList-ClauseHeading"/>
        <w:outlineLvl w:val="3"/>
      </w:pPr>
      <w:r>
        <w:t>2.3 Microsoft 365 F1</w:t>
      </w:r>
    </w:p>
    <w:p w:rsidR="002D17C4" w:rsidRDefault="00E723CC">
      <w:pPr>
        <w:pStyle w:val="ProductList-SubClauseHeading"/>
        <w:outlineLvl w:val="4"/>
      </w:pPr>
      <w:r>
        <w:t>2.3.1 Δικαιώματα χρήσης</w:t>
      </w:r>
    </w:p>
    <w:p w:rsidR="002D17C4" w:rsidRDefault="00E723CC">
      <w:pPr>
        <w:pStyle w:val="ProductList-BodyIndented"/>
      </w:pPr>
      <w:r>
        <w:t>Η χρήση των Windows διέπεται από τους Όρους Άδειας Χρήσης στην ενότητα «Δικαιώματα Χρήσης» της Καταχώρησης Προϊόντος Windows που ισχύουν για τα Windows 10 Enterprise E3 ανά χρήστη με τις ακόλουθες εξαιρέσεις:</w:t>
      </w:r>
    </w:p>
    <w:p w:rsidR="002D17C4" w:rsidRDefault="00E723CC" w:rsidP="00E723CC">
      <w:pPr>
        <w:pStyle w:val="ProductList-Bullet"/>
        <w:numPr>
          <w:ilvl w:val="1"/>
          <w:numId w:val="36"/>
        </w:numPr>
      </w:pPr>
      <w:r>
        <w:t xml:space="preserve">Το στοιχείο των Windows του Microsoft 365 F1 λειτουργεί ως Υπηρεσία Online και δεν είναι μεταγενέστερο καμιάς προηγούμενης έκδοσης του λειτουργικού συστήματος desktop των Windows. Επομένως, ανεξαρτήτως των Καθολικών Όρων Άδειας Χρήσης ή της σύμβασης παραχώρησης πολλαπλών αδειών χρήσης (volume licensing), δεν ισχύουν τα δικαιώματα re-imaging ή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LTSB. </w:t>
      </w:r>
    </w:p>
    <w:p w:rsidR="002D17C4" w:rsidRDefault="00E723CC" w:rsidP="00E723CC">
      <w:pPr>
        <w:pStyle w:val="ProductList-Bullet"/>
        <w:numPr>
          <w:ilvl w:val="1"/>
          <w:numId w:val="36"/>
        </w:numPr>
      </w:pPr>
      <w:r>
        <w:t xml:space="preserve">Ανεξαρτήτως των περί του αντιθέτου προβλεπομένων στην ενότητα «Δικαιώματα Χρήσης» της καταχώρησης προϊόντος του Λειτουργικού Συστήματος Desktop των Windows, δεν ισχύουν τα δικαιώματα πρόσβασης και χρήσης παρουσιών αναπαράστασης των Windows. </w:t>
      </w:r>
    </w:p>
    <w:p w:rsidR="002D17C4" w:rsidRDefault="00E723CC" w:rsidP="00E723CC">
      <w:pPr>
        <w:pStyle w:val="ProductList-Bullet"/>
        <w:numPr>
          <w:ilvl w:val="1"/>
          <w:numId w:val="36"/>
        </w:numPr>
      </w:pPr>
      <w:r>
        <w:t xml:space="preserve">Οι χρήστες με άδεια χρήσης δεν απαιτείται να είναι οι κύριοι χρήστες οποιασδήποτε συσκευής.  </w:t>
      </w:r>
    </w:p>
    <w:p w:rsidR="002D17C4" w:rsidRDefault="00E723CC" w:rsidP="00E723CC">
      <w:pPr>
        <w:pStyle w:val="ProductList-Bullet"/>
        <w:numPr>
          <w:ilvl w:val="1"/>
          <w:numId w:val="36"/>
        </w:numPr>
      </w:pPr>
      <w:r>
        <w:t>Ο Πελάτης πρέπει να χρησιμοποιήσει την ενεργοποίηση που βασίζεται στο Azure Active Directory. Οι Πελάτες της Υπηρεσίας Cloud Κοινότητας Δημοσίου Ηνωμένων Πολιτειών μπορούν να χρησιμοποιούν την ενεργοποίηση KMS αντί για την ενεργοποίηση με βάση το Azure AD.</w:t>
      </w:r>
    </w:p>
    <w:p w:rsidR="002D17C4" w:rsidRDefault="00E723CC">
      <w:pPr>
        <w:pStyle w:val="ProductList-BodyIndented"/>
      </w:pPr>
      <w:r>
        <w:t xml:space="preserve">Η χρήση των άλλων στοιχείων του Microsoft 365 F1 διέπεται από τους όρους που ισχύουν για τα στοιχεία εκείνα στους Όρους Υπηρεσιών Online. Εκτός από τους σκοπούς της Άδειας Χρήσης για Πρόσβαση σε Windows Server Base και των Αδειών Διαχείρισης Πελάτη για System Center Configuration Manager και Advance Threat Analytics, οι άδειες User SL του Microsoft 365 F1 δεν είναι άδειες χρήσης ισοδύναμες της άδειας CAL. </w:t>
      </w:r>
    </w:p>
    <w:p w:rsidR="002D17C4" w:rsidRDefault="002D17C4">
      <w:pPr>
        <w:pStyle w:val="ProductList-BodyIndented"/>
      </w:pPr>
    </w:p>
    <w:p w:rsidR="002D17C4" w:rsidRDefault="00E723CC">
      <w:pPr>
        <w:pStyle w:val="ProductList-SubClauseHeading"/>
        <w:outlineLvl w:val="4"/>
      </w:pPr>
      <w:r>
        <w:t>2.3.2 Αναβάθμιση σε Microsoft 365 F1 από Office 365 F1</w:t>
      </w:r>
    </w:p>
    <w:p w:rsidR="002D17C4" w:rsidRDefault="00E723CC">
      <w:pPr>
        <w:pStyle w:val="ProductList-BodyIndented"/>
      </w:pPr>
      <w:r>
        <w:t xml:space="preserve">Ο Πελάτης μπορεί να αποκτήσει την Άδεια Χρήσης για Αναβάθμιση σε Microsoft 365 F1 για οποιονδήποτε από τους Χρήστες με Άδεια Χρήσης του Office 365 F1. Η Άδεια Χρήσης για Αναβάθμιση πρέπει να αποκτηθεί στα πλαίσια της ίδιας σύμβασης παραχώρησης πολλαπλών αδειών χρήσης (volume licensing) και της πράξης εγγραφής (εφόσον υπάρχει) όπως η Άδεια Χρήσης του Office 365 F1. Τα δικαιώματα πρόσβασης σε Υπηρεσίες Online βάσει της Άδειας Χρήσης για Αναβάθμιση υπερισχύουν και αντικαθιστούν τα δικαιώματα πρόσβασης στις Υπηρεσίες Online στο πλαίσιο της Άδειας Χρήσης του Office 365 F1.  </w:t>
      </w:r>
    </w:p>
    <w:p w:rsidR="002D17C4" w:rsidRDefault="002D17C4">
      <w:pPr>
        <w:pStyle w:val="ProductList-BodyIndented"/>
      </w:pPr>
    </w:p>
    <w:p w:rsidR="002D17C4" w:rsidRDefault="00E723CC">
      <w:pPr>
        <w:pStyle w:val="ProductList-ClauseHeading"/>
        <w:outlineLvl w:val="3"/>
      </w:pPr>
      <w:r>
        <w:t>2.4 Δικαιώματα Χρήσης του Microsoft 365 Business</w:t>
      </w:r>
    </w:p>
    <w:p w:rsidR="002D17C4" w:rsidRDefault="00E723CC">
      <w:pPr>
        <w:pStyle w:val="ProductList-Body"/>
      </w:pPr>
      <w:r>
        <w:t>Ο πελάτης δεν μπορεί να παρέχει περισσότερες από 300 άδειες συνδρομής χρήστη. Η χρήση των Windows διέπεται από τους Όρους Άδειας Χρήσης στην ενότητα «Δικαιώματα Χρήσης» της Καταχώρησης Προϊόντος Windows που ισχύουν για τα Windows 10 Enterprise E3 ανά χρήστη με τις ακόλουθες εξαιρέσεις:</w:t>
      </w:r>
    </w:p>
    <w:p w:rsidR="002D17C4" w:rsidRDefault="00E723CC" w:rsidP="00E723CC">
      <w:pPr>
        <w:pStyle w:val="ProductList-Bullet"/>
        <w:numPr>
          <w:ilvl w:val="0"/>
          <w:numId w:val="37"/>
        </w:numPr>
      </w:pPr>
      <w:r>
        <w:t xml:space="preserve">Το Windows Business λειτουργεί ως Υπηρεσία Online και δεν είναι μεταγενέστερο καμιάς προηγούμενης έκδοσης του λειτουργικού συστήματος desktop των Windows. Επομένως, ανεξαρτήτως των Καθολικών Όρων Άδειας Χρήσης ή της σύμβασης παραχώρησης πολλαπλών αδειών χρήσης (volume licensing), δεν ισχύουν τα δικαιώματα re-imaging ή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LTSB. </w:t>
      </w:r>
    </w:p>
    <w:p w:rsidR="002D17C4" w:rsidRDefault="00E723CC" w:rsidP="00E723CC">
      <w:pPr>
        <w:pStyle w:val="ProductList-Bullet"/>
        <w:numPr>
          <w:ilvl w:val="0"/>
          <w:numId w:val="37"/>
        </w:numPr>
      </w:pPr>
      <w:r>
        <w:t xml:space="preserve">Ανεξαρτήτως των περί του αντιθέτου προβλεπομένων στην ενότητα «Δικαιώματα Χρήσης» της καταχώρησης προϊόντος του Λειτουργικού Συστήματος Desktop των Windows, δεν ισχύουν τα δικαιώματα πρόσβασης και χρήσης παρουσιών αναπαράστασης των Windows. </w:t>
      </w:r>
    </w:p>
    <w:p w:rsidR="002D17C4" w:rsidRDefault="002D17C4">
      <w:pPr>
        <w:pStyle w:val="ProductList-Body"/>
      </w:pPr>
    </w:p>
    <w:p w:rsidR="002D17C4" w:rsidRDefault="00E723CC">
      <w:pPr>
        <w:pStyle w:val="ProductList-ClauseHeading"/>
        <w:outlineLvl w:val="3"/>
      </w:pPr>
      <w:r>
        <w:t>2.5 Προγράμματα για Ακαδημαϊκούς Πελάτες</w:t>
      </w:r>
    </w:p>
    <w:p w:rsidR="002D17C4" w:rsidRDefault="00E723CC">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2D17C4" w:rsidRPr="00210866" w:rsidRDefault="00E723CC">
      <w:pPr>
        <w:pStyle w:val="ProductList-SubClauseHeading"/>
        <w:outlineLvl w:val="4"/>
        <w:rPr>
          <w:lang w:val="pt-BR"/>
        </w:rPr>
      </w:pPr>
      <w:r w:rsidRPr="00210866">
        <w:rPr>
          <w:lang w:val="pt-BR"/>
        </w:rPr>
        <w:t>2.5.1 Microsoft 365 A1 (</w:t>
      </w:r>
      <w:r>
        <w:t>Άδεια</w:t>
      </w:r>
      <w:r w:rsidRPr="00210866">
        <w:rPr>
          <w:lang w:val="pt-BR"/>
        </w:rPr>
        <w:t xml:space="preserve"> Device SL)</w:t>
      </w:r>
    </w:p>
    <w:p w:rsidR="002D17C4" w:rsidRPr="00210866" w:rsidRDefault="00E723CC">
      <w:pPr>
        <w:pStyle w:val="ProductList-SubSubClauseHeading"/>
        <w:outlineLvl w:val="5"/>
        <w:rPr>
          <w:lang w:val="pt-BR"/>
        </w:rPr>
      </w:pPr>
      <w:r w:rsidRPr="00210866">
        <w:rPr>
          <w:lang w:val="pt-BR"/>
        </w:rPr>
        <w:t xml:space="preserve">2.5.1.1 </w:t>
      </w:r>
      <w:r>
        <w:t>Διάρκεια</w:t>
      </w:r>
      <w:r w:rsidRPr="00210866">
        <w:rPr>
          <w:lang w:val="pt-BR"/>
        </w:rPr>
        <w:t xml:space="preserve"> </w:t>
      </w:r>
      <w:r>
        <w:t>Ισχύος</w:t>
      </w:r>
    </w:p>
    <w:p w:rsidR="002D17C4" w:rsidRPr="00210866" w:rsidRDefault="00E723CC">
      <w:pPr>
        <w:pStyle w:val="ProductList-BodyIndented2"/>
        <w:rPr>
          <w:lang w:val="pt-BR"/>
        </w:rPr>
      </w:pPr>
      <w:r>
        <w:t>Η</w:t>
      </w:r>
      <w:r w:rsidRPr="00210866">
        <w:rPr>
          <w:lang w:val="pt-BR"/>
        </w:rPr>
        <w:t xml:space="preserve"> </w:t>
      </w:r>
      <w:r>
        <w:t>διάρκεια</w:t>
      </w:r>
      <w:r w:rsidRPr="00210866">
        <w:rPr>
          <w:lang w:val="pt-BR"/>
        </w:rPr>
        <w:t xml:space="preserve"> </w:t>
      </w:r>
      <w:r>
        <w:t>ισχύος</w:t>
      </w:r>
      <w:r w:rsidRPr="00210866">
        <w:rPr>
          <w:lang w:val="pt-BR"/>
        </w:rPr>
        <w:t xml:space="preserve"> </w:t>
      </w:r>
      <w:r>
        <w:t>του</w:t>
      </w:r>
      <w:r w:rsidRPr="00210866">
        <w:rPr>
          <w:lang w:val="pt-BR"/>
        </w:rPr>
        <w:t xml:space="preserve"> Microsoft 365 A1 (</w:t>
      </w:r>
      <w:r>
        <w:t>Άδεια</w:t>
      </w:r>
      <w:r w:rsidRPr="00210866">
        <w:rPr>
          <w:lang w:val="pt-BR"/>
        </w:rPr>
        <w:t xml:space="preserve"> Device SL) </w:t>
      </w:r>
      <w:r>
        <w:t>είναι</w:t>
      </w:r>
      <w:r w:rsidRPr="00210866">
        <w:rPr>
          <w:lang w:val="pt-BR"/>
        </w:rPr>
        <w:t xml:space="preserve"> </w:t>
      </w:r>
      <w:r>
        <w:t>έξι</w:t>
      </w:r>
      <w:r w:rsidRPr="00210866">
        <w:rPr>
          <w:lang w:val="pt-BR"/>
        </w:rPr>
        <w:t xml:space="preserve"> </w:t>
      </w:r>
      <w:r>
        <w:t>έτη</w:t>
      </w:r>
      <w:r w:rsidRPr="00210866">
        <w:rPr>
          <w:lang w:val="pt-BR"/>
        </w:rPr>
        <w:t xml:space="preserve"> </w:t>
      </w:r>
      <w:r>
        <w:t>από</w:t>
      </w:r>
      <w:r w:rsidRPr="00210866">
        <w:rPr>
          <w:lang w:val="pt-BR"/>
        </w:rPr>
        <w:t xml:space="preserve"> </w:t>
      </w:r>
      <w:r>
        <w:t>την</w:t>
      </w:r>
      <w:r w:rsidRPr="00210866">
        <w:rPr>
          <w:lang w:val="pt-BR"/>
        </w:rPr>
        <w:t xml:space="preserve"> </w:t>
      </w:r>
      <w:r>
        <w:t>ημερομηνία</w:t>
      </w:r>
      <w:r w:rsidRPr="00210866">
        <w:rPr>
          <w:lang w:val="pt-BR"/>
        </w:rPr>
        <w:t xml:space="preserve"> </w:t>
      </w:r>
      <w:r>
        <w:t>της</w:t>
      </w:r>
      <w:r w:rsidRPr="00210866">
        <w:rPr>
          <w:lang w:val="pt-BR"/>
        </w:rPr>
        <w:t xml:space="preserve"> </w:t>
      </w:r>
      <w:r>
        <w:t>παραγγελίας</w:t>
      </w:r>
      <w:r w:rsidRPr="00210866">
        <w:rPr>
          <w:lang w:val="pt-BR"/>
        </w:rPr>
        <w:t xml:space="preserve">. </w:t>
      </w:r>
      <w:r>
        <w:t>Εάν</w:t>
      </w:r>
      <w:r w:rsidRPr="00210866">
        <w:rPr>
          <w:lang w:val="pt-BR"/>
        </w:rPr>
        <w:t xml:space="preserve"> </w:t>
      </w:r>
      <w:r>
        <w:t>η</w:t>
      </w:r>
      <w:r w:rsidRPr="00210866">
        <w:rPr>
          <w:lang w:val="pt-BR"/>
        </w:rPr>
        <w:t xml:space="preserve"> </w:t>
      </w:r>
      <w:r>
        <w:t>άδεια</w:t>
      </w:r>
      <w:r w:rsidRPr="00210866">
        <w:rPr>
          <w:lang w:val="pt-BR"/>
        </w:rPr>
        <w:t xml:space="preserve"> </w:t>
      </w:r>
      <w:r>
        <w:t>χρήσης</w:t>
      </w:r>
      <w:r w:rsidRPr="00210866">
        <w:rPr>
          <w:lang w:val="pt-BR"/>
        </w:rPr>
        <w:t xml:space="preserve"> </w:t>
      </w:r>
      <w:r>
        <w:t>επεκτείνεται</w:t>
      </w:r>
      <w:r w:rsidRPr="00210866">
        <w:rPr>
          <w:lang w:val="pt-BR"/>
        </w:rPr>
        <w:t xml:space="preserve"> </w:t>
      </w:r>
      <w:r>
        <w:t>πέραν</w:t>
      </w:r>
      <w:r w:rsidRPr="00210866">
        <w:rPr>
          <w:lang w:val="pt-BR"/>
        </w:rPr>
        <w:t xml:space="preserve"> </w:t>
      </w:r>
      <w:r>
        <w:t>της</w:t>
      </w:r>
      <w:r w:rsidRPr="00210866">
        <w:rPr>
          <w:lang w:val="pt-BR"/>
        </w:rPr>
        <w:t xml:space="preserve"> </w:t>
      </w:r>
      <w:r>
        <w:t>λήξης</w:t>
      </w:r>
      <w:r w:rsidRPr="00210866">
        <w:rPr>
          <w:lang w:val="pt-BR"/>
        </w:rPr>
        <w:t xml:space="preserve"> </w:t>
      </w:r>
      <w:r>
        <w:t>διάρκειας</w:t>
      </w:r>
      <w:r w:rsidRPr="00210866">
        <w:rPr>
          <w:lang w:val="pt-BR"/>
        </w:rPr>
        <w:t xml:space="preserve"> </w:t>
      </w:r>
      <w:r>
        <w:t>της</w:t>
      </w:r>
      <w:r w:rsidRPr="00210866">
        <w:rPr>
          <w:lang w:val="pt-BR"/>
        </w:rPr>
        <w:t xml:space="preserve"> </w:t>
      </w:r>
      <w:r>
        <w:t>σύμβασης</w:t>
      </w:r>
      <w:r w:rsidRPr="00210866">
        <w:rPr>
          <w:lang w:val="pt-BR"/>
        </w:rPr>
        <w:t xml:space="preserve"> </w:t>
      </w:r>
      <w:r>
        <w:t>πολλαπλών</w:t>
      </w:r>
      <w:r w:rsidRPr="00210866">
        <w:rPr>
          <w:lang w:val="pt-BR"/>
        </w:rPr>
        <w:t xml:space="preserve"> </w:t>
      </w:r>
      <w:r>
        <w:t>αδειών</w:t>
      </w:r>
      <w:r w:rsidRPr="00210866">
        <w:rPr>
          <w:lang w:val="pt-BR"/>
        </w:rPr>
        <w:t xml:space="preserve"> </w:t>
      </w:r>
      <w:r>
        <w:t>χρήσης</w:t>
      </w:r>
      <w:r w:rsidRPr="00210866">
        <w:rPr>
          <w:lang w:val="pt-BR"/>
        </w:rPr>
        <w:t xml:space="preserve"> </w:t>
      </w:r>
      <w:r>
        <w:t>του</w:t>
      </w:r>
      <w:r w:rsidRPr="00210866">
        <w:rPr>
          <w:lang w:val="pt-BR"/>
        </w:rPr>
        <w:t xml:space="preserve"> </w:t>
      </w:r>
      <w:r>
        <w:t>Πελάτη</w:t>
      </w:r>
      <w:r w:rsidRPr="00210866">
        <w:rPr>
          <w:lang w:val="pt-BR"/>
        </w:rPr>
        <w:t xml:space="preserve"> </w:t>
      </w:r>
      <w:r>
        <w:t>υπό</w:t>
      </w:r>
      <w:r w:rsidRPr="00210866">
        <w:rPr>
          <w:lang w:val="pt-BR"/>
        </w:rPr>
        <w:t xml:space="preserve"> </w:t>
      </w:r>
      <w:r>
        <w:t>την</w:t>
      </w:r>
      <w:r w:rsidRPr="00210866">
        <w:rPr>
          <w:lang w:val="pt-BR"/>
        </w:rPr>
        <w:t xml:space="preserve"> </w:t>
      </w:r>
      <w:r>
        <w:t>οποία</w:t>
      </w:r>
      <w:r w:rsidRPr="00210866">
        <w:rPr>
          <w:lang w:val="pt-BR"/>
        </w:rPr>
        <w:t xml:space="preserve"> </w:t>
      </w:r>
      <w:r>
        <w:t>αγοράστηκε</w:t>
      </w:r>
      <w:r w:rsidRPr="00210866">
        <w:rPr>
          <w:lang w:val="pt-BR"/>
        </w:rPr>
        <w:t xml:space="preserve"> </w:t>
      </w:r>
      <w:r>
        <w:t>το</w:t>
      </w:r>
      <w:r w:rsidRPr="00210866">
        <w:rPr>
          <w:lang w:val="pt-BR"/>
        </w:rPr>
        <w:t xml:space="preserve"> M365 A1 (</w:t>
      </w:r>
      <w:r>
        <w:t>Άδεια</w:t>
      </w:r>
      <w:r w:rsidRPr="00210866">
        <w:rPr>
          <w:lang w:val="pt-BR"/>
        </w:rPr>
        <w:t xml:space="preserve"> Device SL), </w:t>
      </w:r>
      <w:r>
        <w:t>οι</w:t>
      </w:r>
      <w:r w:rsidRPr="00210866">
        <w:rPr>
          <w:lang w:val="pt-BR"/>
        </w:rPr>
        <w:t xml:space="preserve"> </w:t>
      </w:r>
      <w:r>
        <w:t>όροι</w:t>
      </w:r>
      <w:r w:rsidRPr="00210866">
        <w:rPr>
          <w:lang w:val="pt-BR"/>
        </w:rPr>
        <w:t xml:space="preserve"> </w:t>
      </w:r>
      <w:r>
        <w:t>μιας</w:t>
      </w:r>
      <w:r w:rsidRPr="00210866">
        <w:rPr>
          <w:lang w:val="pt-BR"/>
        </w:rPr>
        <w:t xml:space="preserve"> </w:t>
      </w:r>
      <w:r>
        <w:t>τέτοιας</w:t>
      </w:r>
      <w:r w:rsidRPr="00210866">
        <w:rPr>
          <w:lang w:val="pt-BR"/>
        </w:rPr>
        <w:t xml:space="preserve"> </w:t>
      </w:r>
      <w:r>
        <w:t>σύμβασης</w:t>
      </w:r>
      <w:r w:rsidRPr="00210866">
        <w:rPr>
          <w:lang w:val="pt-BR"/>
        </w:rPr>
        <w:t xml:space="preserve"> </w:t>
      </w:r>
      <w:r>
        <w:t>θα</w:t>
      </w:r>
      <w:r w:rsidRPr="00210866">
        <w:rPr>
          <w:lang w:val="pt-BR"/>
        </w:rPr>
        <w:t xml:space="preserve"> </w:t>
      </w:r>
      <w:r>
        <w:t>διαρκούν</w:t>
      </w:r>
      <w:r w:rsidRPr="00210866">
        <w:rPr>
          <w:lang w:val="pt-BR"/>
        </w:rPr>
        <w:t xml:space="preserve"> </w:t>
      </w:r>
      <w:r>
        <w:t>ανάλογα</w:t>
      </w:r>
      <w:r w:rsidRPr="00210866">
        <w:rPr>
          <w:lang w:val="pt-BR"/>
        </w:rPr>
        <w:t xml:space="preserve"> </w:t>
      </w:r>
      <w:r>
        <w:t>με</w:t>
      </w:r>
      <w:r w:rsidRPr="00210866">
        <w:rPr>
          <w:lang w:val="pt-BR"/>
        </w:rPr>
        <w:t xml:space="preserve"> </w:t>
      </w:r>
      <w:r>
        <w:t>τις</w:t>
      </w:r>
      <w:r w:rsidRPr="00210866">
        <w:rPr>
          <w:lang w:val="pt-BR"/>
        </w:rPr>
        <w:t xml:space="preserve"> </w:t>
      </w:r>
      <w:r>
        <w:t>απαιτήσεις</w:t>
      </w:r>
      <w:r w:rsidRPr="00210866">
        <w:rPr>
          <w:lang w:val="pt-BR"/>
        </w:rPr>
        <w:t xml:space="preserve"> </w:t>
      </w:r>
      <w:r>
        <w:t>για</w:t>
      </w:r>
      <w:r w:rsidRPr="00210866">
        <w:rPr>
          <w:lang w:val="pt-BR"/>
        </w:rPr>
        <w:t xml:space="preserve"> </w:t>
      </w:r>
      <w:r>
        <w:t>τη</w:t>
      </w:r>
      <w:r w:rsidRPr="00210866">
        <w:rPr>
          <w:lang w:val="pt-BR"/>
        </w:rPr>
        <w:t xml:space="preserve"> </w:t>
      </w:r>
      <w:r>
        <w:t>διάρκεια</w:t>
      </w:r>
      <w:r w:rsidRPr="00210866">
        <w:rPr>
          <w:lang w:val="pt-BR"/>
        </w:rPr>
        <w:t xml:space="preserve"> </w:t>
      </w:r>
      <w:r>
        <w:t>του</w:t>
      </w:r>
      <w:r w:rsidRPr="00210866">
        <w:rPr>
          <w:lang w:val="pt-BR"/>
        </w:rPr>
        <w:t xml:space="preserve"> M365 A1 (</w:t>
      </w:r>
      <w:r>
        <w:t>Άδεια</w:t>
      </w:r>
      <w:r w:rsidRPr="00210866">
        <w:rPr>
          <w:lang w:val="pt-BR"/>
        </w:rPr>
        <w:t xml:space="preserve"> Device SL).</w:t>
      </w:r>
    </w:p>
    <w:p w:rsidR="002D17C4" w:rsidRPr="00210866" w:rsidRDefault="002D17C4">
      <w:pPr>
        <w:pStyle w:val="ProductList-BodyIndented2"/>
        <w:rPr>
          <w:lang w:val="pt-BR"/>
        </w:rPr>
      </w:pPr>
    </w:p>
    <w:p w:rsidR="002D17C4" w:rsidRPr="00210866" w:rsidRDefault="00E723CC">
      <w:pPr>
        <w:pStyle w:val="ProductList-SubSubClauseHeading"/>
        <w:outlineLvl w:val="5"/>
        <w:rPr>
          <w:lang w:val="pt-BR"/>
        </w:rPr>
      </w:pPr>
      <w:r w:rsidRPr="00210866">
        <w:rPr>
          <w:lang w:val="pt-BR"/>
        </w:rPr>
        <w:t xml:space="preserve">2.5.1.2 </w:t>
      </w:r>
      <w:r>
        <w:t>Ακύρωση</w:t>
      </w:r>
      <w:r w:rsidRPr="00210866">
        <w:rPr>
          <w:lang w:val="pt-BR"/>
        </w:rPr>
        <w:t xml:space="preserve"> </w:t>
      </w:r>
      <w:r>
        <w:t>και</w:t>
      </w:r>
      <w:r w:rsidRPr="00210866">
        <w:rPr>
          <w:lang w:val="pt-BR"/>
        </w:rPr>
        <w:t xml:space="preserve"> </w:t>
      </w:r>
      <w:r>
        <w:t>Επανεκχώρηση</w:t>
      </w:r>
    </w:p>
    <w:p w:rsidR="002D17C4" w:rsidRPr="00210866" w:rsidRDefault="00E723CC">
      <w:pPr>
        <w:pStyle w:val="ProductList-BodyIndented2"/>
        <w:rPr>
          <w:lang w:val="pt-BR"/>
        </w:rPr>
      </w:pPr>
      <w:r>
        <w:t>Το</w:t>
      </w:r>
      <w:r w:rsidRPr="00210866">
        <w:rPr>
          <w:lang w:val="pt-BR"/>
        </w:rPr>
        <w:t xml:space="preserve"> M365 A1 (</w:t>
      </w:r>
      <w:r>
        <w:t>Άδεια</w:t>
      </w:r>
      <w:r w:rsidRPr="00210866">
        <w:rPr>
          <w:lang w:val="pt-BR"/>
        </w:rPr>
        <w:t xml:space="preserve"> Device SL) </w:t>
      </w:r>
      <w:r>
        <w:t>δεν</w:t>
      </w:r>
      <w:r w:rsidRPr="00210866">
        <w:rPr>
          <w:lang w:val="pt-BR"/>
        </w:rPr>
        <w:t xml:space="preserve"> </w:t>
      </w:r>
      <w:r>
        <w:t>επιτρέπεται</w:t>
      </w:r>
      <w:r w:rsidRPr="00210866">
        <w:rPr>
          <w:lang w:val="pt-BR"/>
        </w:rPr>
        <w:t xml:space="preserve"> </w:t>
      </w:r>
      <w:r>
        <w:t>να</w:t>
      </w:r>
      <w:r w:rsidRPr="00210866">
        <w:rPr>
          <w:lang w:val="pt-BR"/>
        </w:rPr>
        <w:t xml:space="preserve"> </w:t>
      </w:r>
      <w:r>
        <w:t>ακυρωθεί</w:t>
      </w:r>
      <w:r w:rsidRPr="00210866">
        <w:rPr>
          <w:lang w:val="pt-BR"/>
        </w:rPr>
        <w:t xml:space="preserve"> </w:t>
      </w:r>
      <w:r>
        <w:t>και</w:t>
      </w:r>
      <w:r w:rsidRPr="00210866">
        <w:rPr>
          <w:lang w:val="pt-BR"/>
        </w:rPr>
        <w:t xml:space="preserve"> </w:t>
      </w:r>
      <w:r>
        <w:t>μπορεί</w:t>
      </w:r>
      <w:r w:rsidRPr="00210866">
        <w:rPr>
          <w:lang w:val="pt-BR"/>
        </w:rPr>
        <w:t xml:space="preserve"> </w:t>
      </w:r>
      <w:r>
        <w:t>να</w:t>
      </w:r>
      <w:r w:rsidRPr="00210866">
        <w:rPr>
          <w:lang w:val="pt-BR"/>
        </w:rPr>
        <w:t xml:space="preserve"> </w:t>
      </w:r>
      <w:r>
        <w:t>επανεκχωρηθεί</w:t>
      </w:r>
      <w:r w:rsidRPr="00210866">
        <w:rPr>
          <w:lang w:val="pt-BR"/>
        </w:rPr>
        <w:t xml:space="preserve"> </w:t>
      </w:r>
      <w:r>
        <w:t>μόνο</w:t>
      </w:r>
      <w:r w:rsidRPr="00210866">
        <w:rPr>
          <w:lang w:val="pt-BR"/>
        </w:rPr>
        <w:t xml:space="preserve"> </w:t>
      </w:r>
      <w:r>
        <w:t>σε</w:t>
      </w:r>
      <w:r w:rsidRPr="00210866">
        <w:rPr>
          <w:lang w:val="pt-BR"/>
        </w:rPr>
        <w:t xml:space="preserve"> </w:t>
      </w:r>
      <w:r>
        <w:t>νέα</w:t>
      </w:r>
      <w:r w:rsidRPr="00210866">
        <w:rPr>
          <w:lang w:val="pt-BR"/>
        </w:rPr>
        <w:t xml:space="preserve"> </w:t>
      </w:r>
      <w:r>
        <w:t>συσκευή</w:t>
      </w:r>
      <w:r w:rsidRPr="00210866">
        <w:rPr>
          <w:lang w:val="pt-BR"/>
        </w:rPr>
        <w:t xml:space="preserve"> </w:t>
      </w:r>
      <w:r>
        <w:t>του</w:t>
      </w:r>
      <w:r w:rsidRPr="00210866">
        <w:rPr>
          <w:lang w:val="pt-BR"/>
        </w:rPr>
        <w:t xml:space="preserve"> </w:t>
      </w:r>
      <w:r>
        <w:t>ίδιου</w:t>
      </w:r>
      <w:r w:rsidRPr="00210866">
        <w:rPr>
          <w:lang w:val="pt-BR"/>
        </w:rPr>
        <w:t xml:space="preserve"> </w:t>
      </w:r>
      <w:r>
        <w:t>μοντέλου</w:t>
      </w:r>
      <w:r w:rsidRPr="00210866">
        <w:rPr>
          <w:lang w:val="pt-BR"/>
        </w:rPr>
        <w:t xml:space="preserve"> (</w:t>
      </w:r>
      <w:r>
        <w:t>ή</w:t>
      </w:r>
      <w:r w:rsidRPr="00210866">
        <w:rPr>
          <w:lang w:val="pt-BR"/>
        </w:rPr>
        <w:t xml:space="preserve"> </w:t>
      </w:r>
      <w:r>
        <w:t>ισοδύναμης</w:t>
      </w:r>
      <w:r w:rsidRPr="00210866">
        <w:rPr>
          <w:lang w:val="pt-BR"/>
        </w:rPr>
        <w:t xml:space="preserve"> </w:t>
      </w:r>
      <w:r>
        <w:t>αντικατάστασης</w:t>
      </w:r>
      <w:r w:rsidRPr="00210866">
        <w:rPr>
          <w:lang w:val="pt-BR"/>
        </w:rPr>
        <w:t xml:space="preserve"> </w:t>
      </w:r>
      <w:r>
        <w:t>που</w:t>
      </w:r>
      <w:r w:rsidRPr="00210866">
        <w:rPr>
          <w:lang w:val="pt-BR"/>
        </w:rPr>
        <w:t xml:space="preserve"> </w:t>
      </w:r>
      <w:r>
        <w:t>παρέχεται</w:t>
      </w:r>
      <w:r w:rsidRPr="00210866">
        <w:rPr>
          <w:lang w:val="pt-BR"/>
        </w:rPr>
        <w:t xml:space="preserve"> </w:t>
      </w:r>
      <w:r>
        <w:t>από</w:t>
      </w:r>
      <w:r w:rsidRPr="00210866">
        <w:rPr>
          <w:lang w:val="pt-BR"/>
        </w:rPr>
        <w:t xml:space="preserve"> </w:t>
      </w:r>
      <w:r>
        <w:t>τον</w:t>
      </w:r>
      <w:r w:rsidRPr="00210866">
        <w:rPr>
          <w:lang w:val="pt-BR"/>
        </w:rPr>
        <w:t xml:space="preserve"> </w:t>
      </w:r>
      <w:r>
        <w:t>κατασκευαστή</w:t>
      </w:r>
      <w:r w:rsidRPr="00210866">
        <w:rPr>
          <w:lang w:val="pt-BR"/>
        </w:rPr>
        <w:t xml:space="preserve">) </w:t>
      </w:r>
      <w:r>
        <w:t>κατόπιν</w:t>
      </w:r>
      <w:r w:rsidRPr="00210866">
        <w:rPr>
          <w:lang w:val="pt-BR"/>
        </w:rPr>
        <w:t xml:space="preserve"> </w:t>
      </w:r>
      <w:r>
        <w:t>μόνιμης</w:t>
      </w:r>
      <w:r w:rsidRPr="00210866">
        <w:rPr>
          <w:lang w:val="pt-BR"/>
        </w:rPr>
        <w:t xml:space="preserve"> </w:t>
      </w:r>
      <w:r>
        <w:t>βλάβης</w:t>
      </w:r>
      <w:r w:rsidRPr="00210866">
        <w:rPr>
          <w:lang w:val="pt-BR"/>
        </w:rPr>
        <w:t xml:space="preserve"> </w:t>
      </w:r>
      <w:r>
        <w:t>στο</w:t>
      </w:r>
      <w:r w:rsidRPr="00210866">
        <w:rPr>
          <w:lang w:val="pt-BR"/>
        </w:rPr>
        <w:t xml:space="preserve"> </w:t>
      </w:r>
      <w:r>
        <w:t>υλικό</w:t>
      </w:r>
      <w:r w:rsidRPr="00210866">
        <w:rPr>
          <w:lang w:val="pt-BR"/>
        </w:rPr>
        <w:t xml:space="preserve"> </w:t>
      </w:r>
      <w:r>
        <w:t>της</w:t>
      </w:r>
      <w:r w:rsidRPr="00210866">
        <w:rPr>
          <w:lang w:val="pt-BR"/>
        </w:rPr>
        <w:t xml:space="preserve"> </w:t>
      </w:r>
      <w:r>
        <w:t>συσκευής</w:t>
      </w:r>
      <w:r w:rsidRPr="00210866">
        <w:rPr>
          <w:lang w:val="pt-BR"/>
        </w:rPr>
        <w:t xml:space="preserve"> </w:t>
      </w:r>
      <w:r>
        <w:t>στην</w:t>
      </w:r>
      <w:r w:rsidRPr="00210866">
        <w:rPr>
          <w:lang w:val="pt-BR"/>
        </w:rPr>
        <w:t xml:space="preserve"> </w:t>
      </w:r>
      <w:r>
        <w:t>οποία</w:t>
      </w:r>
      <w:r w:rsidRPr="00210866">
        <w:rPr>
          <w:lang w:val="pt-BR"/>
        </w:rPr>
        <w:t xml:space="preserve"> </w:t>
      </w:r>
      <w:r>
        <w:t>είχε</w:t>
      </w:r>
      <w:r w:rsidRPr="00210866">
        <w:rPr>
          <w:lang w:val="pt-BR"/>
        </w:rPr>
        <w:t xml:space="preserve"> </w:t>
      </w:r>
      <w:r>
        <w:t>εκχωρηθεί</w:t>
      </w:r>
      <w:r w:rsidRPr="00210866">
        <w:rPr>
          <w:lang w:val="pt-BR"/>
        </w:rPr>
        <w:t xml:space="preserve"> </w:t>
      </w:r>
      <w:r>
        <w:t>προηγουμένως</w:t>
      </w:r>
      <w:r w:rsidRPr="00210866">
        <w:rPr>
          <w:lang w:val="pt-BR"/>
        </w:rPr>
        <w:t xml:space="preserve"> </w:t>
      </w:r>
      <w:r>
        <w:t>το</w:t>
      </w:r>
      <w:r w:rsidRPr="00210866">
        <w:rPr>
          <w:lang w:val="pt-BR"/>
        </w:rPr>
        <w:t xml:space="preserve"> M365 A1 (</w:t>
      </w:r>
      <w:r>
        <w:t>Άδεια</w:t>
      </w:r>
      <w:r w:rsidRPr="00210866">
        <w:rPr>
          <w:lang w:val="pt-BR"/>
        </w:rPr>
        <w:t xml:space="preserve"> Device SL).</w:t>
      </w:r>
    </w:p>
    <w:p w:rsidR="002D17C4" w:rsidRPr="00210866" w:rsidRDefault="002D17C4">
      <w:pPr>
        <w:pStyle w:val="ProductList-BodyIndented2"/>
        <w:rPr>
          <w:lang w:val="pt-BR"/>
        </w:rPr>
      </w:pPr>
    </w:p>
    <w:p w:rsidR="002D17C4" w:rsidRPr="00210866" w:rsidRDefault="00E723CC">
      <w:pPr>
        <w:pStyle w:val="ProductList-SubSubClauseHeading"/>
        <w:outlineLvl w:val="5"/>
        <w:rPr>
          <w:lang w:val="pt-BR"/>
        </w:rPr>
      </w:pPr>
      <w:r w:rsidRPr="00210866">
        <w:rPr>
          <w:lang w:val="pt-BR"/>
        </w:rPr>
        <w:t xml:space="preserve">2.5.1.3 </w:t>
      </w:r>
      <w:r>
        <w:t>Εκδόσεις</w:t>
      </w:r>
      <w:r w:rsidRPr="00210866">
        <w:rPr>
          <w:lang w:val="pt-BR"/>
        </w:rPr>
        <w:t xml:space="preserve"> </w:t>
      </w:r>
      <w:r>
        <w:t>των</w:t>
      </w:r>
      <w:r w:rsidRPr="00210866">
        <w:rPr>
          <w:lang w:val="pt-BR"/>
        </w:rPr>
        <w:t xml:space="preserve"> Window 10</w:t>
      </w:r>
    </w:p>
    <w:p w:rsidR="002D17C4" w:rsidRPr="00210866" w:rsidRDefault="00E723CC">
      <w:pPr>
        <w:pStyle w:val="ProductList-BodyIndented2"/>
        <w:rPr>
          <w:lang w:val="pt-BR"/>
        </w:rPr>
      </w:pPr>
      <w:r>
        <w:t>Απαιτούνται</w:t>
      </w:r>
      <w:r w:rsidRPr="00210866">
        <w:rPr>
          <w:lang w:val="pt-BR"/>
        </w:rPr>
        <w:t xml:space="preserve"> </w:t>
      </w:r>
      <w:r>
        <w:t>τα</w:t>
      </w:r>
      <w:r w:rsidRPr="00210866">
        <w:rPr>
          <w:lang w:val="pt-BR"/>
        </w:rPr>
        <w:t xml:space="preserve"> Windows 10 Pro </w:t>
      </w:r>
      <w:r>
        <w:t>ή</w:t>
      </w:r>
      <w:r w:rsidRPr="00210866">
        <w:rPr>
          <w:lang w:val="pt-BR"/>
        </w:rPr>
        <w:t xml:space="preserve"> Windows 10 S </w:t>
      </w:r>
      <w:r>
        <w:t>για</w:t>
      </w:r>
      <w:r w:rsidRPr="00210866">
        <w:rPr>
          <w:lang w:val="pt-BR"/>
        </w:rPr>
        <w:t xml:space="preserve"> </w:t>
      </w:r>
      <w:r>
        <w:t>το</w:t>
      </w:r>
      <w:r w:rsidRPr="00210866">
        <w:rPr>
          <w:lang w:val="pt-BR"/>
        </w:rPr>
        <w:t xml:space="preserve"> M365 Education A1 (</w:t>
      </w:r>
      <w:r>
        <w:t>άδεια</w:t>
      </w:r>
      <w:r w:rsidRPr="00210866">
        <w:rPr>
          <w:lang w:val="pt-BR"/>
        </w:rPr>
        <w:t xml:space="preserve"> Device SL).</w:t>
      </w:r>
    </w:p>
    <w:p w:rsidR="002D17C4" w:rsidRPr="00210866" w:rsidRDefault="002D17C4">
      <w:pPr>
        <w:pStyle w:val="ProductList-BodyIndented2"/>
        <w:rPr>
          <w:lang w:val="pt-BR"/>
        </w:rPr>
      </w:pPr>
    </w:p>
    <w:p w:rsidR="002D17C4" w:rsidRPr="00210866" w:rsidRDefault="00E723CC">
      <w:pPr>
        <w:pStyle w:val="ProductList-SubClauseHeading"/>
        <w:outlineLvl w:val="4"/>
        <w:rPr>
          <w:lang w:val="pt-BR"/>
        </w:rPr>
      </w:pPr>
      <w:r w:rsidRPr="00210866">
        <w:rPr>
          <w:lang w:val="pt-BR"/>
        </w:rPr>
        <w:t>2.5.2 Microsoft 365 A3/A5 (</w:t>
      </w:r>
      <w:r>
        <w:t>Άδεια</w:t>
      </w:r>
      <w:r w:rsidRPr="00210866">
        <w:rPr>
          <w:lang w:val="pt-BR"/>
        </w:rPr>
        <w:t xml:space="preserve"> User SL)</w:t>
      </w:r>
    </w:p>
    <w:p w:rsidR="002D17C4" w:rsidRPr="00210866" w:rsidRDefault="00E723CC">
      <w:pPr>
        <w:pStyle w:val="ProductList-SubSubClauseHeading"/>
        <w:outlineLvl w:val="5"/>
        <w:rPr>
          <w:lang w:val="pt-BR"/>
        </w:rPr>
      </w:pPr>
      <w:r w:rsidRPr="00210866">
        <w:rPr>
          <w:lang w:val="pt-BR"/>
        </w:rPr>
        <w:t xml:space="preserve">2.5.2.1 </w:t>
      </w:r>
      <w:r>
        <w:t>Διακομιστές</w:t>
      </w:r>
      <w:r w:rsidRPr="00210866">
        <w:rPr>
          <w:lang w:val="pt-BR"/>
        </w:rPr>
        <w:t xml:space="preserve"> Office</w:t>
      </w:r>
    </w:p>
    <w:p w:rsidR="002D17C4" w:rsidRPr="00210866" w:rsidRDefault="00E723CC">
      <w:pPr>
        <w:pStyle w:val="ProductList-BodyIndented2"/>
        <w:rPr>
          <w:lang w:val="pt-BR"/>
        </w:rPr>
      </w:pPr>
      <w:r>
        <w:t>Οι</w:t>
      </w:r>
      <w:r w:rsidRPr="00210866">
        <w:rPr>
          <w:lang w:val="pt-BR"/>
        </w:rPr>
        <w:t xml:space="preserve"> </w:t>
      </w:r>
      <w:r>
        <w:t>Πελάτες</w:t>
      </w:r>
      <w:r w:rsidRPr="00210866">
        <w:rPr>
          <w:lang w:val="pt-BR"/>
        </w:rPr>
        <w:t xml:space="preserve"> </w:t>
      </w:r>
      <w:r>
        <w:t>που</w:t>
      </w:r>
      <w:r w:rsidRPr="00210866">
        <w:rPr>
          <w:lang w:val="pt-BR"/>
        </w:rPr>
        <w:t xml:space="preserve"> </w:t>
      </w:r>
      <w:r>
        <w:t>παραχωρούν</w:t>
      </w:r>
      <w:r w:rsidRPr="00210866">
        <w:rPr>
          <w:lang w:val="pt-BR"/>
        </w:rPr>
        <w:t xml:space="preserve"> </w:t>
      </w:r>
      <w:r>
        <w:t>άδεια</w:t>
      </w:r>
      <w:r w:rsidRPr="00210866">
        <w:rPr>
          <w:lang w:val="pt-BR"/>
        </w:rPr>
        <w:t xml:space="preserve"> </w:t>
      </w:r>
      <w:r>
        <w:t>χρήσης</w:t>
      </w:r>
      <w:r w:rsidRPr="00210866">
        <w:rPr>
          <w:lang w:val="pt-BR"/>
        </w:rPr>
        <w:t xml:space="preserve"> </w:t>
      </w:r>
      <w:r>
        <w:t>στο</w:t>
      </w:r>
      <w:r w:rsidRPr="00210866">
        <w:rPr>
          <w:lang w:val="pt-BR"/>
        </w:rPr>
        <w:t xml:space="preserve"> </w:t>
      </w:r>
      <w:r>
        <w:t>σύνολο</w:t>
      </w:r>
      <w:r w:rsidRPr="00210866">
        <w:rPr>
          <w:lang w:val="pt-BR"/>
        </w:rPr>
        <w:t xml:space="preserve"> </w:t>
      </w:r>
      <w:r>
        <w:t>του</w:t>
      </w:r>
      <w:r w:rsidRPr="00210866">
        <w:rPr>
          <w:lang w:val="pt-BR"/>
        </w:rPr>
        <w:t xml:space="preserve"> </w:t>
      </w:r>
      <w:r>
        <w:t>διδακτικού</w:t>
      </w:r>
      <w:r w:rsidRPr="00210866">
        <w:rPr>
          <w:lang w:val="pt-BR"/>
        </w:rPr>
        <w:t xml:space="preserve"> </w:t>
      </w:r>
      <w:r>
        <w:t>και</w:t>
      </w:r>
      <w:r w:rsidRPr="00210866">
        <w:rPr>
          <w:lang w:val="pt-BR"/>
        </w:rPr>
        <w:t xml:space="preserve"> </w:t>
      </w:r>
      <w:r>
        <w:t>διοικητικού</w:t>
      </w:r>
      <w:r w:rsidRPr="00210866">
        <w:rPr>
          <w:lang w:val="pt-BR"/>
        </w:rPr>
        <w:t xml:space="preserve"> </w:t>
      </w:r>
      <w:r>
        <w:t>προσωπικού</w:t>
      </w:r>
      <w:r w:rsidRPr="00210866">
        <w:rPr>
          <w:lang w:val="pt-BR"/>
        </w:rPr>
        <w:t xml:space="preserve"> </w:t>
      </w:r>
      <w:r>
        <w:t>ή</w:t>
      </w:r>
      <w:r w:rsidRPr="00210866">
        <w:rPr>
          <w:lang w:val="pt-BR"/>
        </w:rPr>
        <w:t xml:space="preserve"> </w:t>
      </w:r>
      <w:r>
        <w:t>τους</w:t>
      </w:r>
      <w:r w:rsidRPr="00210866">
        <w:rPr>
          <w:lang w:val="pt-BR"/>
        </w:rPr>
        <w:t xml:space="preserve"> </w:t>
      </w:r>
      <w:r>
        <w:t>Εργάτες</w:t>
      </w:r>
      <w:r w:rsidRPr="00210866">
        <w:rPr>
          <w:lang w:val="pt-BR"/>
        </w:rPr>
        <w:t xml:space="preserve"> </w:t>
      </w:r>
      <w:r>
        <w:t>Γνώσης</w:t>
      </w:r>
      <w:r w:rsidRPr="00210866">
        <w:rPr>
          <w:lang w:val="pt-BR"/>
        </w:rPr>
        <w:t xml:space="preserve"> </w:t>
      </w:r>
      <w:r>
        <w:t>με</w:t>
      </w:r>
      <w:r w:rsidRPr="00210866">
        <w:rPr>
          <w:lang w:val="pt-BR"/>
        </w:rPr>
        <w:t xml:space="preserve"> </w:t>
      </w:r>
      <w:r>
        <w:t>το</w:t>
      </w:r>
      <w:r w:rsidRPr="00210866">
        <w:rPr>
          <w:lang w:val="pt-BR"/>
        </w:rPr>
        <w:t xml:space="preserve"> Microsoft 365 A3/A5 (</w:t>
      </w:r>
      <w:r>
        <w:t>Άδεια</w:t>
      </w:r>
      <w:r w:rsidRPr="00210866">
        <w:rPr>
          <w:lang w:val="pt-BR"/>
        </w:rPr>
        <w:t xml:space="preserve"> User SL) </w:t>
      </w:r>
      <w:r>
        <w:t>στο</w:t>
      </w:r>
      <w:r w:rsidRPr="00210866">
        <w:rPr>
          <w:lang w:val="pt-BR"/>
        </w:rPr>
        <w:t xml:space="preserve"> </w:t>
      </w:r>
      <w:r>
        <w:t>πλαίσιο</w:t>
      </w:r>
      <w:r w:rsidRPr="00210866">
        <w:rPr>
          <w:lang w:val="pt-BR"/>
        </w:rPr>
        <w:t xml:space="preserve"> </w:t>
      </w:r>
      <w:r>
        <w:t>του</w:t>
      </w:r>
      <w:r w:rsidRPr="00210866">
        <w:rPr>
          <w:lang w:val="pt-BR"/>
        </w:rPr>
        <w:t xml:space="preserve"> Enrollment for Education Solutions (</w:t>
      </w:r>
      <w:r>
        <w:t>οποιαδήποτε</w:t>
      </w:r>
      <w:r w:rsidRPr="00210866">
        <w:rPr>
          <w:lang w:val="pt-BR"/>
        </w:rPr>
        <w:t xml:space="preserve"> </w:t>
      </w:r>
      <w:r>
        <w:t>έκδοση</w:t>
      </w:r>
      <w:r w:rsidRPr="00210866">
        <w:rPr>
          <w:lang w:val="pt-BR"/>
        </w:rPr>
        <w:t xml:space="preserve">) </w:t>
      </w:r>
      <w:r>
        <w:t>μπορούν</w:t>
      </w:r>
      <w:r w:rsidRPr="00210866">
        <w:rPr>
          <w:lang w:val="pt-BR"/>
        </w:rPr>
        <w:t>:</w:t>
      </w:r>
    </w:p>
    <w:p w:rsidR="002D17C4" w:rsidRPr="00210866" w:rsidRDefault="00E723CC" w:rsidP="00E723CC">
      <w:pPr>
        <w:pStyle w:val="ProductList-Bullet"/>
        <w:numPr>
          <w:ilvl w:val="2"/>
          <w:numId w:val="38"/>
        </w:numPr>
        <w:rPr>
          <w:lang w:val="pt-BR"/>
        </w:rPr>
      </w:pPr>
      <w:r>
        <w:t>να</w:t>
      </w:r>
      <w:r w:rsidRPr="00210866">
        <w:rPr>
          <w:lang w:val="pt-BR"/>
        </w:rPr>
        <w:t xml:space="preserve"> </w:t>
      </w:r>
      <w:r>
        <w:t>εγκαταστήσει</w:t>
      </w:r>
      <w:r w:rsidRPr="00210866">
        <w:rPr>
          <w:lang w:val="pt-BR"/>
        </w:rPr>
        <w:t xml:space="preserve"> </w:t>
      </w:r>
      <w:r>
        <w:t>οποιονδήποτε</w:t>
      </w:r>
      <w:r w:rsidRPr="00210866">
        <w:rPr>
          <w:lang w:val="pt-BR"/>
        </w:rPr>
        <w:t xml:space="preserve"> </w:t>
      </w:r>
      <w:r>
        <w:t>αριθμό</w:t>
      </w:r>
      <w:r w:rsidRPr="00210866">
        <w:rPr>
          <w:lang w:val="pt-BR"/>
        </w:rPr>
        <w:t xml:space="preserve"> </w:t>
      </w:r>
      <w:r>
        <w:t>αντιγράφων</w:t>
      </w:r>
      <w:r w:rsidRPr="00210866">
        <w:rPr>
          <w:lang w:val="pt-BR"/>
        </w:rPr>
        <w:t xml:space="preserve"> </w:t>
      </w:r>
      <w:r>
        <w:t>του</w:t>
      </w:r>
      <w:r w:rsidRPr="00210866">
        <w:rPr>
          <w:lang w:val="pt-BR"/>
        </w:rPr>
        <w:t xml:space="preserve"> </w:t>
      </w:r>
      <w:r>
        <w:t>ακόλουθου</w:t>
      </w:r>
      <w:r w:rsidRPr="00210866">
        <w:rPr>
          <w:lang w:val="pt-BR"/>
        </w:rPr>
        <w:t xml:space="preserve"> </w:t>
      </w:r>
      <w:r>
        <w:t>λογισμικού</w:t>
      </w:r>
      <w:r w:rsidRPr="00210866">
        <w:rPr>
          <w:lang w:val="pt-BR"/>
        </w:rPr>
        <w:t xml:space="preserve"> </w:t>
      </w:r>
      <w:r>
        <w:t>διακομιστή</w:t>
      </w:r>
      <w:r w:rsidRPr="00210866">
        <w:rPr>
          <w:lang w:val="pt-BR"/>
        </w:rPr>
        <w:t xml:space="preserve"> </w:t>
      </w:r>
      <w:r>
        <w:t>σε</w:t>
      </w:r>
      <w:r w:rsidRPr="00210866">
        <w:rPr>
          <w:lang w:val="pt-BR"/>
        </w:rPr>
        <w:t xml:space="preserve"> </w:t>
      </w:r>
      <w:r>
        <w:t>οποιονδήποτε</w:t>
      </w:r>
      <w:r w:rsidRPr="00210866">
        <w:rPr>
          <w:lang w:val="pt-BR"/>
        </w:rPr>
        <w:t xml:space="preserve"> </w:t>
      </w:r>
      <w:r>
        <w:t>διακομιστή</w:t>
      </w:r>
      <w:r w:rsidRPr="00210866">
        <w:rPr>
          <w:lang w:val="pt-BR"/>
        </w:rPr>
        <w:t xml:space="preserve"> </w:t>
      </w:r>
      <w:r>
        <w:t>που</w:t>
      </w:r>
      <w:r w:rsidRPr="00210866">
        <w:rPr>
          <w:lang w:val="pt-BR"/>
        </w:rPr>
        <w:t xml:space="preserve"> </w:t>
      </w:r>
      <w:r>
        <w:t>λειτουργεί</w:t>
      </w:r>
      <w:r w:rsidRPr="00210866">
        <w:rPr>
          <w:lang w:val="pt-BR"/>
        </w:rPr>
        <w:t xml:space="preserve"> </w:t>
      </w:r>
      <w:r>
        <w:t>αποκλειστικά</w:t>
      </w:r>
      <w:r w:rsidRPr="00210866">
        <w:rPr>
          <w:lang w:val="pt-BR"/>
        </w:rPr>
        <w:t xml:space="preserve"> </w:t>
      </w:r>
      <w:r>
        <w:t>για</w:t>
      </w:r>
      <w:r w:rsidRPr="00210866">
        <w:rPr>
          <w:lang w:val="pt-BR"/>
        </w:rPr>
        <w:t xml:space="preserve"> </w:t>
      </w:r>
      <w:r>
        <w:t>χρήση</w:t>
      </w:r>
      <w:r w:rsidRPr="00210866">
        <w:rPr>
          <w:lang w:val="pt-BR"/>
        </w:rPr>
        <w:t xml:space="preserve"> </w:t>
      </w:r>
      <w:r>
        <w:t>του</w:t>
      </w:r>
      <w:r w:rsidRPr="00210866">
        <w:rPr>
          <w:lang w:val="pt-BR"/>
        </w:rPr>
        <w:t xml:space="preserve"> </w:t>
      </w:r>
      <w:r>
        <w:t>Πελάτη</w:t>
      </w:r>
      <w:r w:rsidRPr="00210866">
        <w:rPr>
          <w:lang w:val="pt-BR"/>
        </w:rPr>
        <w:t xml:space="preserve">: Exchange Server, SharePoint Server </w:t>
      </w:r>
      <w:r>
        <w:t>και</w:t>
      </w:r>
      <w:r w:rsidRPr="00210866">
        <w:rPr>
          <w:lang w:val="pt-BR"/>
        </w:rPr>
        <w:t xml:space="preserve"> </w:t>
      </w:r>
      <w:r>
        <w:t>Διακομιστής</w:t>
      </w:r>
      <w:r w:rsidRPr="00210866">
        <w:rPr>
          <w:lang w:val="pt-BR"/>
        </w:rPr>
        <w:t xml:space="preserve"> Skype </w:t>
      </w:r>
      <w:r>
        <w:t>για</w:t>
      </w:r>
      <w:r w:rsidRPr="00210866">
        <w:rPr>
          <w:lang w:val="pt-BR"/>
        </w:rPr>
        <w:t xml:space="preserve"> </w:t>
      </w:r>
      <w:r>
        <w:t>επιχειρήσεις</w:t>
      </w:r>
      <w:r w:rsidRPr="00210866">
        <w:rPr>
          <w:lang w:val="pt-BR"/>
        </w:rPr>
        <w:t xml:space="preserve"> </w:t>
      </w:r>
      <w:r>
        <w:t>και</w:t>
      </w:r>
      <w:r w:rsidRPr="00210866">
        <w:rPr>
          <w:lang w:val="pt-BR"/>
        </w:rPr>
        <w:t xml:space="preserve"> </w:t>
      </w:r>
    </w:p>
    <w:p w:rsidR="002D17C4" w:rsidRPr="00210866" w:rsidRDefault="00E723CC" w:rsidP="00E723CC">
      <w:pPr>
        <w:pStyle w:val="ProductList-Bullet"/>
        <w:numPr>
          <w:ilvl w:val="2"/>
          <w:numId w:val="38"/>
        </w:numPr>
        <w:rPr>
          <w:lang w:val="pt-BR"/>
        </w:rPr>
      </w:pPr>
      <w:r>
        <w:t>η</w:t>
      </w:r>
      <w:r w:rsidRPr="00210866">
        <w:rPr>
          <w:lang w:val="pt-BR"/>
        </w:rPr>
        <w:t xml:space="preserve"> </w:t>
      </w:r>
      <w:r>
        <w:t>πρόσβαση</w:t>
      </w:r>
      <w:r w:rsidRPr="00210866">
        <w:rPr>
          <w:lang w:val="pt-BR"/>
        </w:rPr>
        <w:t xml:space="preserve"> </w:t>
      </w:r>
      <w:r>
        <w:t>στο</w:t>
      </w:r>
      <w:r w:rsidRPr="00210866">
        <w:rPr>
          <w:lang w:val="pt-BR"/>
        </w:rPr>
        <w:t xml:space="preserve"> </w:t>
      </w:r>
      <w:r>
        <w:t>παραπάνω</w:t>
      </w:r>
      <w:r w:rsidRPr="00210866">
        <w:rPr>
          <w:lang w:val="pt-BR"/>
        </w:rPr>
        <w:t xml:space="preserve"> </w:t>
      </w:r>
      <w:r>
        <w:t>λογισμικό</w:t>
      </w:r>
      <w:r w:rsidRPr="00210866">
        <w:rPr>
          <w:lang w:val="pt-BR"/>
        </w:rPr>
        <w:t xml:space="preserve"> </w:t>
      </w:r>
      <w:r>
        <w:t>διακομιστή</w:t>
      </w:r>
      <w:r w:rsidRPr="00210866">
        <w:rPr>
          <w:lang w:val="pt-BR"/>
        </w:rPr>
        <w:t xml:space="preserve"> </w:t>
      </w:r>
      <w:r>
        <w:t>παρέχεται</w:t>
      </w:r>
      <w:r w:rsidRPr="00210866">
        <w:rPr>
          <w:lang w:val="pt-BR"/>
        </w:rPr>
        <w:t xml:space="preserve"> </w:t>
      </w:r>
      <w:r>
        <w:t>αποκλειστικά</w:t>
      </w:r>
      <w:r w:rsidRPr="00210866">
        <w:rPr>
          <w:lang w:val="pt-BR"/>
        </w:rPr>
        <w:t xml:space="preserve"> </w:t>
      </w:r>
      <w:r>
        <w:t>στους</w:t>
      </w:r>
      <w:r w:rsidRPr="00210866">
        <w:rPr>
          <w:lang w:val="pt-BR"/>
        </w:rPr>
        <w:t xml:space="preserve"> </w:t>
      </w:r>
      <w:r>
        <w:t>χρήστες</w:t>
      </w:r>
      <w:r w:rsidRPr="00210866">
        <w:rPr>
          <w:lang w:val="pt-BR"/>
        </w:rPr>
        <w:t xml:space="preserve"> </w:t>
      </w:r>
      <w:r>
        <w:t>που</w:t>
      </w:r>
      <w:r w:rsidRPr="00210866">
        <w:rPr>
          <w:lang w:val="pt-BR"/>
        </w:rPr>
        <w:t xml:space="preserve"> </w:t>
      </w:r>
      <w:r>
        <w:t>τους</w:t>
      </w:r>
      <w:r w:rsidRPr="00210866">
        <w:rPr>
          <w:lang w:val="pt-BR"/>
        </w:rPr>
        <w:t xml:space="preserve"> </w:t>
      </w:r>
      <w:r>
        <w:t>έχει</w:t>
      </w:r>
      <w:r w:rsidRPr="00210866">
        <w:rPr>
          <w:lang w:val="pt-BR"/>
        </w:rPr>
        <w:t xml:space="preserve"> </w:t>
      </w:r>
      <w:r>
        <w:t>εκχωρηθεί</w:t>
      </w:r>
      <w:r w:rsidRPr="00210866">
        <w:rPr>
          <w:lang w:val="pt-BR"/>
        </w:rPr>
        <w:t xml:space="preserve"> </w:t>
      </w:r>
      <w:r>
        <w:t>Άδεια</w:t>
      </w:r>
      <w:r w:rsidRPr="00210866">
        <w:rPr>
          <w:lang w:val="pt-BR"/>
        </w:rPr>
        <w:t xml:space="preserve"> User SL Microsoft 365 A3/A5 </w:t>
      </w:r>
      <w:r>
        <w:t>ή</w:t>
      </w:r>
      <w:r w:rsidRPr="00210866">
        <w:rPr>
          <w:lang w:val="pt-BR"/>
        </w:rPr>
        <w:t xml:space="preserve"> </w:t>
      </w:r>
      <w:r>
        <w:t>σε</w:t>
      </w:r>
      <w:r w:rsidRPr="00210866">
        <w:rPr>
          <w:lang w:val="pt-BR"/>
        </w:rPr>
        <w:t xml:space="preserve"> </w:t>
      </w:r>
      <w:r>
        <w:t>Εξωτερικούς</w:t>
      </w:r>
      <w:r w:rsidRPr="00210866">
        <w:rPr>
          <w:lang w:val="pt-BR"/>
        </w:rPr>
        <w:t xml:space="preserve"> </w:t>
      </w:r>
      <w:r>
        <w:t>Χρήστες</w:t>
      </w:r>
      <w:r w:rsidRPr="00210866">
        <w:rPr>
          <w:lang w:val="pt-BR"/>
        </w:rPr>
        <w:t>.</w:t>
      </w:r>
    </w:p>
    <w:p w:rsidR="002D17C4" w:rsidRPr="00210866" w:rsidRDefault="00E723CC">
      <w:pPr>
        <w:pStyle w:val="ProductList-BodyIndented2"/>
        <w:rPr>
          <w:lang w:val="pt-BR"/>
        </w:rPr>
      </w:pPr>
      <w:r>
        <w:t>Αυτός</w:t>
      </w:r>
      <w:r w:rsidRPr="00210866">
        <w:rPr>
          <w:lang w:val="pt-BR"/>
        </w:rPr>
        <w:t xml:space="preserve"> </w:t>
      </w:r>
      <w:r>
        <w:t>ο</w:t>
      </w:r>
      <w:r w:rsidRPr="00210866">
        <w:rPr>
          <w:lang w:val="pt-BR"/>
        </w:rPr>
        <w:t xml:space="preserve"> </w:t>
      </w:r>
      <w:r>
        <w:t>όρος</w:t>
      </w:r>
      <w:r w:rsidRPr="00210866">
        <w:rPr>
          <w:lang w:val="pt-BR"/>
        </w:rPr>
        <w:t xml:space="preserve"> </w:t>
      </w:r>
      <w:r>
        <w:t>δεν</w:t>
      </w:r>
      <w:r w:rsidRPr="00210866">
        <w:rPr>
          <w:lang w:val="pt-BR"/>
        </w:rPr>
        <w:t xml:space="preserve"> </w:t>
      </w:r>
      <w:r>
        <w:t>ισχύει</w:t>
      </w:r>
      <w:r w:rsidRPr="00210866">
        <w:rPr>
          <w:lang w:val="pt-BR"/>
        </w:rPr>
        <w:t xml:space="preserve"> </w:t>
      </w:r>
      <w:r>
        <w:t>για</w:t>
      </w:r>
      <w:r w:rsidRPr="00210866">
        <w:rPr>
          <w:lang w:val="pt-BR"/>
        </w:rPr>
        <w:t xml:space="preserve"> </w:t>
      </w:r>
      <w:r>
        <w:t>άδειες</w:t>
      </w:r>
      <w:r w:rsidRPr="00210866">
        <w:rPr>
          <w:lang w:val="pt-BR"/>
        </w:rPr>
        <w:t xml:space="preserve"> User SL </w:t>
      </w:r>
      <w:r>
        <w:t>που</w:t>
      </w:r>
      <w:r w:rsidRPr="00210866">
        <w:rPr>
          <w:lang w:val="pt-BR"/>
        </w:rPr>
        <w:t xml:space="preserve"> </w:t>
      </w:r>
      <w:r>
        <w:t>έχουν</w:t>
      </w:r>
      <w:r w:rsidRPr="00210866">
        <w:rPr>
          <w:lang w:val="pt-BR"/>
        </w:rPr>
        <w:t xml:space="preserve"> </w:t>
      </w:r>
      <w:r>
        <w:t>αποκτηθεί</w:t>
      </w:r>
      <w:r w:rsidRPr="00210866">
        <w:rPr>
          <w:lang w:val="pt-BR"/>
        </w:rPr>
        <w:t xml:space="preserve"> </w:t>
      </w:r>
      <w:r>
        <w:t>στο</w:t>
      </w:r>
      <w:r w:rsidRPr="00210866">
        <w:rPr>
          <w:lang w:val="pt-BR"/>
        </w:rPr>
        <w:t xml:space="preserve"> </w:t>
      </w:r>
      <w:r>
        <w:t>πλαίσιο</w:t>
      </w:r>
      <w:r w:rsidRPr="00210866">
        <w:rPr>
          <w:lang w:val="pt-BR"/>
        </w:rPr>
        <w:t xml:space="preserve"> </w:t>
      </w:r>
      <w:r>
        <w:t>της</w:t>
      </w:r>
      <w:r w:rsidRPr="00210866">
        <w:rPr>
          <w:lang w:val="pt-BR"/>
        </w:rPr>
        <w:t xml:space="preserve"> </w:t>
      </w:r>
      <w:r>
        <w:t>Σύμβασης</w:t>
      </w:r>
      <w:r w:rsidRPr="00210866">
        <w:rPr>
          <w:lang w:val="pt-BR"/>
        </w:rPr>
        <w:t xml:space="preserve"> Microsoft Cloud </w:t>
      </w:r>
      <w:r>
        <w:t>ή</w:t>
      </w:r>
      <w:r w:rsidRPr="00210866">
        <w:rPr>
          <w:lang w:val="pt-BR"/>
        </w:rPr>
        <w:t xml:space="preserve"> </w:t>
      </w:r>
      <w:r>
        <w:t>ως</w:t>
      </w:r>
      <w:r w:rsidRPr="00210866">
        <w:rPr>
          <w:lang w:val="pt-BR"/>
        </w:rPr>
        <w:t xml:space="preserve"> </w:t>
      </w:r>
      <w:r>
        <w:fldChar w:fldCharType="begin"/>
      </w:r>
      <w:r w:rsidRPr="00210866">
        <w:rPr>
          <w:lang w:val="pt-BR"/>
        </w:rPr>
        <w:instrText xml:space="preserve"> AutoTextList   \s NoStyle \t "</w:instrText>
      </w:r>
      <w:r>
        <w:instrText>Πλεονέκτημα</w:instrText>
      </w:r>
      <w:r w:rsidRPr="00210866">
        <w:rPr>
          <w:lang w:val="pt-BR"/>
        </w:rPr>
        <w:instrText xml:space="preserve"> </w:instrText>
      </w:r>
      <w:r>
        <w:instrText>Χρήσης</w:instrText>
      </w:r>
      <w:r w:rsidRPr="00210866">
        <w:rPr>
          <w:lang w:val="pt-BR"/>
        </w:rPr>
        <w:instrText xml:space="preserve"> </w:instrText>
      </w:r>
      <w:r>
        <w:instrText>για</w:instrText>
      </w:r>
      <w:r w:rsidRPr="00210866">
        <w:rPr>
          <w:lang w:val="pt-BR"/>
        </w:rPr>
        <w:instrText xml:space="preserve"> </w:instrText>
      </w:r>
      <w:r>
        <w:instrText>Μαθητές</w:instrText>
      </w:r>
      <w:r w:rsidRPr="00210866">
        <w:rPr>
          <w:lang w:val="pt-BR"/>
        </w:rPr>
        <w:instrText>/</w:instrText>
      </w:r>
      <w:r>
        <w:instrText>Φοιτητές</w:instrText>
      </w:r>
      <w:r w:rsidRPr="00210866">
        <w:rPr>
          <w:lang w:val="pt-BR"/>
        </w:rPr>
        <w:instrText xml:space="preserve">: </w:instrText>
      </w:r>
      <w:r>
        <w:instrText>Η</w:instrText>
      </w:r>
      <w:r w:rsidRPr="00210866">
        <w:rPr>
          <w:lang w:val="pt-BR"/>
        </w:rPr>
        <w:instrText xml:space="preserve"> </w:instrText>
      </w:r>
      <w:r>
        <w:instrText>επιλογή</w:instrText>
      </w:r>
      <w:r w:rsidRPr="00210866">
        <w:rPr>
          <w:lang w:val="pt-BR"/>
        </w:rPr>
        <w:instrText xml:space="preserve"> </w:instrText>
      </w:r>
      <w:r>
        <w:instrText>για</w:instrText>
      </w:r>
      <w:r w:rsidRPr="00210866">
        <w:rPr>
          <w:lang w:val="pt-BR"/>
        </w:rPr>
        <w:instrText xml:space="preserve"> </w:instrText>
      </w:r>
      <w:r>
        <w:instrText>Ιδρύματα</w:instrText>
      </w:r>
      <w:r w:rsidRPr="00210866">
        <w:rPr>
          <w:lang w:val="pt-BR"/>
        </w:rPr>
        <w:instrText xml:space="preserve"> </w:instrText>
      </w:r>
      <w:r>
        <w:instrText>που</w:instrText>
      </w:r>
      <w:r w:rsidRPr="00210866">
        <w:rPr>
          <w:lang w:val="pt-BR"/>
        </w:rPr>
        <w:instrText xml:space="preserve"> </w:instrText>
      </w:r>
      <w:r>
        <w:instrText>παραχωρούν</w:instrText>
      </w:r>
      <w:r w:rsidRPr="00210866">
        <w:rPr>
          <w:lang w:val="pt-BR"/>
        </w:rPr>
        <w:instrText xml:space="preserve"> </w:instrText>
      </w:r>
      <w:r>
        <w:instrText>άδεια</w:instrText>
      </w:r>
      <w:r w:rsidRPr="00210866">
        <w:rPr>
          <w:lang w:val="pt-BR"/>
        </w:rPr>
        <w:instrText xml:space="preserve"> </w:instrText>
      </w:r>
      <w:r>
        <w:instrText>χρήσης</w:instrText>
      </w:r>
      <w:r w:rsidRPr="00210866">
        <w:rPr>
          <w:lang w:val="pt-BR"/>
        </w:rPr>
        <w:instrText xml:space="preserve"> </w:instrText>
      </w:r>
      <w:r>
        <w:instrText>για</w:instrText>
      </w:r>
      <w:r w:rsidRPr="00210866">
        <w:rPr>
          <w:lang w:val="pt-BR"/>
        </w:rPr>
        <w:instrText xml:space="preserve"> </w:instrText>
      </w:r>
      <w:r>
        <w:instrText>ένα</w:instrText>
      </w:r>
      <w:r w:rsidRPr="00210866">
        <w:rPr>
          <w:lang w:val="pt-BR"/>
        </w:rPr>
        <w:instrText xml:space="preserve"> </w:instrText>
      </w:r>
      <w:r>
        <w:instrText>κατάλληλο</w:instrText>
      </w:r>
      <w:r w:rsidRPr="00210866">
        <w:rPr>
          <w:lang w:val="pt-BR"/>
        </w:rPr>
        <w:instrText xml:space="preserve"> </w:instrText>
      </w:r>
      <w:r>
        <w:instrText>Προϊόν</w:instrText>
      </w:r>
      <w:r w:rsidRPr="00210866">
        <w:rPr>
          <w:lang w:val="pt-BR"/>
        </w:rPr>
        <w:instrText xml:space="preserve"> </w:instrText>
      </w:r>
      <w:r>
        <w:instrText>σε</w:instrText>
      </w:r>
      <w:r w:rsidRPr="00210866">
        <w:rPr>
          <w:lang w:val="pt-BR"/>
        </w:rPr>
        <w:instrText xml:space="preserve"> </w:instrText>
      </w:r>
      <w:r>
        <w:instrText>ολόκληρο</w:instrText>
      </w:r>
      <w:r w:rsidRPr="00210866">
        <w:rPr>
          <w:lang w:val="pt-BR"/>
        </w:rPr>
        <w:instrText xml:space="preserve"> </w:instrText>
      </w:r>
      <w:r>
        <w:instrText>τον</w:instrText>
      </w:r>
      <w:r w:rsidRPr="00210866">
        <w:rPr>
          <w:lang w:val="pt-BR"/>
        </w:rPr>
        <w:instrText xml:space="preserve"> </w:instrText>
      </w:r>
      <w:r>
        <w:instrText>Οργανισμό</w:instrText>
      </w:r>
      <w:r w:rsidRPr="00210866">
        <w:rPr>
          <w:lang w:val="pt-BR"/>
        </w:rPr>
        <w:instrText xml:space="preserve">, </w:instrText>
      </w:r>
      <w:r>
        <w:instrText>ώστε</w:instrText>
      </w:r>
      <w:r w:rsidRPr="00210866">
        <w:rPr>
          <w:lang w:val="pt-BR"/>
        </w:rPr>
        <w:instrText xml:space="preserve"> </w:instrText>
      </w:r>
      <w:r>
        <w:instrText>να</w:instrText>
      </w:r>
      <w:r w:rsidRPr="00210866">
        <w:rPr>
          <w:lang w:val="pt-BR"/>
        </w:rPr>
        <w:instrText xml:space="preserve"> </w:instrText>
      </w:r>
      <w:r>
        <w:instrText>παραχωρούν</w:instrText>
      </w:r>
      <w:r w:rsidRPr="00210866">
        <w:rPr>
          <w:lang w:val="pt-BR"/>
        </w:rPr>
        <w:instrText xml:space="preserve"> </w:instrText>
      </w:r>
      <w:r>
        <w:instrText>ένα</w:instrText>
      </w:r>
      <w:r w:rsidRPr="00210866">
        <w:rPr>
          <w:lang w:val="pt-BR"/>
        </w:rPr>
        <w:instrText xml:space="preserve"> </w:instrText>
      </w:r>
      <w:r>
        <w:instrText>Προϊόν</w:instrText>
      </w:r>
      <w:r w:rsidRPr="00210866">
        <w:rPr>
          <w:lang w:val="pt-BR"/>
        </w:rPr>
        <w:instrText xml:space="preserve"> </w:instrText>
      </w:r>
      <w:r>
        <w:instrText>για</w:instrText>
      </w:r>
      <w:r w:rsidRPr="00210866">
        <w:rPr>
          <w:lang w:val="pt-BR"/>
        </w:rPr>
        <w:instrText xml:space="preserve"> </w:instrText>
      </w:r>
      <w:r>
        <w:instrText>χρήση</w:instrText>
      </w:r>
      <w:r w:rsidRPr="00210866">
        <w:rPr>
          <w:lang w:val="pt-BR"/>
        </w:rPr>
        <w:instrText xml:space="preserve"> </w:instrText>
      </w:r>
      <w:r>
        <w:instrText>από</w:instrText>
      </w:r>
      <w:r w:rsidRPr="00210866">
        <w:rPr>
          <w:lang w:val="pt-BR"/>
        </w:rPr>
        <w:instrText xml:space="preserve"> </w:instrText>
      </w:r>
      <w:r>
        <w:instrText>τους</w:instrText>
      </w:r>
      <w:r w:rsidRPr="00210866">
        <w:rPr>
          <w:lang w:val="pt-BR"/>
        </w:rPr>
        <w:instrText xml:space="preserve"> </w:instrText>
      </w:r>
      <w:r>
        <w:instrText>Μαθητές</w:instrText>
      </w:r>
      <w:r w:rsidRPr="00210866">
        <w:rPr>
          <w:lang w:val="pt-BR"/>
        </w:rPr>
        <w:instrText>/</w:instrText>
      </w:r>
      <w:r>
        <w:instrText>Φοιτητές</w:instrText>
      </w:r>
      <w:r w:rsidRPr="00210866">
        <w:rPr>
          <w:lang w:val="pt-BR"/>
        </w:rPr>
        <w:instrText xml:space="preserve"> </w:instrText>
      </w:r>
      <w:r>
        <w:instrText>τους</w:instrText>
      </w:r>
      <w:r w:rsidRPr="00210866">
        <w:rPr>
          <w:lang w:val="pt-BR"/>
        </w:rPr>
        <w:instrText xml:space="preserve"> </w:instrText>
      </w:r>
      <w:r>
        <w:instrText>σε</w:instrText>
      </w:r>
      <w:r w:rsidRPr="00210866">
        <w:rPr>
          <w:lang w:val="pt-BR"/>
        </w:rPr>
        <w:instrText xml:space="preserve"> </w:instrText>
      </w:r>
      <w:r>
        <w:instrText>αναλογία</w:instrText>
      </w:r>
      <w:r w:rsidRPr="00210866">
        <w:rPr>
          <w:lang w:val="pt-BR"/>
        </w:rPr>
        <w:instrText xml:space="preserve"> 1:15 </w:instrText>
      </w:r>
      <w:r>
        <w:instrText>ή</w:instrText>
      </w:r>
      <w:r w:rsidRPr="00210866">
        <w:rPr>
          <w:lang w:val="pt-BR"/>
        </w:rPr>
        <w:instrText xml:space="preserve"> 1:40 </w:instrText>
      </w:r>
      <w:r>
        <w:instrText>Μαθητές</w:instrText>
      </w:r>
      <w:r w:rsidRPr="00210866">
        <w:rPr>
          <w:lang w:val="pt-BR"/>
        </w:rPr>
        <w:instrText>/</w:instrText>
      </w:r>
      <w:r>
        <w:instrText>Φοιτητές</w:instrText>
      </w:r>
      <w:r w:rsidRPr="00210866">
        <w:rPr>
          <w:lang w:val="pt-BR"/>
        </w:rPr>
        <w:instrText xml:space="preserve"> </w:instrText>
      </w:r>
      <w:r>
        <w:instrText>προς</w:instrText>
      </w:r>
      <w:r w:rsidRPr="00210866">
        <w:rPr>
          <w:lang w:val="pt-BR"/>
        </w:rPr>
        <w:instrText xml:space="preserve"> </w:instrText>
      </w:r>
      <w:r>
        <w:instrText>Εργάτη</w:instrText>
      </w:r>
      <w:r w:rsidRPr="00210866">
        <w:rPr>
          <w:lang w:val="pt-BR"/>
        </w:rPr>
        <w:instrText xml:space="preserve"> </w:instrText>
      </w:r>
      <w:r>
        <w:instrText>Γνώσης</w:instrText>
      </w:r>
      <w:r w:rsidRPr="00210866">
        <w:rPr>
          <w:lang w:val="pt-BR"/>
        </w:rPr>
        <w:instrText xml:space="preserve"> (</w:instrText>
      </w:r>
      <w:r>
        <w:instrText>ή</w:instrText>
      </w:r>
      <w:r w:rsidRPr="00210866">
        <w:rPr>
          <w:lang w:val="pt-BR"/>
        </w:rPr>
        <w:instrText xml:space="preserve"> </w:instrText>
      </w:r>
      <w:r>
        <w:instrText>χρήστη</w:instrText>
      </w:r>
      <w:r w:rsidRPr="00210866">
        <w:rPr>
          <w:lang w:val="pt-BR"/>
        </w:rPr>
        <w:instrText xml:space="preserve"> </w:instrText>
      </w:r>
      <w:r>
        <w:instrText>από</w:instrText>
      </w:r>
      <w:r w:rsidRPr="00210866">
        <w:rPr>
          <w:lang w:val="pt-BR"/>
        </w:rPr>
        <w:instrText xml:space="preserve"> </w:instrText>
      </w:r>
      <w:r>
        <w:instrText>το</w:instrText>
      </w:r>
      <w:r w:rsidRPr="00210866">
        <w:rPr>
          <w:lang w:val="pt-BR"/>
        </w:rPr>
        <w:instrText xml:space="preserve"> </w:instrText>
      </w:r>
      <w:r>
        <w:instrText>προσωπικό</w:instrText>
      </w:r>
      <w:r w:rsidRPr="00210866">
        <w:rPr>
          <w:lang w:val="pt-BR"/>
        </w:rPr>
        <w:instrText>/</w:instrText>
      </w:r>
      <w:r>
        <w:instrText>ίδρυμα</w:instrText>
      </w:r>
      <w:r w:rsidRPr="00210866">
        <w:rPr>
          <w:lang w:val="pt-BR"/>
        </w:rPr>
        <w:instrText xml:space="preserve">) </w:instrText>
      </w:r>
      <w:r>
        <w:instrText>χωρίς</w:instrText>
      </w:r>
      <w:r w:rsidRPr="00210866">
        <w:rPr>
          <w:lang w:val="pt-BR"/>
        </w:rPr>
        <w:instrText xml:space="preserve"> </w:instrText>
      </w:r>
      <w:r>
        <w:instrText>επιπλέον</w:instrText>
      </w:r>
      <w:r w:rsidRPr="00210866">
        <w:rPr>
          <w:lang w:val="pt-BR"/>
        </w:rPr>
        <w:instrText xml:space="preserve"> </w:instrText>
      </w:r>
      <w:r>
        <w:instrText>κόστος</w:instrText>
      </w:r>
      <w:r w:rsidRPr="00210866">
        <w:rPr>
          <w:lang w:val="pt-BR"/>
        </w:rPr>
        <w:instrText xml:space="preserve">." </w:instrText>
      </w:r>
      <w:r>
        <w:fldChar w:fldCharType="separate"/>
      </w:r>
      <w:r>
        <w:rPr>
          <w:color w:val="0563C1"/>
        </w:rPr>
        <w:t>Πλεονέκτημα</w:t>
      </w:r>
      <w:r w:rsidRPr="00210866">
        <w:rPr>
          <w:color w:val="0563C1"/>
          <w:lang w:val="pt-BR"/>
        </w:rPr>
        <w:t xml:space="preserve"> </w:t>
      </w:r>
      <w:r>
        <w:rPr>
          <w:color w:val="0563C1"/>
        </w:rPr>
        <w:t>Χρήσης</w:t>
      </w:r>
      <w:r w:rsidRPr="00210866">
        <w:rPr>
          <w:color w:val="0563C1"/>
          <w:lang w:val="pt-BR"/>
        </w:rPr>
        <w:t xml:space="preserve"> </w:t>
      </w:r>
      <w:r>
        <w:rPr>
          <w:color w:val="0563C1"/>
        </w:rPr>
        <w:t>για</w:t>
      </w:r>
      <w:r w:rsidRPr="00210866">
        <w:rPr>
          <w:color w:val="0563C1"/>
          <w:lang w:val="pt-BR"/>
        </w:rPr>
        <w:t xml:space="preserve"> </w:t>
      </w:r>
      <w:r>
        <w:rPr>
          <w:color w:val="0563C1"/>
        </w:rPr>
        <w:t>Μαθητές</w:t>
      </w:r>
      <w:r w:rsidRPr="00210866">
        <w:rPr>
          <w:color w:val="0563C1"/>
          <w:lang w:val="pt-BR"/>
        </w:rPr>
        <w:t>/</w:t>
      </w:r>
      <w:r>
        <w:rPr>
          <w:color w:val="0563C1"/>
        </w:rPr>
        <w:t>Φοιτητές</w:t>
      </w:r>
      <w:r>
        <w:fldChar w:fldCharType="end"/>
      </w:r>
      <w:r w:rsidRPr="00210866">
        <w:rPr>
          <w:lang w:val="pt-BR"/>
        </w:rPr>
        <w:t>.</w:t>
      </w:r>
    </w:p>
    <w:p w:rsidR="002D17C4" w:rsidRPr="00210866" w:rsidRDefault="002D17C4">
      <w:pPr>
        <w:pStyle w:val="ProductList-BodyIndented2"/>
        <w:rPr>
          <w:lang w:val="pt-BR"/>
        </w:rPr>
      </w:pPr>
    </w:p>
    <w:p w:rsidR="002D17C4" w:rsidRPr="00210866" w:rsidRDefault="00E723CC">
      <w:pPr>
        <w:pStyle w:val="ProductList-SubSubClauseHeading"/>
        <w:outlineLvl w:val="5"/>
        <w:rPr>
          <w:lang w:val="pt-BR"/>
        </w:rPr>
      </w:pPr>
      <w:r w:rsidRPr="00210866">
        <w:rPr>
          <w:lang w:val="pt-BR"/>
        </w:rPr>
        <w:t xml:space="preserve">2.5.2.2 Microsoft 365 A3 </w:t>
      </w:r>
      <w:r>
        <w:t>με</w:t>
      </w:r>
      <w:r w:rsidRPr="00210866">
        <w:rPr>
          <w:lang w:val="pt-BR"/>
        </w:rPr>
        <w:t xml:space="preserve"> Core CAL</w:t>
      </w:r>
    </w:p>
    <w:p w:rsidR="002D17C4" w:rsidRPr="00210866" w:rsidRDefault="00E723CC">
      <w:pPr>
        <w:pStyle w:val="ProductList-BodyIndented2"/>
        <w:rPr>
          <w:lang w:val="pt-BR"/>
        </w:rPr>
      </w:pPr>
      <w:r>
        <w:t>Το</w:t>
      </w:r>
      <w:r w:rsidRPr="00210866">
        <w:rPr>
          <w:lang w:val="pt-BR"/>
        </w:rPr>
        <w:t xml:space="preserve"> Microsoft 365 A3 </w:t>
      </w:r>
      <w:r>
        <w:t>με</w:t>
      </w:r>
      <w:r w:rsidRPr="00210866">
        <w:rPr>
          <w:lang w:val="pt-BR"/>
        </w:rPr>
        <w:t xml:space="preserve"> Core CAL </w:t>
      </w:r>
      <w:r>
        <w:t>διατίθεται</w:t>
      </w:r>
      <w:r w:rsidRPr="00210866">
        <w:rPr>
          <w:lang w:val="pt-BR"/>
        </w:rPr>
        <w:t xml:space="preserve"> </w:t>
      </w:r>
      <w:r>
        <w:t>μόνο</w:t>
      </w:r>
      <w:r w:rsidRPr="00210866">
        <w:rPr>
          <w:lang w:val="pt-BR"/>
        </w:rPr>
        <w:t xml:space="preserve"> </w:t>
      </w:r>
      <w:r>
        <w:t>ως</w:t>
      </w:r>
      <w:r w:rsidRPr="00210866">
        <w:rPr>
          <w:lang w:val="pt-BR"/>
        </w:rPr>
        <w:t xml:space="preserve"> </w:t>
      </w:r>
      <w:r>
        <w:t>αντικατάσταση</w:t>
      </w:r>
      <w:r w:rsidRPr="00210866">
        <w:rPr>
          <w:lang w:val="pt-BR"/>
        </w:rPr>
        <w:t xml:space="preserve"> </w:t>
      </w:r>
      <w:r>
        <w:t>για</w:t>
      </w:r>
      <w:r w:rsidRPr="00210866">
        <w:rPr>
          <w:lang w:val="pt-BR"/>
        </w:rPr>
        <w:t xml:space="preserve"> </w:t>
      </w:r>
      <w:r>
        <w:t>το</w:t>
      </w:r>
      <w:r w:rsidRPr="00210866">
        <w:rPr>
          <w:lang w:val="pt-BR"/>
        </w:rPr>
        <w:t xml:space="preserve"> Desktop </w:t>
      </w:r>
      <w:r>
        <w:t>για</w:t>
      </w:r>
      <w:r w:rsidRPr="00210866">
        <w:rPr>
          <w:lang w:val="pt-BR"/>
        </w:rPr>
        <w:t xml:space="preserve"> </w:t>
      </w:r>
      <w:r>
        <w:t>Εκπαιδευτικά</w:t>
      </w:r>
      <w:r w:rsidRPr="00210866">
        <w:rPr>
          <w:lang w:val="pt-BR"/>
        </w:rPr>
        <w:t xml:space="preserve"> </w:t>
      </w:r>
      <w:r>
        <w:t>Ιδρύματα</w:t>
      </w:r>
      <w:r w:rsidRPr="00210866">
        <w:rPr>
          <w:lang w:val="pt-BR"/>
        </w:rPr>
        <w:t xml:space="preserve"> </w:t>
      </w:r>
      <w:r>
        <w:t>με</w:t>
      </w:r>
      <w:r w:rsidRPr="00210866">
        <w:rPr>
          <w:lang w:val="pt-BR"/>
        </w:rPr>
        <w:t xml:space="preserve"> Core CAL.</w:t>
      </w:r>
    </w:p>
    <w:p w:rsidR="002D17C4" w:rsidRPr="00210866" w:rsidRDefault="002D17C4">
      <w:pPr>
        <w:pStyle w:val="ProductList-BodyIndented2"/>
        <w:rPr>
          <w:lang w:val="pt-BR"/>
        </w:rPr>
      </w:pPr>
    </w:p>
    <w:p w:rsidR="002D17C4" w:rsidRPr="00210866" w:rsidRDefault="00E723CC">
      <w:pPr>
        <w:pStyle w:val="ProductList-SubClauseHeading"/>
        <w:outlineLvl w:val="4"/>
        <w:rPr>
          <w:lang w:val="pt-BR"/>
        </w:rPr>
      </w:pPr>
      <w:r w:rsidRPr="00210866">
        <w:rPr>
          <w:lang w:val="pt-BR"/>
        </w:rPr>
        <w:t xml:space="preserve">2.5.3 </w:t>
      </w:r>
      <w:r>
        <w:t>Ισχύοντες</w:t>
      </w:r>
      <w:r w:rsidRPr="00210866">
        <w:rPr>
          <w:lang w:val="pt-BR"/>
        </w:rPr>
        <w:t xml:space="preserve"> </w:t>
      </w:r>
      <w:r>
        <w:t>Όροι</w:t>
      </w:r>
      <w:r w:rsidRPr="00210866">
        <w:rPr>
          <w:lang w:val="pt-BR"/>
        </w:rPr>
        <w:t xml:space="preserve"> </w:t>
      </w:r>
      <w:r>
        <w:t>Άδειας</w:t>
      </w:r>
      <w:r w:rsidRPr="00210866">
        <w:rPr>
          <w:lang w:val="pt-BR"/>
        </w:rPr>
        <w:t xml:space="preserve"> </w:t>
      </w:r>
      <w:r>
        <w:t>χρήσης</w:t>
      </w:r>
    </w:p>
    <w:p w:rsidR="002D17C4" w:rsidRPr="00210866" w:rsidRDefault="00E723CC">
      <w:pPr>
        <w:pStyle w:val="ProductList-BodyIndented"/>
        <w:rPr>
          <w:lang w:val="pt-BR"/>
        </w:rPr>
      </w:pPr>
      <w:r>
        <w:t>Επιπλέον</w:t>
      </w:r>
      <w:r w:rsidRPr="00210866">
        <w:rPr>
          <w:lang w:val="pt-BR"/>
        </w:rPr>
        <w:t xml:space="preserve"> </w:t>
      </w:r>
      <w:r>
        <w:t>των</w:t>
      </w:r>
      <w:r w:rsidRPr="00210866">
        <w:rPr>
          <w:lang w:val="pt-BR"/>
        </w:rPr>
        <w:t xml:space="preserve"> </w:t>
      </w:r>
      <w:r>
        <w:t>όρων</w:t>
      </w:r>
      <w:r w:rsidRPr="00210866">
        <w:rPr>
          <w:lang w:val="pt-BR"/>
        </w:rPr>
        <w:t xml:space="preserve"> </w:t>
      </w:r>
      <w:r>
        <w:t>της</w:t>
      </w:r>
      <w:r w:rsidRPr="00210866">
        <w:rPr>
          <w:lang w:val="pt-BR"/>
        </w:rPr>
        <w:t xml:space="preserve"> </w:t>
      </w:r>
      <w:r>
        <w:t>Καταχώρησης</w:t>
      </w:r>
      <w:r w:rsidRPr="00210866">
        <w:rPr>
          <w:lang w:val="pt-BR"/>
        </w:rPr>
        <w:t xml:space="preserve"> </w:t>
      </w:r>
      <w:r>
        <w:t>Προϊόντος</w:t>
      </w:r>
      <w:r w:rsidRPr="00210866">
        <w:rPr>
          <w:lang w:val="pt-BR"/>
        </w:rPr>
        <w:t xml:space="preserve"> Microsoft 365, </w:t>
      </w:r>
      <w:r>
        <w:t>οι</w:t>
      </w:r>
      <w:r w:rsidRPr="00210866">
        <w:rPr>
          <w:lang w:val="pt-BR"/>
        </w:rPr>
        <w:t xml:space="preserve"> </w:t>
      </w:r>
      <w:r>
        <w:t>Άδειες</w:t>
      </w:r>
      <w:r w:rsidRPr="00210866">
        <w:rPr>
          <w:lang w:val="pt-BR"/>
        </w:rPr>
        <w:t xml:space="preserve"> User SL Microsoft 365 A3 </w:t>
      </w:r>
      <w:r>
        <w:t>και</w:t>
      </w:r>
      <w:r w:rsidRPr="00210866">
        <w:rPr>
          <w:lang w:val="pt-BR"/>
        </w:rPr>
        <w:t xml:space="preserve"> A5 </w:t>
      </w:r>
      <w:r>
        <w:t>διέπονται</w:t>
      </w:r>
      <w:r w:rsidRPr="00210866">
        <w:rPr>
          <w:lang w:val="pt-BR"/>
        </w:rPr>
        <w:t xml:space="preserve"> </w:t>
      </w:r>
      <w:r>
        <w:t>από</w:t>
      </w:r>
      <w:r w:rsidRPr="00210866">
        <w:rPr>
          <w:lang w:val="pt-BR"/>
        </w:rPr>
        <w:t xml:space="preserve"> </w:t>
      </w:r>
      <w:r>
        <w:t>τους</w:t>
      </w:r>
      <w:r w:rsidRPr="00210866">
        <w:rPr>
          <w:lang w:val="pt-BR"/>
        </w:rPr>
        <w:t xml:space="preserve"> </w:t>
      </w:r>
      <w:r>
        <w:t>Όρους</w:t>
      </w:r>
      <w:r w:rsidRPr="00210866">
        <w:rPr>
          <w:lang w:val="pt-BR"/>
        </w:rPr>
        <w:t xml:space="preserve"> </w:t>
      </w:r>
      <w:r>
        <w:t>Άδειας</w:t>
      </w:r>
      <w:r w:rsidRPr="00210866">
        <w:rPr>
          <w:lang w:val="pt-BR"/>
        </w:rPr>
        <w:t xml:space="preserve"> </w:t>
      </w:r>
      <w:r>
        <w:t>χρήσης</w:t>
      </w:r>
      <w:r w:rsidRPr="00210866">
        <w:rPr>
          <w:lang w:val="pt-BR"/>
        </w:rPr>
        <w:t xml:space="preserve"> </w:t>
      </w:r>
      <w:r>
        <w:t>που</w:t>
      </w:r>
      <w:r w:rsidRPr="00210866">
        <w:rPr>
          <w:lang w:val="pt-BR"/>
        </w:rPr>
        <w:t xml:space="preserve"> </w:t>
      </w:r>
      <w:r>
        <w:t>ισχύουν</w:t>
      </w:r>
      <w:r w:rsidRPr="00210866">
        <w:rPr>
          <w:lang w:val="pt-BR"/>
        </w:rPr>
        <w:t xml:space="preserve"> </w:t>
      </w:r>
      <w:r>
        <w:t>για</w:t>
      </w:r>
      <w:r w:rsidRPr="00210866">
        <w:rPr>
          <w:lang w:val="pt-BR"/>
        </w:rPr>
        <w:t xml:space="preserve"> </w:t>
      </w:r>
      <w:r>
        <w:t>τα</w:t>
      </w:r>
      <w:r w:rsidRPr="00210866">
        <w:rPr>
          <w:lang w:val="pt-BR"/>
        </w:rPr>
        <w:t xml:space="preserve"> Office 365 A3/</w:t>
      </w:r>
      <w:r>
        <w:t>Α</w:t>
      </w:r>
      <w:r w:rsidRPr="00210866">
        <w:rPr>
          <w:lang w:val="pt-BR"/>
        </w:rPr>
        <w:t xml:space="preserve">5, </w:t>
      </w:r>
      <w:r>
        <w:t>Φορητότητα</w:t>
      </w:r>
      <w:r w:rsidRPr="00210866">
        <w:rPr>
          <w:lang w:val="pt-BR"/>
        </w:rPr>
        <w:t xml:space="preserve"> + </w:t>
      </w:r>
      <w:r>
        <w:t>Ασφάλεια</w:t>
      </w:r>
      <w:r w:rsidRPr="00210866">
        <w:rPr>
          <w:lang w:val="pt-BR"/>
        </w:rPr>
        <w:t xml:space="preserve"> </w:t>
      </w:r>
      <w:r>
        <w:t>για</w:t>
      </w:r>
      <w:r w:rsidRPr="00210866">
        <w:rPr>
          <w:lang w:val="pt-BR"/>
        </w:rPr>
        <w:t xml:space="preserve"> </w:t>
      </w:r>
      <w:r>
        <w:t>μεγάλες</w:t>
      </w:r>
      <w:r w:rsidRPr="00210866">
        <w:rPr>
          <w:lang w:val="pt-BR"/>
        </w:rPr>
        <w:t xml:space="preserve"> </w:t>
      </w:r>
      <w:r>
        <w:t>επιχειρήσεις</w:t>
      </w:r>
      <w:r w:rsidRPr="00210866">
        <w:rPr>
          <w:lang w:val="pt-BR"/>
        </w:rPr>
        <w:t xml:space="preserve"> E3/E5, Windows 10 Education E3/E5 </w:t>
      </w:r>
      <w:r>
        <w:t>Ανά</w:t>
      </w:r>
      <w:r w:rsidRPr="00210866">
        <w:rPr>
          <w:lang w:val="pt-BR"/>
        </w:rPr>
        <w:t xml:space="preserve"> </w:t>
      </w:r>
      <w:r>
        <w:t>Χρήστη</w:t>
      </w:r>
      <w:r w:rsidRPr="00210866">
        <w:rPr>
          <w:lang w:val="pt-BR"/>
        </w:rPr>
        <w:t xml:space="preserve"> </w:t>
      </w:r>
      <w:r>
        <w:t>και</w:t>
      </w:r>
      <w:r w:rsidRPr="00210866">
        <w:rPr>
          <w:lang w:val="pt-BR"/>
        </w:rPr>
        <w:t xml:space="preserve"> Windows 10 Education </w:t>
      </w:r>
      <w:r>
        <w:t>Α</w:t>
      </w:r>
      <w:r w:rsidRPr="00210866">
        <w:rPr>
          <w:lang w:val="pt-BR"/>
        </w:rPr>
        <w:t>3/</w:t>
      </w:r>
      <w:r>
        <w:t>Α</w:t>
      </w:r>
      <w:r w:rsidRPr="00210866">
        <w:rPr>
          <w:lang w:val="pt-BR"/>
        </w:rPr>
        <w:t xml:space="preserve">5 </w:t>
      </w:r>
      <w:r>
        <w:t>Ανά</w:t>
      </w:r>
      <w:r w:rsidRPr="00210866">
        <w:rPr>
          <w:lang w:val="pt-BR"/>
        </w:rPr>
        <w:t xml:space="preserve"> </w:t>
      </w:r>
      <w:r>
        <w:t>Χρήστη</w:t>
      </w:r>
      <w:r w:rsidRPr="00210866">
        <w:rPr>
          <w:lang w:val="pt-BR"/>
        </w:rPr>
        <w:t>.</w:t>
      </w:r>
    </w:p>
    <w:p w:rsidR="002D17C4" w:rsidRPr="00210866" w:rsidRDefault="002D17C4">
      <w:pPr>
        <w:pStyle w:val="ProductList-BodyIndented"/>
        <w:rPr>
          <w:lang w:val="pt-BR"/>
        </w:rPr>
      </w:pPr>
    </w:p>
    <w:p w:rsidR="002D17C4" w:rsidRPr="00210866" w:rsidRDefault="00E723CC">
      <w:pPr>
        <w:pStyle w:val="ProductList-ClauseHeading"/>
        <w:outlineLvl w:val="3"/>
        <w:rPr>
          <w:lang w:val="pt-BR"/>
        </w:rPr>
      </w:pPr>
      <w:r w:rsidRPr="00210866">
        <w:rPr>
          <w:lang w:val="pt-BR"/>
        </w:rPr>
        <w:t xml:space="preserve">2.6 </w:t>
      </w:r>
      <w:r>
        <w:t>Υπηρεσία</w:t>
      </w:r>
      <w:r w:rsidRPr="00210866">
        <w:rPr>
          <w:lang w:val="pt-BR"/>
        </w:rPr>
        <w:t xml:space="preserve"> Cloud </w:t>
      </w:r>
      <w:r>
        <w:t>Κοινότητας</w:t>
      </w:r>
      <w:r w:rsidRPr="00210866">
        <w:rPr>
          <w:lang w:val="pt-BR"/>
        </w:rPr>
        <w:t xml:space="preserve"> </w:t>
      </w:r>
      <w:r>
        <w:t>Δημοσίου</w:t>
      </w:r>
      <w:r w:rsidRPr="00210866">
        <w:rPr>
          <w:lang w:val="pt-BR"/>
        </w:rPr>
        <w:t xml:space="preserve"> </w:t>
      </w:r>
      <w:r>
        <w:t>Ηνωμένων</w:t>
      </w:r>
      <w:r w:rsidRPr="00210866">
        <w:rPr>
          <w:lang w:val="pt-BR"/>
        </w:rPr>
        <w:t xml:space="preserve"> </w:t>
      </w:r>
      <w:r>
        <w:t>Πολιτειών</w:t>
      </w:r>
    </w:p>
    <w:p w:rsidR="002D17C4" w:rsidRPr="00210866" w:rsidRDefault="00E723CC">
      <w:pPr>
        <w:pStyle w:val="ProductList-Body"/>
        <w:rPr>
          <w:lang w:val="pt-BR"/>
        </w:rPr>
      </w:pPr>
      <w:r>
        <w:t>Ανατρέξτε</w:t>
      </w:r>
      <w:r w:rsidRPr="00210866">
        <w:rPr>
          <w:lang w:val="pt-BR"/>
        </w:rPr>
        <w:t xml:space="preserve"> </w:t>
      </w:r>
      <w:r>
        <w:t>στον</w:t>
      </w:r>
      <w:r w:rsidRPr="00210866">
        <w:rPr>
          <w:lang w:val="pt-BR"/>
        </w:rPr>
        <w:t xml:space="preserve"> </w:t>
      </w:r>
      <w:r>
        <w:t>πίνακα</w:t>
      </w:r>
      <w:r w:rsidRPr="00210866">
        <w:rPr>
          <w:lang w:val="pt-BR"/>
        </w:rPr>
        <w:t xml:space="preserve"> </w:t>
      </w:r>
      <w:r>
        <w:t>Διαθεσιμότητας</w:t>
      </w:r>
      <w:r w:rsidRPr="00210866">
        <w:rPr>
          <w:lang w:val="pt-BR"/>
        </w:rPr>
        <w:t xml:space="preserve"> </w:t>
      </w:r>
      <w:r>
        <w:t>Προγραμμάτων</w:t>
      </w:r>
      <w:r w:rsidRPr="00210866">
        <w:rPr>
          <w:lang w:val="pt-BR"/>
        </w:rPr>
        <w:t xml:space="preserve"> </w:t>
      </w:r>
      <w:r>
        <w:t>για</w:t>
      </w:r>
      <w:r w:rsidRPr="00210866">
        <w:rPr>
          <w:lang w:val="pt-BR"/>
        </w:rPr>
        <w:t xml:space="preserve"> </w:t>
      </w:r>
      <w:r>
        <w:t>κάθε</w:t>
      </w:r>
      <w:r w:rsidRPr="00210866">
        <w:rPr>
          <w:lang w:val="pt-BR"/>
        </w:rPr>
        <w:t xml:space="preserve"> </w:t>
      </w:r>
      <w:r>
        <w:t>στοιχείο</w:t>
      </w:r>
      <w:r w:rsidRPr="00210866">
        <w:rPr>
          <w:lang w:val="pt-BR"/>
        </w:rPr>
        <w:t xml:space="preserve"> </w:t>
      </w:r>
      <w:r>
        <w:t>του</w:t>
      </w:r>
      <w:r w:rsidRPr="00210866">
        <w:rPr>
          <w:lang w:val="pt-BR"/>
        </w:rPr>
        <w:t xml:space="preserve"> Microsoft 365 </w:t>
      </w:r>
      <w:r>
        <w:t>για</w:t>
      </w:r>
      <w:r w:rsidRPr="00210866">
        <w:rPr>
          <w:lang w:val="pt-BR"/>
        </w:rPr>
        <w:t xml:space="preserve"> </w:t>
      </w:r>
      <w:r>
        <w:t>να</w:t>
      </w:r>
      <w:r w:rsidRPr="00210866">
        <w:rPr>
          <w:lang w:val="pt-BR"/>
        </w:rPr>
        <w:t xml:space="preserve"> </w:t>
      </w:r>
      <w:r>
        <w:t>δείτε</w:t>
      </w:r>
      <w:r w:rsidRPr="00210866">
        <w:rPr>
          <w:lang w:val="pt-BR"/>
        </w:rPr>
        <w:t xml:space="preserve"> </w:t>
      </w:r>
      <w:r>
        <w:t>ποια</w:t>
      </w:r>
      <w:r w:rsidRPr="00210866">
        <w:rPr>
          <w:lang w:val="pt-BR"/>
        </w:rPr>
        <w:t xml:space="preserve"> </w:t>
      </w:r>
      <w:r>
        <w:t>στοιχεία</w:t>
      </w:r>
      <w:r w:rsidRPr="00210866">
        <w:rPr>
          <w:lang w:val="pt-BR"/>
        </w:rPr>
        <w:t xml:space="preserve"> </w:t>
      </w:r>
      <w:r>
        <w:t>περιλαμβάνονται</w:t>
      </w:r>
      <w:r w:rsidRPr="00210866">
        <w:rPr>
          <w:lang w:val="pt-BR"/>
        </w:rPr>
        <w:t xml:space="preserve"> </w:t>
      </w:r>
      <w:r>
        <w:t>στις</w:t>
      </w:r>
      <w:r w:rsidRPr="00210866">
        <w:rPr>
          <w:lang w:val="pt-BR"/>
        </w:rPr>
        <w:t xml:space="preserve"> </w:t>
      </w:r>
      <w:r>
        <w:t>υπηρεσίες</w:t>
      </w:r>
      <w:r w:rsidRPr="00210866">
        <w:rPr>
          <w:lang w:val="pt-BR"/>
        </w:rPr>
        <w:t xml:space="preserve"> </w:t>
      </w:r>
      <w:r>
        <w:fldChar w:fldCharType="begin"/>
      </w:r>
      <w:r w:rsidRPr="00210866">
        <w:rPr>
          <w:lang w:val="pt-BR"/>
        </w:rPr>
        <w:instrText xml:space="preserve"> AutoTextList   \s NoStyle \t "</w:instrText>
      </w:r>
      <w:r>
        <w:instrText>Υπηρεσία</w:instrText>
      </w:r>
      <w:r w:rsidRPr="00210866">
        <w:rPr>
          <w:lang w:val="pt-BR"/>
        </w:rPr>
        <w:instrText xml:space="preserve"> Cloud </w:instrText>
      </w:r>
      <w:r>
        <w:instrText>Κοινότητας</w:instrText>
      </w:r>
      <w:r w:rsidRPr="00210866">
        <w:rPr>
          <w:lang w:val="pt-BR"/>
        </w:rPr>
        <w:instrText xml:space="preserve"> </w:instrText>
      </w:r>
      <w:r>
        <w:instrText>Δημοσίου</w:instrText>
      </w:r>
      <w:r w:rsidRPr="00210866">
        <w:rPr>
          <w:lang w:val="pt-BR"/>
        </w:rPr>
        <w:instrText xml:space="preserve"> </w:instrText>
      </w:r>
      <w:r>
        <w:instrText>Ηνωμένων</w:instrText>
      </w:r>
      <w:r w:rsidRPr="00210866">
        <w:rPr>
          <w:lang w:val="pt-BR"/>
        </w:rPr>
        <w:instrText xml:space="preserve"> </w:instrText>
      </w:r>
      <w:r>
        <w:instrText>Πολιτειών</w:instrText>
      </w:r>
      <w:r w:rsidRPr="00210866">
        <w:rPr>
          <w:lang w:val="pt-BR"/>
        </w:rPr>
        <w:instrText xml:space="preserve">" </w:instrText>
      </w:r>
      <w:r>
        <w:fldChar w:fldCharType="separate"/>
      </w:r>
      <w:r w:rsidRPr="00210866">
        <w:rPr>
          <w:color w:val="0563C1"/>
          <w:lang w:val="pt-BR"/>
        </w:rPr>
        <w:t>UC</w:t>
      </w:r>
      <w:r>
        <w:fldChar w:fldCharType="end"/>
      </w:r>
      <w:r w:rsidRPr="00210866">
        <w:rPr>
          <w:lang w:val="pt-BR"/>
        </w:rPr>
        <w:t>.</w:t>
      </w:r>
    </w:p>
    <w:p w:rsidR="002D17C4" w:rsidRPr="00210866" w:rsidRDefault="002D17C4">
      <w:pPr>
        <w:pStyle w:val="ProductList-Body"/>
        <w:jc w:val="right"/>
        <w:rPr>
          <w:lang w:val="pt-BR"/>
        </w:rPr>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NoBorder"/>
        <w:outlineLvl w:val="1"/>
      </w:pPr>
      <w:bookmarkStart w:id="236" w:name="_Sec657"/>
      <w:r>
        <w:t>Φορητότητα + Ασφάλεια για μεγάλες επιχειρήσεις</w:t>
      </w:r>
      <w:bookmarkEnd w:id="236"/>
      <w:r>
        <w:fldChar w:fldCharType="begin"/>
      </w:r>
      <w:r>
        <w:instrText xml:space="preserve"> TC "</w:instrText>
      </w:r>
      <w:bookmarkStart w:id="237" w:name="_Toc520795816"/>
      <w:r>
        <w:instrText>Φορητότητα + Ασφάλεια για μεγάλες επιχειρήσεις</w:instrText>
      </w:r>
      <w:bookmarkEnd w:id="237"/>
      <w:r>
        <w:instrText>" \l 2</w:instrText>
      </w:r>
      <w:r>
        <w:fldChar w:fldCharType="end"/>
      </w:r>
    </w:p>
    <w:p w:rsidR="002D17C4" w:rsidRDefault="00E723CC">
      <w:pPr>
        <w:pStyle w:val="ProductList-Offering1SubSection"/>
        <w:outlineLvl w:val="2"/>
      </w:pPr>
      <w:bookmarkStart w:id="238" w:name="_Sec709"/>
      <w:r>
        <w:t>1. Διαθεσιμότητα Προγράμματος</w:t>
      </w:r>
      <w:bookmarkEnd w:id="238"/>
    </w:p>
    <w:tbl>
      <w:tblPr>
        <w:tblStyle w:val="PURTable"/>
        <w:tblW w:w="0" w:type="dxa"/>
        <w:tblLook w:val="04A0" w:firstRow="1" w:lastRow="0" w:firstColumn="1" w:lastColumn="0" w:noHBand="0" w:noVBand="1"/>
      </w:tblPr>
      <w:tblGrid>
        <w:gridCol w:w="4210"/>
        <w:gridCol w:w="721"/>
        <w:gridCol w:w="693"/>
        <w:gridCol w:w="698"/>
        <w:gridCol w:w="710"/>
        <w:gridCol w:w="727"/>
        <w:gridCol w:w="826"/>
        <w:gridCol w:w="702"/>
        <w:gridCol w:w="698"/>
        <w:gridCol w:w="799"/>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2"/>
      </w:pPr>
      <w:bookmarkStart w:id="239" w:name="_Sec764"/>
      <w:r>
        <w:t>2. Προϋποθέσεις Προϊόντος</w:t>
      </w:r>
      <w:bookmarkEnd w:id="239"/>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ClauseHeading"/>
        <w:outlineLvl w:val="3"/>
      </w:pP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NoBorder"/>
        <w:outlineLvl w:val="1"/>
      </w:pPr>
      <w:bookmarkStart w:id="240" w:name="_Sec1246"/>
      <w:r>
        <w:t>Συνδρομές Διακομιστή για Azure</w:t>
      </w:r>
      <w:bookmarkEnd w:id="240"/>
      <w:r>
        <w:fldChar w:fldCharType="begin"/>
      </w:r>
      <w:r>
        <w:instrText xml:space="preserve"> TC "</w:instrText>
      </w:r>
      <w:bookmarkStart w:id="241" w:name="_Toc520795817"/>
      <w:r>
        <w:instrText>Συνδρομές Διακομιστή για Azure</w:instrText>
      </w:r>
      <w:bookmarkEnd w:id="241"/>
      <w:r>
        <w:instrText xml:space="preserve"> " \l 2</w:instrText>
      </w:r>
      <w:r>
        <w:fldChar w:fldCharType="end"/>
      </w:r>
    </w:p>
    <w:p w:rsidR="002D17C4" w:rsidRDefault="00E723CC">
      <w:pPr>
        <w:pStyle w:val="ProductList-Offering1SubSection"/>
        <w:outlineLvl w:val="2"/>
      </w:pPr>
      <w:bookmarkStart w:id="242" w:name="_Sec1247"/>
      <w:r>
        <w:t>1. Διαθεσιμότητα Προγράμματος</w:t>
      </w:r>
      <w:bookmarkEnd w:id="242"/>
    </w:p>
    <w:tbl>
      <w:tblPr>
        <w:tblStyle w:val="PURTable"/>
        <w:tblW w:w="10790" w:type="dxa"/>
        <w:tblLook w:val="04A0" w:firstRow="1" w:lastRow="0" w:firstColumn="1" w:lastColumn="0" w:noHBand="0" w:noVBand="1"/>
      </w:tblPr>
      <w:tblGrid>
        <w:gridCol w:w="4347"/>
        <w:gridCol w:w="726"/>
        <w:gridCol w:w="702"/>
        <w:gridCol w:w="711"/>
        <w:gridCol w:w="719"/>
        <w:gridCol w:w="731"/>
        <w:gridCol w:w="727"/>
        <w:gridCol w:w="714"/>
        <w:gridCol w:w="706"/>
        <w:gridCol w:w="707"/>
      </w:tblGrid>
      <w:tr w:rsidR="002D17C4" w:rsidTr="00773067">
        <w:trPr>
          <w:cnfStyle w:val="100000000000" w:firstRow="1" w:lastRow="0" w:firstColumn="0" w:lastColumn="0" w:oddVBand="0" w:evenVBand="0" w:oddHBand="0" w:evenHBand="0" w:firstRowFirstColumn="0" w:firstRowLastColumn="0" w:lastRowFirstColumn="0" w:lastRowLastColumn="0"/>
        </w:trPr>
        <w:tc>
          <w:tcPr>
            <w:tcW w:w="4347" w:type="dxa"/>
            <w:tcBorders>
              <w:top w:val="single" w:sz="4" w:space="0" w:color="FFFFFF"/>
              <w:left w:val="single" w:sz="4" w:space="0" w:color="FFFFFF"/>
              <w:bottom w:val="single" w:sz="4" w:space="0" w:color="FFFFFF"/>
              <w:right w:val="single" w:sz="4" w:space="0" w:color="FFFFFF"/>
            </w:tcBorders>
            <w:shd w:val="clear" w:color="auto" w:fill="00188F"/>
          </w:tcPr>
          <w:p w:rsidR="002D17C4" w:rsidRDefault="00E723CC">
            <w:pPr>
              <w:pStyle w:val="ProductList-TableBody"/>
            </w:pPr>
            <w:r>
              <w:rPr>
                <w:color w:val="FFFFFF"/>
              </w:rPr>
              <w:t>Υπηρεσίες Online</w:t>
            </w:r>
          </w:p>
        </w:tc>
        <w:tc>
          <w:tcPr>
            <w:tcW w:w="726" w:type="dxa"/>
            <w:tcBorders>
              <w:top w:val="single" w:sz="4" w:space="0" w:color="FFFFFF"/>
              <w:left w:val="single" w:sz="4" w:space="0" w:color="FFFFFF"/>
              <w:bottom w:val="single" w:sz="4" w:space="0" w:color="FFFFFF"/>
              <w:right w:val="single" w:sz="4" w:space="0" w:color="FFFFFF"/>
            </w:tcBorders>
            <w:shd w:val="clear" w:color="auto" w:fill="00188F"/>
          </w:tcPr>
          <w:p w:rsidR="002D17C4" w:rsidRDefault="00E723CC">
            <w:pPr>
              <w:pStyle w:val="ProductList-TableBody"/>
              <w:jc w:val="center"/>
            </w:pPr>
            <w:r>
              <w:rPr>
                <w:color w:val="FFFFFF"/>
              </w:rPr>
              <w:t>Πόντος</w:t>
            </w:r>
          </w:p>
        </w:tc>
        <w:tc>
          <w:tcPr>
            <w:tcW w:w="702" w:type="dxa"/>
            <w:tcBorders>
              <w:top w:val="single" w:sz="4" w:space="0" w:color="FFFFFF"/>
              <w:left w:val="single" w:sz="4" w:space="0" w:color="FFFFFF"/>
              <w:bottom w:val="single" w:sz="4" w:space="0" w:color="FFFFFF"/>
              <w:right w:val="single" w:sz="4" w:space="0" w:color="FFFFFF"/>
            </w:tcBorders>
            <w:shd w:val="clear" w:color="auto" w:fill="00188F"/>
          </w:tcPr>
          <w:p w:rsidR="002D17C4" w:rsidRDefault="00E723CC">
            <w:pPr>
              <w:pStyle w:val="ProductList-TableBody"/>
              <w:jc w:val="center"/>
            </w:pPr>
            <w:r>
              <w:rPr>
                <w:color w:val="FFFFFF"/>
              </w:rPr>
              <w:t>OL</w:t>
            </w:r>
          </w:p>
        </w:tc>
        <w:tc>
          <w:tcPr>
            <w:tcW w:w="711" w:type="dxa"/>
            <w:tcBorders>
              <w:top w:val="single" w:sz="4" w:space="0" w:color="FFFFFF"/>
              <w:left w:val="single" w:sz="4" w:space="0" w:color="FFFFFF"/>
              <w:bottom w:val="single" w:sz="4" w:space="0" w:color="FFFFFF"/>
              <w:right w:val="single" w:sz="4" w:space="0" w:color="FFFFFF"/>
            </w:tcBorders>
            <w:shd w:val="clear" w:color="auto" w:fill="00188F"/>
          </w:tcPr>
          <w:p w:rsidR="002D17C4" w:rsidRDefault="00E723CC">
            <w:pPr>
              <w:pStyle w:val="ProductList-TableBody"/>
              <w:jc w:val="center"/>
            </w:pPr>
            <w:r>
              <w:rPr>
                <w:color w:val="FFFFFF"/>
              </w:rPr>
              <w:t>S/S+</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2D17C4" w:rsidRDefault="00E723CC">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2D17C4" w:rsidRDefault="00E723CC">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2D17C4" w:rsidRDefault="00E723CC">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2D17C4" w:rsidRDefault="00E723CC">
            <w:pPr>
              <w:pStyle w:val="ProductList-TableBody"/>
              <w:jc w:val="center"/>
            </w:pPr>
            <w:r>
              <w:rPr>
                <w:color w:val="FFFFFF"/>
              </w:rPr>
              <w:t>OVS-ES</w:t>
            </w:r>
          </w:p>
        </w:tc>
        <w:tc>
          <w:tcPr>
            <w:tcW w:w="706" w:type="dxa"/>
            <w:tcBorders>
              <w:top w:val="single" w:sz="4" w:space="0" w:color="FFFFFF"/>
              <w:left w:val="single" w:sz="4" w:space="0" w:color="FFFFFF"/>
              <w:bottom w:val="single" w:sz="4" w:space="0" w:color="FFFFFF"/>
              <w:right w:val="single" w:sz="4" w:space="0" w:color="FFFFFF"/>
            </w:tcBorders>
            <w:shd w:val="clear" w:color="auto" w:fill="00188F"/>
          </w:tcPr>
          <w:p w:rsidR="002D17C4" w:rsidRDefault="00E723CC">
            <w:pPr>
              <w:pStyle w:val="ProductList-TableBody"/>
              <w:jc w:val="center"/>
            </w:pPr>
            <w:r>
              <w:rPr>
                <w:color w:val="FFFFFF"/>
              </w:rPr>
              <w:t>EES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2D17C4" w:rsidRDefault="00E723CC">
            <w:pPr>
              <w:pStyle w:val="ProductList-TableBody"/>
              <w:jc w:val="center"/>
            </w:pPr>
            <w:r>
              <w:rPr>
                <w:color w:val="FFFFFF"/>
              </w:rPr>
              <w:t>CSP</w:t>
            </w:r>
          </w:p>
        </w:tc>
      </w:tr>
      <w:tr w:rsidR="002D17C4" w:rsidTr="00773067">
        <w:tc>
          <w:tcPr>
            <w:tcW w:w="4347" w:type="dxa"/>
            <w:tcBorders>
              <w:top w:val="single" w:sz="4" w:space="0" w:color="FFFFFF"/>
              <w:left w:val="single" w:sz="4" w:space="0" w:color="FFFFFF"/>
              <w:bottom w:val="dashed" w:sz="4" w:space="0" w:color="BFBFBF"/>
              <w:right w:val="single" w:sz="4" w:space="0" w:color="FFFFFF"/>
            </w:tcBorders>
          </w:tcPr>
          <w:p w:rsidR="002D17C4" w:rsidRDefault="00E723CC">
            <w:pPr>
              <w:pStyle w:val="ProductList-TableBody"/>
            </w:pPr>
            <w:r>
              <w:t>SQL Server Standard (Άδειες χρήσης Core 2 pack)</w:t>
            </w:r>
          </w:p>
        </w:tc>
        <w:tc>
          <w:tcPr>
            <w:tcW w:w="726" w:type="dxa"/>
            <w:tcBorders>
              <w:top w:val="single" w:sz="4" w:space="0" w:color="FFFFFF"/>
              <w:left w:val="single" w:sz="4" w:space="0" w:color="FFFFFF"/>
              <w:bottom w:val="dashed" w:sz="4" w:space="0" w:color="BFBFBF"/>
              <w:right w:val="single" w:sz="4" w:space="0" w:color="FFFFFF"/>
            </w:tcBorders>
          </w:tcPr>
          <w:p w:rsidR="002D17C4" w:rsidRDefault="002D17C4">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2D17C4" w:rsidRDefault="002D17C4">
            <w:pPr>
              <w:pStyle w:val="ProductList-TableBody"/>
              <w:jc w:val="center"/>
            </w:pPr>
          </w:p>
        </w:tc>
      </w:tr>
      <w:tr w:rsidR="002D17C4" w:rsidTr="00773067">
        <w:tc>
          <w:tcPr>
            <w:tcW w:w="4347" w:type="dxa"/>
            <w:tcBorders>
              <w:top w:val="dashed" w:sz="4" w:space="0" w:color="BFBFBF"/>
              <w:left w:val="single" w:sz="4" w:space="0" w:color="FFFFFF"/>
              <w:bottom w:val="dashed" w:sz="4" w:space="0" w:color="BFBFBF"/>
              <w:right w:val="single" w:sz="4" w:space="0" w:color="FFFFFF"/>
            </w:tcBorders>
          </w:tcPr>
          <w:p w:rsidR="002D17C4" w:rsidRDefault="00E723CC">
            <w:pPr>
              <w:pStyle w:val="ProductList-TableBody"/>
            </w:pPr>
            <w:r>
              <w:t>SQL Server Enterprise Core (Άδειες χρήσης Core 2 pack)</w:t>
            </w:r>
          </w:p>
        </w:tc>
        <w:tc>
          <w:tcPr>
            <w:tcW w:w="726" w:type="dxa"/>
            <w:tcBorders>
              <w:top w:val="dashed" w:sz="4" w:space="0" w:color="BFBFBF"/>
              <w:left w:val="single" w:sz="4" w:space="0" w:color="FFFFFF"/>
              <w:bottom w:val="dashed" w:sz="4" w:space="0" w:color="BFBFBF"/>
              <w:right w:val="single" w:sz="4" w:space="0" w:color="FFFFFF"/>
            </w:tcBorders>
          </w:tcPr>
          <w:p w:rsidR="002D17C4" w:rsidRDefault="002D17C4">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2D17C4" w:rsidRDefault="002D17C4">
            <w:pPr>
              <w:pStyle w:val="ProductList-TableBody"/>
              <w:jc w:val="center"/>
            </w:pPr>
          </w:p>
        </w:tc>
      </w:tr>
      <w:tr w:rsidR="002D17C4" w:rsidTr="00773067">
        <w:tc>
          <w:tcPr>
            <w:tcW w:w="4347" w:type="dxa"/>
            <w:tcBorders>
              <w:top w:val="dashed" w:sz="4" w:space="0" w:color="BFBFBF"/>
              <w:left w:val="single" w:sz="4" w:space="0" w:color="FFFFFF"/>
              <w:bottom w:val="dashed" w:sz="4" w:space="0" w:color="BFBFBF"/>
              <w:right w:val="single" w:sz="4" w:space="0" w:color="FFFFFF"/>
            </w:tcBorders>
          </w:tcPr>
          <w:p w:rsidR="002D17C4" w:rsidRDefault="00E723CC">
            <w:pPr>
              <w:pStyle w:val="ProductList-TableBody"/>
            </w:pPr>
            <w:r>
              <w:t>Windows Server Standard (Άδειες χρήσης Core 8 pack)</w:t>
            </w:r>
          </w:p>
        </w:tc>
        <w:tc>
          <w:tcPr>
            <w:tcW w:w="726" w:type="dxa"/>
            <w:tcBorders>
              <w:top w:val="dashed" w:sz="4" w:space="0" w:color="BFBFBF"/>
              <w:left w:val="single" w:sz="4" w:space="0" w:color="FFFFFF"/>
              <w:bottom w:val="dashed" w:sz="4" w:space="0" w:color="BFBFBF"/>
              <w:right w:val="single" w:sz="4" w:space="0" w:color="FFFFFF"/>
            </w:tcBorders>
          </w:tcPr>
          <w:p w:rsidR="002D17C4" w:rsidRDefault="002D17C4">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2D17C4" w:rsidRDefault="002D17C4">
            <w:pPr>
              <w:pStyle w:val="ProductList-TableBody"/>
              <w:jc w:val="center"/>
            </w:pPr>
          </w:p>
        </w:tc>
      </w:tr>
      <w:tr w:rsidR="002D17C4" w:rsidTr="00773067">
        <w:tc>
          <w:tcPr>
            <w:tcW w:w="4347" w:type="dxa"/>
            <w:tcBorders>
              <w:top w:val="dashed" w:sz="4" w:space="0" w:color="BFBFBF"/>
              <w:left w:val="single" w:sz="4" w:space="0" w:color="FFFFFF"/>
              <w:bottom w:val="dashed" w:sz="4" w:space="0" w:color="BFBFBF"/>
              <w:right w:val="single" w:sz="4" w:space="0" w:color="FFFFFF"/>
            </w:tcBorders>
          </w:tcPr>
          <w:p w:rsidR="002D17C4" w:rsidRDefault="00E723CC">
            <w:pPr>
              <w:pStyle w:val="ProductList-TableBody"/>
            </w:pPr>
            <w:r>
              <w:t>Άδεια CAL για Windows Server</w:t>
            </w:r>
          </w:p>
        </w:tc>
        <w:tc>
          <w:tcPr>
            <w:tcW w:w="726" w:type="dxa"/>
            <w:tcBorders>
              <w:top w:val="dashed" w:sz="4" w:space="0" w:color="BFBFBF"/>
              <w:left w:val="single" w:sz="4" w:space="0" w:color="FFFFFF"/>
              <w:bottom w:val="dashed" w:sz="4" w:space="0" w:color="BFBFBF"/>
              <w:right w:val="single" w:sz="4" w:space="0" w:color="FFFFFF"/>
            </w:tcBorders>
          </w:tcPr>
          <w:p w:rsidR="002D17C4" w:rsidRDefault="002D17C4">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2D17C4" w:rsidRDefault="002D17C4">
            <w:pPr>
              <w:pStyle w:val="ProductList-TableBody"/>
              <w:jc w:val="center"/>
            </w:pPr>
          </w:p>
        </w:tc>
      </w:tr>
      <w:tr w:rsidR="002D17C4" w:rsidTr="00773067">
        <w:tc>
          <w:tcPr>
            <w:tcW w:w="4347" w:type="dxa"/>
            <w:tcBorders>
              <w:top w:val="dashed" w:sz="4" w:space="0" w:color="BFBFBF"/>
              <w:left w:val="single" w:sz="4" w:space="0" w:color="FFFFFF"/>
              <w:bottom w:val="dashed" w:sz="4" w:space="0" w:color="BFBFBF"/>
              <w:right w:val="single" w:sz="4" w:space="0" w:color="FFFFFF"/>
            </w:tcBorders>
          </w:tcPr>
          <w:p w:rsidR="002D17C4" w:rsidRDefault="00E723CC">
            <w:pPr>
              <w:pStyle w:val="ProductList-TableBody"/>
            </w:pPr>
            <w:r>
              <w:t>Άδεια CAL Υπηρεσιών Διαχείρισης Δικαιωμάτων Υπηρεσίας Καταλόγου Active Directory του Windows Server</w:t>
            </w:r>
          </w:p>
        </w:tc>
        <w:tc>
          <w:tcPr>
            <w:tcW w:w="726" w:type="dxa"/>
            <w:tcBorders>
              <w:top w:val="dashed" w:sz="4" w:space="0" w:color="BFBFBF"/>
              <w:left w:val="single" w:sz="4" w:space="0" w:color="FFFFFF"/>
              <w:bottom w:val="dashed" w:sz="4" w:space="0" w:color="BFBFBF"/>
              <w:right w:val="single" w:sz="4" w:space="0" w:color="FFFFFF"/>
            </w:tcBorders>
          </w:tcPr>
          <w:p w:rsidR="002D17C4" w:rsidRDefault="002D17C4">
            <w:pPr>
              <w:pStyle w:val="ProductList-TableBody"/>
              <w:jc w:val="center"/>
            </w:pPr>
          </w:p>
        </w:tc>
        <w:tc>
          <w:tcPr>
            <w:tcW w:w="702"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2D17C4" w:rsidRDefault="002D17C4">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2D17C4" w:rsidRDefault="002D17C4">
            <w:pPr>
              <w:pStyle w:val="ProductList-TableBody"/>
              <w:jc w:val="center"/>
            </w:pPr>
          </w:p>
        </w:tc>
      </w:tr>
    </w:tbl>
    <w:p w:rsidR="002D17C4" w:rsidRDefault="00E723CC">
      <w:pPr>
        <w:pStyle w:val="ProductList-Body"/>
      </w:pPr>
      <w:r>
        <w:rPr>
          <w:i/>
        </w:rPr>
        <w:t>Οι παραπάνω άδειες χρήσης θα είναι επιπλέον διαθέσιμες μέσω του Microsoft Store για Επιχειρήσεις</w:t>
      </w:r>
      <w:r>
        <w:t>.</w:t>
      </w:r>
    </w:p>
    <w:p w:rsidR="002D17C4" w:rsidRDefault="00E723CC">
      <w:pPr>
        <w:pStyle w:val="ProductList-Offering1SubSection"/>
        <w:outlineLvl w:val="2"/>
      </w:pPr>
      <w:bookmarkStart w:id="243" w:name="_Sec1248"/>
      <w:r>
        <w:t>2. Προϋποθέσεις Προϊόντος</w:t>
      </w:r>
      <w:bookmarkEnd w:id="243"/>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Σύνολο Προϊόντων: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Μείωση (SCE):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3"/>
      </w:pPr>
      <w:r>
        <w:t>2.1 Δικαιώματα Αναβάθμισης Έκδοσης</w:t>
      </w:r>
    </w:p>
    <w:p w:rsidR="002D17C4" w:rsidRDefault="00E723CC">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rsidR="002D17C4" w:rsidRDefault="002D17C4">
      <w:pPr>
        <w:pStyle w:val="ProductList-Body"/>
      </w:pPr>
    </w:p>
    <w:p w:rsidR="002D17C4" w:rsidRDefault="00E723CC">
      <w:pPr>
        <w:pStyle w:val="ProductList-ClauseHeading"/>
        <w:outlineLvl w:val="3"/>
      </w:pPr>
      <w:r>
        <w:t>2.2 Επιλογές Ανάπτυξης για Windows Server</w:t>
      </w:r>
    </w:p>
    <w:p w:rsidR="002D17C4" w:rsidRDefault="00E723CC">
      <w:pPr>
        <w:pStyle w:val="ProductList-SubClauseHeading"/>
        <w:outlineLvl w:val="4"/>
      </w:pPr>
      <w:r>
        <w:t>2.2.1 Χρήση του Λογισμικού στο Microsoft Azure</w:t>
      </w:r>
    </w:p>
    <w:p w:rsidR="002D17C4" w:rsidRDefault="00E723CC">
      <w:pPr>
        <w:pStyle w:val="ProductList-BodyIndented"/>
      </w:pPr>
      <w:r>
        <w:t>Εάν ο Πελάτης χρησιμοποιεί Εικονικές Μηχανές του Windows Server στο Microsoft Azure, τότε δεν θα χρεώνεται για τη χρήση του Windows Server, αλλά πρέπει να εξακολουθήσει να καταβάλλει το κόστος μόνο του υπολογισμού (η «Παρουσία Βάσης»).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και μίας Παρουσίας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Όροι Υπηρεσιών Online διέπουν τη χρήση του Windows Server σε Azure.</w:t>
      </w:r>
    </w:p>
    <w:p w:rsidR="002D17C4" w:rsidRDefault="002D17C4">
      <w:pPr>
        <w:pStyle w:val="ProductList-BodyIndented"/>
      </w:pPr>
    </w:p>
    <w:p w:rsidR="002D17C4" w:rsidRDefault="00E723CC">
      <w:pPr>
        <w:pStyle w:val="ProductList-SubClauseHeading"/>
        <w:outlineLvl w:val="4"/>
      </w:pPr>
      <w:r>
        <w:t>2.2.2 Χρήση του Λογισμικού σε Διακομιστές Πελάτη</w:t>
      </w:r>
    </w:p>
    <w:p w:rsidR="002D17C4" w:rsidRDefault="00E723CC">
      <w:pPr>
        <w:pStyle w:val="ProductList-BodyIndented"/>
      </w:pPr>
      <w:r>
        <w:t>Εναλλακτικά, ο Πελάτης μπορεί να χρησιμοποιήσει τον Windows Server σε Διακομιστές αποκλειστικά για χρήση του Πελάτη. Σε αυτήν την περίπτωση, οι άδειες χρήσης Συνδρομής για Windows Server Standard για Azure (Άδειες χρήσης Core, Άδειες CAL και Άδειες χρήσης External Connector) παρέχουν τα ίδια δικαιώματα με άλλες Άδειες χρήσης Core παραχώρησης πολλαπλών αδειών χρήσης (volume licensing) του Windows Server Standard, Άδειες CAL και Άδειες χρήσης External Connector, υπό τους ίδιους όρους και προϋποθέσεις, όπως αναφέρεται στα «Δικαιώματα Χρήσης»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Η χρήση του λογισμικού υπόκειται στους ίδιους όρους και προϋποθέσεις, με εξαίρεση το γεγονός ότι δεν ισχύει η απαίτηση για ενεργή Εξασφάλιση Αναβάθμισης Λογισμικού.</w:t>
      </w:r>
    </w:p>
    <w:p w:rsidR="002D17C4" w:rsidRDefault="002D17C4">
      <w:pPr>
        <w:pStyle w:val="ProductList-BodyIndented"/>
      </w:pPr>
    </w:p>
    <w:p w:rsidR="002D17C4" w:rsidRDefault="00E723CC">
      <w:pPr>
        <w:pStyle w:val="ProductList-SubClauseHeading"/>
        <w:outlineLvl w:val="4"/>
      </w:pPr>
      <w:r>
        <w:t>2.2.3 Μεταφορά Φόρτου Εργασίας Διακομιστή στο Azure</w:t>
      </w:r>
    </w:p>
    <w:p w:rsidR="002D17C4" w:rsidRDefault="00E723CC">
      <w:pPr>
        <w:pStyle w:val="ProductList-BodyIndented"/>
      </w:pPr>
      <w:r>
        <w:t>Ο Πελάτης δεν μπορεί ταυτόχρονα να εκχωρήσει άδειες Συνδρομής για Azure στο Azure και σε Διακομιστές Πελάτη, εκτός από μία μόνο φορά, για χρονικό διάστημα που δεν θα υπερβαίνει τις 31 ημέρες, ώστε να επιτρέψει στον Πελάτη να μεταφέρει αυτούς τους φόρτους εργασίας από Διακομιστές για αποκλειστική χρήση του Πελάτη στο Azure. Οι άδειες χρήσης θεωρούνται ότι «εκχωρούνται στο Azure» όταν ο Πελάτης χρησιμοποιεί το λογισμικό στο Azure και δεν μπορεί να επαναχρησιμοποιηθεί στους Διακομιστές Πελάτη για 90 ημέρες.</w:t>
      </w:r>
    </w:p>
    <w:p w:rsidR="002D17C4" w:rsidRDefault="002D17C4">
      <w:pPr>
        <w:pStyle w:val="ProductList-BodyIndented"/>
      </w:pPr>
    </w:p>
    <w:p w:rsidR="002D17C4" w:rsidRDefault="00E723CC">
      <w:pPr>
        <w:pStyle w:val="ProductList-ClauseHeading"/>
        <w:outlineLvl w:val="3"/>
      </w:pPr>
      <w:r>
        <w:t>2.3 Επιλογές Ανάπτυξης για SQL Server</w:t>
      </w:r>
    </w:p>
    <w:p w:rsidR="002D17C4" w:rsidRDefault="00E723CC">
      <w:pPr>
        <w:pStyle w:val="ProductList-SubClauseHeading"/>
        <w:outlineLvl w:val="4"/>
      </w:pPr>
      <w:r>
        <w:t>2.3.1 Χρήση του Λογισμικού στο Microsoft Azure</w:t>
      </w:r>
    </w:p>
    <w:p w:rsidR="002D17C4" w:rsidRDefault="00E723CC">
      <w:pPr>
        <w:pStyle w:val="ProductList-BodyIndented"/>
      </w:pPr>
      <w:r>
        <w:t>Ο Πελάτης μπορεί να χρησιμοποιήσει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Core Συνδρομής για Azure προκειμένου να χρησιμοποιήσει δύο ή περισσότερες Υπηρεσίες Δεδομένων Microsoft Azure, για κάθε υπηρεσία πρέπει να εκχωρηθεί ένα ξεχωριστό σύνολο αδειών χρήσης.</w:t>
      </w:r>
    </w:p>
    <w:tbl>
      <w:tblPr>
        <w:tblStyle w:val="PURTable0"/>
        <w:tblW w:w="0" w:type="dxa"/>
        <w:tblLook w:val="04A0" w:firstRow="1" w:lastRow="0" w:firstColumn="1" w:lastColumn="0" w:noHBand="0" w:noVBand="1"/>
      </w:tblPr>
      <w:tblGrid>
        <w:gridCol w:w="3080"/>
        <w:gridCol w:w="3749"/>
        <w:gridCol w:w="3611"/>
      </w:tblGrid>
      <w:tr w:rsidR="002D17C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2D17C4" w:rsidRDefault="00E723CC">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rsidR="002D17C4" w:rsidRDefault="00E723CC">
            <w:pPr>
              <w:pStyle w:val="ProductList-TableBody"/>
            </w:pPr>
            <w:r>
              <w:rPr>
                <w:color w:val="FFFFFF"/>
              </w:rPr>
              <w:t>Υπηρεσία Δεδομένων Microsoft Azure</w:t>
            </w:r>
          </w:p>
        </w:tc>
        <w:tc>
          <w:tcPr>
            <w:tcW w:w="4160" w:type="dxa"/>
            <w:tcBorders>
              <w:left w:val="single" w:sz="4" w:space="0" w:color="6E6E6E"/>
            </w:tcBorders>
            <w:shd w:val="clear" w:color="auto" w:fill="0070C0"/>
          </w:tcPr>
          <w:p w:rsidR="002D17C4" w:rsidRDefault="00E723CC">
            <w:pPr>
              <w:pStyle w:val="ProductList-TableBody"/>
            </w:pPr>
            <w:r>
              <w:rPr>
                <w:color w:val="FFFFFF"/>
              </w:rPr>
              <w:t>Αναλογία Κατάλληλων Αδειών Χρήσης προς Azure vCore</w:t>
            </w:r>
          </w:p>
        </w:tc>
      </w:tr>
      <w:tr w:rsidR="002D17C4">
        <w:tc>
          <w:tcPr>
            <w:tcW w:w="3540" w:type="dxa"/>
            <w:tcBorders>
              <w:left w:val="single" w:sz="4" w:space="0" w:color="6E6E6E"/>
              <w:bottom w:val="none" w:sz="4" w:space="0" w:color="6E6E6E"/>
              <w:right w:val="single" w:sz="4" w:space="0" w:color="6E6E6E"/>
            </w:tcBorders>
          </w:tcPr>
          <w:p w:rsidR="002D17C4" w:rsidRDefault="00E723C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2D17C4" w:rsidRDefault="00E723CC">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rsidR="002D17C4" w:rsidRDefault="00E723CC">
            <w:pPr>
              <w:pStyle w:val="ProductList-TableBody"/>
            </w:pPr>
            <w:r>
              <w:t>1 Άδεια Χρήσης Core: 4 vCore</w:t>
            </w:r>
          </w:p>
        </w:tc>
      </w:tr>
      <w:tr w:rsidR="002D17C4">
        <w:tc>
          <w:tcPr>
            <w:tcW w:w="3540" w:type="dxa"/>
            <w:tcBorders>
              <w:top w:val="none" w:sz="4" w:space="0" w:color="6E6E6E"/>
              <w:left w:val="single" w:sz="4" w:space="0" w:color="6E6E6E"/>
              <w:bottom w:val="none" w:sz="4" w:space="0" w:color="6E6E6E"/>
            </w:tcBorders>
          </w:tcPr>
          <w:p w:rsidR="002D17C4" w:rsidRDefault="002D17C4">
            <w:pPr>
              <w:pStyle w:val="ProductList-TableBody"/>
            </w:pPr>
          </w:p>
        </w:tc>
        <w:tc>
          <w:tcPr>
            <w:tcW w:w="4280" w:type="dxa"/>
          </w:tcPr>
          <w:p w:rsidR="002D17C4" w:rsidRDefault="00E723CC">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1 Άδεια Χρήσης Core: 1 vCore</w:t>
            </w:r>
          </w:p>
        </w:tc>
      </w:tr>
      <w:tr w:rsidR="002D17C4">
        <w:tc>
          <w:tcPr>
            <w:tcW w:w="3540" w:type="dxa"/>
            <w:tcBorders>
              <w:top w:val="none" w:sz="4" w:space="0" w:color="6E6E6E"/>
              <w:left w:val="single" w:sz="4" w:space="0" w:color="6E6E6E"/>
              <w:bottom w:val="none" w:sz="4" w:space="0" w:color="6E6E6E"/>
            </w:tcBorders>
          </w:tcPr>
          <w:p w:rsidR="002D17C4" w:rsidRDefault="002D17C4">
            <w:pPr>
              <w:pStyle w:val="ProductList-TableBody"/>
            </w:pPr>
          </w:p>
        </w:tc>
        <w:tc>
          <w:tcPr>
            <w:tcW w:w="4280" w:type="dxa"/>
          </w:tcPr>
          <w:p w:rsidR="002D17C4" w:rsidRDefault="00E723CC">
            <w:pPr>
              <w:pStyle w:val="ProductList-TableBody"/>
            </w:pPr>
            <w:r>
              <w:t>Υπηρεσίες Ενοποίησης Azure Data Factory SQL Server (Enterprise)</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1 Άδεια Χρήσης Core: 1 vCore</w:t>
            </w:r>
          </w:p>
        </w:tc>
      </w:tr>
      <w:tr w:rsidR="002D17C4">
        <w:tc>
          <w:tcPr>
            <w:tcW w:w="3540" w:type="dxa"/>
            <w:tcBorders>
              <w:top w:val="none" w:sz="4" w:space="0" w:color="6E6E6E"/>
              <w:left w:val="single" w:sz="4" w:space="0" w:color="6E6E6E"/>
              <w:bottom w:val="single" w:sz="4" w:space="0" w:color="6E6E6E"/>
            </w:tcBorders>
          </w:tcPr>
          <w:p w:rsidR="002D17C4" w:rsidRDefault="002D17C4">
            <w:pPr>
              <w:pStyle w:val="ProductList-TableBody"/>
            </w:pPr>
          </w:p>
        </w:tc>
        <w:tc>
          <w:tcPr>
            <w:tcW w:w="4280" w:type="dxa"/>
          </w:tcPr>
          <w:p w:rsidR="002D17C4" w:rsidRDefault="00E723CC">
            <w:pPr>
              <w:pStyle w:val="ProductList-TableBody"/>
            </w:pPr>
            <w:r>
              <w:t>Εικονικές Μηχανές SQL Server Enterprise</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1 Άδεια Χρήσης Core</w:t>
            </w:r>
            <w:r>
              <w:rPr>
                <w:vertAlign w:val="superscript"/>
              </w:rPr>
              <w:t>1</w:t>
            </w:r>
            <w:r>
              <w:t>:1 vCore</w:t>
            </w:r>
          </w:p>
        </w:tc>
      </w:tr>
      <w:tr w:rsidR="002D17C4">
        <w:tc>
          <w:tcPr>
            <w:tcW w:w="3540" w:type="dxa"/>
            <w:tcBorders>
              <w:top w:val="single" w:sz="4" w:space="0" w:color="6E6E6E"/>
              <w:left w:val="single" w:sz="4" w:space="0" w:color="6E6E6E"/>
              <w:bottom w:val="none" w:sz="4" w:space="0" w:color="6E6E6E"/>
            </w:tcBorders>
          </w:tcPr>
          <w:p w:rsidR="002D17C4" w:rsidRDefault="00E723CC">
            <w:pPr>
              <w:pStyle w:val="ProductList-TableBody"/>
            </w:pPr>
            <w:r>
              <w:t>SQL Server Standard (Core)</w:t>
            </w:r>
          </w:p>
        </w:tc>
        <w:tc>
          <w:tcPr>
            <w:tcW w:w="4280" w:type="dxa"/>
          </w:tcPr>
          <w:p w:rsidR="002D17C4" w:rsidRDefault="00E723CC">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1 Άδεια Χρήσης Core: 1 vCore</w:t>
            </w:r>
          </w:p>
        </w:tc>
      </w:tr>
      <w:tr w:rsidR="002D17C4">
        <w:tc>
          <w:tcPr>
            <w:tcW w:w="3540" w:type="dxa"/>
            <w:tcBorders>
              <w:top w:val="none" w:sz="4" w:space="0" w:color="6E6E6E"/>
              <w:left w:val="single" w:sz="4" w:space="0" w:color="6E6E6E"/>
              <w:bottom w:val="none" w:sz="4" w:space="0" w:color="6E6E6E"/>
            </w:tcBorders>
          </w:tcPr>
          <w:p w:rsidR="002D17C4" w:rsidRDefault="002D17C4">
            <w:pPr>
              <w:pStyle w:val="ProductList-TableBody"/>
            </w:pPr>
          </w:p>
        </w:tc>
        <w:tc>
          <w:tcPr>
            <w:tcW w:w="4280" w:type="dxa"/>
          </w:tcPr>
          <w:p w:rsidR="002D17C4" w:rsidRDefault="00E723CC">
            <w:pPr>
              <w:pStyle w:val="ProductList-TableBody"/>
            </w:pPr>
            <w:r>
              <w:t>Υπηρεσίες Ενοποίησης Azure Data Factory SQL Server (Τυπικές)</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1 Άδεια Χρήσης Core: 1 vCore</w:t>
            </w:r>
          </w:p>
        </w:tc>
      </w:tr>
      <w:tr w:rsidR="002D17C4">
        <w:tc>
          <w:tcPr>
            <w:tcW w:w="3540" w:type="dxa"/>
            <w:tcBorders>
              <w:top w:val="none" w:sz="4" w:space="0" w:color="6E6E6E"/>
              <w:left w:val="single" w:sz="4" w:space="0" w:color="6E6E6E"/>
              <w:bottom w:val="single" w:sz="4" w:space="0" w:color="6E6E6E"/>
            </w:tcBorders>
          </w:tcPr>
          <w:p w:rsidR="002D17C4" w:rsidRDefault="002D17C4">
            <w:pPr>
              <w:pStyle w:val="ProductList-TableBody"/>
            </w:pPr>
          </w:p>
        </w:tc>
        <w:tc>
          <w:tcPr>
            <w:tcW w:w="4280" w:type="dxa"/>
          </w:tcPr>
          <w:p w:rsidR="002D17C4" w:rsidRDefault="00E723CC">
            <w:pPr>
              <w:pStyle w:val="ProductList-TableBody"/>
            </w:pPr>
            <w:r>
              <w:t>Εικονικές Μηχανές SQL Server Standard</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1 Άδεια Χρήσης Core</w:t>
            </w:r>
            <w:r>
              <w:rPr>
                <w:vertAlign w:val="superscript"/>
              </w:rPr>
              <w:t>1</w:t>
            </w:r>
            <w:r>
              <w:t>:1 vCore</w:t>
            </w:r>
          </w:p>
        </w:tc>
      </w:tr>
    </w:tbl>
    <w:p w:rsidR="002D17C4" w:rsidRDefault="00E723CC">
      <w:pPr>
        <w:pStyle w:val="ProductList-BodyIndented"/>
      </w:pPr>
      <w:r>
        <w:rPr>
          <w:vertAlign w:val="superscript"/>
        </w:rPr>
        <w:t>1</w:t>
      </w:r>
      <w:r>
        <w:rPr>
          <w:i/>
        </w:rPr>
        <w:t>Υπόκειται σε ελάχιστο όριο τεσσάρων Αδειών χρήσης Core ανά Εικονική Μηχανή.</w:t>
      </w:r>
    </w:p>
    <w:p w:rsidR="002D17C4" w:rsidRDefault="002D17C4">
      <w:pPr>
        <w:pStyle w:val="ProductList-BodyIndented"/>
      </w:pPr>
    </w:p>
    <w:p w:rsidR="002D17C4" w:rsidRDefault="00E723CC">
      <w:pPr>
        <w:pStyle w:val="ProductList-BodyIndented"/>
      </w:pPr>
      <w:r>
        <w:t xml:space="preserve">Ο Πελάτης δεν θα χρεώνται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rsidR="002D17C4" w:rsidRDefault="002D17C4">
      <w:pPr>
        <w:pStyle w:val="ProductList-BodyIndented"/>
      </w:pPr>
    </w:p>
    <w:p w:rsidR="002D17C4" w:rsidRDefault="00E723CC">
      <w:pPr>
        <w:pStyle w:val="ProductList-SubClauseHeading"/>
        <w:outlineLvl w:val="4"/>
      </w:pPr>
      <w:r>
        <w:t>2.3.2 Δικαιώματα Ανακατεύθυνσης</w:t>
      </w:r>
    </w:p>
    <w:p w:rsidR="002D17C4" w:rsidRDefault="00E723CC">
      <w:pPr>
        <w:pStyle w:val="ProductList-BodyIndented"/>
      </w:pPr>
      <w:r>
        <w:t>Κατά την εκχώρηση αδειών Core Συνδρομής SQL Server για Azure για χρήση με τις Εικονικές Μηχανές SQL Server στο Azure,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αδειών χρήσης που απαιτούνται για την εκτέλεση της πρωταρχικής Εικονικής Μηχανής SQL Server.</w:t>
      </w:r>
    </w:p>
    <w:p w:rsidR="002D17C4" w:rsidRDefault="002D17C4">
      <w:pPr>
        <w:pStyle w:val="ProductList-BodyIndented"/>
      </w:pPr>
    </w:p>
    <w:p w:rsidR="002D17C4" w:rsidRDefault="00E723CC">
      <w:pPr>
        <w:pStyle w:val="ProductList-SubClauseHeading"/>
        <w:outlineLvl w:val="4"/>
      </w:pPr>
      <w:r>
        <w:t>2.3.3 Χρήση του Λογισμικού σε Διακομιστές Πελάτη</w:t>
      </w:r>
    </w:p>
    <w:p w:rsidR="002D17C4" w:rsidRDefault="00E723CC">
      <w:pPr>
        <w:pStyle w:val="ProductList-BodyIndented"/>
      </w:pPr>
      <w:r>
        <w:t>Εναλλακτικά, ο Πελάτης μπορεί να χρησιμοποιήσει τον SQL Server σε Διακομιστές αποκλειστικά για χρήση του Πελάτη. Σε αυτήν την περίπτωση, οι άδειες Core Συνδρομής για SQL Server Standard και SQL Server Enterprise Core για Azure παρέχουν τα ίδια δικαιώματα με άλλες άδειες χρήσης Core παραχώρησης πολλαπλών αδειών χρήσης (volume licensing) του SQL Server Standard και SQL Server Enterprise, αντίστοιχα, υπό τους ίδιους όρους και προϋποθέσεις, όπως αναφέρεται στα «Δικαιώματα Χρήσης»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της Φορητότητας Αδειών χρήσης Σε Συμπλέγματα Διακομιστών, των Δικαιωμάτων Ανακατεύθυνσης και της Απεριόριστης Αναπαράστασης*, καθώς και των δικαιωμάτων χρήσης του Διακομιστή Εκμάθησης Μηχανής για Windows*, του Διακομιστή Εκμάθησης Μηχανής για Linux*, της Εκμάθησης Μηχανής για Hadoop* και του Power BI Report Server*. Η χρήση του λογισμικού υπόκειται στους ίδιους όρους και προϋποθέσεις, με εξαίρεση το γεγονός ότι δεν ισχύει η απαίτηση για ενεργή Εξασφάλιση Αναβάθμισης Λογισμικού.</w:t>
      </w:r>
    </w:p>
    <w:p w:rsidR="002D17C4" w:rsidRDefault="00E723CC">
      <w:pPr>
        <w:pStyle w:val="ProductList-BodyIndented"/>
      </w:pPr>
      <w:r>
        <w:t>*Τα Δικαιώματα ισχύουν μόνο για τους πελάτες του SQL Server Enterprise Core.</w:t>
      </w:r>
    </w:p>
    <w:p w:rsidR="002D17C4" w:rsidRDefault="002D17C4">
      <w:pPr>
        <w:pStyle w:val="ProductList-BodyIndented"/>
      </w:pPr>
    </w:p>
    <w:p w:rsidR="002D17C4" w:rsidRDefault="00E723CC">
      <w:pPr>
        <w:pStyle w:val="ProductList-SubClauseHeading"/>
        <w:outlineLvl w:val="4"/>
      </w:pPr>
      <w:r>
        <w:t>2.3.4 Μεταφορά Φόρτου Εργασίας Διακομιστή στο Azure</w:t>
      </w:r>
    </w:p>
    <w:p w:rsidR="002D17C4" w:rsidRDefault="00E723CC">
      <w:pPr>
        <w:pStyle w:val="ProductList-BodyIndented"/>
      </w:pPr>
      <w:r>
        <w:t xml:space="preserve">Ο Πελάτης δεν μπορεί ταυτόχρονα να εκχωρήσει άδειες χρήσης για χρήση στο Azure και να εκχωρήσει την ίδια άδεια χρήσης σε έναν Διακομιστή αποκλειστικά για χρήση του,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rsidR="002D17C4" w:rsidRDefault="002D17C4">
      <w:pPr>
        <w:pStyle w:val="ProductList-BodyIndented"/>
      </w:pPr>
    </w:p>
    <w:p w:rsidR="002D17C4" w:rsidRDefault="00E723CC">
      <w:pPr>
        <w:pStyle w:val="ProductList-SubClauseHeading"/>
        <w:outlineLvl w:val="4"/>
      </w:pPr>
      <w:r>
        <w:t>2.3.5 Επανεκχώρηση Αδειών χρήσης</w:t>
      </w:r>
    </w:p>
    <w:p w:rsidR="002D17C4" w:rsidRDefault="00E723CC">
      <w:pPr>
        <w:pStyle w:val="ProductList-BodyIndented"/>
      </w:pPr>
      <w:r>
        <w:t xml:space="preserve">Ο Πελάτης μπορεί να πραγματοποιήσει εσωτερική αναδιανομή αδειών χρήσης για χρήση στο Azure σε Διακομιστές αποκλειστικά για τον Πελάτη, με την προϋπόθεση ότι οι άδειες χρήσης πρέπει να παραμένουν εκχωρημένες για χρήση σε δεδομένο περιβάλλον για τουλάχιστον 90 ημέρες μετά τη μεταφορά φόρτου εργασίας. </w:t>
      </w:r>
    </w:p>
    <w:p w:rsidR="002D17C4" w:rsidRDefault="002D17C4">
      <w:pPr>
        <w:pStyle w:val="ProductList-BodyIndented"/>
        <w:jc w:val="right"/>
      </w:pPr>
    </w:p>
    <w:tbl>
      <w:tblPr>
        <w:tblStyle w:val="PURTable0"/>
        <w:tblW w:w="0" w:type="dxa"/>
        <w:tblLook w:val="04A0" w:firstRow="1" w:lastRow="0" w:firstColumn="1" w:lastColumn="0" w:noHBand="0" w:noVBand="1"/>
      </w:tblPr>
      <w:tblGrid>
        <w:gridCol w:w="1044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Indented"/>
      </w:pPr>
    </w:p>
    <w:p w:rsidR="002D17C4" w:rsidRDefault="00E723CC">
      <w:pPr>
        <w:pStyle w:val="ProductList-Offering1HeadingNoBorder"/>
        <w:outlineLvl w:val="1"/>
      </w:pPr>
      <w:bookmarkStart w:id="244" w:name="_Sec1151"/>
      <w:r>
        <w:t>Υπηρεσίες Microsoft Dynamics 365</w:t>
      </w:r>
      <w:bookmarkEnd w:id="244"/>
      <w:r>
        <w:fldChar w:fldCharType="begin"/>
      </w:r>
      <w:r>
        <w:instrText xml:space="preserve"> TC "</w:instrText>
      </w:r>
      <w:bookmarkStart w:id="245" w:name="_Toc520795818"/>
      <w:r>
        <w:instrText>Υπηρεσίες Microsoft Dynamics 365</w:instrText>
      </w:r>
      <w:bookmarkEnd w:id="245"/>
      <w:r>
        <w:instrText>" \l 2</w:instrText>
      </w:r>
      <w:r>
        <w:fldChar w:fldCharType="end"/>
      </w:r>
    </w:p>
    <w:p w:rsidR="002D17C4" w:rsidRDefault="00E723CC">
      <w:pPr>
        <w:pStyle w:val="ProductList-Offering1SubSection"/>
        <w:outlineLvl w:val="2"/>
      </w:pPr>
      <w:bookmarkStart w:id="246" w:name="_Sec1152"/>
      <w:r>
        <w:t>1. Διαθεσιμότητα Προγράμματος</w:t>
      </w:r>
      <w:bookmarkEnd w:id="246"/>
    </w:p>
    <w:tbl>
      <w:tblPr>
        <w:tblStyle w:val="PURTable"/>
        <w:tblW w:w="0" w:type="dxa"/>
        <w:tblLook w:val="04A0" w:firstRow="1" w:lastRow="0" w:firstColumn="1" w:lastColumn="0" w:noHBand="0" w:noVBand="1"/>
      </w:tblPr>
      <w:tblGrid>
        <w:gridCol w:w="4211"/>
        <w:gridCol w:w="715"/>
        <w:gridCol w:w="669"/>
        <w:gridCol w:w="788"/>
        <w:gridCol w:w="702"/>
        <w:gridCol w:w="723"/>
        <w:gridCol w:w="817"/>
        <w:gridCol w:w="692"/>
        <w:gridCol w:w="686"/>
        <w:gridCol w:w="781"/>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Πρόγραμμα Δέσμευσης Πελατών του Dynamics 365</w:t>
            </w:r>
            <w:r>
              <w:fldChar w:fldCharType="begin"/>
            </w:r>
            <w:r>
              <w:instrText xml:space="preserve"> XE "Πρόγραμμα Δέσμευσης Πελατών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του Προγράμματος Δέσμευσης Πελατών του Dynamics 365</w:t>
            </w:r>
            <w:r>
              <w:fldChar w:fldCharType="begin"/>
            </w:r>
            <w:r>
              <w:instrText xml:space="preserve"> XE "Πρόσθετο του Προγράμματος Δέσμευσης Πελατών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Πρόγραμμα Δέσμευσης Πελατών του Dynamics 365 από Εξασφάλιση Αναβάθμισης Λογισμικού</w:t>
            </w:r>
            <w:r>
              <w:fldChar w:fldCharType="begin"/>
            </w:r>
            <w:r>
              <w:instrText xml:space="preserve"> XE "Πρόγραμμα Δέσμευσης Πελατών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Πρόγραμμα του Dynamics 365</w:t>
            </w:r>
            <w:r>
              <w:fldChar w:fldCharType="begin"/>
            </w:r>
            <w:r>
              <w:instrText xml:space="preserve"> XE "Πρόγραμμα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του Προγράμματος του Dynamics 365</w:t>
            </w:r>
            <w:r>
              <w:fldChar w:fldCharType="begin"/>
            </w:r>
            <w:r>
              <w:instrText xml:space="preserve"> XE "Πρόσθετο του Προγράμματος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Πρόγραμμα του Dynamics 365 από Εξασφάλιση Αναβάθμισης Λογισμικού</w:t>
            </w:r>
            <w:r>
              <w:fldChar w:fldCharType="begin"/>
            </w:r>
            <w:r>
              <w:instrText xml:space="preserve"> XE "Πρόγραμμα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Πρόγραμμα Ενοποιημένων Λειτουργιών του Dynamics 365</w:t>
            </w:r>
            <w:r>
              <w:fldChar w:fldCharType="begin"/>
            </w:r>
            <w:r>
              <w:instrText xml:space="preserve"> XE "Πρόγραμμα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του Προγράμματος Ενοποιημένων Λειτουργιών του Dynamics 365</w:t>
            </w:r>
            <w:r>
              <w:fldChar w:fldCharType="begin"/>
            </w:r>
            <w:r>
              <w:instrText xml:space="preserve"> XE "Πρόσθετο του Προγράμματος Ενοποιημένων Λειτουργιών του Dynamics 365"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Πρόγραμμα Ενοποιημένων Λειτουργιών του Dynamics 365 από Εξασφάλιση Αναβάθμισης Λογισμικού</w:t>
            </w:r>
            <w:r>
              <w:fldChar w:fldCharType="begin"/>
            </w:r>
            <w:r>
              <w:instrText xml:space="preserve"> XE "Πρόγραμμα Ενοποιημένων Λειτουργιών του Dynamics 365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Εξυπηρέτηση Πελατών</w:t>
            </w:r>
            <w:r>
              <w:fldChar w:fldCharType="begin"/>
            </w:r>
            <w:r>
              <w:instrText xml:space="preserve"> XE "Dynamics 365 για Εξυπηρέτηση Πελατών"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Εξυπηρέτηση Πελατών</w:t>
            </w:r>
            <w:r>
              <w:fldChar w:fldCharType="begin"/>
            </w:r>
            <w:r>
              <w:instrText xml:space="preserve"> XE "Dynamics 365 για Εξυπηρέτηση Πελατών"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Επιτόπια Υπηρεσία</w:t>
            </w:r>
            <w:r>
              <w:fldChar w:fldCharType="begin"/>
            </w:r>
            <w:r>
              <w:instrText xml:space="preserve"> XE "Dynamics 365 για Επιτόπια Υπηρεσία"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Επιτόπια Υπηρεσία</w:t>
            </w:r>
            <w:r>
              <w:fldChar w:fldCharType="begin"/>
            </w:r>
            <w:r>
              <w:instrText xml:space="preserve"> XE "Dynamics 365 για Επιτόπια Υπηρεσία"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 xml:space="preserve">Dynamics 365 για Μάρκετινγκ </w:t>
            </w:r>
            <w:r>
              <w:fldChar w:fldCharType="begin"/>
            </w:r>
            <w:r>
              <w:instrText xml:space="preserve"> XE "Dynamics 365 για Μάρκετινγκ " </w:instrText>
            </w:r>
            <w:r>
              <w:fldChar w:fldCharType="end"/>
            </w:r>
            <w:r>
              <w:t>(Άδεια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Συσκευή με Dynamics 365 για Λειτουργίες</w:t>
            </w:r>
            <w:r>
              <w:fldChar w:fldCharType="begin"/>
            </w:r>
            <w:r>
              <w:instrText xml:space="preserve"> XE "Συσκευή με Dynamics 365 για Λειτουργίες"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Συσκευής με Dynamics 365 για Λειτουργίες</w:t>
            </w:r>
            <w:r>
              <w:fldChar w:fldCharType="begin"/>
            </w:r>
            <w:r>
              <w:instrText xml:space="preserve"> XE "Πρόσθετο Συσκευής με Dynamics 365 για Λειτουργίες"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 xml:space="preserve">Συσκευή με Dynamics 365 για Λειτουργίες από Εξασφάλιση Αναβάθμισης Λογισμικού </w:t>
            </w:r>
            <w:r>
              <w:fldChar w:fldCharType="begin"/>
            </w:r>
            <w:r>
              <w:instrText xml:space="preserve"> XE "Συσκευή με Dynamics 365 για Λειτουργίες από Εξασφάλιση Αναβάθμισης Λογισμικού " </w:instrText>
            </w:r>
            <w:r>
              <w:fldChar w:fldCharType="end"/>
            </w:r>
            <w:r>
              <w:t>(Άδεια Device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Αυτοματοποίηση Υπηρεσίας Έργου</w:t>
            </w:r>
            <w:r>
              <w:fldChar w:fldCharType="begin"/>
            </w:r>
            <w:r>
              <w:instrText xml:space="preserve"> XE "Dynamics 365 για Αυτοματοποίηση Υπηρεσίας Έργου"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Λιανική Πώληση</w:t>
            </w:r>
            <w:r>
              <w:fldChar w:fldCharType="begin"/>
            </w:r>
            <w:r>
              <w:instrText xml:space="preserve"> XE "Dynamics 365 για Λιανική Πώληση"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του Dynamics 365 για Λιανική Πώληση</w:t>
            </w:r>
            <w:r>
              <w:fldChar w:fldCharType="begin"/>
            </w:r>
            <w:r>
              <w:instrText xml:space="preserve"> XE "Πρόσθετο του Dynamics 365 για Λιανική Πώληση"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Λιανική Πώληση από Εξασφάλιση Αναβάθμισης Λογισμικού</w:t>
            </w:r>
            <w:r>
              <w:fldChar w:fldCharType="begin"/>
            </w:r>
            <w:r>
              <w:instrText xml:space="preserve"> XE "Dynamics 365 για Λιανική Πώληση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Πωλήσεις</w:t>
            </w:r>
            <w:r>
              <w:fldChar w:fldCharType="begin"/>
            </w:r>
            <w:r>
              <w:instrText xml:space="preserve"> XE "Dynamics 365 για Πωλήσεις"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Πωλήσεις</w:t>
            </w:r>
            <w:r>
              <w:fldChar w:fldCharType="begin"/>
            </w:r>
            <w:r>
              <w:instrText xml:space="preserve"> XE "Dynamics 365 για Πωλήσεις"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Επαγγελματία Πωλήσεων</w:t>
            </w:r>
            <w:r>
              <w:fldChar w:fldCharType="begin"/>
            </w:r>
            <w:r>
              <w:instrText xml:space="preserve"> XE "Dynamics 365 για Επαγγελματία Πωλήσεων"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Ικανότητες</w:t>
            </w:r>
            <w:r>
              <w:fldChar w:fldCharType="begin"/>
            </w:r>
            <w:r>
              <w:instrText xml:space="preserve"> XE "Dynamics 365 για Ικανότητες"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του Dynamics 365 για Ικανότητες</w:t>
            </w:r>
            <w:r>
              <w:fldChar w:fldCharType="begin"/>
            </w:r>
            <w:r>
              <w:instrText xml:space="preserve"> XE "Πρόσθετο του Dynamics 365 για Ικανότητες"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Ικανότητες από Εξασφάλιση Αναβάθμισης Λογισμικού</w:t>
            </w:r>
            <w:r>
              <w:fldChar w:fldCharType="begin"/>
            </w:r>
            <w:r>
              <w:instrText xml:space="preserve"> XE "Dynamics 365 για Ικανότητες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Μέλη Ομάδας</w:t>
            </w:r>
            <w:r>
              <w:fldChar w:fldCharType="begin"/>
            </w:r>
            <w:r>
              <w:instrText xml:space="preserve"> XE "Dynamics 365 για 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του Dynamics 365 για Μέλη Ομάδας</w:t>
            </w:r>
            <w:r>
              <w:fldChar w:fldCharType="begin"/>
            </w:r>
            <w:r>
              <w:instrText xml:space="preserve"> XE "Πρόσθετο του Dynamics 365 για Μέλη Ομάδας"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Μέλη Ομάδας από Εξασφάλιση Αναβάθμισης Λογισμικού</w:t>
            </w:r>
            <w:r>
              <w:fldChar w:fldCharType="begin"/>
            </w:r>
            <w:r>
              <w:instrText xml:space="preserve"> XE "Dynamics 365 για Μέλη Ομάδας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 Επιπλέον Πύλη Δέσμευσης Πελατών</w:t>
            </w:r>
            <w:r>
              <w:fldChar w:fldCharType="begin"/>
            </w:r>
            <w:r>
              <w:instrText xml:space="preserve"> XE "Dynamics 365 -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 Επιπλέον Προβολές Σελίδων Πύλης Δέσμευσης Πελατών</w:t>
            </w:r>
            <w:r>
              <w:fldChar w:fldCharType="begin"/>
            </w:r>
            <w:r>
              <w:instrText xml:space="preserve"> XE "Dynamics 365 -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 Επιπλέον Παρουσία Παραγωγής/Μη Παραγωγής Δέσμευσης Πελατών</w:t>
            </w:r>
            <w:r>
              <w:fldChar w:fldCharType="begin"/>
            </w:r>
            <w:r>
              <w:instrText xml:space="preserve"> XE "Dynamics 365 - Επιπλέον Παρουσία Παραγωγής/Μη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 Επιπλέον Χώρος Αποθήκευσης Βάσης Δεδομένων Δέσμευσης Πελατών</w:t>
            </w:r>
            <w:r>
              <w:fldChar w:fldCharType="begin"/>
            </w:r>
            <w:r>
              <w:instrText xml:space="preserve"> XE "Dynamics 365 -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 Επιπλέον Κοινωνικές Καταχωρήσεις Δέσμευσης Πελατών</w:t>
            </w:r>
            <w:r>
              <w:fldChar w:fldCharType="begin"/>
            </w:r>
            <w:r>
              <w:instrText xml:space="preserve"> XE "Dynamics 365 -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Επιτόπια Υπηρεσία - Βελτιστοποίηση Προγραμματισμού Πόρων</w:t>
            </w:r>
            <w:r>
              <w:fldChar w:fldCharType="begin"/>
            </w:r>
            <w:r>
              <w:instrText xml:space="preserve"> XE "Dynamics 365 για Επιτόπια Υπηρεσία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Dynamics 365 για Επιπλέον Συνδέσμους Μάρκετινγκ</w:t>
            </w:r>
            <w:r>
              <w:fldChar w:fldCharType="begin"/>
            </w:r>
            <w:r>
              <w:instrText xml:space="preserve"> XE "Dynamics 365 για Επιπλέον Συνδέσμους Μάρκετινγκ"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Πρόγραμμα Ενοποιημένων Λειτουργιών του Dynamics 365 - Επιπλέον Χώρος Αποθήκευσης Βάσης Δεδομένων</w:t>
            </w:r>
            <w:r>
              <w:fldChar w:fldCharType="begin"/>
            </w:r>
            <w:r>
              <w:instrText xml:space="preserve"> XE "Πρόγραμμα Ενοποιημένων Λειτουργιών του Dynamics 365 -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Πρόγραμμα Ενοποιημένων Λειτουργιών του Dynamics 365 - Επιπλέον Χώρος Αποθήκευσης Αρχείων</w:t>
            </w:r>
            <w:r>
              <w:fldChar w:fldCharType="begin"/>
            </w:r>
            <w:r>
              <w:instrText xml:space="preserve"> XE "Πρόγραμμα Ενοποιημένων Λειτουργιών του Dynamics 365 -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Πρόγραμμα Ενοποιημένων Λειτουργιών του Dynamics 365 - Sandbox Επίπεδα 1-5</w:t>
            </w:r>
            <w:r>
              <w:fldChar w:fldCharType="begin"/>
            </w:r>
            <w:r>
              <w:instrText xml:space="preserve"> XE "Πρόγραμμα Ενοποιημένων Λειτουργιών του Dynamics 365 - Sandbox Επίπεδα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Βελτιωμένη Υποστήριξη Dynamics 365</w:t>
            </w:r>
            <w:r>
              <w:fldChar w:fldCharType="begin"/>
            </w:r>
            <w:r>
              <w:instrText xml:space="preserve"> XE "Βελτιωμένη Υποστήριξη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Άμεση Υποστήριξη Dynamics 365 Pro</w:t>
            </w:r>
            <w:r>
              <w:fldChar w:fldCharType="begin"/>
            </w:r>
            <w:r>
              <w:instrText xml:space="preserve"> XE "Άμεση Υποστήριξη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2"/>
      </w:pPr>
      <w:bookmarkStart w:id="247" w:name="_Sec1153"/>
      <w:r>
        <w:t>2. Προϋποθέσεις Προϊόντος</w:t>
      </w:r>
      <w:bookmarkEnd w:id="247"/>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User SL από Εξασφάλιση Αναβάθμισης Λογισμικού, Πρόσθετα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pPr>
    </w:p>
    <w:p w:rsidR="002D17C4" w:rsidRDefault="00E723CC">
      <w:pPr>
        <w:pStyle w:val="ProductList-ClauseHeading"/>
        <w:outlineLvl w:val="3"/>
      </w:pPr>
      <w:r>
        <w:t>2.1 Unified Service Desk (USD)</w:t>
      </w:r>
    </w:p>
    <w:p w:rsidR="002D17C4" w:rsidRDefault="00E723CC">
      <w:pPr>
        <w:pStyle w:val="ProductList-Body"/>
      </w:pPr>
      <w:r>
        <w:t>Πελάτες με ενεργές συνδρομές Προγράμματος Δέσμευσης Πελατών του Dynamics 365, Προγράμματος Ενοποιημένων Λειτουργιών του Dynamics 365 ή Προγράμματος του Dynamics 365 μπορούν να εγκαταστήσουν και να χρησιμοποιήσουν λογισμικό USD για κάθε χρήστη.</w:t>
      </w:r>
    </w:p>
    <w:p w:rsidR="002D17C4" w:rsidRDefault="002D17C4">
      <w:pPr>
        <w:pStyle w:val="ProductList-Body"/>
      </w:pPr>
    </w:p>
    <w:p w:rsidR="002D17C4" w:rsidRDefault="00E723CC">
      <w:pPr>
        <w:pStyle w:val="ProductList-ClauseHeading"/>
        <w:outlineLvl w:val="3"/>
      </w:pPr>
      <w:r>
        <w:t>2.2 Dynamics CustomerSource</w:t>
      </w:r>
    </w:p>
    <w:p w:rsidR="002D17C4" w:rsidRDefault="00E723CC">
      <w:pPr>
        <w:pStyle w:val="ProductList-Body"/>
      </w:pPr>
      <w:r>
        <w:t xml:space="preserve">Οι Πελάτες με ενεργές συνδρομές στο Dynamics 365 έχουν δικαίωμα πρόσβασης και χρήσης του CustomerSource. </w:t>
      </w:r>
    </w:p>
    <w:p w:rsidR="002D17C4" w:rsidRDefault="002D17C4">
      <w:pPr>
        <w:pStyle w:val="ProductList-Body"/>
      </w:pPr>
    </w:p>
    <w:p w:rsidR="002D17C4" w:rsidRDefault="00E723CC">
      <w:pPr>
        <w:pStyle w:val="ProductList-ClauseHeading"/>
        <w:outlineLvl w:val="3"/>
      </w:pPr>
      <w:r>
        <w:t>2.3 Καταλληλότητα για Κατάλληλες Προσφορές</w:t>
      </w:r>
    </w:p>
    <w:p w:rsidR="002D17C4" w:rsidRDefault="00E723CC">
      <w:pPr>
        <w:pStyle w:val="ProductList-Body"/>
      </w:pPr>
      <w:r>
        <w:t>Οι Πελάτες με ενεργή σύμβαση, οι οποίοι απέκτησαν πριν από την 1η Νοεμβρίου 2016 μια συνδρομή για Υπηρεσία Online, Εξασφάλιση Αναβάθμισης Λογισμικού ή Πρόγραμμα Βελτίωσης του Dynamics για τα Κατάλληλα Προϊόντα στον παρακάτω πίνακα, μπορούν να αποκτήσουν την Αντίστοιχη Κατάλληλη Προσφορά Dynamics 365 για Υπηρεσίες Online μέχρι την 1η Νοεμβρίου 2019. Οι πελάτες Παραχώρησης Πολλαπλών Αδειών Χρήσης (Volume Licensing) και Dynamics Price List (DPL) έχουν το δικαίωμα να επωφεληθούν από αυτήν την προσφορά, κατά την παραχώρηση άδειας χρήσης της υπηρεσίας συνδρομής σε άλλο πρόγραμμα παραχώρησης άδειας χρήσης πέραν από εκείνο για το οποίο παραχωρήθηκε η άδεια χρήσης για το Κατάλληλο Προϊόν.</w:t>
      </w:r>
    </w:p>
    <w:tbl>
      <w:tblPr>
        <w:tblStyle w:val="PURTable"/>
        <w:tblW w:w="0" w:type="dxa"/>
        <w:tblLook w:val="04A0" w:firstRow="1" w:lastRow="0" w:firstColumn="1" w:lastColumn="0" w:noHBand="0" w:noVBand="1"/>
      </w:tblPr>
      <w:tblGrid>
        <w:gridCol w:w="5332"/>
        <w:gridCol w:w="5458"/>
      </w:tblGrid>
      <w:tr w:rsidR="002D17C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D17C4" w:rsidRDefault="00E723CC">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D17C4" w:rsidRDefault="00E723CC">
            <w:pPr>
              <w:pStyle w:val="ProductList-TableBody"/>
            </w:pPr>
            <w:r>
              <w:rPr>
                <w:color w:val="FFFFFF"/>
              </w:rPr>
              <w:t>Αντίστοιχη Κατάλληλη Προσφορά Dynamics 365 για Υπηρεσίες Online</w:t>
            </w:r>
          </w:p>
        </w:tc>
      </w:tr>
      <w:tr w:rsidR="002D17C4">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Κατάλληλη Προσφορά Dynamics 365</w:t>
            </w:r>
            <w:r>
              <w:br/>
            </w:r>
          </w:p>
        </w:tc>
      </w:tr>
      <w:tr w:rsidR="002D17C4">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Κατάλληλη Προσφορά Dynamics 365 από Εξασφάλιση Αναβάθμισης Λογισμικού*</w:t>
            </w:r>
            <w:r>
              <w:br/>
              <w:t>Πρόσθετο Κατάλληλης Προσφοράς Dynamics 365*</w:t>
            </w:r>
          </w:p>
        </w:tc>
      </w:tr>
      <w:tr w:rsidR="002D17C4">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AX</w:t>
            </w:r>
          </w:p>
          <w:p w:rsidR="002D17C4" w:rsidRDefault="00E723C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Κατάλληλη Προσφορά Dynamics 365 Business Central</w:t>
            </w:r>
            <w:r>
              <w:br/>
            </w:r>
          </w:p>
        </w:tc>
      </w:tr>
    </w:tbl>
    <w:p w:rsidR="002D17C4" w:rsidRDefault="00E723CC">
      <w:pPr>
        <w:pStyle w:val="ProductList-Body"/>
      </w:pPr>
      <w:r>
        <w:rPr>
          <w:i/>
        </w:rPr>
        <w:t xml:space="preserve">*Οι κατάλληλες άδειες χρήσης και οι αντίστοιχες Άδειες USL από Εξασφάλιση Αναβάθμισης Λογισμικού και Άδειες USL για Πρόσθετο παρουσιάζονται στο </w:t>
      </w:r>
      <w:hyperlink w:anchor="_Sec1237">
        <w:r>
          <w:rPr>
            <w:i/>
            <w:color w:val="00467F"/>
            <w:u w:val="single"/>
          </w:rPr>
          <w:t>Παράρτημα Γ - Πρόσθετα και Άλλες Άδειες Χρήσης Μετάβασης</w:t>
        </w:r>
      </w:hyperlink>
      <w:r>
        <w:rPr>
          <w:i/>
        </w:rPr>
        <w:t xml:space="preserve">. </w:t>
      </w:r>
    </w:p>
    <w:p w:rsidR="002D17C4" w:rsidRDefault="002D17C4">
      <w:pPr>
        <w:pStyle w:val="ProductList-Body"/>
      </w:pPr>
    </w:p>
    <w:p w:rsidR="002D17C4" w:rsidRDefault="00E723CC">
      <w:pPr>
        <w:pStyle w:val="ProductList-ClauseHeading"/>
        <w:outlineLvl w:val="3"/>
      </w:pPr>
      <w:r>
        <w:t>2.4 Πρόγραμμα του Dynamics 365 για το Δημόσιο</w:t>
      </w:r>
    </w:p>
    <w:p w:rsidR="002D17C4" w:rsidRDefault="00E723CC">
      <w:pPr>
        <w:pStyle w:val="ProductList-Body"/>
      </w:pPr>
      <w:r>
        <w:t>Το Πρόγραμμα Ενοποιημένων Λειτουργιών του Dynamics 365, το Dynamics 365 για Λιανική Πώληση και το Dynamics 365 για Ικανότητες δεν είναι διαθέσιμα με το Πρόγραμμα του Microsoft 365 για το Δημόσιο.</w:t>
      </w:r>
    </w:p>
    <w:p w:rsidR="002D17C4" w:rsidRDefault="002D17C4">
      <w:pPr>
        <w:pStyle w:val="ProductList-Body"/>
      </w:pPr>
    </w:p>
    <w:p w:rsidR="002D17C4" w:rsidRDefault="00E723CC">
      <w:pPr>
        <w:pStyle w:val="ProductList-ClauseHeading"/>
        <w:outlineLvl w:val="3"/>
      </w:pPr>
      <w:r>
        <w:t>2.5 Πρόγραμμα Δέσμευσης Πελατών και Εφαρμογές Δέσμευσης Πελατών του Dynamics 365 για το Δημόσιο και για Ακαδημαϊκούς Πελάτες</w:t>
      </w:r>
    </w:p>
    <w:p w:rsidR="002D17C4" w:rsidRDefault="00E723CC">
      <w:pPr>
        <w:pStyle w:val="ProductList-Body"/>
      </w:pPr>
      <w:r>
        <w:t xml:space="preserve">Το Πρόγραμμα Δέσμευσης Πελατών του Dynamics 365 και οι μεμονωμένες υπηρεσίες του, όπως ορίζονται στο Συνημμένο 2 – Subscription License Suites του εγγράφου </w:t>
      </w:r>
      <w:hyperlink r:id="rId121">
        <w:r>
          <w:rPr>
            <w:color w:val="00467F"/>
            <w:u w:val="single"/>
          </w:rPr>
          <w:t>Όροι Υπηρεσιών Online</w:t>
        </w:r>
      </w:hyperlink>
      <w:r>
        <w:t>, διατίθενται για το Δημόσιο και για Ακαδημαϊκούς Πελάτες στα προγράμματα Άδειας Χρήσης Open, Open Value και Open Value Subscription.</w:t>
      </w:r>
    </w:p>
    <w:p w:rsidR="002D17C4" w:rsidRDefault="002D17C4">
      <w:pPr>
        <w:pStyle w:val="ProductList-Body"/>
      </w:pPr>
    </w:p>
    <w:p w:rsidR="002D17C4" w:rsidRDefault="00E723CC">
      <w:pPr>
        <w:pStyle w:val="ProductList-ClauseHeading"/>
        <w:outlineLvl w:val="3"/>
      </w:pPr>
      <w:r>
        <w:t>2.6 Ενσωματωμένες εκδόσεις των Υπηρεσιών Dynamics 365</w:t>
      </w:r>
    </w:p>
    <w:p w:rsidR="002D17C4" w:rsidRDefault="00E723CC">
      <w:pPr>
        <w:pStyle w:val="ProductList-Body"/>
      </w:pPr>
      <w:r>
        <w:t xml:space="preserve">Ενσωματωμένες εκδόσεις ορισμένων Υπηρεσιών Dynamics 365 διατίθενται μέσω της Σύμβασης Microsoft Cloud.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rsidR="002D17C4" w:rsidRDefault="002D17C4">
      <w:pPr>
        <w:pStyle w:val="ProductList-Body"/>
      </w:pPr>
    </w:p>
    <w:p w:rsidR="002D17C4" w:rsidRDefault="00E723CC">
      <w:pPr>
        <w:pStyle w:val="ProductList-ClauseHeading"/>
        <w:outlineLvl w:val="3"/>
      </w:pPr>
      <w:r>
        <w:t>2.7 Προαπαιτούμενα για Άδειες SL για Μέλη Ομάδας του Dynamics 365</w:t>
      </w:r>
    </w:p>
    <w:p w:rsidR="002D17C4" w:rsidRDefault="00E723CC">
      <w:pPr>
        <w:pStyle w:val="ProductList-Body"/>
      </w:pPr>
      <w:r>
        <w:t>Μόνο πελάτες με άδεια χρήσης του Προγράμματος Dynamics 365, του Προγράμματος Δέσμευσης Πελατών του Dynamics 365, του Προγράμματος Ενοποιημένων Λειτουργιών του Dynamics 365 ή των συστατικών εφαρμογών του προγράμματος μπορούν να αποκτήσουν τις Άδειες SL για Μέλη Ομάδας του Dynamics 365.</w:t>
      </w:r>
    </w:p>
    <w:p w:rsidR="002D17C4" w:rsidRDefault="002D17C4">
      <w:pPr>
        <w:pStyle w:val="ProductList-Body"/>
      </w:pPr>
    </w:p>
    <w:p w:rsidR="002D17C4" w:rsidRDefault="00E723CC">
      <w:pPr>
        <w:pStyle w:val="ProductList-ClauseHeading"/>
        <w:outlineLvl w:val="3"/>
      </w:pPr>
      <w:r>
        <w:t>2.8 Προαπαιτούμενα για το Dynamics 365 for Marketing Attach</w:t>
      </w:r>
    </w:p>
    <w:p w:rsidR="002D17C4" w:rsidRDefault="00E723CC">
      <w:pPr>
        <w:pStyle w:val="ProductList-Body"/>
      </w:pPr>
      <w:r>
        <w:t>Μόνο πελάτες με άδεια χρήσης του Microsoft Relationship Sales, του Προγράμματος Δέσμευσης Πελατών του Dynamics 365 ή των συστατικών εφαρμογών του Προγράμματος Δέσμευσης Πελατών του Dynamics 365 μπορούν να αποκτήσουν μια άδεια χρήσης του Dynamics 365 για Τοποθέτηση Μάρκετινγκ.</w:t>
      </w:r>
    </w:p>
    <w:p w:rsidR="002D17C4" w:rsidRDefault="002D17C4">
      <w:pPr>
        <w:pStyle w:val="ProductList-Body"/>
      </w:pP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GroupHeading"/>
        <w:outlineLvl w:val="1"/>
      </w:pPr>
      <w:bookmarkStart w:id="248" w:name="_Sec632"/>
      <w:r>
        <w:t>Υπηρεσίες του Office 365</w:t>
      </w:r>
      <w:bookmarkEnd w:id="248"/>
      <w:r>
        <w:fldChar w:fldCharType="begin"/>
      </w:r>
      <w:r>
        <w:instrText xml:space="preserve"> TC "</w:instrText>
      </w:r>
      <w:bookmarkStart w:id="249" w:name="_Toc520795819"/>
      <w:r>
        <w:instrText>Υπηρεσίες του Office 365</w:instrText>
      </w:r>
      <w:bookmarkEnd w:id="249"/>
      <w:r>
        <w:instrText>" \l 2</w:instrText>
      </w:r>
      <w:r>
        <w:fldChar w:fldCharType="end"/>
      </w:r>
    </w:p>
    <w:p w:rsidR="002D17C4" w:rsidRDefault="00E723CC">
      <w:pPr>
        <w:pStyle w:val="ProductList-Offering2HeadingNoBorder"/>
        <w:outlineLvl w:val="2"/>
      </w:pPr>
      <w:bookmarkStart w:id="250" w:name="_Sec633"/>
      <w:r>
        <w:t>Εφαρμογές Office 365</w:t>
      </w:r>
      <w:bookmarkEnd w:id="250"/>
      <w:r>
        <w:fldChar w:fldCharType="begin"/>
      </w:r>
      <w:r>
        <w:instrText xml:space="preserve"> TC "</w:instrText>
      </w:r>
      <w:bookmarkStart w:id="251" w:name="_Toc520795820"/>
      <w:r>
        <w:instrText>Εφαρμογές Office 365</w:instrText>
      </w:r>
      <w:bookmarkEnd w:id="251"/>
      <w:r>
        <w:instrText>" \l 3</w:instrText>
      </w:r>
      <w:r>
        <w:fldChar w:fldCharType="end"/>
      </w:r>
    </w:p>
    <w:p w:rsidR="002D17C4" w:rsidRDefault="00E723CC">
      <w:pPr>
        <w:pStyle w:val="ProductList-Offering1SubSection"/>
        <w:outlineLvl w:val="3"/>
      </w:pPr>
      <w:bookmarkStart w:id="252" w:name="_Sec719"/>
      <w:r>
        <w:t>1. Διαθεσιμότητα Προγράμματος</w:t>
      </w:r>
      <w:bookmarkEnd w:id="252"/>
    </w:p>
    <w:tbl>
      <w:tblPr>
        <w:tblStyle w:val="PURTable"/>
        <w:tblW w:w="0" w:type="dxa"/>
        <w:tblLook w:val="04A0" w:firstRow="1" w:lastRow="0" w:firstColumn="1" w:lastColumn="0" w:noHBand="0" w:noVBand="1"/>
      </w:tblPr>
      <w:tblGrid>
        <w:gridCol w:w="4127"/>
        <w:gridCol w:w="717"/>
        <w:gridCol w:w="684"/>
        <w:gridCol w:w="793"/>
        <w:gridCol w:w="704"/>
        <w:gridCol w:w="725"/>
        <w:gridCol w:w="820"/>
        <w:gridCol w:w="695"/>
        <w:gridCol w:w="732"/>
        <w:gridCol w:w="787"/>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Office 365 για επιχειρήσεις</w:t>
            </w:r>
            <w:r>
              <w:fldChar w:fldCharType="begin"/>
            </w:r>
            <w:r>
              <w:instrText xml:space="preserve"> XE "Office 365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Visio Online Πρόγραμμα 1</w:t>
            </w:r>
            <w:r>
              <w:fldChar w:fldCharType="begin"/>
            </w:r>
            <w:r>
              <w:instrText xml:space="preserve"> XE "Visio Online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Visio Online Πρόγραμμα 2</w:t>
            </w:r>
            <w:r>
              <w:fldChar w:fldCharType="begin"/>
            </w:r>
            <w:r>
              <w:instrText xml:space="preserve"> XE "Visio Online Πρόγραμμα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253" w:name="_Sec774"/>
      <w:r>
        <w:t>2. Προϋποθέσεις Προϊόντος</w:t>
      </w:r>
      <w:bookmarkEnd w:id="253"/>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Online</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Visio Online</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pPr>
    </w:p>
    <w:p w:rsidR="002D17C4" w:rsidRDefault="00E723CC">
      <w:pPr>
        <w:pStyle w:val="ProductList-ClauseHeading"/>
        <w:outlineLvl w:val="4"/>
      </w:pPr>
      <w:r>
        <w:t>2.1 Καταλληλότητα Αποθηκευτικών Μέσων για Office 365 Pro Plus με Δικαιώματα Windows To Go</w:t>
      </w:r>
    </w:p>
    <w:p w:rsidR="002D17C4" w:rsidRDefault="00E723CC">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2D17C4" w:rsidRDefault="002D17C4">
      <w:pPr>
        <w:pStyle w:val="ProductList-Body"/>
      </w:pPr>
    </w:p>
    <w:p w:rsidR="002D17C4" w:rsidRDefault="00E723CC">
      <w:pPr>
        <w:pStyle w:val="ProductList-ClauseHeading"/>
        <w:outlineLvl w:val="4"/>
      </w:pPr>
      <w:r>
        <w:t>2.2 Office Multi Language Pack</w:t>
      </w:r>
    </w:p>
    <w:p w:rsidR="002D17C4" w:rsidRDefault="00E723CC">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rsidR="002D17C4" w:rsidRDefault="002D17C4">
      <w:pPr>
        <w:pStyle w:val="ProductList-Body"/>
      </w:pPr>
    </w:p>
    <w:p w:rsidR="002D17C4" w:rsidRDefault="00E723CC">
      <w:pPr>
        <w:pStyle w:val="ProductList-ClauseHeading"/>
        <w:outlineLvl w:val="4"/>
      </w:pPr>
      <w:r>
        <w:t>2.3 Office Online</w:t>
      </w:r>
    </w:p>
    <w:p w:rsidR="002D17C4" w:rsidRDefault="00E723CC">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rsidR="002D17C4" w:rsidRDefault="002D17C4">
      <w:pPr>
        <w:pStyle w:val="ProductList-Body"/>
      </w:pPr>
    </w:p>
    <w:p w:rsidR="002D17C4" w:rsidRDefault="00E723CC">
      <w:pPr>
        <w:pStyle w:val="ProductList-ClauseHeading"/>
        <w:outlineLvl w:val="4"/>
      </w:pPr>
      <w:r>
        <w:t>2.4 Περίοδος Μετεγκατάστασης Open Value Subscription</w:t>
      </w:r>
    </w:p>
    <w:p w:rsidR="002D17C4" w:rsidRDefault="00E723CC">
      <w:pPr>
        <w:pStyle w:val="ProductList-Body"/>
      </w:pPr>
      <w:r>
        <w:t>Για κάθε μονάδα των User SL για Office 365 ProPlus, για Μεσαίες Επιχειρήσεις, για Μεγάλες Επιχειρήσεις E3-E5 ή Εκπαιδευτικά Ιδρύματα E3-E5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2D17C4" w:rsidRDefault="002D17C4">
      <w:pPr>
        <w:pStyle w:val="ProductList-Body"/>
      </w:pPr>
    </w:p>
    <w:p w:rsidR="002D17C4" w:rsidRDefault="00E723CC">
      <w:pPr>
        <w:pStyle w:val="ProductList-ClauseHeading"/>
        <w:outlineLvl w:val="4"/>
      </w:pPr>
      <w:r>
        <w:t>2.5 Δικαιώματα Ανάπτυξης για το Visio Professional</w:t>
      </w:r>
    </w:p>
    <w:p w:rsidR="002D17C4" w:rsidRDefault="00E723CC">
      <w:pPr>
        <w:pStyle w:val="ProductList-Body"/>
      </w:pPr>
      <w:r>
        <w:t>Οι χρήστες του Visio Online Πρόγραμμα 2 μπορούν να εγκαταστήσουν και να χρησιμοποιήσουν ένα αντίγραφο του λογισμικού Visio Standard ή Visio Professional ως εξής:</w:t>
      </w:r>
    </w:p>
    <w:p w:rsidR="002D17C4" w:rsidRDefault="00E723CC" w:rsidP="00E723CC">
      <w:pPr>
        <w:pStyle w:val="ProductList-Bullet"/>
        <w:numPr>
          <w:ilvl w:val="0"/>
          <w:numId w:val="39"/>
        </w:numPr>
      </w:pPr>
      <w:r>
        <w:t>εάν στον χρήστη παραχωρηθεί άδεια χρήσης για το Office Standard ή το Office Professional Plus</w:t>
      </w:r>
      <w:r>
        <w:rPr>
          <w:vertAlign w:val="superscript"/>
        </w:rPr>
        <w:t>1</w:t>
      </w:r>
      <w:r>
        <w:t xml:space="preserve"> και </w:t>
      </w:r>
    </w:p>
    <w:p w:rsidR="002D17C4" w:rsidRDefault="00E723CC" w:rsidP="00E723CC">
      <w:pPr>
        <w:pStyle w:val="ProductList-Bullet"/>
        <w:numPr>
          <w:ilvl w:val="0"/>
          <w:numId w:val="39"/>
        </w:numPr>
      </w:pPr>
      <w:r>
        <w:t>μόνο στη συσκευή στην οποία είναι εγκατεστημένο το Office.</w:t>
      </w:r>
    </w:p>
    <w:p w:rsidR="002D17C4" w:rsidRDefault="00E723CC">
      <w:pPr>
        <w:pStyle w:val="ProductList-Body"/>
      </w:pPr>
      <w:r>
        <w:rPr>
          <w:vertAlign w:val="superscript"/>
        </w:rPr>
        <w:t>1</w:t>
      </w:r>
      <w:r>
        <w:t>Οι χρήστες του Office Professional Plus στους οποίους παραχωρείται άδεια χρήσης στο πλαίσιο της Άδειας User SL Microsoft 365 από Εξασφάλιση Αναβάθμισης Λογισμικού πληρούν τις προϋποθέσεις για αυτό το δικαίωμα.</w:t>
      </w:r>
    </w:p>
    <w:p w:rsidR="002D17C4" w:rsidRDefault="002D17C4">
      <w:pPr>
        <w:pStyle w:val="ProductList-Body"/>
      </w:pPr>
    </w:p>
    <w:p w:rsidR="002D17C4" w:rsidRDefault="00E723CC">
      <w:pPr>
        <w:pStyle w:val="ProductList-ClauseHeading"/>
        <w:outlineLvl w:val="4"/>
      </w:pPr>
      <w:r>
        <w:t>2.6 Προγράμματα για Ακαδημαϊκούς Πελάτες</w:t>
      </w:r>
    </w:p>
    <w:p w:rsidR="002D17C4" w:rsidRDefault="00E723CC">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2D17C4" w:rsidRDefault="002D17C4">
      <w:pPr>
        <w:pStyle w:val="ProductList-Body"/>
      </w:pPr>
    </w:p>
    <w:p w:rsidR="002D17C4" w:rsidRDefault="00E723CC">
      <w:pPr>
        <w:pStyle w:val="ProductList-SubClauseHeading"/>
        <w:outlineLvl w:val="5"/>
      </w:pPr>
      <w:r>
        <w:t>2.6.1 Εκτεταμένα Δικαιώματα Χρήσης</w:t>
      </w:r>
    </w:p>
    <w:p w:rsidR="002D17C4" w:rsidRPr="00210866" w:rsidRDefault="00E723CC" w:rsidP="00210866">
      <w:pPr>
        <w:pStyle w:val="ProductList-BodyIndented"/>
        <w:ind w:left="720"/>
        <w:rPr>
          <w:color w:val="4668C5"/>
        </w:rPr>
      </w:pPr>
      <w:r w:rsidRPr="00210866">
        <w:rPr>
          <w:b/>
          <w:color w:val="4668C5"/>
        </w:rPr>
        <w:t>2.6.1.1 Office Professional Plus</w:t>
      </w:r>
    </w:p>
    <w:p w:rsidR="002D17C4" w:rsidRDefault="00E723CC" w:rsidP="00210866">
      <w:pPr>
        <w:pStyle w:val="ProductList-BodyIndented"/>
        <w:ind w:left="720"/>
      </w:pPr>
      <w:r>
        <w:t xml:space="preserve">Τα Ιδρύματα με Άδειες User SL για Office 365 ProPlus που έχουν εκχωρηθεί σε όλο το διδακτικό/διοικητικό προσωπικό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ένα τοπικό αντίγραφο του Office Professional Plus για την αποκλειστική χρήση του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p>
    <w:p w:rsidR="002D17C4" w:rsidRDefault="002D17C4" w:rsidP="00210866">
      <w:pPr>
        <w:pStyle w:val="ProductList-BodyIndented"/>
        <w:ind w:left="720"/>
      </w:pPr>
    </w:p>
    <w:p w:rsidR="002D17C4" w:rsidRPr="00210866" w:rsidRDefault="00E723CC" w:rsidP="00210866">
      <w:pPr>
        <w:pStyle w:val="ProductList-BodyIndented"/>
        <w:ind w:left="720"/>
        <w:rPr>
          <w:color w:val="4668C5"/>
        </w:rPr>
      </w:pPr>
      <w:r w:rsidRPr="00210866">
        <w:rPr>
          <w:b/>
          <w:color w:val="4668C5"/>
        </w:rPr>
        <w:t xml:space="preserve">2.6.1.2 Office 365 ProPlus </w:t>
      </w:r>
    </w:p>
    <w:p w:rsidR="002D17C4" w:rsidRDefault="00E723CC" w:rsidP="00210866">
      <w:pPr>
        <w:pStyle w:val="ProductList-BodyIndented"/>
        <w:ind w:left="720"/>
      </w:pPr>
      <w:r>
        <w:t xml:space="preserve">Όσον αφορά στα Ιδρύματα με Άδειες User SL για Office 365 ProPlus που έχουν εκχωρηθεί σε όλο το διδακτικό/διοικητικό προσωπικό στον καθορισμένο Οργανισμό του στο πλαίσιο σύμβασης Open Value Subscription for Education Solutions, Σύμβασης School ή Enrollment for Education Solutions (πριν το 2017), το Ίδρυμα είναι κατάλληλο για απόκτηση Αδειών χρήσης του Office 365 ProPlus για όλους τους μαθητές/φοιτητές που είναι εγγεγραμμένοι σε ένα εκπαιδευτικό ίδρυμα, το οποίο αποτελεί τμήμα του καθορισμένου Οργανισμού του Ιδρύματος, είτε για πλήρη είτε για μερική φοίτηση, χωρίς επιπλέον χρέωση του Ιδρύματος. Οι Άδειες Χρήσης που αποκτώνται χωρίς χρέωση μέσω αυτής της προσφοράς δεν μπορούν να υπολογιστούν στις ελάχιστες απαιτήσεις παραγγελιών του Ιδρύματος. </w:t>
      </w:r>
    </w:p>
    <w:p w:rsidR="002D17C4" w:rsidRDefault="002D17C4">
      <w:pPr>
        <w:pStyle w:val="ProductList-BodyIndented"/>
      </w:pPr>
    </w:p>
    <w:p w:rsidR="002D17C4" w:rsidRDefault="00E723CC">
      <w:pPr>
        <w:pStyle w:val="ProductList-SubClauseHeading"/>
        <w:outlineLvl w:val="5"/>
      </w:pPr>
      <w:r>
        <w:t>2.6.2 Χρήση σε Εργαστήρια και Βιβλιοθήκες</w:t>
      </w:r>
    </w:p>
    <w:p w:rsidR="002D17C4" w:rsidRDefault="00E723CC">
      <w:pPr>
        <w:pStyle w:val="ProductList-BodyIndented"/>
      </w:pPr>
      <w:r>
        <w:t>Τα Ιδρύματα με Άδειες User SL για Office 365 ProPlus που έχουν εκχωρηθεί σε όλο το διδακτικό/διοικητικό προσωπικό ή τους εργάτες γνώσης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rsidR="002D17C4" w:rsidRDefault="002D17C4">
      <w:pPr>
        <w:pStyle w:val="ProductList-BodyIndented"/>
      </w:pPr>
    </w:p>
    <w:p w:rsidR="002D17C4" w:rsidRDefault="002D17C4">
      <w:pPr>
        <w:pStyle w:val="ProductList-BodyIndented"/>
      </w:pPr>
    </w:p>
    <w:p w:rsidR="002D17C4" w:rsidRDefault="00E723CC">
      <w:pPr>
        <w:pStyle w:val="ProductList-ClauseHeading"/>
        <w:outlineLvl w:val="4"/>
      </w:pPr>
      <w:r>
        <w:t>2.7 Multi-Geo Capabilities στο Office 365</w:t>
      </w:r>
    </w:p>
    <w:p w:rsidR="002D17C4" w:rsidRDefault="00E723CC">
      <w:pPr>
        <w:pStyle w:val="ProductList-Body"/>
      </w:pPr>
      <w:r>
        <w:t>Οι συνδρομές Multi-Geo Capabilities στο Office 365 υπόκεινται στα εξής:</w:t>
      </w:r>
    </w:p>
    <w:p w:rsidR="002D17C4" w:rsidRDefault="00E723CC" w:rsidP="00E723CC">
      <w:pPr>
        <w:pStyle w:val="ProductList-Bullet"/>
        <w:numPr>
          <w:ilvl w:val="0"/>
          <w:numId w:val="40"/>
        </w:numPr>
      </w:pPr>
      <w:r>
        <w:t>Τουλάχιστον 5.000 συνδρομές σε Υπηρεσίες του Office 365 ανά Πελάτη.</w:t>
      </w:r>
    </w:p>
    <w:p w:rsidR="002D17C4" w:rsidRDefault="00E723CC" w:rsidP="00E723CC">
      <w:pPr>
        <w:pStyle w:val="ProductList-Bullet"/>
        <w:numPr>
          <w:ilvl w:val="0"/>
          <w:numId w:val="40"/>
        </w:numPr>
      </w:pPr>
      <w:r>
        <w:t>Τουλάχιστον το 5% των συνδρομών στις Υπηρεσίες του Office 365 του Πελάτη έχουν αντίστοιχη συνδρομή Multi-Geo Capabilities στο Office 365.</w:t>
      </w:r>
    </w:p>
    <w:p w:rsidR="002D17C4" w:rsidRDefault="00E723CC" w:rsidP="00E723CC">
      <w:pPr>
        <w:pStyle w:val="ProductList-Bullet"/>
        <w:numPr>
          <w:ilvl w:val="0"/>
          <w:numId w:val="40"/>
        </w:numPr>
      </w:pPr>
      <w:r>
        <w:t>Εκτός από την αρχική προμήθεια μιας συνδρομής Multi-Geo Capabilities στο Office 365, οι μεταφορές Geo ανά μήνα περιορίζονται στο ελάχιστο ποσό (i) των 4.000 ή (ii) στο 5% των συνδρομών Multi-Geo Capabilities στο Office 365 του Πελάτη.</w:t>
      </w:r>
    </w:p>
    <w:p w:rsidR="002D17C4" w:rsidRDefault="00E723CC" w:rsidP="00E723CC">
      <w:pPr>
        <w:pStyle w:val="ProductList-Bullet"/>
        <w:numPr>
          <w:ilvl w:val="0"/>
          <w:numId w:val="40"/>
        </w:numPr>
      </w:pPr>
      <w:r>
        <w:t>Ο Πελάτης πρέπει να έχει διεύθυνση χρέωσης στην Ινδία για εκχώρηση των συνδρομών Multi-Geo Capabilities στο Office 365 για τους χρήστες στην Ινδία.</w:t>
      </w:r>
    </w:p>
    <w:p w:rsidR="002D17C4" w:rsidRDefault="00E723CC">
      <w:pPr>
        <w:pStyle w:val="ProductList-Body"/>
      </w:pPr>
      <w:r>
        <w:t>Για αυτήν τη ρήτρα, οι Υπηρεσίες του Office 365 Services είναι οι Υπηρεσίες Online που περιλαμβάνουν ένα από τα ακόλουθα: Εκδόσεις F1, E1, E3 και E5 του Office 365 ή του Microsoft 365 ή Προγράμματα 1 ή 2 του Exchange Online, του OneDrive for Business ή του SharePoint Online.</w:t>
      </w:r>
    </w:p>
    <w:p w:rsidR="002D17C4" w:rsidRDefault="002D17C4">
      <w:pPr>
        <w:pStyle w:val="ProductList-Body"/>
      </w:pP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254" w:name="_Sec634"/>
      <w:r>
        <w:t>Οικογένειες Προϊόντων Office 365</w:t>
      </w:r>
      <w:bookmarkEnd w:id="254"/>
      <w:r>
        <w:fldChar w:fldCharType="begin"/>
      </w:r>
      <w:r>
        <w:instrText xml:space="preserve"> TC "</w:instrText>
      </w:r>
      <w:bookmarkStart w:id="255" w:name="_Toc520795821"/>
      <w:r>
        <w:instrText>Οικογένειες Προϊόντων Office 365</w:instrText>
      </w:r>
      <w:bookmarkEnd w:id="255"/>
      <w:r>
        <w:instrText>" \l 3</w:instrText>
      </w:r>
      <w:r>
        <w:fldChar w:fldCharType="end"/>
      </w:r>
    </w:p>
    <w:p w:rsidR="002D17C4" w:rsidRDefault="00E723CC">
      <w:pPr>
        <w:pStyle w:val="ProductList-Offering1SubSection"/>
        <w:outlineLvl w:val="3"/>
      </w:pPr>
      <w:bookmarkStart w:id="256" w:name="_Sec720"/>
      <w:r>
        <w:t>1. Διαθεσιμότητα Προγράμματος</w:t>
      </w:r>
      <w:bookmarkEnd w:id="256"/>
    </w:p>
    <w:tbl>
      <w:tblPr>
        <w:tblStyle w:val="PURTable"/>
        <w:tblW w:w="0" w:type="dxa"/>
        <w:tblLook w:val="04A0" w:firstRow="1" w:lastRow="0" w:firstColumn="1" w:lastColumn="0" w:noHBand="0" w:noVBand="1"/>
      </w:tblPr>
      <w:tblGrid>
        <w:gridCol w:w="4012"/>
        <w:gridCol w:w="712"/>
        <w:gridCol w:w="672"/>
        <w:gridCol w:w="779"/>
        <w:gridCol w:w="697"/>
        <w:gridCol w:w="721"/>
        <w:gridCol w:w="811"/>
        <w:gridCol w:w="685"/>
        <w:gridCol w:w="924"/>
        <w:gridCol w:w="771"/>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Office 365 Essentials για Επιχειρήσεις</w:t>
            </w:r>
            <w:r>
              <w:fldChar w:fldCharType="begin"/>
            </w:r>
            <w:r>
              <w:instrText xml:space="preserve"> XE "Office 365 Essentials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Office 365 Premium για Επιχειρήσεις</w:t>
            </w:r>
            <w:r>
              <w:fldChar w:fldCharType="begin"/>
            </w:r>
            <w:r>
              <w:instrText xml:space="preserve"> XE "Office 365 Premium για Επιχειρήσεις"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για Office 365 για μεγάλες επιχειρήσεις E4 χωρίς ProPlus</w:t>
            </w:r>
            <w:r>
              <w:fldChar w:fldCharType="begin"/>
            </w:r>
            <w:r>
              <w:instrText xml:space="preserve"> XE "Πρόσθετο για Office 365 για μεγάλες επιχειρήσεις E4 χωρίς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Office 365 για μεγάλες επιχειρήσεις F1</w:t>
            </w:r>
            <w:r>
              <w:fldChar w:fldCharType="begin"/>
            </w:r>
            <w:r>
              <w:instrText xml:space="preserve"> XE "Office 365 για μεγάλες επιχειρήσεις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bl>
    <w:p w:rsidR="002D17C4" w:rsidRDefault="00E723CC">
      <w:pPr>
        <w:pStyle w:val="ProductList-Offering1SubSection"/>
        <w:outlineLvl w:val="3"/>
      </w:pPr>
      <w:bookmarkStart w:id="257" w:name="_Sec775"/>
      <w:r>
        <w:t>2. Προϋποθέσεις Προϊόντος</w:t>
      </w:r>
      <w:bookmarkEnd w:id="257"/>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A3/A5, Δημόσιο, F</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A3/A5, Δημόσιο,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F1</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F</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pPr>
    </w:p>
    <w:p w:rsidR="002D17C4" w:rsidRDefault="00E723CC">
      <w:pPr>
        <w:pStyle w:val="ProductList-ClauseHeading"/>
        <w:outlineLvl w:val="4"/>
      </w:pPr>
      <w:r>
        <w:t>2.1 Υπηρεσία Cloud Κοινότητας Δημοσίου Ηνωμένων Πολιτειών</w:t>
      </w:r>
    </w:p>
    <w:p w:rsidR="002D17C4" w:rsidRDefault="00E723CC">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2D17C4" w:rsidRDefault="002D17C4">
      <w:pPr>
        <w:pStyle w:val="ProductList-Body"/>
      </w:pPr>
    </w:p>
    <w:p w:rsidR="002D17C4" w:rsidRDefault="00E723CC">
      <w:pPr>
        <w:pStyle w:val="ProductList-ClauseHeading"/>
        <w:outlineLvl w:val="4"/>
      </w:pPr>
      <w:r>
        <w:t>2.2 Office 365 για μεγάλες επιχειρήσεις F1</w:t>
      </w:r>
    </w:p>
    <w:p w:rsidR="002D17C4" w:rsidRDefault="00E723CC">
      <w:pPr>
        <w:pStyle w:val="ProductList-Body"/>
      </w:pPr>
      <w:r>
        <w:t>Το Office 365 για μεγάλες επιχειρήσεις F1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F1 η παροχή θα γίνεται στο BPOS Deskless. Αυτοί οι πελάτες έχουν τη δυνατότητα μετεγκατάστασης στο Office 365 για μεγάλες επιχειρήσεις F1.</w:t>
      </w:r>
    </w:p>
    <w:p w:rsidR="002D17C4" w:rsidRDefault="002D17C4">
      <w:pPr>
        <w:pStyle w:val="ProductList-Body"/>
      </w:pPr>
    </w:p>
    <w:p w:rsidR="002D17C4" w:rsidRDefault="00E723CC">
      <w:pPr>
        <w:pStyle w:val="ProductList-ClauseHeading"/>
        <w:outlineLvl w:val="4"/>
      </w:pPr>
      <w:r>
        <w:t>2.3 Office Multi Language Pack</w:t>
      </w:r>
    </w:p>
    <w:p w:rsidR="002D17C4" w:rsidRDefault="00E723CC">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2D17C4" w:rsidRDefault="002D17C4">
      <w:pPr>
        <w:pStyle w:val="ProductList-Body"/>
      </w:pPr>
    </w:p>
    <w:p w:rsidR="002D17C4" w:rsidRDefault="00E723CC">
      <w:pPr>
        <w:pStyle w:val="ProductList-ClauseHeading"/>
        <w:outlineLvl w:val="4"/>
      </w:pPr>
      <w:r>
        <w:t>2.4 Εξαργύρωση Αριθμού-Κλειδιού Προϊόντος του Office 365 για Μεσαίες Επιχειρήσεις</w:t>
      </w:r>
    </w:p>
    <w:p w:rsidR="002D17C4" w:rsidRDefault="00E723CC">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2D17C4" w:rsidRDefault="002D17C4">
      <w:pPr>
        <w:pStyle w:val="ProductList-Body"/>
      </w:pPr>
    </w:p>
    <w:p w:rsidR="002D17C4" w:rsidRDefault="00E723CC">
      <w:pPr>
        <w:pStyle w:val="ProductList-ClauseHeading"/>
        <w:outlineLvl w:val="4"/>
      </w:pPr>
      <w:r>
        <w:t>2.5 Προγράμματα για Ακαδημαϊκούς Πελάτες</w:t>
      </w:r>
    </w:p>
    <w:p w:rsidR="002D17C4" w:rsidRDefault="00E723CC">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2D17C4" w:rsidRDefault="002D17C4">
      <w:pPr>
        <w:pStyle w:val="ProductList-Body"/>
      </w:pPr>
    </w:p>
    <w:p w:rsidR="002D17C4" w:rsidRDefault="00E723CC">
      <w:pPr>
        <w:pStyle w:val="ProductList-SubClauseHeading"/>
        <w:outlineLvl w:val="5"/>
      </w:pPr>
      <w:r>
        <w:t>2.5.1 Εκτεταμένα Δικαιώματα Χρήσης για Office Professional Plus</w:t>
      </w:r>
    </w:p>
    <w:p w:rsidR="002D17C4" w:rsidRDefault="00E723CC">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rsidR="002D17C4" w:rsidRDefault="002D17C4">
      <w:pPr>
        <w:pStyle w:val="ProductList-BodyIndented"/>
      </w:pPr>
    </w:p>
    <w:p w:rsidR="002D17C4" w:rsidRDefault="00E723CC">
      <w:pPr>
        <w:pStyle w:val="ProductList-SubClauseHeading"/>
        <w:outlineLvl w:val="5"/>
      </w:pPr>
      <w:r>
        <w:t>2.5.2 Εκτεταμένα Δικαιώματα Χρήσης για Office 365 ProPlus</w:t>
      </w:r>
    </w:p>
    <w:p w:rsidR="002D17C4" w:rsidRDefault="00E723CC">
      <w:pPr>
        <w:pStyle w:val="ProductList-BodyIndented"/>
      </w:pPr>
      <w:r>
        <w:t xml:space="preserve">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Office 365 ProPlus για όλο το διδακτικό και το υπόλοιπο προσωπικό που ανήκει στον οργανισμό του Ιδρύματος, χωρίς επιπλέον έξοδα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 </w:t>
      </w:r>
    </w:p>
    <w:p w:rsidR="002D17C4" w:rsidRDefault="002D17C4">
      <w:pPr>
        <w:pStyle w:val="ProductList-BodyIndented"/>
      </w:pPr>
    </w:p>
    <w:p w:rsidR="002D17C4" w:rsidRDefault="00E723CC">
      <w:pPr>
        <w:pStyle w:val="ProductList-SubClauseHeading"/>
        <w:outlineLvl w:val="5"/>
      </w:pPr>
      <w:r>
        <w:t>2.5.3 Χρήση σε Εργαστήρια και Βιβλιοθήκες</w:t>
      </w:r>
    </w:p>
    <w:p w:rsidR="002D17C4" w:rsidRDefault="00E723CC">
      <w:pPr>
        <w:pStyle w:val="ProductList-BodyIndented"/>
      </w:pPr>
      <w:r>
        <w:t>Τα Ιδρύματα με Άδειες User SL για Office 365 A3/A5 που έχουν εκχωρηθεί σε όλο το διδακτικό/διοικητικό προσωπικό ή τους εργάτες γνώσης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rsidR="002D17C4" w:rsidRDefault="002D17C4">
      <w:pPr>
        <w:pStyle w:val="ProductList-BodyIndented"/>
        <w:jc w:val="right"/>
      </w:pPr>
    </w:p>
    <w:tbl>
      <w:tblPr>
        <w:tblStyle w:val="PURTable0"/>
        <w:tblW w:w="0" w:type="dxa"/>
        <w:tblLook w:val="04A0" w:firstRow="1" w:lastRow="0" w:firstColumn="1" w:lastColumn="0" w:noHBand="0" w:noVBand="1"/>
      </w:tblPr>
      <w:tblGrid>
        <w:gridCol w:w="1044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Indented"/>
      </w:pPr>
    </w:p>
    <w:p w:rsidR="002D17C4" w:rsidRDefault="00E723CC">
      <w:pPr>
        <w:pStyle w:val="ProductList-Offering2HeadingNoBorder"/>
        <w:outlineLvl w:val="2"/>
      </w:pPr>
      <w:bookmarkStart w:id="258" w:name="_Sec918"/>
      <w:r>
        <w:t>Ασφάλεια Εφαρμογών Cloud του Office 365</w:t>
      </w:r>
      <w:bookmarkEnd w:id="258"/>
      <w:r>
        <w:fldChar w:fldCharType="begin"/>
      </w:r>
      <w:r>
        <w:instrText xml:space="preserve"> TC "</w:instrText>
      </w:r>
      <w:bookmarkStart w:id="259" w:name="_Toc520795822"/>
      <w:r>
        <w:instrText>Ασφάλεια Εφαρμογών Cloud του Office 365</w:instrText>
      </w:r>
      <w:bookmarkEnd w:id="259"/>
      <w:r>
        <w:instrText>" \l 3</w:instrText>
      </w:r>
      <w:r>
        <w:fldChar w:fldCharType="end"/>
      </w:r>
    </w:p>
    <w:p w:rsidR="002D17C4" w:rsidRDefault="00E723CC">
      <w:pPr>
        <w:pStyle w:val="ProductList-Offering1SubSection"/>
        <w:outlineLvl w:val="3"/>
      </w:pPr>
      <w:bookmarkStart w:id="260" w:name="_Sec919"/>
      <w:r>
        <w:t>1. Διαθεσιμότητα Προγράμματος</w:t>
      </w:r>
      <w:bookmarkEnd w:id="260"/>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none" w:sz="4" w:space="0" w:color="A5A5A5"/>
              <w:right w:val="none" w:sz="4" w:space="0" w:color="6E6E6E"/>
            </w:tcBorders>
          </w:tcPr>
          <w:p w:rsidR="002D17C4" w:rsidRDefault="00E723CC">
            <w:pPr>
              <w:pStyle w:val="ProductList-TableBody"/>
            </w:pPr>
            <w:r>
              <w:rPr>
                <w:color w:val="000000"/>
              </w:rPr>
              <w:t>Ασφάλεια Εφαρμογών στο Cloud του Office 365 (Άδεια User SL)</w:t>
            </w:r>
            <w:r>
              <w:fldChar w:fldCharType="begin"/>
            </w:r>
            <w:r>
              <w:instrText xml:space="preserve"> XE "Ασφάλεια Εφαρμογών στο Cloud του Office 365 (Άδεια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bl>
    <w:p w:rsidR="002D17C4" w:rsidRDefault="00E723CC">
      <w:pPr>
        <w:pStyle w:val="ProductList-Offering1SubSection"/>
        <w:outlineLvl w:val="3"/>
      </w:pPr>
      <w:bookmarkStart w:id="261" w:name="_Sec920"/>
      <w:r>
        <w:t>2. Προϋποθέσεις Προϊόντος</w:t>
      </w:r>
      <w:bookmarkEnd w:id="261"/>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262" w:name="_Sec877"/>
      <w:r>
        <w:t>Microsoft MyAnalytics</w:t>
      </w:r>
      <w:bookmarkEnd w:id="262"/>
      <w:r>
        <w:fldChar w:fldCharType="begin"/>
      </w:r>
      <w:r>
        <w:instrText xml:space="preserve"> TC "</w:instrText>
      </w:r>
      <w:bookmarkStart w:id="263" w:name="_Toc520795823"/>
      <w:r>
        <w:instrText>Microsoft MyAnalytics</w:instrText>
      </w:r>
      <w:bookmarkEnd w:id="263"/>
      <w:r>
        <w:instrText>" \l 3</w:instrText>
      </w:r>
      <w:r>
        <w:fldChar w:fldCharType="end"/>
      </w:r>
    </w:p>
    <w:p w:rsidR="002D17C4" w:rsidRDefault="00E723CC">
      <w:pPr>
        <w:pStyle w:val="ProductList-Offering1SubSection"/>
        <w:outlineLvl w:val="3"/>
      </w:pPr>
      <w:bookmarkStart w:id="264" w:name="_Sec878"/>
      <w:r>
        <w:t>1. Διαθεσιμότητα Προγράμματος</w:t>
      </w:r>
      <w:bookmarkEnd w:id="264"/>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none" w:sz="4" w:space="0" w:color="BFBFBF"/>
              <w:right w:val="none" w:sz="4" w:space="0" w:color="6E6E6E"/>
            </w:tcBorders>
          </w:tcPr>
          <w:p w:rsidR="002D17C4" w:rsidRDefault="00E723CC">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bl>
    <w:p w:rsidR="002D17C4" w:rsidRDefault="00E723CC">
      <w:pPr>
        <w:pStyle w:val="ProductList-Offering1SubSection"/>
        <w:outlineLvl w:val="3"/>
      </w:pPr>
      <w:bookmarkStart w:id="265" w:name="_Sec879"/>
      <w:r>
        <w:t>2. Προϋποθέσεις Προϊόντος</w:t>
      </w:r>
      <w:bookmarkEnd w:id="265"/>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Προωθητικές Ενέργειες: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Μείωση (SCE):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0795824"/>
      <w:r>
        <w:instrText>Office 365 Advanced Compliance</w:instrText>
      </w:r>
      <w:bookmarkEnd w:id="267"/>
      <w:r>
        <w:instrText>" \l 3</w:instrText>
      </w:r>
      <w:r>
        <w:fldChar w:fldCharType="end"/>
      </w:r>
    </w:p>
    <w:p w:rsidR="002D17C4" w:rsidRDefault="00E723CC">
      <w:pPr>
        <w:pStyle w:val="ProductList-Offering1SubSection"/>
        <w:outlineLvl w:val="3"/>
      </w:pPr>
      <w:bookmarkStart w:id="268" w:name="_Sec881"/>
      <w:r>
        <w:t>1. Διαθεσιμότητα Προγράμματος</w:t>
      </w:r>
      <w:bookmarkEnd w:id="268"/>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none" w:sz="4" w:space="0" w:color="BFBFBF"/>
              <w:right w:val="none" w:sz="4" w:space="0" w:color="6E6E6E"/>
            </w:tcBorders>
          </w:tcPr>
          <w:p w:rsidR="002D17C4" w:rsidRDefault="00E723C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269" w:name="_Sec882"/>
      <w:r>
        <w:t>2. Προϋποθέσεις Προϊόντος</w:t>
      </w:r>
      <w:bookmarkEnd w:id="269"/>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Προωθητικές Ενέργειες: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270" w:name="_Sec665"/>
      <w:r>
        <w:t>Exchange Online</w:t>
      </w:r>
      <w:bookmarkEnd w:id="270"/>
      <w:r>
        <w:fldChar w:fldCharType="begin"/>
      </w:r>
      <w:r>
        <w:instrText xml:space="preserve"> TC "</w:instrText>
      </w:r>
      <w:bookmarkStart w:id="271" w:name="_Toc520795825"/>
      <w:r>
        <w:instrText>Exchange Online</w:instrText>
      </w:r>
      <w:bookmarkEnd w:id="271"/>
      <w:r>
        <w:instrText>" \l 3</w:instrText>
      </w:r>
      <w:r>
        <w:fldChar w:fldCharType="end"/>
      </w:r>
    </w:p>
    <w:p w:rsidR="002D17C4" w:rsidRDefault="00E723CC">
      <w:pPr>
        <w:pStyle w:val="ProductList-Offering1SubSection"/>
        <w:outlineLvl w:val="3"/>
      </w:pPr>
      <w:bookmarkStart w:id="272" w:name="_Sec721"/>
      <w:r>
        <w:t>1. Διαθεσιμότητα Προγράμματος</w:t>
      </w:r>
      <w:bookmarkEnd w:id="272"/>
    </w:p>
    <w:tbl>
      <w:tblPr>
        <w:tblStyle w:val="PURTable"/>
        <w:tblW w:w="0" w:type="dxa"/>
        <w:tblLook w:val="04A0" w:firstRow="1" w:lastRow="0" w:firstColumn="1" w:lastColumn="0" w:noHBand="0" w:noVBand="1"/>
      </w:tblPr>
      <w:tblGrid>
        <w:gridCol w:w="4152"/>
        <w:gridCol w:w="718"/>
        <w:gridCol w:w="686"/>
        <w:gridCol w:w="796"/>
        <w:gridCol w:w="706"/>
        <w:gridCol w:w="725"/>
        <w:gridCol w:w="822"/>
        <w:gridCol w:w="697"/>
        <w:gridCol w:w="692"/>
        <w:gridCol w:w="790"/>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273" w:name="_Sec776"/>
      <w:r>
        <w:t>2. Προϋποθέσεις Προϊόντος</w:t>
      </w:r>
      <w:bookmarkEnd w:id="273"/>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8">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pPr>
    </w:p>
    <w:p w:rsidR="002D17C4" w:rsidRDefault="00E723CC">
      <w:pPr>
        <w:pStyle w:val="ProductList-ClauseHeading"/>
        <w:outlineLvl w:val="4"/>
      </w:pPr>
      <w:r>
        <w:t>2.1 Αρχειοθέτηση Exchange Online για Exchange Server</w:t>
      </w:r>
    </w:p>
    <w:p w:rsidR="002D17C4" w:rsidRDefault="00E723CC">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2D17C4" w:rsidRDefault="002D17C4">
      <w:pPr>
        <w:pStyle w:val="ProductList-Body"/>
      </w:pPr>
    </w:p>
    <w:p w:rsidR="002D17C4" w:rsidRDefault="00E723CC">
      <w:pPr>
        <w:pStyle w:val="ProductList-ClauseHeading"/>
        <w:outlineLvl w:val="4"/>
      </w:pPr>
      <w:r>
        <w:t>2.2 Αρχειοθέτηση Exchange Online για Exchange Server Α</w:t>
      </w:r>
    </w:p>
    <w:p w:rsidR="002D17C4" w:rsidRDefault="00E723CC">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274" w:name="_Sec666"/>
      <w:r>
        <w:t>OneDrive για επιχειρήσεις</w:t>
      </w:r>
      <w:bookmarkEnd w:id="274"/>
      <w:r>
        <w:fldChar w:fldCharType="begin"/>
      </w:r>
      <w:r>
        <w:instrText xml:space="preserve"> TC "</w:instrText>
      </w:r>
      <w:bookmarkStart w:id="275" w:name="_Toc520795826"/>
      <w:r>
        <w:instrText>OneDrive για επιχειρήσεις</w:instrText>
      </w:r>
      <w:bookmarkEnd w:id="275"/>
      <w:r>
        <w:instrText>" \l 3</w:instrText>
      </w:r>
      <w:r>
        <w:fldChar w:fldCharType="end"/>
      </w:r>
    </w:p>
    <w:p w:rsidR="002D17C4" w:rsidRDefault="00E723CC">
      <w:pPr>
        <w:pStyle w:val="ProductList-Offering1SubSection"/>
        <w:outlineLvl w:val="3"/>
      </w:pPr>
      <w:bookmarkStart w:id="276" w:name="_Sec722"/>
      <w:r>
        <w:t>1. Διαθεσιμότητα Προγράμματος</w:t>
      </w:r>
      <w:bookmarkEnd w:id="276"/>
    </w:p>
    <w:tbl>
      <w:tblPr>
        <w:tblStyle w:val="PURTable"/>
        <w:tblW w:w="0" w:type="dxa"/>
        <w:tblLook w:val="04A0" w:firstRow="1" w:lastRow="0" w:firstColumn="1" w:lastColumn="0" w:noHBand="0" w:noVBand="1"/>
      </w:tblPr>
      <w:tblGrid>
        <w:gridCol w:w="4151"/>
        <w:gridCol w:w="718"/>
        <w:gridCol w:w="688"/>
        <w:gridCol w:w="797"/>
        <w:gridCol w:w="707"/>
        <w:gridCol w:w="726"/>
        <w:gridCol w:w="822"/>
        <w:gridCol w:w="698"/>
        <w:gridCol w:w="686"/>
        <w:gridCol w:w="791"/>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7F7F7F"/>
              <w:right w:val="none" w:sz="4" w:space="0" w:color="6E6E6E"/>
            </w:tcBorders>
          </w:tcPr>
          <w:p w:rsidR="002D17C4" w:rsidRDefault="00E723CC">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7F7F7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7F7F7F"/>
              <w:left w:val="none" w:sz="4" w:space="0" w:color="6E6E6E"/>
              <w:bottom w:val="none" w:sz="4" w:space="0" w:color="BFBFBF"/>
              <w:right w:val="none" w:sz="4" w:space="0" w:color="6E6E6E"/>
            </w:tcBorders>
          </w:tcPr>
          <w:p w:rsidR="002D17C4" w:rsidRDefault="00E723CC">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bl>
    <w:p w:rsidR="002D17C4" w:rsidRDefault="00E723CC">
      <w:pPr>
        <w:pStyle w:val="ProductList-Offering1SubSection"/>
        <w:outlineLvl w:val="3"/>
      </w:pPr>
      <w:bookmarkStart w:id="277" w:name="_Sec777"/>
      <w:r>
        <w:t>2. Προϋποθέσεις Προϊόντος</w:t>
      </w:r>
      <w:bookmarkEnd w:id="277"/>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278" w:name="_Sec667"/>
      <w:r>
        <w:t>Project Online</w:t>
      </w:r>
      <w:bookmarkEnd w:id="278"/>
      <w:r>
        <w:fldChar w:fldCharType="begin"/>
      </w:r>
      <w:r>
        <w:instrText xml:space="preserve"> TC "</w:instrText>
      </w:r>
      <w:bookmarkStart w:id="279" w:name="_Toc520795827"/>
      <w:r>
        <w:instrText>Project Online</w:instrText>
      </w:r>
      <w:bookmarkEnd w:id="279"/>
      <w:r>
        <w:instrText>" \l 3</w:instrText>
      </w:r>
      <w:r>
        <w:fldChar w:fldCharType="end"/>
      </w:r>
    </w:p>
    <w:p w:rsidR="002D17C4" w:rsidRDefault="00E723CC">
      <w:pPr>
        <w:pStyle w:val="ProductList-Offering1SubSection"/>
        <w:outlineLvl w:val="3"/>
      </w:pPr>
      <w:bookmarkStart w:id="280" w:name="_Sec723"/>
      <w:r>
        <w:t>1. Διαθεσιμότητα Προγράμματος</w:t>
      </w:r>
      <w:bookmarkEnd w:id="280"/>
    </w:p>
    <w:tbl>
      <w:tblPr>
        <w:tblStyle w:val="PURTable"/>
        <w:tblW w:w="0" w:type="dxa"/>
        <w:tblLook w:val="04A0" w:firstRow="1" w:lastRow="0" w:firstColumn="1" w:lastColumn="0" w:noHBand="0" w:noVBand="1"/>
      </w:tblPr>
      <w:tblGrid>
        <w:gridCol w:w="4151"/>
        <w:gridCol w:w="718"/>
        <w:gridCol w:w="687"/>
        <w:gridCol w:w="796"/>
        <w:gridCol w:w="706"/>
        <w:gridCol w:w="725"/>
        <w:gridCol w:w="822"/>
        <w:gridCol w:w="697"/>
        <w:gridCol w:w="692"/>
        <w:gridCol w:w="790"/>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281" w:name="_Sec778"/>
      <w:r>
        <w:t>2. Προϋποθέσεις Προϊόντος</w:t>
      </w:r>
      <w:bookmarkEnd w:id="281"/>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jc w:val="right"/>
      </w:pPr>
    </w:p>
    <w:p w:rsidR="002D17C4" w:rsidRDefault="00E723CC">
      <w:pPr>
        <w:pStyle w:val="ProductList-ClauseHeading"/>
        <w:outlineLvl w:val="4"/>
      </w:pPr>
      <w:r>
        <w:t>2.1 Office Multi Language Pack</w:t>
      </w:r>
    </w:p>
    <w:p w:rsidR="002D17C4" w:rsidRDefault="00E723CC">
      <w:pPr>
        <w:pStyle w:val="ProductList-Body"/>
      </w:pPr>
      <w:r>
        <w:t xml:space="preserve">Οι πελάτες με συνδρομές Project Online Professional ή Project Online Premium έχουν τη δυνατότητα χρήσης της τελευταίας έκδοσης του Office Multi Language Pack με αντίγραφα λογισμικού εφαρμογών desktop που επιτρέπεται να χρησιμοποιούν στο πλαίσιο της κατάλληλης συνδρομής τους. Το δικαίωμα χρήσης του Office Multi Language Pack λήγει με τη λήξη διάρκειας των δικαιωμάτων στο πλαίσιο της κατάλληλης συνδρομής. </w:t>
      </w:r>
    </w:p>
    <w:p w:rsidR="002D17C4" w:rsidRDefault="002D17C4">
      <w:pPr>
        <w:pStyle w:val="ProductList-Body"/>
      </w:pPr>
    </w:p>
    <w:p w:rsidR="002D17C4" w:rsidRDefault="00E723CC">
      <w:pPr>
        <w:pStyle w:val="ProductList-ClauseHeading"/>
        <w:outlineLvl w:val="4"/>
      </w:pPr>
      <w:r>
        <w:t>2.2 Δικαιώματα Ανάπτυξης για το Project Professional</w:t>
      </w:r>
    </w:p>
    <w:p w:rsidR="002D17C4" w:rsidRDefault="00E723CC">
      <w:pPr>
        <w:pStyle w:val="ProductList-Body"/>
      </w:pPr>
      <w:r>
        <w:t>Οι χρήστες του Project Online Professional ή του Project Online Premium μπορούν να εγκαταστήσουν και να χρησιμοποιήσουν λογισμικό Project Standard ή Project Professional ως εξής:</w:t>
      </w:r>
    </w:p>
    <w:p w:rsidR="002D17C4" w:rsidRDefault="00E723CC" w:rsidP="00E723CC">
      <w:pPr>
        <w:pStyle w:val="ProductList-Bullet"/>
        <w:numPr>
          <w:ilvl w:val="0"/>
          <w:numId w:val="41"/>
        </w:numPr>
      </w:pPr>
      <w:r>
        <w:t>εάν στον χρήστη παραχωρηθεί άδεια χρήσης για το Office Standard ή το Office Professional Plus</w:t>
      </w:r>
      <w:r>
        <w:rPr>
          <w:vertAlign w:val="superscript"/>
        </w:rPr>
        <w:t>1</w:t>
      </w:r>
      <w:r>
        <w:t xml:space="preserve"> και</w:t>
      </w:r>
    </w:p>
    <w:p w:rsidR="002D17C4" w:rsidRDefault="00E723CC" w:rsidP="00E723CC">
      <w:pPr>
        <w:pStyle w:val="ProductList-Bullet"/>
        <w:numPr>
          <w:ilvl w:val="0"/>
          <w:numId w:val="41"/>
        </w:numPr>
      </w:pPr>
      <w:r>
        <w:t>μόνο στη συσκευή στην οποία είναι εγκατεστημένο το Office.</w:t>
      </w:r>
    </w:p>
    <w:p w:rsidR="002D17C4" w:rsidRDefault="00E723CC">
      <w:pPr>
        <w:pStyle w:val="ProductList-Body"/>
      </w:pPr>
      <w:r>
        <w:rPr>
          <w:vertAlign w:val="superscript"/>
        </w:rPr>
        <w:t>1</w:t>
      </w:r>
      <w:r>
        <w:t>Οι χρήστες του Office Professional Plus στους οποίους παραχωρείται άδεια χρήσης στο πλαίσιο της παραχώρησης της Άδειας User SL Microsoft 365 από Εξασφάλιση Αναβάθμισης Λογισμικού πληρούν τις προϋποθέσεις για αυτό το δικαίωμα.</w:t>
      </w:r>
    </w:p>
    <w:p w:rsidR="002D17C4" w:rsidRDefault="002D17C4">
      <w:pPr>
        <w:pStyle w:val="ProductList-Body"/>
      </w:pPr>
    </w:p>
    <w:p w:rsidR="002D17C4" w:rsidRDefault="00E723CC">
      <w:pPr>
        <w:pStyle w:val="ProductList-ClauseHeading"/>
        <w:outlineLvl w:val="4"/>
      </w:pPr>
      <w:r>
        <w:t>2.3 Εξαργύρωση Αριθμού-Κλειδιού Προϊόντος του Project Online και του Project Pro για Office 365</w:t>
      </w:r>
    </w:p>
    <w:p w:rsidR="002D17C4" w:rsidRDefault="00E723CC">
      <w:pPr>
        <w:pStyle w:val="ProductList-Body"/>
      </w:pPr>
      <w:r>
        <w:t>Οι συνδρομές Project Online και Project Pro για Office 365 με άδεια χρήσης μέσω των συμβάσεων Open, Open Value ή Open Value Subscription μπορούν να εξαργυρωθούν έως τις 31 Δεκεμβρίου 2016. Έπειτα από αυτήν την ημερομηνία, οι συνδρομές που δεν έχουν εξαργυρωθεί μπορούν να χρησιμοποιηθούν για ένα μεταγενέστερο προϊόν.</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282" w:name="_Sec668"/>
      <w:r>
        <w:t>SharePoint Online</w:t>
      </w:r>
      <w:bookmarkEnd w:id="282"/>
      <w:r>
        <w:fldChar w:fldCharType="begin"/>
      </w:r>
      <w:r>
        <w:instrText xml:space="preserve"> TC "</w:instrText>
      </w:r>
      <w:bookmarkStart w:id="283" w:name="_Toc520795828"/>
      <w:r>
        <w:instrText>SharePoint Online</w:instrText>
      </w:r>
      <w:bookmarkEnd w:id="283"/>
      <w:r>
        <w:instrText>" \l 3</w:instrText>
      </w:r>
      <w:r>
        <w:fldChar w:fldCharType="end"/>
      </w:r>
    </w:p>
    <w:p w:rsidR="002D17C4" w:rsidRDefault="00E723CC">
      <w:pPr>
        <w:pStyle w:val="ProductList-Offering1SubSection"/>
        <w:outlineLvl w:val="3"/>
      </w:pPr>
      <w:bookmarkStart w:id="284" w:name="_Sec724"/>
      <w:r>
        <w:t>1. Διαθεσιμότητα Προγράμματος</w:t>
      </w:r>
      <w:bookmarkEnd w:id="284"/>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7F7F7F"/>
              <w:right w:val="none" w:sz="4" w:space="0" w:color="6E6E6E"/>
            </w:tcBorders>
          </w:tcPr>
          <w:p w:rsidR="002D17C4" w:rsidRDefault="00E723CC">
            <w:pPr>
              <w:pStyle w:val="ProductList-TableBody"/>
            </w:pPr>
            <w:r>
              <w:t xml:space="preserve">SharePoint Online Πρόγραμμα 1 </w:t>
            </w:r>
            <w:r>
              <w:fldChar w:fldCharType="begin"/>
            </w:r>
            <w:r>
              <w:instrText xml:space="preserve"> XE "SharePoint Online Πρόγραμμα 1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7F7F7F"/>
              <w:left w:val="none" w:sz="4" w:space="0" w:color="6E6E6E"/>
              <w:bottom w:val="dashed" w:sz="4" w:space="0" w:color="7F7F7F"/>
              <w:right w:val="none" w:sz="4" w:space="0" w:color="6E6E6E"/>
            </w:tcBorders>
          </w:tcPr>
          <w:p w:rsidR="002D17C4" w:rsidRDefault="00E723CC">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7F7F7F"/>
              <w:left w:val="none" w:sz="4" w:space="0" w:color="6E6E6E"/>
              <w:bottom w:val="dashed" w:sz="4" w:space="0" w:color="7F7F7F"/>
              <w:right w:val="none" w:sz="4" w:space="0" w:color="6E6E6E"/>
            </w:tcBorders>
          </w:tcPr>
          <w:p w:rsidR="002D17C4" w:rsidRDefault="00E723CC">
            <w:pPr>
              <w:pStyle w:val="ProductList-TableBody"/>
            </w:pPr>
            <w:r>
              <w:t>SharePoint Online Πρόγραμμα 2</w:t>
            </w:r>
            <w:r>
              <w:fldChar w:fldCharType="begin"/>
            </w:r>
            <w:r>
              <w:instrText xml:space="preserve"> XE "SharePoint Online Πρόγραμμα 2" </w:instrText>
            </w:r>
            <w:r>
              <w:fldChar w:fldCharType="end"/>
            </w:r>
            <w:r>
              <w:t xml:space="preserve"> (Άδεια User SL)</w:t>
            </w:r>
          </w:p>
        </w:tc>
        <w:tc>
          <w:tcPr>
            <w:tcW w:w="740" w:type="dxa"/>
            <w:tcBorders>
              <w:top w:val="dashed" w:sz="4" w:space="0" w:color="7F7F7F"/>
              <w:left w:val="none" w:sz="4" w:space="0" w:color="6E6E6E"/>
              <w:bottom w:val="dashed" w:sz="4" w:space="0" w:color="7F7F7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7F7F7F"/>
              <w:left w:val="none" w:sz="4" w:space="0" w:color="6E6E6E"/>
              <w:bottom w:val="none" w:sz="4" w:space="0" w:color="BFBFBF"/>
              <w:right w:val="none" w:sz="4" w:space="0" w:color="6E6E6E"/>
            </w:tcBorders>
          </w:tcPr>
          <w:p w:rsidR="002D17C4" w:rsidRDefault="00E723CC">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bl>
    <w:p w:rsidR="002D17C4" w:rsidRDefault="00E723CC">
      <w:pPr>
        <w:pStyle w:val="ProductList-Offering1SubSection"/>
        <w:outlineLvl w:val="3"/>
      </w:pPr>
      <w:bookmarkStart w:id="285" w:name="_Sec779"/>
      <w:r>
        <w:t>2. Προϋποθέσεις Προϊόντος</w:t>
      </w:r>
      <w:bookmarkEnd w:id="285"/>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pPr>
    </w:p>
    <w:p w:rsidR="002D17C4" w:rsidRDefault="00E723CC">
      <w:pPr>
        <w:pStyle w:val="ProductList-ClauseHeading"/>
        <w:outlineLvl w:val="4"/>
      </w:pPr>
      <w:r>
        <w:t>2.1 Εξαργύρωση Αριθμού-Κλειδιού Προγράμματος SharePoint Online 1 με Yammer και Προγράμματος SharePoint Online 2 με Yammer</w:t>
      </w:r>
    </w:p>
    <w:p w:rsidR="002D17C4" w:rsidRDefault="00E723CC">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286" w:name="_Sec669"/>
      <w:r>
        <w:t>Skype για επιχειρήσεις Online</w:t>
      </w:r>
      <w:bookmarkEnd w:id="286"/>
      <w:r>
        <w:fldChar w:fldCharType="begin"/>
      </w:r>
      <w:r>
        <w:instrText xml:space="preserve"> TC "</w:instrText>
      </w:r>
      <w:bookmarkStart w:id="287" w:name="_Toc520795829"/>
      <w:r>
        <w:instrText>Skype για επιχειρήσεις Online</w:instrText>
      </w:r>
      <w:bookmarkEnd w:id="287"/>
      <w:r>
        <w:instrText>" \l 3</w:instrText>
      </w:r>
      <w:r>
        <w:fldChar w:fldCharType="end"/>
      </w:r>
    </w:p>
    <w:p w:rsidR="002D17C4" w:rsidRDefault="00E723CC">
      <w:pPr>
        <w:pStyle w:val="ProductList-Offering1SubSection"/>
        <w:outlineLvl w:val="3"/>
      </w:pPr>
      <w:bookmarkStart w:id="288" w:name="_Sec725"/>
      <w:r>
        <w:t>1. Διαθεσιμότητα Προγράμματος</w:t>
      </w:r>
      <w:bookmarkEnd w:id="288"/>
    </w:p>
    <w:tbl>
      <w:tblPr>
        <w:tblStyle w:val="PURTable"/>
        <w:tblW w:w="0" w:type="dxa"/>
        <w:tblLook w:val="04A0" w:firstRow="1" w:lastRow="0" w:firstColumn="1" w:lastColumn="0" w:noHBand="0" w:noVBand="1"/>
      </w:tblPr>
      <w:tblGrid>
        <w:gridCol w:w="4151"/>
        <w:gridCol w:w="718"/>
        <w:gridCol w:w="687"/>
        <w:gridCol w:w="796"/>
        <w:gridCol w:w="706"/>
        <w:gridCol w:w="725"/>
        <w:gridCol w:w="822"/>
        <w:gridCol w:w="697"/>
        <w:gridCol w:w="692"/>
        <w:gridCol w:w="790"/>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A5A5A5"/>
              <w:right w:val="none" w:sz="4" w:space="0" w:color="6E6E6E"/>
            </w:tcBorders>
          </w:tcPr>
          <w:p w:rsidR="002D17C4" w:rsidRDefault="00E723CC">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A5A5A5"/>
              <w:left w:val="none" w:sz="4" w:space="0" w:color="6E6E6E"/>
              <w:bottom w:val="dashed" w:sz="4" w:space="0" w:color="A5A5A5"/>
              <w:right w:val="none" w:sz="4" w:space="0" w:color="6E6E6E"/>
            </w:tcBorders>
          </w:tcPr>
          <w:p w:rsidR="002D17C4" w:rsidRDefault="00E723CC">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A5A5A5"/>
              <w:left w:val="none" w:sz="4" w:space="0" w:color="6E6E6E"/>
              <w:bottom w:val="dashed" w:sz="4" w:space="0" w:color="A5A5A5"/>
              <w:right w:val="none" w:sz="4" w:space="0" w:color="6E6E6E"/>
            </w:tcBorders>
          </w:tcPr>
          <w:p w:rsidR="002D17C4" w:rsidRDefault="00E723CC">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A5A5A5"/>
              <w:left w:val="none" w:sz="4" w:space="0" w:color="6E6E6E"/>
              <w:bottom w:val="dashed" w:sz="4" w:space="0" w:color="A5A5A5"/>
              <w:right w:val="none" w:sz="4" w:space="0" w:color="6E6E6E"/>
            </w:tcBorders>
          </w:tcPr>
          <w:p w:rsidR="002D17C4" w:rsidRDefault="00E723CC">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A5A5A5"/>
              <w:left w:val="none" w:sz="4" w:space="0" w:color="6E6E6E"/>
              <w:bottom w:val="dashed" w:sz="4" w:space="0" w:color="A5A5A5"/>
              <w:right w:val="none" w:sz="4" w:space="0" w:color="6E6E6E"/>
            </w:tcBorders>
          </w:tcPr>
          <w:p w:rsidR="002D17C4" w:rsidRDefault="00E723CC">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A5A5A5"/>
              <w:left w:val="none" w:sz="4" w:space="0" w:color="6E6E6E"/>
              <w:bottom w:val="dashed" w:sz="4" w:space="0" w:color="A5A5A5"/>
              <w:right w:val="none" w:sz="4" w:space="0" w:color="6E6E6E"/>
            </w:tcBorders>
          </w:tcPr>
          <w:p w:rsidR="002D17C4" w:rsidRDefault="00E723CC">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A5A5A5"/>
              <w:left w:val="none" w:sz="4" w:space="0" w:color="6E6E6E"/>
              <w:bottom w:val="dashed" w:sz="4" w:space="0" w:color="A5A5A5"/>
              <w:right w:val="none" w:sz="4" w:space="0" w:color="6E6E6E"/>
            </w:tcBorders>
          </w:tcPr>
          <w:p w:rsidR="002D17C4" w:rsidRDefault="00E723CC">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660" w:type="dxa"/>
            <w:tcBorders>
              <w:top w:val="dashed" w:sz="4" w:space="0" w:color="A5A5A5"/>
              <w:left w:val="none" w:sz="4" w:space="0" w:color="6E6E6E"/>
              <w:bottom w:val="none" w:sz="4" w:space="0" w:color="A5A5A5"/>
              <w:right w:val="none" w:sz="4" w:space="0" w:color="6E6E6E"/>
            </w:tcBorders>
          </w:tcPr>
          <w:p w:rsidR="002D17C4" w:rsidRDefault="00E723CC">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289" w:name="_Sec780"/>
      <w:r>
        <w:t>2. Προϋποθέσεις Προϊόντος</w:t>
      </w:r>
      <w:bookmarkEnd w:id="289"/>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pPr>
    </w:p>
    <w:p w:rsidR="002D17C4" w:rsidRDefault="00E723CC">
      <w:pPr>
        <w:pStyle w:val="ProductList-ClauseHeading"/>
        <w:outlineLvl w:val="4"/>
      </w:pPr>
      <w:r>
        <w:t>2.1 Lync for Mac 2011</w:t>
      </w:r>
    </w:p>
    <w:p w:rsidR="002D17C4" w:rsidRDefault="00E723CC">
      <w:pPr>
        <w:pStyle w:val="ProductList-Body"/>
      </w:pPr>
      <w:r>
        <w:t>Τα Skype για επιχειρήσεις Online Πρόγραμμα 1 και Πρόγραμμα 2 απαιτούν την ξεχωριστή αγορά και εγκατάσταση του Skype για επιχειρήσεις 2015 (ή του Lync για Mac 2011</w:t>
      </w:r>
      <w:r>
        <w:fldChar w:fldCharType="begin"/>
      </w:r>
      <w:r>
        <w:instrText xml:space="preserve"> XE "Lync για Mac 2011" </w:instrText>
      </w:r>
      <w:r>
        <w:fldChar w:fldCharType="end"/>
      </w:r>
      <w:r>
        <w:t xml:space="preserve">) για πρόσβαση στο πλήρες σύνολο δυνατοτήτων των Skype για επιχειρήσεις Online Πρόγραμμα 1 και Πρόγραμμα 2. Ως προσφορά περιορισμένης χρονικής διάρκειας, οι πελάτες με άδεια χρήσης για Skype για επιχειρήσεις Online λαμβάνουν δωρεάν ένα αντίγραφο με άδεια χρήσης του Lync για Mac 2011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δοκιμαστικής συνδρομής ή συνδρομής επί πληρωμή για το Skype για επιχειρήσεις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rsidR="002D17C4" w:rsidRDefault="002D17C4">
      <w:pPr>
        <w:pStyle w:val="ProductList-Body"/>
      </w:pPr>
    </w:p>
    <w:p w:rsidR="002D17C4" w:rsidRDefault="00E723CC">
      <w:pPr>
        <w:pStyle w:val="ProductList-ClauseHeading"/>
        <w:outlineLvl w:val="4"/>
      </w:pPr>
      <w:r>
        <w:t>2.2 Πιστώσεις Επικοινωνίας</w:t>
      </w:r>
    </w:p>
    <w:p w:rsidR="002D17C4" w:rsidRDefault="00E723CC">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Τυχόν κεφάλαια που εκχωρεί ο πελάτης στις Πιστώσεις Επικοινωνίας μπορούν να χρησιμοποιηθούν για τις εν λόγω υπηρεσίες και θα εκπίπτουν τυχόν κεφάλαια τέτοιου τύπου που δεν χρησιμοποιούνται εντός 12 μηνών από την ημερομηνία της συναλλαγής. </w:t>
      </w:r>
    </w:p>
    <w:p w:rsidR="002D17C4" w:rsidRDefault="002D17C4">
      <w:pPr>
        <w:pStyle w:val="ProductList-Body"/>
      </w:pPr>
    </w:p>
    <w:p w:rsidR="002D17C4" w:rsidRDefault="00E723CC">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290" w:name="_Sec1217"/>
      <w:r>
        <w:t>Workplace Analytics</w:t>
      </w:r>
      <w:bookmarkEnd w:id="290"/>
      <w:r>
        <w:fldChar w:fldCharType="begin"/>
      </w:r>
      <w:r>
        <w:instrText xml:space="preserve"> TC "</w:instrText>
      </w:r>
      <w:bookmarkStart w:id="291" w:name="_Toc520795830"/>
      <w:r>
        <w:instrText>Workplace Analytics</w:instrText>
      </w:r>
      <w:bookmarkEnd w:id="291"/>
      <w:r>
        <w:instrText>" \l 3</w:instrText>
      </w:r>
      <w:r>
        <w:fldChar w:fldCharType="end"/>
      </w:r>
    </w:p>
    <w:p w:rsidR="002D17C4" w:rsidRDefault="00E723CC">
      <w:pPr>
        <w:pStyle w:val="ProductList-Offering1SubSection"/>
        <w:outlineLvl w:val="3"/>
      </w:pPr>
      <w:bookmarkStart w:id="292" w:name="_Sec1218"/>
      <w:r>
        <w:t>Διαθεσιμότητα Προγράμματος</w:t>
      </w:r>
      <w:bookmarkEnd w:id="292"/>
    </w:p>
    <w:tbl>
      <w:tblPr>
        <w:tblStyle w:val="PURTable"/>
        <w:tblW w:w="0" w:type="dxa"/>
        <w:tblLook w:val="04A0" w:firstRow="1" w:lastRow="0" w:firstColumn="1" w:lastColumn="0" w:noHBand="0" w:noVBand="1"/>
      </w:tblPr>
      <w:tblGrid>
        <w:gridCol w:w="4037"/>
        <w:gridCol w:w="824"/>
        <w:gridCol w:w="681"/>
        <w:gridCol w:w="800"/>
        <w:gridCol w:w="708"/>
        <w:gridCol w:w="726"/>
        <w:gridCol w:w="824"/>
        <w:gridCol w:w="700"/>
        <w:gridCol w:w="689"/>
        <w:gridCol w:w="795"/>
      </w:tblGrid>
      <w:tr w:rsidR="002D17C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D17C4" w:rsidRDefault="00E723C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520" w:type="dxa"/>
            <w:tcBorders>
              <w:top w:val="none" w:sz="4" w:space="0" w:color="BFBFBF"/>
              <w:left w:val="none" w:sz="4" w:space="0" w:color="000000"/>
              <w:bottom w:val="none" w:sz="4" w:space="0" w:color="7F7F7F"/>
              <w:right w:val="none" w:sz="4" w:space="0" w:color="000000"/>
            </w:tcBorders>
          </w:tcPr>
          <w:p w:rsidR="002D17C4" w:rsidRDefault="00E723CC">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293" w:name="_Sec1219"/>
      <w:r>
        <w:t>Προϋποθέσεις Προϊόντος</w:t>
      </w:r>
      <w:bookmarkEnd w:id="293"/>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GroupHeading"/>
        <w:outlineLvl w:val="1"/>
      </w:pPr>
      <w:bookmarkStart w:id="294" w:name="_Sec635"/>
      <w:r>
        <w:t>Άλλες Υπηρεσίες Online</w:t>
      </w:r>
      <w:bookmarkEnd w:id="294"/>
      <w:r>
        <w:fldChar w:fldCharType="begin"/>
      </w:r>
      <w:r>
        <w:instrText xml:space="preserve"> TC "</w:instrText>
      </w:r>
      <w:bookmarkStart w:id="295" w:name="_Toc520795831"/>
      <w:r>
        <w:instrText>Άλλες Υπηρεσίες Online</w:instrText>
      </w:r>
      <w:bookmarkEnd w:id="295"/>
      <w:r>
        <w:instrText>" \l 2</w:instrText>
      </w:r>
      <w:r>
        <w:fldChar w:fldCharType="end"/>
      </w:r>
    </w:p>
    <w:p w:rsidR="002D17C4" w:rsidRDefault="00E723CC">
      <w:pPr>
        <w:pStyle w:val="ProductList-Offering2HeadingNoBorder"/>
        <w:outlineLvl w:val="2"/>
      </w:pPr>
      <w:bookmarkStart w:id="296" w:name="_Sec670"/>
      <w:r>
        <w:t>Χάρτες Bing</w:t>
      </w:r>
      <w:bookmarkEnd w:id="296"/>
      <w:r>
        <w:fldChar w:fldCharType="begin"/>
      </w:r>
      <w:r>
        <w:instrText xml:space="preserve"> TC "</w:instrText>
      </w:r>
      <w:bookmarkStart w:id="297" w:name="_Toc520795832"/>
      <w:r>
        <w:instrText>Χάρτες Bing</w:instrText>
      </w:r>
      <w:bookmarkEnd w:id="297"/>
      <w:r>
        <w:instrText>" \l 3</w:instrText>
      </w:r>
      <w:r>
        <w:fldChar w:fldCharType="end"/>
      </w:r>
    </w:p>
    <w:p w:rsidR="002D17C4" w:rsidRDefault="00E723CC">
      <w:pPr>
        <w:pStyle w:val="ProductList-Offering1SubSection"/>
        <w:outlineLvl w:val="3"/>
      </w:pPr>
      <w:bookmarkStart w:id="298" w:name="_Sec726"/>
      <w:r>
        <w:t>1. Διαθεσιμότητα Προγράμματος</w:t>
      </w:r>
      <w:bookmarkEnd w:id="298"/>
    </w:p>
    <w:tbl>
      <w:tblPr>
        <w:tblStyle w:val="PURTable"/>
        <w:tblW w:w="0" w:type="dxa"/>
        <w:tblLook w:val="04A0" w:firstRow="1" w:lastRow="0" w:firstColumn="1" w:lastColumn="0" w:noHBand="0" w:noVBand="1"/>
      </w:tblPr>
      <w:tblGrid>
        <w:gridCol w:w="4163"/>
        <w:gridCol w:w="718"/>
        <w:gridCol w:w="678"/>
        <w:gridCol w:w="797"/>
        <w:gridCol w:w="706"/>
        <w:gridCol w:w="725"/>
        <w:gridCol w:w="822"/>
        <w:gridCol w:w="698"/>
        <w:gridCol w:w="686"/>
        <w:gridCol w:w="791"/>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rPr>
                <w:color w:val="000000"/>
              </w:rPr>
              <w:t>Πλατφόρμα Χαρτών Bing Enterprise (SL)</w:t>
            </w:r>
            <w:r>
              <w:fldChar w:fldCharType="begin"/>
            </w:r>
            <w:r>
              <w:instrText xml:space="preserve"> XE "Πλατφόρμα Χαρτών Bing Enterprise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Πλατφόρμα Mobile Asset Management</w:t>
            </w:r>
            <w:r>
              <w:fldChar w:fldCharType="begin"/>
            </w:r>
            <w:r>
              <w:instrText xml:space="preserve"> XE "Πλατφόρμα Mobile Asset Management"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Συναλλαγές 100.000 για Χρήση της Εσωτερικής Τοποθεσίας web των Χαρτών Bing (SL)</w:t>
            </w:r>
            <w:r>
              <w:fldChar w:fldCharType="begin"/>
            </w:r>
            <w:r>
              <w:instrText xml:space="preserve"> XE "Συναλλαγές 100.000 για Χρήση της Εσωτερικής Τοποθεσίας web των Χαρτών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Συναλλαγές 500.000 (και άνω) για Χρήση της Εσωτερικής Τοποθεσίας web των Χαρτών Bing (SL)</w:t>
            </w:r>
            <w:r>
              <w:fldChar w:fldCharType="begin"/>
            </w:r>
            <w:r>
              <w:instrText xml:space="preserve"> XE "Συναλλαγές 500.000 (και άνω) για Χρήση της Εσωτερικής Τοποθεσίας web των Χαρτών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Χάρτες Bing Known Per User (SL)</w:t>
            </w:r>
            <w:r>
              <w:fldChar w:fldCharType="begin"/>
            </w:r>
            <w:r>
              <w:instrText xml:space="preserve"> XE "Χάρτες Bing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rPr>
                <w:color w:val="000000"/>
              </w:rPr>
              <w:t>Συναλλαγή 100.000 για Χρήση της Δημόσιας Τοποθεσίας web των Χαρτών Bing (SL)</w:t>
            </w:r>
            <w:r>
              <w:fldChar w:fldCharType="begin"/>
            </w:r>
            <w:r>
              <w:instrText xml:space="preserve"> XE "Συναλλαγή 100.000 για Χρήση της Δημόσιας Τοποθεσίας web των Χαρτών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rPr>
                <w:color w:val="000000"/>
              </w:rPr>
              <w:t>Συναλλαγές 500.000 (και άνω) για Χρήση της Δημόσιας Τοποθεσίας web των Χαρτών Bing (SL)</w:t>
            </w:r>
            <w:r>
              <w:fldChar w:fldCharType="begin"/>
            </w:r>
            <w:r>
              <w:instrText xml:space="preserve"> XE "Συναλλαγές 500.000 (και άνω) για Χρήση της Δημόσιας Τοποθεσίας web των Χαρτών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299" w:name="_Sec781"/>
      <w:r>
        <w:t>2. Προϋποθέσεις Προϊόντος</w:t>
      </w:r>
      <w:bookmarkEnd w:id="299"/>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Μείωση (SCE):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Χρεώσιμες Συναλλαγές</w:t>
      </w:r>
    </w:p>
    <w:p w:rsidR="002D17C4" w:rsidRDefault="00E723CC">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rsidR="002D17C4" w:rsidRDefault="002D17C4">
      <w:pPr>
        <w:pStyle w:val="ProductList-Body"/>
      </w:pPr>
    </w:p>
    <w:p w:rsidR="002D17C4" w:rsidRDefault="00E723CC">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Προσθέτων Χρήσης Δημόσιας Τοποθεσίας Web Χαρτών Bing ή SL Προσθέτων Χρήσης Εσωτερικής Τοποθεσίας Web Χαρτών Bing,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ειδάλλως η Microsoft ενδέχεται να τερματίσει την πρόσβαση του πελάτη στους Χάρτες Bing.</w:t>
      </w:r>
    </w:p>
    <w:p w:rsidR="002D17C4" w:rsidRDefault="002D17C4">
      <w:pPr>
        <w:pStyle w:val="ProductList-Body"/>
      </w:pPr>
    </w:p>
    <w:p w:rsidR="002D17C4" w:rsidRDefault="00E723CC">
      <w:pPr>
        <w:pStyle w:val="ProductList-ClauseHeading"/>
        <w:outlineLvl w:val="4"/>
      </w:pPr>
      <w:r>
        <w:t>2.2 Απαιτήσεις για Mobile Asset Management Ανά Πόρο</w:t>
      </w:r>
    </w:p>
    <w:p w:rsidR="002D17C4" w:rsidRDefault="00E723CC">
      <w:pPr>
        <w:pStyle w:val="ProductList-Body"/>
      </w:pPr>
      <w:r>
        <w:t xml:space="preserve">Οι ακόλουθες προσφορές απαιτούν άδεια χρήσης για Μηνιαία Συνδρομή του Mobile Asset Management Ανά Πόρο: </w:t>
      </w:r>
    </w:p>
    <w:p w:rsidR="002D17C4" w:rsidRDefault="00E723CC" w:rsidP="00E723CC">
      <w:pPr>
        <w:pStyle w:val="ProductList-Bullet"/>
        <w:numPr>
          <w:ilvl w:val="0"/>
          <w:numId w:val="42"/>
        </w:numPr>
      </w:pPr>
      <w:r>
        <w:t>Αυτόματος Πίνακας Απόστασης Ανά Πόρο</w:t>
      </w:r>
    </w:p>
    <w:p w:rsidR="002D17C4" w:rsidRDefault="00E723CC" w:rsidP="00E723CC">
      <w:pPr>
        <w:pStyle w:val="ProductList-Bullet"/>
        <w:numPr>
          <w:ilvl w:val="0"/>
          <w:numId w:val="42"/>
        </w:numPr>
      </w:pPr>
      <w:r>
        <w:t>Μη αυτόματος Πίνακας Απόστασης Ανά Πόρο</w:t>
      </w:r>
    </w:p>
    <w:p w:rsidR="002D17C4" w:rsidRDefault="00E723CC" w:rsidP="00E723CC">
      <w:pPr>
        <w:pStyle w:val="ProductList-Bullet"/>
        <w:numPr>
          <w:ilvl w:val="0"/>
          <w:numId w:val="42"/>
        </w:numPr>
      </w:pPr>
      <w:r>
        <w:t>Δρομολόγηση Οχημάτων Ανά Πόρο</w:t>
      </w:r>
    </w:p>
    <w:p w:rsidR="002D17C4" w:rsidRDefault="00E723CC" w:rsidP="00E723CC">
      <w:pPr>
        <w:pStyle w:val="ProductList-Bullet"/>
        <w:numPr>
          <w:ilvl w:val="0"/>
          <w:numId w:val="42"/>
        </w:numPr>
      </w:pPr>
      <w:r>
        <w:t>Αναλύσεις Μονάδας Δίσκου Ανά Πόρο</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300" w:name="_Sec674"/>
      <w:r>
        <w:t>Πλατφόρμα Επιχειρησιακών Εφαρμογών</w:t>
      </w:r>
      <w:bookmarkEnd w:id="300"/>
      <w:r>
        <w:fldChar w:fldCharType="begin"/>
      </w:r>
      <w:r>
        <w:instrText xml:space="preserve"> TC "</w:instrText>
      </w:r>
      <w:bookmarkStart w:id="301" w:name="_Toc520795833"/>
      <w:r>
        <w:instrText>Πλατφόρμα Επιχειρησιακών Εφαρμογών</w:instrText>
      </w:r>
      <w:bookmarkEnd w:id="301"/>
      <w:r>
        <w:instrText>" \l 3</w:instrText>
      </w:r>
      <w:r>
        <w:fldChar w:fldCharType="end"/>
      </w:r>
    </w:p>
    <w:p w:rsidR="002D17C4" w:rsidRDefault="00E723CC">
      <w:pPr>
        <w:pStyle w:val="ProductList-Offering1SubSection"/>
        <w:outlineLvl w:val="3"/>
      </w:pPr>
      <w:bookmarkStart w:id="302" w:name="_Sec730"/>
      <w:r>
        <w:t>1. Διαθεσιμότητα Προγράμματος</w:t>
      </w:r>
      <w:bookmarkEnd w:id="302"/>
    </w:p>
    <w:tbl>
      <w:tblPr>
        <w:tblStyle w:val="PURTable"/>
        <w:tblW w:w="10784" w:type="dxa"/>
        <w:tblLook w:val="04A0" w:firstRow="1" w:lastRow="0" w:firstColumn="1" w:lastColumn="0" w:noHBand="0" w:noVBand="1"/>
      </w:tblPr>
      <w:tblGrid>
        <w:gridCol w:w="4151"/>
        <w:gridCol w:w="718"/>
        <w:gridCol w:w="687"/>
        <w:gridCol w:w="796"/>
        <w:gridCol w:w="706"/>
        <w:gridCol w:w="725"/>
        <w:gridCol w:w="822"/>
        <w:gridCol w:w="697"/>
        <w:gridCol w:w="692"/>
        <w:gridCol w:w="790"/>
      </w:tblGrid>
      <w:tr w:rsidR="002D17C4" w:rsidTr="00773067">
        <w:trPr>
          <w:cnfStyle w:val="100000000000" w:firstRow="1" w:lastRow="0" w:firstColumn="0" w:lastColumn="0" w:oddVBand="0" w:evenVBand="0" w:oddHBand="0" w:evenHBand="0" w:firstRowFirstColumn="0" w:firstRowLastColumn="0" w:lastRowFirstColumn="0" w:lastRowLastColumn="0"/>
        </w:trPr>
        <w:tc>
          <w:tcPr>
            <w:tcW w:w="4151"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18"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rPr>
                <w:color w:val="FFFFFF"/>
              </w:rPr>
              <w:t>Πόντος</w:t>
            </w:r>
          </w:p>
        </w:tc>
        <w:tc>
          <w:tcPr>
            <w:tcW w:w="687"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25"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97"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92"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rsidTr="00773067">
        <w:tc>
          <w:tcPr>
            <w:tcW w:w="4151" w:type="dxa"/>
            <w:tcBorders>
              <w:top w:val="single" w:sz="6" w:space="0" w:color="FFFFFF"/>
              <w:left w:val="none" w:sz="4" w:space="0" w:color="6E6E6E"/>
              <w:bottom w:val="dashed" w:sz="4" w:space="0" w:color="B2B2B2"/>
              <w:right w:val="none" w:sz="4" w:space="0" w:color="6E6E6E"/>
            </w:tcBorders>
          </w:tcPr>
          <w:p w:rsidR="002D17C4" w:rsidRDefault="00E723CC">
            <w:pPr>
              <w:pStyle w:val="ProductList-TableBody"/>
            </w:pPr>
            <w:r>
              <w:t>Microsoft Flow Πρόγραμμα 1</w:t>
            </w:r>
            <w:r>
              <w:fldChar w:fldCharType="begin"/>
            </w:r>
            <w:r>
              <w:instrText xml:space="preserve"> XE "Microsoft Flow Πρόγραμμα 1" </w:instrText>
            </w:r>
            <w:r>
              <w:fldChar w:fldCharType="end"/>
            </w:r>
            <w:r>
              <w:t xml:space="preserve"> (Άδεια User SL)</w:t>
            </w:r>
          </w:p>
        </w:tc>
        <w:tc>
          <w:tcPr>
            <w:tcW w:w="718" w:type="dxa"/>
            <w:tcBorders>
              <w:top w:val="single" w:sz="6" w:space="0" w:color="FFFFFF"/>
              <w:left w:val="none" w:sz="4" w:space="0" w:color="6E6E6E"/>
              <w:bottom w:val="dashed" w:sz="4" w:space="0" w:color="B2B2B2"/>
              <w:right w:val="single" w:sz="6" w:space="0" w:color="FFFFFF"/>
            </w:tcBorders>
          </w:tcPr>
          <w:p w:rsidR="002D17C4" w:rsidRDefault="002D17C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rsidTr="00773067">
        <w:tc>
          <w:tcPr>
            <w:tcW w:w="4151" w:type="dxa"/>
            <w:tcBorders>
              <w:top w:val="dashed" w:sz="4" w:space="0" w:color="B2B2B2"/>
              <w:left w:val="none" w:sz="4" w:space="0" w:color="6E6E6E"/>
              <w:bottom w:val="dashed" w:sz="4" w:space="0" w:color="B2B2B2"/>
              <w:right w:val="none" w:sz="4" w:space="0" w:color="6E6E6E"/>
            </w:tcBorders>
          </w:tcPr>
          <w:p w:rsidR="002D17C4" w:rsidRDefault="00E723CC">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718" w:type="dxa"/>
            <w:tcBorders>
              <w:top w:val="dashed" w:sz="4" w:space="0" w:color="B2B2B2"/>
              <w:left w:val="none" w:sz="4" w:space="0" w:color="6E6E6E"/>
              <w:bottom w:val="dashed" w:sz="4" w:space="0" w:color="B2B2B2"/>
              <w:right w:val="single" w:sz="6" w:space="0" w:color="FFFFFF"/>
            </w:tcBorders>
          </w:tcPr>
          <w:p w:rsidR="002D17C4" w:rsidRDefault="002D17C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rsidTr="00773067">
        <w:tc>
          <w:tcPr>
            <w:tcW w:w="4151" w:type="dxa"/>
            <w:tcBorders>
              <w:top w:val="dashed" w:sz="4" w:space="0" w:color="B2B2B2"/>
              <w:left w:val="none" w:sz="4" w:space="0" w:color="6E6E6E"/>
              <w:bottom w:val="dashed" w:sz="4" w:space="0" w:color="B2B2B2"/>
              <w:right w:val="none" w:sz="4" w:space="0" w:color="6E6E6E"/>
            </w:tcBorders>
          </w:tcPr>
          <w:p w:rsidR="002D17C4" w:rsidRDefault="00E723CC">
            <w:pPr>
              <w:pStyle w:val="ProductList-TableBody"/>
            </w:pPr>
            <w:r>
              <w:t>Microsoft PowerApps Πρόγραμμα 1</w:t>
            </w:r>
            <w:r>
              <w:fldChar w:fldCharType="begin"/>
            </w:r>
            <w:r>
              <w:instrText xml:space="preserve"> XE "Microsoft PowerApps Πρόγραμμα 1" </w:instrText>
            </w:r>
            <w:r>
              <w:fldChar w:fldCharType="end"/>
            </w:r>
            <w:r>
              <w:t xml:space="preserve"> (Device και User SL)</w:t>
            </w:r>
          </w:p>
        </w:tc>
        <w:tc>
          <w:tcPr>
            <w:tcW w:w="718" w:type="dxa"/>
            <w:tcBorders>
              <w:top w:val="dashed" w:sz="4" w:space="0" w:color="B2B2B2"/>
              <w:left w:val="none" w:sz="4" w:space="0" w:color="6E6E6E"/>
              <w:bottom w:val="dashed" w:sz="4" w:space="0" w:color="B2B2B2"/>
              <w:right w:val="single" w:sz="6" w:space="0" w:color="FFFFFF"/>
            </w:tcBorders>
          </w:tcPr>
          <w:p w:rsidR="002D17C4" w:rsidRDefault="002D17C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A,ST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rsidTr="00773067">
        <w:tc>
          <w:tcPr>
            <w:tcW w:w="4151" w:type="dxa"/>
            <w:tcBorders>
              <w:top w:val="dashed" w:sz="4" w:space="0" w:color="B2B2B2"/>
              <w:left w:val="none" w:sz="4" w:space="0" w:color="6E6E6E"/>
              <w:bottom w:val="dashed" w:sz="4" w:space="0" w:color="B2B2B2"/>
              <w:right w:val="none" w:sz="4" w:space="0" w:color="6E6E6E"/>
            </w:tcBorders>
          </w:tcPr>
          <w:p w:rsidR="002D17C4" w:rsidRDefault="00E723CC">
            <w:pPr>
              <w:pStyle w:val="ProductList-TableBody"/>
            </w:pPr>
            <w:r>
              <w:t>Microsoft PowerApps Πρόγραμμα 2</w:t>
            </w:r>
            <w:r>
              <w:fldChar w:fldCharType="begin"/>
            </w:r>
            <w:r>
              <w:instrText xml:space="preserve"> XE "Microsoft PowerApps Πρόγραμμα 2" </w:instrText>
            </w:r>
            <w:r>
              <w:fldChar w:fldCharType="end"/>
            </w:r>
            <w:r>
              <w:t xml:space="preserve"> (User SL)</w:t>
            </w:r>
          </w:p>
        </w:tc>
        <w:tc>
          <w:tcPr>
            <w:tcW w:w="718" w:type="dxa"/>
            <w:tcBorders>
              <w:top w:val="dashed" w:sz="4" w:space="0" w:color="B2B2B2"/>
              <w:left w:val="none" w:sz="4" w:space="0" w:color="6E6E6E"/>
              <w:bottom w:val="dashed" w:sz="4" w:space="0" w:color="B2B2B2"/>
              <w:right w:val="single" w:sz="6" w:space="0" w:color="FFFFFF"/>
            </w:tcBorders>
          </w:tcPr>
          <w:p w:rsidR="002D17C4" w:rsidRDefault="002D17C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rsidTr="00773067">
        <w:tc>
          <w:tcPr>
            <w:tcW w:w="4151" w:type="dxa"/>
            <w:tcBorders>
              <w:top w:val="dashed" w:sz="4" w:space="0" w:color="B2B2B2"/>
              <w:left w:val="none" w:sz="4" w:space="0" w:color="6E6E6E"/>
              <w:bottom w:val="dashed" w:sz="4" w:space="0" w:color="B2B2B2"/>
              <w:right w:val="none" w:sz="4" w:space="0" w:color="6E6E6E"/>
            </w:tcBorders>
          </w:tcPr>
          <w:p w:rsidR="002D17C4" w:rsidRDefault="00E723CC">
            <w:pPr>
              <w:pStyle w:val="ProductList-TableBody"/>
            </w:pPr>
            <w:r>
              <w:t>Microsoft Stream Πρόγραμμα 1</w:t>
            </w:r>
            <w:r>
              <w:fldChar w:fldCharType="begin"/>
            </w:r>
            <w:r>
              <w:instrText xml:space="preserve"> XE "Microsoft Stream Πρόγραμμα 1" </w:instrText>
            </w:r>
            <w:r>
              <w:fldChar w:fldCharType="end"/>
            </w:r>
          </w:p>
        </w:tc>
        <w:tc>
          <w:tcPr>
            <w:tcW w:w="718" w:type="dxa"/>
            <w:tcBorders>
              <w:top w:val="dashed" w:sz="4" w:space="0" w:color="B2B2B2"/>
              <w:left w:val="none" w:sz="4" w:space="0" w:color="6E6E6E"/>
              <w:bottom w:val="dashed" w:sz="4" w:space="0" w:color="B2B2B2"/>
              <w:right w:val="single" w:sz="6" w:space="0" w:color="FFFFFF"/>
            </w:tcBorders>
          </w:tcPr>
          <w:p w:rsidR="002D17C4" w:rsidRDefault="002D17C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rsidTr="00773067">
        <w:tc>
          <w:tcPr>
            <w:tcW w:w="4151" w:type="dxa"/>
            <w:tcBorders>
              <w:top w:val="dashed" w:sz="4" w:space="0" w:color="B2B2B2"/>
              <w:left w:val="none" w:sz="4" w:space="0" w:color="6E6E6E"/>
              <w:bottom w:val="dashed" w:sz="4" w:space="0" w:color="B2B2B2"/>
              <w:right w:val="none" w:sz="4" w:space="0" w:color="6E6E6E"/>
            </w:tcBorders>
          </w:tcPr>
          <w:p w:rsidR="002D17C4" w:rsidRDefault="00E723CC">
            <w:pPr>
              <w:pStyle w:val="ProductList-TableBody"/>
            </w:pPr>
            <w:r>
              <w:t>Microsoft Stream Πρόγραμμα 2</w:t>
            </w:r>
            <w:r>
              <w:fldChar w:fldCharType="begin"/>
            </w:r>
            <w:r>
              <w:instrText xml:space="preserve"> XE "Microsoft Stream Πρόγραμμα 2" </w:instrText>
            </w:r>
            <w:r>
              <w:fldChar w:fldCharType="end"/>
            </w:r>
          </w:p>
        </w:tc>
        <w:tc>
          <w:tcPr>
            <w:tcW w:w="718" w:type="dxa"/>
            <w:tcBorders>
              <w:top w:val="dashed" w:sz="4" w:space="0" w:color="B2B2B2"/>
              <w:left w:val="none" w:sz="4" w:space="0" w:color="6E6E6E"/>
              <w:bottom w:val="dashed" w:sz="4" w:space="0" w:color="B2B2B2"/>
              <w:right w:val="single" w:sz="6" w:space="0" w:color="FFFFFF"/>
            </w:tcBorders>
          </w:tcPr>
          <w:p w:rsidR="002D17C4" w:rsidRDefault="002D17C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rsidTr="00773067">
        <w:tc>
          <w:tcPr>
            <w:tcW w:w="4151" w:type="dxa"/>
            <w:tcBorders>
              <w:top w:val="dashed" w:sz="4" w:space="0" w:color="B2B2B2"/>
              <w:left w:val="none" w:sz="4" w:space="0" w:color="6E6E6E"/>
              <w:bottom w:val="dashed" w:sz="4" w:space="0" w:color="B2B2B2"/>
              <w:right w:val="none" w:sz="4" w:space="0" w:color="6E6E6E"/>
            </w:tcBorders>
          </w:tcPr>
          <w:p w:rsidR="002D17C4" w:rsidRDefault="00E723CC">
            <w:pPr>
              <w:pStyle w:val="ProductList-TableBody"/>
            </w:pPr>
            <w:r>
              <w:t>Πρόσθετο Microsoft Stream Πρόγραμμα 2</w:t>
            </w:r>
            <w:r>
              <w:fldChar w:fldCharType="begin"/>
            </w:r>
            <w:r>
              <w:instrText xml:space="preserve"> XE "Πρόσθετο Microsoft Stream Πρόγραμμα 2" </w:instrText>
            </w:r>
            <w:r>
              <w:fldChar w:fldCharType="end"/>
            </w:r>
          </w:p>
        </w:tc>
        <w:tc>
          <w:tcPr>
            <w:tcW w:w="718" w:type="dxa"/>
            <w:tcBorders>
              <w:top w:val="dashed" w:sz="4" w:space="0" w:color="B2B2B2"/>
              <w:left w:val="none" w:sz="4" w:space="0" w:color="6E6E6E"/>
              <w:bottom w:val="dashed" w:sz="4" w:space="0" w:color="B2B2B2"/>
              <w:right w:val="single" w:sz="6" w:space="0" w:color="FFFFFF"/>
            </w:tcBorders>
          </w:tcPr>
          <w:p w:rsidR="002D17C4" w:rsidRDefault="002D17C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rsidTr="00773067">
        <w:tc>
          <w:tcPr>
            <w:tcW w:w="4151" w:type="dxa"/>
            <w:tcBorders>
              <w:top w:val="dashed" w:sz="4" w:space="0" w:color="B2B2B2"/>
              <w:left w:val="none" w:sz="4" w:space="0" w:color="6E6E6E"/>
              <w:bottom w:val="dashed" w:sz="4" w:space="0" w:color="B2B2B2"/>
              <w:right w:val="none" w:sz="4" w:space="0" w:color="6E6E6E"/>
            </w:tcBorders>
          </w:tcPr>
          <w:p w:rsidR="002D17C4" w:rsidRDefault="00E723CC">
            <w:pPr>
              <w:pStyle w:val="ProductList-TableBody"/>
            </w:pPr>
            <w:r>
              <w:t>Πρόσθετο αποθήκευσης Microsoft Stream (500GB)</w:t>
            </w:r>
            <w:r>
              <w:fldChar w:fldCharType="begin"/>
            </w:r>
            <w:r>
              <w:instrText xml:space="preserve"> XE "Πρόσθετο αποθήκευσης Microsoft Stream (500GB)" </w:instrText>
            </w:r>
            <w:r>
              <w:fldChar w:fldCharType="end"/>
            </w:r>
          </w:p>
        </w:tc>
        <w:tc>
          <w:tcPr>
            <w:tcW w:w="718" w:type="dxa"/>
            <w:tcBorders>
              <w:top w:val="dashed" w:sz="4" w:space="0" w:color="B2B2B2"/>
              <w:left w:val="none" w:sz="4" w:space="0" w:color="6E6E6E"/>
              <w:bottom w:val="dashed" w:sz="4" w:space="0" w:color="B2B2B2"/>
              <w:right w:val="single" w:sz="6" w:space="0" w:color="FFFFFF"/>
            </w:tcBorders>
          </w:tcPr>
          <w:p w:rsidR="002D17C4" w:rsidRDefault="002D17C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rsidTr="00773067">
        <w:tc>
          <w:tcPr>
            <w:tcW w:w="4151" w:type="dxa"/>
            <w:tcBorders>
              <w:top w:val="dashed" w:sz="4" w:space="0" w:color="B2B2B2"/>
              <w:left w:val="none" w:sz="4" w:space="0" w:color="6E6E6E"/>
              <w:bottom w:val="dashed" w:sz="4" w:space="0" w:color="B2B2B2"/>
              <w:right w:val="none" w:sz="4" w:space="0" w:color="6E6E6E"/>
            </w:tcBorders>
          </w:tcPr>
          <w:p w:rsidR="002D17C4" w:rsidRDefault="00E723CC">
            <w:pPr>
              <w:pStyle w:val="ProductList-TableBody"/>
            </w:pPr>
            <w:r>
              <w:t>Power BI Premium EM1</w:t>
            </w:r>
            <w:r>
              <w:fldChar w:fldCharType="begin"/>
            </w:r>
            <w:r>
              <w:instrText xml:space="preserve"> XE "Power BI Premium EM1" </w:instrText>
            </w:r>
            <w:r>
              <w:fldChar w:fldCharType="end"/>
            </w:r>
          </w:p>
        </w:tc>
        <w:tc>
          <w:tcPr>
            <w:tcW w:w="718" w:type="dxa"/>
            <w:tcBorders>
              <w:top w:val="dashed" w:sz="4" w:space="0" w:color="B2B2B2"/>
              <w:left w:val="none" w:sz="4" w:space="0" w:color="6E6E6E"/>
              <w:bottom w:val="dashed" w:sz="4" w:space="0" w:color="B2B2B2"/>
              <w:right w:val="single" w:sz="6" w:space="0" w:color="FFFFFF"/>
            </w:tcBorders>
          </w:tcPr>
          <w:p w:rsidR="002D17C4" w:rsidRDefault="002D17C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rsidTr="00773067">
        <w:tc>
          <w:tcPr>
            <w:tcW w:w="4151" w:type="dxa"/>
            <w:tcBorders>
              <w:top w:val="dashed" w:sz="4" w:space="0" w:color="B2B2B2"/>
              <w:left w:val="none" w:sz="4" w:space="0" w:color="6E6E6E"/>
              <w:bottom w:val="dashed" w:sz="4" w:space="0" w:color="B2B2B2"/>
              <w:right w:val="none" w:sz="4" w:space="0" w:color="6E6E6E"/>
            </w:tcBorders>
          </w:tcPr>
          <w:p w:rsidR="002D17C4" w:rsidRPr="00773067" w:rsidRDefault="00E723CC">
            <w:pPr>
              <w:pStyle w:val="ProductList-TableBody"/>
              <w:rPr>
                <w:lang w:val="pt-BR"/>
              </w:rPr>
            </w:pPr>
            <w:r w:rsidRPr="00773067">
              <w:rPr>
                <w:lang w:val="pt-BR"/>
              </w:rPr>
              <w:t>Power BI Premium EM1 A</w:t>
            </w:r>
            <w:r>
              <w:fldChar w:fldCharType="begin"/>
            </w:r>
            <w:r w:rsidRPr="00773067">
              <w:rPr>
                <w:lang w:val="pt-BR"/>
              </w:rPr>
              <w:instrText xml:space="preserve"> XE "Power BI Premium EM1 A" </w:instrText>
            </w:r>
            <w:r>
              <w:fldChar w:fldCharType="end"/>
            </w:r>
          </w:p>
        </w:tc>
        <w:tc>
          <w:tcPr>
            <w:tcW w:w="718" w:type="dxa"/>
            <w:tcBorders>
              <w:top w:val="dashed" w:sz="4" w:space="0" w:color="B2B2B2"/>
              <w:left w:val="none" w:sz="4" w:space="0" w:color="6E6E6E"/>
              <w:bottom w:val="dashed" w:sz="4" w:space="0" w:color="B2B2B2"/>
              <w:right w:val="single" w:sz="6" w:space="0" w:color="FFFFFF"/>
            </w:tcBorders>
          </w:tcPr>
          <w:p w:rsidR="002D17C4" w:rsidRPr="00773067" w:rsidRDefault="002D17C4">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2D17C4" w:rsidRPr="00773067" w:rsidRDefault="002D17C4">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2D17C4" w:rsidRPr="00773067" w:rsidRDefault="002D17C4">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2D17C4" w:rsidRPr="00773067" w:rsidRDefault="002D17C4">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D17C4" w:rsidRPr="00773067" w:rsidRDefault="002D17C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2D17C4" w:rsidRPr="00773067" w:rsidRDefault="002D17C4">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D17C4" w:rsidRPr="00773067" w:rsidRDefault="002D17C4">
            <w:pPr>
              <w:pStyle w:val="ProductList-TableBody"/>
              <w:jc w:val="center"/>
              <w:rPr>
                <w:lang w:val="pt-BR"/>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rsidRPr="00773067">
              <w:rPr>
                <w:lang w:val="pt-BR"/>
              </w:rPr>
              <w:instrText xml:space="preserve"> AutoTextList   \s NoStyle \t "</w:instrText>
            </w:r>
            <w:r>
              <w:instrText>Επιπλέον</w:instrText>
            </w:r>
            <w:r w:rsidRPr="00773067">
              <w:rPr>
                <w:lang w:val="pt-BR"/>
              </w:rPr>
              <w:instrText xml:space="preserve"> </w:instrText>
            </w:r>
            <w:r>
              <w:instrText>Προϊόν</w:instrText>
            </w:r>
            <w:r w:rsidRPr="00773067">
              <w:rPr>
                <w:lang w:val="pt-BR"/>
              </w:rPr>
              <w:instrText xml:space="preserve">" </w:instrText>
            </w:r>
            <w:r>
              <w:fldChar w:fldCharType="separate"/>
            </w:r>
            <w:r w:rsidRPr="00773067">
              <w:rPr>
                <w:color w:val="000000"/>
                <w:lang w:val="pt-BR"/>
              </w:rPr>
              <w:t xml:space="preserve"> </w:t>
            </w:r>
            <w:r>
              <w:rPr>
                <w:color w:val="000000"/>
              </w:rPr>
              <w:t>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rsidTr="00773067">
        <w:tc>
          <w:tcPr>
            <w:tcW w:w="4151" w:type="dxa"/>
            <w:tcBorders>
              <w:top w:val="dashed" w:sz="4" w:space="0" w:color="B2B2B2"/>
              <w:left w:val="none" w:sz="4" w:space="0" w:color="6E6E6E"/>
              <w:bottom w:val="dashed" w:sz="4" w:space="0" w:color="B2B2B2"/>
              <w:right w:val="none" w:sz="4" w:space="0" w:color="6E6E6E"/>
            </w:tcBorders>
          </w:tcPr>
          <w:p w:rsidR="002D17C4" w:rsidRDefault="00E723CC">
            <w:pPr>
              <w:pStyle w:val="ProductList-TableBody"/>
            </w:pPr>
            <w:r>
              <w:t>Power BI Premium EM2</w:t>
            </w:r>
            <w:r>
              <w:fldChar w:fldCharType="begin"/>
            </w:r>
            <w:r>
              <w:instrText xml:space="preserve"> XE "Power BI Premium EM2" </w:instrText>
            </w:r>
            <w:r>
              <w:fldChar w:fldCharType="end"/>
            </w:r>
          </w:p>
        </w:tc>
        <w:tc>
          <w:tcPr>
            <w:tcW w:w="718" w:type="dxa"/>
            <w:tcBorders>
              <w:top w:val="dashed" w:sz="4" w:space="0" w:color="B2B2B2"/>
              <w:left w:val="none" w:sz="4" w:space="0" w:color="6E6E6E"/>
              <w:bottom w:val="dashed" w:sz="4" w:space="0" w:color="B2B2B2"/>
              <w:right w:val="single" w:sz="6" w:space="0" w:color="FFFFFF"/>
            </w:tcBorders>
          </w:tcPr>
          <w:p w:rsidR="002D17C4" w:rsidRDefault="002D17C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rsidTr="00773067">
        <w:tc>
          <w:tcPr>
            <w:tcW w:w="4151" w:type="dxa"/>
            <w:tcBorders>
              <w:top w:val="dashed" w:sz="4" w:space="0" w:color="B2B2B2"/>
              <w:left w:val="none" w:sz="4" w:space="0" w:color="6E6E6E"/>
              <w:bottom w:val="dashed" w:sz="4" w:space="0" w:color="B2B2B2"/>
              <w:right w:val="none" w:sz="4" w:space="0" w:color="6E6E6E"/>
            </w:tcBorders>
          </w:tcPr>
          <w:p w:rsidR="002D17C4" w:rsidRPr="00773067" w:rsidRDefault="00E723CC">
            <w:pPr>
              <w:pStyle w:val="ProductList-TableBody"/>
              <w:rPr>
                <w:lang w:val="pt-BR"/>
              </w:rPr>
            </w:pPr>
            <w:r w:rsidRPr="00773067">
              <w:rPr>
                <w:lang w:val="pt-BR"/>
              </w:rPr>
              <w:t>Power BI Premium EM2 A</w:t>
            </w:r>
            <w:r>
              <w:fldChar w:fldCharType="begin"/>
            </w:r>
            <w:r w:rsidRPr="00773067">
              <w:rPr>
                <w:lang w:val="pt-BR"/>
              </w:rPr>
              <w:instrText xml:space="preserve"> XE "Power BI Premium EM2 A" </w:instrText>
            </w:r>
            <w:r>
              <w:fldChar w:fldCharType="end"/>
            </w:r>
          </w:p>
        </w:tc>
        <w:tc>
          <w:tcPr>
            <w:tcW w:w="718" w:type="dxa"/>
            <w:tcBorders>
              <w:top w:val="dashed" w:sz="4" w:space="0" w:color="B2B2B2"/>
              <w:left w:val="none" w:sz="4" w:space="0" w:color="6E6E6E"/>
              <w:bottom w:val="dashed" w:sz="4" w:space="0" w:color="B2B2B2"/>
              <w:right w:val="single" w:sz="6" w:space="0" w:color="FFFFFF"/>
            </w:tcBorders>
          </w:tcPr>
          <w:p w:rsidR="002D17C4" w:rsidRPr="00773067" w:rsidRDefault="002D17C4">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2D17C4" w:rsidRPr="00773067" w:rsidRDefault="002D17C4">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2D17C4" w:rsidRPr="00773067" w:rsidRDefault="002D17C4">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2D17C4" w:rsidRPr="00773067" w:rsidRDefault="002D17C4">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D17C4" w:rsidRPr="00773067" w:rsidRDefault="002D17C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2D17C4" w:rsidRPr="00773067" w:rsidRDefault="002D17C4">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D17C4" w:rsidRPr="00773067" w:rsidRDefault="002D17C4">
            <w:pPr>
              <w:pStyle w:val="ProductList-TableBody"/>
              <w:jc w:val="center"/>
              <w:rPr>
                <w:lang w:val="pt-BR"/>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rsidRPr="00773067">
              <w:rPr>
                <w:lang w:val="pt-BR"/>
              </w:rPr>
              <w:instrText xml:space="preserve"> AutoTextList   \s NoStyle \t "</w:instrText>
            </w:r>
            <w:r>
              <w:instrText>Επιπλέον</w:instrText>
            </w:r>
            <w:r w:rsidRPr="00773067">
              <w:rPr>
                <w:lang w:val="pt-BR"/>
              </w:rPr>
              <w:instrText xml:space="preserve"> </w:instrText>
            </w:r>
            <w:r>
              <w:instrText>Προϊόν</w:instrText>
            </w:r>
            <w:r w:rsidRPr="00773067">
              <w:rPr>
                <w:lang w:val="pt-BR"/>
              </w:rPr>
              <w:instrText xml:space="preserve">" </w:instrText>
            </w:r>
            <w:r>
              <w:fldChar w:fldCharType="separate"/>
            </w:r>
            <w:r w:rsidRPr="00773067">
              <w:rPr>
                <w:color w:val="000000"/>
                <w:lang w:val="pt-BR"/>
              </w:rPr>
              <w:t xml:space="preserve"> </w:t>
            </w:r>
            <w:r>
              <w:rPr>
                <w:color w:val="000000"/>
              </w:rPr>
              <w:t>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rsidTr="00773067">
        <w:tc>
          <w:tcPr>
            <w:tcW w:w="4151" w:type="dxa"/>
            <w:tcBorders>
              <w:top w:val="dashed" w:sz="4" w:space="0" w:color="B2B2B2"/>
              <w:left w:val="none" w:sz="4" w:space="0" w:color="6E6E6E"/>
              <w:bottom w:val="dashed" w:sz="4" w:space="0" w:color="B2B2B2"/>
              <w:right w:val="none" w:sz="4" w:space="0" w:color="6E6E6E"/>
            </w:tcBorders>
          </w:tcPr>
          <w:p w:rsidR="002D17C4" w:rsidRDefault="00E723CC">
            <w:pPr>
              <w:pStyle w:val="ProductList-TableBody"/>
            </w:pPr>
            <w:r>
              <w:t>Power BI Premium EM3</w:t>
            </w:r>
            <w:r>
              <w:fldChar w:fldCharType="begin"/>
            </w:r>
            <w:r>
              <w:instrText xml:space="preserve"> XE "Power BI Premium EM3" </w:instrText>
            </w:r>
            <w:r>
              <w:fldChar w:fldCharType="end"/>
            </w:r>
          </w:p>
        </w:tc>
        <w:tc>
          <w:tcPr>
            <w:tcW w:w="718" w:type="dxa"/>
            <w:tcBorders>
              <w:top w:val="dashed" w:sz="4" w:space="0" w:color="B2B2B2"/>
              <w:left w:val="none" w:sz="4" w:space="0" w:color="6E6E6E"/>
              <w:bottom w:val="dashed" w:sz="4" w:space="0" w:color="B2B2B2"/>
              <w:right w:val="single" w:sz="6" w:space="0" w:color="FFFFFF"/>
            </w:tcBorders>
          </w:tcPr>
          <w:p w:rsidR="002D17C4" w:rsidRDefault="002D17C4">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rsidTr="00773067">
        <w:tc>
          <w:tcPr>
            <w:tcW w:w="4151" w:type="dxa"/>
            <w:tcBorders>
              <w:top w:val="dashed" w:sz="4" w:space="0" w:color="B2B2B2"/>
              <w:left w:val="none" w:sz="4" w:space="0" w:color="6E6E6E"/>
              <w:bottom w:val="dashed" w:sz="4" w:space="0" w:color="B2B2B2"/>
              <w:right w:val="none" w:sz="4" w:space="0" w:color="6E6E6E"/>
            </w:tcBorders>
          </w:tcPr>
          <w:p w:rsidR="002D17C4" w:rsidRPr="00773067" w:rsidRDefault="00E723CC">
            <w:pPr>
              <w:pStyle w:val="ProductList-TableBody"/>
              <w:rPr>
                <w:lang w:val="pt-BR"/>
              </w:rPr>
            </w:pPr>
            <w:r w:rsidRPr="00773067">
              <w:rPr>
                <w:lang w:val="pt-BR"/>
              </w:rPr>
              <w:t>Power BI Premium EM3 A</w:t>
            </w:r>
            <w:r>
              <w:fldChar w:fldCharType="begin"/>
            </w:r>
            <w:r w:rsidRPr="00773067">
              <w:rPr>
                <w:lang w:val="pt-BR"/>
              </w:rPr>
              <w:instrText xml:space="preserve"> XE "Power BI Premium EM3 A" </w:instrText>
            </w:r>
            <w:r>
              <w:fldChar w:fldCharType="end"/>
            </w:r>
          </w:p>
        </w:tc>
        <w:tc>
          <w:tcPr>
            <w:tcW w:w="718" w:type="dxa"/>
            <w:tcBorders>
              <w:top w:val="dashed" w:sz="4" w:space="0" w:color="B2B2B2"/>
              <w:left w:val="none" w:sz="4" w:space="0" w:color="6E6E6E"/>
              <w:bottom w:val="dashed" w:sz="4" w:space="0" w:color="B2B2B2"/>
              <w:right w:val="single" w:sz="6" w:space="0" w:color="FFFFFF"/>
            </w:tcBorders>
          </w:tcPr>
          <w:p w:rsidR="002D17C4" w:rsidRPr="00773067" w:rsidRDefault="002D17C4">
            <w:pPr>
              <w:pStyle w:val="ProductList-TableBody"/>
              <w:jc w:val="center"/>
              <w:rPr>
                <w:lang w:val="pt-BR"/>
              </w:rP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2D17C4" w:rsidRPr="00773067" w:rsidRDefault="002D17C4">
            <w:pPr>
              <w:pStyle w:val="ProductList-TableBody"/>
              <w:jc w:val="center"/>
              <w:rPr>
                <w:lang w:val="pt-BR"/>
              </w:rP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2D17C4" w:rsidRPr="00773067" w:rsidRDefault="002D17C4">
            <w:pPr>
              <w:pStyle w:val="ProductList-TableBody"/>
              <w:jc w:val="center"/>
              <w:rPr>
                <w:lang w:val="pt-BR"/>
              </w:rP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2D17C4" w:rsidRPr="00773067" w:rsidRDefault="002D17C4">
            <w:pPr>
              <w:pStyle w:val="ProductList-TableBody"/>
              <w:jc w:val="center"/>
              <w:rPr>
                <w:lang w:val="pt-BR"/>
              </w:rP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2D17C4" w:rsidRPr="00773067" w:rsidRDefault="002D17C4">
            <w:pPr>
              <w:pStyle w:val="ProductList-TableBody"/>
              <w:jc w:val="center"/>
              <w:rPr>
                <w:lang w:val="pt-BR"/>
              </w:rP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2D17C4" w:rsidRPr="00773067" w:rsidRDefault="002D17C4">
            <w:pPr>
              <w:pStyle w:val="ProductList-TableBody"/>
              <w:jc w:val="center"/>
              <w:rPr>
                <w:lang w:val="pt-BR"/>
              </w:rP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2D17C4" w:rsidRPr="00773067" w:rsidRDefault="002D17C4">
            <w:pPr>
              <w:pStyle w:val="ProductList-TableBody"/>
              <w:jc w:val="center"/>
              <w:rPr>
                <w:lang w:val="pt-BR"/>
              </w:rP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rsidRPr="00773067">
              <w:rPr>
                <w:lang w:val="pt-BR"/>
              </w:rPr>
              <w:instrText xml:space="preserve"> AutoTextList   \s NoStyle \t "</w:instrText>
            </w:r>
            <w:r>
              <w:instrText>Επιπλέον</w:instrText>
            </w:r>
            <w:r w:rsidRPr="00773067">
              <w:rPr>
                <w:lang w:val="pt-BR"/>
              </w:rPr>
              <w:instrText xml:space="preserve"> </w:instrText>
            </w:r>
            <w:r>
              <w:instrText>Προϊόν</w:instrText>
            </w:r>
            <w:r w:rsidRPr="00773067">
              <w:rPr>
                <w:lang w:val="pt-BR"/>
              </w:rPr>
              <w:instrText xml:space="preserve">" </w:instrText>
            </w:r>
            <w:r>
              <w:fldChar w:fldCharType="separate"/>
            </w:r>
            <w:r w:rsidRPr="00773067">
              <w:rPr>
                <w:color w:val="000000"/>
                <w:lang w:val="pt-BR"/>
              </w:rPr>
              <w:t xml:space="preserve"> </w:t>
            </w:r>
            <w:r>
              <w:rPr>
                <w:color w:val="000000"/>
              </w:rPr>
              <w:t>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773067" w:rsidTr="00773067">
        <w:tc>
          <w:tcPr>
            <w:tcW w:w="4151" w:type="dxa"/>
            <w:tcBorders>
              <w:top w:val="dashed" w:sz="4" w:space="0" w:color="B2B2B2"/>
              <w:left w:val="none" w:sz="4" w:space="0" w:color="6E6E6E"/>
              <w:bottom w:val="dashed" w:sz="4" w:space="0" w:color="B2B2B2"/>
              <w:right w:val="none" w:sz="4" w:space="0" w:color="6E6E6E"/>
            </w:tcBorders>
          </w:tcPr>
          <w:p w:rsidR="00773067" w:rsidRPr="00773067" w:rsidRDefault="00773067" w:rsidP="00773067">
            <w:pPr>
              <w:pStyle w:val="ProductList-TableBody"/>
              <w:rPr>
                <w:lang w:val="pt-BR"/>
              </w:rPr>
            </w:pPr>
            <w:r w:rsidRPr="00773067">
              <w:rPr>
                <w:lang w:val="pt-BR"/>
              </w:rPr>
              <w:t>Power BI Premium P1</w:t>
            </w:r>
          </w:p>
        </w:tc>
        <w:tc>
          <w:tcPr>
            <w:tcW w:w="718" w:type="dxa"/>
            <w:tcBorders>
              <w:top w:val="dashed" w:sz="4" w:space="0" w:color="B2B2B2"/>
              <w:left w:val="none" w:sz="4" w:space="0" w:color="6E6E6E"/>
              <w:bottom w:val="dashed" w:sz="4" w:space="0" w:color="B2B2B2"/>
              <w:right w:val="single" w:sz="6" w:space="0" w:color="FFFFFF"/>
            </w:tcBorders>
          </w:tcPr>
          <w:p w:rsidR="00773067" w:rsidRDefault="00773067" w:rsidP="00773067">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73067" w:rsidRDefault="00773067" w:rsidP="00773067">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73067" w:rsidRDefault="00773067" w:rsidP="00773067">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73067" w:rsidRDefault="00773067" w:rsidP="00773067">
            <w:pPr>
              <w:pStyle w:val="ProductList-TableBody"/>
              <w:jc w:val="center"/>
            </w:pPr>
          </w:p>
        </w:tc>
      </w:tr>
      <w:tr w:rsidR="00773067" w:rsidTr="00773067">
        <w:tc>
          <w:tcPr>
            <w:tcW w:w="4151" w:type="dxa"/>
            <w:tcBorders>
              <w:top w:val="dashed" w:sz="4" w:space="0" w:color="B2B2B2"/>
              <w:left w:val="none" w:sz="4" w:space="0" w:color="6E6E6E"/>
              <w:bottom w:val="dashed" w:sz="4" w:space="0" w:color="B2B2B2"/>
              <w:right w:val="none" w:sz="4" w:space="0" w:color="6E6E6E"/>
            </w:tcBorders>
          </w:tcPr>
          <w:p w:rsidR="00773067" w:rsidRPr="00773067" w:rsidRDefault="00773067" w:rsidP="00773067">
            <w:pPr>
              <w:pStyle w:val="ProductList-TableBody"/>
              <w:rPr>
                <w:lang w:val="pt-BR"/>
              </w:rPr>
            </w:pPr>
            <w:r w:rsidRPr="00773067">
              <w:rPr>
                <w:lang w:val="pt-BR"/>
              </w:rPr>
              <w:t>Power BI Premium P2</w:t>
            </w:r>
          </w:p>
        </w:tc>
        <w:tc>
          <w:tcPr>
            <w:tcW w:w="718" w:type="dxa"/>
            <w:tcBorders>
              <w:top w:val="dashed" w:sz="4" w:space="0" w:color="B2B2B2"/>
              <w:left w:val="none" w:sz="4" w:space="0" w:color="6E6E6E"/>
              <w:bottom w:val="dashed" w:sz="4" w:space="0" w:color="B2B2B2"/>
              <w:right w:val="single" w:sz="6" w:space="0" w:color="FFFFFF"/>
            </w:tcBorders>
          </w:tcPr>
          <w:p w:rsidR="00773067" w:rsidRDefault="00773067" w:rsidP="00773067">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73067" w:rsidRDefault="00773067" w:rsidP="00773067">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73067" w:rsidRDefault="00773067" w:rsidP="00773067">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73067" w:rsidRDefault="00773067" w:rsidP="00773067">
            <w:pPr>
              <w:pStyle w:val="ProductList-TableBody"/>
              <w:jc w:val="center"/>
            </w:pPr>
          </w:p>
        </w:tc>
      </w:tr>
      <w:tr w:rsidR="00773067" w:rsidTr="00773067">
        <w:tc>
          <w:tcPr>
            <w:tcW w:w="4151" w:type="dxa"/>
            <w:tcBorders>
              <w:top w:val="dashed" w:sz="4" w:space="0" w:color="B2B2B2"/>
              <w:left w:val="none" w:sz="4" w:space="0" w:color="6E6E6E"/>
              <w:bottom w:val="dashed" w:sz="4" w:space="0" w:color="B2B2B2"/>
              <w:right w:val="none" w:sz="4" w:space="0" w:color="6E6E6E"/>
            </w:tcBorders>
          </w:tcPr>
          <w:p w:rsidR="00773067" w:rsidRPr="00773067" w:rsidRDefault="00773067" w:rsidP="00773067">
            <w:pPr>
              <w:pStyle w:val="ProductList-TableBody"/>
              <w:rPr>
                <w:lang w:val="pt-BR"/>
              </w:rPr>
            </w:pPr>
            <w:r w:rsidRPr="00773067">
              <w:rPr>
                <w:lang w:val="pt-BR"/>
              </w:rPr>
              <w:t>Power BI Premium P3</w:t>
            </w:r>
          </w:p>
        </w:tc>
        <w:tc>
          <w:tcPr>
            <w:tcW w:w="718" w:type="dxa"/>
            <w:tcBorders>
              <w:top w:val="dashed" w:sz="4" w:space="0" w:color="B2B2B2"/>
              <w:left w:val="none" w:sz="4" w:space="0" w:color="6E6E6E"/>
              <w:bottom w:val="dashed" w:sz="4" w:space="0" w:color="B2B2B2"/>
              <w:right w:val="single" w:sz="6" w:space="0" w:color="FFFFFF"/>
            </w:tcBorders>
          </w:tcPr>
          <w:p w:rsidR="00773067" w:rsidRDefault="00773067" w:rsidP="00773067">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73067" w:rsidRDefault="00773067" w:rsidP="00773067">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73067" w:rsidRDefault="00773067" w:rsidP="00773067">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73067" w:rsidRDefault="00773067" w:rsidP="00773067">
            <w:pPr>
              <w:pStyle w:val="ProductList-TableBody"/>
              <w:jc w:val="center"/>
            </w:pPr>
          </w:p>
        </w:tc>
      </w:tr>
      <w:tr w:rsidR="00773067" w:rsidTr="00773067">
        <w:tc>
          <w:tcPr>
            <w:tcW w:w="4151" w:type="dxa"/>
            <w:tcBorders>
              <w:top w:val="dashed" w:sz="4" w:space="0" w:color="B2B2B2"/>
              <w:left w:val="none" w:sz="4" w:space="0" w:color="6E6E6E"/>
              <w:bottom w:val="dashed" w:sz="4" w:space="0" w:color="B2B2B2"/>
              <w:right w:val="none" w:sz="4" w:space="0" w:color="6E6E6E"/>
            </w:tcBorders>
          </w:tcPr>
          <w:p w:rsidR="00773067" w:rsidRPr="00773067" w:rsidRDefault="00773067" w:rsidP="00773067">
            <w:pPr>
              <w:pStyle w:val="ProductList-TableBody"/>
              <w:rPr>
                <w:lang w:val="pt-BR"/>
              </w:rPr>
            </w:pPr>
            <w:r w:rsidRPr="00773067">
              <w:rPr>
                <w:lang w:val="pt-BR"/>
              </w:rPr>
              <w:t>Power BI Premium P4</w:t>
            </w:r>
          </w:p>
        </w:tc>
        <w:tc>
          <w:tcPr>
            <w:tcW w:w="718" w:type="dxa"/>
            <w:tcBorders>
              <w:top w:val="dashed" w:sz="4" w:space="0" w:color="B2B2B2"/>
              <w:left w:val="none" w:sz="4" w:space="0" w:color="6E6E6E"/>
              <w:bottom w:val="dashed" w:sz="4" w:space="0" w:color="B2B2B2"/>
              <w:right w:val="single" w:sz="6" w:space="0" w:color="FFFFFF"/>
            </w:tcBorders>
          </w:tcPr>
          <w:p w:rsidR="00773067" w:rsidRDefault="00773067" w:rsidP="00773067">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73067" w:rsidRDefault="00773067" w:rsidP="00773067">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73067" w:rsidRDefault="00773067" w:rsidP="00773067">
            <w:pPr>
              <w:pStyle w:val="ProductList-TableBody"/>
              <w:jc w:val="center"/>
            </w:pPr>
          </w:p>
        </w:tc>
      </w:tr>
      <w:tr w:rsidR="00773067" w:rsidTr="00773067">
        <w:tc>
          <w:tcPr>
            <w:tcW w:w="4151" w:type="dxa"/>
            <w:tcBorders>
              <w:top w:val="dashed" w:sz="4" w:space="0" w:color="B2B2B2"/>
              <w:left w:val="none" w:sz="4" w:space="0" w:color="6E6E6E"/>
              <w:bottom w:val="dashed" w:sz="4" w:space="0" w:color="B2B2B2"/>
              <w:right w:val="none" w:sz="4" w:space="0" w:color="6E6E6E"/>
            </w:tcBorders>
          </w:tcPr>
          <w:p w:rsidR="00773067" w:rsidRPr="00773067" w:rsidRDefault="00773067" w:rsidP="00773067">
            <w:pPr>
              <w:pStyle w:val="ProductList-TableBody"/>
              <w:rPr>
                <w:lang w:val="pt-BR"/>
              </w:rPr>
            </w:pPr>
            <w:r w:rsidRPr="00773067">
              <w:rPr>
                <w:lang w:val="pt-BR"/>
              </w:rPr>
              <w:t>Power BI Premium P5</w:t>
            </w:r>
          </w:p>
        </w:tc>
        <w:tc>
          <w:tcPr>
            <w:tcW w:w="718" w:type="dxa"/>
            <w:tcBorders>
              <w:top w:val="dashed" w:sz="4" w:space="0" w:color="B2B2B2"/>
              <w:left w:val="none" w:sz="4" w:space="0" w:color="6E6E6E"/>
              <w:bottom w:val="dashed" w:sz="4" w:space="0" w:color="B2B2B2"/>
              <w:right w:val="single" w:sz="6" w:space="0" w:color="FFFFFF"/>
            </w:tcBorders>
          </w:tcPr>
          <w:p w:rsidR="00773067" w:rsidRDefault="00773067" w:rsidP="00773067">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73067" w:rsidRDefault="00773067" w:rsidP="00773067">
            <w:pPr>
              <w:pStyle w:val="ProductList-TableBody"/>
              <w:jc w:val="center"/>
            </w:pPr>
            <w:r>
              <w:t>A</w:t>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73067" w:rsidRDefault="00773067" w:rsidP="00773067">
            <w:pPr>
              <w:pStyle w:val="ProductList-TableBody"/>
              <w:jc w:val="center"/>
            </w:pPr>
          </w:p>
        </w:tc>
      </w:tr>
      <w:tr w:rsidR="00773067" w:rsidTr="00773067">
        <w:tc>
          <w:tcPr>
            <w:tcW w:w="4151" w:type="dxa"/>
            <w:tcBorders>
              <w:top w:val="dashed" w:sz="4" w:space="0" w:color="B2B2B2"/>
              <w:left w:val="none" w:sz="4" w:space="0" w:color="6E6E6E"/>
              <w:bottom w:val="dashed" w:sz="4" w:space="0" w:color="B2B2B2"/>
              <w:right w:val="none" w:sz="4" w:space="0" w:color="6E6E6E"/>
            </w:tcBorders>
          </w:tcPr>
          <w:p w:rsidR="00773067" w:rsidRDefault="00773067" w:rsidP="00773067">
            <w:pPr>
              <w:pStyle w:val="ProductList-TableBody"/>
            </w:pPr>
            <w:r>
              <w:t>Power BI Premium Promo</w:t>
            </w:r>
            <w:r>
              <w:fldChar w:fldCharType="begin"/>
            </w:r>
            <w:r>
              <w:instrText xml:space="preserve"> XE "Power BI Premium Promo" </w:instrText>
            </w:r>
            <w:r>
              <w:fldChar w:fldCharType="end"/>
            </w:r>
          </w:p>
        </w:tc>
        <w:tc>
          <w:tcPr>
            <w:tcW w:w="718" w:type="dxa"/>
            <w:tcBorders>
              <w:top w:val="dashed" w:sz="4" w:space="0" w:color="B2B2B2"/>
              <w:left w:val="none" w:sz="4" w:space="0" w:color="6E6E6E"/>
              <w:bottom w:val="dashed" w:sz="4" w:space="0" w:color="B2B2B2"/>
              <w:right w:val="single" w:sz="6" w:space="0" w:color="FFFFFF"/>
            </w:tcBorders>
          </w:tcPr>
          <w:p w:rsidR="00773067" w:rsidRDefault="00773067" w:rsidP="00773067">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73067" w:rsidRDefault="00773067" w:rsidP="0077306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r>
      <w:tr w:rsidR="00773067" w:rsidTr="00773067">
        <w:tc>
          <w:tcPr>
            <w:tcW w:w="4151" w:type="dxa"/>
            <w:tcBorders>
              <w:top w:val="dashed" w:sz="4" w:space="0" w:color="B2B2B2"/>
              <w:left w:val="none" w:sz="4" w:space="0" w:color="6E6E6E"/>
              <w:bottom w:val="dashed" w:sz="4" w:space="0" w:color="BFBFBF"/>
              <w:right w:val="none" w:sz="4" w:space="0" w:color="6E6E6E"/>
            </w:tcBorders>
          </w:tcPr>
          <w:p w:rsidR="00773067" w:rsidRDefault="00773067" w:rsidP="00773067">
            <w:pPr>
              <w:pStyle w:val="ProductList-TableBody"/>
            </w:pPr>
            <w:r>
              <w:rPr>
                <w:color w:val="000000"/>
              </w:rPr>
              <w:t>Power BI Pro</w:t>
            </w:r>
            <w:r>
              <w:fldChar w:fldCharType="begin"/>
            </w:r>
            <w:r>
              <w:instrText xml:space="preserve"> XE "Power BI Pro" </w:instrText>
            </w:r>
            <w:r>
              <w:fldChar w:fldCharType="end"/>
            </w:r>
          </w:p>
        </w:tc>
        <w:tc>
          <w:tcPr>
            <w:tcW w:w="718" w:type="dxa"/>
            <w:tcBorders>
              <w:top w:val="dashed" w:sz="4" w:space="0" w:color="B2B2B2"/>
              <w:left w:val="none" w:sz="4" w:space="0" w:color="6E6E6E"/>
              <w:bottom w:val="dashed" w:sz="4" w:space="0" w:color="BFBFBF"/>
              <w:right w:val="single" w:sz="6" w:space="0" w:color="FFFFFF"/>
            </w:tcBorders>
          </w:tcPr>
          <w:p w:rsidR="00773067" w:rsidRDefault="00773067" w:rsidP="00773067">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773067" w:rsidRDefault="00773067" w:rsidP="007730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73067" w:rsidRDefault="00773067" w:rsidP="00773067">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25" w:type="dxa"/>
            <w:tcBorders>
              <w:top w:val="single" w:sz="6" w:space="0" w:color="FFFFFF"/>
              <w:left w:val="single" w:sz="6" w:space="0" w:color="FFFFFF"/>
              <w:bottom w:val="single" w:sz="6" w:space="0" w:color="FFFFFF"/>
              <w:right w:val="single" w:sz="6" w:space="0" w:color="FFFFFF"/>
            </w:tcBorders>
            <w:shd w:val="clear" w:color="auto" w:fill="70AD47"/>
          </w:tcPr>
          <w:p w:rsidR="00773067" w:rsidRDefault="00773067" w:rsidP="007730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73067" w:rsidRDefault="00773067" w:rsidP="0077306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773067" w:rsidRDefault="00773067" w:rsidP="00773067">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73067" w:rsidRDefault="00773067" w:rsidP="00773067">
            <w:pPr>
              <w:pStyle w:val="ProductList-TableBody"/>
              <w:jc w:val="center"/>
            </w:pPr>
          </w:p>
        </w:tc>
      </w:tr>
      <w:tr w:rsidR="00773067" w:rsidTr="00773067">
        <w:tc>
          <w:tcPr>
            <w:tcW w:w="4151" w:type="dxa"/>
            <w:tcBorders>
              <w:top w:val="dashed" w:sz="4" w:space="0" w:color="BFBFBF"/>
              <w:left w:val="none" w:sz="4" w:space="0" w:color="6E6E6E"/>
              <w:bottom w:val="none" w:sz="4" w:space="0" w:color="BFBFBF"/>
              <w:right w:val="none" w:sz="4" w:space="0" w:color="6E6E6E"/>
            </w:tcBorders>
          </w:tcPr>
          <w:p w:rsidR="00773067" w:rsidRDefault="00773067" w:rsidP="00773067">
            <w:pPr>
              <w:pStyle w:val="ProductList-TableBody"/>
            </w:pPr>
            <w:r>
              <w:rPr>
                <w:color w:val="000000"/>
              </w:rPr>
              <w:t>Power BI Pro A</w:t>
            </w:r>
            <w:r>
              <w:fldChar w:fldCharType="begin"/>
            </w:r>
            <w:r>
              <w:instrText xml:space="preserve"> XE "Power BI Pro A" </w:instrText>
            </w:r>
            <w:r>
              <w:fldChar w:fldCharType="end"/>
            </w:r>
          </w:p>
        </w:tc>
        <w:tc>
          <w:tcPr>
            <w:tcW w:w="718" w:type="dxa"/>
            <w:tcBorders>
              <w:top w:val="dashed" w:sz="4" w:space="0" w:color="BFBFBF"/>
              <w:left w:val="none" w:sz="4" w:space="0" w:color="6E6E6E"/>
              <w:bottom w:val="none" w:sz="4" w:space="0" w:color="BFBFBF"/>
              <w:right w:val="single" w:sz="6" w:space="0" w:color="FFFFFF"/>
            </w:tcBorders>
          </w:tcPr>
          <w:p w:rsidR="00773067" w:rsidRDefault="00773067" w:rsidP="00773067">
            <w:pPr>
              <w:pStyle w:val="ProductList-TableBody"/>
              <w:jc w:val="center"/>
            </w:pPr>
            <w:r>
              <w:rPr>
                <w:color w:val="000000"/>
              </w:rPr>
              <w:t>1</w:t>
            </w:r>
          </w:p>
        </w:tc>
        <w:tc>
          <w:tcPr>
            <w:tcW w:w="687" w:type="dxa"/>
            <w:tcBorders>
              <w:top w:val="single" w:sz="6" w:space="0" w:color="FFFFFF"/>
              <w:left w:val="single" w:sz="6" w:space="0" w:color="FFFFFF"/>
              <w:bottom w:val="single" w:sz="6" w:space="0" w:color="FFFFFF"/>
              <w:right w:val="single" w:sz="6" w:space="0" w:color="FFFFFF"/>
            </w:tcBorders>
            <w:shd w:val="clear" w:color="auto" w:fill="70AD47"/>
          </w:tcPr>
          <w:p w:rsidR="00773067" w:rsidRDefault="00773067" w:rsidP="0077306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773067" w:rsidRDefault="00773067" w:rsidP="00773067">
            <w:pPr>
              <w:pStyle w:val="ProductList-TableBody"/>
              <w:jc w:val="center"/>
            </w:pPr>
          </w:p>
        </w:tc>
        <w:tc>
          <w:tcPr>
            <w:tcW w:w="725"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rsidR="00773067" w:rsidRDefault="00773067" w:rsidP="0077306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rsidR="00773067" w:rsidRDefault="00773067" w:rsidP="00773067">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73067" w:rsidRDefault="00773067" w:rsidP="00773067">
            <w:pPr>
              <w:pStyle w:val="ProductList-TableBody"/>
              <w:jc w:val="center"/>
            </w:pPr>
          </w:p>
        </w:tc>
      </w:tr>
    </w:tbl>
    <w:p w:rsidR="002D17C4" w:rsidRDefault="00E723CC">
      <w:pPr>
        <w:pStyle w:val="ProductList-Offering1SubSection"/>
        <w:outlineLvl w:val="3"/>
      </w:pPr>
      <w:bookmarkStart w:id="303" w:name="_Sec785"/>
      <w:r>
        <w:t>2. Προϋποθέσεις Προϊόντος</w:t>
      </w:r>
      <w:bookmarkEnd w:id="303"/>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 Stream</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Προωθητικές Ενέργειες: Δ/Υ </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Power BI Report Server – Εκτελούμενες Παρουσίες</w:t>
      </w:r>
    </w:p>
    <w:p w:rsidR="002D17C4" w:rsidRDefault="00E723CC">
      <w:pPr>
        <w:pStyle w:val="ProductList-Body"/>
      </w:pPr>
      <w:r>
        <w:t>Για κάθε άδεια χρήσης συνδρομής Microsoft Power BI Premium</w:t>
      </w:r>
      <w:r w:rsidR="00773067">
        <w:t xml:space="preserve"> P</w:t>
      </w:r>
      <w:r>
        <w:t xml:space="preserve">,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του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Ο Πελάτης μπορεί να εκτελεί το λογισμικό του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έως και τον αριθμό των πυρήνων που παρέχονται στο πρόγραμμα Power BI Premium</w:t>
      </w:r>
      <w:r w:rsidR="00773067">
        <w:t xml:space="preserve"> P</w:t>
      </w:r>
      <w:r>
        <w:t xml:space="preserve">.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rsidR="002D17C4" w:rsidRDefault="002D17C4">
      <w:pPr>
        <w:pStyle w:val="ProductList-Body"/>
      </w:pPr>
    </w:p>
    <w:p w:rsidR="002D17C4" w:rsidRDefault="00E723CC">
      <w:pPr>
        <w:pStyle w:val="ProductList-ClauseHeading"/>
        <w:outlineLvl w:val="4"/>
      </w:pPr>
      <w:r>
        <w:t>2.2 Power BI Report Server – Κοινή Χρήση Περιεχομένου</w:t>
      </w:r>
    </w:p>
    <w:p w:rsidR="002D17C4" w:rsidRDefault="00E723CC">
      <w:pPr>
        <w:pStyle w:val="ProductList-Body"/>
      </w:pPr>
      <w:r>
        <w:t xml:space="preserve">Απαιτείται άδεια User SL του Power BI Pro για τη δημοσίευση κοινόχρηστων αναφορών Power BI με χρήση του Power BI Report Server.  </w:t>
      </w:r>
    </w:p>
    <w:p w:rsidR="002D17C4" w:rsidRDefault="002D17C4">
      <w:pPr>
        <w:pStyle w:val="ProductList-Body"/>
      </w:pPr>
    </w:p>
    <w:p w:rsidR="002D17C4" w:rsidRDefault="00E723CC">
      <w:pPr>
        <w:pStyle w:val="ProductList-ClauseHeading"/>
        <w:outlineLvl w:val="4"/>
      </w:pPr>
      <w:r>
        <w:t>2.3 Τεχνολογία SQL Server</w:t>
      </w:r>
    </w:p>
    <w:p w:rsidR="002D17C4" w:rsidRDefault="00E723CC">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τον περιορισμένο σκοπό υποστήριξης του Power BI Report Server και οποιουδήποτε άλλου προϊόντος που περιλαμβάνει το λογισμικό βάσης δεδομένων SQL Server.  </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795834"/>
      <w:r>
        <w:instrText>Microsoft Kaizala Pro</w:instrText>
      </w:r>
      <w:bookmarkEnd w:id="305"/>
      <w:r>
        <w:instrText>" \l 3</w:instrText>
      </w:r>
      <w:r>
        <w:fldChar w:fldCharType="end"/>
      </w:r>
    </w:p>
    <w:p w:rsidR="002D17C4" w:rsidRDefault="00E723CC">
      <w:pPr>
        <w:pStyle w:val="ProductList-Offering1SubSection"/>
        <w:outlineLvl w:val="3"/>
      </w:pPr>
      <w:bookmarkStart w:id="306" w:name="_Sec1210"/>
      <w:r>
        <w:t>1. Διαθεσιμότητα Προγράμματος</w:t>
      </w:r>
      <w:bookmarkEnd w:id="306"/>
    </w:p>
    <w:tbl>
      <w:tblPr>
        <w:tblStyle w:val="PURTable"/>
        <w:tblW w:w="0" w:type="dxa"/>
        <w:tblLook w:val="04A0" w:firstRow="1" w:lastRow="0" w:firstColumn="1" w:lastColumn="0" w:noHBand="0" w:noVBand="1"/>
      </w:tblPr>
      <w:tblGrid>
        <w:gridCol w:w="4033"/>
        <w:gridCol w:w="823"/>
        <w:gridCol w:w="681"/>
        <w:gridCol w:w="800"/>
        <w:gridCol w:w="708"/>
        <w:gridCol w:w="726"/>
        <w:gridCol w:w="824"/>
        <w:gridCol w:w="700"/>
        <w:gridCol w:w="695"/>
        <w:gridCol w:w="794"/>
      </w:tblGrid>
      <w:tr w:rsidR="002D17C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D17C4" w:rsidRDefault="00E723C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520" w:type="dxa"/>
            <w:tcBorders>
              <w:top w:val="none" w:sz="4" w:space="0" w:color="BFBFBF"/>
              <w:left w:val="none" w:sz="4" w:space="0" w:color="000000"/>
              <w:bottom w:val="none" w:sz="4" w:space="0" w:color="7F7F7F"/>
              <w:right w:val="none" w:sz="4" w:space="0" w:color="000000"/>
            </w:tcBorders>
          </w:tcPr>
          <w:p w:rsidR="002D17C4" w:rsidRDefault="00E723CC">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bl>
    <w:p w:rsidR="002D17C4" w:rsidRDefault="00E723CC">
      <w:pPr>
        <w:pStyle w:val="ProductList-Offering1SubSection"/>
        <w:outlineLvl w:val="3"/>
      </w:pPr>
      <w:bookmarkStart w:id="307" w:name="_Sec1211"/>
      <w:r>
        <w:t>2. Προϋποθέσεις Προϊόντος</w:t>
      </w:r>
      <w:bookmarkEnd w:id="307"/>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Γεωγραφική Διαθεσιμότητα</w:t>
      </w:r>
    </w:p>
    <w:p w:rsidR="002D17C4" w:rsidRDefault="00E723CC">
      <w:pPr>
        <w:pStyle w:val="ProductList-Body"/>
      </w:pPr>
      <w:r>
        <w:t>Το Kaizala διατίθεται μόνο στη Βραζιλία, την Ινδία, την Κένυα και τις Φιλιππίνες.</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308" w:name="_Sec1206"/>
      <w:r>
        <w:t>Ασφάλεια εφαρμογών στο Microsoft Cloud</w:t>
      </w:r>
      <w:bookmarkEnd w:id="308"/>
      <w:r>
        <w:fldChar w:fldCharType="begin"/>
      </w:r>
      <w:r>
        <w:instrText xml:space="preserve"> TC "</w:instrText>
      </w:r>
      <w:bookmarkStart w:id="309" w:name="_Toc520795835"/>
      <w:r>
        <w:instrText>Ασφάλεια εφαρμογών στο Microsoft Cloud</w:instrText>
      </w:r>
      <w:bookmarkEnd w:id="309"/>
      <w:r>
        <w:instrText>" \l 3</w:instrText>
      </w:r>
      <w:r>
        <w:fldChar w:fldCharType="end"/>
      </w:r>
    </w:p>
    <w:p w:rsidR="002D17C4" w:rsidRDefault="00E723CC">
      <w:pPr>
        <w:pStyle w:val="ProductList-Offering1SubSection"/>
        <w:outlineLvl w:val="3"/>
      </w:pPr>
      <w:bookmarkStart w:id="310" w:name="_Sec1207"/>
      <w:r>
        <w:t>1. Διαθεσιμότητα Προγράμματος</w:t>
      </w:r>
      <w:bookmarkEnd w:id="310"/>
    </w:p>
    <w:tbl>
      <w:tblPr>
        <w:tblStyle w:val="PURTable"/>
        <w:tblW w:w="0" w:type="dxa"/>
        <w:tblLook w:val="04A0" w:firstRow="1" w:lastRow="0" w:firstColumn="1" w:lastColumn="0" w:noHBand="0" w:noVBand="1"/>
      </w:tblPr>
      <w:tblGrid>
        <w:gridCol w:w="4032"/>
        <w:gridCol w:w="823"/>
        <w:gridCol w:w="689"/>
        <w:gridCol w:w="798"/>
        <w:gridCol w:w="707"/>
        <w:gridCol w:w="726"/>
        <w:gridCol w:w="823"/>
        <w:gridCol w:w="699"/>
        <w:gridCol w:w="694"/>
        <w:gridCol w:w="793"/>
      </w:tblGrid>
      <w:tr w:rsidR="002D17C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D17C4" w:rsidRDefault="00E723C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520" w:type="dxa"/>
            <w:tcBorders>
              <w:top w:val="none" w:sz="4" w:space="0" w:color="BFBFBF"/>
              <w:left w:val="none" w:sz="4" w:space="0" w:color="000000"/>
              <w:bottom w:val="dashed" w:sz="4" w:space="0" w:color="7F7F7F"/>
              <w:right w:val="none" w:sz="4" w:space="0" w:color="000000"/>
            </w:tcBorders>
          </w:tcPr>
          <w:p w:rsidR="002D17C4" w:rsidRDefault="00E723CC">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bl>
    <w:p w:rsidR="002D17C4" w:rsidRDefault="002D17C4">
      <w:pPr>
        <w:pStyle w:val="ProductList-Body"/>
      </w:pPr>
    </w:p>
    <w:p w:rsidR="002D17C4" w:rsidRDefault="00E723CC">
      <w:pPr>
        <w:pStyle w:val="ProductList-Offering1SubSection"/>
        <w:outlineLvl w:val="3"/>
      </w:pPr>
      <w:bookmarkStart w:id="311" w:name="_Sec1208"/>
      <w:r>
        <w:t>2. Προϋποθέσεις Προϊόντος</w:t>
      </w:r>
      <w:bookmarkEnd w:id="311"/>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312" w:name="_Sec630"/>
      <w:r>
        <w:t>Microsoft Intune</w:t>
      </w:r>
      <w:bookmarkEnd w:id="312"/>
      <w:r>
        <w:fldChar w:fldCharType="begin"/>
      </w:r>
      <w:r>
        <w:instrText xml:space="preserve"> TC "</w:instrText>
      </w:r>
      <w:bookmarkStart w:id="313" w:name="_Toc520795836"/>
      <w:r>
        <w:instrText>Microsoft Intune</w:instrText>
      </w:r>
      <w:bookmarkEnd w:id="313"/>
      <w:r>
        <w:instrText>" \l 3</w:instrText>
      </w:r>
      <w:r>
        <w:fldChar w:fldCharType="end"/>
      </w:r>
    </w:p>
    <w:p w:rsidR="002D17C4" w:rsidRDefault="00E723CC">
      <w:pPr>
        <w:pStyle w:val="ProductList-Offering1SubSection"/>
        <w:outlineLvl w:val="3"/>
      </w:pPr>
      <w:bookmarkStart w:id="314" w:name="_Sec714"/>
      <w:r>
        <w:t>1. Διαθεσιμότητα Προγράμματος</w:t>
      </w:r>
      <w:bookmarkEnd w:id="314"/>
    </w:p>
    <w:tbl>
      <w:tblPr>
        <w:tblStyle w:val="PURTable"/>
        <w:tblW w:w="0" w:type="dxa"/>
        <w:tblLook w:val="04A0" w:firstRow="1" w:lastRow="0" w:firstColumn="1" w:lastColumn="0" w:noHBand="0" w:noVBand="1"/>
      </w:tblPr>
      <w:tblGrid>
        <w:gridCol w:w="4027"/>
        <w:gridCol w:w="823"/>
        <w:gridCol w:w="689"/>
        <w:gridCol w:w="799"/>
        <w:gridCol w:w="708"/>
        <w:gridCol w:w="726"/>
        <w:gridCol w:w="824"/>
        <w:gridCol w:w="699"/>
        <w:gridCol w:w="695"/>
        <w:gridCol w:w="794"/>
      </w:tblGrid>
      <w:tr w:rsidR="002D17C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D17C4" w:rsidRDefault="00E723CC">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520" w:type="dxa"/>
            <w:tcBorders>
              <w:top w:val="none" w:sz="4" w:space="0" w:color="BFBFBF"/>
              <w:left w:val="none" w:sz="4" w:space="0" w:color="000000"/>
              <w:bottom w:val="dashed" w:sz="4" w:space="0" w:color="7F7F7F"/>
              <w:right w:val="none" w:sz="4" w:space="0" w:color="000000"/>
            </w:tcBorders>
          </w:tcPr>
          <w:p w:rsidR="002D17C4" w:rsidRDefault="00E723CC">
            <w:pPr>
              <w:pStyle w:val="ProductList-TableBody"/>
            </w:pPr>
            <w:r>
              <w:t>Microsoft Intune</w:t>
            </w:r>
            <w:r>
              <w:fldChar w:fldCharType="begin"/>
            </w:r>
            <w:r>
              <w:instrText xml:space="preserve"> XE "Microsoft Intune" </w:instrText>
            </w:r>
            <w:r>
              <w:fldChar w:fldCharType="end"/>
            </w:r>
            <w:r>
              <w:t xml:space="preserve"> (άδεια User SL, άδεια Device SL)</w:t>
            </w:r>
          </w:p>
        </w:tc>
        <w:tc>
          <w:tcPr>
            <w:tcW w:w="860" w:type="dxa"/>
            <w:tcBorders>
              <w:top w:val="single" w:sz="6" w:space="0" w:color="FFFFFF"/>
              <w:left w:val="none" w:sz="4" w:space="0" w:color="000000"/>
              <w:bottom w:val="dashed" w:sz="4" w:space="0" w:color="7F7F7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520" w:type="dxa"/>
            <w:tcBorders>
              <w:top w:val="dashed" w:sz="4" w:space="0" w:color="7F7F7F"/>
              <w:left w:val="none" w:sz="4" w:space="0" w:color="6E6E6E"/>
              <w:bottom w:val="dashed" w:sz="4" w:space="0" w:color="7F7F7F"/>
              <w:right w:val="none" w:sz="4" w:space="0" w:color="6E6E6E"/>
            </w:tcBorders>
          </w:tcPr>
          <w:p w:rsidR="002D17C4" w:rsidRDefault="00E723CC">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520" w:type="dxa"/>
            <w:tcBorders>
              <w:top w:val="dashed" w:sz="4" w:space="0" w:color="7F7F7F"/>
              <w:left w:val="none" w:sz="4" w:space="0" w:color="6E6E6E"/>
              <w:bottom w:val="dashed" w:sz="4" w:space="0" w:color="949494"/>
              <w:right w:val="none" w:sz="4" w:space="0" w:color="6E6E6E"/>
            </w:tcBorders>
          </w:tcPr>
          <w:p w:rsidR="002D17C4" w:rsidRDefault="00E723CC">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520" w:type="dxa"/>
            <w:tcBorders>
              <w:top w:val="dashed" w:sz="4" w:space="0" w:color="949494"/>
              <w:left w:val="none" w:sz="4" w:space="0" w:color="6E6E6E"/>
              <w:bottom w:val="dashed" w:sz="4" w:space="0" w:color="949494"/>
              <w:right w:val="none" w:sz="4" w:space="0" w:color="6E6E6E"/>
            </w:tcBorders>
          </w:tcPr>
          <w:p w:rsidR="002D17C4" w:rsidRDefault="00E723CC">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520" w:type="dxa"/>
            <w:tcBorders>
              <w:top w:val="dashed" w:sz="4" w:space="0" w:color="949494"/>
              <w:left w:val="none" w:sz="4" w:space="0" w:color="6E6E6E"/>
              <w:bottom w:val="dashed" w:sz="4" w:space="0" w:color="B7B7B7"/>
              <w:right w:val="none" w:sz="4" w:space="0" w:color="6E6E6E"/>
            </w:tcBorders>
          </w:tcPr>
          <w:p w:rsidR="002D17C4" w:rsidRDefault="00E723CC">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r w:rsidR="002D17C4">
        <w:tc>
          <w:tcPr>
            <w:tcW w:w="4520" w:type="dxa"/>
            <w:tcBorders>
              <w:top w:val="dashed" w:sz="4" w:space="0" w:color="B7B7B7"/>
              <w:left w:val="none" w:sz="4" w:space="0" w:color="6E6E6E"/>
              <w:bottom w:val="none" w:sz="4" w:space="0" w:color="BFBFBF"/>
              <w:right w:val="none" w:sz="4" w:space="0" w:color="6E6E6E"/>
            </w:tcBorders>
          </w:tcPr>
          <w:p w:rsidR="002D17C4" w:rsidRDefault="00E723CC">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315" w:name="_Sec769"/>
      <w:r>
        <w:t>2. Προϋποθέσεις Προϊόντος</w:t>
      </w:r>
      <w:bookmarkEnd w:id="315"/>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2D17C4" w:rsidRDefault="002D17C4">
      <w:pPr>
        <w:pStyle w:val="ProductList-Body"/>
      </w:pPr>
    </w:p>
    <w:p w:rsidR="002D17C4" w:rsidRDefault="00E723CC">
      <w:pPr>
        <w:pStyle w:val="ProductList-ClauseHeading"/>
        <w:outlineLvl w:val="4"/>
      </w:pPr>
      <w:r>
        <w:t>2.1 Microsoft Intune for EDU (Άδεια Device SL)</w:t>
      </w:r>
    </w:p>
    <w:p w:rsidR="002D17C4" w:rsidRDefault="00E723CC">
      <w:pPr>
        <w:pStyle w:val="ProductList-SubClauseHeading"/>
        <w:outlineLvl w:val="5"/>
      </w:pPr>
      <w:r>
        <w:t>2.1.1 Διάρκεια Ισχύος</w:t>
      </w:r>
    </w:p>
    <w:p w:rsidR="002D17C4" w:rsidRDefault="00E723CC">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rsidR="002D17C4" w:rsidRDefault="002D17C4">
      <w:pPr>
        <w:pStyle w:val="ProductList-BodyIndented"/>
      </w:pPr>
    </w:p>
    <w:p w:rsidR="002D17C4" w:rsidRDefault="00E723CC">
      <w:pPr>
        <w:pStyle w:val="ProductList-SubClauseHeading"/>
        <w:outlineLvl w:val="5"/>
      </w:pPr>
      <w:r>
        <w:t>2.1.2 Ακύρωση και Επανεκχώρηση</w:t>
      </w:r>
    </w:p>
    <w:p w:rsidR="002D17C4" w:rsidRDefault="00E723CC">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rsidR="002D17C4" w:rsidRDefault="002D17C4">
      <w:pPr>
        <w:pStyle w:val="ProductList-BodyIndented"/>
        <w:jc w:val="right"/>
      </w:pPr>
    </w:p>
    <w:tbl>
      <w:tblPr>
        <w:tblStyle w:val="PURTable0"/>
        <w:tblW w:w="0" w:type="dxa"/>
        <w:tblLook w:val="04A0" w:firstRow="1" w:lastRow="0" w:firstColumn="1" w:lastColumn="0" w:noHBand="0" w:noVBand="1"/>
      </w:tblPr>
      <w:tblGrid>
        <w:gridCol w:w="1044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Indented"/>
      </w:pPr>
    </w:p>
    <w:p w:rsidR="002D17C4" w:rsidRDefault="00E723CC">
      <w:pPr>
        <w:pStyle w:val="ProductList-Offering2HeadingNoBorder"/>
        <w:outlineLvl w:val="2"/>
      </w:pPr>
      <w:bookmarkStart w:id="316" w:name="_Sec672"/>
      <w:r>
        <w:t>Εκμάθηση Microsoft</w:t>
      </w:r>
      <w:bookmarkEnd w:id="316"/>
      <w:r>
        <w:fldChar w:fldCharType="begin"/>
      </w:r>
      <w:r>
        <w:instrText xml:space="preserve"> TC "</w:instrText>
      </w:r>
      <w:bookmarkStart w:id="317" w:name="_Toc520795837"/>
      <w:r>
        <w:instrText>Εκμάθηση Microsoft</w:instrText>
      </w:r>
      <w:bookmarkEnd w:id="317"/>
      <w:r>
        <w:instrText>" \l 3</w:instrText>
      </w:r>
      <w:r>
        <w:fldChar w:fldCharType="end"/>
      </w:r>
    </w:p>
    <w:p w:rsidR="002D17C4" w:rsidRDefault="00E723CC">
      <w:pPr>
        <w:pStyle w:val="ProductList-Offering1SubSection"/>
        <w:outlineLvl w:val="3"/>
      </w:pPr>
      <w:bookmarkStart w:id="318" w:name="_Sec728"/>
      <w:r>
        <w:t>1. Διαθεσιμότητα Προγράμματος</w:t>
      </w:r>
      <w:bookmarkEnd w:id="318"/>
    </w:p>
    <w:tbl>
      <w:tblPr>
        <w:tblStyle w:val="PURTable"/>
        <w:tblW w:w="0" w:type="dxa"/>
        <w:tblLook w:val="04A0" w:firstRow="1" w:lastRow="0" w:firstColumn="1" w:lastColumn="0" w:noHBand="0" w:noVBand="1"/>
      </w:tblPr>
      <w:tblGrid>
        <w:gridCol w:w="4169"/>
        <w:gridCol w:w="718"/>
        <w:gridCol w:w="677"/>
        <w:gridCol w:w="796"/>
        <w:gridCol w:w="706"/>
        <w:gridCol w:w="725"/>
        <w:gridCol w:w="821"/>
        <w:gridCol w:w="697"/>
        <w:gridCol w:w="685"/>
        <w:gridCol w:w="790"/>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dashed" w:sz="4" w:space="0" w:color="BFBFBF"/>
              <w:right w:val="none" w:sz="4" w:space="0" w:color="6E6E6E"/>
            </w:tcBorders>
          </w:tcPr>
          <w:p w:rsidR="002D17C4" w:rsidRDefault="00E723C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dashed" w:sz="4" w:space="0" w:color="BFBFBF"/>
              <w:right w:val="none" w:sz="4" w:space="0" w:color="6E6E6E"/>
            </w:tcBorders>
          </w:tcPr>
          <w:p w:rsidR="002D17C4" w:rsidRDefault="00E723C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2D17C4" w:rsidRDefault="00E723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2D17C4">
        <w:tc>
          <w:tcPr>
            <w:tcW w:w="4660" w:type="dxa"/>
            <w:tcBorders>
              <w:top w:val="dashed" w:sz="4" w:space="0" w:color="BFBFBF"/>
              <w:left w:val="none" w:sz="4" w:space="0" w:color="6E6E6E"/>
              <w:bottom w:val="none" w:sz="4" w:space="0" w:color="BFBFBF"/>
              <w:right w:val="none" w:sz="4" w:space="0" w:color="6E6E6E"/>
            </w:tcBorders>
          </w:tcPr>
          <w:p w:rsidR="002D17C4" w:rsidRDefault="00E723C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2D17C4" w:rsidRDefault="00E723C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bl>
    <w:p w:rsidR="002D17C4" w:rsidRDefault="00E723CC">
      <w:pPr>
        <w:pStyle w:val="ProductList-Offering1SubSection"/>
        <w:outlineLvl w:val="3"/>
      </w:pPr>
      <w:bookmarkStart w:id="319" w:name="_Sec783"/>
      <w:r>
        <w:t>2. Προϋποθέσεις Προϊόντος</w:t>
      </w:r>
      <w:bookmarkEnd w:id="319"/>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Μείωση (SCE): Δ/Υ </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4"/>
      </w:pPr>
      <w:r>
        <w:t>2.1 Κουπόνια</w:t>
      </w:r>
    </w:p>
    <w:p w:rsidR="002D17C4" w:rsidRDefault="00E723CC">
      <w:pPr>
        <w:pStyle w:val="ProductList-Body"/>
      </w:pPr>
      <w:r>
        <w:t xml:space="preserve">Τα κουπόνια παρέχονται με την αγορά και λήγουν 12 μήνες από την ημερομηνία αγοράς. </w:t>
      </w:r>
    </w:p>
    <w:p w:rsidR="002D17C4" w:rsidRDefault="002D17C4">
      <w:pPr>
        <w:pStyle w:val="ProductList-Body"/>
      </w:pPr>
    </w:p>
    <w:p w:rsidR="002D17C4" w:rsidRDefault="00E723CC">
      <w:pPr>
        <w:pStyle w:val="ProductList-ClauseHeading"/>
        <w:outlineLvl w:val="4"/>
      </w:pPr>
      <w:r>
        <w:t>2.2 Microsoft Office Specialist (MOS) Microsoft Technology Associate (MTA) και Microsoft Certification Educator (MCE) Exam Site License</w:t>
      </w:r>
    </w:p>
    <w:p w:rsidR="002D17C4" w:rsidRDefault="00E723CC">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0795838"/>
      <w:r>
        <w:instrText>Minecraft: Education Edition</w:instrText>
      </w:r>
      <w:bookmarkEnd w:id="321"/>
      <w:r>
        <w:instrText>" \l 3</w:instrText>
      </w:r>
      <w:r>
        <w:fldChar w:fldCharType="end"/>
      </w:r>
    </w:p>
    <w:p w:rsidR="002D17C4" w:rsidRDefault="00E723CC">
      <w:pPr>
        <w:pStyle w:val="ProductList-Offering1SubSection"/>
        <w:outlineLvl w:val="3"/>
      </w:pPr>
      <w:bookmarkStart w:id="322" w:name="_Sec1149"/>
      <w:r>
        <w:t>1. Διαθεσιμότητα Προγράμματος</w:t>
      </w:r>
      <w:bookmarkEnd w:id="322"/>
    </w:p>
    <w:tbl>
      <w:tblPr>
        <w:tblStyle w:val="PURTable"/>
        <w:tblW w:w="0" w:type="dxa"/>
        <w:tblLook w:val="04A0" w:firstRow="1" w:lastRow="0" w:firstColumn="1" w:lastColumn="0" w:noHBand="0" w:noVBand="1"/>
      </w:tblPr>
      <w:tblGrid>
        <w:gridCol w:w="4135"/>
        <w:gridCol w:w="718"/>
        <w:gridCol w:w="679"/>
        <w:gridCol w:w="798"/>
        <w:gridCol w:w="707"/>
        <w:gridCol w:w="726"/>
        <w:gridCol w:w="823"/>
        <w:gridCol w:w="698"/>
        <w:gridCol w:w="708"/>
        <w:gridCol w:w="792"/>
      </w:tblGrid>
      <w:tr w:rsidR="002D17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17C4" w:rsidRDefault="00E723CC">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2D17C4">
        <w:tc>
          <w:tcPr>
            <w:tcW w:w="4660" w:type="dxa"/>
            <w:tcBorders>
              <w:top w:val="single" w:sz="6" w:space="0" w:color="FFFFFF"/>
              <w:left w:val="none" w:sz="4" w:space="0" w:color="6E6E6E"/>
              <w:bottom w:val="none" w:sz="4" w:space="0" w:color="BFBFBF"/>
              <w:right w:val="none" w:sz="4" w:space="0" w:color="6E6E6E"/>
            </w:tcBorders>
          </w:tcPr>
          <w:p w:rsidR="002D17C4" w:rsidRDefault="00E723C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2D17C4" w:rsidRDefault="00E723C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E723CC">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17C4" w:rsidRDefault="002D17C4">
            <w:pPr>
              <w:pStyle w:val="ProductList-TableBody"/>
              <w:jc w:val="center"/>
            </w:pPr>
          </w:p>
        </w:tc>
      </w:tr>
    </w:tbl>
    <w:p w:rsidR="002D17C4" w:rsidRDefault="00E723CC">
      <w:pPr>
        <w:pStyle w:val="ProductList-Offering1SubSection"/>
        <w:outlineLvl w:val="3"/>
      </w:pPr>
      <w:bookmarkStart w:id="323" w:name="_Sec1150"/>
      <w:r>
        <w:t>2. Προϋποθέσεις Προϊόντος</w:t>
      </w:r>
      <w:bookmarkEnd w:id="323"/>
    </w:p>
    <w:tbl>
      <w:tblPr>
        <w:tblStyle w:val="PURTable"/>
        <w:tblW w:w="0" w:type="dxa"/>
        <w:tblLook w:val="04A0" w:firstRow="1" w:lastRow="0" w:firstColumn="1" w:lastColumn="0" w:noHBand="0" w:noVBand="1"/>
      </w:tblPr>
      <w:tblGrid>
        <w:gridCol w:w="3619"/>
        <w:gridCol w:w="3598"/>
        <w:gridCol w:w="3573"/>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Καταλληλότητα για Παρατεταμένη Διάρκεια: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Προωθητικές Ενέργειες: Δ/Υ</w:t>
            </w:r>
          </w:p>
        </w:tc>
      </w:tr>
      <w:tr w:rsidR="002D17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Μείωση (SCE): Δ/Υ</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E723CC">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17C4" w:rsidRDefault="002D17C4">
            <w:pPr>
              <w:pStyle w:val="ProductList-TableBody"/>
            </w:pPr>
          </w:p>
        </w:tc>
      </w:tr>
    </w:tbl>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2D17C4">
      <w:pPr>
        <w:sectPr w:rsidR="002D17C4">
          <w:headerReference w:type="default" r:id="rId141"/>
          <w:footerReference w:type="default" r:id="rId142"/>
          <w:type w:val="continuous"/>
          <w:pgSz w:w="12240" w:h="15840" w:code="1"/>
          <w:pgMar w:top="1170" w:right="720" w:bottom="720" w:left="720" w:header="432" w:footer="288" w:gutter="0"/>
          <w:cols w:space="360"/>
        </w:sectPr>
      </w:pPr>
    </w:p>
    <w:p w:rsidR="002D17C4" w:rsidRDefault="00E723CC">
      <w:pPr>
        <w:pStyle w:val="ProductList-SectionHeading"/>
        <w:pageBreakBefore/>
        <w:outlineLvl w:val="0"/>
      </w:pPr>
      <w:bookmarkStart w:id="324" w:name="_Sec549"/>
      <w:bookmarkEnd w:id="206"/>
      <w:r>
        <w:t>Γλωσσάρι</w:t>
      </w:r>
      <w:r>
        <w:fldChar w:fldCharType="begin"/>
      </w:r>
      <w:r>
        <w:instrText xml:space="preserve"> TC "</w:instrText>
      </w:r>
      <w:bookmarkStart w:id="325" w:name="_Toc520795839"/>
      <w:r>
        <w:instrText>Γλωσσάρι</w:instrText>
      </w:r>
      <w:bookmarkEnd w:id="325"/>
      <w:r>
        <w:instrText>" \l 1</w:instrText>
      </w:r>
      <w:r>
        <w:fldChar w:fldCharType="end"/>
      </w:r>
    </w:p>
    <w:p w:rsidR="002D17C4" w:rsidRDefault="00E723CC">
      <w:pPr>
        <w:pStyle w:val="ProductList-Offering1Heading"/>
        <w:outlineLvl w:val="1"/>
      </w:pPr>
      <w:bookmarkStart w:id="326" w:name="_Sec550"/>
      <w:r>
        <w:t>Χαρακτηριστικά</w:t>
      </w:r>
      <w:bookmarkEnd w:id="326"/>
      <w:r>
        <w:fldChar w:fldCharType="begin"/>
      </w:r>
      <w:r>
        <w:instrText xml:space="preserve"> TC "</w:instrText>
      </w:r>
      <w:bookmarkStart w:id="327" w:name="_Toc520795840"/>
      <w:r>
        <w:instrText>Χαρακτηριστικά</w:instrText>
      </w:r>
      <w:bookmarkEnd w:id="327"/>
      <w:r>
        <w:instrText>" \l 2</w:instrText>
      </w:r>
      <w:r>
        <w:fldChar w:fldCharType="end"/>
      </w:r>
    </w:p>
    <w:p w:rsidR="002D17C4" w:rsidRDefault="00E723CC">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2D17C4" w:rsidRDefault="002D17C4">
      <w:pPr>
        <w:pStyle w:val="ProductList-BodySpaced"/>
      </w:pPr>
    </w:p>
    <w:p w:rsidR="002D17C4" w:rsidRDefault="00E723CC">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2D17C4" w:rsidRDefault="00E723CC">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rsidR="002D17C4" w:rsidRDefault="00E723CC">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2D17C4" w:rsidRDefault="00E723CC">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2D17C4" w:rsidRDefault="00E723CC">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2D17C4" w:rsidRDefault="00E723CC">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2D17C4" w:rsidRDefault="00E723CC">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2D17C4" w:rsidRDefault="00E723CC">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Διακομιστή με Άδεια Χρήσης και άδεια πρόσβασης, εφόσον υπάρχει</w:t>
      </w:r>
    </w:p>
    <w:p w:rsidR="002D17C4" w:rsidRDefault="00E723CC">
      <w:pPr>
        <w:pStyle w:val="ProductList-BodySpaced"/>
      </w:pPr>
      <w:r>
        <w:rPr>
          <w:b/>
          <w:color w:val="00188F"/>
        </w:rPr>
        <w:t>Cloud Κοινότητας Δημοσίου (μόνο Η.Π.Α.)</w:t>
      </w:r>
      <w:r>
        <w:t xml:space="preserve">: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2D17C4" w:rsidRDefault="00E723CC">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2D17C4" w:rsidRDefault="00E723CC">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rsidR="002D17C4" w:rsidRDefault="00E723CC">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2D17C4" w:rsidRDefault="00E723CC">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2D17C4" w:rsidRDefault="00E723CC">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2D17C4" w:rsidRDefault="00E723CC">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2D17C4" w:rsidRDefault="00E723CC">
      <w:pPr>
        <w:pStyle w:val="ProductList-BodySpaced"/>
      </w:pPr>
      <w:r>
        <w:rPr>
          <w:b/>
          <w:color w:val="00188F"/>
        </w:rPr>
        <w:t>Προηγούμενη Έκδοση</w:t>
      </w:r>
      <w:r>
        <w:t>: Προγενέστερες εκδόσεις του Προϊόντος και η Ημερομηνία Διάθεσης.</w:t>
      </w:r>
    </w:p>
    <w:p w:rsidR="002D17C4" w:rsidRDefault="00E723CC">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2D17C4" w:rsidRDefault="00E723CC">
      <w:pPr>
        <w:pStyle w:val="ProductList-BodySpaced"/>
      </w:pPr>
      <w:r>
        <w:rPr>
          <w:b/>
          <w:color w:val="00188F"/>
        </w:rPr>
        <w:t>Πρόγραμμα Συνδρομής Online (OSP)</w:t>
      </w:r>
      <w:r>
        <w:t>: Το Προϊόν είναι διαθέσιμο σε ένα πρόγραμμα Συνδρομής Online.</w:t>
      </w:r>
    </w:p>
    <w:p w:rsidR="002D17C4" w:rsidRDefault="00E723CC">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2D17C4" w:rsidRDefault="00E723CC">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2D17C4" w:rsidRDefault="00E723CC">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rsidR="002D17C4" w:rsidRDefault="00E723CC">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2D17C4" w:rsidRDefault="00E723CC">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2D17C4" w:rsidRDefault="00E723CC">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2D17C4" w:rsidRDefault="00E723CC">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2D17C4" w:rsidRDefault="00E723CC">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rsidR="002D17C4" w:rsidRDefault="00E723CC">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2D17C4" w:rsidRDefault="00E723CC">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2D17C4" w:rsidRDefault="00E723CC">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rsidR="002D17C4" w:rsidRDefault="00E723CC">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2D17C4" w:rsidRDefault="00E723CC">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2D17C4" w:rsidRDefault="00E723CC">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2D17C4" w:rsidRDefault="002D17C4">
      <w:pPr>
        <w:pStyle w:val="ProductList-BodySpaced"/>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Spaced"/>
      </w:pPr>
    </w:p>
    <w:p w:rsidR="002D17C4" w:rsidRDefault="00E723CC">
      <w:pPr>
        <w:pStyle w:val="ProductList-Offering1Heading"/>
        <w:outlineLvl w:val="1"/>
      </w:pPr>
      <w:bookmarkStart w:id="328" w:name="_Sec551"/>
      <w:r>
        <w:t>Τιμές κελιών</w:t>
      </w:r>
      <w:bookmarkEnd w:id="328"/>
      <w:r>
        <w:fldChar w:fldCharType="begin"/>
      </w:r>
      <w:r>
        <w:instrText xml:space="preserve"> TC "</w:instrText>
      </w:r>
      <w:bookmarkStart w:id="329" w:name="_Toc520795841"/>
      <w:r>
        <w:instrText>Τιμές κελιών</w:instrText>
      </w:r>
      <w:bookmarkEnd w:id="329"/>
      <w:r>
        <w:instrText>" \l 2</w:instrText>
      </w:r>
      <w:r>
        <w:fldChar w:fldCharType="end"/>
      </w:r>
    </w:p>
    <w:p w:rsidR="002D17C4" w:rsidRDefault="00E723CC">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2D17C4" w:rsidRDefault="002D17C4">
      <w:pPr>
        <w:pStyle w:val="ProductList-BodySpaced"/>
      </w:pPr>
    </w:p>
    <w:p w:rsidR="002D17C4" w:rsidRDefault="00E723CC">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2D17C4" w:rsidRDefault="00E723CC">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rsidR="002D17C4" w:rsidRDefault="00E723CC">
      <w:pPr>
        <w:pStyle w:val="ProductList-BodySpaced"/>
      </w:pPr>
      <w:r>
        <w:rPr>
          <w:b/>
        </w:rPr>
        <w:t>AF</w:t>
      </w:r>
      <w:r>
        <w:t xml:space="preserve"> = Επιπλέον Προϊόν Διδακτικό Προσωπικό: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rsidR="002D17C4" w:rsidRDefault="00E723CC">
      <w:pPr>
        <w:pStyle w:val="ProductList-BodySpaced"/>
      </w:pPr>
      <w:r>
        <w:rPr>
          <w:b/>
        </w:rPr>
        <w:t>AP</w:t>
      </w:r>
      <w:r>
        <w:t xml:space="preserve"> =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t>
      </w:r>
    </w:p>
    <w:p w:rsidR="002D17C4" w:rsidRDefault="00E723CC">
      <w:pPr>
        <w:pStyle w:val="ProductList-BodySpaced"/>
      </w:pPr>
      <w:r>
        <w:rPr>
          <w:b/>
        </w:rPr>
        <w:t>AS</w:t>
      </w:r>
      <w:r>
        <w:t xml:space="preserve"> = Επιπλέον Προϊόν School: Το Προϊόν παρέχεται ως Επιπλέον Προϊόν μόνο για το πρόγραμμα School.  </w:t>
      </w:r>
    </w:p>
    <w:p w:rsidR="002D17C4" w:rsidRDefault="00E723CC">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2D17C4" w:rsidRDefault="00E723CC">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του Enrollment for Education Solutions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rsidR="002D17C4" w:rsidRDefault="00E723CC">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w:t>
      </w:r>
    </w:p>
    <w:p w:rsidR="002D17C4" w:rsidRDefault="00E723CC">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του Enrollment for Education Solutions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rsidR="002D17C4" w:rsidRDefault="00E723CC">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rsidR="002D17C4" w:rsidRDefault="00E723CC">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2D17C4" w:rsidRDefault="00E723CC">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rsidR="002D17C4" w:rsidRDefault="00E723CC">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rsidR="002D17C4" w:rsidRDefault="00E723CC">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του Προγράμματος School. Ένα προϊόν SD υπολογίζεται ως τρεις μονάδες.</w:t>
      </w:r>
    </w:p>
    <w:p w:rsidR="002D17C4" w:rsidRDefault="00E723CC">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2D17C4" w:rsidRDefault="00E723CC">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2D17C4" w:rsidRDefault="00E723CC">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rsidR="002D17C4" w:rsidRDefault="002D17C4">
      <w:pPr>
        <w:pStyle w:val="ProductList-BodySpaced"/>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Spaced"/>
      </w:pPr>
    </w:p>
    <w:p w:rsidR="002D17C4" w:rsidRDefault="00E723CC">
      <w:pPr>
        <w:pStyle w:val="ProductList-Offering1Heading"/>
        <w:outlineLvl w:val="1"/>
      </w:pPr>
      <w:bookmarkStart w:id="330" w:name="_Sec552"/>
      <w:r>
        <w:t>Κεφαλίδες Στηλών</w:t>
      </w:r>
      <w:bookmarkEnd w:id="330"/>
      <w:r>
        <w:fldChar w:fldCharType="begin"/>
      </w:r>
      <w:r>
        <w:instrText xml:space="preserve"> TC "</w:instrText>
      </w:r>
      <w:bookmarkStart w:id="331" w:name="_Toc520795842"/>
      <w:r>
        <w:instrText>Κεφαλίδες Στηλών</w:instrText>
      </w:r>
      <w:bookmarkEnd w:id="331"/>
      <w:r>
        <w:instrText>" \l 2</w:instrText>
      </w:r>
      <w:r>
        <w:fldChar w:fldCharType="end"/>
      </w:r>
    </w:p>
    <w:p w:rsidR="002D17C4" w:rsidRDefault="00E723CC">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2D17C4" w:rsidRDefault="002D17C4">
      <w:pPr>
        <w:pStyle w:val="ProductList-BodySpaced"/>
      </w:pPr>
    </w:p>
    <w:p w:rsidR="002D17C4" w:rsidRDefault="00E723CC">
      <w:pPr>
        <w:pStyle w:val="ProductList-BodySpaced"/>
      </w:pPr>
      <w:r>
        <w:rPr>
          <w:b/>
          <w:color w:val="00188F"/>
        </w:rPr>
        <w:t>CSP</w:t>
      </w:r>
      <w:r>
        <w:rPr>
          <w:color w:val="000000"/>
        </w:rPr>
        <w:t xml:space="preserve">= </w:t>
      </w:r>
      <w:r>
        <w:rPr>
          <w:color w:val="00188F"/>
        </w:rPr>
        <w:t>Σύμβαση Microsoft Cloud</w:t>
      </w:r>
      <w:r>
        <w:t>:</w:t>
      </w:r>
      <w:r>
        <w:rPr>
          <w:color w:val="000000"/>
        </w:rPr>
        <w:t xml:space="preserve"> Η Σύμβαση Microsoft Cloud χρησιμοποιείται στο πρόγραμμα Cloud Solution Provider.</w:t>
      </w:r>
    </w:p>
    <w:p w:rsidR="002D17C4" w:rsidRDefault="00E723CC">
      <w:pPr>
        <w:pStyle w:val="ProductList-BodySpaced"/>
      </w:pPr>
      <w:r>
        <w:rPr>
          <w:b/>
          <w:color w:val="00188F"/>
        </w:rPr>
        <w:t xml:space="preserve">DA </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2D17C4" w:rsidRDefault="00E723CC">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2D17C4" w:rsidRDefault="00E723CC">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2D17C4" w:rsidRDefault="00E723CC">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2D17C4" w:rsidRDefault="00E723CC">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2D17C4" w:rsidRDefault="00E723CC">
      <w:pPr>
        <w:pStyle w:val="ProductList-BodySpaced"/>
      </w:pPr>
      <w:r>
        <w:rPr>
          <w:b/>
          <w:color w:val="00188F"/>
        </w:rPr>
        <w:t>MPSA</w:t>
      </w:r>
      <w:r>
        <w:t xml:space="preserve"> = </w:t>
      </w:r>
      <w:r>
        <w:rPr>
          <w:color w:val="00188F"/>
        </w:rPr>
        <w:t>Σύμβαση για Προϊόντα και Υπηρεσίες της Microsoft</w:t>
      </w:r>
      <w:r>
        <w:t>.</w:t>
      </w:r>
    </w:p>
    <w:p w:rsidR="002D17C4" w:rsidRDefault="00E723CC">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2D17C4" w:rsidRDefault="00E723CC">
      <w:pPr>
        <w:pStyle w:val="ProductList-BodySpaced"/>
      </w:pPr>
      <w:r>
        <w:rPr>
          <w:b/>
          <w:color w:val="00188F"/>
        </w:rPr>
        <w:t xml:space="preserve">OV/OVS </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rsidR="002D17C4" w:rsidRDefault="00E723CC">
      <w:pPr>
        <w:pStyle w:val="ProductList-BodySpaced"/>
      </w:pPr>
      <w:r>
        <w:rPr>
          <w:b/>
          <w:color w:val="00188F"/>
        </w:rPr>
        <w:t xml:space="preserve">OVS-ES </w:t>
      </w:r>
      <w:r>
        <w:t xml:space="preserve">= </w:t>
      </w:r>
      <w:r>
        <w:rPr>
          <w:color w:val="00188F"/>
        </w:rPr>
        <w:t>Open Value Subscription – Education Solutions</w:t>
      </w:r>
      <w:r>
        <w:t>.</w:t>
      </w:r>
    </w:p>
    <w:p w:rsidR="002D17C4" w:rsidRDefault="00E723CC">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2D17C4" w:rsidRDefault="00E723CC">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2D17C4" w:rsidRDefault="00E723CC">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2D17C4" w:rsidRDefault="002D17C4">
      <w:pPr>
        <w:pStyle w:val="ProductList-BodySpaced"/>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Spaced"/>
      </w:pPr>
    </w:p>
    <w:p w:rsidR="002D17C4" w:rsidRDefault="00E723CC">
      <w:pPr>
        <w:pStyle w:val="ProductList-Offering1Heading"/>
        <w:outlineLvl w:val="1"/>
      </w:pPr>
      <w:bookmarkStart w:id="332" w:name="_Sec553"/>
      <w:r>
        <w:t>Ορισμοί</w:t>
      </w:r>
      <w:bookmarkEnd w:id="332"/>
      <w:r>
        <w:fldChar w:fldCharType="begin"/>
      </w:r>
      <w:r>
        <w:instrText xml:space="preserve"> TC "</w:instrText>
      </w:r>
      <w:bookmarkStart w:id="333" w:name="_Toc520795843"/>
      <w:r>
        <w:instrText>Ορισμοί</w:instrText>
      </w:r>
      <w:bookmarkEnd w:id="333"/>
      <w:r>
        <w:instrText>" \l 2</w:instrText>
      </w:r>
      <w:r>
        <w:fldChar w:fldCharType="end"/>
      </w:r>
    </w:p>
    <w:p w:rsidR="002D17C4" w:rsidRDefault="00E723CC">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rsidR="002D17C4" w:rsidRDefault="00E723CC">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rsidR="002D17C4" w:rsidRDefault="00E723CC">
      <w:pPr>
        <w:pStyle w:val="ProductList-BodySpaced"/>
      </w:pPr>
      <w:r>
        <w:rPr>
          <w:b/>
          <w:color w:val="00188F"/>
        </w:rPr>
        <w:t xml:space="preserve">Additive CAL </w:t>
      </w:r>
      <w:r>
        <w:t xml:space="preserve">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2D17C4" w:rsidRDefault="00E723CC">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2D17C4" w:rsidRDefault="00E723CC">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2D17C4" w:rsidRDefault="00E723CC">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2D17C4" w:rsidRDefault="00E723CC">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2D17C4" w:rsidRDefault="00E723CC">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2D17C4" w:rsidRDefault="00E723CC">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2D17C4" w:rsidRDefault="00E723CC">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D17C4" w:rsidRDefault="00E723CC">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2D17C4" w:rsidRDefault="00E723CC">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rsidR="002D17C4" w:rsidRDefault="00E723CC">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2D17C4" w:rsidRDefault="00E723CC">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rsidR="002D17C4" w:rsidRDefault="00E723CC">
      <w:pPr>
        <w:pStyle w:val="ProductList-BodySpaced"/>
      </w:pPr>
      <w:r>
        <w:rPr>
          <w:b/>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rsidR="002D17C4" w:rsidRDefault="00E723CC">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2D17C4" w:rsidRDefault="00E723CC">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2D17C4" w:rsidRDefault="00E723CC">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2D17C4" w:rsidRDefault="00E723CC">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rsidR="002D17C4" w:rsidRDefault="00E723CC">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2D17C4" w:rsidRDefault="00E723CC">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2D17C4" w:rsidRDefault="00E723CC">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3">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2D17C4" w:rsidRDefault="00E723CC">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2D17C4" w:rsidRDefault="00E723CC">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2D17C4" w:rsidRDefault="00E723CC">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2D17C4" w:rsidRDefault="00E723CC">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2D17C4" w:rsidRDefault="00E723CC">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2D17C4" w:rsidRDefault="00E723CC">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2D17C4" w:rsidRDefault="00E723CC">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2D17C4" w:rsidRDefault="00E723CC">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2D17C4" w:rsidRDefault="00E723CC">
      <w:pPr>
        <w:pStyle w:val="ProductList-BodySpaced"/>
      </w:pPr>
      <w:r>
        <w:rPr>
          <w:b/>
          <w:color w:val="00188F"/>
        </w:rPr>
        <w:t xml:space="preserve">Φυσικός Επεξεργαστής </w:t>
      </w:r>
      <w:r>
        <w:t>είναι ένας επεξεργαστής σε ένα φυσικό σύστημα υλικού.</w:t>
      </w:r>
    </w:p>
    <w:p w:rsidR="002D17C4" w:rsidRDefault="00E723CC">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2D17C4" w:rsidRDefault="00E723CC">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2D17C4" w:rsidRDefault="00E723CC">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2D17C4" w:rsidRDefault="00E723CC">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2D17C4" w:rsidRDefault="00E723CC">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2D17C4" w:rsidRDefault="00E723CC">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2D17C4" w:rsidRDefault="00E723CC">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2D17C4" w:rsidRDefault="00E723CC">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rsidR="002D17C4" w:rsidRDefault="00E723CC">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rsidR="002D17C4" w:rsidRDefault="00E723CC">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rsidR="002D17C4" w:rsidRDefault="00E723CC">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2D17C4" w:rsidRDefault="00E723CC">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2D17C4" w:rsidRDefault="00E723CC">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2D17C4" w:rsidRDefault="00E723CC">
      <w:pPr>
        <w:pStyle w:val="ProductList-BodySpaced"/>
      </w:pPr>
      <w:r>
        <w:t>Το Λογισμικό στις Λύσεις Web Internet χρησιμοποιείται για εκτέλεση:</w:t>
      </w:r>
    </w:p>
    <w:p w:rsidR="002D17C4" w:rsidRDefault="00E723CC" w:rsidP="00E723CC">
      <w:pPr>
        <w:pStyle w:val="ProductList-Bullet"/>
        <w:numPr>
          <w:ilvl w:val="0"/>
          <w:numId w:val="43"/>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rsidR="002D17C4" w:rsidRDefault="00E723CC" w:rsidP="00E723CC">
      <w:pPr>
        <w:pStyle w:val="ProductList-Bullet"/>
        <w:numPr>
          <w:ilvl w:val="0"/>
          <w:numId w:val="43"/>
        </w:numPr>
      </w:pPr>
      <w:r>
        <w:t>λογισμικού μηχανής βάσης δεδομένων (για παράδειγμα, Microsoft SQL Server) αποκλειστικά για την υποστήριξη των Λύσεων Web στο Internet ή</w:t>
      </w:r>
    </w:p>
    <w:p w:rsidR="002D17C4" w:rsidRDefault="00E723CC" w:rsidP="00E723CC">
      <w:pPr>
        <w:pStyle w:val="ProductList-Bullet"/>
        <w:numPr>
          <w:ilvl w:val="0"/>
          <w:numId w:val="43"/>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2D17C4" w:rsidRDefault="00E723CC">
      <w:pPr>
        <w:pStyle w:val="ProductList-BodySpaced"/>
      </w:pPr>
      <w:r>
        <w:rPr>
          <w:b/>
          <w:color w:val="00188F"/>
        </w:rPr>
        <w:t>Το 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δυνατότητα του Windows Server που χρησιμοποιεί ένα εικονικό περιβάλλον λειτουργικού συστήματος. Κάθε Windows Server Container με απομόνωση Hyper-V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2D17C4" w:rsidRDefault="00E723CC">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rsidR="002D17C4" w:rsidRDefault="00E723CC">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rsidR="002D17C4" w:rsidRDefault="002D17C4">
      <w:pPr>
        <w:pStyle w:val="ProductList-BodySpaced"/>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Spaced"/>
      </w:pPr>
    </w:p>
    <w:p w:rsidR="002D17C4" w:rsidRDefault="002D17C4">
      <w:pPr>
        <w:sectPr w:rsidR="002D17C4">
          <w:headerReference w:type="default" r:id="rId144"/>
          <w:footerReference w:type="default" r:id="rId145"/>
          <w:type w:val="continuous"/>
          <w:pgSz w:w="12240" w:h="15840" w:code="1"/>
          <w:pgMar w:top="1170" w:right="720" w:bottom="720" w:left="720" w:header="432" w:footer="288" w:gutter="0"/>
          <w:cols w:space="360"/>
        </w:sectPr>
      </w:pPr>
    </w:p>
    <w:p w:rsidR="002D17C4" w:rsidRDefault="00E723CC">
      <w:pPr>
        <w:pStyle w:val="ProductList-SectionHeading"/>
        <w:pageBreakBefore/>
        <w:outlineLvl w:val="0"/>
      </w:pPr>
      <w:bookmarkStart w:id="334" w:name="_Sec591"/>
      <w:bookmarkEnd w:id="324"/>
      <w:r>
        <w:t>Παράρτημα Α – Άδειες Χρήσης Αντίστοιχες Αδειών CAL/ML</w:t>
      </w:r>
      <w:r>
        <w:fldChar w:fldCharType="begin"/>
      </w:r>
      <w:r>
        <w:instrText xml:space="preserve"> TC "</w:instrText>
      </w:r>
      <w:bookmarkStart w:id="335" w:name="_Toc520795844"/>
      <w:r>
        <w:instrText>Παράρτημα Α – Άδειες Χρήσης Αντίστοιχες Αδειών CAL/ML</w:instrText>
      </w:r>
      <w:bookmarkEnd w:id="335"/>
      <w:r>
        <w:instrText>" \l 1</w:instrText>
      </w:r>
      <w:r>
        <w:fldChar w:fldCharType="end"/>
      </w:r>
    </w:p>
    <w:p w:rsidR="002D17C4" w:rsidRDefault="00E723CC">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D17C4" w:rsidRDefault="002D17C4">
      <w:pPr>
        <w:pStyle w:val="ProductList-Body"/>
      </w:pPr>
    </w:p>
    <w:tbl>
      <w:tblPr>
        <w:tblStyle w:val="PURTable"/>
        <w:tblW w:w="10792" w:type="dxa"/>
        <w:tblLook w:val="04A0" w:firstRow="1" w:lastRow="0" w:firstColumn="1" w:lastColumn="0" w:noHBand="0" w:noVBand="1"/>
      </w:tblPr>
      <w:tblGrid>
        <w:gridCol w:w="878"/>
        <w:gridCol w:w="258"/>
        <w:gridCol w:w="379"/>
        <w:gridCol w:w="255"/>
        <w:gridCol w:w="379"/>
        <w:gridCol w:w="688"/>
        <w:gridCol w:w="446"/>
        <w:gridCol w:w="451"/>
        <w:gridCol w:w="457"/>
        <w:gridCol w:w="446"/>
        <w:gridCol w:w="688"/>
        <w:gridCol w:w="446"/>
        <w:gridCol w:w="451"/>
        <w:gridCol w:w="457"/>
        <w:gridCol w:w="446"/>
        <w:gridCol w:w="376"/>
        <w:gridCol w:w="411"/>
        <w:gridCol w:w="358"/>
        <w:gridCol w:w="253"/>
        <w:gridCol w:w="253"/>
        <w:gridCol w:w="327"/>
        <w:gridCol w:w="309"/>
        <w:gridCol w:w="342"/>
        <w:gridCol w:w="315"/>
        <w:gridCol w:w="723"/>
      </w:tblGrid>
      <w:tr w:rsidR="002D17C4" w:rsidTr="00773067">
        <w:trPr>
          <w:cnfStyle w:val="100000000000" w:firstRow="1" w:lastRow="0" w:firstColumn="0" w:lastColumn="0" w:oddVBand="0" w:evenVBand="0" w:oddHBand="0" w:evenHBand="0" w:firstRowFirstColumn="0" w:firstRowLastColumn="0" w:lastRowFirstColumn="0" w:lastRowLastColumn="0"/>
        </w:trPr>
        <w:tc>
          <w:tcPr>
            <w:tcW w:w="878" w:type="dxa"/>
            <w:tcBorders>
              <w:top w:val="none" w:sz="4" w:space="0" w:color="6E6E6E"/>
              <w:left w:val="none" w:sz="24" w:space="0" w:color="808080"/>
              <w:bottom w:val="none" w:sz="4" w:space="0" w:color="BFBFBF"/>
              <w:right w:val="single" w:sz="6" w:space="0" w:color="FFFFFF"/>
            </w:tcBorders>
          </w:tcPr>
          <w:p w:rsidR="002D17C4" w:rsidRDefault="002D17C4">
            <w:pPr>
              <w:pStyle w:val="ProductList-TableBody"/>
            </w:pPr>
          </w:p>
        </w:tc>
        <w:tc>
          <w:tcPr>
            <w:tcW w:w="1270" w:type="dxa"/>
            <w:gridSpan w:val="4"/>
            <w:tcBorders>
              <w:top w:val="single" w:sz="6" w:space="0" w:color="FFFFFF"/>
              <w:left w:val="single" w:sz="6" w:space="0" w:color="FFFFFF"/>
              <w:bottom w:val="none" w:sz="6" w:space="0" w:color="FFFFFF"/>
              <w:right w:val="single" w:sz="6" w:space="0" w:color="FFFFFF"/>
            </w:tcBorders>
            <w:shd w:val="clear" w:color="auto" w:fill="0072C6"/>
          </w:tcPr>
          <w:p w:rsidR="002D17C4" w:rsidRDefault="00E723CC">
            <w:pPr>
              <w:pStyle w:val="ProductList-TableBody"/>
              <w:jc w:val="center"/>
            </w:pPr>
            <w:r>
              <w:rPr>
                <w:color w:val="FFFFFF"/>
              </w:rPr>
              <w:t xml:space="preserve"> Office 365 Enterprise/Education</w:t>
            </w:r>
          </w:p>
        </w:tc>
        <w:tc>
          <w:tcPr>
            <w:tcW w:w="2488" w:type="dxa"/>
            <w:gridSpan w:val="5"/>
            <w:tcBorders>
              <w:top w:val="single" w:sz="6" w:space="0" w:color="FFFFFF"/>
              <w:left w:val="single" w:sz="6" w:space="0" w:color="FFFFFF"/>
              <w:bottom w:val="none" w:sz="6" w:space="0" w:color="FFFFFF"/>
              <w:right w:val="single" w:sz="6" w:space="0" w:color="FFFFFF"/>
            </w:tcBorders>
            <w:shd w:val="clear" w:color="auto" w:fill="0072C6"/>
          </w:tcPr>
          <w:p w:rsidR="002D17C4" w:rsidRDefault="00E723CC">
            <w:pPr>
              <w:pStyle w:val="ProductList-TableBody"/>
              <w:jc w:val="center"/>
            </w:pPr>
            <w:r>
              <w:rPr>
                <w:color w:val="FFFFFF"/>
              </w:rPr>
              <w:t>Core CAL</w:t>
            </w:r>
          </w:p>
        </w:tc>
        <w:tc>
          <w:tcPr>
            <w:tcW w:w="2488" w:type="dxa"/>
            <w:gridSpan w:val="5"/>
            <w:tcBorders>
              <w:top w:val="single" w:sz="6" w:space="0" w:color="FFFFFF"/>
              <w:left w:val="single" w:sz="6" w:space="0" w:color="FFFFFF"/>
              <w:bottom w:val="none" w:sz="6" w:space="0" w:color="FFFFFF"/>
              <w:right w:val="single" w:sz="6" w:space="0" w:color="FFFFFF"/>
            </w:tcBorders>
            <w:shd w:val="clear" w:color="auto" w:fill="0072C6"/>
          </w:tcPr>
          <w:p w:rsidR="002D17C4" w:rsidRDefault="00E723CC">
            <w:pPr>
              <w:pStyle w:val="ProductList-TableBody"/>
              <w:jc w:val="center"/>
            </w:pPr>
            <w:r>
              <w:rPr>
                <w:color w:val="FFFFFF"/>
              </w:rPr>
              <w:t>Enterprise CAL</w:t>
            </w:r>
          </w:p>
        </w:tc>
        <w:tc>
          <w:tcPr>
            <w:tcW w:w="788" w:type="dxa"/>
            <w:gridSpan w:val="2"/>
            <w:tcBorders>
              <w:top w:val="single" w:sz="6" w:space="0" w:color="FFFFFF"/>
              <w:left w:val="single" w:sz="6" w:space="0" w:color="FFFFFF"/>
              <w:bottom w:val="none" w:sz="6" w:space="0" w:color="FFFFFF"/>
              <w:right w:val="single" w:sz="6" w:space="0" w:color="FFFFFF"/>
            </w:tcBorders>
            <w:shd w:val="clear" w:color="auto" w:fill="0072C6"/>
          </w:tcPr>
          <w:p w:rsidR="002D17C4" w:rsidRDefault="00E723CC">
            <w:pPr>
              <w:pStyle w:val="ProductList-TableBody"/>
              <w:jc w:val="center"/>
            </w:pPr>
            <w:r>
              <w:rPr>
                <w:color w:val="FFFFFF"/>
              </w:rPr>
              <w:t>Φορητότητα + Ασφάλεια για μεγάλες επιχειρήσεις</w:t>
            </w:r>
          </w:p>
        </w:tc>
        <w:tc>
          <w:tcPr>
            <w:tcW w:w="864" w:type="dxa"/>
            <w:gridSpan w:val="3"/>
            <w:tcBorders>
              <w:top w:val="single" w:sz="6" w:space="0" w:color="FFFFFF"/>
              <w:left w:val="single" w:sz="6" w:space="0" w:color="FFFFFF"/>
              <w:bottom w:val="none" w:sz="6" w:space="0" w:color="FFFFFF"/>
              <w:right w:val="single" w:sz="6" w:space="0" w:color="FFFFFF"/>
            </w:tcBorders>
            <w:shd w:val="clear" w:color="auto" w:fill="0072C6"/>
          </w:tcPr>
          <w:p w:rsidR="002D17C4" w:rsidRDefault="00E723CC">
            <w:pPr>
              <w:pStyle w:val="ProductList-TableBody"/>
              <w:jc w:val="center"/>
            </w:pPr>
            <w:r>
              <w:rPr>
                <w:color w:val="FFFFFF"/>
              </w:rPr>
              <w:t>Microsoft 365 για εκπαιδευτικά ιδρύματα</w:t>
            </w:r>
          </w:p>
        </w:tc>
        <w:tc>
          <w:tcPr>
            <w:tcW w:w="636" w:type="dxa"/>
            <w:gridSpan w:val="2"/>
            <w:tcBorders>
              <w:top w:val="single" w:sz="6" w:space="0" w:color="FFFFFF"/>
              <w:left w:val="single" w:sz="6" w:space="0" w:color="FFFFFF"/>
              <w:bottom w:val="none" w:sz="6" w:space="0" w:color="FFFFFF"/>
              <w:right w:val="single" w:sz="6" w:space="0" w:color="FFFFFF"/>
            </w:tcBorders>
            <w:shd w:val="clear" w:color="auto" w:fill="0072C6"/>
          </w:tcPr>
          <w:p w:rsidR="002D17C4" w:rsidRDefault="00E723CC">
            <w:pPr>
              <w:pStyle w:val="ProductList-TableBody"/>
              <w:jc w:val="center"/>
            </w:pPr>
            <w:r>
              <w:rPr>
                <w:color w:val="FFFFFF"/>
              </w:rPr>
              <w:t>Microsoft 365</w:t>
            </w:r>
          </w:p>
        </w:tc>
        <w:tc>
          <w:tcPr>
            <w:tcW w:w="1380" w:type="dxa"/>
            <w:gridSpan w:val="3"/>
            <w:tcBorders>
              <w:top w:val="single" w:sz="6" w:space="0" w:color="FFFFFF"/>
              <w:left w:val="single" w:sz="6" w:space="0" w:color="FFFFFF"/>
              <w:bottom w:val="none" w:sz="6" w:space="0" w:color="FFFFFF"/>
              <w:right w:val="single" w:sz="6" w:space="0" w:color="FFFFFF"/>
            </w:tcBorders>
            <w:shd w:val="clear" w:color="auto" w:fill="0072C6"/>
          </w:tcPr>
          <w:p w:rsidR="002D17C4" w:rsidRDefault="00E723CC">
            <w:pPr>
              <w:pStyle w:val="ProductList-TableBody"/>
              <w:jc w:val="center"/>
            </w:pPr>
            <w:r>
              <w:rPr>
                <w:color w:val="FFFFFF"/>
              </w:rPr>
              <w:t>Dynamics 365 Enterprise</w:t>
            </w:r>
          </w:p>
        </w:tc>
      </w:tr>
      <w:tr w:rsidR="00773067" w:rsidTr="00773067">
        <w:tc>
          <w:tcPr>
            <w:tcW w:w="878" w:type="dxa"/>
            <w:tcBorders>
              <w:top w:val="none" w:sz="4" w:space="0" w:color="BFBFBF"/>
              <w:left w:val="none" w:sz="24" w:space="0" w:color="808080"/>
              <w:bottom w:val="single" w:sz="4" w:space="0" w:color="FFFFFF"/>
              <w:right w:val="single" w:sz="6" w:space="0" w:color="FFFFFF"/>
            </w:tcBorders>
          </w:tcPr>
          <w:p w:rsidR="002D17C4" w:rsidRDefault="00E723CC">
            <w:pPr>
              <w:pStyle w:val="ProductList-TableBody"/>
            </w:pPr>
            <w:r>
              <w:t>Διακομιστές</w:t>
            </w:r>
          </w:p>
        </w:tc>
        <w:tc>
          <w:tcPr>
            <w:tcW w:w="279"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E/A3</w:t>
            </w:r>
          </w:p>
        </w:tc>
        <w:tc>
          <w:tcPr>
            <w:tcW w:w="27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E4</w:t>
            </w:r>
          </w:p>
        </w:tc>
        <w:tc>
          <w:tcPr>
            <w:tcW w:w="361"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E/A5</w:t>
            </w:r>
          </w:p>
        </w:tc>
        <w:tc>
          <w:tcPr>
            <w:tcW w:w="688"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Οικογένεια Προϊόντων</w:t>
            </w:r>
          </w:p>
        </w:tc>
        <w:tc>
          <w:tcPr>
            <w:tcW w:w="446"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Bridge O365</w:t>
            </w:r>
          </w:p>
        </w:tc>
        <w:tc>
          <w:tcPr>
            <w:tcW w:w="451"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Bridge Intune</w:t>
            </w:r>
          </w:p>
        </w:tc>
        <w:tc>
          <w:tcPr>
            <w:tcW w:w="457"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Bridge O365+</w:t>
            </w:r>
            <w:r>
              <w:rPr>
                <w:color w:val="FFFFFF"/>
              </w:rPr>
              <w:br/>
              <w:t>Intune</w:t>
            </w:r>
          </w:p>
        </w:tc>
        <w:tc>
          <w:tcPr>
            <w:tcW w:w="446"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Bridge EMS</w:t>
            </w:r>
          </w:p>
        </w:tc>
        <w:tc>
          <w:tcPr>
            <w:tcW w:w="688"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Οικογένεια Προϊόντων</w:t>
            </w:r>
          </w:p>
        </w:tc>
        <w:tc>
          <w:tcPr>
            <w:tcW w:w="446"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Bridge O365</w:t>
            </w:r>
          </w:p>
        </w:tc>
        <w:tc>
          <w:tcPr>
            <w:tcW w:w="451"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Bridge Intune</w:t>
            </w:r>
          </w:p>
        </w:tc>
        <w:tc>
          <w:tcPr>
            <w:tcW w:w="457"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Bridge O365+</w:t>
            </w:r>
            <w:r>
              <w:rPr>
                <w:color w:val="FFFFFF"/>
              </w:rPr>
              <w:br/>
              <w:t>Intune</w:t>
            </w:r>
          </w:p>
        </w:tc>
        <w:tc>
          <w:tcPr>
            <w:tcW w:w="446"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Bridge EMS</w:t>
            </w:r>
          </w:p>
        </w:tc>
        <w:tc>
          <w:tcPr>
            <w:tcW w:w="362"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E3</w:t>
            </w:r>
          </w:p>
        </w:tc>
        <w:tc>
          <w:tcPr>
            <w:tcW w:w="426"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E5</w:t>
            </w:r>
          </w:p>
        </w:tc>
        <w:tc>
          <w:tcPr>
            <w:tcW w:w="358"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A3 με Core CAL</w:t>
            </w:r>
          </w:p>
        </w:tc>
        <w:tc>
          <w:tcPr>
            <w:tcW w:w="253"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A3</w:t>
            </w:r>
          </w:p>
        </w:tc>
        <w:tc>
          <w:tcPr>
            <w:tcW w:w="253"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A5</w:t>
            </w:r>
          </w:p>
        </w:tc>
        <w:tc>
          <w:tcPr>
            <w:tcW w:w="336"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E3</w:t>
            </w:r>
          </w:p>
        </w:tc>
        <w:tc>
          <w:tcPr>
            <w:tcW w:w="300"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E5</w:t>
            </w:r>
          </w:p>
        </w:tc>
        <w:tc>
          <w:tcPr>
            <w:tcW w:w="342"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Cust</w:t>
            </w:r>
            <w:r>
              <w:rPr>
                <w:color w:val="FFFFFF"/>
              </w:rPr>
              <w:br/>
              <w:t>Eng</w:t>
            </w:r>
          </w:p>
        </w:tc>
        <w:tc>
          <w:tcPr>
            <w:tcW w:w="315"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Uni</w:t>
            </w:r>
            <w:r>
              <w:rPr>
                <w:color w:val="FFFFFF"/>
              </w:rPr>
              <w:br/>
              <w:t>Ops</w:t>
            </w:r>
          </w:p>
        </w:tc>
        <w:tc>
          <w:tcPr>
            <w:tcW w:w="723" w:type="dxa"/>
            <w:tcBorders>
              <w:top w:val="none" w:sz="6" w:space="0" w:color="FFFFFF"/>
              <w:left w:val="single" w:sz="6" w:space="0" w:color="FFFFFF"/>
              <w:bottom w:val="single" w:sz="4" w:space="0" w:color="FFFFFF"/>
              <w:right w:val="single" w:sz="6" w:space="0" w:color="FFFFFF"/>
            </w:tcBorders>
            <w:shd w:val="clear" w:color="auto" w:fill="0072C6"/>
          </w:tcPr>
          <w:p w:rsidR="002D17C4" w:rsidRDefault="00E723CC">
            <w:pPr>
              <w:pStyle w:val="ProductList-TableBody"/>
              <w:jc w:val="center"/>
            </w:pPr>
            <w:r>
              <w:rPr>
                <w:color w:val="FFFFFF"/>
              </w:rPr>
              <w:t>Πρόγραμμα</w:t>
            </w:r>
          </w:p>
        </w:tc>
      </w:tr>
      <w:tr w:rsidR="002D17C4" w:rsidTr="00773067">
        <w:tc>
          <w:tcPr>
            <w:tcW w:w="7486" w:type="dxa"/>
            <w:gridSpan w:val="16"/>
            <w:tcBorders>
              <w:top w:val="single" w:sz="4" w:space="0" w:color="FFFFFF"/>
              <w:left w:val="single" w:sz="6" w:space="0" w:color="FFFFFF"/>
              <w:bottom w:val="single" w:sz="4" w:space="0" w:color="FFFFFF"/>
              <w:right w:val="single" w:sz="6" w:space="0" w:color="FFFFFF"/>
            </w:tcBorders>
          </w:tcPr>
          <w:p w:rsidR="002D17C4" w:rsidRDefault="00E723CC">
            <w:pPr>
              <w:pStyle w:val="ProductList-TableBody"/>
            </w:pPr>
            <w:r>
              <w:rPr>
                <w:b/>
              </w:rPr>
              <w:t>Exchange Server 2016 Standard</w:t>
            </w:r>
          </w:p>
        </w:tc>
        <w:tc>
          <w:tcPr>
            <w:tcW w:w="426"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58"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25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25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36"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0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72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r>
      <w:tr w:rsidR="00773067" w:rsidTr="00773067">
        <w:tc>
          <w:tcPr>
            <w:tcW w:w="878" w:type="dxa"/>
            <w:tcBorders>
              <w:top w:val="dashed" w:sz="4" w:space="0" w:color="BFBFBF"/>
              <w:left w:val="none" w:sz="24" w:space="0" w:color="808080"/>
              <w:bottom w:val="dashed" w:sz="4" w:space="0" w:color="BFBFBF"/>
              <w:right w:val="single" w:sz="6" w:space="0" w:color="FFFFFF"/>
            </w:tcBorders>
          </w:tcPr>
          <w:p w:rsidR="002D17C4" w:rsidRDefault="001034AE">
            <w:pPr>
              <w:pStyle w:val="ProductList-TableBody"/>
            </w:pPr>
            <w:hyperlink w:anchor="_Sec793">
              <w:r w:rsidR="00E723CC">
                <w:rPr>
                  <w:color w:val="00467F"/>
                  <w:u w:val="single"/>
                </w:rPr>
                <w:t>Βάσης</w:t>
              </w:r>
            </w:hyperlink>
          </w:p>
        </w:tc>
        <w:tc>
          <w:tcPr>
            <w:tcW w:w="279"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688"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688"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26"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0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23"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773067" w:rsidTr="00773067">
        <w:tc>
          <w:tcPr>
            <w:tcW w:w="878" w:type="dxa"/>
            <w:tcBorders>
              <w:top w:val="dashed" w:sz="4" w:space="0" w:color="BFBFBF"/>
              <w:left w:val="none" w:sz="24" w:space="0" w:color="808080"/>
              <w:bottom w:val="single" w:sz="4" w:space="0" w:color="FFFFFF"/>
              <w:right w:val="single" w:sz="6" w:space="0" w:color="FFFFFF"/>
            </w:tcBorders>
          </w:tcPr>
          <w:p w:rsidR="002D17C4" w:rsidRDefault="001034AE">
            <w:pPr>
              <w:pStyle w:val="ProductList-TableBody"/>
            </w:pPr>
            <w:hyperlink w:anchor="_Sec793">
              <w:r w:rsidR="00E723CC">
                <w:rPr>
                  <w:color w:val="00467F"/>
                  <w:u w:val="single"/>
                </w:rPr>
                <w:t>Πρόσθετη</w:t>
              </w:r>
            </w:hyperlink>
          </w:p>
        </w:tc>
        <w:tc>
          <w:tcPr>
            <w:tcW w:w="279"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688"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688"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2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58"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253"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36"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0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723"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r>
      <w:tr w:rsidR="002D17C4" w:rsidTr="00773067">
        <w:tc>
          <w:tcPr>
            <w:tcW w:w="7486" w:type="dxa"/>
            <w:gridSpan w:val="16"/>
            <w:tcBorders>
              <w:top w:val="single" w:sz="4" w:space="0" w:color="FFFFFF"/>
              <w:left w:val="single" w:sz="6" w:space="0" w:color="FFFFFF"/>
              <w:bottom w:val="single" w:sz="4" w:space="0" w:color="FFFFFF"/>
              <w:right w:val="single" w:sz="6" w:space="0" w:color="FFFFFF"/>
            </w:tcBorders>
          </w:tcPr>
          <w:p w:rsidR="002D17C4" w:rsidRDefault="00E723CC">
            <w:pPr>
              <w:pStyle w:val="ProductList-TableBody"/>
            </w:pPr>
            <w:r>
              <w:rPr>
                <w:b/>
              </w:rPr>
              <w:t>Exchange Server 2016 Enterprise</w:t>
            </w:r>
          </w:p>
        </w:tc>
        <w:tc>
          <w:tcPr>
            <w:tcW w:w="426"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58"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25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25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36"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0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72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r>
      <w:tr w:rsidR="00773067" w:rsidTr="00773067">
        <w:tc>
          <w:tcPr>
            <w:tcW w:w="878" w:type="dxa"/>
            <w:tcBorders>
              <w:top w:val="dashed" w:sz="4" w:space="0" w:color="BFBFBF"/>
              <w:left w:val="none" w:sz="24" w:space="0" w:color="808080"/>
              <w:bottom w:val="dashed" w:sz="4" w:space="0" w:color="BFBFBF"/>
              <w:right w:val="single" w:sz="6" w:space="0" w:color="FFFFFF"/>
            </w:tcBorders>
          </w:tcPr>
          <w:p w:rsidR="002D17C4" w:rsidRDefault="001034AE">
            <w:pPr>
              <w:pStyle w:val="ProductList-TableBody"/>
            </w:pPr>
            <w:hyperlink w:anchor="_Sec793">
              <w:r w:rsidR="00E723CC">
                <w:rPr>
                  <w:color w:val="00467F"/>
                  <w:u w:val="single"/>
                </w:rPr>
                <w:t>Βάσης</w:t>
              </w:r>
            </w:hyperlink>
          </w:p>
        </w:tc>
        <w:tc>
          <w:tcPr>
            <w:tcW w:w="279"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688"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688"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26"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0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23"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773067" w:rsidTr="00773067">
        <w:tc>
          <w:tcPr>
            <w:tcW w:w="878" w:type="dxa"/>
            <w:tcBorders>
              <w:top w:val="dashed" w:sz="4" w:space="0" w:color="BFBFBF"/>
              <w:left w:val="none" w:sz="24" w:space="0" w:color="808080"/>
              <w:bottom w:val="single" w:sz="4" w:space="0" w:color="FFFFFF"/>
              <w:right w:val="single" w:sz="6" w:space="0" w:color="FFFFFF"/>
            </w:tcBorders>
          </w:tcPr>
          <w:p w:rsidR="002D17C4" w:rsidRDefault="001034AE">
            <w:pPr>
              <w:pStyle w:val="ProductList-TableBody"/>
            </w:pPr>
            <w:hyperlink w:anchor="_Sec793">
              <w:r w:rsidR="00E723CC">
                <w:rPr>
                  <w:color w:val="00467F"/>
                  <w:u w:val="single"/>
                </w:rPr>
                <w:t>Πρόσθετη</w:t>
              </w:r>
            </w:hyperlink>
          </w:p>
        </w:tc>
        <w:tc>
          <w:tcPr>
            <w:tcW w:w="279"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688"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688"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2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58"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253"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36"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0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723"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r>
      <w:tr w:rsidR="002D17C4" w:rsidTr="00773067">
        <w:tc>
          <w:tcPr>
            <w:tcW w:w="7486" w:type="dxa"/>
            <w:gridSpan w:val="16"/>
            <w:tcBorders>
              <w:top w:val="single" w:sz="4" w:space="0" w:color="FFFFFF"/>
              <w:left w:val="single" w:sz="6" w:space="0" w:color="FFFFFF"/>
              <w:bottom w:val="single" w:sz="4" w:space="0" w:color="FFFFFF"/>
              <w:right w:val="single" w:sz="6" w:space="0" w:color="FFFFFF"/>
            </w:tcBorders>
          </w:tcPr>
          <w:p w:rsidR="002D17C4" w:rsidRDefault="00E723CC">
            <w:pPr>
              <w:pStyle w:val="ProductList-TableBody"/>
            </w:pPr>
            <w:r>
              <w:rPr>
                <w:b/>
              </w:rPr>
              <w:t>SharePoint Server 2016</w:t>
            </w:r>
          </w:p>
        </w:tc>
        <w:tc>
          <w:tcPr>
            <w:tcW w:w="426"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58"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25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25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36"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0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72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r>
      <w:tr w:rsidR="00773067" w:rsidTr="00773067">
        <w:tc>
          <w:tcPr>
            <w:tcW w:w="878" w:type="dxa"/>
            <w:tcBorders>
              <w:top w:val="dashed" w:sz="4" w:space="0" w:color="BFBFBF"/>
              <w:left w:val="none" w:sz="24" w:space="0" w:color="808080"/>
              <w:bottom w:val="dashed" w:sz="4" w:space="0" w:color="BFBFBF"/>
              <w:right w:val="single" w:sz="6" w:space="0" w:color="FFFFFF"/>
            </w:tcBorders>
          </w:tcPr>
          <w:p w:rsidR="002D17C4" w:rsidRDefault="001034AE">
            <w:pPr>
              <w:pStyle w:val="ProductList-TableBody"/>
            </w:pPr>
            <w:hyperlink w:anchor="_Sec798">
              <w:r w:rsidR="00E723CC">
                <w:rPr>
                  <w:color w:val="00467F"/>
                  <w:u w:val="single"/>
                </w:rPr>
                <w:t>Βάσης</w:t>
              </w:r>
            </w:hyperlink>
          </w:p>
        </w:tc>
        <w:tc>
          <w:tcPr>
            <w:tcW w:w="279"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688"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688"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26"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0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23"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773067" w:rsidTr="00773067">
        <w:tc>
          <w:tcPr>
            <w:tcW w:w="878" w:type="dxa"/>
            <w:tcBorders>
              <w:top w:val="dashed" w:sz="4" w:space="0" w:color="BFBFBF"/>
              <w:left w:val="none" w:sz="24" w:space="0" w:color="808080"/>
              <w:bottom w:val="single" w:sz="4" w:space="0" w:color="FFFFFF"/>
              <w:right w:val="single" w:sz="6" w:space="0" w:color="FFFFFF"/>
            </w:tcBorders>
          </w:tcPr>
          <w:p w:rsidR="002D17C4" w:rsidRDefault="001034AE">
            <w:pPr>
              <w:pStyle w:val="ProductList-TableBody"/>
            </w:pPr>
            <w:hyperlink w:anchor="_Sec798">
              <w:r w:rsidR="00E723CC">
                <w:rPr>
                  <w:color w:val="00467F"/>
                  <w:u w:val="single"/>
                </w:rPr>
                <w:t>Πρόσθετη</w:t>
              </w:r>
            </w:hyperlink>
          </w:p>
        </w:tc>
        <w:tc>
          <w:tcPr>
            <w:tcW w:w="279"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688"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688"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2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58"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253"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36"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0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723"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r>
      <w:tr w:rsidR="002D17C4" w:rsidTr="00773067">
        <w:tc>
          <w:tcPr>
            <w:tcW w:w="7486" w:type="dxa"/>
            <w:gridSpan w:val="16"/>
            <w:tcBorders>
              <w:top w:val="single" w:sz="4" w:space="0" w:color="FFFFFF"/>
              <w:left w:val="single" w:sz="6" w:space="0" w:color="FFFFFF"/>
              <w:bottom w:val="single" w:sz="4" w:space="0" w:color="FFFFFF"/>
              <w:right w:val="single" w:sz="6" w:space="0" w:color="FFFFFF"/>
            </w:tcBorders>
          </w:tcPr>
          <w:p w:rsidR="002D17C4" w:rsidRDefault="00E723CC">
            <w:pPr>
              <w:pStyle w:val="ProductList-TableBody"/>
            </w:pPr>
            <w:r>
              <w:rPr>
                <w:b/>
              </w:rPr>
              <w:t>Microsoft Audit και Control Management Server 2013</w:t>
            </w:r>
          </w:p>
        </w:tc>
        <w:tc>
          <w:tcPr>
            <w:tcW w:w="426"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58"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25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25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36"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0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72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r>
      <w:tr w:rsidR="00773067" w:rsidTr="00773067">
        <w:tc>
          <w:tcPr>
            <w:tcW w:w="878" w:type="dxa"/>
            <w:tcBorders>
              <w:top w:val="dashed" w:sz="4" w:space="0" w:color="BFBFBF"/>
              <w:left w:val="none" w:sz="24" w:space="0" w:color="808080"/>
              <w:bottom w:val="single" w:sz="4" w:space="0" w:color="FFFFFF"/>
              <w:right w:val="single" w:sz="6" w:space="0" w:color="FFFFFF"/>
            </w:tcBorders>
          </w:tcPr>
          <w:p w:rsidR="002D17C4" w:rsidRDefault="001034AE">
            <w:pPr>
              <w:pStyle w:val="ProductList-TableBody"/>
            </w:pPr>
            <w:hyperlink w:anchor="_Sec798">
              <w:r w:rsidR="00E723CC">
                <w:rPr>
                  <w:color w:val="00467F"/>
                  <w:u w:val="single"/>
                </w:rPr>
                <w:t>Βάσης</w:t>
              </w:r>
            </w:hyperlink>
          </w:p>
        </w:tc>
        <w:tc>
          <w:tcPr>
            <w:tcW w:w="279"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270"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1"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688"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7"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688"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57"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2"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26"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58"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253"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36"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00"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42"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15"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723"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r>
      <w:tr w:rsidR="002D17C4" w:rsidTr="00773067">
        <w:tc>
          <w:tcPr>
            <w:tcW w:w="7486" w:type="dxa"/>
            <w:gridSpan w:val="16"/>
            <w:tcBorders>
              <w:top w:val="single" w:sz="4" w:space="0" w:color="FFFFFF"/>
              <w:left w:val="single" w:sz="6" w:space="0" w:color="FFFFFF"/>
              <w:bottom w:val="single" w:sz="4" w:space="0" w:color="FFFFFF"/>
              <w:right w:val="single" w:sz="6" w:space="0" w:color="FFFFFF"/>
            </w:tcBorders>
          </w:tcPr>
          <w:p w:rsidR="002D17C4" w:rsidRDefault="00E723CC">
            <w:pPr>
              <w:pStyle w:val="ProductList-TableBody"/>
            </w:pPr>
            <w:r>
              <w:rPr>
                <w:b/>
              </w:rPr>
              <w:t>Διακομιστής Skype για επιχειρήσεις 2015</w:t>
            </w:r>
          </w:p>
        </w:tc>
        <w:tc>
          <w:tcPr>
            <w:tcW w:w="426"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58"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25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25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36"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0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72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r>
      <w:tr w:rsidR="00773067" w:rsidTr="00773067">
        <w:tc>
          <w:tcPr>
            <w:tcW w:w="878" w:type="dxa"/>
            <w:tcBorders>
              <w:top w:val="dashed" w:sz="4" w:space="0" w:color="BFBFBF"/>
              <w:left w:val="none" w:sz="24" w:space="0" w:color="808080"/>
              <w:bottom w:val="dashed" w:sz="4" w:space="0" w:color="BFBFBF"/>
              <w:right w:val="single" w:sz="6" w:space="0" w:color="FFFFFF"/>
            </w:tcBorders>
          </w:tcPr>
          <w:p w:rsidR="002D17C4" w:rsidRDefault="001034AE">
            <w:pPr>
              <w:pStyle w:val="ProductList-TableBody"/>
            </w:pPr>
            <w:hyperlink w:anchor="_Sec799">
              <w:r w:rsidR="00E723CC">
                <w:rPr>
                  <w:color w:val="00467F"/>
                  <w:u w:val="single"/>
                </w:rPr>
                <w:t>Βάσης</w:t>
              </w:r>
            </w:hyperlink>
          </w:p>
        </w:tc>
        <w:tc>
          <w:tcPr>
            <w:tcW w:w="279"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688"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688"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26"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0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23"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773067" w:rsidTr="00773067">
        <w:tc>
          <w:tcPr>
            <w:tcW w:w="878" w:type="dxa"/>
            <w:tcBorders>
              <w:top w:val="dashed" w:sz="4" w:space="0" w:color="BFBFBF"/>
              <w:left w:val="none" w:sz="24" w:space="0" w:color="808080"/>
              <w:bottom w:val="dashed" w:sz="4" w:space="0" w:color="BFBFBF"/>
              <w:right w:val="single" w:sz="6" w:space="0" w:color="FFFFFF"/>
            </w:tcBorders>
          </w:tcPr>
          <w:p w:rsidR="002D17C4" w:rsidRDefault="001034AE">
            <w:pPr>
              <w:pStyle w:val="ProductList-TableBody"/>
            </w:pPr>
            <w:hyperlink w:anchor="_Sec799">
              <w:r w:rsidR="00E723CC">
                <w:rPr>
                  <w:color w:val="00467F"/>
                  <w:u w:val="single"/>
                </w:rPr>
                <w:t>Πρόσθετη</w:t>
              </w:r>
            </w:hyperlink>
            <w:r w:rsidR="00E723CC">
              <w:t>(Ent)</w:t>
            </w:r>
          </w:p>
        </w:tc>
        <w:tc>
          <w:tcPr>
            <w:tcW w:w="279"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57"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57"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2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58"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253"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36"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0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773067" w:rsidTr="00773067">
        <w:tc>
          <w:tcPr>
            <w:tcW w:w="878" w:type="dxa"/>
            <w:tcBorders>
              <w:top w:val="dashed" w:sz="4" w:space="0" w:color="BFBFBF"/>
              <w:left w:val="none" w:sz="24" w:space="0" w:color="808080"/>
              <w:bottom w:val="single" w:sz="4" w:space="0" w:color="FFFFFF"/>
              <w:right w:val="single" w:sz="6" w:space="0" w:color="FFFFFF"/>
            </w:tcBorders>
          </w:tcPr>
          <w:p w:rsidR="002D17C4" w:rsidRDefault="001034AE">
            <w:pPr>
              <w:pStyle w:val="ProductList-TableBody"/>
            </w:pPr>
            <w:hyperlink w:anchor="_Sec799">
              <w:r w:rsidR="00E723CC">
                <w:rPr>
                  <w:color w:val="00467F"/>
                  <w:u w:val="single"/>
                </w:rPr>
                <w:t>Πρόσθετη</w:t>
              </w:r>
            </w:hyperlink>
            <w:r w:rsidR="00E723CC">
              <w:t xml:space="preserve"> (Pls)</w:t>
            </w:r>
          </w:p>
        </w:tc>
        <w:tc>
          <w:tcPr>
            <w:tcW w:w="279"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688"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688"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2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58"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253"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253"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3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0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723"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r>
      <w:tr w:rsidR="002D17C4" w:rsidTr="00773067">
        <w:tc>
          <w:tcPr>
            <w:tcW w:w="7486" w:type="dxa"/>
            <w:gridSpan w:val="16"/>
            <w:tcBorders>
              <w:top w:val="single" w:sz="4" w:space="0" w:color="FFFFFF"/>
              <w:left w:val="single" w:sz="6" w:space="0" w:color="FFFFFF"/>
              <w:bottom w:val="single" w:sz="4" w:space="0" w:color="FFFFFF"/>
              <w:right w:val="single" w:sz="6" w:space="0" w:color="FFFFFF"/>
            </w:tcBorders>
          </w:tcPr>
          <w:p w:rsidR="002D17C4" w:rsidRDefault="00E723CC">
            <w:pPr>
              <w:pStyle w:val="ProductList-TableBody"/>
            </w:pPr>
            <w:r>
              <w:rPr>
                <w:b/>
              </w:rPr>
              <w:t>Windows MultiPoint Server 2016 Premium (Μόνο για Academic)</w:t>
            </w:r>
          </w:p>
        </w:tc>
        <w:tc>
          <w:tcPr>
            <w:tcW w:w="426"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58"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25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25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36"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0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72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r>
      <w:tr w:rsidR="00773067" w:rsidTr="00773067">
        <w:tc>
          <w:tcPr>
            <w:tcW w:w="878" w:type="dxa"/>
            <w:tcBorders>
              <w:top w:val="dashed" w:sz="4" w:space="0" w:color="BFBFBF"/>
              <w:left w:val="none" w:sz="24" w:space="0" w:color="808080"/>
              <w:bottom w:val="dashed" w:sz="4" w:space="0" w:color="BFBFBF"/>
              <w:right w:val="single" w:sz="6" w:space="0" w:color="FFFFFF"/>
            </w:tcBorders>
          </w:tcPr>
          <w:p w:rsidR="002D17C4" w:rsidRDefault="001034AE">
            <w:pPr>
              <w:pStyle w:val="ProductList-TableBody"/>
            </w:pPr>
            <w:hyperlink w:anchor="_Sec800">
              <w:r w:rsidR="00E723CC">
                <w:rPr>
                  <w:color w:val="00467F"/>
                  <w:u w:val="single"/>
                </w:rPr>
                <w:t>Βάσης</w:t>
              </w:r>
            </w:hyperlink>
          </w:p>
        </w:tc>
        <w:tc>
          <w:tcPr>
            <w:tcW w:w="279"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88"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51"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88"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51"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2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0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23"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773067" w:rsidTr="00773067">
        <w:tc>
          <w:tcPr>
            <w:tcW w:w="878" w:type="dxa"/>
            <w:tcBorders>
              <w:top w:val="dashed" w:sz="4" w:space="0" w:color="BFBFBF"/>
              <w:left w:val="none" w:sz="24" w:space="0" w:color="808080"/>
              <w:bottom w:val="single" w:sz="4" w:space="0" w:color="FFFFFF"/>
              <w:right w:val="single" w:sz="6" w:space="0" w:color="FFFFFF"/>
            </w:tcBorders>
          </w:tcPr>
          <w:p w:rsidR="002D17C4" w:rsidRDefault="001034AE">
            <w:pPr>
              <w:pStyle w:val="ProductList-TableBody"/>
            </w:pPr>
            <w:hyperlink w:anchor="_Sec800">
              <w:r w:rsidR="00E723CC">
                <w:rPr>
                  <w:color w:val="00467F"/>
                  <w:u w:val="single"/>
                </w:rPr>
                <w:t>Πρόσθετη</w:t>
              </w:r>
            </w:hyperlink>
          </w:p>
        </w:tc>
        <w:tc>
          <w:tcPr>
            <w:tcW w:w="279"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688"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688"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51"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26"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58"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253"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36"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0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723"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r>
      <w:tr w:rsidR="002D17C4" w:rsidTr="00773067">
        <w:tc>
          <w:tcPr>
            <w:tcW w:w="7486" w:type="dxa"/>
            <w:gridSpan w:val="16"/>
            <w:tcBorders>
              <w:top w:val="single" w:sz="4" w:space="0" w:color="FFFFFF"/>
              <w:left w:val="single" w:sz="6" w:space="0" w:color="FFFFFF"/>
              <w:bottom w:val="single" w:sz="4" w:space="0" w:color="FFFFFF"/>
              <w:right w:val="single" w:sz="6" w:space="0" w:color="FFFFFF"/>
            </w:tcBorders>
          </w:tcPr>
          <w:p w:rsidR="002D17C4" w:rsidRDefault="00E723CC">
            <w:pPr>
              <w:pStyle w:val="ProductList-TableBody"/>
            </w:pPr>
            <w:r>
              <w:rPr>
                <w:b/>
              </w:rPr>
              <w:t>Windows Server 2016 Standard</w:t>
            </w:r>
          </w:p>
        </w:tc>
        <w:tc>
          <w:tcPr>
            <w:tcW w:w="426"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58"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25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25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36"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0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72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r>
      <w:tr w:rsidR="00773067" w:rsidTr="00773067">
        <w:tc>
          <w:tcPr>
            <w:tcW w:w="878" w:type="dxa"/>
            <w:tcBorders>
              <w:top w:val="dashed" w:sz="4" w:space="0" w:color="BFBFBF"/>
              <w:left w:val="none" w:sz="24" w:space="0" w:color="808080"/>
              <w:bottom w:val="dashed" w:sz="4" w:space="0" w:color="BFBFBF"/>
              <w:right w:val="single" w:sz="6" w:space="0" w:color="FFFFFF"/>
            </w:tcBorders>
          </w:tcPr>
          <w:p w:rsidR="002D17C4" w:rsidRDefault="001034AE">
            <w:pPr>
              <w:pStyle w:val="ProductList-TableBody"/>
            </w:pPr>
            <w:hyperlink w:anchor="_Sec807">
              <w:r w:rsidR="00E723CC">
                <w:rPr>
                  <w:color w:val="00467F"/>
                  <w:u w:val="single"/>
                </w:rPr>
                <w:t>Βάσης</w:t>
              </w:r>
            </w:hyperlink>
          </w:p>
        </w:tc>
        <w:tc>
          <w:tcPr>
            <w:tcW w:w="279"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88"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51"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88"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51"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2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0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23"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773067" w:rsidTr="00773067">
        <w:tc>
          <w:tcPr>
            <w:tcW w:w="878" w:type="dxa"/>
            <w:tcBorders>
              <w:top w:val="dashed" w:sz="4" w:space="0" w:color="BFBFBF"/>
              <w:left w:val="none" w:sz="24" w:space="0" w:color="808080"/>
              <w:bottom w:val="dashed" w:sz="4" w:space="0" w:color="BFBFBF"/>
              <w:right w:val="single" w:sz="6" w:space="0" w:color="FFFFFF"/>
            </w:tcBorders>
          </w:tcPr>
          <w:p w:rsidR="002D17C4" w:rsidRDefault="001034AE">
            <w:pPr>
              <w:pStyle w:val="ProductList-TableBody"/>
            </w:pPr>
            <w:hyperlink w:anchor="_Sec807">
              <w:r w:rsidR="00E723CC">
                <w:rPr>
                  <w:color w:val="00467F"/>
                  <w:u w:val="single"/>
                </w:rPr>
                <w:t>Πρόσθετη</w:t>
              </w:r>
            </w:hyperlink>
            <w:r w:rsidR="00E723CC">
              <w:t xml:space="preserve"> (RMS)</w:t>
            </w:r>
          </w:p>
        </w:tc>
        <w:tc>
          <w:tcPr>
            <w:tcW w:w="279"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57"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51"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57"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26"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58"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253"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36"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0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773067" w:rsidTr="00773067">
        <w:tc>
          <w:tcPr>
            <w:tcW w:w="878" w:type="dxa"/>
            <w:tcBorders>
              <w:top w:val="dashed" w:sz="4" w:space="0" w:color="BFBFBF"/>
              <w:left w:val="none" w:sz="24" w:space="0" w:color="808080"/>
              <w:bottom w:val="single" w:sz="4" w:space="0" w:color="FFFFFF"/>
              <w:right w:val="single" w:sz="6" w:space="0" w:color="FFFFFF"/>
            </w:tcBorders>
          </w:tcPr>
          <w:p w:rsidR="002D17C4" w:rsidRDefault="001034AE">
            <w:pPr>
              <w:pStyle w:val="ProductList-TableBody"/>
            </w:pPr>
            <w:hyperlink w:anchor="_Sec807">
              <w:r w:rsidR="00E723CC">
                <w:rPr>
                  <w:color w:val="00467F"/>
                  <w:u w:val="single"/>
                </w:rPr>
                <w:t>Πρόσθετη</w:t>
              </w:r>
            </w:hyperlink>
            <w:r w:rsidR="00E723CC">
              <w:t xml:space="preserve"> (MIM)</w:t>
            </w:r>
          </w:p>
        </w:tc>
        <w:tc>
          <w:tcPr>
            <w:tcW w:w="279"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688"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688"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26"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58"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253"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36"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0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723"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r>
      <w:tr w:rsidR="002D17C4" w:rsidTr="00773067">
        <w:tc>
          <w:tcPr>
            <w:tcW w:w="7486" w:type="dxa"/>
            <w:gridSpan w:val="16"/>
            <w:tcBorders>
              <w:top w:val="single" w:sz="4" w:space="0" w:color="FFFFFF"/>
              <w:left w:val="single" w:sz="6" w:space="0" w:color="FFFFFF"/>
              <w:bottom w:val="single" w:sz="4" w:space="0" w:color="FFFFFF"/>
              <w:right w:val="single" w:sz="6" w:space="0" w:color="FFFFFF"/>
            </w:tcBorders>
          </w:tcPr>
          <w:p w:rsidR="002D17C4" w:rsidRDefault="00E723CC">
            <w:pPr>
              <w:pStyle w:val="ProductList-TableBody"/>
            </w:pPr>
            <w:r>
              <w:rPr>
                <w:b/>
              </w:rPr>
              <w:t>Windows Server 2016 Data Center</w:t>
            </w:r>
          </w:p>
        </w:tc>
        <w:tc>
          <w:tcPr>
            <w:tcW w:w="426"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58"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25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25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36"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0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72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r>
      <w:tr w:rsidR="00773067" w:rsidTr="00773067">
        <w:tc>
          <w:tcPr>
            <w:tcW w:w="878" w:type="dxa"/>
            <w:tcBorders>
              <w:top w:val="dashed" w:sz="4" w:space="0" w:color="BFBFBF"/>
              <w:left w:val="none" w:sz="24" w:space="0" w:color="808080"/>
              <w:bottom w:val="dashed" w:sz="4" w:space="0" w:color="BFBFBF"/>
              <w:right w:val="single" w:sz="6" w:space="0" w:color="FFFFFF"/>
            </w:tcBorders>
          </w:tcPr>
          <w:p w:rsidR="002D17C4" w:rsidRDefault="001034AE">
            <w:pPr>
              <w:pStyle w:val="ProductList-TableBody"/>
            </w:pPr>
            <w:hyperlink w:anchor="_Sec807">
              <w:r w:rsidR="00E723CC">
                <w:rPr>
                  <w:color w:val="00467F"/>
                  <w:u w:val="single"/>
                </w:rPr>
                <w:t>Βάσης</w:t>
              </w:r>
            </w:hyperlink>
          </w:p>
        </w:tc>
        <w:tc>
          <w:tcPr>
            <w:tcW w:w="279"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27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1"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88"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51"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88"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51"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57"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2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0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23"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773067" w:rsidTr="00773067">
        <w:tc>
          <w:tcPr>
            <w:tcW w:w="878" w:type="dxa"/>
            <w:tcBorders>
              <w:top w:val="dashed" w:sz="4" w:space="0" w:color="BFBFBF"/>
              <w:left w:val="none" w:sz="24" w:space="0" w:color="808080"/>
              <w:bottom w:val="dashed" w:sz="4" w:space="0" w:color="BFBFBF"/>
              <w:right w:val="single" w:sz="6" w:space="0" w:color="FFFFFF"/>
            </w:tcBorders>
          </w:tcPr>
          <w:p w:rsidR="002D17C4" w:rsidRDefault="001034AE">
            <w:pPr>
              <w:pStyle w:val="ProductList-TableBody"/>
            </w:pPr>
            <w:hyperlink w:anchor="_Sec807">
              <w:r w:rsidR="00E723CC">
                <w:rPr>
                  <w:color w:val="00467F"/>
                  <w:u w:val="single"/>
                </w:rPr>
                <w:t>Πρόσθετη</w:t>
              </w:r>
            </w:hyperlink>
            <w:r w:rsidR="00E723CC">
              <w:t xml:space="preserve"> (RMS)</w:t>
            </w:r>
          </w:p>
        </w:tc>
        <w:tc>
          <w:tcPr>
            <w:tcW w:w="279"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27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1"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57"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51"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57"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4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26"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58"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253"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36"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00"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773067" w:rsidTr="00773067">
        <w:tc>
          <w:tcPr>
            <w:tcW w:w="878" w:type="dxa"/>
            <w:tcBorders>
              <w:top w:val="dashed" w:sz="4" w:space="0" w:color="BFBFBF"/>
              <w:left w:val="none" w:sz="24" w:space="0" w:color="808080"/>
              <w:bottom w:val="single" w:sz="4" w:space="0" w:color="FFFFFF"/>
              <w:right w:val="single" w:sz="6" w:space="0" w:color="FFFFFF"/>
            </w:tcBorders>
          </w:tcPr>
          <w:p w:rsidR="002D17C4" w:rsidRDefault="001034AE">
            <w:pPr>
              <w:pStyle w:val="ProductList-TableBody"/>
            </w:pPr>
            <w:hyperlink w:anchor="_Sec807">
              <w:r w:rsidR="00E723CC">
                <w:rPr>
                  <w:color w:val="00467F"/>
                  <w:u w:val="single"/>
                </w:rPr>
                <w:t>Πρόσθετη</w:t>
              </w:r>
            </w:hyperlink>
            <w:r w:rsidR="00E723CC">
              <w:t xml:space="preserve"> (MIM)</w:t>
            </w:r>
          </w:p>
        </w:tc>
        <w:tc>
          <w:tcPr>
            <w:tcW w:w="279"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270"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1"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688"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688"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1"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7"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26"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58"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253"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36"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00" w:type="dxa"/>
            <w:tcBorders>
              <w:top w:val="single" w:sz="6"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723" w:type="dxa"/>
            <w:tcBorders>
              <w:top w:val="single" w:sz="6"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r>
      <w:tr w:rsidR="002D17C4" w:rsidTr="00773067">
        <w:tc>
          <w:tcPr>
            <w:tcW w:w="7486" w:type="dxa"/>
            <w:gridSpan w:val="16"/>
            <w:tcBorders>
              <w:top w:val="single" w:sz="4" w:space="0" w:color="FFFFFF"/>
              <w:left w:val="single" w:sz="6" w:space="0" w:color="FFFFFF"/>
              <w:bottom w:val="none" w:sz="24" w:space="0" w:color="808080"/>
              <w:right w:val="single" w:sz="6" w:space="0" w:color="FFFFFF"/>
            </w:tcBorders>
          </w:tcPr>
          <w:p w:rsidR="002D17C4" w:rsidRDefault="00E723CC">
            <w:pPr>
              <w:pStyle w:val="ProductList-TableBody"/>
            </w:pPr>
            <w:r>
              <w:rPr>
                <w:b/>
              </w:rPr>
              <w:t>Advanced Threat Analytics 2016</w:t>
            </w:r>
          </w:p>
        </w:tc>
        <w:tc>
          <w:tcPr>
            <w:tcW w:w="426"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58"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25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25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36"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0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72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r>
      <w:tr w:rsidR="00773067" w:rsidTr="00773067">
        <w:tc>
          <w:tcPr>
            <w:tcW w:w="878" w:type="dxa"/>
            <w:tcBorders>
              <w:top w:val="none" w:sz="24" w:space="0" w:color="808080"/>
              <w:left w:val="none" w:sz="24" w:space="0" w:color="808080"/>
              <w:bottom w:val="single" w:sz="4" w:space="0" w:color="FFFFFF"/>
              <w:right w:val="single" w:sz="6" w:space="0" w:color="FFFFFF"/>
            </w:tcBorders>
          </w:tcPr>
          <w:p w:rsidR="002D17C4" w:rsidRDefault="001034AE">
            <w:pPr>
              <w:pStyle w:val="ProductList-TableBody"/>
            </w:pPr>
            <w:hyperlink w:anchor="_Sec801">
              <w:r w:rsidR="00E723CC">
                <w:rPr>
                  <w:color w:val="00467F"/>
                  <w:u w:val="single"/>
                </w:rPr>
                <w:t>Διαχείριση</w:t>
              </w:r>
            </w:hyperlink>
          </w:p>
        </w:tc>
        <w:tc>
          <w:tcPr>
            <w:tcW w:w="279" w:type="dxa"/>
            <w:tcBorders>
              <w:top w:val="none" w:sz="24" w:space="0" w:color="808080"/>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270" w:type="dxa"/>
            <w:tcBorders>
              <w:top w:val="none" w:sz="24" w:space="0" w:color="808080"/>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1" w:type="dxa"/>
            <w:tcBorders>
              <w:top w:val="none" w:sz="24" w:space="0" w:color="808080"/>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688" w:type="dxa"/>
            <w:tcBorders>
              <w:top w:val="none" w:sz="24" w:space="0" w:color="808080"/>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none" w:sz="24" w:space="0" w:color="808080"/>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1" w:type="dxa"/>
            <w:tcBorders>
              <w:top w:val="none" w:sz="24" w:space="0" w:color="808080"/>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7" w:type="dxa"/>
            <w:tcBorders>
              <w:top w:val="none" w:sz="24" w:space="0" w:color="808080"/>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46" w:type="dxa"/>
            <w:tcBorders>
              <w:top w:val="none" w:sz="24" w:space="0" w:color="808080"/>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688" w:type="dxa"/>
            <w:tcBorders>
              <w:top w:val="none" w:sz="24" w:space="0" w:color="808080"/>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46" w:type="dxa"/>
            <w:tcBorders>
              <w:top w:val="none" w:sz="24" w:space="0" w:color="808080"/>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51" w:type="dxa"/>
            <w:tcBorders>
              <w:top w:val="none" w:sz="24" w:space="0" w:color="808080"/>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457" w:type="dxa"/>
            <w:tcBorders>
              <w:top w:val="none" w:sz="24" w:space="0" w:color="808080"/>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46" w:type="dxa"/>
            <w:tcBorders>
              <w:top w:val="none" w:sz="24" w:space="0" w:color="808080"/>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62" w:type="dxa"/>
            <w:tcBorders>
              <w:top w:val="none" w:sz="24" w:space="0" w:color="808080"/>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426"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58"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36"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00" w:type="dxa"/>
            <w:tcBorders>
              <w:top w:val="single" w:sz="4" w:space="0" w:color="FFFFFF"/>
              <w:left w:val="single" w:sz="6" w:space="0" w:color="FFFFFF"/>
              <w:bottom w:val="single" w:sz="4" w:space="0" w:color="FFFFFF"/>
              <w:right w:val="single" w:sz="6" w:space="0" w:color="FFFFFF"/>
            </w:tcBorders>
            <w:shd w:val="clear" w:color="auto" w:fill="4668C5"/>
          </w:tcPr>
          <w:p w:rsidR="002D17C4" w:rsidRDefault="002D17C4">
            <w:pPr>
              <w:pStyle w:val="ProductList-TableBody"/>
              <w:jc w:val="center"/>
            </w:pPr>
          </w:p>
        </w:tc>
        <w:tc>
          <w:tcPr>
            <w:tcW w:w="342"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315"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c>
          <w:tcPr>
            <w:tcW w:w="723" w:type="dxa"/>
            <w:tcBorders>
              <w:top w:val="single" w:sz="4" w:space="0" w:color="FFFFFF"/>
              <w:left w:val="single" w:sz="6" w:space="0" w:color="FFFFFF"/>
              <w:bottom w:val="single" w:sz="4" w:space="0" w:color="FFFFFF"/>
              <w:right w:val="single" w:sz="6" w:space="0" w:color="FFFFFF"/>
            </w:tcBorders>
            <w:shd w:val="clear" w:color="auto" w:fill="BFBFBF"/>
          </w:tcPr>
          <w:p w:rsidR="002D17C4" w:rsidRDefault="002D17C4">
            <w:pPr>
              <w:pStyle w:val="ProductList-TableBody"/>
              <w:jc w:val="center"/>
            </w:pPr>
          </w:p>
        </w:tc>
      </w:tr>
      <w:tr w:rsidR="002D17C4" w:rsidTr="00773067">
        <w:tc>
          <w:tcPr>
            <w:tcW w:w="7486" w:type="dxa"/>
            <w:gridSpan w:val="16"/>
            <w:tcBorders>
              <w:top w:val="single" w:sz="4" w:space="0" w:color="FFFFFF"/>
              <w:left w:val="single" w:sz="6" w:space="0" w:color="FFFFFF"/>
              <w:bottom w:val="none" w:sz="24" w:space="0" w:color="808080"/>
              <w:right w:val="single" w:sz="6" w:space="0" w:color="FFFFFF"/>
            </w:tcBorders>
          </w:tcPr>
          <w:p w:rsidR="002D17C4" w:rsidRDefault="00E723CC">
            <w:pPr>
              <w:pStyle w:val="ProductList-TableBody"/>
            </w:pPr>
            <w:r>
              <w:rPr>
                <w:b/>
              </w:rPr>
              <w:t>System Center Configuration Manager 1606</w:t>
            </w:r>
          </w:p>
        </w:tc>
        <w:tc>
          <w:tcPr>
            <w:tcW w:w="426"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58"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25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25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36"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00"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c>
          <w:tcPr>
            <w:tcW w:w="723" w:type="dxa"/>
            <w:tcBorders>
              <w:top w:val="single" w:sz="4" w:space="0" w:color="FFFFFF"/>
              <w:left w:val="single" w:sz="6" w:space="0" w:color="FFFFFF"/>
              <w:bottom w:val="single" w:sz="4" w:space="0" w:color="FFFFFF"/>
              <w:right w:val="single" w:sz="6" w:space="0" w:color="FFFFFF"/>
            </w:tcBorders>
          </w:tcPr>
          <w:p w:rsidR="002D17C4" w:rsidRDefault="002D17C4">
            <w:pPr>
              <w:pStyle w:val="ProductList-TableBody"/>
            </w:pPr>
          </w:p>
        </w:tc>
      </w:tr>
      <w:tr w:rsidR="00773067" w:rsidTr="00773067">
        <w:tc>
          <w:tcPr>
            <w:tcW w:w="878" w:type="dxa"/>
            <w:tcBorders>
              <w:top w:val="none" w:sz="24" w:space="0" w:color="808080"/>
              <w:left w:val="none" w:sz="24" w:space="0" w:color="808080"/>
              <w:bottom w:val="none" w:sz="4" w:space="0" w:color="6E6E6E"/>
              <w:right w:val="single" w:sz="6" w:space="0" w:color="FFFFFF"/>
            </w:tcBorders>
          </w:tcPr>
          <w:p w:rsidR="002D17C4" w:rsidRDefault="001034AE">
            <w:pPr>
              <w:pStyle w:val="ProductList-TableBody"/>
            </w:pPr>
            <w:hyperlink w:anchor="_Sec802">
              <w:r w:rsidR="00E723CC">
                <w:rPr>
                  <w:color w:val="00467F"/>
                  <w:u w:val="single"/>
                </w:rPr>
                <w:t>Διαχείριση</w:t>
              </w:r>
            </w:hyperlink>
          </w:p>
        </w:tc>
        <w:tc>
          <w:tcPr>
            <w:tcW w:w="279" w:type="dxa"/>
            <w:tcBorders>
              <w:top w:val="none" w:sz="24" w:space="0" w:color="808080"/>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270" w:type="dxa"/>
            <w:tcBorders>
              <w:top w:val="none" w:sz="24" w:space="0" w:color="808080"/>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1" w:type="dxa"/>
            <w:tcBorders>
              <w:top w:val="none" w:sz="24" w:space="0" w:color="808080"/>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688" w:type="dxa"/>
            <w:tcBorders>
              <w:top w:val="none" w:sz="24" w:space="0" w:color="808080"/>
              <w:left w:val="single" w:sz="6" w:space="0" w:color="FFFFFF"/>
              <w:bottom w:val="none" w:sz="4" w:space="0" w:color="6E6E6E"/>
              <w:right w:val="single" w:sz="6" w:space="0" w:color="FFFFFF"/>
            </w:tcBorders>
            <w:shd w:val="clear" w:color="auto" w:fill="4668C5"/>
          </w:tcPr>
          <w:p w:rsidR="002D17C4" w:rsidRDefault="002D17C4">
            <w:pPr>
              <w:pStyle w:val="ProductList-TableBody"/>
              <w:jc w:val="center"/>
            </w:pPr>
          </w:p>
        </w:tc>
        <w:tc>
          <w:tcPr>
            <w:tcW w:w="446" w:type="dxa"/>
            <w:tcBorders>
              <w:top w:val="none" w:sz="24" w:space="0" w:color="808080"/>
              <w:left w:val="single" w:sz="6" w:space="0" w:color="FFFFFF"/>
              <w:bottom w:val="none" w:sz="4" w:space="0" w:color="6E6E6E"/>
              <w:right w:val="single" w:sz="6" w:space="0" w:color="FFFFFF"/>
            </w:tcBorders>
            <w:shd w:val="clear" w:color="auto" w:fill="4668C5"/>
          </w:tcPr>
          <w:p w:rsidR="002D17C4" w:rsidRDefault="002D17C4">
            <w:pPr>
              <w:pStyle w:val="ProductList-TableBody"/>
              <w:jc w:val="center"/>
            </w:pPr>
          </w:p>
        </w:tc>
        <w:tc>
          <w:tcPr>
            <w:tcW w:w="451" w:type="dxa"/>
            <w:tcBorders>
              <w:top w:val="none" w:sz="24" w:space="0" w:color="808080"/>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457" w:type="dxa"/>
            <w:tcBorders>
              <w:top w:val="none" w:sz="24" w:space="0" w:color="808080"/>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446" w:type="dxa"/>
            <w:tcBorders>
              <w:top w:val="none" w:sz="24" w:space="0" w:color="808080"/>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688" w:type="dxa"/>
            <w:tcBorders>
              <w:top w:val="none" w:sz="24" w:space="0" w:color="808080"/>
              <w:left w:val="single" w:sz="6" w:space="0" w:color="FFFFFF"/>
              <w:bottom w:val="none" w:sz="4" w:space="0" w:color="6E6E6E"/>
              <w:right w:val="single" w:sz="6" w:space="0" w:color="FFFFFF"/>
            </w:tcBorders>
            <w:shd w:val="clear" w:color="auto" w:fill="4668C5"/>
          </w:tcPr>
          <w:p w:rsidR="002D17C4" w:rsidRDefault="002D17C4">
            <w:pPr>
              <w:pStyle w:val="ProductList-TableBody"/>
              <w:jc w:val="center"/>
            </w:pPr>
          </w:p>
        </w:tc>
        <w:tc>
          <w:tcPr>
            <w:tcW w:w="446" w:type="dxa"/>
            <w:tcBorders>
              <w:top w:val="none" w:sz="24" w:space="0" w:color="808080"/>
              <w:left w:val="single" w:sz="6" w:space="0" w:color="FFFFFF"/>
              <w:bottom w:val="none" w:sz="4" w:space="0" w:color="6E6E6E"/>
              <w:right w:val="single" w:sz="6" w:space="0" w:color="FFFFFF"/>
            </w:tcBorders>
            <w:shd w:val="clear" w:color="auto" w:fill="4668C5"/>
          </w:tcPr>
          <w:p w:rsidR="002D17C4" w:rsidRDefault="002D17C4">
            <w:pPr>
              <w:pStyle w:val="ProductList-TableBody"/>
              <w:jc w:val="center"/>
            </w:pPr>
          </w:p>
        </w:tc>
        <w:tc>
          <w:tcPr>
            <w:tcW w:w="451" w:type="dxa"/>
            <w:tcBorders>
              <w:top w:val="none" w:sz="24" w:space="0" w:color="808080"/>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457" w:type="dxa"/>
            <w:tcBorders>
              <w:top w:val="none" w:sz="24" w:space="0" w:color="808080"/>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446" w:type="dxa"/>
            <w:tcBorders>
              <w:top w:val="none" w:sz="24" w:space="0" w:color="808080"/>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2" w:type="dxa"/>
            <w:tcBorders>
              <w:top w:val="none" w:sz="24" w:space="0" w:color="808080"/>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42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00"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23"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r>
      <w:tr w:rsidR="00773067" w:rsidTr="00773067">
        <w:tc>
          <w:tcPr>
            <w:tcW w:w="7486" w:type="dxa"/>
            <w:gridSpan w:val="16"/>
            <w:tcBorders>
              <w:top w:val="single" w:sz="4" w:space="0" w:color="FFFFFF"/>
              <w:left w:val="single" w:sz="6" w:space="0" w:color="FFFFFF"/>
              <w:bottom w:val="none" w:sz="24" w:space="0" w:color="808080"/>
              <w:right w:val="single" w:sz="6" w:space="0" w:color="FFFFFF"/>
            </w:tcBorders>
          </w:tcPr>
          <w:p w:rsidR="00773067" w:rsidRDefault="00773067" w:rsidP="001E5F9E">
            <w:pPr>
              <w:pStyle w:val="ProductList-TableBody"/>
            </w:pPr>
            <w:r>
              <w:rPr>
                <w:b/>
              </w:rPr>
              <w:t>System Center Endpoint Protection 1606</w:t>
            </w:r>
          </w:p>
        </w:tc>
        <w:tc>
          <w:tcPr>
            <w:tcW w:w="426" w:type="dxa"/>
            <w:tcBorders>
              <w:top w:val="single" w:sz="4" w:space="0" w:color="FFFFFF"/>
              <w:left w:val="single" w:sz="6" w:space="0" w:color="FFFFFF"/>
              <w:bottom w:val="single" w:sz="4" w:space="0" w:color="FFFFFF"/>
              <w:right w:val="single" w:sz="6" w:space="0" w:color="FFFFFF"/>
            </w:tcBorders>
          </w:tcPr>
          <w:p w:rsidR="00773067" w:rsidRDefault="00773067" w:rsidP="001E5F9E">
            <w:pPr>
              <w:pStyle w:val="ProductList-TableBody"/>
            </w:pPr>
          </w:p>
        </w:tc>
        <w:tc>
          <w:tcPr>
            <w:tcW w:w="358" w:type="dxa"/>
            <w:tcBorders>
              <w:top w:val="single" w:sz="4" w:space="0" w:color="FFFFFF"/>
              <w:left w:val="single" w:sz="6" w:space="0" w:color="FFFFFF"/>
              <w:bottom w:val="single" w:sz="4" w:space="0" w:color="FFFFFF"/>
              <w:right w:val="single" w:sz="6" w:space="0" w:color="FFFFFF"/>
            </w:tcBorders>
          </w:tcPr>
          <w:p w:rsidR="00773067" w:rsidRDefault="00773067" w:rsidP="001E5F9E">
            <w:pPr>
              <w:pStyle w:val="ProductList-TableBody"/>
            </w:pPr>
          </w:p>
        </w:tc>
        <w:tc>
          <w:tcPr>
            <w:tcW w:w="253" w:type="dxa"/>
            <w:tcBorders>
              <w:top w:val="single" w:sz="4" w:space="0" w:color="FFFFFF"/>
              <w:left w:val="single" w:sz="6" w:space="0" w:color="FFFFFF"/>
              <w:bottom w:val="single" w:sz="4" w:space="0" w:color="FFFFFF"/>
              <w:right w:val="single" w:sz="6" w:space="0" w:color="FFFFFF"/>
            </w:tcBorders>
          </w:tcPr>
          <w:p w:rsidR="00773067" w:rsidRDefault="00773067" w:rsidP="001E5F9E">
            <w:pPr>
              <w:pStyle w:val="ProductList-TableBody"/>
            </w:pPr>
          </w:p>
        </w:tc>
        <w:tc>
          <w:tcPr>
            <w:tcW w:w="253" w:type="dxa"/>
            <w:tcBorders>
              <w:top w:val="single" w:sz="4" w:space="0" w:color="FFFFFF"/>
              <w:left w:val="single" w:sz="6" w:space="0" w:color="FFFFFF"/>
              <w:bottom w:val="single" w:sz="4" w:space="0" w:color="FFFFFF"/>
              <w:right w:val="single" w:sz="6" w:space="0" w:color="FFFFFF"/>
            </w:tcBorders>
          </w:tcPr>
          <w:p w:rsidR="00773067" w:rsidRDefault="00773067" w:rsidP="001E5F9E">
            <w:pPr>
              <w:pStyle w:val="ProductList-TableBody"/>
            </w:pPr>
          </w:p>
        </w:tc>
        <w:tc>
          <w:tcPr>
            <w:tcW w:w="336" w:type="dxa"/>
            <w:tcBorders>
              <w:top w:val="single" w:sz="4" w:space="0" w:color="FFFFFF"/>
              <w:left w:val="single" w:sz="6" w:space="0" w:color="FFFFFF"/>
              <w:bottom w:val="single" w:sz="4" w:space="0" w:color="FFFFFF"/>
              <w:right w:val="single" w:sz="6" w:space="0" w:color="FFFFFF"/>
            </w:tcBorders>
          </w:tcPr>
          <w:p w:rsidR="00773067" w:rsidRDefault="00773067" w:rsidP="001E5F9E">
            <w:pPr>
              <w:pStyle w:val="ProductList-TableBody"/>
            </w:pPr>
          </w:p>
        </w:tc>
        <w:tc>
          <w:tcPr>
            <w:tcW w:w="300" w:type="dxa"/>
            <w:tcBorders>
              <w:top w:val="single" w:sz="4" w:space="0" w:color="FFFFFF"/>
              <w:left w:val="single" w:sz="6" w:space="0" w:color="FFFFFF"/>
              <w:bottom w:val="single" w:sz="4" w:space="0" w:color="FFFFFF"/>
              <w:right w:val="single" w:sz="6" w:space="0" w:color="FFFFFF"/>
            </w:tcBorders>
          </w:tcPr>
          <w:p w:rsidR="00773067" w:rsidRDefault="00773067" w:rsidP="001E5F9E">
            <w:pPr>
              <w:pStyle w:val="ProductList-TableBody"/>
            </w:pPr>
          </w:p>
        </w:tc>
        <w:tc>
          <w:tcPr>
            <w:tcW w:w="342" w:type="dxa"/>
            <w:tcBorders>
              <w:top w:val="single" w:sz="4" w:space="0" w:color="FFFFFF"/>
              <w:left w:val="single" w:sz="6" w:space="0" w:color="FFFFFF"/>
              <w:bottom w:val="single" w:sz="4" w:space="0" w:color="FFFFFF"/>
              <w:right w:val="single" w:sz="6" w:space="0" w:color="FFFFFF"/>
            </w:tcBorders>
          </w:tcPr>
          <w:p w:rsidR="00773067" w:rsidRDefault="00773067" w:rsidP="001E5F9E">
            <w:pPr>
              <w:pStyle w:val="ProductList-TableBody"/>
            </w:pPr>
          </w:p>
        </w:tc>
        <w:tc>
          <w:tcPr>
            <w:tcW w:w="315" w:type="dxa"/>
            <w:tcBorders>
              <w:top w:val="single" w:sz="4" w:space="0" w:color="FFFFFF"/>
              <w:left w:val="single" w:sz="6" w:space="0" w:color="FFFFFF"/>
              <w:bottom w:val="single" w:sz="4" w:space="0" w:color="FFFFFF"/>
              <w:right w:val="single" w:sz="6" w:space="0" w:color="FFFFFF"/>
            </w:tcBorders>
          </w:tcPr>
          <w:p w:rsidR="00773067" w:rsidRDefault="00773067" w:rsidP="001E5F9E">
            <w:pPr>
              <w:pStyle w:val="ProductList-TableBody"/>
            </w:pPr>
          </w:p>
        </w:tc>
        <w:tc>
          <w:tcPr>
            <w:tcW w:w="723" w:type="dxa"/>
            <w:tcBorders>
              <w:top w:val="single" w:sz="4" w:space="0" w:color="FFFFFF"/>
              <w:left w:val="single" w:sz="6" w:space="0" w:color="FFFFFF"/>
              <w:bottom w:val="single" w:sz="4" w:space="0" w:color="FFFFFF"/>
              <w:right w:val="single" w:sz="6" w:space="0" w:color="FFFFFF"/>
            </w:tcBorders>
          </w:tcPr>
          <w:p w:rsidR="00773067" w:rsidRDefault="00773067" w:rsidP="001E5F9E">
            <w:pPr>
              <w:pStyle w:val="ProductList-TableBody"/>
            </w:pPr>
          </w:p>
        </w:tc>
      </w:tr>
      <w:tr w:rsidR="00773067" w:rsidTr="00773067">
        <w:tc>
          <w:tcPr>
            <w:tcW w:w="878" w:type="dxa"/>
            <w:tcBorders>
              <w:top w:val="none" w:sz="24" w:space="0" w:color="808080"/>
              <w:left w:val="none" w:sz="24" w:space="0" w:color="808080"/>
              <w:bottom w:val="none" w:sz="4" w:space="0" w:color="6E6E6E"/>
              <w:right w:val="single" w:sz="6" w:space="0" w:color="FFFFFF"/>
            </w:tcBorders>
          </w:tcPr>
          <w:p w:rsidR="00773067" w:rsidRDefault="001034AE" w:rsidP="001E5F9E">
            <w:pPr>
              <w:pStyle w:val="ProductList-TableBody"/>
            </w:pPr>
            <w:hyperlink w:anchor="_Sec802">
              <w:r w:rsidR="00773067">
                <w:rPr>
                  <w:color w:val="00467F"/>
                  <w:u w:val="single"/>
                </w:rPr>
                <w:t>Διαχείριση</w:t>
              </w:r>
            </w:hyperlink>
          </w:p>
        </w:tc>
        <w:tc>
          <w:tcPr>
            <w:tcW w:w="279" w:type="dxa"/>
            <w:tcBorders>
              <w:top w:val="none" w:sz="24" w:space="0" w:color="808080"/>
              <w:left w:val="single" w:sz="6" w:space="0" w:color="FFFFFF"/>
              <w:bottom w:val="none" w:sz="4" w:space="0" w:color="6E6E6E"/>
              <w:right w:val="single" w:sz="6" w:space="0" w:color="FFFFFF"/>
            </w:tcBorders>
            <w:shd w:val="clear" w:color="auto" w:fill="BFBFBF"/>
          </w:tcPr>
          <w:p w:rsidR="00773067" w:rsidRDefault="00773067" w:rsidP="001E5F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73067" w:rsidRDefault="00773067" w:rsidP="001E5F9E">
            <w:pPr>
              <w:pStyle w:val="ProductList-TableBody"/>
              <w:jc w:val="center"/>
            </w:pPr>
          </w:p>
        </w:tc>
        <w:tc>
          <w:tcPr>
            <w:tcW w:w="270" w:type="dxa"/>
            <w:tcBorders>
              <w:top w:val="none" w:sz="24" w:space="0" w:color="808080"/>
              <w:left w:val="single" w:sz="6" w:space="0" w:color="FFFFFF"/>
              <w:bottom w:val="none" w:sz="4" w:space="0" w:color="6E6E6E"/>
              <w:right w:val="single" w:sz="6" w:space="0" w:color="FFFFFF"/>
            </w:tcBorders>
            <w:shd w:val="clear" w:color="auto" w:fill="BFBFBF"/>
          </w:tcPr>
          <w:p w:rsidR="00773067" w:rsidRDefault="00773067" w:rsidP="001E5F9E">
            <w:pPr>
              <w:pStyle w:val="ProductList-TableBody"/>
              <w:jc w:val="center"/>
            </w:pPr>
          </w:p>
        </w:tc>
        <w:tc>
          <w:tcPr>
            <w:tcW w:w="361" w:type="dxa"/>
            <w:tcBorders>
              <w:top w:val="none" w:sz="24" w:space="0" w:color="808080"/>
              <w:left w:val="single" w:sz="6" w:space="0" w:color="FFFFFF"/>
              <w:bottom w:val="none" w:sz="4" w:space="0" w:color="6E6E6E"/>
              <w:right w:val="single" w:sz="6" w:space="0" w:color="FFFFFF"/>
            </w:tcBorders>
            <w:shd w:val="clear" w:color="auto" w:fill="BFBFBF"/>
          </w:tcPr>
          <w:p w:rsidR="00773067" w:rsidRDefault="00773067" w:rsidP="001E5F9E">
            <w:pPr>
              <w:pStyle w:val="ProductList-TableBody"/>
              <w:jc w:val="center"/>
            </w:pPr>
          </w:p>
        </w:tc>
        <w:tc>
          <w:tcPr>
            <w:tcW w:w="688" w:type="dxa"/>
            <w:tcBorders>
              <w:top w:val="none" w:sz="24" w:space="0" w:color="808080"/>
              <w:left w:val="single" w:sz="6" w:space="0" w:color="FFFFFF"/>
              <w:bottom w:val="none" w:sz="4" w:space="0" w:color="6E6E6E"/>
              <w:right w:val="single" w:sz="6" w:space="0" w:color="FFFFFF"/>
            </w:tcBorders>
            <w:shd w:val="clear" w:color="auto" w:fill="4668C5"/>
          </w:tcPr>
          <w:p w:rsidR="00773067" w:rsidRDefault="00773067" w:rsidP="001E5F9E">
            <w:pPr>
              <w:pStyle w:val="ProductList-TableBody"/>
              <w:jc w:val="center"/>
            </w:pPr>
          </w:p>
        </w:tc>
        <w:tc>
          <w:tcPr>
            <w:tcW w:w="446" w:type="dxa"/>
            <w:tcBorders>
              <w:top w:val="none" w:sz="24" w:space="0" w:color="808080"/>
              <w:left w:val="single" w:sz="6" w:space="0" w:color="FFFFFF"/>
              <w:bottom w:val="none" w:sz="4" w:space="0" w:color="6E6E6E"/>
              <w:right w:val="single" w:sz="6" w:space="0" w:color="FFFFFF"/>
            </w:tcBorders>
            <w:shd w:val="clear" w:color="auto" w:fill="4668C5"/>
          </w:tcPr>
          <w:p w:rsidR="00773067" w:rsidRDefault="00773067" w:rsidP="001E5F9E">
            <w:pPr>
              <w:pStyle w:val="ProductList-TableBody"/>
              <w:jc w:val="center"/>
            </w:pPr>
          </w:p>
        </w:tc>
        <w:tc>
          <w:tcPr>
            <w:tcW w:w="451" w:type="dxa"/>
            <w:tcBorders>
              <w:top w:val="none" w:sz="24" w:space="0" w:color="808080"/>
              <w:left w:val="single" w:sz="6" w:space="0" w:color="FFFFFF"/>
              <w:bottom w:val="none" w:sz="4" w:space="0" w:color="6E6E6E"/>
              <w:right w:val="single" w:sz="6" w:space="0" w:color="FFFFFF"/>
            </w:tcBorders>
            <w:shd w:val="clear" w:color="auto" w:fill="BFBFBF"/>
          </w:tcPr>
          <w:p w:rsidR="00773067" w:rsidRDefault="00773067" w:rsidP="001E5F9E">
            <w:pPr>
              <w:pStyle w:val="ProductList-TableBody"/>
              <w:jc w:val="center"/>
            </w:pPr>
          </w:p>
        </w:tc>
        <w:tc>
          <w:tcPr>
            <w:tcW w:w="457" w:type="dxa"/>
            <w:tcBorders>
              <w:top w:val="none" w:sz="24" w:space="0" w:color="808080"/>
              <w:left w:val="single" w:sz="6" w:space="0" w:color="FFFFFF"/>
              <w:bottom w:val="none" w:sz="4" w:space="0" w:color="6E6E6E"/>
              <w:right w:val="single" w:sz="6" w:space="0" w:color="FFFFFF"/>
            </w:tcBorders>
            <w:shd w:val="clear" w:color="auto" w:fill="BFBFBF"/>
          </w:tcPr>
          <w:p w:rsidR="00773067" w:rsidRDefault="00773067" w:rsidP="001E5F9E">
            <w:pPr>
              <w:pStyle w:val="ProductList-TableBody"/>
              <w:jc w:val="center"/>
            </w:pPr>
          </w:p>
        </w:tc>
        <w:tc>
          <w:tcPr>
            <w:tcW w:w="446" w:type="dxa"/>
            <w:tcBorders>
              <w:top w:val="none" w:sz="24" w:space="0" w:color="808080"/>
              <w:left w:val="single" w:sz="6" w:space="0" w:color="FFFFFF"/>
              <w:bottom w:val="none" w:sz="4" w:space="0" w:color="6E6E6E"/>
              <w:right w:val="single" w:sz="6" w:space="0" w:color="FFFFFF"/>
            </w:tcBorders>
            <w:shd w:val="clear" w:color="auto" w:fill="BFBFBF"/>
          </w:tcPr>
          <w:p w:rsidR="00773067" w:rsidRDefault="00773067" w:rsidP="001E5F9E">
            <w:pPr>
              <w:pStyle w:val="ProductList-TableBody"/>
              <w:jc w:val="center"/>
            </w:pPr>
          </w:p>
        </w:tc>
        <w:tc>
          <w:tcPr>
            <w:tcW w:w="688" w:type="dxa"/>
            <w:tcBorders>
              <w:top w:val="none" w:sz="24" w:space="0" w:color="808080"/>
              <w:left w:val="single" w:sz="6" w:space="0" w:color="FFFFFF"/>
              <w:bottom w:val="none" w:sz="4" w:space="0" w:color="6E6E6E"/>
              <w:right w:val="single" w:sz="6" w:space="0" w:color="FFFFFF"/>
            </w:tcBorders>
            <w:shd w:val="clear" w:color="auto" w:fill="4668C5"/>
          </w:tcPr>
          <w:p w:rsidR="00773067" w:rsidRDefault="00773067" w:rsidP="001E5F9E">
            <w:pPr>
              <w:pStyle w:val="ProductList-TableBody"/>
              <w:jc w:val="center"/>
            </w:pPr>
          </w:p>
        </w:tc>
        <w:tc>
          <w:tcPr>
            <w:tcW w:w="446" w:type="dxa"/>
            <w:tcBorders>
              <w:top w:val="none" w:sz="24" w:space="0" w:color="808080"/>
              <w:left w:val="single" w:sz="6" w:space="0" w:color="FFFFFF"/>
              <w:bottom w:val="none" w:sz="4" w:space="0" w:color="6E6E6E"/>
              <w:right w:val="single" w:sz="6" w:space="0" w:color="FFFFFF"/>
            </w:tcBorders>
            <w:shd w:val="clear" w:color="auto" w:fill="4668C5"/>
          </w:tcPr>
          <w:p w:rsidR="00773067" w:rsidRDefault="00773067" w:rsidP="001E5F9E">
            <w:pPr>
              <w:pStyle w:val="ProductList-TableBody"/>
              <w:jc w:val="center"/>
            </w:pPr>
          </w:p>
        </w:tc>
        <w:tc>
          <w:tcPr>
            <w:tcW w:w="451" w:type="dxa"/>
            <w:tcBorders>
              <w:top w:val="none" w:sz="24" w:space="0" w:color="808080"/>
              <w:left w:val="single" w:sz="6" w:space="0" w:color="FFFFFF"/>
              <w:bottom w:val="none" w:sz="4" w:space="0" w:color="6E6E6E"/>
              <w:right w:val="single" w:sz="6" w:space="0" w:color="FFFFFF"/>
            </w:tcBorders>
            <w:shd w:val="clear" w:color="auto" w:fill="BFBFBF"/>
          </w:tcPr>
          <w:p w:rsidR="00773067" w:rsidRDefault="00773067" w:rsidP="001E5F9E">
            <w:pPr>
              <w:pStyle w:val="ProductList-TableBody"/>
              <w:jc w:val="center"/>
            </w:pPr>
          </w:p>
        </w:tc>
        <w:tc>
          <w:tcPr>
            <w:tcW w:w="457" w:type="dxa"/>
            <w:tcBorders>
              <w:top w:val="none" w:sz="24" w:space="0" w:color="808080"/>
              <w:left w:val="single" w:sz="6" w:space="0" w:color="FFFFFF"/>
              <w:bottom w:val="none" w:sz="4" w:space="0" w:color="6E6E6E"/>
              <w:right w:val="single" w:sz="6" w:space="0" w:color="FFFFFF"/>
            </w:tcBorders>
            <w:shd w:val="clear" w:color="auto" w:fill="BFBFBF"/>
          </w:tcPr>
          <w:p w:rsidR="00773067" w:rsidRDefault="00773067" w:rsidP="001E5F9E">
            <w:pPr>
              <w:pStyle w:val="ProductList-TableBody"/>
              <w:jc w:val="center"/>
            </w:pPr>
          </w:p>
        </w:tc>
        <w:tc>
          <w:tcPr>
            <w:tcW w:w="446" w:type="dxa"/>
            <w:tcBorders>
              <w:top w:val="none" w:sz="24" w:space="0" w:color="808080"/>
              <w:left w:val="single" w:sz="6" w:space="0" w:color="FFFFFF"/>
              <w:bottom w:val="none" w:sz="4" w:space="0" w:color="6E6E6E"/>
              <w:right w:val="single" w:sz="6" w:space="0" w:color="FFFFFF"/>
            </w:tcBorders>
            <w:shd w:val="clear" w:color="auto" w:fill="BFBFBF"/>
          </w:tcPr>
          <w:p w:rsidR="00773067" w:rsidRDefault="00773067" w:rsidP="001E5F9E">
            <w:pPr>
              <w:pStyle w:val="ProductList-TableBody"/>
              <w:jc w:val="center"/>
            </w:pPr>
          </w:p>
        </w:tc>
        <w:tc>
          <w:tcPr>
            <w:tcW w:w="362" w:type="dxa"/>
            <w:tcBorders>
              <w:top w:val="none" w:sz="24" w:space="0" w:color="808080"/>
              <w:left w:val="single" w:sz="6" w:space="0" w:color="FFFFFF"/>
              <w:bottom w:val="single" w:sz="6" w:space="0" w:color="FFFFFF"/>
              <w:right w:val="single" w:sz="6" w:space="0" w:color="FFFFFF"/>
            </w:tcBorders>
            <w:shd w:val="clear" w:color="auto" w:fill="4668C5"/>
          </w:tcPr>
          <w:p w:rsidR="00773067" w:rsidRDefault="00773067" w:rsidP="001E5F9E">
            <w:pPr>
              <w:pStyle w:val="ProductList-TableBody"/>
              <w:jc w:val="center"/>
            </w:pPr>
          </w:p>
        </w:tc>
        <w:tc>
          <w:tcPr>
            <w:tcW w:w="426" w:type="dxa"/>
            <w:tcBorders>
              <w:top w:val="single" w:sz="4" w:space="0" w:color="FFFFFF"/>
              <w:left w:val="single" w:sz="6" w:space="0" w:color="FFFFFF"/>
              <w:bottom w:val="single" w:sz="6" w:space="0" w:color="FFFFFF"/>
              <w:right w:val="single" w:sz="6" w:space="0" w:color="FFFFFF"/>
            </w:tcBorders>
            <w:shd w:val="clear" w:color="auto" w:fill="4668C5"/>
          </w:tcPr>
          <w:p w:rsidR="00773067" w:rsidRDefault="00773067" w:rsidP="001E5F9E">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4668C5"/>
          </w:tcPr>
          <w:p w:rsidR="00773067" w:rsidRDefault="00773067" w:rsidP="001E5F9E">
            <w:pPr>
              <w:pStyle w:val="ProductList-TableBody"/>
              <w:jc w:val="center"/>
            </w:pPr>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773067" w:rsidRDefault="00773067" w:rsidP="001E5F9E">
            <w:pPr>
              <w:pStyle w:val="ProductList-TableBody"/>
              <w:jc w:val="center"/>
            </w:pPr>
          </w:p>
        </w:tc>
        <w:tc>
          <w:tcPr>
            <w:tcW w:w="253" w:type="dxa"/>
            <w:tcBorders>
              <w:top w:val="single" w:sz="4" w:space="0" w:color="FFFFFF"/>
              <w:left w:val="single" w:sz="6" w:space="0" w:color="FFFFFF"/>
              <w:bottom w:val="single" w:sz="6" w:space="0" w:color="FFFFFF"/>
              <w:right w:val="single" w:sz="6" w:space="0" w:color="FFFFFF"/>
            </w:tcBorders>
            <w:shd w:val="clear" w:color="auto" w:fill="4668C5"/>
          </w:tcPr>
          <w:p w:rsidR="00773067" w:rsidRDefault="00773067" w:rsidP="001E5F9E">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4668C5"/>
          </w:tcPr>
          <w:p w:rsidR="00773067" w:rsidRDefault="00773067" w:rsidP="001E5F9E">
            <w:pPr>
              <w:pStyle w:val="ProductList-TableBody"/>
              <w:jc w:val="center"/>
            </w:pPr>
          </w:p>
        </w:tc>
        <w:tc>
          <w:tcPr>
            <w:tcW w:w="300" w:type="dxa"/>
            <w:tcBorders>
              <w:top w:val="single" w:sz="4" w:space="0" w:color="FFFFFF"/>
              <w:left w:val="single" w:sz="6" w:space="0" w:color="FFFFFF"/>
              <w:bottom w:val="single" w:sz="6" w:space="0" w:color="FFFFFF"/>
              <w:right w:val="single" w:sz="6" w:space="0" w:color="FFFFFF"/>
            </w:tcBorders>
            <w:shd w:val="clear" w:color="auto" w:fill="4668C5"/>
          </w:tcPr>
          <w:p w:rsidR="00773067" w:rsidRDefault="00773067" w:rsidP="001E5F9E">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BFBFBF"/>
          </w:tcPr>
          <w:p w:rsidR="00773067" w:rsidRDefault="00773067" w:rsidP="001E5F9E">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773067" w:rsidRDefault="00773067" w:rsidP="001E5F9E">
            <w:pPr>
              <w:pStyle w:val="ProductList-TableBody"/>
              <w:jc w:val="center"/>
            </w:pPr>
          </w:p>
        </w:tc>
        <w:tc>
          <w:tcPr>
            <w:tcW w:w="723" w:type="dxa"/>
            <w:tcBorders>
              <w:top w:val="single" w:sz="4" w:space="0" w:color="FFFFFF"/>
              <w:left w:val="single" w:sz="6" w:space="0" w:color="FFFFFF"/>
              <w:bottom w:val="single" w:sz="6" w:space="0" w:color="FFFFFF"/>
              <w:right w:val="single" w:sz="6" w:space="0" w:color="FFFFFF"/>
            </w:tcBorders>
            <w:shd w:val="clear" w:color="auto" w:fill="BFBFBF"/>
          </w:tcPr>
          <w:p w:rsidR="00773067" w:rsidRDefault="00773067" w:rsidP="001E5F9E">
            <w:pPr>
              <w:pStyle w:val="ProductList-TableBody"/>
              <w:jc w:val="center"/>
            </w:pPr>
          </w:p>
        </w:tc>
      </w:tr>
      <w:tr w:rsidR="002D17C4" w:rsidTr="00773067">
        <w:tc>
          <w:tcPr>
            <w:tcW w:w="7124" w:type="dxa"/>
            <w:gridSpan w:val="15"/>
            <w:tcBorders>
              <w:top w:val="none" w:sz="4" w:space="0" w:color="6E6E6E"/>
              <w:left w:val="none" w:sz="24" w:space="0" w:color="808080"/>
              <w:bottom w:val="none" w:sz="4" w:space="0" w:color="BFBFBF"/>
              <w:right w:val="single" w:sz="6" w:space="0" w:color="FFFFFF"/>
            </w:tcBorders>
          </w:tcPr>
          <w:p w:rsidR="002D17C4" w:rsidRDefault="00E723CC">
            <w:pPr>
              <w:pStyle w:val="ProductList-TableBody"/>
            </w:pPr>
            <w:r>
              <w:rPr>
                <w:b/>
              </w:rPr>
              <w:t>Microsoft Dynamics 365, Διακομιστής εσωτερικής εγκατάστασης</w:t>
            </w:r>
          </w:p>
        </w:tc>
        <w:tc>
          <w:tcPr>
            <w:tcW w:w="362" w:type="dxa"/>
            <w:tcBorders>
              <w:top w:val="single" w:sz="6" w:space="0" w:color="FFFFFF"/>
              <w:left w:val="single" w:sz="6" w:space="0" w:color="FFFFFF"/>
              <w:bottom w:val="single" w:sz="4" w:space="0" w:color="FFFFFF"/>
              <w:right w:val="single" w:sz="6" w:space="0" w:color="FFFFFF"/>
            </w:tcBorders>
            <w:shd w:val="clear" w:color="auto" w:fill="FFFFFF"/>
          </w:tcPr>
          <w:p w:rsidR="002D17C4" w:rsidRDefault="002D17C4">
            <w:pPr>
              <w:pStyle w:val="ProductList-TableBody"/>
              <w:jc w:val="center"/>
            </w:pPr>
          </w:p>
        </w:tc>
        <w:tc>
          <w:tcPr>
            <w:tcW w:w="426" w:type="dxa"/>
            <w:tcBorders>
              <w:top w:val="single" w:sz="6" w:space="0" w:color="FFFFFF"/>
              <w:left w:val="single" w:sz="6" w:space="0" w:color="FFFFFF"/>
              <w:bottom w:val="single" w:sz="4" w:space="0" w:color="FFFFFF"/>
              <w:right w:val="single" w:sz="6" w:space="0" w:color="FFFFFF"/>
            </w:tcBorders>
            <w:shd w:val="clear" w:color="auto" w:fill="FFFFFF"/>
          </w:tcPr>
          <w:p w:rsidR="002D17C4" w:rsidRDefault="002D17C4">
            <w:pPr>
              <w:pStyle w:val="ProductList-TableBody"/>
              <w:jc w:val="center"/>
            </w:pPr>
          </w:p>
        </w:tc>
        <w:tc>
          <w:tcPr>
            <w:tcW w:w="358" w:type="dxa"/>
            <w:tcBorders>
              <w:top w:val="single" w:sz="6" w:space="0" w:color="FFFFFF"/>
              <w:left w:val="single" w:sz="6" w:space="0" w:color="FFFFFF"/>
              <w:bottom w:val="single" w:sz="4" w:space="0" w:color="FFFFFF"/>
              <w:right w:val="single" w:sz="6" w:space="0" w:color="FFFFFF"/>
            </w:tcBorders>
            <w:shd w:val="clear" w:color="auto" w:fill="FFFFFF"/>
          </w:tcPr>
          <w:p w:rsidR="002D17C4" w:rsidRDefault="002D17C4">
            <w:pPr>
              <w:pStyle w:val="ProductList-TableBody"/>
              <w:jc w:val="center"/>
            </w:pPr>
          </w:p>
        </w:tc>
        <w:tc>
          <w:tcPr>
            <w:tcW w:w="253" w:type="dxa"/>
            <w:tcBorders>
              <w:top w:val="single" w:sz="6" w:space="0" w:color="FFFFFF"/>
              <w:left w:val="single" w:sz="6" w:space="0" w:color="FFFFFF"/>
              <w:bottom w:val="single" w:sz="4" w:space="0" w:color="FFFFFF"/>
              <w:right w:val="single" w:sz="6" w:space="0" w:color="FFFFFF"/>
            </w:tcBorders>
            <w:shd w:val="clear" w:color="auto" w:fill="FFFFFF"/>
          </w:tcPr>
          <w:p w:rsidR="002D17C4" w:rsidRDefault="002D17C4">
            <w:pPr>
              <w:pStyle w:val="ProductList-TableBody"/>
              <w:jc w:val="center"/>
            </w:pPr>
          </w:p>
        </w:tc>
        <w:tc>
          <w:tcPr>
            <w:tcW w:w="253" w:type="dxa"/>
            <w:tcBorders>
              <w:top w:val="single" w:sz="6" w:space="0" w:color="FFFFFF"/>
              <w:left w:val="single" w:sz="6" w:space="0" w:color="FFFFFF"/>
              <w:bottom w:val="single" w:sz="4" w:space="0" w:color="FFFFFF"/>
              <w:right w:val="single" w:sz="6" w:space="0" w:color="FFFFFF"/>
            </w:tcBorders>
            <w:shd w:val="clear" w:color="auto" w:fill="FFFFFF"/>
          </w:tcPr>
          <w:p w:rsidR="002D17C4" w:rsidRDefault="002D17C4">
            <w:pPr>
              <w:pStyle w:val="ProductList-TableBody"/>
              <w:jc w:val="center"/>
            </w:pPr>
          </w:p>
        </w:tc>
        <w:tc>
          <w:tcPr>
            <w:tcW w:w="336" w:type="dxa"/>
            <w:tcBorders>
              <w:top w:val="single" w:sz="6" w:space="0" w:color="FFFFFF"/>
              <w:left w:val="single" w:sz="6" w:space="0" w:color="FFFFFF"/>
              <w:bottom w:val="single" w:sz="4" w:space="0" w:color="FFFFFF"/>
              <w:right w:val="single" w:sz="6" w:space="0" w:color="FFFFFF"/>
            </w:tcBorders>
            <w:shd w:val="clear" w:color="auto" w:fill="FFFFFF"/>
          </w:tcPr>
          <w:p w:rsidR="002D17C4" w:rsidRDefault="002D17C4">
            <w:pPr>
              <w:pStyle w:val="ProductList-TableBody"/>
              <w:jc w:val="center"/>
            </w:pPr>
          </w:p>
        </w:tc>
        <w:tc>
          <w:tcPr>
            <w:tcW w:w="300" w:type="dxa"/>
            <w:tcBorders>
              <w:top w:val="single" w:sz="6" w:space="0" w:color="FFFFFF"/>
              <w:left w:val="single" w:sz="6" w:space="0" w:color="FFFFFF"/>
              <w:bottom w:val="single" w:sz="4" w:space="0" w:color="FFFFFF"/>
              <w:right w:val="single" w:sz="6" w:space="0" w:color="FFFFFF"/>
            </w:tcBorders>
            <w:shd w:val="clear" w:color="auto" w:fill="FFFFFF"/>
          </w:tcPr>
          <w:p w:rsidR="002D17C4" w:rsidRDefault="002D17C4">
            <w:pPr>
              <w:pStyle w:val="ProductList-TableBody"/>
              <w:jc w:val="center"/>
            </w:pPr>
          </w:p>
        </w:tc>
        <w:tc>
          <w:tcPr>
            <w:tcW w:w="342" w:type="dxa"/>
            <w:tcBorders>
              <w:top w:val="single" w:sz="6" w:space="0" w:color="FFFFFF"/>
              <w:left w:val="single" w:sz="6" w:space="0" w:color="FFFFFF"/>
              <w:bottom w:val="single" w:sz="4" w:space="0" w:color="FFFFFF"/>
              <w:right w:val="single" w:sz="6" w:space="0" w:color="FFFFFF"/>
            </w:tcBorders>
            <w:shd w:val="clear" w:color="auto" w:fill="FFFFFF"/>
          </w:tcPr>
          <w:p w:rsidR="002D17C4" w:rsidRDefault="002D17C4">
            <w:pPr>
              <w:pStyle w:val="ProductList-TableBody"/>
              <w:jc w:val="center"/>
            </w:pPr>
          </w:p>
        </w:tc>
        <w:tc>
          <w:tcPr>
            <w:tcW w:w="315" w:type="dxa"/>
            <w:tcBorders>
              <w:top w:val="single" w:sz="6" w:space="0" w:color="FFFFFF"/>
              <w:left w:val="single" w:sz="6" w:space="0" w:color="FFFFFF"/>
              <w:bottom w:val="single" w:sz="4" w:space="0" w:color="FFFFFF"/>
              <w:right w:val="single" w:sz="6" w:space="0" w:color="FFFFFF"/>
            </w:tcBorders>
            <w:shd w:val="clear" w:color="auto" w:fill="FFFFFF"/>
          </w:tcPr>
          <w:p w:rsidR="002D17C4" w:rsidRDefault="002D17C4">
            <w:pPr>
              <w:pStyle w:val="ProductList-TableBody"/>
              <w:jc w:val="center"/>
            </w:pPr>
          </w:p>
        </w:tc>
        <w:tc>
          <w:tcPr>
            <w:tcW w:w="723" w:type="dxa"/>
            <w:tcBorders>
              <w:top w:val="single" w:sz="6" w:space="0" w:color="FFFFFF"/>
              <w:left w:val="single" w:sz="6" w:space="0" w:color="FFFFFF"/>
              <w:bottom w:val="single" w:sz="4" w:space="0" w:color="FFFFFF"/>
              <w:right w:val="single" w:sz="6" w:space="0" w:color="FFFFFF"/>
            </w:tcBorders>
            <w:shd w:val="clear" w:color="auto" w:fill="FFFFFF"/>
          </w:tcPr>
          <w:p w:rsidR="002D17C4" w:rsidRDefault="002D17C4">
            <w:pPr>
              <w:pStyle w:val="ProductList-TableBody"/>
              <w:jc w:val="center"/>
            </w:pPr>
          </w:p>
        </w:tc>
      </w:tr>
      <w:tr w:rsidR="00773067" w:rsidTr="00773067">
        <w:tc>
          <w:tcPr>
            <w:tcW w:w="878" w:type="dxa"/>
            <w:tcBorders>
              <w:top w:val="none" w:sz="4" w:space="0" w:color="BFBFBF"/>
              <w:left w:val="none" w:sz="24" w:space="0" w:color="808080"/>
              <w:bottom w:val="dashed" w:sz="4" w:space="0" w:color="BFBFBF"/>
              <w:right w:val="single" w:sz="6" w:space="0" w:color="FFFFFF"/>
            </w:tcBorders>
          </w:tcPr>
          <w:p w:rsidR="002D17C4" w:rsidRDefault="001034AE">
            <w:pPr>
              <w:pStyle w:val="ProductList-TableBody"/>
            </w:pPr>
            <w:hyperlink w:anchor="_Sec790">
              <w:r w:rsidR="00E723CC">
                <w:rPr>
                  <w:color w:val="00467F"/>
                  <w:u w:val="single"/>
                </w:rPr>
                <w:t>Πωλήσεις</w:t>
              </w:r>
            </w:hyperlink>
          </w:p>
        </w:tc>
        <w:tc>
          <w:tcPr>
            <w:tcW w:w="279"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270"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1"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88"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46"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51"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57"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46"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88"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46"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51"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57"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46" w:type="dxa"/>
            <w:tcBorders>
              <w:top w:val="none" w:sz="4" w:space="0" w:color="BFBFB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26"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58"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253"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253"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36"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00"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42"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15" w:type="dxa"/>
            <w:tcBorders>
              <w:top w:val="single" w:sz="4"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23" w:type="dxa"/>
            <w:tcBorders>
              <w:top w:val="single" w:sz="4"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r>
      <w:tr w:rsidR="00773067" w:rsidTr="00773067">
        <w:tc>
          <w:tcPr>
            <w:tcW w:w="878" w:type="dxa"/>
            <w:tcBorders>
              <w:top w:val="dashed" w:sz="4" w:space="0" w:color="BFBFBF"/>
              <w:left w:val="none" w:sz="24" w:space="0" w:color="808080"/>
              <w:bottom w:val="none" w:sz="4" w:space="0" w:color="6E6E6E"/>
              <w:right w:val="single" w:sz="6" w:space="0" w:color="FFFFFF"/>
            </w:tcBorders>
          </w:tcPr>
          <w:p w:rsidR="002D17C4" w:rsidRDefault="001034AE">
            <w:pPr>
              <w:pStyle w:val="ProductList-TableBody"/>
            </w:pPr>
            <w:hyperlink w:anchor="_Sec790">
              <w:r w:rsidR="00E723CC">
                <w:rPr>
                  <w:color w:val="00467F"/>
                  <w:u w:val="single"/>
                </w:rPr>
                <w:t>Εξυπηρέτηση Πελατών</w:t>
              </w:r>
            </w:hyperlink>
          </w:p>
        </w:tc>
        <w:tc>
          <w:tcPr>
            <w:tcW w:w="279"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270"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1"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688"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451"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457"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688"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451"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457"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446" w:type="dxa"/>
            <w:tcBorders>
              <w:top w:val="single" w:sz="6" w:space="0" w:color="FFFFFF"/>
              <w:left w:val="single" w:sz="6" w:space="0" w:color="FFFFFF"/>
              <w:bottom w:val="none" w:sz="4" w:space="0" w:color="6E6E6E"/>
              <w:right w:val="single" w:sz="6" w:space="0" w:color="FFFFFF"/>
            </w:tcBorders>
            <w:shd w:val="clear" w:color="auto" w:fill="BFBFBF"/>
          </w:tcPr>
          <w:p w:rsidR="002D17C4" w:rsidRDefault="002D17C4">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2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58"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253"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253"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3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0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r>
      <w:tr w:rsidR="002D17C4" w:rsidTr="00773067">
        <w:tc>
          <w:tcPr>
            <w:tcW w:w="7124" w:type="dxa"/>
            <w:gridSpan w:val="15"/>
            <w:tcBorders>
              <w:top w:val="none" w:sz="4" w:space="0" w:color="6E6E6E"/>
              <w:left w:val="none" w:sz="24" w:space="0" w:color="808080"/>
              <w:bottom w:val="none" w:sz="4" w:space="0" w:color="6E6E6E"/>
              <w:right w:val="single" w:sz="6" w:space="0" w:color="FFFFFF"/>
            </w:tcBorders>
          </w:tcPr>
          <w:p w:rsidR="002D17C4" w:rsidRDefault="00E723CC">
            <w:pPr>
              <w:pStyle w:val="ProductList-TableBody"/>
            </w:pPr>
            <w:r>
              <w:rPr>
                <w:b/>
              </w:rPr>
              <w:t>Microsoft Dynamics 365, Διακομιστής Λειτουργιών εσωτερικής εγκατάστασης</w:t>
            </w:r>
          </w:p>
        </w:tc>
        <w:tc>
          <w:tcPr>
            <w:tcW w:w="362" w:type="dxa"/>
            <w:tcBorders>
              <w:top w:val="single" w:sz="6" w:space="0" w:color="FFFFFF"/>
              <w:left w:val="single" w:sz="6" w:space="0" w:color="FFFFFF"/>
              <w:bottom w:val="single" w:sz="6" w:space="0" w:color="FFFFFF"/>
              <w:right w:val="single" w:sz="6" w:space="0" w:color="FFFFFF"/>
            </w:tcBorders>
          </w:tcPr>
          <w:p w:rsidR="002D17C4" w:rsidRDefault="002D17C4">
            <w:pPr>
              <w:pStyle w:val="ProductList-TableBody"/>
              <w:jc w:val="center"/>
            </w:pPr>
          </w:p>
        </w:tc>
        <w:tc>
          <w:tcPr>
            <w:tcW w:w="426" w:type="dxa"/>
            <w:tcBorders>
              <w:top w:val="single" w:sz="6" w:space="0" w:color="FFFFFF"/>
              <w:left w:val="single" w:sz="6" w:space="0" w:color="FFFFFF"/>
              <w:bottom w:val="single" w:sz="6" w:space="0" w:color="FFFFFF"/>
              <w:right w:val="single" w:sz="6" w:space="0" w:color="FFFFFF"/>
            </w:tcBorders>
          </w:tcPr>
          <w:p w:rsidR="002D17C4" w:rsidRDefault="002D17C4">
            <w:pPr>
              <w:pStyle w:val="ProductList-TableBody"/>
              <w:jc w:val="center"/>
            </w:pPr>
          </w:p>
        </w:tc>
        <w:tc>
          <w:tcPr>
            <w:tcW w:w="358" w:type="dxa"/>
            <w:tcBorders>
              <w:top w:val="single" w:sz="6" w:space="0" w:color="FFFFFF"/>
              <w:left w:val="single" w:sz="6" w:space="0" w:color="FFFFFF"/>
              <w:bottom w:val="single" w:sz="6" w:space="0" w:color="FFFFFF"/>
              <w:right w:val="single" w:sz="6" w:space="0" w:color="FFFFFF"/>
            </w:tcBorders>
          </w:tcPr>
          <w:p w:rsidR="002D17C4" w:rsidRDefault="002D17C4">
            <w:pPr>
              <w:pStyle w:val="ProductList-TableBody"/>
              <w:jc w:val="center"/>
            </w:pPr>
          </w:p>
        </w:tc>
        <w:tc>
          <w:tcPr>
            <w:tcW w:w="253" w:type="dxa"/>
            <w:tcBorders>
              <w:top w:val="single" w:sz="6" w:space="0" w:color="FFFFFF"/>
              <w:left w:val="single" w:sz="6" w:space="0" w:color="FFFFFF"/>
              <w:bottom w:val="single" w:sz="6" w:space="0" w:color="FFFFFF"/>
              <w:right w:val="single" w:sz="6" w:space="0" w:color="FFFFFF"/>
            </w:tcBorders>
          </w:tcPr>
          <w:p w:rsidR="002D17C4" w:rsidRDefault="002D17C4">
            <w:pPr>
              <w:pStyle w:val="ProductList-TableBody"/>
              <w:jc w:val="center"/>
            </w:pPr>
          </w:p>
        </w:tc>
        <w:tc>
          <w:tcPr>
            <w:tcW w:w="253" w:type="dxa"/>
            <w:tcBorders>
              <w:top w:val="single" w:sz="6" w:space="0" w:color="FFFFFF"/>
              <w:left w:val="single" w:sz="6" w:space="0" w:color="FFFFFF"/>
              <w:bottom w:val="single" w:sz="6" w:space="0" w:color="FFFFFF"/>
              <w:right w:val="single" w:sz="6" w:space="0" w:color="FFFFFF"/>
            </w:tcBorders>
          </w:tcPr>
          <w:p w:rsidR="002D17C4" w:rsidRDefault="002D17C4">
            <w:pPr>
              <w:pStyle w:val="ProductList-TableBody"/>
              <w:jc w:val="center"/>
            </w:pPr>
          </w:p>
        </w:tc>
        <w:tc>
          <w:tcPr>
            <w:tcW w:w="336" w:type="dxa"/>
            <w:tcBorders>
              <w:top w:val="single" w:sz="6" w:space="0" w:color="FFFFFF"/>
              <w:left w:val="single" w:sz="6" w:space="0" w:color="FFFFFF"/>
              <w:bottom w:val="single" w:sz="6" w:space="0" w:color="FFFFFF"/>
              <w:right w:val="single" w:sz="6" w:space="0" w:color="FFFFFF"/>
            </w:tcBorders>
          </w:tcPr>
          <w:p w:rsidR="002D17C4" w:rsidRDefault="002D17C4">
            <w:pPr>
              <w:pStyle w:val="ProductList-TableBody"/>
              <w:jc w:val="center"/>
            </w:pPr>
          </w:p>
        </w:tc>
        <w:tc>
          <w:tcPr>
            <w:tcW w:w="300" w:type="dxa"/>
            <w:tcBorders>
              <w:top w:val="single" w:sz="6" w:space="0" w:color="FFFFFF"/>
              <w:left w:val="single" w:sz="6" w:space="0" w:color="FFFFFF"/>
              <w:bottom w:val="single" w:sz="6" w:space="0" w:color="FFFFFF"/>
              <w:right w:val="single" w:sz="6" w:space="0" w:color="FFFFFF"/>
            </w:tcBorders>
          </w:tcPr>
          <w:p w:rsidR="002D17C4" w:rsidRDefault="002D17C4">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tcPr>
          <w:p w:rsidR="002D17C4" w:rsidRDefault="002D17C4">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tcPr>
          <w:p w:rsidR="002D17C4" w:rsidRDefault="002D17C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tcPr>
          <w:p w:rsidR="002D17C4" w:rsidRDefault="002D17C4">
            <w:pPr>
              <w:pStyle w:val="ProductList-TableBody"/>
              <w:jc w:val="center"/>
            </w:pPr>
          </w:p>
        </w:tc>
      </w:tr>
      <w:tr w:rsidR="00773067" w:rsidTr="00773067">
        <w:tc>
          <w:tcPr>
            <w:tcW w:w="878" w:type="dxa"/>
            <w:tcBorders>
              <w:top w:val="none" w:sz="4" w:space="0" w:color="6E6E6E"/>
              <w:left w:val="none" w:sz="24" w:space="0" w:color="808080"/>
              <w:bottom w:val="none" w:sz="4" w:space="0" w:color="6E6E6E"/>
              <w:right w:val="single" w:sz="6" w:space="0" w:color="FFFFFF"/>
            </w:tcBorders>
          </w:tcPr>
          <w:p w:rsidR="002D17C4" w:rsidRDefault="001034AE">
            <w:pPr>
              <w:pStyle w:val="ProductList-TableBody"/>
            </w:pPr>
            <w:hyperlink w:anchor="_Sec790">
              <w:r w:rsidR="00E723CC">
                <w:rPr>
                  <w:color w:val="00467F"/>
                  <w:u w:val="single"/>
                </w:rPr>
                <w:t>Operations</w:t>
              </w:r>
            </w:hyperlink>
          </w:p>
        </w:tc>
        <w:tc>
          <w:tcPr>
            <w:tcW w:w="279"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270"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1"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88"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46"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51"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57"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46"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688"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46"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51"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57"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46" w:type="dxa"/>
            <w:tcBorders>
              <w:top w:val="none" w:sz="4" w:space="0" w:color="6E6E6E"/>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42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58"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253"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253"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36"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00"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42" w:type="dxa"/>
            <w:tcBorders>
              <w:top w:val="single" w:sz="6" w:space="0" w:color="FFFFFF"/>
              <w:left w:val="single" w:sz="6" w:space="0" w:color="FFFFFF"/>
              <w:bottom w:val="single" w:sz="6" w:space="0" w:color="FFFFFF"/>
              <w:right w:val="single" w:sz="6" w:space="0" w:color="FFFFFF"/>
            </w:tcBorders>
            <w:shd w:val="clear" w:color="auto" w:fill="BFBFBF"/>
          </w:tcPr>
          <w:p w:rsidR="002D17C4" w:rsidRDefault="002D17C4">
            <w:pPr>
              <w:pStyle w:val="ProductList-TableBody"/>
              <w:jc w:val="center"/>
            </w:pPr>
          </w:p>
        </w:tc>
        <w:tc>
          <w:tcPr>
            <w:tcW w:w="315"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4668C5"/>
          </w:tcPr>
          <w:p w:rsidR="002D17C4" w:rsidRDefault="002D17C4">
            <w:pPr>
              <w:pStyle w:val="ProductList-TableBody"/>
              <w:jc w:val="center"/>
            </w:pPr>
          </w:p>
        </w:tc>
      </w:tr>
    </w:tbl>
    <w:p w:rsidR="002D17C4" w:rsidRDefault="00E723CC">
      <w:pPr>
        <w:pStyle w:val="ProductList-Body"/>
      </w:pPr>
      <w:r>
        <w:rPr>
          <w:b/>
          <w:i/>
        </w:rPr>
        <w:t>Σημείωση</w:t>
      </w:r>
      <w:r>
        <w:rPr>
          <w:i/>
        </w:rPr>
        <w:t>: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System Center Configuration Manager 1606,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Enterprise CAL με ενεργή κάλυψη Εξασφάλισης Αναβάθμισης Λογισμικού (SA) προσφέρει δικαιώματα ισάξια με την Αποτροπή Απώλειας Δεδομένων και το Exchange Online Protection.</w:t>
      </w:r>
    </w:p>
    <w:p w:rsidR="002D17C4" w:rsidRDefault="00E723CC">
      <w:pPr>
        <w:pStyle w:val="ProductList-SectionHeading"/>
        <w:pageBreakBefore/>
        <w:outlineLvl w:val="0"/>
      </w:pPr>
      <w:bookmarkStart w:id="336" w:name="_Sec564"/>
      <w:bookmarkEnd w:id="334"/>
      <w:r>
        <w:t>Παράρτημα B – Εξασφάλιση Αναβάθμισης Λογισμικού</w:t>
      </w:r>
      <w:r>
        <w:fldChar w:fldCharType="begin"/>
      </w:r>
      <w:r>
        <w:instrText xml:space="preserve"> TC "</w:instrText>
      </w:r>
      <w:bookmarkStart w:id="337" w:name="_Toc520795845"/>
      <w:r>
        <w:instrText>Παράρτημα B – Εξασφάλιση Αναβάθμισης Λογισμικού</w:instrText>
      </w:r>
      <w:bookmarkEnd w:id="337"/>
      <w:r>
        <w:instrText>" \l 1</w:instrText>
      </w:r>
      <w:r>
        <w:fldChar w:fldCharType="end"/>
      </w:r>
    </w:p>
    <w:p w:rsidR="002D17C4" w:rsidRDefault="00E723CC">
      <w:pPr>
        <w:pStyle w:val="ProductList-Offering1Heading"/>
        <w:outlineLvl w:val="1"/>
      </w:pPr>
      <w:bookmarkStart w:id="338" w:name="_Sec573"/>
      <w:r>
        <w:t>Αγορά Εξασφάλισης Αναβάθμισης Λογισμικού</w:t>
      </w:r>
      <w:bookmarkEnd w:id="338"/>
      <w:r>
        <w:fldChar w:fldCharType="begin"/>
      </w:r>
      <w:r>
        <w:instrText xml:space="preserve"> TC "</w:instrText>
      </w:r>
      <w:bookmarkStart w:id="339" w:name="_Toc520795846"/>
      <w:r>
        <w:instrText>Αγορά Εξασφάλισης Αναβάθμισης Λογισμικού</w:instrText>
      </w:r>
      <w:bookmarkEnd w:id="339"/>
      <w:r>
        <w:instrText>" \l 2</w:instrText>
      </w:r>
      <w:r>
        <w:fldChar w:fldCharType="end"/>
      </w:r>
    </w:p>
    <w:p w:rsidR="002D17C4" w:rsidRDefault="00E723CC">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2D17C4" w:rsidRDefault="00E723CC" w:rsidP="00E723CC">
      <w:pPr>
        <w:pStyle w:val="ProductList-Bullet"/>
        <w:numPr>
          <w:ilvl w:val="0"/>
          <w:numId w:val="44"/>
        </w:numPr>
      </w:pPr>
      <w:r>
        <w:t xml:space="preserve">Να δεσμευτεί για τη σύνδεση SA σε όλα τα προϊόντα πλατφόρμας. </w:t>
      </w:r>
    </w:p>
    <w:p w:rsidR="002D17C4" w:rsidRDefault="00E723CC" w:rsidP="00E723CC">
      <w:pPr>
        <w:pStyle w:val="ProductList-Bullet"/>
        <w:numPr>
          <w:ilvl w:val="0"/>
          <w:numId w:val="44"/>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rsidR="002D17C4" w:rsidRDefault="00E723CC" w:rsidP="00E723CC">
      <w:pPr>
        <w:pStyle w:val="ProductList-Bullet"/>
        <w:numPr>
          <w:ilvl w:val="0"/>
          <w:numId w:val="44"/>
        </w:numPr>
      </w:pPr>
      <w:r>
        <w:t>Να αγοράσει SA σε μεμονωμένα Προϊόντα χωρίς δέσμευση επέκτασης της SA σε άλλα Προϊόντα.</w:t>
      </w:r>
    </w:p>
    <w:p w:rsidR="002D17C4" w:rsidRDefault="002D17C4">
      <w:pPr>
        <w:pStyle w:val="ProductList-Body"/>
      </w:pPr>
    </w:p>
    <w:p w:rsidR="002D17C4" w:rsidRDefault="00E723CC">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2D17C4" w:rsidRDefault="002D17C4">
      <w:pPr>
        <w:pStyle w:val="ProductList-Body"/>
      </w:pPr>
    </w:p>
    <w:p w:rsidR="002D17C4" w:rsidRDefault="00E723CC">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2"/>
        <w:gridCol w:w="2232"/>
        <w:gridCol w:w="2241"/>
        <w:gridCol w:w="4105"/>
      </w:tblGrid>
      <w:tr w:rsidR="002D17C4" w:rsidTr="00210866">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2D17C4" w:rsidRDefault="00E723CC">
            <w:pPr>
              <w:pStyle w:val="ProductList-TableBody"/>
              <w:jc w:val="center"/>
            </w:pPr>
            <w:r>
              <w:rPr>
                <w:color w:val="FFFFFF"/>
              </w:rPr>
              <w:t>Σύνολο</w:t>
            </w:r>
          </w:p>
        </w:tc>
        <w:tc>
          <w:tcPr>
            <w:tcW w:w="2440" w:type="dxa"/>
            <w:shd w:val="clear" w:color="auto" w:fill="0072C6"/>
          </w:tcPr>
          <w:p w:rsidR="002D17C4" w:rsidRDefault="00E723CC">
            <w:pPr>
              <w:pStyle w:val="ProductList-TableBody"/>
              <w:jc w:val="center"/>
            </w:pPr>
            <w:r>
              <w:rPr>
                <w:color w:val="FFFFFF"/>
              </w:rPr>
              <w:t>Πλήρως Συσκευασμένα Προϊόντα</w:t>
            </w:r>
          </w:p>
        </w:tc>
        <w:tc>
          <w:tcPr>
            <w:tcW w:w="2440" w:type="dxa"/>
            <w:shd w:val="clear" w:color="auto" w:fill="0072C6"/>
          </w:tcPr>
          <w:p w:rsidR="002D17C4" w:rsidRDefault="00E723CC">
            <w:pPr>
              <w:pStyle w:val="ProductList-TableBody"/>
              <w:jc w:val="center"/>
            </w:pPr>
            <w:r>
              <w:rPr>
                <w:color w:val="FFFFFF"/>
              </w:rPr>
              <w:t>Κατασκευαστής Πρωτότυπου Εξοπλισμού (OEM)</w:t>
            </w:r>
          </w:p>
        </w:tc>
        <w:tc>
          <w:tcPr>
            <w:tcW w:w="4660" w:type="dxa"/>
            <w:shd w:val="clear" w:color="auto" w:fill="0072C6"/>
          </w:tcPr>
          <w:p w:rsidR="002D17C4" w:rsidRDefault="00E723CC">
            <w:pPr>
              <w:pStyle w:val="ProductList-TableBody"/>
              <w:jc w:val="center"/>
            </w:pPr>
            <w:r>
              <w:rPr>
                <w:color w:val="FFFFFF"/>
              </w:rPr>
              <w:t>Προγράμματα</w:t>
            </w:r>
          </w:p>
        </w:tc>
      </w:tr>
      <w:tr w:rsidR="002D17C4" w:rsidTr="00210866">
        <w:tc>
          <w:tcPr>
            <w:tcW w:w="2440" w:type="dxa"/>
          </w:tcPr>
          <w:p w:rsidR="002D17C4" w:rsidRDefault="00E723CC">
            <w:pPr>
              <w:pStyle w:val="ProductList-TableBody"/>
            </w:pPr>
            <w:r>
              <w:t>Σύνολο Εφαρμογών</w:t>
            </w:r>
          </w:p>
        </w:tc>
        <w:tc>
          <w:tcPr>
            <w:tcW w:w="2440" w:type="dxa"/>
          </w:tcPr>
          <w:p w:rsidR="002D17C4" w:rsidRDefault="00E723CC">
            <w:pPr>
              <w:pStyle w:val="ProductList-TableBody"/>
            </w:pPr>
            <w:r>
              <w:t>Δ/Υ</w:t>
            </w:r>
          </w:p>
        </w:tc>
        <w:tc>
          <w:tcPr>
            <w:tcW w:w="2440" w:type="dxa"/>
          </w:tcPr>
          <w:p w:rsidR="002D17C4" w:rsidRDefault="00E723CC">
            <w:pPr>
              <w:pStyle w:val="ProductList-TableBody"/>
            </w:pPr>
            <w:r>
              <w:t>Εξασφάλιση Αναβάθμισης Λογισμικού διαθέσιμη μόνο σύμφωνα με τις παρακάτω προϋποθέσεις</w:t>
            </w:r>
          </w:p>
        </w:tc>
        <w:tc>
          <w:tcPr>
            <w:tcW w:w="4660" w:type="dxa"/>
            <w:vMerge w:val="restart"/>
          </w:tcPr>
          <w:p w:rsidR="002D17C4" w:rsidRDefault="00E723CC">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2D17C4" w:rsidTr="00210866">
        <w:tc>
          <w:tcPr>
            <w:tcW w:w="2440" w:type="dxa"/>
          </w:tcPr>
          <w:p w:rsidR="002D17C4" w:rsidRDefault="00E723CC">
            <w:pPr>
              <w:pStyle w:val="ProductList-TableBody"/>
            </w:pPr>
            <w:r>
              <w:t>Σύνολο Διακομιστών</w:t>
            </w:r>
          </w:p>
        </w:tc>
        <w:tc>
          <w:tcPr>
            <w:tcW w:w="2440" w:type="dxa"/>
          </w:tcPr>
          <w:p w:rsidR="002D17C4" w:rsidRDefault="00E723CC">
            <w:pPr>
              <w:pStyle w:val="ProductList-TableBody"/>
            </w:pPr>
            <w:r>
              <w:t>Διαθέσιμη Εξασφάλιση Αναβάθμισης Λογισμικού</w:t>
            </w:r>
          </w:p>
        </w:tc>
        <w:tc>
          <w:tcPr>
            <w:tcW w:w="2440" w:type="dxa"/>
          </w:tcPr>
          <w:p w:rsidR="002D17C4" w:rsidRDefault="00E723CC">
            <w:pPr>
              <w:pStyle w:val="ProductList-TableBody"/>
            </w:pPr>
            <w:r>
              <w:t>Διαθέσιμη Εξασφάλιση Αναβάθμισης Λογισμικού</w:t>
            </w:r>
          </w:p>
        </w:tc>
        <w:tc>
          <w:tcPr>
            <w:tcW w:w="0" w:type="auto"/>
            <w:vMerge/>
          </w:tcPr>
          <w:p w:rsidR="002D17C4" w:rsidRDefault="002D17C4"/>
        </w:tc>
      </w:tr>
    </w:tbl>
    <w:p w:rsidR="002D17C4" w:rsidRDefault="002D17C4">
      <w:pPr>
        <w:pStyle w:val="ProductList-Body"/>
      </w:pPr>
    </w:p>
    <w:p w:rsidR="002D17C4" w:rsidRDefault="00E723CC">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2D17C4" w:rsidRDefault="002D17C4">
      <w:pPr>
        <w:pStyle w:val="ProductList-Body"/>
      </w:pPr>
    </w:p>
    <w:p w:rsidR="002D17C4" w:rsidRDefault="00E723CC">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
        <w:outlineLvl w:val="1"/>
      </w:pPr>
      <w:bookmarkStart w:id="340" w:name="_Sec574"/>
      <w:r>
        <w:t>Παράταση Εξασφάλισης Αναβάθμισης Λογισμικού</w:t>
      </w:r>
      <w:bookmarkEnd w:id="340"/>
      <w:r>
        <w:fldChar w:fldCharType="begin"/>
      </w:r>
      <w:r>
        <w:instrText xml:space="preserve"> TC "</w:instrText>
      </w:r>
      <w:bookmarkStart w:id="341" w:name="_Toc520795847"/>
      <w:r>
        <w:instrText>Παράταση Εξασφάλισης Αναβάθμισης Λογισμικού</w:instrText>
      </w:r>
      <w:bookmarkEnd w:id="341"/>
      <w:r>
        <w:instrText>" \l 2</w:instrText>
      </w:r>
      <w:r>
        <w:fldChar w:fldCharType="end"/>
      </w:r>
    </w:p>
    <w:p w:rsidR="002D17C4" w:rsidRDefault="00E723CC">
      <w:pPr>
        <w:pStyle w:val="ProductList-ClauseHeading"/>
        <w:outlineLvl w:val="2"/>
      </w:pPr>
      <w:r>
        <w:t>Παράταση Κάλυψης στο πλαίσιο της Ίδιας Σύμβασης</w:t>
      </w:r>
    </w:p>
    <w:p w:rsidR="002D17C4" w:rsidRDefault="00E723CC">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2D17C4" w:rsidRDefault="002D17C4">
      <w:pPr>
        <w:pStyle w:val="ProductList-Body"/>
      </w:pPr>
    </w:p>
    <w:p w:rsidR="002D17C4" w:rsidRDefault="00E723CC">
      <w:pPr>
        <w:pStyle w:val="ProductList-SubClauseHeading"/>
        <w:outlineLvl w:val="3"/>
      </w:pPr>
      <w:r>
        <w:t>Άδεια Χρήσης Open</w:t>
      </w:r>
    </w:p>
    <w:p w:rsidR="002D17C4" w:rsidRDefault="00E723CC">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2D17C4" w:rsidRDefault="002D17C4">
      <w:pPr>
        <w:pStyle w:val="ProductList-BodyIndented"/>
      </w:pPr>
    </w:p>
    <w:p w:rsidR="002D17C4" w:rsidRDefault="00E723CC">
      <w:pPr>
        <w:pStyle w:val="ProductList-SubClauseHeading"/>
        <w:outlineLvl w:val="3"/>
      </w:pPr>
      <w:r>
        <w:t>Σύμβαση Enterprise</w:t>
      </w:r>
    </w:p>
    <w:p w:rsidR="002D17C4" w:rsidRDefault="00E723CC">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2D17C4" w:rsidRDefault="002D17C4">
      <w:pPr>
        <w:pStyle w:val="ProductList-BodyIndented"/>
      </w:pPr>
    </w:p>
    <w:p w:rsidR="002D17C4" w:rsidRDefault="00E723CC">
      <w:pPr>
        <w:pStyle w:val="ProductList-SubClauseHeading"/>
        <w:outlineLvl w:val="3"/>
      </w:pPr>
      <w:r>
        <w:t>Enrollment for Application Platform</w:t>
      </w:r>
    </w:p>
    <w:p w:rsidR="002D17C4" w:rsidRDefault="00E723CC">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2D17C4" w:rsidRDefault="002D17C4">
      <w:pPr>
        <w:pStyle w:val="ProductList-BodyIndented"/>
      </w:pPr>
    </w:p>
    <w:p w:rsidR="002D17C4" w:rsidRDefault="00E723CC">
      <w:pPr>
        <w:pStyle w:val="ProductList-ClauseHeading"/>
        <w:outlineLvl w:val="2"/>
      </w:pPr>
      <w:r>
        <w:t>Παράταση Κάλυψης από Ξεχωριστή Σύμβαση</w:t>
      </w:r>
    </w:p>
    <w:p w:rsidR="002D17C4" w:rsidRDefault="00E723CC">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rsidR="002D17C4" w:rsidRDefault="002D17C4">
      <w:pPr>
        <w:pStyle w:val="ProductList-Body"/>
      </w:pPr>
    </w:p>
    <w:p w:rsidR="002D17C4" w:rsidRDefault="00E723CC">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2D17C4" w:rsidRDefault="002D17C4">
      <w:pPr>
        <w:pStyle w:val="ProductList-Body"/>
      </w:pPr>
    </w:p>
    <w:p w:rsidR="002D17C4" w:rsidRDefault="00E723CC">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rsidR="002D17C4" w:rsidRDefault="00E723CC">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2D17C4" w:rsidRDefault="00E723CC">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
        <w:outlineLvl w:val="1"/>
      </w:pPr>
      <w:bookmarkStart w:id="342" w:name="_Sec575"/>
      <w:r>
        <w:t>Άδεια Μετεγκατάστασης για Προϊόντα που έχουν Διακοπεί ή βρίσκονται στο Τέλος του Κύκλου Ζωής τους</w:t>
      </w:r>
      <w:bookmarkEnd w:id="342"/>
      <w:r>
        <w:fldChar w:fldCharType="begin"/>
      </w:r>
      <w:r>
        <w:instrText xml:space="preserve"> TC "</w:instrText>
      </w:r>
      <w:bookmarkStart w:id="343" w:name="_Toc520795848"/>
      <w:r>
        <w:instrText>Άδεια Μετεγκατάστασης για Προϊόντα που έχουν Διακοπεί ή βρίσκονται στο Τέλος του Κύκλου Ζωής τους</w:instrText>
      </w:r>
      <w:bookmarkEnd w:id="343"/>
      <w:r>
        <w:instrText>" \l 2</w:instrText>
      </w:r>
      <w:r>
        <w:fldChar w:fldCharType="end"/>
      </w:r>
    </w:p>
    <w:p w:rsidR="002D17C4" w:rsidRDefault="00E723CC">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2D17C4" w:rsidRDefault="00E723CC">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2D17C4" w:rsidRDefault="002D17C4">
      <w:pPr>
        <w:pStyle w:val="ProductList-Body"/>
      </w:pPr>
    </w:p>
    <w:p w:rsidR="002D17C4" w:rsidRDefault="00E723CC">
      <w:pPr>
        <w:pStyle w:val="ProductList-Body"/>
      </w:pPr>
      <w:r>
        <w:t>Εκτός εάν προβλέπεται άλλως στην Καταχώρηση Προϊόντος:</w:t>
      </w:r>
    </w:p>
    <w:p w:rsidR="002D17C4" w:rsidRDefault="00E723CC" w:rsidP="00E723CC">
      <w:pPr>
        <w:pStyle w:val="ProductList-Bullet"/>
        <w:numPr>
          <w:ilvl w:val="0"/>
          <w:numId w:val="45"/>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2D17C4" w:rsidRDefault="00E723CC" w:rsidP="00E723CC">
      <w:pPr>
        <w:pStyle w:val="ProductList-Bullet"/>
        <w:numPr>
          <w:ilvl w:val="0"/>
          <w:numId w:val="45"/>
        </w:numPr>
      </w:pPr>
      <w:r>
        <w:t>Οι Άδειες Μετεγκατάστασης παραχωρούνται σε αναλογία 1 προς 1 για καθεμία από τις Κατάλληλες Άδειες Χρήσης του Πελάτη.</w:t>
      </w:r>
    </w:p>
    <w:p w:rsidR="002D17C4" w:rsidRDefault="00E723CC" w:rsidP="00E723CC">
      <w:pPr>
        <w:pStyle w:val="ProductList-Bullet"/>
        <w:numPr>
          <w:ilvl w:val="0"/>
          <w:numId w:val="45"/>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2D17C4" w:rsidRDefault="00E723CC" w:rsidP="00E723CC">
      <w:pPr>
        <w:pStyle w:val="ProductList-Bullet"/>
        <w:numPr>
          <w:ilvl w:val="0"/>
          <w:numId w:val="45"/>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2D17C4" w:rsidRDefault="00E723CC" w:rsidP="00E723CC">
      <w:pPr>
        <w:pStyle w:val="ProductList-Bullet"/>
        <w:numPr>
          <w:ilvl w:val="0"/>
          <w:numId w:val="45"/>
        </w:numPr>
      </w:pPr>
      <w:r>
        <w:t>Ο Πελάτης δεν επιτρέπεται να μεταβιβάζει Άδειες Μετεγκατάστασης ξεχωριστά από τις Κατάλληλες Άδειες Χρήσης.</w:t>
      </w:r>
    </w:p>
    <w:p w:rsidR="002D17C4" w:rsidRDefault="00E723CC" w:rsidP="00E723CC">
      <w:pPr>
        <w:pStyle w:val="ProductList-Bullet"/>
        <w:numPr>
          <w:ilvl w:val="0"/>
          <w:numId w:val="45"/>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1Heading"/>
        <w:outlineLvl w:val="1"/>
      </w:pPr>
      <w:bookmarkStart w:id="344" w:name="_Sec576"/>
      <w:r>
        <w:t>Πλεονεκτήματα Εξασφάλισης Αναβάθμισης Λογισμικού</w:t>
      </w:r>
      <w:bookmarkEnd w:id="344"/>
      <w:r>
        <w:fldChar w:fldCharType="begin"/>
      </w:r>
      <w:r>
        <w:instrText xml:space="preserve"> TC "</w:instrText>
      </w:r>
      <w:bookmarkStart w:id="345" w:name="_Toc520795849"/>
      <w:r>
        <w:instrText>Πλεονεκτήματα Εξασφάλισης Αναβάθμισης Λογισμικού</w:instrText>
      </w:r>
      <w:bookmarkEnd w:id="345"/>
      <w:r>
        <w:instrText>" \l 2</w:instrText>
      </w:r>
      <w:r>
        <w:fldChar w:fldCharType="end"/>
      </w:r>
    </w:p>
    <w:p w:rsidR="002D17C4" w:rsidRDefault="00E723CC">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379"/>
        <w:gridCol w:w="1797"/>
        <w:gridCol w:w="1806"/>
        <w:gridCol w:w="1808"/>
      </w:tblGrid>
      <w:tr w:rsidR="002D17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Σύνολο Διακομιστών</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1034AE">
            <w:pPr>
              <w:pStyle w:val="ProductList-TableBody"/>
            </w:pPr>
            <w:hyperlink w:anchor="_Sec577">
              <w:r w:rsidR="00E723CC">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1034AE">
            <w:pPr>
              <w:pStyle w:val="ProductList-TableBody"/>
            </w:pPr>
            <w:hyperlink w:anchor="_Sec579">
              <w:r w:rsidR="00E723C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1034AE">
            <w:pPr>
              <w:pStyle w:val="ProductList-TableBody"/>
            </w:pPr>
            <w:hyperlink w:anchor="_Sec580">
              <w:r w:rsidR="00E723CC">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1034AE">
            <w:pPr>
              <w:pStyle w:val="ProductList-TableBody"/>
            </w:pPr>
            <w:hyperlink w:anchor="_Sec581">
              <w:r w:rsidR="00E723CC">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1034AE">
            <w:pPr>
              <w:pStyle w:val="ProductList-TableBody"/>
            </w:pPr>
            <w:hyperlink w:anchor="_Sec755">
              <w:r w:rsidR="00E723CC">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1034AE">
            <w:pPr>
              <w:pStyle w:val="ProductList-TableBody"/>
            </w:pPr>
            <w:hyperlink w:anchor="_Sec841">
              <w:r w:rsidR="00E723CC">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1034AE">
            <w:pPr>
              <w:pStyle w:val="ProductList-TableBody"/>
            </w:pPr>
            <w:hyperlink w:anchor="_Sec651">
              <w:r w:rsidR="00E723C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1034AE">
            <w:pPr>
              <w:pStyle w:val="ProductList-TableBody"/>
            </w:pPr>
            <w:hyperlink w:anchor="_Sec841">
              <w:r w:rsidR="00E723CC">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1034AE">
            <w:pPr>
              <w:pStyle w:val="ProductList-TableBody"/>
            </w:pPr>
            <w:hyperlink w:anchor="_Sec582">
              <w:r w:rsidR="00E723CC">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1034AE">
            <w:pPr>
              <w:pStyle w:val="ProductList-TableBody"/>
            </w:pPr>
            <w:hyperlink w:anchor="_Sec583">
              <w:r w:rsidR="00E723CC">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1034AE">
            <w:pPr>
              <w:pStyle w:val="ProductList-TableBody"/>
            </w:pPr>
            <w:hyperlink w:anchor="_Sec584">
              <w:r w:rsidR="00E723CC">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1034AE">
            <w:pPr>
              <w:pStyle w:val="ProductList-TableBody"/>
            </w:pPr>
            <w:hyperlink w:anchor="_Sec585">
              <w:r w:rsidR="00E723CC">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1034AE">
            <w:pPr>
              <w:pStyle w:val="ProductList-TableBody"/>
            </w:pPr>
            <w:hyperlink w:anchor="_Sec818">
              <w:r w:rsidR="00E723C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1034AE">
            <w:pPr>
              <w:pStyle w:val="ProductList-TableBody"/>
            </w:pPr>
            <w:hyperlink w:anchor="_Sec587">
              <w:r w:rsidR="00E723CC">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1034AE">
            <w:pPr>
              <w:pStyle w:val="ProductList-TableBody"/>
            </w:pPr>
            <w:hyperlink w:anchor="_Sec838">
              <w:r w:rsidR="00E723C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1034AE">
            <w:pPr>
              <w:pStyle w:val="ProductList-TableBody"/>
            </w:pPr>
            <w:hyperlink w:anchor="_Sec588">
              <w:r w:rsidR="00E723CC">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1034AE">
            <w:pPr>
              <w:pStyle w:val="ProductList-TableBody"/>
            </w:pPr>
            <w:hyperlink w:anchor="_Sec589">
              <w:r w:rsidR="00E723CC">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1034AE">
            <w:pPr>
              <w:pStyle w:val="ProductList-TableBody"/>
            </w:pPr>
            <w:hyperlink w:anchor="_Sec590">
              <w:r w:rsidR="00E723CC">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1034AE">
            <w:pPr>
              <w:pStyle w:val="ProductList-TableBody"/>
            </w:pPr>
            <w:hyperlink w:anchor="_Sec841">
              <w:r w:rsidR="00E723CC">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1034AE">
            <w:pPr>
              <w:pStyle w:val="ProductList-TableBody"/>
            </w:pPr>
            <w:hyperlink w:anchor="_Sec841">
              <w:r w:rsidR="00E723C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1034AE">
            <w:pPr>
              <w:pStyle w:val="ProductList-TableBody"/>
            </w:pPr>
            <w:hyperlink w:anchor="_Sec652">
              <w:r w:rsidR="00E723CC">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jc w:val="center"/>
            </w:pPr>
          </w:p>
        </w:tc>
      </w:tr>
    </w:tbl>
    <w:p w:rsidR="002D17C4" w:rsidRDefault="002D17C4">
      <w:pPr>
        <w:pStyle w:val="ProductList-Body"/>
      </w:pPr>
    </w:p>
    <w:p w:rsidR="002D17C4" w:rsidRDefault="00E723CC">
      <w:pPr>
        <w:pStyle w:val="ProductList-ClauseHeading"/>
        <w:outlineLvl w:val="2"/>
      </w:pPr>
      <w:bookmarkStart w:id="346" w:name="_Sec577"/>
      <w:r>
        <w:t>Δικαιώματα Νέας Έκδοσης</w:t>
      </w:r>
      <w:bookmarkEnd w:id="346"/>
    </w:p>
    <w:p w:rsidR="002D17C4" w:rsidRDefault="00E723CC">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rsidR="002D17C4" w:rsidRDefault="002D17C4">
      <w:pPr>
        <w:pStyle w:val="ProductList-Body"/>
      </w:pPr>
    </w:p>
    <w:p w:rsidR="002D17C4" w:rsidRDefault="00E723CC">
      <w:pPr>
        <w:pStyle w:val="ProductList-ClauseHeading"/>
        <w:outlineLvl w:val="2"/>
      </w:pPr>
      <w:bookmarkStart w:id="347" w:name="_Sec931"/>
      <w:r>
        <w:t>Υπολογισμός των Πόντων των Πλεονεκτημάτων Εξασφάλισης Αναβάθμισης Λογισμικού</w:t>
      </w:r>
      <w:bookmarkEnd w:id="347"/>
    </w:p>
    <w:p w:rsidR="002D17C4" w:rsidRDefault="00E723CC">
      <w:pPr>
        <w:pStyle w:val="ProductList-Body"/>
      </w:pPr>
      <w:r>
        <w:t>Τα δικαιώματα υπολογίζονται με ένα σύστημα πόντων για τα παρακάτω πλεονεκτήματα:</w:t>
      </w:r>
    </w:p>
    <w:p w:rsidR="002D17C4" w:rsidRDefault="00E723CC" w:rsidP="00E723CC">
      <w:pPr>
        <w:pStyle w:val="ProductList-Bullet"/>
        <w:numPr>
          <w:ilvl w:val="0"/>
          <w:numId w:val="46"/>
        </w:numPr>
      </w:pPr>
      <w:r>
        <w:t>Υπηρεσίες Σχεδιασμού</w:t>
      </w:r>
    </w:p>
    <w:p w:rsidR="002D17C4" w:rsidRDefault="00E723CC" w:rsidP="00E723CC">
      <w:pPr>
        <w:pStyle w:val="ProductList-Bullet"/>
        <w:numPr>
          <w:ilvl w:val="0"/>
          <w:numId w:val="46"/>
        </w:numPr>
      </w:pPr>
      <w:r>
        <w:t>Κουπόνια Εκπαίδευσης</w:t>
      </w:r>
    </w:p>
    <w:p w:rsidR="002D17C4" w:rsidRDefault="00E723CC" w:rsidP="00E723CC">
      <w:pPr>
        <w:pStyle w:val="ProductList-Bullet"/>
        <w:numPr>
          <w:ilvl w:val="0"/>
          <w:numId w:val="46"/>
        </w:numPr>
      </w:pPr>
      <w:r>
        <w:t>Υποστήριξη Επίλυσης Προβλημάτων 24x7 (μέσω Τηλεφώνου) μόνο σε Σύμβαση για Προϊόντα και Υπηρεσίες της Microsoft (MPSA)</w:t>
      </w:r>
    </w:p>
    <w:p w:rsidR="002D17C4" w:rsidRDefault="00E723CC">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323"/>
        <w:gridCol w:w="1467"/>
      </w:tblGrid>
      <w:tr w:rsidR="002D17C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D17C4" w:rsidRDefault="00E723CC">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D17C4" w:rsidRDefault="00E723CC">
            <w:pPr>
              <w:pStyle w:val="ProductList-TableBody"/>
            </w:pPr>
            <w:r>
              <w:rPr>
                <w:color w:val="FFFFFF"/>
              </w:rPr>
              <w:t>Πόντοι</w:t>
            </w:r>
          </w:p>
        </w:tc>
      </w:tr>
      <w:tr w:rsidR="002D17C4">
        <w:tc>
          <w:tcPr>
            <w:tcW w:w="105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1</w:t>
            </w:r>
          </w:p>
        </w:tc>
      </w:tr>
      <w:tr w:rsidR="002D17C4">
        <w:tc>
          <w:tcPr>
            <w:tcW w:w="105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Microsoft Dynamics 365 για Εξυπηρέτηση Πελατών, Άδεια CAL του Microsoft Dynamics 365 για Πωλήσεις, Διακομιστής του Dynamics 365 για Λειτουργίες, Άδεια CAL δραστηριότητας του Microsoft Dynamics 365 για Λειτουργίες,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2</w:t>
            </w:r>
          </w:p>
        </w:tc>
      </w:tr>
      <w:tr w:rsidR="002D17C4">
        <w:tc>
          <w:tcPr>
            <w:tcW w:w="105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5</w:t>
            </w:r>
          </w:p>
        </w:tc>
      </w:tr>
      <w:tr w:rsidR="002D17C4">
        <w:tc>
          <w:tcPr>
            <w:tcW w:w="105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10</w:t>
            </w:r>
          </w:p>
        </w:tc>
      </w:tr>
      <w:tr w:rsidR="002D17C4">
        <w:tc>
          <w:tcPr>
            <w:tcW w:w="105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25</w:t>
            </w:r>
          </w:p>
        </w:tc>
      </w:tr>
      <w:tr w:rsidR="002D17C4">
        <w:tc>
          <w:tcPr>
            <w:tcW w:w="105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50</w:t>
            </w:r>
          </w:p>
        </w:tc>
      </w:tr>
      <w:tr w:rsidR="002D17C4">
        <w:tc>
          <w:tcPr>
            <w:tcW w:w="105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75</w:t>
            </w:r>
          </w:p>
        </w:tc>
      </w:tr>
    </w:tbl>
    <w:p w:rsidR="002D17C4" w:rsidRDefault="00E723CC">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2D17C4" w:rsidRDefault="002D17C4">
      <w:pPr>
        <w:pStyle w:val="ProductList-Body"/>
      </w:pPr>
    </w:p>
    <w:p w:rsidR="002D17C4" w:rsidRDefault="00E723CC">
      <w:pPr>
        <w:pStyle w:val="ProductList-ClauseHeading"/>
        <w:outlineLvl w:val="2"/>
      </w:pPr>
      <w:bookmarkStart w:id="348" w:name="_Sec579"/>
      <w:r>
        <w:t>Υπηρεσίες του Office Online και Office Online Server</w:t>
      </w:r>
      <w:bookmarkEnd w:id="348"/>
    </w:p>
    <w:p w:rsidR="002D17C4" w:rsidRDefault="00E723CC">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344"/>
        <w:gridCol w:w="5446"/>
      </w:tblGrid>
      <w:tr w:rsidR="002D17C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Δικαιώματα Office Online</w:t>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Office Standard</w:t>
            </w:r>
            <w:r>
              <w:fldChar w:fldCharType="begin"/>
            </w:r>
            <w:r>
              <w:instrText xml:space="preserve"> XE "Office Standard" </w:instrText>
            </w:r>
            <w:r>
              <w:fldChar w:fldCharType="end"/>
            </w:r>
          </w:p>
          <w:p w:rsidR="002D17C4" w:rsidRDefault="00E723CC">
            <w:pPr>
              <w:pStyle w:val="ProductList-TableBody"/>
            </w:pPr>
            <w:r>
              <w:t>Office Professional Plus</w:t>
            </w:r>
            <w:r>
              <w:fldChar w:fldCharType="begin"/>
            </w:r>
            <w:r>
              <w:instrText xml:space="preserve"> XE "Office Professional Plus" </w:instrText>
            </w:r>
            <w:r>
              <w:fldChar w:fldCharType="end"/>
            </w:r>
          </w:p>
          <w:p w:rsidR="002D17C4" w:rsidRDefault="00E723C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Office Online for Office 365</w:t>
            </w:r>
            <w:r>
              <w:fldChar w:fldCharType="begin"/>
            </w:r>
            <w:r>
              <w:instrText xml:space="preserve"> XE "Office Online for Office 365" </w:instrText>
            </w:r>
            <w:r>
              <w:fldChar w:fldCharType="end"/>
            </w:r>
          </w:p>
          <w:p w:rsidR="002D17C4" w:rsidRDefault="00E723CC">
            <w:pPr>
              <w:pStyle w:val="ProductList-TableBody"/>
            </w:pPr>
            <w:r>
              <w:t>Office Online Server</w:t>
            </w:r>
          </w:p>
        </w:tc>
      </w:tr>
    </w:tbl>
    <w:p w:rsidR="002D17C4" w:rsidRDefault="00E723CC">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rsidR="002D17C4" w:rsidRDefault="002D17C4">
      <w:pPr>
        <w:pStyle w:val="ProductList-Body"/>
      </w:pPr>
    </w:p>
    <w:p w:rsidR="002D17C4" w:rsidRDefault="00E723CC">
      <w:pPr>
        <w:pStyle w:val="ProductList-ClauseHeading"/>
        <w:outlineLvl w:val="2"/>
      </w:pPr>
      <w:bookmarkStart w:id="349" w:name="_Sec580"/>
      <w:r>
        <w:t>Υπηρεσίες Σχεδιασμού</w:t>
      </w:r>
      <w:bookmarkEnd w:id="349"/>
    </w:p>
    <w:p w:rsidR="002D17C4" w:rsidRDefault="00E723CC">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2D17C4" w:rsidRDefault="002D17C4">
      <w:pPr>
        <w:pStyle w:val="ProductList-Body"/>
      </w:pPr>
    </w:p>
    <w:p w:rsidR="002D17C4" w:rsidRDefault="00E723CC">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009"/>
        <w:gridCol w:w="1781"/>
      </w:tblGrid>
      <w:tr w:rsidR="002D17C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Πόντοι</w:t>
            </w:r>
          </w:p>
        </w:tc>
      </w:tr>
      <w:tr w:rsidR="002D17C4">
        <w:tc>
          <w:tcPr>
            <w:tcW w:w="101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1</w:t>
            </w:r>
          </w:p>
        </w:tc>
      </w:tr>
      <w:tr w:rsidR="002D17C4">
        <w:tc>
          <w:tcPr>
            <w:tcW w:w="101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Άδεια CAL του Microsoft Dynamics 365 για Εξυπηρέτηση Πελατών</w:t>
            </w:r>
            <w:r>
              <w:fldChar w:fldCharType="begin"/>
            </w:r>
            <w:r>
              <w:instrText xml:space="preserve"> XE "Άδεια CAL του Microsoft Dynamics 365 για Εξυπηρέτηση Πελατών" </w:instrText>
            </w:r>
            <w:r>
              <w:fldChar w:fldCharType="end"/>
            </w:r>
            <w:r>
              <w:t>, Άδεια CAL του Microsoft Dynamics 365 για Πωλήσεις</w:t>
            </w:r>
            <w:r>
              <w:fldChar w:fldCharType="begin"/>
            </w:r>
            <w:r>
              <w:instrText xml:space="preserve"> XE "Άδεια CAL του Microsoft Dynamics 365 για Πωλήσεις" </w:instrText>
            </w:r>
            <w:r>
              <w:fldChar w:fldCharType="end"/>
            </w:r>
            <w:r>
              <w:t>, Διακομιστής του Dynamics 365 για Λειτουργίες</w:t>
            </w:r>
            <w:r>
              <w:fldChar w:fldCharType="begin"/>
            </w:r>
            <w:r>
              <w:instrText xml:space="preserve"> XE "Διακομιστής του Dynamics 365 για Λειτουργίες" </w:instrText>
            </w:r>
            <w:r>
              <w:fldChar w:fldCharType="end"/>
            </w:r>
            <w:r>
              <w:t>, Άδεια CAL δραστηριότητας του Microsoft Dynamics 365 για Λειτουργίες</w:t>
            </w:r>
            <w:r>
              <w:fldChar w:fldCharType="begin"/>
            </w:r>
            <w:r>
              <w:instrText xml:space="preserve"> XE "Άδεια CAL δραστηριότητας του Microsoft Dynamics 365 για Λειτουργίες"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2</w:t>
            </w:r>
          </w:p>
        </w:tc>
      </w:tr>
      <w:tr w:rsidR="002D17C4">
        <w:tc>
          <w:tcPr>
            <w:tcW w:w="101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for Operations</w:t>
            </w:r>
            <w:r>
              <w:fldChar w:fldCharType="begin"/>
            </w:r>
            <w:r>
              <w:instrText xml:space="preserve"> XE "Άδεια CAL του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25</w:t>
            </w:r>
          </w:p>
        </w:tc>
      </w:tr>
      <w:tr w:rsidR="002D17C4">
        <w:tc>
          <w:tcPr>
            <w:tcW w:w="101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50</w:t>
            </w:r>
          </w:p>
        </w:tc>
      </w:tr>
      <w:tr w:rsidR="002D17C4">
        <w:tc>
          <w:tcPr>
            <w:tcW w:w="101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75</w:t>
            </w:r>
          </w:p>
        </w:tc>
      </w:tr>
    </w:tbl>
    <w:p w:rsidR="002D17C4" w:rsidRDefault="00E723CC">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2D17C4" w:rsidRDefault="002D17C4">
      <w:pPr>
        <w:pStyle w:val="ProductList-Body"/>
      </w:pPr>
    </w:p>
    <w:p w:rsidR="002D17C4" w:rsidRDefault="00E723CC">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2D17C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600,000+</w:t>
            </w:r>
          </w:p>
        </w:tc>
      </w:tr>
      <w:tr w:rsidR="002D17C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D17C4" w:rsidRDefault="00E723CC">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75</w:t>
            </w:r>
          </w:p>
        </w:tc>
      </w:tr>
    </w:tbl>
    <w:p w:rsidR="002D17C4" w:rsidRDefault="002D17C4">
      <w:pPr>
        <w:pStyle w:val="ProductList-Body"/>
      </w:pPr>
    </w:p>
    <w:p w:rsidR="002D17C4" w:rsidRDefault="00E723CC">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2D17C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D17C4" w:rsidRDefault="00E723CC">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D17C4" w:rsidRDefault="00E723CC">
            <w:pPr>
              <w:pStyle w:val="ProductList-TableBody"/>
            </w:pPr>
            <w:r>
              <w:t>→600,000+</w:t>
            </w:r>
          </w:p>
        </w:tc>
      </w:tr>
      <w:tr w:rsidR="002D17C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D17C4" w:rsidRDefault="00E723CC">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12</w:t>
            </w:r>
          </w:p>
        </w:tc>
      </w:tr>
    </w:tbl>
    <w:p w:rsidR="002D17C4" w:rsidRDefault="00E723CC">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46">
        <w:r>
          <w:rPr>
            <w:color w:val="00467F"/>
            <w:u w:val="single"/>
          </w:rPr>
          <w:t>http://www.microsoft.com/licensing/software-assurance/planning-services-overview.aspx</w:t>
        </w:r>
      </w:hyperlink>
      <w:r>
        <w:t xml:space="preserve">. </w:t>
      </w:r>
    </w:p>
    <w:p w:rsidR="002D17C4" w:rsidRDefault="002D17C4">
      <w:pPr>
        <w:pStyle w:val="ProductList-Body"/>
      </w:pPr>
    </w:p>
    <w:p w:rsidR="002D17C4" w:rsidRDefault="00E723CC">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2D17C4" w:rsidRDefault="00E723CC" w:rsidP="00E723CC">
      <w:pPr>
        <w:pStyle w:val="ProductList-Bullet"/>
        <w:numPr>
          <w:ilvl w:val="0"/>
          <w:numId w:val="47"/>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47">
        <w:r>
          <w:rPr>
            <w:color w:val="00467F"/>
            <w:u w:val="single"/>
          </w:rPr>
          <w:t>http://directory.partners.extranet.microsoft.com/psbproviders</w:t>
        </w:r>
      </w:hyperlink>
    </w:p>
    <w:p w:rsidR="002D17C4" w:rsidRDefault="00E723CC" w:rsidP="00E723CC">
      <w:pPr>
        <w:pStyle w:val="ProductList-Bullet"/>
        <w:numPr>
          <w:ilvl w:val="0"/>
          <w:numId w:val="47"/>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rsidR="002D17C4" w:rsidRDefault="00E723CC" w:rsidP="00E723CC">
      <w:pPr>
        <w:pStyle w:val="ProductList-Bullet"/>
        <w:numPr>
          <w:ilvl w:val="0"/>
          <w:numId w:val="47"/>
        </w:numPr>
      </w:pPr>
      <w:r>
        <w:t>Τα κουπόνια Υπηρεσιών Σχεδιασμού μπορούν να εξαργυρωθούν μόνο από τον πελάτη που πληροί τις προϋποθέσεις για το πλεονέκτημα.</w:t>
      </w:r>
    </w:p>
    <w:p w:rsidR="002D17C4" w:rsidRDefault="00E723CC" w:rsidP="00E723CC">
      <w:pPr>
        <w:pStyle w:val="ProductList-Bullet"/>
        <w:numPr>
          <w:ilvl w:val="0"/>
          <w:numId w:val="47"/>
        </w:numPr>
      </w:pPr>
      <w:r>
        <w:t>Δεν είναι δυνατή η ανταλλαγή των κουπονιών Υπηρεσιών Σχεδιασμού έναντι μετρητών, χρημάτων ή άλλων ειδών αξίας.</w:t>
      </w:r>
    </w:p>
    <w:p w:rsidR="002D17C4" w:rsidRDefault="00E723CC" w:rsidP="00E723CC">
      <w:pPr>
        <w:pStyle w:val="ProductList-Bullet"/>
        <w:numPr>
          <w:ilvl w:val="0"/>
          <w:numId w:val="47"/>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rsidR="002D17C4" w:rsidRDefault="00E723CC" w:rsidP="00E723CC">
      <w:pPr>
        <w:pStyle w:val="ProductList-Bullet"/>
        <w:numPr>
          <w:ilvl w:val="0"/>
          <w:numId w:val="47"/>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rsidR="002D17C4" w:rsidRDefault="00E723CC" w:rsidP="00E723CC">
      <w:pPr>
        <w:pStyle w:val="ProductList-Bullet"/>
        <w:numPr>
          <w:ilvl w:val="0"/>
          <w:numId w:val="47"/>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rsidR="002D17C4" w:rsidRDefault="00E723CC" w:rsidP="00E723CC">
      <w:pPr>
        <w:pStyle w:val="ProductList-Bullet"/>
        <w:numPr>
          <w:ilvl w:val="0"/>
          <w:numId w:val="47"/>
        </w:numPr>
      </w:pPr>
      <w:r>
        <w:t>Τα κουπόνια πρέπει να εκχωρούνται κατά την περίοδο κάλυψης SA.</w:t>
      </w:r>
    </w:p>
    <w:p w:rsidR="002D17C4" w:rsidRDefault="00E723CC" w:rsidP="00E723CC">
      <w:pPr>
        <w:pStyle w:val="ProductList-Bullet"/>
        <w:numPr>
          <w:ilvl w:val="0"/>
          <w:numId w:val="47"/>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2D17C4" w:rsidRDefault="002D17C4">
      <w:pPr>
        <w:pStyle w:val="ProductList-Body"/>
      </w:pPr>
    </w:p>
    <w:p w:rsidR="002D17C4" w:rsidRDefault="00E723CC">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2D17C4" w:rsidRDefault="002D17C4">
      <w:pPr>
        <w:pStyle w:val="ProductList-Body"/>
      </w:pPr>
    </w:p>
    <w:p w:rsidR="002D17C4" w:rsidRDefault="00E723CC">
      <w:pPr>
        <w:pStyle w:val="ProductList-ClauseHeading"/>
        <w:outlineLvl w:val="2"/>
      </w:pPr>
      <w:bookmarkStart w:id="350" w:name="_Sec581"/>
      <w:r>
        <w:t>Πρόγραμμα Παραχώρησης Αδειών Χρήσης Πηγαίου Κώδικα Enterprise</w:t>
      </w:r>
      <w:bookmarkEnd w:id="350"/>
    </w:p>
    <w:p w:rsidR="002D17C4" w:rsidRDefault="00E723CC">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2D17C4" w:rsidRDefault="002D17C4">
      <w:pPr>
        <w:pStyle w:val="ProductList-Body"/>
      </w:pPr>
    </w:p>
    <w:p w:rsidR="002D17C4" w:rsidRDefault="00E723CC">
      <w:pPr>
        <w:pStyle w:val="ProductList-ClauseHeading"/>
        <w:outlineLvl w:val="2"/>
      </w:pPr>
      <w:bookmarkStart w:id="351" w:name="_Sec582"/>
      <w:r>
        <w:t>Κουπόνια Εκπαίδευσης</w:t>
      </w:r>
      <w:bookmarkEnd w:id="351"/>
    </w:p>
    <w:p w:rsidR="002D17C4" w:rsidRDefault="00E723CC">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593"/>
        <w:gridCol w:w="3597"/>
        <w:gridCol w:w="3600"/>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Κατηγορία συστημάτων</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 ημέρα ανά 50 άδειες χρήσης (10 ημέρες το ανώτατο)</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 ημέρα ανά 50 άδειες χρήσης ή πόντους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10 ημέρες ανά κατάλληλη πράξη εγγραφής ή Λογαριασμό Αγοράς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15 ημέρες*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25 ημέρες*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55 ημέρες*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80 ημέρες*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125 ημέρες*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200 ημέρες*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300 ημέρες*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400 ημέρες*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700 ημέρες*</w:t>
            </w:r>
          </w:p>
        </w:tc>
      </w:tr>
    </w:tbl>
    <w:p w:rsidR="002D17C4" w:rsidRDefault="00E723CC">
      <w:pPr>
        <w:pStyle w:val="ProductList-Body"/>
      </w:pPr>
      <w:r>
        <w:t>*</w:t>
      </w:r>
      <w:r>
        <w:rPr>
          <w:i/>
        </w:rPr>
        <w:t>Αριθμός ημερών ανά κατάλληλη πράξη εγγραφής, σύμβαση ή Λογαριασμό Αγοράς</w:t>
      </w:r>
    </w:p>
    <w:p w:rsidR="002D17C4" w:rsidRDefault="002D17C4">
      <w:pPr>
        <w:pStyle w:val="ProductList-Body"/>
      </w:pPr>
    </w:p>
    <w:p w:rsidR="002D17C4" w:rsidRDefault="00E723CC" w:rsidP="00E723CC">
      <w:pPr>
        <w:pStyle w:val="ProductList-Bullet"/>
        <w:numPr>
          <w:ilvl w:val="0"/>
          <w:numId w:val="48"/>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rsidR="002D17C4" w:rsidRDefault="00E723CC" w:rsidP="00E723CC">
      <w:pPr>
        <w:pStyle w:val="ProductList-Bullet"/>
        <w:numPr>
          <w:ilvl w:val="0"/>
          <w:numId w:val="48"/>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rsidR="002D17C4" w:rsidRDefault="00E723CC" w:rsidP="00E723CC">
      <w:pPr>
        <w:pStyle w:val="ProductList-Bullet"/>
        <w:numPr>
          <w:ilvl w:val="0"/>
          <w:numId w:val="48"/>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rsidR="002D17C4" w:rsidRDefault="00E723CC" w:rsidP="00E723CC">
      <w:pPr>
        <w:pStyle w:val="ProductList-Bullet"/>
        <w:numPr>
          <w:ilvl w:val="0"/>
          <w:numId w:val="48"/>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2D17C4" w:rsidRDefault="00E723CC" w:rsidP="00E723CC">
      <w:pPr>
        <w:pStyle w:val="ProductList-Bullet"/>
        <w:numPr>
          <w:ilvl w:val="0"/>
          <w:numId w:val="48"/>
        </w:numPr>
      </w:pPr>
      <w:r>
        <w:t>Η εξαργύρωση των κουπονιών είναι δυνατή μόνο από το άτομο που έχει εγκριθεί από τον πελάτη για χρήση του κουπονιού.</w:t>
      </w:r>
    </w:p>
    <w:p w:rsidR="002D17C4" w:rsidRDefault="00E723CC" w:rsidP="00E723CC">
      <w:pPr>
        <w:pStyle w:val="ProductList-Bullet"/>
        <w:numPr>
          <w:ilvl w:val="0"/>
          <w:numId w:val="48"/>
        </w:numPr>
      </w:pPr>
      <w:r>
        <w:t xml:space="preserve">Δεν είναι δυνατή η ανταλλαγή των κουπονιών έναντι μετρητών, χρημάτων ή άλλων ειδών αξίας. </w:t>
      </w:r>
    </w:p>
    <w:p w:rsidR="002D17C4" w:rsidRDefault="00E723CC" w:rsidP="00E723CC">
      <w:pPr>
        <w:pStyle w:val="ProductList-Bullet"/>
        <w:numPr>
          <w:ilvl w:val="0"/>
          <w:numId w:val="48"/>
        </w:numPr>
      </w:pPr>
      <w:r>
        <w:t xml:space="preserve">Τα κουπόνια πρέπει να εκχωρούνται κατά την περίοδο κάλυψης SA. </w:t>
      </w:r>
    </w:p>
    <w:p w:rsidR="002D17C4" w:rsidRDefault="00E723CC" w:rsidP="00E723CC">
      <w:pPr>
        <w:pStyle w:val="ProductList-Bullet"/>
        <w:numPr>
          <w:ilvl w:val="0"/>
          <w:numId w:val="48"/>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2D17C4" w:rsidRDefault="00E723CC" w:rsidP="00E723CC">
      <w:pPr>
        <w:pStyle w:val="ProductList-Bullet"/>
        <w:numPr>
          <w:ilvl w:val="0"/>
          <w:numId w:val="48"/>
        </w:numPr>
      </w:pPr>
      <w:r>
        <w:t>Τα κουπόνια μπορούν να χρησιμοποιηθούν για την κράτηση εκπαίδευσης μόνο σε έναν κατάλληλο Συνεργάτη Εκμάθησης της Microsoft κάθε φορά.</w:t>
      </w:r>
    </w:p>
    <w:p w:rsidR="002D17C4" w:rsidRDefault="00E723CC" w:rsidP="00E723CC">
      <w:pPr>
        <w:pStyle w:val="ProductList-Bullet"/>
        <w:numPr>
          <w:ilvl w:val="0"/>
          <w:numId w:val="48"/>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rsidR="002D17C4" w:rsidRDefault="00E723CC" w:rsidP="00E723CC">
      <w:pPr>
        <w:pStyle w:val="ProductList-Bullet"/>
        <w:numPr>
          <w:ilvl w:val="0"/>
          <w:numId w:val="48"/>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2D17C4" w:rsidRDefault="00E723CC" w:rsidP="00E723CC">
      <w:pPr>
        <w:pStyle w:val="ProductList-Bullet"/>
        <w:numPr>
          <w:ilvl w:val="0"/>
          <w:numId w:val="48"/>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rsidR="002D17C4" w:rsidRDefault="00E723CC" w:rsidP="00E723CC">
      <w:pPr>
        <w:pStyle w:val="ProductList-Bullet"/>
        <w:numPr>
          <w:ilvl w:val="0"/>
          <w:numId w:val="48"/>
        </w:numPr>
      </w:pPr>
      <w:r>
        <w:t>Η διαθεσιμότητα των Επίσημων Προϊόντων Εκμάθησης της Microsoft ενδέχεται να αλλάξει ανά πάσα στιγμή χωρίς προειδοποίηση.</w:t>
      </w:r>
    </w:p>
    <w:p w:rsidR="002D17C4" w:rsidRDefault="00E723CC" w:rsidP="00E723CC">
      <w:pPr>
        <w:pStyle w:val="ProductList-Bullet"/>
        <w:numPr>
          <w:ilvl w:val="0"/>
          <w:numId w:val="48"/>
        </w:numPr>
      </w:pPr>
      <w:r>
        <w:t>Ο αριθμός των ημερών που απαιτούνται για την αγορά ενός Επίσημου Προϊόντος Εκμάθησης της Microsoft ενδέχεται να αλλάξει ανά πάσα στιγμή.</w:t>
      </w:r>
    </w:p>
    <w:p w:rsidR="002D17C4" w:rsidRDefault="002D17C4">
      <w:pPr>
        <w:pStyle w:val="ProductList-Body"/>
      </w:pPr>
    </w:p>
    <w:p w:rsidR="002D17C4" w:rsidRDefault="00E723CC">
      <w:pPr>
        <w:pStyle w:val="ProductList-ClauseHeading"/>
        <w:outlineLvl w:val="2"/>
      </w:pPr>
      <w:bookmarkStart w:id="352" w:name="_Sec583"/>
      <w:r>
        <w:t>Ηλεκτρονική εκμάθηση</w:t>
      </w:r>
      <w:bookmarkEnd w:id="352"/>
    </w:p>
    <w:p w:rsidR="002D17C4" w:rsidRDefault="00E723CC">
      <w:pPr>
        <w:pStyle w:val="ProductList-Body"/>
      </w:pPr>
      <w:r>
        <w:t xml:space="preserve">Αυτό το πλεονέκτημα διαφέρει ανά Εφαρμογές, Συστήματα και Διακομιστές. Οι κατάλληλοι πελάτες θα λάβουν πρόσβαση σε κατάλληλα μαθήματα online/ηλεκτρονικής εκμάθησης (για Εφαρμογές, Συστήματα ή/και Διακομιστές) ανά κατάλληλη πράξη εγγραφής/σύμβαση. </w:t>
      </w:r>
    </w:p>
    <w:p w:rsidR="002D17C4" w:rsidRDefault="002D17C4">
      <w:pPr>
        <w:pStyle w:val="ProductList-Body"/>
      </w:pPr>
    </w:p>
    <w:p w:rsidR="002D17C4" w:rsidRDefault="00E723CC">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2D17C4" w:rsidRDefault="002D17C4">
      <w:pPr>
        <w:pStyle w:val="ProductList-Body"/>
      </w:pPr>
    </w:p>
    <w:p w:rsidR="002D17C4" w:rsidRDefault="00E723CC">
      <w:pPr>
        <w:pStyle w:val="ProductList-ClauseHeading"/>
        <w:outlineLvl w:val="2"/>
      </w:pPr>
      <w:bookmarkStart w:id="353" w:name="_Sec584"/>
      <w:r>
        <w:t>Πρόγραμμα Οικιακής Χρήσης</w:t>
      </w:r>
      <w:bookmarkEnd w:id="353"/>
    </w:p>
    <w:p w:rsidR="002D17C4" w:rsidRDefault="00E723CC">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2D17C4" w:rsidRDefault="002D17C4">
      <w:pPr>
        <w:pStyle w:val="ProductList-Body"/>
      </w:pPr>
    </w:p>
    <w:p w:rsidR="002D17C4" w:rsidRDefault="00E723CC">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2D17C4" w:rsidRDefault="002D17C4">
      <w:pPr>
        <w:pStyle w:val="ProductList-Body"/>
      </w:pPr>
    </w:p>
    <w:p w:rsidR="002D17C4" w:rsidRDefault="00E723CC">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rsidR="002D17C4" w:rsidRDefault="002D17C4">
      <w:pPr>
        <w:pStyle w:val="ProductList-Body"/>
      </w:pPr>
    </w:p>
    <w:p w:rsidR="002D17C4" w:rsidRDefault="00E723CC">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51"/>
        <w:gridCol w:w="5439"/>
      </w:tblGrid>
      <w:tr w:rsidR="002D17C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Αντίστοιχη Άδεια Χρήσης του Προγράμματος Οικιακής Χρήσης</w:t>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Office Standard 2010/2013/2016</w:t>
            </w:r>
          </w:p>
          <w:p w:rsidR="002D17C4" w:rsidRDefault="00E723CC">
            <w:pPr>
              <w:pStyle w:val="ProductList-TableBody"/>
            </w:pPr>
            <w:r>
              <w:t xml:space="preserve">Office Professional Plus 2010/2013/2016 </w:t>
            </w:r>
          </w:p>
          <w:p w:rsidR="002D17C4" w:rsidRDefault="00E723CC">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Office Professional Plus 2016 HUP και Office 2016 για Mac Home &amp; Business με DL HUP Skype για επιχειρήσεις</w:t>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Access 2010/2013/2016</w:t>
            </w:r>
          </w:p>
          <w:p w:rsidR="002D17C4" w:rsidRDefault="00E723CC">
            <w:pPr>
              <w:pStyle w:val="ProductList-TableBody"/>
            </w:pPr>
            <w:r>
              <w:t>Excel 2010/2013/2016</w:t>
            </w:r>
          </w:p>
          <w:p w:rsidR="002D17C4" w:rsidRDefault="00E723CC">
            <w:pPr>
              <w:pStyle w:val="ProductList-TableBody"/>
            </w:pPr>
            <w:r>
              <w:t>PowerPoint 2010/2013/2016</w:t>
            </w:r>
          </w:p>
          <w:p w:rsidR="002D17C4" w:rsidRDefault="00E723CC">
            <w:pPr>
              <w:pStyle w:val="ProductList-TableBody"/>
            </w:pPr>
            <w:r>
              <w:t>InfoPath 2010/2013/2016</w:t>
            </w:r>
          </w:p>
          <w:p w:rsidR="002D17C4" w:rsidRDefault="00E723CC">
            <w:pPr>
              <w:pStyle w:val="ProductList-TableBody"/>
            </w:pPr>
            <w:r>
              <w:t>Lync 2010/2013/2015</w:t>
            </w:r>
          </w:p>
          <w:p w:rsidR="002D17C4" w:rsidRDefault="00E723CC">
            <w:pPr>
              <w:pStyle w:val="ProductList-TableBody"/>
            </w:pPr>
            <w:r>
              <w:t>OneNote 2010/2013/2016</w:t>
            </w:r>
          </w:p>
          <w:p w:rsidR="002D17C4" w:rsidRDefault="00E723CC">
            <w:pPr>
              <w:pStyle w:val="ProductList-TableBody"/>
            </w:pPr>
            <w:r>
              <w:t>Outlook 2010/2013/2016</w:t>
            </w:r>
          </w:p>
          <w:p w:rsidR="002D17C4" w:rsidRDefault="00E723CC">
            <w:pPr>
              <w:pStyle w:val="ProductList-TableBody"/>
            </w:pPr>
            <w:r>
              <w:t>Publisher 2010/2013/2016</w:t>
            </w:r>
          </w:p>
          <w:p w:rsidR="002D17C4" w:rsidRDefault="00E723CC">
            <w:pPr>
              <w:pStyle w:val="ProductList-TableBody"/>
            </w:pPr>
            <w:r>
              <w:t>Skype για επιχειρήσεις 2015</w:t>
            </w:r>
          </w:p>
          <w:p w:rsidR="002D17C4" w:rsidRDefault="00E723C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Office Professional Plus 2016 HUP και Office 2016 για Mac Home &amp; Business με DL HUP Skype για επιχειρήσεις </w:t>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Visio Standard 2010/2013/2016 </w:t>
            </w:r>
          </w:p>
          <w:p w:rsidR="002D17C4" w:rsidRDefault="00E723C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Visio Professional 2016 HUP</w:t>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Project Standard 2010/2013/2016</w:t>
            </w:r>
          </w:p>
          <w:p w:rsidR="002D17C4" w:rsidRDefault="00E723C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Project Professional 2016 HUP</w:t>
            </w:r>
          </w:p>
        </w:tc>
      </w:tr>
    </w:tbl>
    <w:p w:rsidR="002D17C4" w:rsidRDefault="00E723CC">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48">
        <w:r>
          <w:rPr>
            <w:i/>
            <w:color w:val="00467F"/>
            <w:u w:val="single"/>
          </w:rPr>
          <w:t>http://www.microsoft.com/licensing</w:t>
        </w:r>
      </w:hyperlink>
      <w:r>
        <w:rPr>
          <w:i/>
        </w:rPr>
        <w:t>.</w:t>
      </w:r>
    </w:p>
    <w:p w:rsidR="002D17C4" w:rsidRDefault="002D17C4">
      <w:pPr>
        <w:pStyle w:val="ProductList-Body"/>
      </w:pPr>
    </w:p>
    <w:p w:rsidR="002D17C4" w:rsidRDefault="00E723CC">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2D17C4" w:rsidRDefault="002D17C4">
      <w:pPr>
        <w:pStyle w:val="ProductList-Body"/>
        <w:jc w:val="right"/>
      </w:pPr>
    </w:p>
    <w:p w:rsidR="002D17C4" w:rsidRDefault="00E723CC">
      <w:pPr>
        <w:pStyle w:val="ProductList-ClauseHeading"/>
        <w:outlineLvl w:val="2"/>
      </w:pPr>
      <w:bookmarkStart w:id="354" w:name="_Sec585"/>
      <w:r>
        <w:t>Υποστήριξη Επίλυσης Προβλημάτων 24x7</w:t>
      </w:r>
      <w:bookmarkEnd w:id="354"/>
    </w:p>
    <w:p w:rsidR="002D17C4" w:rsidRDefault="00E723CC">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rsidR="002D17C4" w:rsidRDefault="002D17C4">
      <w:pPr>
        <w:pStyle w:val="ProductList-Body"/>
      </w:pPr>
    </w:p>
    <w:p w:rsidR="002D17C4" w:rsidRDefault="00E723CC">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2D17C4" w:rsidRDefault="002D17C4">
      <w:pPr>
        <w:pStyle w:val="ProductList-Body"/>
      </w:pPr>
    </w:p>
    <w:p w:rsidR="002D17C4" w:rsidRDefault="00E723CC">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2D17C4" w:rsidRDefault="002D17C4">
      <w:pPr>
        <w:pStyle w:val="ProductList-Body"/>
      </w:pPr>
    </w:p>
    <w:p w:rsidR="002D17C4" w:rsidRDefault="00E723CC">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2D17C4" w:rsidRDefault="002D17C4">
      <w:pPr>
        <w:pStyle w:val="ProductList-Body"/>
      </w:pPr>
    </w:p>
    <w:p w:rsidR="002D17C4" w:rsidRDefault="00E723CC">
      <w:pPr>
        <w:pStyle w:val="ProductList-SubClauseHeading"/>
        <w:outlineLvl w:val="3"/>
      </w:pPr>
      <w:r>
        <w:t>Επιβραβεύσεις Περιστατικών Τηλεφωνικής Υποστήριξης για όλα τα προγράμματα, εκτός από τα MPSA</w:t>
      </w:r>
    </w:p>
    <w:p w:rsidR="002D17C4" w:rsidRDefault="00E723CC">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2D17C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Προσαυξήσεις Επιβραβεύσεων Περιστατικών IW / Πελάτη</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$200,000</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300,000</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270,000</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 Fr. 330,000</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1.650.000 CRC</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1.600.000 kr</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215,000</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£135,000</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24.000.000 JPY</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240.000.000 KWD</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1.650.000 kr</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350,000</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2.000.000 kr</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7.000.000 NTD</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10.000.000 INR</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6.600.000 RUB</w:t>
            </w:r>
          </w:p>
        </w:tc>
      </w:tr>
    </w:tbl>
    <w:p w:rsidR="002D17C4" w:rsidRDefault="002D17C4">
      <w:pPr>
        <w:pStyle w:val="ProductList-BodyIndented"/>
        <w:ind w:left="720"/>
      </w:pPr>
    </w:p>
    <w:p w:rsidR="002D17C4" w:rsidRDefault="00E723CC">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2D17C4" w:rsidRDefault="002D17C4">
      <w:pPr>
        <w:pStyle w:val="ProductList-BodyIndented"/>
      </w:pPr>
    </w:p>
    <w:p w:rsidR="002D17C4" w:rsidRDefault="00E723CC">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49">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2D17C4" w:rsidRDefault="002D17C4">
      <w:pPr>
        <w:pStyle w:val="ProductList-BodyIndented"/>
      </w:pPr>
    </w:p>
    <w:p w:rsidR="002D17C4" w:rsidRDefault="00E723CC">
      <w:pPr>
        <w:pStyle w:val="ProductList-SubClauseHeading"/>
        <w:outlineLvl w:val="3"/>
      </w:pPr>
      <w:r>
        <w:t>Επιβραβεύσεις Περιστατικών Τηλεφωνικής Υποστήριξης για MPSA</w:t>
      </w:r>
    </w:p>
    <w:p w:rsidR="002D17C4" w:rsidRDefault="00E723CC">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262"/>
        <w:gridCol w:w="5168"/>
      </w:tblGrid>
      <w:tr w:rsidR="002D17C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rsidR="002D17C4" w:rsidRDefault="00E723CC">
            <w:pPr>
              <w:pStyle w:val="ProductList-TableBody"/>
            </w:pPr>
            <w:r>
              <w:rPr>
                <w:color w:val="FFFFFF"/>
              </w:rPr>
              <w:t>Πόντοι ανά περιστατικό τηλεφωνικής υποστήριξης</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rsidR="002D17C4" w:rsidRDefault="00E723CC">
            <w:pPr>
              <w:pStyle w:val="ProductList-TableBody"/>
            </w:pPr>
            <w:r>
              <w:t>2,000</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Διακομιστής</w:t>
            </w:r>
          </w:p>
        </w:tc>
        <w:tc>
          <w:tcPr>
            <w:tcW w:w="6000" w:type="dxa"/>
            <w:tcBorders>
              <w:left w:val="single" w:sz="4" w:space="0" w:color="000000"/>
              <w:right w:val="single" w:sz="4" w:space="0" w:color="000000"/>
            </w:tcBorders>
          </w:tcPr>
          <w:p w:rsidR="002D17C4" w:rsidRDefault="00E723CC">
            <w:pPr>
              <w:pStyle w:val="ProductList-TableBody"/>
            </w:pPr>
            <w:r>
              <w:t>400</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CAL</w:t>
            </w:r>
          </w:p>
        </w:tc>
        <w:tc>
          <w:tcPr>
            <w:tcW w:w="6000" w:type="dxa"/>
            <w:tcBorders>
              <w:left w:val="single" w:sz="4" w:space="0" w:color="000000"/>
              <w:right w:val="single" w:sz="4" w:space="0" w:color="000000"/>
            </w:tcBorders>
          </w:tcPr>
          <w:p w:rsidR="002D17C4" w:rsidRDefault="00E723CC">
            <w:pPr>
              <w:pStyle w:val="ProductList-TableBody"/>
            </w:pPr>
            <w:r>
              <w:t>400</w:t>
            </w:r>
          </w:p>
        </w:tc>
      </w:tr>
    </w:tbl>
    <w:p w:rsidR="002D17C4" w:rsidRDefault="002D17C4">
      <w:pPr>
        <w:pStyle w:val="ProductList-BodyIndented"/>
      </w:pPr>
    </w:p>
    <w:p w:rsidR="002D17C4" w:rsidRDefault="00E723CC">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rsidR="002D17C4" w:rsidRDefault="002D17C4">
      <w:pPr>
        <w:pStyle w:val="ProductList-BodyIndented"/>
      </w:pPr>
    </w:p>
    <w:p w:rsidR="002D17C4" w:rsidRDefault="00E723CC">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2D17C4" w:rsidRDefault="002D17C4">
      <w:pPr>
        <w:pStyle w:val="ProductList-SubClauseHeading"/>
        <w:outlineLvl w:val="3"/>
      </w:pPr>
    </w:p>
    <w:p w:rsidR="002D17C4" w:rsidRDefault="00E723CC">
      <w:pPr>
        <w:pStyle w:val="ProductList-SubClauseHeading"/>
        <w:outlineLvl w:val="3"/>
      </w:pPr>
      <w:r>
        <w:t>Περιστατικά Βάσει Web</w:t>
      </w:r>
    </w:p>
    <w:p w:rsidR="002D17C4" w:rsidRDefault="00E723CC">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2D17C4" w:rsidRDefault="002D17C4">
      <w:pPr>
        <w:pStyle w:val="ProductList-BodyIndented"/>
      </w:pPr>
    </w:p>
    <w:p w:rsidR="002D17C4" w:rsidRDefault="00E723CC">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2D17C4" w:rsidRDefault="002D17C4">
      <w:pPr>
        <w:pStyle w:val="ProductList-BodyIndented"/>
        <w:ind w:left="720"/>
      </w:pPr>
    </w:p>
    <w:p w:rsidR="002D17C4" w:rsidRDefault="00E723CC">
      <w:pPr>
        <w:pStyle w:val="ProductList-SubClauseHeading"/>
        <w:outlineLvl w:val="3"/>
      </w:pPr>
      <w:r>
        <w:t>Σύνδεσμοι Υποστήριξης</w:t>
      </w:r>
    </w:p>
    <w:p w:rsidR="002D17C4" w:rsidRDefault="00E723CC">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2D17C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Select και Select Plus (S/S+): Σύμβαση Enterprise (EA) Επίπεδο Δ</w:t>
            </w:r>
          </w:p>
        </w:tc>
      </w:tr>
      <w:tr w:rsidR="002D17C4">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Κατά περίπτωση</w:t>
            </w:r>
          </w:p>
        </w:tc>
      </w:tr>
      <w:tr w:rsidR="002D17C4">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16</w:t>
            </w:r>
          </w:p>
        </w:tc>
      </w:tr>
    </w:tbl>
    <w:p w:rsidR="002D17C4" w:rsidRDefault="002D17C4">
      <w:pPr>
        <w:pStyle w:val="ProductList-BodyIndented"/>
      </w:pPr>
    </w:p>
    <w:p w:rsidR="002D17C4" w:rsidRDefault="00E723CC">
      <w:pPr>
        <w:pStyle w:val="ProductList-SubClauseHeading"/>
        <w:outlineLvl w:val="3"/>
      </w:pPr>
      <w:r>
        <w:t>Επίπεδο Εξυπηρέτησης για Πελάτες Εξασφάλισης Αναβάθμισης Λογισμικού</w:t>
      </w:r>
    </w:p>
    <w:p w:rsidR="002D17C4" w:rsidRDefault="00E723CC">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2D17C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Αναμενόμενη ανταπόκριση του Πελάτη</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Κρίσιμη επίπτωση στην επιχείρηση: </w:t>
            </w:r>
          </w:p>
          <w:p w:rsidR="002D17C4" w:rsidRDefault="00E723CC">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Ανταπόκριση στην 1η κλήση σε 2 ώρες ή λιγότερο ανάλογα με την προσφορά υποστήριξης</w:t>
            </w:r>
          </w:p>
          <w:p w:rsidR="002D17C4" w:rsidRDefault="00E723CC">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Παραχώρηση των κατάλληλων πόρων για την καταβολή συνεχών προσπαθειών χωρίς διακοπή 24x7</w:t>
            </w:r>
          </w:p>
          <w:p w:rsidR="002D17C4" w:rsidRDefault="00E723CC">
            <w:pPr>
              <w:pStyle w:val="ProductList-TableBody"/>
            </w:pPr>
            <w:r>
              <w:t>Άμεση πρόσβαση και ανταπόκριση από την αρχή ελέγχου αλλαγών</w:t>
            </w:r>
          </w:p>
          <w:p w:rsidR="002D17C4" w:rsidRDefault="00E723CC">
            <w:pPr>
              <w:pStyle w:val="ProductList-TableBody"/>
            </w:pPr>
            <w:r>
              <w:t>Ειδοποίηση της διοίκησης</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Μέτρια επίπτωση στην επιχείρηση: </w:t>
            </w:r>
          </w:p>
          <w:p w:rsidR="002D17C4" w:rsidRDefault="00E723CC">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Ανταπόκριση στην 1η κλήση σε 4 ώρες ή λιγότερο ανάλογα με την προσφορά υποστήριξης</w:t>
            </w:r>
          </w:p>
          <w:p w:rsidR="002D17C4" w:rsidRDefault="00E723CC">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Παραχώρηση των κατάλληλων πόρων για την καταβολή συνεχών προσπαθειών κατά τις Εργάσιμες Ώρες</w:t>
            </w:r>
          </w:p>
          <w:p w:rsidR="002D17C4" w:rsidRDefault="00E723CC">
            <w:pPr>
              <w:pStyle w:val="ProductList-TableBody"/>
            </w:pPr>
            <w:r>
              <w:t>Πρόσβαση και απόκριση από την αρχή ελέγχου αλλαγών εντός 4 Εργάσιμων Ωρών</w:t>
            </w:r>
          </w:p>
        </w:tc>
      </w:tr>
      <w:tr w:rsidR="002D17C4">
        <w:tc>
          <w:tcPr>
            <w:tcW w:w="29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Ελάχιστη επίπτωση στην επιχείρηση: </w:t>
            </w:r>
          </w:p>
          <w:p w:rsidR="002D17C4" w:rsidRDefault="00E723CC">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Ανταπόκριση στην 1η κλήση σε μία εργάσιμη ημέρα ή λιγότερο ανάλογα με την προσφορά υποστήριξης</w:t>
            </w:r>
          </w:p>
          <w:p w:rsidR="002D17C4" w:rsidRDefault="00E723CC">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Ακριβή στοιχεία επικοινωνίας του υπευθύνου της υπόθεσης</w:t>
            </w:r>
          </w:p>
          <w:p w:rsidR="002D17C4" w:rsidRDefault="00E723CC">
            <w:pPr>
              <w:pStyle w:val="ProductList-TableBody"/>
            </w:pPr>
            <w:r>
              <w:t>Ανταπόκριση εντός μίας εργάσιμης ημέρας.</w:t>
            </w:r>
          </w:p>
        </w:tc>
      </w:tr>
    </w:tbl>
    <w:p w:rsidR="002D17C4" w:rsidRDefault="00E723CC">
      <w:pPr>
        <w:pStyle w:val="ProductList-BodyIndented"/>
      </w:pPr>
      <w:r>
        <w:rPr>
          <w:i/>
        </w:rPr>
        <w:t>1 Επικοινωνήστε με εκπρόσωπο της Microsoft για τις τοπικές εργάσιμες ώρες.</w:t>
      </w:r>
    </w:p>
    <w:p w:rsidR="002D17C4" w:rsidRDefault="00E723CC">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2D17C4" w:rsidRDefault="002D17C4">
      <w:pPr>
        <w:pStyle w:val="ProductList-BodyIndented"/>
        <w:ind w:left="720"/>
      </w:pPr>
    </w:p>
    <w:p w:rsidR="002D17C4" w:rsidRDefault="00E723CC">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rsidR="002D17C4" w:rsidRDefault="00E723CC">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rsidR="002D17C4" w:rsidRDefault="002D17C4">
      <w:pPr>
        <w:pStyle w:val="ProductList-BodyIndented"/>
      </w:pPr>
    </w:p>
    <w:p w:rsidR="002D17C4" w:rsidRDefault="00E723CC">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2D17C4" w:rsidRDefault="002D17C4">
      <w:pPr>
        <w:pStyle w:val="ProductList-BodyIndented"/>
        <w:ind w:left="720"/>
      </w:pPr>
    </w:p>
    <w:p w:rsidR="002D17C4" w:rsidRDefault="00E723CC">
      <w:pPr>
        <w:pStyle w:val="ProductList-SubClauseHeading"/>
        <w:outlineLvl w:val="3"/>
      </w:pPr>
      <w:r>
        <w:t>Πρόσθετες Προβλέψεις για Επιχειρήσεις</w:t>
      </w:r>
    </w:p>
    <w:p w:rsidR="002D17C4" w:rsidRDefault="00E723CC">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rsidR="002D17C4" w:rsidRDefault="002D17C4">
      <w:pPr>
        <w:pStyle w:val="ProductList-BodyIndented"/>
      </w:pPr>
    </w:p>
    <w:p w:rsidR="002D17C4" w:rsidRDefault="00E723CC">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rsidR="002D17C4" w:rsidRDefault="002D17C4">
      <w:pPr>
        <w:pStyle w:val="ProductList-BodyIndented"/>
      </w:pPr>
    </w:p>
    <w:p w:rsidR="002D17C4" w:rsidRDefault="00E723CC">
      <w:pPr>
        <w:pStyle w:val="ProductList-SubClauseHeading"/>
        <w:outlineLvl w:val="3"/>
      </w:pPr>
      <w:r>
        <w:t>Καταλληλότητα SCE</w:t>
      </w:r>
    </w:p>
    <w:p w:rsidR="002D17C4" w:rsidRDefault="00E723CC">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2D17C4" w:rsidRDefault="002D17C4">
      <w:pPr>
        <w:pStyle w:val="ProductList-BodyIndented"/>
      </w:pPr>
    </w:p>
    <w:p w:rsidR="002D17C4" w:rsidRDefault="00E723CC">
      <w:pPr>
        <w:pStyle w:val="ProductList-BodyIndented"/>
      </w:pPr>
      <w:r>
        <w:t>Τα κατάλληλα Προϊόντα Πλατφόρμας Εφαρμογών είναι:</w:t>
      </w:r>
    </w:p>
    <w:p w:rsidR="002D17C4" w:rsidRDefault="00E723CC" w:rsidP="00E723CC">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rsidR="002D17C4" w:rsidRDefault="00E723CC" w:rsidP="00E723CC">
      <w:pPr>
        <w:pStyle w:val="ProductList-Bullet"/>
        <w:numPr>
          <w:ilvl w:val="1"/>
          <w:numId w:val="49"/>
        </w:numPr>
      </w:pPr>
      <w:r>
        <w:t>BizTalk Server</w:t>
      </w:r>
      <w:r>
        <w:fldChar w:fldCharType="begin"/>
      </w:r>
      <w:r>
        <w:instrText xml:space="preserve"> XE "BizTalk Server" </w:instrText>
      </w:r>
      <w:r>
        <w:fldChar w:fldCharType="end"/>
      </w:r>
      <w:r>
        <w:t xml:space="preserve"> (Standard, Enterprise και Branch)</w:t>
      </w:r>
    </w:p>
    <w:p w:rsidR="002D17C4" w:rsidRDefault="00E723CC" w:rsidP="00E723CC">
      <w:pPr>
        <w:pStyle w:val="ProductList-Bullet"/>
        <w:numPr>
          <w:ilvl w:val="1"/>
          <w:numId w:val="49"/>
        </w:numPr>
      </w:pPr>
      <w:r>
        <w:t>Office SharePoint Server</w:t>
      </w:r>
      <w:r>
        <w:fldChar w:fldCharType="begin"/>
      </w:r>
      <w:r>
        <w:instrText xml:space="preserve"> XE "SharePoint Server" </w:instrText>
      </w:r>
      <w:r>
        <w:fldChar w:fldCharType="end"/>
      </w:r>
    </w:p>
    <w:p w:rsidR="002D17C4" w:rsidRDefault="00E723CC">
      <w:pPr>
        <w:pStyle w:val="ProductList-BodyIndented"/>
      </w:pPr>
      <w:r>
        <w:t>Τα κατάλληλα προϊόντα από το Στοιχείο Core Infrastructure είναι:</w:t>
      </w:r>
    </w:p>
    <w:p w:rsidR="002D17C4" w:rsidRPr="00210866" w:rsidRDefault="00E723CC" w:rsidP="00E723CC">
      <w:pPr>
        <w:pStyle w:val="ProductList-Bullet"/>
        <w:numPr>
          <w:ilvl w:val="1"/>
          <w:numId w:val="50"/>
        </w:numPr>
        <w:rPr>
          <w:lang w:val="pt-BR"/>
        </w:rPr>
      </w:pPr>
      <w:r w:rsidRPr="00210866">
        <w:rPr>
          <w:lang w:val="pt-BR"/>
        </w:rPr>
        <w:t>CIS Suite Datacenter</w:t>
      </w:r>
      <w:r>
        <w:fldChar w:fldCharType="begin"/>
      </w:r>
      <w:r w:rsidRPr="00210866">
        <w:rPr>
          <w:lang w:val="pt-BR"/>
        </w:rPr>
        <w:instrText xml:space="preserve"> XE "CIS Suite Datacenter" </w:instrText>
      </w:r>
      <w:r>
        <w:fldChar w:fldCharType="end"/>
      </w:r>
      <w:r w:rsidRPr="00210866">
        <w:rPr>
          <w:lang w:val="pt-BR"/>
        </w:rPr>
        <w:t xml:space="preserve"> (Windows Server Datacenter</w:t>
      </w:r>
      <w:r>
        <w:fldChar w:fldCharType="begin"/>
      </w:r>
      <w:r w:rsidRPr="00210866">
        <w:rPr>
          <w:lang w:val="pt-BR"/>
        </w:rPr>
        <w:instrText xml:space="preserve"> XE "Windows Server Datacenter" </w:instrText>
      </w:r>
      <w:r>
        <w:fldChar w:fldCharType="end"/>
      </w:r>
      <w:r w:rsidRPr="00210866">
        <w:rPr>
          <w:lang w:val="pt-BR"/>
        </w:rPr>
        <w:t xml:space="preserve"> </w:t>
      </w:r>
      <w:r>
        <w:t>και</w:t>
      </w:r>
      <w:r w:rsidRPr="00210866">
        <w:rPr>
          <w:lang w:val="pt-BR"/>
        </w:rPr>
        <w:t xml:space="preserve"> System Center Datacenter</w:t>
      </w:r>
      <w:r>
        <w:fldChar w:fldCharType="begin"/>
      </w:r>
      <w:r w:rsidRPr="00210866">
        <w:rPr>
          <w:lang w:val="pt-BR"/>
        </w:rPr>
        <w:instrText xml:space="preserve"> XE "System Center Datacenter" </w:instrText>
      </w:r>
      <w:r>
        <w:fldChar w:fldCharType="end"/>
      </w:r>
      <w:r w:rsidRPr="00210866">
        <w:rPr>
          <w:lang w:val="pt-BR"/>
        </w:rPr>
        <w:t>)</w:t>
      </w:r>
    </w:p>
    <w:p w:rsidR="002D17C4" w:rsidRDefault="00E723CC" w:rsidP="00E723CC">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2D17C4" w:rsidRDefault="002D17C4">
      <w:pPr>
        <w:pStyle w:val="ProductList-BodyIndented"/>
      </w:pPr>
    </w:p>
    <w:p w:rsidR="002D17C4" w:rsidRDefault="00E723CC">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250,000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375,000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337,500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412,500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2,062,500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2,000,000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268,750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168,750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30,000,000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300,000,000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2,062,500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437,500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2,500,000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8,750,000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12,500,000</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8,250,000</w:t>
            </w:r>
          </w:p>
        </w:tc>
      </w:tr>
    </w:tbl>
    <w:p w:rsidR="002D17C4" w:rsidRDefault="002D17C4">
      <w:pPr>
        <w:pStyle w:val="ProductList-BodyIndented"/>
        <w:ind w:left="720"/>
      </w:pPr>
    </w:p>
    <w:p w:rsidR="002D17C4" w:rsidRDefault="00E723CC">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2D17C4" w:rsidRDefault="002D17C4">
      <w:pPr>
        <w:pStyle w:val="ProductList-BodyIndented"/>
        <w:ind w:left="720"/>
      </w:pPr>
    </w:p>
    <w:p w:rsidR="002D17C4" w:rsidRDefault="00E723CC">
      <w:pPr>
        <w:pStyle w:val="ProductList-SubClauseHeading"/>
        <w:outlineLvl w:val="3"/>
      </w:pPr>
      <w:r>
        <w:t>Καταλληλότητα Παράλληλης Αποθήκης Δεδομένων</w:t>
      </w:r>
    </w:p>
    <w:p w:rsidR="002D17C4" w:rsidRDefault="00E723CC">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rsidR="002D17C4" w:rsidRDefault="002D17C4">
      <w:pPr>
        <w:pStyle w:val="ProductList-BodyIndented"/>
      </w:pPr>
    </w:p>
    <w:p w:rsidR="002D17C4" w:rsidRDefault="00E723CC">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2D17C4" w:rsidRDefault="002D17C4">
      <w:pPr>
        <w:pStyle w:val="ProductList-BodyIndented"/>
      </w:pPr>
    </w:p>
    <w:p w:rsidR="002D17C4" w:rsidRDefault="00E723CC">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2D17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Επιτρεπόμενοι σύνδεσμοι υποστήριξης</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4</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5</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6</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7</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8</w:t>
            </w:r>
          </w:p>
        </w:tc>
      </w:tr>
    </w:tbl>
    <w:p w:rsidR="002D17C4" w:rsidRDefault="002D17C4">
      <w:pPr>
        <w:pStyle w:val="ProductList-BodyIndented"/>
      </w:pPr>
    </w:p>
    <w:p w:rsidR="002D17C4" w:rsidRDefault="00E723CC">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2D17C4" w:rsidRDefault="00E723CC">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0">
        <w:r>
          <w:rPr>
            <w:color w:val="00467F"/>
            <w:u w:val="single"/>
          </w:rPr>
          <w:t>Όρους Προϊόντων Ιουνίου 2016</w:t>
        </w:r>
      </w:hyperlink>
      <w:r>
        <w:t>.</w:t>
      </w:r>
    </w:p>
    <w:p w:rsidR="002D17C4" w:rsidRDefault="002D17C4">
      <w:pPr>
        <w:pStyle w:val="ProductList-BodyIndented"/>
      </w:pPr>
    </w:p>
    <w:p w:rsidR="002D17C4" w:rsidRDefault="00E723CC">
      <w:pPr>
        <w:pStyle w:val="ProductList-ClauseHeading"/>
        <w:outlineLvl w:val="2"/>
      </w:pPr>
      <w:bookmarkStart w:id="355" w:name="_Sec587"/>
      <w:r>
        <w:t>Διαθεσιμότητα Άδειας Χρήσης Αναβάθμισης</w:t>
      </w:r>
      <w:bookmarkEnd w:id="355"/>
    </w:p>
    <w:p w:rsidR="002D17C4" w:rsidRDefault="00E723CC">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D17C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Αναβάθμιση Σε</w:t>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BizTalk Server Standard</w:t>
            </w:r>
            <w:r>
              <w:fldChar w:fldCharType="begin"/>
            </w:r>
            <w:r>
              <w:instrText xml:space="preserve"> XE "BizTalk Server Standard"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BizTalk Server Enterprise</w:t>
            </w:r>
            <w:r>
              <w:fldChar w:fldCharType="begin"/>
            </w:r>
            <w:r>
              <w:instrText xml:space="preserve"> XE "BizTalk Server Enterprise"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BizTalk Server Enterprise</w:t>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Οικογένεια Προϊόντων Enterprise CAL</w:t>
            </w:r>
            <w:r>
              <w:fldChar w:fldCharType="begin"/>
            </w:r>
            <w:r>
              <w:instrText xml:space="preserve"> XE "Enterprise CAL"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Infrastructure Server Suite Datacenter</w:t>
            </w:r>
            <w:r>
              <w:fldChar w:fldCharType="begin"/>
            </w:r>
            <w:r>
              <w:instrText xml:space="preserve"> XE "Core Infrastructure Server Suite Datacenter"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Desktop Education με Enterprise CAL Suite</w:t>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Desktop School με Enterprise CAL Suite</w:t>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Exchange Server Enterprise</w:t>
            </w:r>
            <w:r>
              <w:fldChar w:fldCharType="begin"/>
            </w:r>
            <w:r>
              <w:instrText xml:space="preserve"> XE "Exchange Server Enterprise"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Forefront TMG Enterprise</w:t>
            </w:r>
            <w:r>
              <w:fldChar w:fldCharType="begin"/>
            </w:r>
            <w:r>
              <w:instrText xml:space="preserve"> XE "Forefront TMG Enterprise"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Δραστηριότητα του Microsoft Dynamics 365 για Λειτουργίες, CAL εσωτερικής εγκατάστασης</w:t>
            </w:r>
            <w:r>
              <w:fldChar w:fldCharType="begin"/>
            </w:r>
            <w:r>
              <w:instrText xml:space="preserve"> XE "Δραστηριότητα του Microsoft Dynamics 365 για Λειτουργίες, CAL εσωτερικής εγκατάστασης"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Δραστηριότητα του Microsoft Dynamics 365 για Λειτουργίες,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Microsoft Dynamics 365 για Λειτουργίες, CAL εσωτερικής εγκατάστασης</w:t>
            </w:r>
            <w:r>
              <w:fldChar w:fldCharType="begin"/>
            </w:r>
            <w:r>
              <w:instrText xml:space="preserve"> XE "Microsoft Dynamics 365 για Λειτουργίες, CAL εσωτερικής εγκατάστασης"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Office Professional Plus</w:t>
            </w:r>
            <w:r>
              <w:fldChar w:fldCharType="begin"/>
            </w:r>
            <w:r>
              <w:instrText xml:space="preserve"> XE "Office Professional Plus"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Enterprise Desktop</w:t>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Project Professional</w:t>
            </w:r>
            <w:r>
              <w:fldChar w:fldCharType="begin"/>
            </w:r>
            <w:r>
              <w:instrText xml:space="preserve"> XE "Project Professional"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SQL Server Enterprise Core</w:t>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SQL Server Business Intelligence</w:t>
            </w:r>
            <w:r>
              <w:fldChar w:fldCharType="begin"/>
            </w:r>
            <w:r>
              <w:instrText xml:space="preserve"> XE "SQL Server Business Intelligence"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System Center Datacenter</w:t>
            </w:r>
            <w:r>
              <w:fldChar w:fldCharType="begin"/>
            </w:r>
            <w:r>
              <w:instrText xml:space="preserve"> XE "System Center Datacenter"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Visio Professional</w:t>
            </w:r>
            <w:r>
              <w:fldChar w:fldCharType="begin"/>
            </w:r>
            <w:r>
              <w:instrText xml:space="preserve"> XE "Visio Professional"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Συνδρομή Visual Studio Enterprise</w:t>
            </w:r>
            <w:r>
              <w:fldChar w:fldCharType="begin"/>
            </w:r>
            <w:r>
              <w:instrText xml:space="preserve"> XE "Συνδρομή Visual Studio Enterprise"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Συνδρομή Visual Studio Enterprise</w:t>
            </w:r>
            <w:r>
              <w:fldChar w:fldCharType="begin"/>
            </w:r>
            <w:r>
              <w:instrText xml:space="preserve"> XE "Συνδρομή Visual Studio Enterprise" </w:instrText>
            </w:r>
            <w:r>
              <w:fldChar w:fldCharType="end"/>
            </w:r>
          </w:p>
        </w:tc>
      </w:tr>
      <w:tr w:rsidR="002D17C4">
        <w:tc>
          <w:tcPr>
            <w:tcW w:w="600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Server Datacenter</w:t>
            </w:r>
            <w:r>
              <w:fldChar w:fldCharType="begin"/>
            </w:r>
            <w:r>
              <w:instrText xml:space="preserve"> XE "Windows Server Datacenter" </w:instrText>
            </w:r>
            <w:r>
              <w:fldChar w:fldCharType="end"/>
            </w:r>
          </w:p>
        </w:tc>
      </w:tr>
    </w:tbl>
    <w:p w:rsidR="002D17C4" w:rsidRDefault="002D17C4">
      <w:pPr>
        <w:pStyle w:val="ProductList-Body"/>
      </w:pPr>
    </w:p>
    <w:p w:rsidR="002D17C4" w:rsidRDefault="00E723CC">
      <w:pPr>
        <w:pStyle w:val="ProductList-ClauseHeading"/>
        <w:outlineLvl w:val="2"/>
      </w:pPr>
      <w:bookmarkStart w:id="356" w:name="_Sec588"/>
      <w:r>
        <w:t>Διακομιστές – Δικαιώματα Αποκατάστασης από Βλάβη</w:t>
      </w:r>
      <w:bookmarkEnd w:id="356"/>
    </w:p>
    <w:p w:rsidR="002D17C4" w:rsidRDefault="00E723CC">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2D17C4" w:rsidRDefault="002D17C4">
      <w:pPr>
        <w:pStyle w:val="ProductList-Body"/>
      </w:pPr>
    </w:p>
    <w:p w:rsidR="002D17C4" w:rsidRDefault="00E723CC">
      <w:pPr>
        <w:pStyle w:val="ProductList-SubSubClauseHeading"/>
        <w:outlineLvl w:val="4"/>
      </w:pPr>
      <w:r>
        <w:t>Επιτρεπόμενη Χρήση Παρουσιών Αντιγράφων Ασφαλείας</w:t>
      </w:r>
    </w:p>
    <w:p w:rsidR="002D17C4" w:rsidRDefault="00E723CC">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2D17C4" w:rsidRDefault="00E723CC" w:rsidP="00E723CC">
      <w:pPr>
        <w:pStyle w:val="ProductList-Bullet"/>
        <w:numPr>
          <w:ilvl w:val="2"/>
          <w:numId w:val="51"/>
        </w:numPr>
      </w:pPr>
      <w:r>
        <w:t xml:space="preserve">Για σύντομες περιόδους δοκιμής αποκατάστασης από βλάβη σε μία εβδομάδα κάθε 90 ημέρες, </w:t>
      </w:r>
    </w:p>
    <w:p w:rsidR="002D17C4" w:rsidRDefault="00E723CC" w:rsidP="00E723CC">
      <w:pPr>
        <w:pStyle w:val="ProductList-Bullet"/>
        <w:numPr>
          <w:ilvl w:val="2"/>
          <w:numId w:val="51"/>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 </w:t>
      </w:r>
    </w:p>
    <w:p w:rsidR="002D17C4" w:rsidRDefault="00E723CC" w:rsidP="00E723CC">
      <w:pPr>
        <w:pStyle w:val="ProductList-Bullet"/>
        <w:numPr>
          <w:ilvl w:val="2"/>
          <w:numId w:val="51"/>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2D17C4" w:rsidRDefault="002D17C4">
      <w:pPr>
        <w:pStyle w:val="ProductList-BodyIndented2"/>
      </w:pPr>
    </w:p>
    <w:p w:rsidR="002D17C4" w:rsidRDefault="00E723CC">
      <w:pPr>
        <w:pStyle w:val="ProductList-SubSubClauseHeading"/>
        <w:outlineLvl w:val="4"/>
      </w:pPr>
      <w:r>
        <w:t>Χρήση του Azure Hybrid Benefit για Αποκατάσταση από Βλάβη</w:t>
      </w:r>
    </w:p>
    <w:p w:rsidR="002D17C4" w:rsidRDefault="00E723CC">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rsidR="002D17C4" w:rsidRDefault="002D17C4">
      <w:pPr>
        <w:pStyle w:val="ProductList-BodyIndented2"/>
      </w:pPr>
    </w:p>
    <w:p w:rsidR="002D17C4" w:rsidRDefault="00E723CC">
      <w:pPr>
        <w:pStyle w:val="ProductList-SubSubClauseHeading"/>
        <w:outlineLvl w:val="4"/>
      </w:pPr>
      <w:r>
        <w:t>Απαιτήσεις για τη Χρήση Αποκατάστασης από Βλάβη</w:t>
      </w:r>
    </w:p>
    <w:p w:rsidR="002D17C4" w:rsidRDefault="00E723CC">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rsidR="002D17C4" w:rsidRDefault="00E723CC" w:rsidP="00E723CC">
      <w:pPr>
        <w:pStyle w:val="ProductList-Bullet"/>
        <w:numPr>
          <w:ilvl w:val="2"/>
          <w:numId w:val="5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rsidR="002D17C4" w:rsidRDefault="00E723CC" w:rsidP="00E723CC">
      <w:pPr>
        <w:pStyle w:val="ProductList-Bullet"/>
        <w:numPr>
          <w:ilvl w:val="2"/>
          <w:numId w:val="5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rsidR="002D17C4" w:rsidRDefault="00E723CC" w:rsidP="00E723CC">
      <w:pPr>
        <w:pStyle w:val="ProductList-Bullet"/>
        <w:numPr>
          <w:ilvl w:val="2"/>
          <w:numId w:val="52"/>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rsidR="002D17C4" w:rsidRDefault="00E723CC" w:rsidP="00E723CC">
      <w:pPr>
        <w:pStyle w:val="ProductList-Bullet"/>
        <w:numPr>
          <w:ilvl w:val="2"/>
          <w:numId w:val="52"/>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rsidR="002D17C4" w:rsidRDefault="00E723CC" w:rsidP="00E723CC">
      <w:pPr>
        <w:pStyle w:val="ProductList-Bullet"/>
        <w:numPr>
          <w:ilvl w:val="2"/>
          <w:numId w:val="52"/>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rsidR="002D17C4" w:rsidRDefault="00E723CC" w:rsidP="00E723CC">
      <w:pPr>
        <w:pStyle w:val="ProductList-Bullet"/>
        <w:numPr>
          <w:ilvl w:val="2"/>
          <w:numId w:val="52"/>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rsidR="002D17C4" w:rsidRDefault="002D17C4">
      <w:pPr>
        <w:pStyle w:val="ProductList-BodyIndented2"/>
      </w:pPr>
    </w:p>
    <w:p w:rsidR="002D17C4" w:rsidRDefault="00E723CC">
      <w:pPr>
        <w:pStyle w:val="ProductList-SubSubClauseHeading"/>
        <w:outlineLvl w:val="4"/>
      </w:pPr>
      <w:r>
        <w:t>Πρόσθετη Επιτρεπόμενη Χρήση του Windows Server</w:t>
      </w:r>
    </w:p>
    <w:p w:rsidR="002D17C4" w:rsidRDefault="00E723CC" w:rsidP="00E723CC">
      <w:pPr>
        <w:pStyle w:val="ProductList-Bullet"/>
        <w:numPr>
          <w:ilvl w:val="2"/>
          <w:numId w:val="53"/>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rsidR="002D17C4" w:rsidRDefault="00E723CC" w:rsidP="00E723CC">
      <w:pPr>
        <w:pStyle w:val="ProductList-Bullet"/>
        <w:numPr>
          <w:ilvl w:val="3"/>
          <w:numId w:val="53"/>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2D17C4" w:rsidRDefault="00E723CC" w:rsidP="00E723CC">
      <w:pPr>
        <w:pStyle w:val="ProductList-Bullet"/>
        <w:numPr>
          <w:ilvl w:val="3"/>
          <w:numId w:val="53"/>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2D17C4" w:rsidRDefault="00E723CC">
      <w:pPr>
        <w:pStyle w:val="ProductList-BodyIndented2"/>
        <w:ind w:left="1440"/>
      </w:pPr>
      <w:r>
        <w:t>- την εκτέλεση λογισμικού λειτουργίας αναπαράστασης υλικού, όπως του Hyper-V,</w:t>
      </w:r>
    </w:p>
    <w:p w:rsidR="002D17C4" w:rsidRDefault="00E723CC">
      <w:pPr>
        <w:pStyle w:val="ProductList-BodyIndented2"/>
        <w:ind w:left="1440"/>
      </w:pPr>
      <w:r>
        <w:t>- την παροχή υπηρεσιών δημιουργίας εικονικού περιβάλλοντος υλικού,</w:t>
      </w:r>
    </w:p>
    <w:p w:rsidR="002D17C4" w:rsidRDefault="00E723CC">
      <w:pPr>
        <w:pStyle w:val="ProductList-BodyIndented2"/>
        <w:ind w:left="1440"/>
      </w:pPr>
      <w:r>
        <w:t>- την εκτέλεση παραγόντων λογισμικού για τη διαχείριση του λογισμικού λειτουργίας αναπαράστασης υλικού,</w:t>
      </w:r>
    </w:p>
    <w:p w:rsidR="002D17C4" w:rsidRDefault="00E723CC">
      <w:pPr>
        <w:pStyle w:val="ProductList-BodyIndented2"/>
        <w:ind w:left="1440"/>
      </w:pPr>
      <w:r>
        <w:t>- να λειτουργεί ως προορισμός αντιγραφής,</w:t>
      </w:r>
    </w:p>
    <w:p w:rsidR="002D17C4" w:rsidRDefault="00E723CC">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2D17C4" w:rsidRDefault="00E723CC">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2D17C4" w:rsidRDefault="00E723CC">
      <w:pPr>
        <w:pStyle w:val="ProductList-BodyIndented2"/>
        <w:ind w:left="1440"/>
      </w:pPr>
      <w:r>
        <w:t xml:space="preserve">- την εκτέλεση φόρτου εργασίας αποκατάστασης από βλάβη, όπως περιγράφεται παραπάνω. </w:t>
      </w:r>
    </w:p>
    <w:p w:rsidR="002D17C4" w:rsidRDefault="00E723CC" w:rsidP="00E723CC">
      <w:pPr>
        <w:pStyle w:val="ProductList-Bullet"/>
        <w:numPr>
          <w:ilvl w:val="3"/>
          <w:numId w:val="54"/>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2D17C4" w:rsidRDefault="002D17C4">
      <w:pPr>
        <w:pStyle w:val="ProductList-BodyIndented2"/>
      </w:pPr>
    </w:p>
    <w:p w:rsidR="002D17C4" w:rsidRDefault="002D17C4">
      <w:pPr>
        <w:pStyle w:val="ProductList-BodyIndented2"/>
      </w:pPr>
    </w:p>
    <w:p w:rsidR="002D17C4" w:rsidRDefault="00E723CC">
      <w:pPr>
        <w:pStyle w:val="ProductList-ClauseHeading"/>
        <w:outlineLvl w:val="2"/>
      </w:pPr>
      <w:bookmarkStart w:id="357" w:name="_Sec589"/>
      <w:r>
        <w:t>Φορητότητα Αδειών Χρήσης</w:t>
      </w:r>
      <w:bookmarkEnd w:id="357"/>
    </w:p>
    <w:p w:rsidR="002D17C4" w:rsidRDefault="00E723CC">
      <w:pPr>
        <w:pStyle w:val="ProductList-SubClauseHeading"/>
        <w:outlineLvl w:val="3"/>
      </w:pPr>
      <w:r>
        <w:t>Φορητότητα Αδειών Χρήσης Σε Συμπλέγματα Διακομιστών</w:t>
      </w:r>
    </w:p>
    <w:p w:rsidR="002D17C4" w:rsidRDefault="00E723CC">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2D17C4" w:rsidRDefault="002D17C4">
      <w:pPr>
        <w:pStyle w:val="ProductList-BodyIndented"/>
      </w:pPr>
    </w:p>
    <w:p w:rsidR="002D17C4" w:rsidRDefault="00E723CC">
      <w:pPr>
        <w:pStyle w:val="ProductList-SubClauseHeading"/>
        <w:outlineLvl w:val="3"/>
      </w:pPr>
      <w:r>
        <w:t>Φορητότητα Αδειών Χρήσης μέσω Εξασφάλισης Αναβάθμισης Λογισμικού</w:t>
      </w:r>
    </w:p>
    <w:p w:rsidR="002D17C4" w:rsidRDefault="00E723CC">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rsidR="002D17C4" w:rsidRDefault="002D17C4">
      <w:pPr>
        <w:pStyle w:val="ProductList-BodyIndented"/>
      </w:pPr>
    </w:p>
    <w:p w:rsidR="002D17C4" w:rsidRDefault="00E723CC">
      <w:pPr>
        <w:pStyle w:val="ProductList-SubSubClauseHeading"/>
        <w:outlineLvl w:val="4"/>
      </w:pPr>
      <w:r>
        <w:t>Επιτρεπόμενη Χρήση:</w:t>
      </w:r>
    </w:p>
    <w:p w:rsidR="002D17C4" w:rsidRDefault="00E723CC">
      <w:pPr>
        <w:pStyle w:val="ProductList-BodyIndented2"/>
      </w:pPr>
      <w:r>
        <w:t>Με τη Φορητότητα Αδειών Χρήσης μέσω Εξασφάλισης Αναβάθμισης Λογισμικού, ο Πελάτης επιτρέπεται:</w:t>
      </w:r>
    </w:p>
    <w:p w:rsidR="002D17C4" w:rsidRDefault="00E723CC" w:rsidP="00E723CC">
      <w:pPr>
        <w:pStyle w:val="ProductList-Bullet"/>
        <w:numPr>
          <w:ilvl w:val="2"/>
          <w:numId w:val="55"/>
        </w:numPr>
      </w:pPr>
      <w:r>
        <w:t xml:space="preserve">Να εκτελεί το λογισμικό με άδεια χρήσης που διαθέτει σε κοινόχρηστους διακομιστές, </w:t>
      </w:r>
    </w:p>
    <w:p w:rsidR="002D17C4" w:rsidRDefault="00E723CC" w:rsidP="00E723CC">
      <w:pPr>
        <w:pStyle w:val="ProductList-Bullet"/>
        <w:numPr>
          <w:ilvl w:val="2"/>
          <w:numId w:val="55"/>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rsidR="002D17C4" w:rsidRDefault="00E723CC" w:rsidP="00E723CC">
      <w:pPr>
        <w:pStyle w:val="ProductList-Bullet"/>
        <w:numPr>
          <w:ilvl w:val="2"/>
          <w:numId w:val="5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rsidR="002D17C4" w:rsidRDefault="00E723CC" w:rsidP="00E723CC">
      <w:pPr>
        <w:pStyle w:val="ProductList-Bullet"/>
        <w:numPr>
          <w:ilvl w:val="2"/>
          <w:numId w:val="5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2D17C4" w:rsidRDefault="002D17C4">
      <w:pPr>
        <w:pStyle w:val="ProductList-BodyIndented2"/>
      </w:pPr>
    </w:p>
    <w:p w:rsidR="002D17C4" w:rsidRDefault="00E723CC">
      <w:pPr>
        <w:pStyle w:val="ProductList-SubSubClauseHeading"/>
        <w:outlineLvl w:val="4"/>
      </w:pPr>
      <w:r>
        <w:t>Απαιτήσεις:</w:t>
      </w:r>
    </w:p>
    <w:p w:rsidR="002D17C4" w:rsidRDefault="00E723CC">
      <w:pPr>
        <w:pStyle w:val="ProductList-BodyIndented2"/>
      </w:pPr>
      <w:r>
        <w:t>Για να χρησιμοποιεί τη Φορητότητα Αδειών Χρήσης μέσω Εξασφάλισης Αναβάθμισης Λογισμικού, ο Πελάτης πρέπει:</w:t>
      </w:r>
    </w:p>
    <w:p w:rsidR="002D17C4" w:rsidRDefault="00E723CC" w:rsidP="00E723CC">
      <w:pPr>
        <w:pStyle w:val="ProductList-Bullet"/>
        <w:numPr>
          <w:ilvl w:val="2"/>
          <w:numId w:val="56"/>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rsidR="002D17C4" w:rsidRDefault="00E723CC" w:rsidP="00E723CC">
      <w:pPr>
        <w:pStyle w:val="ProductList-Bullet"/>
        <w:numPr>
          <w:ilvl w:val="2"/>
          <w:numId w:val="56"/>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 </w:t>
      </w:r>
      <w:r>
        <w:fldChar w:fldCharType="begin"/>
      </w:r>
      <w:r>
        <w:instrText xml:space="preserve"> XE "Υπηρεσίες Πλατφόρμας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rsidR="002D17C4" w:rsidRDefault="00E723CC" w:rsidP="00E723CC">
      <w:pPr>
        <w:pStyle w:val="ProductList-Bullet"/>
        <w:numPr>
          <w:ilvl w:val="2"/>
          <w:numId w:val="56"/>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2D17C4" w:rsidRDefault="002D17C4">
      <w:pPr>
        <w:pStyle w:val="ProductList-BodyIndented2"/>
      </w:pPr>
    </w:p>
    <w:p w:rsidR="002D17C4" w:rsidRDefault="00E723CC">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50"/>
        <w:gridCol w:w="2454"/>
        <w:gridCol w:w="2440"/>
        <w:gridCol w:w="2626"/>
      </w:tblGrid>
      <w:tr w:rsidR="002D17C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Επιτρεπόμενος Αριθμός:</w:t>
            </w:r>
          </w:p>
          <w:p w:rsidR="002D17C4" w:rsidRDefault="00E723CC">
            <w:pPr>
              <w:pStyle w:val="ProductList-TableBody"/>
            </w:pPr>
            <w:r>
              <w:rPr>
                <w:color w:val="FFFFFF"/>
              </w:rPr>
              <w:t>OSE ή Core ανά Άδεια χρήσης</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 OSE ανά άδεια χρήσης</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 OSE ανά άδεια χρήσης</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 Διαχειριζόμενα OSE ανά Διακομιστή με Άδεια Χρήσης</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10 Διαχειριζόμενα OSE ανά Διακομιστή με Άδεια Χρήσης</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 Διαχειριζόμενα OSE ανά Διακομιστή με Άδεια Χρήσης</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10 Διαχειριζόμενα OSE ανά Διακομιστή με Άδεια Χρήσης</w:t>
            </w:r>
          </w:p>
        </w:tc>
      </w:tr>
    </w:tbl>
    <w:p w:rsidR="002D17C4" w:rsidRDefault="002D17C4">
      <w:pPr>
        <w:pStyle w:val="ProductList-BodyIndented2"/>
      </w:pPr>
    </w:p>
    <w:p w:rsidR="002D17C4" w:rsidRDefault="00E723CC">
      <w:pPr>
        <w:pStyle w:val="ProductList-SubSubClauseHeading"/>
        <w:outlineLvl w:val="4"/>
      </w:pPr>
      <w:r>
        <w:t>Δικαιώματα Ανακατεύθυνσης</w:t>
      </w:r>
    </w:p>
    <w:p w:rsidR="002D17C4" w:rsidRDefault="00E723CC">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rsidR="002D17C4" w:rsidRDefault="002D17C4">
      <w:pPr>
        <w:pStyle w:val="ProductList-BodyIndented2"/>
      </w:pPr>
    </w:p>
    <w:p w:rsidR="002D17C4" w:rsidRDefault="00E723CC">
      <w:pPr>
        <w:pStyle w:val="ProductList-ClauseHeading"/>
        <w:outlineLvl w:val="2"/>
      </w:pPr>
      <w:bookmarkStart w:id="358" w:name="_Sec590"/>
      <w:r>
        <w:t>Διακομιστές – Εφαρμογές Self Hosted</w:t>
      </w:r>
      <w:bookmarkEnd w:id="358"/>
    </w:p>
    <w:p w:rsidR="002D17C4" w:rsidRDefault="00E723CC">
      <w:pPr>
        <w:pStyle w:val="ProductList-Body"/>
      </w:pPr>
      <w:r>
        <w:t>Εφαρμογές Self-Hosted είναι τα Προϊόντα για τα οποία ισχύουν δικαιώματα Self-Hosted.</w:t>
      </w:r>
    </w:p>
    <w:p w:rsidR="002D17C4" w:rsidRDefault="002D17C4">
      <w:pPr>
        <w:pStyle w:val="ProductList-Body"/>
      </w:pPr>
    </w:p>
    <w:p w:rsidR="002D17C4" w:rsidRDefault="00E723CC">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2D17C4" w:rsidRDefault="002D17C4">
      <w:pPr>
        <w:pStyle w:val="ProductList-Body"/>
      </w:pPr>
    </w:p>
    <w:p w:rsidR="002D17C4" w:rsidRDefault="00E723CC">
      <w:pPr>
        <w:pStyle w:val="ProductList-SubClauseHeading"/>
        <w:outlineLvl w:val="3"/>
      </w:pPr>
      <w:r>
        <w:t>Απαιτήσεις</w:t>
      </w:r>
    </w:p>
    <w:p w:rsidR="002D17C4" w:rsidRDefault="00E723CC">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rsidR="002D17C4" w:rsidRDefault="00E723CC" w:rsidP="00E723CC">
      <w:pPr>
        <w:pStyle w:val="ProductList-Bullet"/>
        <w:numPr>
          <w:ilvl w:val="1"/>
          <w:numId w:val="57"/>
        </w:numPr>
      </w:pPr>
      <w:r>
        <w:t>την εκτέλεση των Εφαρμογών Self-Hosted στο πλαίσιο της Ενιαίας Λύσης και</w:t>
      </w:r>
    </w:p>
    <w:p w:rsidR="002D17C4" w:rsidRDefault="00E723CC" w:rsidP="00E723CC">
      <w:pPr>
        <w:pStyle w:val="ProductList-Bullet"/>
        <w:numPr>
          <w:ilvl w:val="1"/>
          <w:numId w:val="57"/>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rsidR="002D17C4" w:rsidRDefault="00E723CC">
      <w:pPr>
        <w:pStyle w:val="ProductList-BodyIndented"/>
      </w:pPr>
      <w:r>
        <w:t xml:space="preserve">Όλο το λογισμικό της Microsoft που χρησιμοποιείται για τη δημιουργία και παροχή της Ενιαίας Λύσης πρέπει: </w:t>
      </w:r>
    </w:p>
    <w:p w:rsidR="002D17C4" w:rsidRDefault="00E723CC" w:rsidP="00E723CC">
      <w:pPr>
        <w:pStyle w:val="ProductList-Bullet"/>
        <w:numPr>
          <w:ilvl w:val="1"/>
          <w:numId w:val="58"/>
        </w:numPr>
      </w:pPr>
      <w:r>
        <w:t>να εκχωρείται με άδεια μέσω ενός προγράμματος Παραχώρησης Πολλαπλών Αδειών Χρήσης (Volume Licensing) και</w:t>
      </w:r>
    </w:p>
    <w:p w:rsidR="002D17C4" w:rsidRDefault="00E723CC" w:rsidP="00E723CC">
      <w:pPr>
        <w:pStyle w:val="ProductList-Bullet"/>
        <w:numPr>
          <w:ilvl w:val="1"/>
          <w:numId w:val="58"/>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rsidR="002D17C4" w:rsidRDefault="002D17C4">
      <w:pPr>
        <w:pStyle w:val="ProductList-BodyIndented"/>
      </w:pPr>
    </w:p>
    <w:p w:rsidR="002D17C4" w:rsidRDefault="00E723CC">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rsidR="002D17C4" w:rsidRDefault="002D17C4">
      <w:pPr>
        <w:pStyle w:val="ProductList-BodyIndented"/>
      </w:pPr>
    </w:p>
    <w:p w:rsidR="002D17C4" w:rsidRDefault="00E723CC">
      <w:pPr>
        <w:pStyle w:val="ProductList-BodyIndented"/>
      </w:pPr>
      <w:r>
        <w:t>Το λογισμικό του Πελάτη πρέπει να:</w:t>
      </w:r>
    </w:p>
    <w:p w:rsidR="002D17C4" w:rsidRDefault="00E723CC" w:rsidP="00E723CC">
      <w:pPr>
        <w:pStyle w:val="ProductList-Bullet"/>
        <w:numPr>
          <w:ilvl w:val="1"/>
          <w:numId w:val="59"/>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2D17C4" w:rsidRDefault="00E723CC" w:rsidP="00E723CC">
      <w:pPr>
        <w:pStyle w:val="ProductList-Bullet"/>
        <w:numPr>
          <w:ilvl w:val="1"/>
          <w:numId w:val="59"/>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rsidR="002D17C4" w:rsidRDefault="00E723CC" w:rsidP="00E723CC">
      <w:pPr>
        <w:pStyle w:val="ProductList-Bullet"/>
        <w:numPr>
          <w:ilvl w:val="1"/>
          <w:numId w:val="59"/>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rsidR="002D17C4" w:rsidRDefault="00E723CC" w:rsidP="00E723CC">
      <w:pPr>
        <w:pStyle w:val="ProductList-Bullet"/>
        <w:numPr>
          <w:ilvl w:val="1"/>
          <w:numId w:val="59"/>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2D17C4" w:rsidRDefault="002D17C4">
      <w:pPr>
        <w:pStyle w:val="ProductList-BodyIndented"/>
      </w:pPr>
    </w:p>
    <w:p w:rsidR="002D17C4" w:rsidRDefault="00E723CC">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2D17C4" w:rsidRDefault="002D17C4">
      <w:pPr>
        <w:pStyle w:val="ProductList-BodyIndented"/>
        <w:jc w:val="right"/>
      </w:pPr>
    </w:p>
    <w:tbl>
      <w:tblPr>
        <w:tblStyle w:val="PURTable0"/>
        <w:tblW w:w="0" w:type="dxa"/>
        <w:tblLook w:val="04A0" w:firstRow="1" w:lastRow="0" w:firstColumn="1" w:lastColumn="0" w:noHBand="0" w:noVBand="1"/>
      </w:tblPr>
      <w:tblGrid>
        <w:gridCol w:w="1044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Indented"/>
      </w:pPr>
    </w:p>
    <w:p w:rsidR="002D17C4" w:rsidRDefault="002D17C4">
      <w:pPr>
        <w:pStyle w:val="PURBreadcrumb"/>
      </w:pPr>
    </w:p>
    <w:p w:rsidR="002D17C4" w:rsidRDefault="00E723CC">
      <w:pPr>
        <w:pStyle w:val="ProductList-SectionHeading"/>
        <w:pageBreakBefore/>
        <w:outlineLvl w:val="0"/>
      </w:pPr>
      <w:bookmarkStart w:id="359" w:name="_Sec1237"/>
      <w:bookmarkEnd w:id="336"/>
      <w:r>
        <w:t>Παράρτημα Γ - Πρόσθετα και Άλλες Άδειες Χρήσης Μετάβασης</w:t>
      </w:r>
      <w:r>
        <w:fldChar w:fldCharType="begin"/>
      </w:r>
      <w:r>
        <w:instrText xml:space="preserve"> TC "</w:instrText>
      </w:r>
      <w:bookmarkStart w:id="360" w:name="_Toc520795850"/>
      <w:r>
        <w:instrText>Παράρτημα Γ - Πρόσθετα και Άλλες Άδειες Χρήσης Μετάβασης</w:instrText>
      </w:r>
      <w:bookmarkEnd w:id="360"/>
      <w:r>
        <w:instrText>" \l 1</w:instrText>
      </w:r>
      <w:r>
        <w:fldChar w:fldCharType="end"/>
      </w:r>
    </w:p>
    <w:p w:rsidR="002D17C4" w:rsidRDefault="002D17C4">
      <w:pPr>
        <w:pStyle w:val="PURBreadcrumb"/>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GroupHeading"/>
        <w:outlineLvl w:val="1"/>
      </w:pPr>
      <w:bookmarkStart w:id="361" w:name="_Sec1238"/>
      <w:r>
        <w:t>Πρόσθετα</w:t>
      </w:r>
      <w:bookmarkEnd w:id="361"/>
      <w:r>
        <w:fldChar w:fldCharType="begin"/>
      </w:r>
      <w:r>
        <w:instrText xml:space="preserve"> TC "</w:instrText>
      </w:r>
      <w:bookmarkStart w:id="362" w:name="_Toc520795851"/>
      <w:r>
        <w:instrText>Πρόσθετα</w:instrText>
      </w:r>
      <w:bookmarkEnd w:id="362"/>
      <w:r>
        <w:instrText>" \l 2</w:instrText>
      </w:r>
      <w:r>
        <w:fldChar w:fldCharType="end"/>
      </w:r>
    </w:p>
    <w:p w:rsidR="002D17C4" w:rsidRDefault="00E723CC">
      <w:pPr>
        <w:pStyle w:val="ProductList-Body"/>
      </w:pPr>
      <w:r>
        <w:t>Ο Πελάτης μπορεί να λάβει Πρόσθετα με βάση τις παρακάτω προϋποθέσεις:</w:t>
      </w:r>
    </w:p>
    <w:p w:rsidR="002D17C4" w:rsidRDefault="00E723CC" w:rsidP="00E723CC">
      <w:pPr>
        <w:pStyle w:val="ProductList-Bullet"/>
        <w:numPr>
          <w:ilvl w:val="0"/>
          <w:numId w:val="60"/>
        </w:numPr>
      </w:pPr>
      <w:r>
        <w:t>Ο Πελάτης πρέπει να διαθέτει ενεργή SA για τις αντίστοιχες Κατάλληλες Άδειες Χρήσης</w:t>
      </w:r>
    </w:p>
    <w:p w:rsidR="002D17C4" w:rsidRDefault="00E723CC" w:rsidP="00E723CC">
      <w:pPr>
        <w:pStyle w:val="ProductList-Bullet"/>
        <w:numPr>
          <w:ilvl w:val="0"/>
          <w:numId w:val="60"/>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rsidR="002D17C4" w:rsidRDefault="00E723CC" w:rsidP="00E723CC">
      <w:pPr>
        <w:pStyle w:val="ProductList-Bullet"/>
        <w:numPr>
          <w:ilvl w:val="0"/>
          <w:numId w:val="60"/>
        </w:numPr>
      </w:pPr>
      <w:r>
        <w:t>Ο Πελάτης μπορεί να λάβει SL πρόσθετου ανάμεσα σε ημερομηνίες προσαρμογής πριν από την απόκτηση των Κατάλληλων Αδειών Χρήσης</w:t>
      </w:r>
    </w:p>
    <w:p w:rsidR="002D17C4" w:rsidRDefault="002D17C4">
      <w:pPr>
        <w:pStyle w:val="ProductList-Body"/>
      </w:pPr>
    </w:p>
    <w:p w:rsidR="002D17C4" w:rsidRDefault="00E723CC">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rsidR="002D17C4" w:rsidRDefault="002D17C4">
      <w:pPr>
        <w:pStyle w:val="ProductList-Body"/>
      </w:pPr>
    </w:p>
    <w:p w:rsidR="002D17C4" w:rsidRDefault="00E723CC">
      <w:pPr>
        <w:pStyle w:val="ProductList-Offering2HeadingNoBorder"/>
        <w:outlineLvl w:val="2"/>
      </w:pPr>
      <w:r>
        <w:t>Λειτουργικό Σύστημα desktop των Windows</w:t>
      </w:r>
      <w:r>
        <w:fldChar w:fldCharType="begin"/>
      </w:r>
      <w:r>
        <w:instrText xml:space="preserve"> TC "</w:instrText>
      </w:r>
      <w:bookmarkStart w:id="363" w:name="_Toc520795852"/>
      <w:r>
        <w:instrText>Λειτουργικό Σύστημα desktop των Windows</w:instrText>
      </w:r>
      <w:bookmarkEnd w:id="363"/>
      <w:r>
        <w:instrText>" \l 3</w:instrText>
      </w:r>
      <w:r>
        <w:fldChar w:fldCharType="end"/>
      </w:r>
    </w:p>
    <w:p w:rsidR="002D17C4" w:rsidRDefault="00E723CC">
      <w:pPr>
        <w:pStyle w:val="ProductList-Body"/>
      </w:pPr>
      <w:r>
        <w:t>Ο Χρήστης με Άδεια Χρήσης πρέπει να είναι ο Κύριος Χρήστης μιας συσκευής με ενεργή κάλυψη Εξασφάλισης Λογισμικού Λειτουργικού Συστήματος Desktop των Windows ή κάλυψη Windows VDA.</w:t>
      </w:r>
    </w:p>
    <w:tbl>
      <w:tblPr>
        <w:tblStyle w:val="PURTable"/>
        <w:tblW w:w="0" w:type="dxa"/>
        <w:tblLook w:val="04A0" w:firstRow="1" w:lastRow="0" w:firstColumn="1" w:lastColumn="0" w:noHBand="0" w:noVBand="1"/>
      </w:tblPr>
      <w:tblGrid>
        <w:gridCol w:w="5214"/>
        <w:gridCol w:w="5576"/>
      </w:tblGrid>
      <w:tr w:rsidR="002D17C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D17C4" w:rsidRDefault="00E723CC">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588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10 Education E5 Ανά Πρόσθετο Συσκευής</w:t>
            </w:r>
          </w:p>
        </w:tc>
        <w:tc>
          <w:tcPr>
            <w:tcW w:w="6240" w:type="dxa"/>
            <w:tcBorders>
              <w:top w:val="single" w:sz="4" w:space="0" w:color="000000"/>
              <w:left w:val="single" w:sz="4" w:space="0" w:color="000000"/>
              <w:bottom w:val="none" w:sz="4" w:space="0" w:color="000000"/>
              <w:right w:val="single" w:sz="4" w:space="0" w:color="000000"/>
            </w:tcBorders>
          </w:tcPr>
          <w:p w:rsidR="002D17C4" w:rsidRDefault="002D17C4">
            <w:pPr>
              <w:pStyle w:val="ProductList-TableBody"/>
            </w:pPr>
          </w:p>
        </w:tc>
      </w:tr>
      <w:tr w:rsidR="002D17C4">
        <w:tc>
          <w:tcPr>
            <w:tcW w:w="588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10 Enterprise E3 Ανά Πρόσθετο Χρήστη</w:t>
            </w:r>
          </w:p>
        </w:tc>
        <w:tc>
          <w:tcPr>
            <w:tcW w:w="6240" w:type="dxa"/>
            <w:tcBorders>
              <w:top w:val="none" w:sz="4" w:space="0" w:color="000000"/>
              <w:left w:val="single" w:sz="4" w:space="0" w:color="000000"/>
              <w:bottom w:val="none" w:sz="4" w:space="0" w:color="000000"/>
              <w:right w:val="single" w:sz="4" w:space="0" w:color="000000"/>
            </w:tcBorders>
          </w:tcPr>
          <w:p w:rsidR="002D17C4" w:rsidRDefault="00E723CC">
            <w:pPr>
              <w:pStyle w:val="ProductList-TableBody"/>
            </w:pPr>
            <w:r>
              <w:t>Windows 10 Enterprise/Education E3 Ανά Συσκευή</w:t>
            </w:r>
          </w:p>
        </w:tc>
      </w:tr>
      <w:tr w:rsidR="002D17C4">
        <w:tc>
          <w:tcPr>
            <w:tcW w:w="588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10 Enterprise E5 Ανά Πρόσθετο Συσκευής ή Χρήστη</w:t>
            </w:r>
          </w:p>
        </w:tc>
        <w:tc>
          <w:tcPr>
            <w:tcW w:w="6240" w:type="dxa"/>
            <w:tcBorders>
              <w:top w:val="none" w:sz="4" w:space="0" w:color="000000"/>
              <w:left w:val="single" w:sz="4" w:space="0" w:color="000000"/>
              <w:bottom w:val="single" w:sz="4" w:space="0" w:color="000000"/>
              <w:right w:val="single" w:sz="4" w:space="0" w:color="000000"/>
            </w:tcBorders>
          </w:tcPr>
          <w:p w:rsidR="002D17C4" w:rsidRDefault="002D17C4">
            <w:pPr>
              <w:pStyle w:val="ProductList-TableBody"/>
            </w:pPr>
          </w:p>
        </w:tc>
      </w:tr>
      <w:tr w:rsidR="002D17C4">
        <w:tc>
          <w:tcPr>
            <w:tcW w:w="5880" w:type="dxa"/>
            <w:tcBorders>
              <w:top w:val="single" w:sz="4" w:space="0" w:color="000000"/>
              <w:left w:val="single" w:sz="4" w:space="0" w:color="000000"/>
              <w:bottom w:val="none" w:sz="4" w:space="0" w:color="000000"/>
              <w:right w:val="single" w:sz="4" w:space="0" w:color="000000"/>
            </w:tcBorders>
          </w:tcPr>
          <w:p w:rsidR="002D17C4" w:rsidRDefault="00E723CC">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10 για Μεγάλες Επιχειρήσεις E3/Ε5 Ανά Χρήστη</w:t>
            </w:r>
          </w:p>
        </w:tc>
      </w:tr>
      <w:tr w:rsidR="002D17C4" w:rsidRPr="00773067">
        <w:tc>
          <w:tcPr>
            <w:tcW w:w="5880" w:type="dxa"/>
            <w:tcBorders>
              <w:top w:val="non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D17C4" w:rsidRPr="00210866" w:rsidRDefault="00E723CC">
            <w:pPr>
              <w:pStyle w:val="ProductList-TableBody"/>
              <w:rPr>
                <w:lang w:val="pt-BR"/>
              </w:rPr>
            </w:pPr>
            <w:r w:rsidRPr="00210866">
              <w:rPr>
                <w:lang w:val="pt-BR"/>
              </w:rPr>
              <w:t xml:space="preserve">Windows VDA E3/E5 </w:t>
            </w:r>
            <w:r>
              <w:t>Ανά</w:t>
            </w:r>
            <w:r w:rsidRPr="00210866">
              <w:rPr>
                <w:lang w:val="pt-BR"/>
              </w:rPr>
              <w:t xml:space="preserve"> </w:t>
            </w:r>
            <w:r>
              <w:t>Χρήστη</w:t>
            </w:r>
          </w:p>
        </w:tc>
      </w:tr>
    </w:tbl>
    <w:p w:rsidR="002D17C4" w:rsidRPr="00210866" w:rsidRDefault="002D17C4">
      <w:pPr>
        <w:pStyle w:val="ProductList-Body"/>
        <w:rPr>
          <w:lang w:val="pt-BR"/>
        </w:rPr>
      </w:pPr>
    </w:p>
    <w:p w:rsidR="002D17C4" w:rsidRDefault="00E723CC">
      <w:pPr>
        <w:pStyle w:val="ProductList-Offering2HeadingNoBorder"/>
        <w:outlineLvl w:val="2"/>
      </w:pPr>
      <w:r>
        <w:t>Microsoft Operations Management and Security</w:t>
      </w:r>
      <w:r>
        <w:fldChar w:fldCharType="begin"/>
      </w:r>
      <w:r>
        <w:instrText xml:space="preserve"> TC "</w:instrText>
      </w:r>
      <w:bookmarkStart w:id="364" w:name="_Toc520795853"/>
      <w:r>
        <w:instrText>Microsoft Operations Management and Security</w:instrText>
      </w:r>
      <w:bookmarkEnd w:id="364"/>
      <w:r>
        <w:instrText>" \l 3</w:instrText>
      </w:r>
      <w:r>
        <w:fldChar w:fldCharType="end"/>
      </w:r>
    </w:p>
    <w:p w:rsidR="002D17C4" w:rsidRDefault="002D17C4">
      <w:pPr>
        <w:pStyle w:val="ProductList-Body"/>
      </w:pPr>
    </w:p>
    <w:p w:rsidR="002D17C4" w:rsidRDefault="00E723CC">
      <w:pPr>
        <w:pStyle w:val="ProductList-Body"/>
      </w:pPr>
      <w:r>
        <w:t xml:space="preserve">Για κάθε Κατάλληλη Άδεια Χρήσης, ο Πελάτης μπορεί να αγοράσει έναν συνδυασμό Προσθέτων Ε1 και Ε2 έως την Κατάλληλη Ποσότητα. </w:t>
      </w:r>
    </w:p>
    <w:p w:rsidR="002D17C4" w:rsidRDefault="002D17C4">
      <w:pPr>
        <w:pStyle w:val="ProductList-Body"/>
      </w:pPr>
    </w:p>
    <w:p w:rsidR="002D17C4" w:rsidRDefault="00E723CC">
      <w:pPr>
        <w:pStyle w:val="ProductList-Body"/>
      </w:pPr>
      <w:r>
        <w:t>Ένα Πρόσθετο SL του Operations Management and Security μπορεί να αγοραστεί στο πλαίσιο διαφορετικής σύμβασης παραχώρησης πολλαπλών αδειών χρήσης (volume licensing) από την Κατάλληλη Άδεια Χρήσης. Εάν η κάλυψη Εξασφάλισης Αναβάθμισης Λογισμικού για την Κατάλληλη Άδεια Χρήσης λήξει πρώτη, το Πρόσθετο SL του Operations Management and Security θα λήξει στην επόμενη επέτειο της πράξης εγγραφής.</w:t>
      </w:r>
    </w:p>
    <w:p w:rsidR="002D17C4" w:rsidRDefault="002D17C4">
      <w:pPr>
        <w:pStyle w:val="ProductList-Body"/>
      </w:pPr>
    </w:p>
    <w:tbl>
      <w:tblPr>
        <w:tblStyle w:val="PURTable"/>
        <w:tblW w:w="0" w:type="dxa"/>
        <w:tblLook w:val="04A0" w:firstRow="1" w:lastRow="0" w:firstColumn="1" w:lastColumn="0" w:noHBand="0" w:noVBand="1"/>
      </w:tblPr>
      <w:tblGrid>
        <w:gridCol w:w="3841"/>
        <w:gridCol w:w="3752"/>
        <w:gridCol w:w="3197"/>
      </w:tblGrid>
      <w:tr w:rsidR="002D17C4">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2D17C4" w:rsidRDefault="00E723CC">
            <w:pPr>
              <w:pStyle w:val="ProductList-TableBody"/>
            </w:pPr>
            <w:r>
              <w:rPr>
                <w:color w:val="FFFFFF"/>
              </w:rPr>
              <w:t>Άδεια SL Προσθέτου Χρήστη</w:t>
            </w:r>
          </w:p>
        </w:tc>
        <w:tc>
          <w:tcPr>
            <w:tcW w:w="4160" w:type="dxa"/>
            <w:tcBorders>
              <w:top w:val="single" w:sz="4" w:space="0" w:color="0070C0"/>
              <w:bottom w:val="single" w:sz="4" w:space="0" w:color="000000"/>
            </w:tcBorders>
            <w:shd w:val="clear" w:color="auto" w:fill="0070C0"/>
          </w:tcPr>
          <w:p w:rsidR="002D17C4" w:rsidRDefault="00E723CC">
            <w:pPr>
              <w:pStyle w:val="ProductList-TableBody"/>
            </w:pPr>
            <w:r>
              <w:rPr>
                <w:color w:val="FFFFFF"/>
              </w:rPr>
              <w:t>Κατάλληλες Άδειες Χρήσης</w:t>
            </w:r>
          </w:p>
        </w:tc>
        <w:tc>
          <w:tcPr>
            <w:tcW w:w="3540" w:type="dxa"/>
            <w:tcBorders>
              <w:top w:val="single" w:sz="4" w:space="0" w:color="0070C0"/>
              <w:bottom w:val="single" w:sz="4" w:space="0" w:color="000000"/>
              <w:right w:val="single" w:sz="4" w:space="0" w:color="0070C0"/>
            </w:tcBorders>
            <w:shd w:val="clear" w:color="auto" w:fill="0070C0"/>
          </w:tcPr>
          <w:p w:rsidR="002D17C4" w:rsidRDefault="00E723CC">
            <w:pPr>
              <w:pStyle w:val="ProductList-TableBody"/>
            </w:pPr>
            <w:r>
              <w:rPr>
                <w:color w:val="FFFFFF"/>
              </w:rPr>
              <w:t>Κατάλληλη Ποσότητα</w:t>
            </w:r>
          </w:p>
        </w:tc>
      </w:tr>
      <w:tr w:rsidR="002D17C4">
        <w:tc>
          <w:tcPr>
            <w:tcW w:w="4280" w:type="dxa"/>
            <w:tcBorders>
              <w:top w:val="single" w:sz="4" w:space="0" w:color="000000"/>
              <w:left w:val="single" w:sz="4" w:space="0" w:color="000000"/>
              <w:bottom w:val="none" w:sz="4" w:space="0" w:color="000000"/>
              <w:right w:val="single" w:sz="4" w:space="0" w:color="000000"/>
            </w:tcBorders>
          </w:tcPr>
          <w:p w:rsidR="002D17C4" w:rsidRDefault="00E723CC">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Core Infrastructure Server Suite Standard (Άδειες Χρήσης Core 2 pack) </w:t>
            </w:r>
          </w:p>
        </w:tc>
        <w:tc>
          <w:tcPr>
            <w:tcW w:w="3540" w:type="dxa"/>
            <w:tcBorders>
              <w:top w:val="single" w:sz="4" w:space="0" w:color="000000"/>
              <w:left w:val="single" w:sz="4" w:space="0" w:color="000000"/>
              <w:bottom w:val="none" w:sz="4" w:space="0" w:color="000000"/>
              <w:right w:val="single" w:sz="4" w:space="0" w:color="000000"/>
            </w:tcBorders>
          </w:tcPr>
          <w:p w:rsidR="002D17C4" w:rsidRDefault="00E723CC">
            <w:pPr>
              <w:pStyle w:val="ProductList-TableBody"/>
            </w:pPr>
            <w:r>
              <w:t>1/4 (απαιτούνται τουλάχιστον τέσσερις κατάλληλες άδειες χρήσης)</w:t>
            </w:r>
          </w:p>
        </w:tc>
      </w:tr>
      <w:tr w:rsidR="002D17C4">
        <w:tc>
          <w:tcPr>
            <w:tcW w:w="4280" w:type="dxa"/>
            <w:tcBorders>
              <w:top w:val="non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System Center Standard (Άδειες Χρήσης Core 2 pack)</w:t>
            </w:r>
          </w:p>
        </w:tc>
        <w:tc>
          <w:tcPr>
            <w:tcW w:w="3540" w:type="dxa"/>
            <w:tcBorders>
              <w:top w:val="none" w:sz="4" w:space="0" w:color="000000"/>
              <w:left w:val="single" w:sz="4" w:space="0" w:color="000000"/>
              <w:bottom w:val="single" w:sz="4" w:space="0" w:color="000000"/>
              <w:right w:val="single" w:sz="4" w:space="0" w:color="000000"/>
            </w:tcBorders>
          </w:tcPr>
          <w:p w:rsidR="002D17C4" w:rsidRDefault="002D17C4">
            <w:pPr>
              <w:pStyle w:val="ProductList-TableBody"/>
            </w:pPr>
          </w:p>
        </w:tc>
      </w:tr>
      <w:tr w:rsidR="002D17C4">
        <w:tc>
          <w:tcPr>
            <w:tcW w:w="4280" w:type="dxa"/>
            <w:tcBorders>
              <w:top w:val="single" w:sz="4" w:space="0" w:color="000000"/>
              <w:left w:val="single" w:sz="4" w:space="0" w:color="000000"/>
              <w:bottom w:val="none" w:sz="4" w:space="0" w:color="000000"/>
              <w:right w:val="single" w:sz="4" w:space="0" w:color="000000"/>
            </w:tcBorders>
          </w:tcPr>
          <w:p w:rsidR="002D17C4" w:rsidRDefault="00E723CC">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Core Infrastructure Server Suite Datacenter (Άδειες Χρήσης Core 2 pack) </w:t>
            </w:r>
          </w:p>
        </w:tc>
        <w:tc>
          <w:tcPr>
            <w:tcW w:w="3540" w:type="dxa"/>
            <w:tcBorders>
              <w:top w:val="single" w:sz="4" w:space="0" w:color="000000"/>
              <w:left w:val="single" w:sz="4" w:space="0" w:color="000000"/>
              <w:bottom w:val="none" w:sz="4" w:space="0" w:color="000000"/>
              <w:right w:val="single" w:sz="4" w:space="0" w:color="000000"/>
            </w:tcBorders>
          </w:tcPr>
          <w:p w:rsidR="002D17C4" w:rsidRDefault="00E723CC">
            <w:pPr>
              <w:pStyle w:val="ProductList-TableBody"/>
            </w:pPr>
            <w:r>
              <w:t>1</w:t>
            </w:r>
          </w:p>
        </w:tc>
      </w:tr>
      <w:tr w:rsidR="002D17C4" w:rsidRPr="00773067">
        <w:tc>
          <w:tcPr>
            <w:tcW w:w="4280" w:type="dxa"/>
            <w:tcBorders>
              <w:top w:val="non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D17C4" w:rsidRPr="00773067" w:rsidRDefault="00E723CC">
            <w:pPr>
              <w:pStyle w:val="ProductList-TableBody"/>
              <w:rPr>
                <w:lang w:val="pt-BR"/>
              </w:rPr>
            </w:pPr>
            <w:r w:rsidRPr="00773067">
              <w:rPr>
                <w:lang w:val="pt-BR"/>
              </w:rPr>
              <w:t>System Center Datacenter (</w:t>
            </w:r>
            <w:r>
              <w:t>Άδειες</w:t>
            </w:r>
            <w:r w:rsidRPr="00773067">
              <w:rPr>
                <w:lang w:val="pt-BR"/>
              </w:rPr>
              <w:t xml:space="preserve"> </w:t>
            </w:r>
            <w:r>
              <w:t>Χρήσης</w:t>
            </w:r>
            <w:r w:rsidRPr="00773067">
              <w:rPr>
                <w:lang w:val="pt-BR"/>
              </w:rPr>
              <w:t xml:space="preserve"> Core 2 pack)</w:t>
            </w:r>
          </w:p>
        </w:tc>
        <w:tc>
          <w:tcPr>
            <w:tcW w:w="3540" w:type="dxa"/>
            <w:tcBorders>
              <w:top w:val="none" w:sz="4" w:space="0" w:color="000000"/>
              <w:left w:val="single" w:sz="4" w:space="0" w:color="000000"/>
              <w:bottom w:val="single" w:sz="4" w:space="0" w:color="000000"/>
              <w:right w:val="single" w:sz="4" w:space="0" w:color="000000"/>
            </w:tcBorders>
          </w:tcPr>
          <w:p w:rsidR="002D17C4" w:rsidRPr="00773067" w:rsidRDefault="002D17C4">
            <w:pPr>
              <w:pStyle w:val="ProductList-TableBody"/>
              <w:rPr>
                <w:lang w:val="pt-BR"/>
              </w:rPr>
            </w:pPr>
          </w:p>
        </w:tc>
      </w:tr>
      <w:tr w:rsidR="002D17C4">
        <w:tc>
          <w:tcPr>
            <w:tcW w:w="4280" w:type="dxa"/>
            <w:tcBorders>
              <w:top w:val="single" w:sz="4" w:space="0" w:color="000000"/>
              <w:left w:val="single" w:sz="4" w:space="0" w:color="000000"/>
              <w:bottom w:val="none" w:sz="4" w:space="0" w:color="000000"/>
              <w:right w:val="single" w:sz="4" w:space="0" w:color="000000"/>
            </w:tcBorders>
          </w:tcPr>
          <w:p w:rsidR="002D17C4" w:rsidRDefault="00E723CC">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Infrastructure Server Suite Standard (2 επεξεργαστών)</w:t>
            </w:r>
          </w:p>
        </w:tc>
        <w:tc>
          <w:tcPr>
            <w:tcW w:w="3540" w:type="dxa"/>
            <w:tcBorders>
              <w:top w:val="single" w:sz="4" w:space="0" w:color="000000"/>
              <w:left w:val="single" w:sz="4" w:space="0" w:color="000000"/>
              <w:bottom w:val="none" w:sz="4" w:space="0" w:color="000000"/>
              <w:right w:val="single" w:sz="4" w:space="0" w:color="000000"/>
            </w:tcBorders>
          </w:tcPr>
          <w:p w:rsidR="002D17C4" w:rsidRDefault="00E723CC">
            <w:pPr>
              <w:pStyle w:val="ProductList-TableBody"/>
            </w:pPr>
            <w:r>
              <w:t>2</w:t>
            </w:r>
          </w:p>
        </w:tc>
      </w:tr>
      <w:tr w:rsidR="002D17C4">
        <w:tc>
          <w:tcPr>
            <w:tcW w:w="4280" w:type="dxa"/>
            <w:tcBorders>
              <w:top w:val="non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System Center Standard (2 επεξεργαστών)</w:t>
            </w:r>
          </w:p>
        </w:tc>
        <w:tc>
          <w:tcPr>
            <w:tcW w:w="3540" w:type="dxa"/>
            <w:tcBorders>
              <w:top w:val="none" w:sz="4" w:space="0" w:color="000000"/>
              <w:left w:val="single" w:sz="4" w:space="0" w:color="000000"/>
              <w:bottom w:val="single" w:sz="4" w:space="0" w:color="000000"/>
              <w:right w:val="single" w:sz="4" w:space="0" w:color="000000"/>
            </w:tcBorders>
          </w:tcPr>
          <w:p w:rsidR="002D17C4" w:rsidRDefault="002D17C4">
            <w:pPr>
              <w:pStyle w:val="ProductList-TableBody"/>
            </w:pPr>
          </w:p>
        </w:tc>
      </w:tr>
      <w:tr w:rsidR="002D17C4">
        <w:tc>
          <w:tcPr>
            <w:tcW w:w="4280" w:type="dxa"/>
            <w:tcBorders>
              <w:top w:val="single" w:sz="4" w:space="0" w:color="000000"/>
              <w:left w:val="single" w:sz="4" w:space="0" w:color="000000"/>
              <w:bottom w:val="none" w:sz="4" w:space="0" w:color="000000"/>
              <w:right w:val="single" w:sz="4" w:space="0" w:color="000000"/>
            </w:tcBorders>
          </w:tcPr>
          <w:p w:rsidR="002D17C4" w:rsidRDefault="00E723CC">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Core Infrastructure Server Suite Datacenter (2 επεξεργαστών)</w:t>
            </w:r>
          </w:p>
        </w:tc>
        <w:tc>
          <w:tcPr>
            <w:tcW w:w="3540" w:type="dxa"/>
            <w:tcBorders>
              <w:top w:val="single" w:sz="4" w:space="0" w:color="000000"/>
              <w:left w:val="single" w:sz="4" w:space="0" w:color="000000"/>
              <w:bottom w:val="none" w:sz="4" w:space="0" w:color="000000"/>
              <w:right w:val="single" w:sz="4" w:space="0" w:color="000000"/>
            </w:tcBorders>
          </w:tcPr>
          <w:p w:rsidR="002D17C4" w:rsidRDefault="00E723CC">
            <w:pPr>
              <w:pStyle w:val="ProductList-TableBody"/>
            </w:pPr>
            <w:r>
              <w:t>8</w:t>
            </w:r>
          </w:p>
        </w:tc>
      </w:tr>
      <w:tr w:rsidR="002D17C4">
        <w:tc>
          <w:tcPr>
            <w:tcW w:w="4280" w:type="dxa"/>
            <w:tcBorders>
              <w:top w:val="non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System Center Datacenter (2 επεξεργαστών)</w:t>
            </w:r>
          </w:p>
        </w:tc>
        <w:tc>
          <w:tcPr>
            <w:tcW w:w="3540" w:type="dxa"/>
            <w:tcBorders>
              <w:top w:val="none" w:sz="4" w:space="0" w:color="000000"/>
              <w:left w:val="singl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Offering2HeadingNoBorder"/>
        <w:outlineLvl w:val="2"/>
      </w:pPr>
      <w:r>
        <w:t>Προγράμματα Χρήστη Microsoft Azure</w:t>
      </w:r>
      <w:r>
        <w:fldChar w:fldCharType="begin"/>
      </w:r>
      <w:r>
        <w:instrText xml:space="preserve"> TC "</w:instrText>
      </w:r>
      <w:bookmarkStart w:id="365" w:name="_Toc520795854"/>
      <w:r>
        <w:instrText>Προγράμματα Χρήστη Microsoft Azure</w:instrText>
      </w:r>
      <w:bookmarkEnd w:id="365"/>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238"/>
        <w:gridCol w:w="5552"/>
      </w:tblGrid>
      <w:tr w:rsidR="002D17C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D17C4" w:rsidRDefault="00E723CC">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588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Πρόσθετο Azure Information Protection Premium Plan 1/2 (User SL)</w:t>
            </w:r>
          </w:p>
        </w:tc>
        <w:tc>
          <w:tcPr>
            <w:tcW w:w="62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Enterprise CAL Suite</w:t>
            </w:r>
          </w:p>
        </w:tc>
      </w:tr>
      <w:tr w:rsidR="002D17C4">
        <w:tc>
          <w:tcPr>
            <w:tcW w:w="588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Πρόσθετο Άδειας Διαχείρισης Πελάτη για Σύνθετη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Άδεια Διαχείρισης Πελάτη Advanced Threat Analytics 2016 ανά Χρήστη</w:t>
            </w:r>
          </w:p>
        </w:tc>
      </w:tr>
    </w:tbl>
    <w:p w:rsidR="002D17C4" w:rsidRDefault="002D17C4">
      <w:pPr>
        <w:pStyle w:val="ProductList-Body"/>
      </w:pPr>
    </w:p>
    <w:p w:rsidR="002D17C4" w:rsidRDefault="00E723CC">
      <w:pPr>
        <w:pStyle w:val="ProductList-Offering2HeadingNoBorder"/>
        <w:outlineLvl w:val="2"/>
      </w:pPr>
      <w:r>
        <w:t>Microsoft 365</w:t>
      </w:r>
      <w:r>
        <w:fldChar w:fldCharType="begin"/>
      </w:r>
      <w:r>
        <w:instrText xml:space="preserve"> TC "</w:instrText>
      </w:r>
      <w:bookmarkStart w:id="366" w:name="_Toc520795855"/>
      <w:r>
        <w:instrText>Microsoft 365</w:instrText>
      </w:r>
      <w:bookmarkEnd w:id="366"/>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202"/>
        <w:gridCol w:w="5588"/>
      </w:tblGrid>
      <w:tr w:rsidR="002D17C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D17C4" w:rsidRDefault="00E723CC">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5880" w:type="dxa"/>
            <w:tcBorders>
              <w:top w:val="single" w:sz="4" w:space="0" w:color="000000"/>
              <w:left w:val="single" w:sz="4" w:space="0" w:color="000000"/>
              <w:bottom w:val="none" w:sz="4" w:space="0" w:color="000000"/>
              <w:right w:val="single" w:sz="4" w:space="0" w:color="000000"/>
            </w:tcBorders>
          </w:tcPr>
          <w:p w:rsidR="002D17C4" w:rsidRDefault="00E723CC">
            <w:pPr>
              <w:pStyle w:val="ProductList-TableBody"/>
            </w:pPr>
            <w:r>
              <w:t xml:space="preserve"> 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Windows 10 Enterprise/Education E3 Ανά Συσκευή και</w:t>
            </w:r>
          </w:p>
          <w:p w:rsidR="002D17C4" w:rsidRDefault="00E723CC">
            <w:pPr>
              <w:pStyle w:val="ProductList-TableBody"/>
            </w:pPr>
            <w:r>
              <w:t>Core/Enterprise CAL Suite και</w:t>
            </w:r>
          </w:p>
          <w:p w:rsidR="002D17C4" w:rsidRDefault="00E723CC">
            <w:pPr>
              <w:pStyle w:val="ProductList-TableBody"/>
            </w:pPr>
            <w:r>
              <w:t>Office Professional Plus</w:t>
            </w:r>
          </w:p>
        </w:tc>
      </w:tr>
      <w:tr w:rsidR="002D17C4">
        <w:tc>
          <w:tcPr>
            <w:tcW w:w="5880" w:type="dxa"/>
            <w:tcBorders>
              <w:top w:val="non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Windows 10 Enterprise E3 Ανά Χρήστη με Εξασφάλιση Αναβάθμισης Λογισμικού - Από Εξασφάλιση Αναβάθμισης Λογισμικού και </w:t>
            </w:r>
          </w:p>
          <w:p w:rsidR="002D17C4" w:rsidRDefault="00E723CC">
            <w:pPr>
              <w:pStyle w:val="ProductList-TableBody"/>
            </w:pPr>
            <w:r>
              <w:t>Φορητότητα + Ασφάλεια για μεγάλες επιχειρήσεις Ε3 Από Εξασφάλιση Αναβάθμισης Λογισμικού και</w:t>
            </w:r>
          </w:p>
          <w:p w:rsidR="002D17C4" w:rsidRDefault="00E723CC">
            <w:pPr>
              <w:pStyle w:val="ProductList-TableBody"/>
            </w:pPr>
            <w:r>
              <w:t>Office 365 (για μεγάλες επιχειρήσεις E3 &amp; δημόσιους οργανισμούς E3) Από Εξασφάλιση Αναβάθμισης Λογισμικού</w:t>
            </w:r>
          </w:p>
        </w:tc>
      </w:tr>
      <w:tr w:rsidR="002D17C4">
        <w:tc>
          <w:tcPr>
            <w:tcW w:w="5880" w:type="dxa"/>
            <w:tcBorders>
              <w:top w:val="single" w:sz="4" w:space="0" w:color="000000"/>
              <w:left w:val="single" w:sz="4" w:space="0" w:color="000000"/>
              <w:bottom w:val="none" w:sz="4" w:space="0" w:color="000000"/>
              <w:right w:val="single" w:sz="4" w:space="0" w:color="000000"/>
            </w:tcBorders>
          </w:tcPr>
          <w:p w:rsidR="002D17C4" w:rsidRDefault="00E723CC">
            <w:pPr>
              <w:pStyle w:val="ProductList-TableBody"/>
            </w:pPr>
            <w:r>
              <w:t>Πρόσθετο Microsoft 365 E5 (Άδεια User SL)</w:t>
            </w:r>
          </w:p>
        </w:tc>
        <w:tc>
          <w:tcPr>
            <w:tcW w:w="62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Εξασφάλιση Αναβάθμισης Λογισμικού για το Λειτουργικό Σύστημα Desktop των Windows και</w:t>
            </w:r>
          </w:p>
          <w:p w:rsidR="002D17C4" w:rsidRDefault="00E723CC">
            <w:pPr>
              <w:pStyle w:val="ProductList-TableBody"/>
            </w:pPr>
            <w:r>
              <w:t>Core/Enterprise CAL Suite και</w:t>
            </w:r>
          </w:p>
          <w:p w:rsidR="002D17C4" w:rsidRDefault="00E723CC">
            <w:pPr>
              <w:pStyle w:val="ProductList-TableBody"/>
            </w:pPr>
            <w:r>
              <w:t>Office Professional Plus</w:t>
            </w:r>
          </w:p>
        </w:tc>
      </w:tr>
      <w:tr w:rsidR="002D17C4">
        <w:tc>
          <w:tcPr>
            <w:tcW w:w="5880" w:type="dxa"/>
            <w:tcBorders>
              <w:top w:val="non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Windows 10 Enterprise E5 Ανά Χρήστη με Εξασφάλιση Αναβάθμισης Λογισμικού - Από Εξασφάλιση Αναβάθμισης Λογισμικού και </w:t>
            </w:r>
          </w:p>
          <w:p w:rsidR="002D17C4" w:rsidRDefault="00E723CC">
            <w:pPr>
              <w:pStyle w:val="ProductList-TableBody"/>
            </w:pPr>
            <w:r>
              <w:t>Φορητότητα + Ασφάλεια για μεγάλες επιχειρήσεις Ε5 Από Εξασφάλιση Αναβάθμισης Λογισμικού και</w:t>
            </w:r>
          </w:p>
          <w:p w:rsidR="002D17C4" w:rsidRDefault="00E723CC">
            <w:pPr>
              <w:pStyle w:val="ProductList-TableBody"/>
            </w:pPr>
            <w:r>
              <w:t>Office 365 (για μεγάλες επιχειρήσεις E5 &amp; δημόσιους οργανισμούς E4) Από Εξασφάλιση Αναβάθμισης Λογισμικού</w:t>
            </w:r>
          </w:p>
        </w:tc>
      </w:tr>
      <w:tr w:rsidR="002D17C4">
        <w:tc>
          <w:tcPr>
            <w:tcW w:w="588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Πρόσθετο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Office 365 E1/E3</w:t>
            </w:r>
          </w:p>
        </w:tc>
      </w:tr>
    </w:tbl>
    <w:p w:rsidR="002D17C4" w:rsidRDefault="002D17C4">
      <w:pPr>
        <w:pStyle w:val="ProductList-Body"/>
      </w:pPr>
    </w:p>
    <w:p w:rsidR="002D17C4" w:rsidRDefault="00E723CC">
      <w:pPr>
        <w:pStyle w:val="ProductList-Offering2HeadingNoBorder"/>
        <w:outlineLvl w:val="2"/>
      </w:pPr>
      <w:r>
        <w:t>Φορητότητα + Ασφάλεια για μεγάλες επιχειρήσεις</w:t>
      </w:r>
      <w:r>
        <w:fldChar w:fldCharType="begin"/>
      </w:r>
      <w:r>
        <w:instrText xml:space="preserve"> TC "</w:instrText>
      </w:r>
      <w:bookmarkStart w:id="367" w:name="_Toc520795856"/>
      <w:r>
        <w:instrText>Φορητότητα + Ασφάλεια για μεγάλες επιχειρήσεις</w:instrText>
      </w:r>
      <w:bookmarkEnd w:id="367"/>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341"/>
        <w:gridCol w:w="5449"/>
      </w:tblGrid>
      <w:tr w:rsidR="002D17C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SL Προσθέτου Χρήστη</w:t>
            </w:r>
          </w:p>
        </w:tc>
        <w:tc>
          <w:tcPr>
            <w:tcW w:w="612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00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 xml:space="preserve">Πρόσθετο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Core CAL Suite</w:t>
            </w:r>
          </w:p>
        </w:tc>
      </w:tr>
      <w:tr w:rsidR="002D17C4">
        <w:tc>
          <w:tcPr>
            <w:tcW w:w="6000" w:type="dxa"/>
            <w:tcBorders>
              <w:top w:val="none" w:sz="4" w:space="0" w:color="6E6E6E"/>
              <w:left w:val="single" w:sz="4" w:space="0" w:color="6E6E6E"/>
              <w:bottom w:val="none" w:sz="4" w:space="0" w:color="6E6E6E"/>
              <w:right w:val="single" w:sz="4" w:space="0" w:color="6E6E6E"/>
            </w:tcBorders>
          </w:tcPr>
          <w:p w:rsidR="002D17C4" w:rsidRDefault="002D17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Enterprise CAL Suite</w:t>
            </w:r>
          </w:p>
        </w:tc>
      </w:tr>
      <w:tr w:rsidR="002D17C4">
        <w:tc>
          <w:tcPr>
            <w:tcW w:w="6000" w:type="dxa"/>
            <w:tcBorders>
              <w:top w:val="none" w:sz="4" w:space="0" w:color="6E6E6E"/>
              <w:left w:val="single" w:sz="4" w:space="0" w:color="6E6E6E"/>
              <w:bottom w:val="none" w:sz="4" w:space="0" w:color="6E6E6E"/>
              <w:right w:val="single" w:sz="4" w:space="0" w:color="6E6E6E"/>
            </w:tcBorders>
          </w:tcPr>
          <w:p w:rsidR="002D17C4" w:rsidRDefault="002D17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Core CAL Suite Bridge για Office 365</w:t>
            </w:r>
          </w:p>
        </w:tc>
      </w:tr>
      <w:tr w:rsidR="002D17C4">
        <w:tc>
          <w:tcPr>
            <w:tcW w:w="6000" w:type="dxa"/>
            <w:tcBorders>
              <w:top w:val="none" w:sz="4" w:space="0" w:color="6E6E6E"/>
              <w:left w:val="single" w:sz="4" w:space="0" w:color="6E6E6E"/>
              <w:bottom w:val="none" w:sz="4" w:space="0" w:color="6E6E6E"/>
              <w:right w:val="single" w:sz="4" w:space="0" w:color="6E6E6E"/>
            </w:tcBorders>
          </w:tcPr>
          <w:p w:rsidR="002D17C4" w:rsidRDefault="002D17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Core CAL Suite Bridge για Office 365 και Microsoft Intune</w:t>
            </w:r>
          </w:p>
        </w:tc>
      </w:tr>
      <w:tr w:rsidR="002D17C4">
        <w:tc>
          <w:tcPr>
            <w:tcW w:w="6000" w:type="dxa"/>
            <w:tcBorders>
              <w:top w:val="none" w:sz="4" w:space="0" w:color="6E6E6E"/>
              <w:left w:val="single" w:sz="4" w:space="0" w:color="6E6E6E"/>
              <w:bottom w:val="none" w:sz="4" w:space="0" w:color="6E6E6E"/>
              <w:right w:val="single" w:sz="4" w:space="0" w:color="6E6E6E"/>
            </w:tcBorders>
          </w:tcPr>
          <w:p w:rsidR="002D17C4" w:rsidRDefault="002D17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Enterprise CAL Suite Bridge για Office 365</w:t>
            </w:r>
          </w:p>
        </w:tc>
      </w:tr>
      <w:tr w:rsidR="002D17C4">
        <w:tc>
          <w:tcPr>
            <w:tcW w:w="600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Enterprise CAL Suite Bridge για Office 365 και Microsoft Intune</w:t>
            </w:r>
          </w:p>
        </w:tc>
      </w:tr>
    </w:tbl>
    <w:p w:rsidR="002D17C4" w:rsidRDefault="002D17C4">
      <w:pPr>
        <w:pStyle w:val="ProductList-Body"/>
      </w:pPr>
    </w:p>
    <w:p w:rsidR="002D17C4" w:rsidRDefault="00E723CC">
      <w:pPr>
        <w:pStyle w:val="ProductList-Offering2HeadingNoBorder"/>
        <w:outlineLvl w:val="2"/>
      </w:pPr>
      <w:r>
        <w:t>Υπηρεσίες Microsoft Dynamics 365</w:t>
      </w:r>
      <w:r>
        <w:fldChar w:fldCharType="begin"/>
      </w:r>
      <w:r>
        <w:instrText xml:space="preserve"> TC "</w:instrText>
      </w:r>
      <w:bookmarkStart w:id="368" w:name="_Toc520795857"/>
      <w:r>
        <w:instrText>Υπηρεσίες Microsoft Dynamics 365</w:instrText>
      </w:r>
      <w:bookmarkEnd w:id="368"/>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423"/>
        <w:gridCol w:w="5367"/>
      </w:tblGrid>
      <w:tr w:rsidR="002D17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SL Προσθέτου Χρήστη</w:t>
            </w:r>
          </w:p>
        </w:tc>
        <w:tc>
          <w:tcPr>
            <w:tcW w:w="600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12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του Dynamics 365 για Μέλη Ομάδας,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AX Task</w:t>
            </w:r>
          </w:p>
        </w:tc>
      </w:tr>
      <w:tr w:rsidR="002D17C4">
        <w:tc>
          <w:tcPr>
            <w:tcW w:w="6120" w:type="dxa"/>
            <w:tcBorders>
              <w:top w:val="none" w:sz="4" w:space="0" w:color="6E6E6E"/>
              <w:left w:val="single" w:sz="4" w:space="0" w:color="6E6E6E"/>
              <w:bottom w:val="none" w:sz="4" w:space="0" w:color="6E6E6E"/>
              <w:right w:val="single" w:sz="4" w:space="0" w:color="6E6E6E"/>
            </w:tcBorders>
          </w:tcPr>
          <w:p w:rsidR="002D17C4" w:rsidRDefault="002D17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AX Self Serve</w:t>
            </w:r>
          </w:p>
        </w:tc>
      </w:tr>
      <w:tr w:rsidR="002D17C4">
        <w:tc>
          <w:tcPr>
            <w:tcW w:w="6120" w:type="dxa"/>
            <w:tcBorders>
              <w:top w:val="none" w:sz="4" w:space="0" w:color="6E6E6E"/>
              <w:left w:val="single" w:sz="4" w:space="0" w:color="6E6E6E"/>
              <w:bottom w:val="none" w:sz="4" w:space="0" w:color="6E6E6E"/>
              <w:right w:val="single" w:sz="4" w:space="0" w:color="6E6E6E"/>
            </w:tcBorders>
          </w:tcPr>
          <w:p w:rsidR="002D17C4" w:rsidRDefault="002D17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CRM Essentials</w:t>
            </w:r>
          </w:p>
        </w:tc>
      </w:tr>
      <w:tr w:rsidR="002D17C4">
        <w:tc>
          <w:tcPr>
            <w:tcW w:w="612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Μέλη Ομάδας, CAL εσωτερικής εγκατάστασης</w:t>
            </w:r>
          </w:p>
        </w:tc>
      </w:tr>
      <w:tr w:rsidR="002D17C4">
        <w:tc>
          <w:tcPr>
            <w:tcW w:w="612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του Dynamics 365 για Συσκευή Λειτουργιών,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AX Task (Συσκευής)</w:t>
            </w:r>
          </w:p>
        </w:tc>
      </w:tr>
      <w:tr w:rsidR="002D17C4">
        <w:tc>
          <w:tcPr>
            <w:tcW w:w="612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Device CAL του Dynamics 365 για Λειτουργίες</w:t>
            </w:r>
          </w:p>
        </w:tc>
      </w:tr>
      <w:tr w:rsidR="002D17C4">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Δραστηριότητας του Dynamics 365 για Λειτουργίες,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Δραστηριότητας του Dynamics 365 για Λειτουργίες</w:t>
            </w:r>
          </w:p>
        </w:tc>
      </w:tr>
      <w:tr w:rsidR="002D17C4">
        <w:tc>
          <w:tcPr>
            <w:tcW w:w="612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του Προγράμματος του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AX Functional/Enterprise</w:t>
            </w:r>
          </w:p>
        </w:tc>
      </w:tr>
      <w:tr w:rsidR="002D17C4">
        <w:tc>
          <w:tcPr>
            <w:tcW w:w="612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365 για Λειτουργίες</w:t>
            </w:r>
          </w:p>
        </w:tc>
      </w:tr>
      <w:tr w:rsidR="002D17C4">
        <w:tc>
          <w:tcPr>
            <w:tcW w:w="612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του Dynamics 365 για Λιανική Πώληση,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AX Functional/Enterprise</w:t>
            </w:r>
          </w:p>
        </w:tc>
      </w:tr>
      <w:tr w:rsidR="002D17C4">
        <w:tc>
          <w:tcPr>
            <w:tcW w:w="612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365 για Λειτουργίες</w:t>
            </w:r>
          </w:p>
        </w:tc>
      </w:tr>
      <w:tr w:rsidR="002D17C4">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του Dynamics 365 για Ικανότητες,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AX Enterprise</w:t>
            </w:r>
          </w:p>
        </w:tc>
      </w:tr>
      <w:tr w:rsidR="002D17C4">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του Dynamics 365 για Επαγγελματία Πωλήσεων</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CRM Basic</w:t>
            </w:r>
          </w:p>
        </w:tc>
      </w:tr>
      <w:tr w:rsidR="002D17C4">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του Dynamics 365 για Πωλήσεις,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Πωλήσεις, CAL εσωτερικής εγκατάστασης</w:t>
            </w:r>
          </w:p>
        </w:tc>
      </w:tr>
      <w:tr w:rsidR="002D17C4">
        <w:tc>
          <w:tcPr>
            <w:tcW w:w="612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του Προγράμματος Δέσμευσης Πελατών του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CRM Basic</w:t>
            </w:r>
          </w:p>
        </w:tc>
      </w:tr>
      <w:tr w:rsidR="002D17C4">
        <w:tc>
          <w:tcPr>
            <w:tcW w:w="612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Πωλήσεις, CAL εσωτερικής εγκατάστασης</w:t>
            </w:r>
          </w:p>
        </w:tc>
      </w:tr>
      <w:tr w:rsidR="002D17C4">
        <w:tc>
          <w:tcPr>
            <w:tcW w:w="612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του Dynamics 365 για Εξυπηρέτηση Πελατών,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CRM Basic</w:t>
            </w:r>
          </w:p>
        </w:tc>
      </w:tr>
      <w:tr w:rsidR="002D17C4">
        <w:tc>
          <w:tcPr>
            <w:tcW w:w="612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Εξυπηρέτηση Πελατών, CAL εσωτερικής εγκατάστασης</w:t>
            </w:r>
          </w:p>
        </w:tc>
      </w:tr>
      <w:tr w:rsidR="002D17C4">
        <w:tc>
          <w:tcPr>
            <w:tcW w:w="612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του Προγράμματος 1 του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CRM Basic</w:t>
            </w:r>
          </w:p>
        </w:tc>
      </w:tr>
      <w:tr w:rsidR="002D17C4">
        <w:tc>
          <w:tcPr>
            <w:tcW w:w="612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Εξυπηρέτηση Πελατών, CAL εσωτερικής εγκατάστασης</w:t>
            </w:r>
          </w:p>
        </w:tc>
      </w:tr>
      <w:tr w:rsidR="002D17C4">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του Dynamics 365 για Διαχείριση Υπόθεσης,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365 για Διαχείριση Υπόθεσης</w:t>
            </w:r>
          </w:p>
        </w:tc>
      </w:tr>
      <w:tr w:rsidR="002D17C4">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του Προγράμματος Δέσμευσης Πελατών του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CRM Professional</w:t>
            </w:r>
          </w:p>
        </w:tc>
      </w:tr>
    </w:tbl>
    <w:p w:rsidR="002D17C4" w:rsidRDefault="002D17C4">
      <w:pPr>
        <w:pStyle w:val="ProductList-Body"/>
      </w:pPr>
    </w:p>
    <w:p w:rsidR="002D17C4" w:rsidRDefault="00E723CC">
      <w:pPr>
        <w:pStyle w:val="ProductList-Offering2HeadingNoBorder"/>
        <w:outlineLvl w:val="2"/>
      </w:pPr>
      <w:r>
        <w:t>Εφαρμογές Office 365</w:t>
      </w:r>
      <w:r>
        <w:fldChar w:fldCharType="begin"/>
      </w:r>
      <w:r>
        <w:instrText xml:space="preserve"> TC "</w:instrText>
      </w:r>
      <w:bookmarkStart w:id="369" w:name="_Toc520795858"/>
      <w:r>
        <w:instrText>Εφαρμογές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2D17C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Visio Professional</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Visio Standard</w:t>
            </w:r>
          </w:p>
        </w:tc>
      </w:tr>
    </w:tbl>
    <w:p w:rsidR="002D17C4" w:rsidRDefault="002D17C4">
      <w:pPr>
        <w:pStyle w:val="ProductList-Body"/>
      </w:pPr>
    </w:p>
    <w:p w:rsidR="002D17C4" w:rsidRDefault="00E723CC">
      <w:pPr>
        <w:pStyle w:val="ProductList-Offering2HeadingNoBorder"/>
        <w:outlineLvl w:val="2"/>
      </w:pPr>
      <w:r>
        <w:t>Οικογένειες Προϊόντων Office 365</w:t>
      </w:r>
      <w:r>
        <w:fldChar w:fldCharType="begin"/>
      </w:r>
      <w:r>
        <w:instrText xml:space="preserve"> TC "</w:instrText>
      </w:r>
      <w:bookmarkStart w:id="370" w:name="_Toc520795859"/>
      <w:r>
        <w:instrText>Οικογένειες Προϊόντων Office 365</w:instrText>
      </w:r>
      <w:bookmarkEnd w:id="370"/>
      <w:r>
        <w:instrText>" \l 3</w:instrText>
      </w:r>
      <w:r>
        <w:fldChar w:fldCharType="end"/>
      </w:r>
    </w:p>
    <w:p w:rsidR="002D17C4" w:rsidRDefault="00E723CC">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rsidR="002D17C4" w:rsidRDefault="002D17C4">
      <w:pPr>
        <w:pStyle w:val="ProductList-Body"/>
      </w:pPr>
    </w:p>
    <w:tbl>
      <w:tblPr>
        <w:tblStyle w:val="PURTable"/>
        <w:tblW w:w="0" w:type="dxa"/>
        <w:tblLook w:val="04A0" w:firstRow="1" w:lastRow="0" w:firstColumn="1" w:lastColumn="0" w:noHBand="0" w:noVBand="1"/>
      </w:tblPr>
      <w:tblGrid>
        <w:gridCol w:w="5603"/>
        <w:gridCol w:w="5187"/>
      </w:tblGrid>
      <w:tr w:rsidR="002D17C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του Office 365 για μεγάλες επιχειρήσεις/Δημόσιους Οργανισμούς E1</w:t>
            </w:r>
          </w:p>
        </w:tc>
        <w:tc>
          <w:tcPr>
            <w:tcW w:w="588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Core CAL Suite ή</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rsidR="002D17C4" w:rsidRDefault="00E723CC">
            <w:pPr>
              <w:pStyle w:val="ProductList-TableBody"/>
            </w:pPr>
            <w:r>
              <w:t>Core CAL Suite Bridge για Φορητότητα + Ασφάλεια για μεγάλες επιχειρήσεις</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rsidR="002D17C4" w:rsidRDefault="002D17C4">
            <w:pPr>
              <w:pStyle w:val="ProductList-TableBody"/>
            </w:pP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Πρόσθετα του Office 365 για μεγάλες επιχειρήσεις/Δημόσιους Οργανισμούς E3 χωρίς ProPlus</w:t>
            </w:r>
          </w:p>
        </w:tc>
        <w:tc>
          <w:tcPr>
            <w:tcW w:w="588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Core CAL Suite ή Enterprise CAL Suite ή</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Πρόσθετα του Office 365 για μεγάλες επιχειρήσεις /Δημοσίους Οργανισμούς E4 χωρίς ProPlus</w:t>
            </w:r>
          </w:p>
        </w:tc>
        <w:tc>
          <w:tcPr>
            <w:tcW w:w="5880" w:type="dxa"/>
            <w:tcBorders>
              <w:top w:val="none" w:sz="4" w:space="0" w:color="6E6E6E"/>
              <w:left w:val="single" w:sz="4" w:space="0" w:color="6E6E6E"/>
              <w:bottom w:val="none" w:sz="4" w:space="0" w:color="6E6E6E"/>
              <w:right w:val="single" w:sz="4" w:space="0" w:color="6E6E6E"/>
            </w:tcBorders>
          </w:tcPr>
          <w:p w:rsidR="002D17C4" w:rsidRDefault="00E723CC">
            <w:pPr>
              <w:pStyle w:val="ProductList-TableBody"/>
            </w:pPr>
            <w:r>
              <w:t>Core CAL Suite Bridge για Φορητότητα + Ασφάλεια για μεγάλες επιχειρήσεις ή</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 xml:space="preserve">Πρόσθετο Office 365 A5 </w:t>
            </w:r>
          </w:p>
        </w:tc>
        <w:tc>
          <w:tcPr>
            <w:tcW w:w="5880" w:type="dxa"/>
            <w:tcBorders>
              <w:top w:val="none" w:sz="4" w:space="0" w:color="6E6E6E"/>
              <w:left w:val="single" w:sz="4" w:space="0" w:color="6E6E6E"/>
              <w:bottom w:val="single" w:sz="4" w:space="0" w:color="6E6E6E"/>
              <w:right w:val="single" w:sz="4" w:space="0" w:color="6E6E6E"/>
            </w:tcBorders>
          </w:tcPr>
          <w:p w:rsidR="002D17C4" w:rsidRDefault="00E723CC">
            <w:pPr>
              <w:pStyle w:val="ProductList-TableBody"/>
            </w:pPr>
            <w:r>
              <w:t>Enterprise CAL Suite Bridge για Φορητότητα + Ασφάλεια για μεγάλες επιχειρήσεις</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του Office 365 για μεγάλες επιχειρήσεις/Δημοσίους Οργανισμούς E3</w:t>
            </w:r>
          </w:p>
        </w:tc>
        <w:tc>
          <w:tcPr>
            <w:tcW w:w="588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Core CAL Suite και Office Professional Plus ή</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του Office 365 για μεγάλες επιχειρήσεις/Δημοσίους Οργανισμούς E4</w:t>
            </w:r>
          </w:p>
        </w:tc>
        <w:tc>
          <w:tcPr>
            <w:tcW w:w="5880" w:type="dxa"/>
            <w:tcBorders>
              <w:top w:val="none" w:sz="4" w:space="0" w:color="6E6E6E"/>
              <w:left w:val="single" w:sz="4" w:space="0" w:color="6E6E6E"/>
              <w:bottom w:val="none" w:sz="4" w:space="0" w:color="6E6E6E"/>
              <w:right w:val="single" w:sz="4" w:space="0" w:color="6E6E6E"/>
            </w:tcBorders>
          </w:tcPr>
          <w:p w:rsidR="002D17C4" w:rsidRDefault="00E723CC">
            <w:pPr>
              <w:pStyle w:val="ProductList-TableBody"/>
            </w:pPr>
            <w:r>
              <w:t>Core CAL Suite Bridge για Φορητότητα + Ασφάλεια για μεγάλες επιχειρήσεις και Office Professional Plus ή</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του Office 365 για μεγάλες επιχειρήσεις/Δημοσίους Οργανισμούς E5</w:t>
            </w:r>
          </w:p>
        </w:tc>
        <w:tc>
          <w:tcPr>
            <w:tcW w:w="5880" w:type="dxa"/>
            <w:tcBorders>
              <w:top w:val="none" w:sz="4" w:space="0" w:color="6E6E6E"/>
              <w:left w:val="single" w:sz="4" w:space="0" w:color="6E6E6E"/>
              <w:bottom w:val="none" w:sz="4" w:space="0" w:color="6E6E6E"/>
              <w:right w:val="single" w:sz="4" w:space="0" w:color="6E6E6E"/>
            </w:tcBorders>
          </w:tcPr>
          <w:p w:rsidR="002D17C4" w:rsidRDefault="00E723CC">
            <w:pPr>
              <w:pStyle w:val="ProductList-TableBody"/>
            </w:pPr>
            <w:r>
              <w:t>Enterprise CAL Suite και Office Professional Plus ή</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rsidR="002D17C4" w:rsidRDefault="00E723CC">
            <w:pPr>
              <w:pStyle w:val="ProductList-TableBody"/>
            </w:pPr>
            <w:r>
              <w:t>Enterprise CAL Suite Bridge για Φορητότητα + Ασφάλεια για μεγάλες επιχειρήσεις και Office Professional Plus</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Office 365 για μεγάλες επιχειρήσεις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Office Professional Plus</w:t>
            </w:r>
          </w:p>
        </w:tc>
      </w:tr>
    </w:tbl>
    <w:p w:rsidR="002D17C4" w:rsidRDefault="002D17C4">
      <w:pPr>
        <w:pStyle w:val="ProductList-Body"/>
      </w:pPr>
    </w:p>
    <w:p w:rsidR="002D17C4" w:rsidRDefault="00E723CC">
      <w:pPr>
        <w:pStyle w:val="ProductList-Offering2HeadingNoBorder"/>
        <w:outlineLvl w:val="2"/>
      </w:pPr>
      <w:r>
        <w:t>Multi-Geo Capabilities στο Office 365</w:t>
      </w:r>
      <w:r>
        <w:fldChar w:fldCharType="begin"/>
      </w:r>
      <w:r>
        <w:instrText xml:space="preserve"> TC "</w:instrText>
      </w:r>
      <w:bookmarkStart w:id="371" w:name="_Toc520795860"/>
      <w:r>
        <w:instrText>Multi-Geo Capabilities στο Office 365</w:instrText>
      </w:r>
      <w:bookmarkEnd w:id="371"/>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547"/>
        <w:gridCol w:w="5243"/>
      </w:tblGrid>
      <w:tr w:rsidR="002D17C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rsidRPr="00773067">
        <w:tc>
          <w:tcPr>
            <w:tcW w:w="624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Multi-Geo Capabilities στο Office 365</w:t>
            </w:r>
          </w:p>
        </w:tc>
        <w:tc>
          <w:tcPr>
            <w:tcW w:w="5880" w:type="dxa"/>
            <w:tcBorders>
              <w:top w:val="single" w:sz="4" w:space="0" w:color="6E6E6E"/>
              <w:left w:val="single" w:sz="4" w:space="0" w:color="6E6E6E"/>
              <w:bottom w:val="single" w:sz="4" w:space="0" w:color="6E6E6E"/>
              <w:right w:val="single" w:sz="4" w:space="0" w:color="6E6E6E"/>
            </w:tcBorders>
          </w:tcPr>
          <w:p w:rsidR="002D17C4" w:rsidRPr="00773067" w:rsidRDefault="00E723CC">
            <w:pPr>
              <w:pStyle w:val="ProductList-TableBody"/>
              <w:rPr>
                <w:lang w:val="pt-BR"/>
              </w:rPr>
            </w:pPr>
            <w:r w:rsidRPr="00773067">
              <w:rPr>
                <w:lang w:val="pt-BR"/>
              </w:rPr>
              <w:t xml:space="preserve">Microsoft 365 F1, E1, E3 </w:t>
            </w:r>
            <w:r>
              <w:t>ή</w:t>
            </w:r>
            <w:r w:rsidRPr="00773067">
              <w:rPr>
                <w:lang w:val="pt-BR"/>
              </w:rPr>
              <w:t xml:space="preserve"> E5</w:t>
            </w:r>
          </w:p>
        </w:tc>
      </w:tr>
      <w:tr w:rsidR="002D17C4" w:rsidRPr="00773067">
        <w:tc>
          <w:tcPr>
            <w:tcW w:w="6240" w:type="dxa"/>
            <w:tcBorders>
              <w:top w:val="none" w:sz="4" w:space="0" w:color="6E6E6E"/>
              <w:left w:val="single" w:sz="4" w:space="0" w:color="6E6E6E"/>
              <w:bottom w:val="none" w:sz="4" w:space="0" w:color="6E6E6E"/>
              <w:right w:val="single" w:sz="4" w:space="0" w:color="6E6E6E"/>
            </w:tcBorders>
          </w:tcPr>
          <w:p w:rsidR="002D17C4" w:rsidRPr="00773067" w:rsidRDefault="002D17C4">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2D17C4" w:rsidRPr="00773067" w:rsidRDefault="00E723CC">
            <w:pPr>
              <w:pStyle w:val="ProductList-TableBody"/>
              <w:rPr>
                <w:lang w:val="pt-BR"/>
              </w:rPr>
            </w:pPr>
            <w:r w:rsidRPr="00773067">
              <w:rPr>
                <w:lang w:val="pt-BR"/>
              </w:rPr>
              <w:t xml:space="preserve">Office 365 F1, E1, E3 </w:t>
            </w:r>
            <w:r>
              <w:t>ή</w:t>
            </w:r>
            <w:r w:rsidRPr="00773067">
              <w:rPr>
                <w:lang w:val="pt-BR"/>
              </w:rPr>
              <w:t xml:space="preserve"> E5</w:t>
            </w:r>
          </w:p>
        </w:tc>
      </w:tr>
      <w:tr w:rsidR="002D17C4" w:rsidRPr="00773067">
        <w:tc>
          <w:tcPr>
            <w:tcW w:w="6240" w:type="dxa"/>
            <w:tcBorders>
              <w:top w:val="none" w:sz="4" w:space="0" w:color="6E6E6E"/>
              <w:left w:val="single" w:sz="4" w:space="0" w:color="6E6E6E"/>
              <w:bottom w:val="none" w:sz="4" w:space="0" w:color="6E6E6E"/>
              <w:right w:val="single" w:sz="4" w:space="0" w:color="6E6E6E"/>
            </w:tcBorders>
          </w:tcPr>
          <w:p w:rsidR="002D17C4" w:rsidRPr="00773067" w:rsidRDefault="002D17C4">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2D17C4" w:rsidRPr="00773067" w:rsidRDefault="00E723CC">
            <w:pPr>
              <w:pStyle w:val="ProductList-TableBody"/>
              <w:rPr>
                <w:lang w:val="pt-BR"/>
              </w:rPr>
            </w:pPr>
            <w:r w:rsidRPr="00773067">
              <w:rPr>
                <w:lang w:val="pt-BR"/>
              </w:rPr>
              <w:t xml:space="preserve">Exchange Online </w:t>
            </w:r>
            <w:r>
              <w:t>Πρόγραμμα</w:t>
            </w:r>
            <w:r w:rsidRPr="00773067">
              <w:rPr>
                <w:lang w:val="pt-BR"/>
              </w:rPr>
              <w:t xml:space="preserve"> 1 </w:t>
            </w:r>
            <w:r>
              <w:t>ή</w:t>
            </w:r>
            <w:r w:rsidRPr="00773067">
              <w:rPr>
                <w:lang w:val="pt-BR"/>
              </w:rPr>
              <w:t xml:space="preserve"> </w:t>
            </w:r>
            <w:r>
              <w:t>Πρόγραμμα</w:t>
            </w:r>
            <w:r w:rsidRPr="00773067">
              <w:rPr>
                <w:lang w:val="pt-BR"/>
              </w:rPr>
              <w:t xml:space="preserve"> 2</w:t>
            </w:r>
          </w:p>
        </w:tc>
      </w:tr>
      <w:tr w:rsidR="002D17C4" w:rsidRPr="00773067">
        <w:tc>
          <w:tcPr>
            <w:tcW w:w="6240" w:type="dxa"/>
            <w:tcBorders>
              <w:top w:val="none" w:sz="4" w:space="0" w:color="6E6E6E"/>
              <w:left w:val="single" w:sz="4" w:space="0" w:color="6E6E6E"/>
              <w:bottom w:val="none" w:sz="4" w:space="0" w:color="6E6E6E"/>
              <w:right w:val="single" w:sz="4" w:space="0" w:color="6E6E6E"/>
            </w:tcBorders>
          </w:tcPr>
          <w:p w:rsidR="002D17C4" w:rsidRPr="00773067" w:rsidRDefault="002D17C4">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2D17C4" w:rsidRPr="00773067" w:rsidRDefault="00E723CC">
            <w:pPr>
              <w:pStyle w:val="ProductList-TableBody"/>
              <w:rPr>
                <w:lang w:val="pt-BR"/>
              </w:rPr>
            </w:pPr>
            <w:r w:rsidRPr="00773067">
              <w:rPr>
                <w:lang w:val="pt-BR"/>
              </w:rPr>
              <w:t xml:space="preserve">OneDrive </w:t>
            </w:r>
            <w:r>
              <w:t>για</w:t>
            </w:r>
            <w:r w:rsidRPr="00773067">
              <w:rPr>
                <w:lang w:val="pt-BR"/>
              </w:rPr>
              <w:t xml:space="preserve"> </w:t>
            </w:r>
            <w:r>
              <w:t>επιχειρήσεις</w:t>
            </w:r>
            <w:r w:rsidRPr="00773067">
              <w:rPr>
                <w:lang w:val="pt-BR"/>
              </w:rPr>
              <w:t xml:space="preserve"> </w:t>
            </w:r>
            <w:r>
              <w:t>Πρόγραμμα</w:t>
            </w:r>
            <w:r w:rsidRPr="00773067">
              <w:rPr>
                <w:lang w:val="pt-BR"/>
              </w:rPr>
              <w:t xml:space="preserve"> 1 </w:t>
            </w:r>
            <w:r>
              <w:t>ή</w:t>
            </w:r>
            <w:r w:rsidRPr="00773067">
              <w:rPr>
                <w:lang w:val="pt-BR"/>
              </w:rPr>
              <w:t xml:space="preserve"> </w:t>
            </w:r>
            <w:r>
              <w:t>Πρόγραμμα</w:t>
            </w:r>
            <w:r w:rsidRPr="00773067">
              <w:rPr>
                <w:lang w:val="pt-BR"/>
              </w:rPr>
              <w:t xml:space="preserve"> 2</w:t>
            </w:r>
          </w:p>
        </w:tc>
      </w:tr>
      <w:tr w:rsidR="002D17C4" w:rsidRPr="00773067">
        <w:tc>
          <w:tcPr>
            <w:tcW w:w="6240" w:type="dxa"/>
            <w:tcBorders>
              <w:top w:val="none" w:sz="4" w:space="0" w:color="6E6E6E"/>
              <w:left w:val="single" w:sz="4" w:space="0" w:color="6E6E6E"/>
              <w:bottom w:val="single" w:sz="4" w:space="0" w:color="6E6E6E"/>
              <w:right w:val="single" w:sz="4" w:space="0" w:color="6E6E6E"/>
            </w:tcBorders>
          </w:tcPr>
          <w:p w:rsidR="002D17C4" w:rsidRPr="00773067" w:rsidRDefault="002D17C4">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2D17C4" w:rsidRPr="00773067" w:rsidRDefault="00E723CC">
            <w:pPr>
              <w:pStyle w:val="ProductList-TableBody"/>
              <w:rPr>
                <w:lang w:val="pt-BR"/>
              </w:rPr>
            </w:pPr>
            <w:r w:rsidRPr="00773067">
              <w:rPr>
                <w:lang w:val="pt-BR"/>
              </w:rPr>
              <w:t xml:space="preserve">SharePoint Online </w:t>
            </w:r>
            <w:r>
              <w:t>Πρόγραμμα</w:t>
            </w:r>
            <w:r w:rsidRPr="00773067">
              <w:rPr>
                <w:lang w:val="pt-BR"/>
              </w:rPr>
              <w:t xml:space="preserve"> 1 </w:t>
            </w:r>
            <w:r>
              <w:t>ή</w:t>
            </w:r>
            <w:r w:rsidRPr="00773067">
              <w:rPr>
                <w:lang w:val="pt-BR"/>
              </w:rPr>
              <w:t xml:space="preserve"> </w:t>
            </w:r>
            <w:r>
              <w:t>Πρόγραμμα</w:t>
            </w:r>
            <w:r w:rsidRPr="00773067">
              <w:rPr>
                <w:lang w:val="pt-BR"/>
              </w:rPr>
              <w:t xml:space="preserve"> 2</w:t>
            </w:r>
          </w:p>
        </w:tc>
      </w:tr>
    </w:tbl>
    <w:p w:rsidR="002D17C4" w:rsidRPr="00773067" w:rsidRDefault="002D17C4">
      <w:pPr>
        <w:pStyle w:val="ProductList-Body"/>
        <w:rPr>
          <w:lang w:val="pt-BR"/>
        </w:rPr>
      </w:pPr>
    </w:p>
    <w:p w:rsidR="002D17C4" w:rsidRDefault="00E723CC">
      <w:pPr>
        <w:pStyle w:val="ProductList-Offering2HeadingNoBorder"/>
        <w:outlineLvl w:val="2"/>
      </w:pPr>
      <w:r>
        <w:t>Exchange Online</w:t>
      </w:r>
      <w:r>
        <w:fldChar w:fldCharType="begin"/>
      </w:r>
      <w:r>
        <w:instrText xml:space="preserve"> TC "</w:instrText>
      </w:r>
      <w:bookmarkStart w:id="372" w:name="_Toc520795861"/>
      <w:r>
        <w:instrText>Exchange Online</w:instrText>
      </w:r>
      <w:bookmarkEnd w:id="372"/>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657"/>
        <w:gridCol w:w="5133"/>
      </w:tblGrid>
      <w:tr w:rsidR="002D17C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36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Exchange Standard CAL</w:t>
            </w:r>
          </w:p>
        </w:tc>
      </w:tr>
      <w:tr w:rsidR="002D17C4">
        <w:tc>
          <w:tcPr>
            <w:tcW w:w="636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Core CAL Suite</w:t>
            </w:r>
          </w:p>
        </w:tc>
      </w:tr>
    </w:tbl>
    <w:p w:rsidR="002D17C4" w:rsidRDefault="002D17C4">
      <w:pPr>
        <w:pStyle w:val="ProductList-Body"/>
      </w:pPr>
    </w:p>
    <w:p w:rsidR="002D17C4" w:rsidRDefault="00E723CC">
      <w:pPr>
        <w:pStyle w:val="ProductList-Offering2HeadingNoBorder"/>
        <w:outlineLvl w:val="2"/>
      </w:pPr>
      <w:r>
        <w:t>Project Online</w:t>
      </w:r>
      <w:r>
        <w:fldChar w:fldCharType="begin"/>
      </w:r>
      <w:r>
        <w:instrText xml:space="preserve"> TC "</w:instrText>
      </w:r>
      <w:bookmarkStart w:id="373" w:name="_Toc520795862"/>
      <w:r>
        <w:instrText>Project Online</w:instrText>
      </w:r>
      <w:bookmarkEnd w:id="373"/>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656"/>
        <w:gridCol w:w="5134"/>
      </w:tblGrid>
      <w:tr w:rsidR="002D17C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3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Project Professional</w:t>
            </w:r>
          </w:p>
        </w:tc>
      </w:tr>
      <w:tr w:rsidR="002D17C4">
        <w:tc>
          <w:tcPr>
            <w:tcW w:w="63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r>
      <w:tr w:rsidR="002D17C4">
        <w:tc>
          <w:tcPr>
            <w:tcW w:w="63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Project Standard</w:t>
            </w:r>
          </w:p>
        </w:tc>
      </w:tr>
      <w:tr w:rsidR="002D17C4">
        <w:tc>
          <w:tcPr>
            <w:tcW w:w="63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r>
      <w:tr w:rsidR="002D17C4">
        <w:tc>
          <w:tcPr>
            <w:tcW w:w="63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Project Server CAL</w:t>
            </w:r>
          </w:p>
        </w:tc>
      </w:tr>
      <w:tr w:rsidR="002D17C4">
        <w:tc>
          <w:tcPr>
            <w:tcW w:w="63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2D17C4" w:rsidRDefault="002D17C4">
            <w:pPr>
              <w:pStyle w:val="ProductList-TableBody"/>
            </w:pPr>
          </w:p>
        </w:tc>
      </w:tr>
      <w:tr w:rsidR="002D17C4">
        <w:tc>
          <w:tcPr>
            <w:tcW w:w="63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r>
    </w:tbl>
    <w:p w:rsidR="002D17C4" w:rsidRDefault="002D17C4">
      <w:pPr>
        <w:pStyle w:val="ProductList-Body"/>
      </w:pPr>
    </w:p>
    <w:p w:rsidR="002D17C4" w:rsidRDefault="00E723CC">
      <w:pPr>
        <w:pStyle w:val="ProductList-Offering2HeadingNoBorder"/>
        <w:outlineLvl w:val="2"/>
      </w:pPr>
      <w:r>
        <w:t>SharePoint Online</w:t>
      </w:r>
      <w:r>
        <w:fldChar w:fldCharType="begin"/>
      </w:r>
      <w:r>
        <w:instrText xml:space="preserve"> TC "</w:instrText>
      </w:r>
      <w:bookmarkStart w:id="374" w:name="_Toc520795863"/>
      <w:r>
        <w:instrText>SharePoint Online</w:instrText>
      </w:r>
      <w:bookmarkEnd w:id="374"/>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657"/>
        <w:gridCol w:w="5133"/>
      </w:tblGrid>
      <w:tr w:rsidR="002D17C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36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SharePoint Standard CAL</w:t>
            </w:r>
          </w:p>
        </w:tc>
      </w:tr>
      <w:tr w:rsidR="002D17C4">
        <w:tc>
          <w:tcPr>
            <w:tcW w:w="636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Core CAL Suite</w:t>
            </w:r>
          </w:p>
        </w:tc>
      </w:tr>
    </w:tbl>
    <w:p w:rsidR="002D17C4" w:rsidRDefault="002D17C4">
      <w:pPr>
        <w:pStyle w:val="ProductList-Body"/>
      </w:pPr>
    </w:p>
    <w:p w:rsidR="002D17C4" w:rsidRDefault="00E723CC">
      <w:pPr>
        <w:pStyle w:val="ProductList-Offering2HeadingNoBorder"/>
        <w:outlineLvl w:val="2"/>
      </w:pPr>
      <w:r>
        <w:t>Skype για επιχειρήσεις Online</w:t>
      </w:r>
      <w:r>
        <w:fldChar w:fldCharType="begin"/>
      </w:r>
      <w:r>
        <w:instrText xml:space="preserve"> TC "</w:instrText>
      </w:r>
      <w:bookmarkStart w:id="375" w:name="_Toc520795864"/>
      <w:r>
        <w:instrText>Skype για επιχειρήσεις Online</w:instrText>
      </w:r>
      <w:bookmarkEnd w:id="375"/>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764"/>
        <w:gridCol w:w="5026"/>
      </w:tblGrid>
      <w:tr w:rsidR="002D17C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SL Προσθέτου Χρήστη</w:t>
            </w:r>
          </w:p>
        </w:tc>
        <w:tc>
          <w:tcPr>
            <w:tcW w:w="564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48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Skype για επιχειρήσεις Online Πρόγραμμα 1</w:t>
            </w:r>
          </w:p>
        </w:tc>
        <w:tc>
          <w:tcPr>
            <w:tcW w:w="56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Skype for Business Standard CAL</w:t>
            </w:r>
          </w:p>
        </w:tc>
      </w:tr>
      <w:tr w:rsidR="002D17C4">
        <w:tc>
          <w:tcPr>
            <w:tcW w:w="648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Core CAL Suite</w:t>
            </w:r>
          </w:p>
        </w:tc>
      </w:tr>
    </w:tbl>
    <w:p w:rsidR="002D17C4" w:rsidRDefault="002D17C4">
      <w:pPr>
        <w:pStyle w:val="ProductList-Body"/>
      </w:pPr>
    </w:p>
    <w:p w:rsidR="002D17C4" w:rsidRDefault="00E723CC">
      <w:pPr>
        <w:pStyle w:val="ProductList-Offering2HeadingNoBorder"/>
        <w:outlineLvl w:val="2"/>
      </w:pPr>
      <w:r>
        <w:t>Microsoft Intune</w:t>
      </w:r>
      <w:r>
        <w:fldChar w:fldCharType="begin"/>
      </w:r>
      <w:r>
        <w:instrText xml:space="preserve"> TC "</w:instrText>
      </w:r>
      <w:bookmarkStart w:id="376" w:name="_Toc520795865"/>
      <w:r>
        <w:instrText>Microsoft Intune</w:instrText>
      </w:r>
      <w:bookmarkEnd w:id="376"/>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655"/>
        <w:gridCol w:w="5135"/>
      </w:tblGrid>
      <w:tr w:rsidR="002D17C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36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Core CAL Suite</w:t>
            </w:r>
          </w:p>
        </w:tc>
      </w:tr>
      <w:tr w:rsidR="002D17C4">
        <w:tc>
          <w:tcPr>
            <w:tcW w:w="636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Enterprise CAL Suite</w:t>
            </w:r>
          </w:p>
        </w:tc>
      </w:tr>
      <w:tr w:rsidR="002D17C4">
        <w:tc>
          <w:tcPr>
            <w:tcW w:w="636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Core CAL Suite</w:t>
            </w:r>
          </w:p>
        </w:tc>
      </w:tr>
      <w:tr w:rsidR="002D17C4">
        <w:tc>
          <w:tcPr>
            <w:tcW w:w="636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Enterprise CAL Suite</w:t>
            </w:r>
          </w:p>
        </w:tc>
      </w:tr>
    </w:tbl>
    <w:p w:rsidR="002D17C4" w:rsidRDefault="002D17C4">
      <w:pPr>
        <w:pStyle w:val="ProductList-Body"/>
      </w:pPr>
    </w:p>
    <w:p w:rsidR="002D17C4" w:rsidRDefault="002D17C4">
      <w:pPr>
        <w:pStyle w:val="PURBreadcrumb"/>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OfferingGroupHeading"/>
        <w:outlineLvl w:val="1"/>
      </w:pPr>
      <w:bookmarkStart w:id="377" w:name="_Sec1240"/>
      <w:r>
        <w:t>Από Εξασφάλιση Αναβάθμισης Λογισμικού</w:t>
      </w:r>
      <w:bookmarkEnd w:id="377"/>
      <w:r>
        <w:fldChar w:fldCharType="begin"/>
      </w:r>
      <w:r>
        <w:instrText xml:space="preserve"> TC "</w:instrText>
      </w:r>
      <w:bookmarkStart w:id="378" w:name="_Toc520795866"/>
      <w:r>
        <w:instrText>Από Εξασφάλιση Αναβάθμισης Λογισμικού</w:instrText>
      </w:r>
      <w:bookmarkEnd w:id="378"/>
      <w:r>
        <w:instrText>" \l 2</w:instrText>
      </w:r>
      <w:r>
        <w:fldChar w:fldCharType="end"/>
      </w:r>
    </w:p>
    <w:p w:rsidR="002D17C4" w:rsidRDefault="00E723CC">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rsidR="002D17C4" w:rsidRDefault="00E723CC" w:rsidP="00E723CC">
      <w:pPr>
        <w:pStyle w:val="ProductList-Bullet"/>
        <w:numPr>
          <w:ilvl w:val="0"/>
          <w:numId w:val="61"/>
        </w:numPr>
      </w:pPr>
      <w:r>
        <w:t xml:space="preserve">Ο Πελάτης έχει ενεργή Εξασφάλιση Αναβάθμισης Λογισμικού ή παράταση κάλυψης για τις αντίστοιχες Κατάλληλες Άδειες Χρήσης </w:t>
      </w:r>
    </w:p>
    <w:p w:rsidR="002D17C4" w:rsidRDefault="00E723CC" w:rsidP="00E723CC">
      <w:pPr>
        <w:pStyle w:val="ProductList-Bullet"/>
        <w:numPr>
          <w:ilvl w:val="0"/>
          <w:numId w:val="61"/>
        </w:numPr>
      </w:pPr>
      <w:r>
        <w:t xml:space="preserve">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 </w:t>
      </w:r>
    </w:p>
    <w:p w:rsidR="002D17C4" w:rsidRDefault="00E723CC" w:rsidP="00E723CC">
      <w:pPr>
        <w:pStyle w:val="ProductList-Bullet"/>
        <w:numPr>
          <w:ilvl w:val="0"/>
          <w:numId w:val="61"/>
        </w:numPr>
      </w:pPr>
      <w:r>
        <w:t xml:space="preserve">Ο Πελάτης λαμβάνει SL Από Εξασφάλιση Αναβάθμισης Λογισμικού κατά την επέτειο ή την παράταση της Πράξης Εγγραφής </w:t>
      </w:r>
    </w:p>
    <w:p w:rsidR="002D17C4" w:rsidRDefault="002D17C4">
      <w:pPr>
        <w:pStyle w:val="ProductList-Body"/>
      </w:pPr>
    </w:p>
    <w:p w:rsidR="002D17C4" w:rsidRDefault="00E723CC">
      <w:pPr>
        <w:pStyle w:val="ProductList-Body"/>
      </w:pPr>
      <w:r>
        <w:t>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2D17C4" w:rsidRDefault="002D17C4">
      <w:pPr>
        <w:pStyle w:val="ProductList-Body"/>
      </w:pPr>
    </w:p>
    <w:p w:rsidR="002D17C4" w:rsidRDefault="00E723CC">
      <w:pPr>
        <w:pStyle w:val="ProductList-Body"/>
      </w:pPr>
      <w:r>
        <w:t xml:space="preserve">Ως μοναδική εξαίρεση,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τις απαιτήσεις Κύριας χρήσης στην ενότητα 2.1.1 του </w:t>
      </w:r>
      <w:hyperlink w:anchor="_Sec652">
        <w:r>
          <w:rPr>
            <w:color w:val="00467F"/>
            <w:u w:val="single"/>
          </w:rPr>
          <w:t>Λειτουργικού Συστήματος Desktop των Windows</w:t>
        </w:r>
      </w:hyperlink>
      <w:r>
        <w:t xml:space="preserve">. </w:t>
      </w:r>
    </w:p>
    <w:p w:rsidR="002D17C4" w:rsidRDefault="002D17C4">
      <w:pPr>
        <w:pStyle w:val="ProductList-Body"/>
      </w:pPr>
    </w:p>
    <w:p w:rsidR="002D17C4" w:rsidRDefault="00E723CC">
      <w:pPr>
        <w:pStyle w:val="ProductList-Offering2HeadingNoBorder"/>
        <w:outlineLvl w:val="2"/>
      </w:pPr>
      <w:r>
        <w:t>Οικογένειες Προϊόντων CAL</w:t>
      </w:r>
      <w:r>
        <w:fldChar w:fldCharType="begin"/>
      </w:r>
      <w:r>
        <w:instrText xml:space="preserve"> TC "</w:instrText>
      </w:r>
      <w:bookmarkStart w:id="379" w:name="_Toc520795867"/>
      <w:r>
        <w:instrText>Οικογένειες Προϊόντων CAL</w:instrText>
      </w:r>
      <w:bookmarkEnd w:id="379"/>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464"/>
        <w:gridCol w:w="5326"/>
      </w:tblGrid>
      <w:tr w:rsidR="002D17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SA για Μητρικό (Parent) CAL Suite</w:t>
            </w:r>
          </w:p>
        </w:tc>
      </w:tr>
      <w:tr w:rsidR="002D17C4">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SA για Μητρικό (Parent) CAL Suite</w:t>
            </w:r>
          </w:p>
        </w:tc>
      </w:tr>
    </w:tbl>
    <w:p w:rsidR="002D17C4" w:rsidRDefault="002D17C4">
      <w:pPr>
        <w:pStyle w:val="ProductList-Body"/>
      </w:pPr>
    </w:p>
    <w:p w:rsidR="002D17C4" w:rsidRDefault="00E723CC">
      <w:pPr>
        <w:pStyle w:val="ProductList-Offering2HeadingNoBorder"/>
        <w:outlineLvl w:val="2"/>
      </w:pPr>
      <w:r>
        <w:t>Λειτουργικό Σύστημα desktop των Windows</w:t>
      </w:r>
      <w:r>
        <w:fldChar w:fldCharType="begin"/>
      </w:r>
      <w:r>
        <w:instrText xml:space="preserve"> TC "</w:instrText>
      </w:r>
      <w:bookmarkStart w:id="380" w:name="_Toc520795868"/>
      <w:r>
        <w:instrText>Λειτουργικό Σύστημα desktop των Windows</w:instrText>
      </w:r>
      <w:bookmarkEnd w:id="380"/>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447"/>
        <w:gridCol w:w="5343"/>
      </w:tblGrid>
      <w:tr w:rsidR="002D17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1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Windows 10 Enterprise E3/E5 Aνά Χρήστη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Εξασφάλιση Αναβάθμισης Λογισμικού για το Λειτουργικό Σύστημα Desktop των Windows</w:t>
            </w:r>
          </w:p>
        </w:tc>
      </w:tr>
    </w:tbl>
    <w:p w:rsidR="002D17C4" w:rsidRDefault="002D17C4">
      <w:pPr>
        <w:pStyle w:val="ProductList-Body"/>
      </w:pPr>
    </w:p>
    <w:p w:rsidR="002D17C4" w:rsidRDefault="002D17C4">
      <w:pPr>
        <w:pStyle w:val="ProductList-Body"/>
      </w:pPr>
    </w:p>
    <w:p w:rsidR="002D17C4" w:rsidRDefault="00E723CC">
      <w:pPr>
        <w:pStyle w:val="ProductList-Offering2HeadingNoBorder"/>
        <w:outlineLvl w:val="2"/>
      </w:pPr>
      <w:r>
        <w:t>Microsoft Operations Management and Security</w:t>
      </w:r>
      <w:r>
        <w:fldChar w:fldCharType="begin"/>
      </w:r>
      <w:r>
        <w:instrText xml:space="preserve"> TC "</w:instrText>
      </w:r>
      <w:bookmarkStart w:id="381" w:name="_Toc520795869"/>
      <w:r>
        <w:instrText>Microsoft Operations Management and Security</w:instrText>
      </w:r>
      <w:bookmarkEnd w:id="381"/>
      <w:r>
        <w:instrText>" \l 3</w:instrText>
      </w:r>
      <w:r>
        <w:fldChar w:fldCharType="end"/>
      </w:r>
    </w:p>
    <w:p w:rsidR="002D17C4" w:rsidRDefault="002D17C4">
      <w:pPr>
        <w:pStyle w:val="ProductList-Body"/>
      </w:pPr>
    </w:p>
    <w:p w:rsidR="002D17C4" w:rsidRDefault="00E723CC">
      <w:pPr>
        <w:pStyle w:val="ProductList-Body"/>
      </w:pPr>
      <w:r>
        <w:t>Για κάθε Κατάλληλη Άδεια Χρήσης, ο πελάτης μπορεί να αγοράσει έναν συνδυασμό Πρόσθετων E1 και E2 Αδειών SL Από Εξασφάλιση Αναβάθμισης Λογισμικού μέχρι την Κατάλληλη Ποσότητα.</w:t>
      </w:r>
    </w:p>
    <w:p w:rsidR="002D17C4" w:rsidRDefault="002D17C4">
      <w:pPr>
        <w:pStyle w:val="ProductList-Body"/>
      </w:pPr>
    </w:p>
    <w:tbl>
      <w:tblPr>
        <w:tblStyle w:val="PURTable"/>
        <w:tblW w:w="0" w:type="dxa"/>
        <w:tblLook w:val="04A0" w:firstRow="1" w:lastRow="0" w:firstColumn="1" w:lastColumn="0" w:noHBand="0" w:noVBand="1"/>
      </w:tblPr>
      <w:tblGrid>
        <w:gridCol w:w="3420"/>
        <w:gridCol w:w="3745"/>
        <w:gridCol w:w="3625"/>
      </w:tblGrid>
      <w:tr w:rsidR="002D17C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User SL από Εξασφάλιση Αναβάθμισης Λογισμικού</w:t>
            </w:r>
          </w:p>
        </w:tc>
        <w:tc>
          <w:tcPr>
            <w:tcW w:w="4160" w:type="dxa"/>
            <w:tcBorders>
              <w:top w:val="single" w:sz="4" w:space="0" w:color="0070C0"/>
            </w:tcBorders>
            <w:shd w:val="clear" w:color="auto" w:fill="0070C0"/>
          </w:tcPr>
          <w:p w:rsidR="002D17C4" w:rsidRDefault="00E723CC">
            <w:pPr>
              <w:pStyle w:val="ProductList-TableBody"/>
            </w:pPr>
            <w:r>
              <w:rPr>
                <w:color w:val="FFFFFF"/>
              </w:rPr>
              <w:t>Κατάλληλες Άδειες Χρήσης</w:t>
            </w:r>
          </w:p>
        </w:tc>
        <w:tc>
          <w:tcPr>
            <w:tcW w:w="404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Κατάλληλη Ποσότητα</w:t>
            </w:r>
          </w:p>
        </w:tc>
      </w:tr>
      <w:tr w:rsidR="002D17C4">
        <w:tc>
          <w:tcPr>
            <w:tcW w:w="3800" w:type="dxa"/>
            <w:tcBorders>
              <w:top w:val="single" w:sz="4" w:space="0" w:color="6E6E6E"/>
              <w:left w:val="single" w:sz="4" w:space="0" w:color="6E6E6E"/>
              <w:bottom w:val="none" w:sz="4" w:space="0" w:color="6E6E6E"/>
            </w:tcBorders>
          </w:tcPr>
          <w:p w:rsidR="002D17C4" w:rsidRDefault="00E723CC">
            <w:pPr>
              <w:pStyle w:val="ProductList-TableBody"/>
            </w:pPr>
            <w:r>
              <w:t>Operations Management and Security E1/E2 Από Εξασφάλιση Αναβάθμισης Λογισμικού</w:t>
            </w:r>
          </w:p>
        </w:tc>
        <w:tc>
          <w:tcPr>
            <w:tcW w:w="4160" w:type="dxa"/>
          </w:tcPr>
          <w:p w:rsidR="002D17C4" w:rsidRDefault="00E723CC">
            <w:pPr>
              <w:pStyle w:val="ProductList-TableBody"/>
            </w:pPr>
            <w:r>
              <w:t>Core Infrastructure Server Suite Standard (Άδειες Χρήσης Core 2 pack)</w:t>
            </w:r>
          </w:p>
        </w:tc>
        <w:tc>
          <w:tcPr>
            <w:tcW w:w="4040" w:type="dxa"/>
            <w:tcBorders>
              <w:top w:val="single" w:sz="4" w:space="0" w:color="6E6E6E"/>
              <w:bottom w:val="none" w:sz="4" w:space="0" w:color="6E6E6E"/>
              <w:right w:val="single" w:sz="4" w:space="0" w:color="6E6E6E"/>
            </w:tcBorders>
          </w:tcPr>
          <w:p w:rsidR="002D17C4" w:rsidRDefault="00E723CC">
            <w:pPr>
              <w:pStyle w:val="ProductList-TableBody"/>
            </w:pPr>
            <w:r>
              <w:t>1/4 (απαιτούνται τουλάχιστον τέσσερις κατάλληλες άδειες χρήσης)</w:t>
            </w:r>
          </w:p>
        </w:tc>
      </w:tr>
      <w:tr w:rsidR="002D17C4">
        <w:tc>
          <w:tcPr>
            <w:tcW w:w="3800" w:type="dxa"/>
            <w:tcBorders>
              <w:top w:val="none" w:sz="4" w:space="0" w:color="6E6E6E"/>
              <w:left w:val="single" w:sz="4" w:space="0" w:color="6E6E6E"/>
              <w:bottom w:val="single" w:sz="4" w:space="0" w:color="6E6E6E"/>
            </w:tcBorders>
          </w:tcPr>
          <w:p w:rsidR="002D17C4" w:rsidRDefault="002D17C4">
            <w:pPr>
              <w:pStyle w:val="ProductList-TableBody"/>
            </w:pPr>
          </w:p>
        </w:tc>
        <w:tc>
          <w:tcPr>
            <w:tcW w:w="4160" w:type="dxa"/>
          </w:tcPr>
          <w:p w:rsidR="002D17C4" w:rsidRDefault="00E723CC">
            <w:pPr>
              <w:pStyle w:val="ProductList-TableBody"/>
            </w:pPr>
            <w:r>
              <w:t>System Center Standard (Άδειες Χρήσης Core 2 pack)</w:t>
            </w:r>
          </w:p>
        </w:tc>
        <w:tc>
          <w:tcPr>
            <w:tcW w:w="4040" w:type="dxa"/>
            <w:tcBorders>
              <w:top w:val="none" w:sz="4" w:space="0" w:color="6E6E6E"/>
              <w:bottom w:val="single" w:sz="4" w:space="0" w:color="6E6E6E"/>
              <w:right w:val="single" w:sz="4" w:space="0" w:color="6E6E6E"/>
            </w:tcBorders>
          </w:tcPr>
          <w:p w:rsidR="002D17C4" w:rsidRDefault="002D17C4">
            <w:pPr>
              <w:pStyle w:val="ProductList-TableBody"/>
            </w:pPr>
          </w:p>
        </w:tc>
      </w:tr>
      <w:tr w:rsidR="002D17C4">
        <w:tc>
          <w:tcPr>
            <w:tcW w:w="3800" w:type="dxa"/>
            <w:tcBorders>
              <w:top w:val="single" w:sz="4" w:space="0" w:color="6E6E6E"/>
              <w:left w:val="single" w:sz="4" w:space="0" w:color="6E6E6E"/>
              <w:bottom w:val="none" w:sz="4" w:space="0" w:color="6E6E6E"/>
            </w:tcBorders>
          </w:tcPr>
          <w:p w:rsidR="002D17C4" w:rsidRDefault="00E723CC">
            <w:pPr>
              <w:pStyle w:val="ProductList-TableBody"/>
            </w:pPr>
            <w:r>
              <w:t>Operations Management and Security E1/E2 Από Εξασφάλιση Αναβάθμισης Λογισμικού</w:t>
            </w:r>
          </w:p>
        </w:tc>
        <w:tc>
          <w:tcPr>
            <w:tcW w:w="4160" w:type="dxa"/>
          </w:tcPr>
          <w:p w:rsidR="002D17C4" w:rsidRDefault="00E723CC">
            <w:pPr>
              <w:pStyle w:val="ProductList-TableBody"/>
            </w:pPr>
            <w:r>
              <w:t>Core Infrastructure Server Suite Datacenter (Άδειες Χρήσης Core 2 pack)</w:t>
            </w:r>
          </w:p>
        </w:tc>
        <w:tc>
          <w:tcPr>
            <w:tcW w:w="4040" w:type="dxa"/>
            <w:tcBorders>
              <w:top w:val="single" w:sz="4" w:space="0" w:color="6E6E6E"/>
              <w:bottom w:val="none" w:sz="4" w:space="0" w:color="6E6E6E"/>
              <w:right w:val="single" w:sz="4" w:space="0" w:color="6E6E6E"/>
            </w:tcBorders>
          </w:tcPr>
          <w:p w:rsidR="002D17C4" w:rsidRDefault="00E723CC">
            <w:pPr>
              <w:pStyle w:val="ProductList-TableBody"/>
            </w:pPr>
            <w:r>
              <w:t>1</w:t>
            </w:r>
          </w:p>
        </w:tc>
      </w:tr>
      <w:tr w:rsidR="002D17C4" w:rsidRPr="00773067">
        <w:tc>
          <w:tcPr>
            <w:tcW w:w="3800" w:type="dxa"/>
            <w:tcBorders>
              <w:top w:val="none" w:sz="4" w:space="0" w:color="6E6E6E"/>
              <w:left w:val="single" w:sz="4" w:space="0" w:color="6E6E6E"/>
              <w:bottom w:val="single" w:sz="4" w:space="0" w:color="6E6E6E"/>
            </w:tcBorders>
          </w:tcPr>
          <w:p w:rsidR="002D17C4" w:rsidRDefault="002D17C4">
            <w:pPr>
              <w:pStyle w:val="ProductList-TableBody"/>
            </w:pPr>
          </w:p>
        </w:tc>
        <w:tc>
          <w:tcPr>
            <w:tcW w:w="4160" w:type="dxa"/>
          </w:tcPr>
          <w:p w:rsidR="002D17C4" w:rsidRPr="00773067" w:rsidRDefault="00E723CC">
            <w:pPr>
              <w:pStyle w:val="ProductList-TableBody"/>
              <w:rPr>
                <w:lang w:val="pt-BR"/>
              </w:rPr>
            </w:pPr>
            <w:r w:rsidRPr="00773067">
              <w:rPr>
                <w:lang w:val="pt-BR"/>
              </w:rPr>
              <w:t>System Center Datacenter (</w:t>
            </w:r>
            <w:r>
              <w:t>Άδειες</w:t>
            </w:r>
            <w:r w:rsidRPr="00773067">
              <w:rPr>
                <w:lang w:val="pt-BR"/>
              </w:rPr>
              <w:t xml:space="preserve"> </w:t>
            </w:r>
            <w:r>
              <w:t>Χρήσης</w:t>
            </w:r>
            <w:r w:rsidRPr="00773067">
              <w:rPr>
                <w:lang w:val="pt-BR"/>
              </w:rPr>
              <w:t xml:space="preserve"> Core 2 pack)</w:t>
            </w:r>
          </w:p>
        </w:tc>
        <w:tc>
          <w:tcPr>
            <w:tcW w:w="4040" w:type="dxa"/>
            <w:tcBorders>
              <w:top w:val="none" w:sz="4" w:space="0" w:color="6E6E6E"/>
              <w:bottom w:val="single" w:sz="4" w:space="0" w:color="6E6E6E"/>
              <w:right w:val="single" w:sz="4" w:space="0" w:color="6E6E6E"/>
            </w:tcBorders>
          </w:tcPr>
          <w:p w:rsidR="002D17C4" w:rsidRPr="00773067" w:rsidRDefault="002D17C4">
            <w:pPr>
              <w:pStyle w:val="ProductList-TableBody"/>
              <w:rPr>
                <w:lang w:val="pt-BR"/>
              </w:rPr>
            </w:pPr>
          </w:p>
        </w:tc>
      </w:tr>
      <w:tr w:rsidR="002D17C4">
        <w:tc>
          <w:tcPr>
            <w:tcW w:w="3800" w:type="dxa"/>
            <w:tcBorders>
              <w:top w:val="single" w:sz="4" w:space="0" w:color="6E6E6E"/>
              <w:left w:val="single" w:sz="4" w:space="0" w:color="6E6E6E"/>
              <w:bottom w:val="none" w:sz="4" w:space="0" w:color="6E6E6E"/>
            </w:tcBorders>
          </w:tcPr>
          <w:p w:rsidR="002D17C4" w:rsidRPr="00773067" w:rsidRDefault="00E723CC">
            <w:pPr>
              <w:pStyle w:val="ProductList-TableBody"/>
              <w:rPr>
                <w:lang w:val="pt-BR"/>
              </w:rPr>
            </w:pPr>
            <w:r w:rsidRPr="00773067">
              <w:rPr>
                <w:lang w:val="pt-BR"/>
              </w:rPr>
              <w:t xml:space="preserve">Operations Management and Security E1/E2 </w:t>
            </w:r>
            <w:r>
              <w:t>Από</w:t>
            </w:r>
            <w:r w:rsidRPr="00773067">
              <w:rPr>
                <w:lang w:val="pt-BR"/>
              </w:rPr>
              <w:t xml:space="preserve"> </w:t>
            </w:r>
            <w:r>
              <w:t>Εξασφάλιση</w:t>
            </w:r>
            <w:r w:rsidRPr="00773067">
              <w:rPr>
                <w:lang w:val="pt-BR"/>
              </w:rPr>
              <w:t xml:space="preserve"> </w:t>
            </w:r>
            <w:r>
              <w:t>Αναβάθμισης</w:t>
            </w:r>
            <w:r w:rsidRPr="00773067">
              <w:rPr>
                <w:lang w:val="pt-BR"/>
              </w:rPr>
              <w:t xml:space="preserve"> </w:t>
            </w:r>
            <w:r>
              <w:t>Λογισμικού</w:t>
            </w:r>
          </w:p>
        </w:tc>
        <w:tc>
          <w:tcPr>
            <w:tcW w:w="4160" w:type="dxa"/>
          </w:tcPr>
          <w:p w:rsidR="002D17C4" w:rsidRDefault="00E723CC">
            <w:pPr>
              <w:pStyle w:val="ProductList-TableBody"/>
            </w:pPr>
            <w:r>
              <w:t>Core Infrastructure Server Suite Standard (2 επεξεργαστών)</w:t>
            </w:r>
          </w:p>
        </w:tc>
        <w:tc>
          <w:tcPr>
            <w:tcW w:w="4040" w:type="dxa"/>
            <w:tcBorders>
              <w:top w:val="single" w:sz="4" w:space="0" w:color="6E6E6E"/>
              <w:bottom w:val="none" w:sz="4" w:space="0" w:color="6E6E6E"/>
              <w:right w:val="single" w:sz="4" w:space="0" w:color="6E6E6E"/>
            </w:tcBorders>
          </w:tcPr>
          <w:p w:rsidR="002D17C4" w:rsidRDefault="00E723CC">
            <w:pPr>
              <w:pStyle w:val="ProductList-TableBody"/>
            </w:pPr>
            <w:r>
              <w:t>2</w:t>
            </w:r>
          </w:p>
        </w:tc>
      </w:tr>
      <w:tr w:rsidR="002D17C4">
        <w:tc>
          <w:tcPr>
            <w:tcW w:w="3800" w:type="dxa"/>
            <w:tcBorders>
              <w:top w:val="none" w:sz="4" w:space="0" w:color="6E6E6E"/>
              <w:left w:val="single" w:sz="4" w:space="0" w:color="6E6E6E"/>
              <w:bottom w:val="single" w:sz="4" w:space="0" w:color="6E6E6E"/>
            </w:tcBorders>
          </w:tcPr>
          <w:p w:rsidR="002D17C4" w:rsidRDefault="002D17C4">
            <w:pPr>
              <w:pStyle w:val="ProductList-TableBody"/>
            </w:pPr>
          </w:p>
        </w:tc>
        <w:tc>
          <w:tcPr>
            <w:tcW w:w="4160" w:type="dxa"/>
          </w:tcPr>
          <w:p w:rsidR="002D17C4" w:rsidRDefault="00E723CC">
            <w:pPr>
              <w:pStyle w:val="ProductList-TableBody"/>
            </w:pPr>
            <w:r>
              <w:t>System Center Standard (2 επεξεργαστών)</w:t>
            </w:r>
          </w:p>
        </w:tc>
        <w:tc>
          <w:tcPr>
            <w:tcW w:w="4040" w:type="dxa"/>
            <w:tcBorders>
              <w:top w:val="none" w:sz="4" w:space="0" w:color="6E6E6E"/>
              <w:bottom w:val="single" w:sz="4" w:space="0" w:color="6E6E6E"/>
              <w:right w:val="single" w:sz="4" w:space="0" w:color="6E6E6E"/>
            </w:tcBorders>
          </w:tcPr>
          <w:p w:rsidR="002D17C4" w:rsidRDefault="002D17C4">
            <w:pPr>
              <w:pStyle w:val="ProductList-TableBody"/>
            </w:pPr>
          </w:p>
        </w:tc>
      </w:tr>
      <w:tr w:rsidR="002D17C4">
        <w:tc>
          <w:tcPr>
            <w:tcW w:w="380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Operations Management and Security E1/E2 Από Εξασφάλιση Αναβάθμισης Λογισμικού</w:t>
            </w:r>
          </w:p>
        </w:tc>
        <w:tc>
          <w:tcPr>
            <w:tcW w:w="4160" w:type="dxa"/>
            <w:tcBorders>
              <w:left w:val="single" w:sz="4" w:space="0" w:color="6E6E6E"/>
              <w:right w:val="single" w:sz="4" w:space="0" w:color="6E6E6E"/>
            </w:tcBorders>
          </w:tcPr>
          <w:p w:rsidR="002D17C4" w:rsidRDefault="00E723CC">
            <w:pPr>
              <w:pStyle w:val="ProductList-TableBody"/>
            </w:pPr>
            <w:r>
              <w:t>Core Infrastructure Server Suite Datacenter (2 επεξεργαστών)</w:t>
            </w:r>
          </w:p>
        </w:tc>
        <w:tc>
          <w:tcPr>
            <w:tcW w:w="404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8</w:t>
            </w:r>
          </w:p>
        </w:tc>
      </w:tr>
      <w:tr w:rsidR="002D17C4">
        <w:tc>
          <w:tcPr>
            <w:tcW w:w="380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4160" w:type="dxa"/>
            <w:tcBorders>
              <w:left w:val="single" w:sz="4" w:space="0" w:color="6E6E6E"/>
              <w:bottom w:val="single" w:sz="4" w:space="0" w:color="6E6E6E"/>
              <w:right w:val="single" w:sz="4" w:space="0" w:color="6E6E6E"/>
            </w:tcBorders>
          </w:tcPr>
          <w:p w:rsidR="002D17C4" w:rsidRDefault="00E723CC">
            <w:pPr>
              <w:pStyle w:val="ProductList-TableBody"/>
            </w:pPr>
            <w:r>
              <w:t>System Center Datacenter (2 επεξεργαστών)</w:t>
            </w:r>
          </w:p>
        </w:tc>
        <w:tc>
          <w:tcPr>
            <w:tcW w:w="404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r>
    </w:tbl>
    <w:p w:rsidR="002D17C4" w:rsidRDefault="002D17C4">
      <w:pPr>
        <w:pStyle w:val="ProductList-Body"/>
      </w:pPr>
    </w:p>
    <w:p w:rsidR="002D17C4" w:rsidRDefault="00E723CC">
      <w:pPr>
        <w:pStyle w:val="ProductList-Offering2HeadingNoBorder"/>
        <w:outlineLvl w:val="2"/>
      </w:pPr>
      <w:r>
        <w:t>Microsoft 365</w:t>
      </w:r>
      <w:r>
        <w:fldChar w:fldCharType="begin"/>
      </w:r>
      <w:r>
        <w:instrText xml:space="preserve"> TC "</w:instrText>
      </w:r>
      <w:bookmarkStart w:id="382" w:name="_Toc520795870"/>
      <w:r>
        <w:instrText>Microsoft 365</w:instrText>
      </w:r>
      <w:bookmarkEnd w:id="382"/>
      <w:r>
        <w:instrText xml:space="preserve"> " \l 3</w:instrText>
      </w:r>
      <w:r>
        <w:fldChar w:fldCharType="end"/>
      </w:r>
    </w:p>
    <w:p w:rsidR="002D17C4" w:rsidRDefault="002D17C4">
      <w:pPr>
        <w:pStyle w:val="ProductList-Body"/>
      </w:pPr>
    </w:p>
    <w:p w:rsidR="002D17C4" w:rsidRDefault="00E723CC">
      <w:pPr>
        <w:pStyle w:val="ProductList-Body"/>
      </w:pPr>
      <w:r>
        <w:t xml:space="preserve">Για να λάβει μια Άδεια User SL Microsoft 365 Από Εξασφάλιση Αναβάθμισης Λογισμικού, ο πελάτης πρέπει να πληροί τις απαιτήσεις καταλληλότητας και εκχώρησης Άδειας Χρήσης για κάθε στοιχείο του Microsoft 365. Οι Άδειες User SL Microsoft 365 Από Εξασφάλιση Αναβάθμισης Λογισμικού παρέχουν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το Office 365 Enterprise E3/E5, το Enterprise Mobility + Security E3/E5 και το Windows 10 Enterprise E3/E5 Aνά Χρήστη. </w:t>
      </w:r>
    </w:p>
    <w:p w:rsidR="002D17C4" w:rsidRDefault="002D17C4">
      <w:pPr>
        <w:pStyle w:val="ProductList-Body"/>
      </w:pPr>
    </w:p>
    <w:tbl>
      <w:tblPr>
        <w:tblStyle w:val="PURTable"/>
        <w:tblW w:w="0" w:type="dxa"/>
        <w:tblLook w:val="04A0" w:firstRow="1" w:lastRow="0" w:firstColumn="1" w:lastColumn="0" w:noHBand="0" w:noVBand="1"/>
      </w:tblPr>
      <w:tblGrid>
        <w:gridCol w:w="5541"/>
        <w:gridCol w:w="5249"/>
      </w:tblGrid>
      <w:tr w:rsidR="002D17C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Εξασφάλιση Αναβάθμισης Λογισμικού για το Λειτουργικό Σύστημα Desktop των Windows και</w:t>
            </w:r>
          </w:p>
          <w:p w:rsidR="002D17C4" w:rsidRDefault="00E723CC">
            <w:pPr>
              <w:pStyle w:val="ProductList-TableBody"/>
            </w:pPr>
            <w:r>
              <w:t>Core/Enterprise CAL Suite και</w:t>
            </w:r>
          </w:p>
          <w:p w:rsidR="002D17C4" w:rsidRDefault="00E723CC">
            <w:pPr>
              <w:pStyle w:val="ProductList-TableBody"/>
            </w:pPr>
            <w:r>
              <w:t>Office Professional Plus</w:t>
            </w:r>
          </w:p>
        </w:tc>
      </w:tr>
    </w:tbl>
    <w:p w:rsidR="002D17C4" w:rsidRDefault="002D17C4">
      <w:pPr>
        <w:pStyle w:val="ProductList-Body"/>
      </w:pPr>
    </w:p>
    <w:p w:rsidR="002D17C4" w:rsidRDefault="00E723CC">
      <w:pPr>
        <w:pStyle w:val="ProductList-Offering2HeadingNoBorder"/>
        <w:outlineLvl w:val="2"/>
      </w:pPr>
      <w:r>
        <w:t>Φορητότητα + Ασφάλεια για μεγάλες επιχειρήσεις</w:t>
      </w:r>
      <w:r>
        <w:fldChar w:fldCharType="begin"/>
      </w:r>
      <w:r>
        <w:instrText xml:space="preserve"> TC "</w:instrText>
      </w:r>
      <w:bookmarkStart w:id="383" w:name="_Toc520795871"/>
      <w:r>
        <w:instrText>Φορητότητα + Ασφάλεια για μεγάλες επιχειρήσεις</w:instrText>
      </w:r>
      <w:bookmarkEnd w:id="383"/>
      <w:r>
        <w:instrText xml:space="preserve"> " \l 3</w:instrText>
      </w:r>
      <w:r>
        <w:fldChar w:fldCharType="end"/>
      </w:r>
    </w:p>
    <w:p w:rsidR="002D17C4" w:rsidRDefault="002D17C4">
      <w:pPr>
        <w:pStyle w:val="ProductList-Body"/>
      </w:pPr>
    </w:p>
    <w:p w:rsidR="002D17C4" w:rsidRDefault="00E723CC">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rsidR="002D17C4" w:rsidRDefault="002D17C4">
      <w:pPr>
        <w:pStyle w:val="ProductList-Body"/>
      </w:pPr>
    </w:p>
    <w:p w:rsidR="002D17C4" w:rsidRDefault="00E723CC">
      <w:pPr>
        <w:pStyle w:val="ProductList-Body"/>
      </w:pPr>
      <w:r>
        <w:t>Για τις Άδειες User SL Από Εξασφάλιση Αναβάθμισης Λογισμικού απαιτούνται τα CAL Suite Bridge ή USL που παρατίθενται παρακάτω:</w:t>
      </w:r>
    </w:p>
    <w:p w:rsidR="002D17C4" w:rsidRDefault="002D17C4">
      <w:pPr>
        <w:pStyle w:val="ProductList-Body"/>
      </w:pPr>
    </w:p>
    <w:tbl>
      <w:tblPr>
        <w:tblStyle w:val="PURTable"/>
        <w:tblW w:w="0" w:type="dxa"/>
        <w:tblLook w:val="04A0" w:firstRow="1" w:lastRow="0" w:firstColumn="1" w:lastColumn="0" w:noHBand="0" w:noVBand="1"/>
      </w:tblPr>
      <w:tblGrid>
        <w:gridCol w:w="3705"/>
        <w:gridCol w:w="3689"/>
        <w:gridCol w:w="3396"/>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rsidR="002D17C4" w:rsidRDefault="00E723CC">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Απαιτούμενο CAL Suite Bridge ή USL</w:t>
            </w:r>
          </w:p>
        </w:tc>
      </w:tr>
      <w:tr w:rsidR="002D17C4">
        <w:tc>
          <w:tcPr>
            <w:tcW w:w="416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2D17C4">
        <w:tc>
          <w:tcPr>
            <w:tcW w:w="416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rsidR="002D17C4" w:rsidRDefault="002D17C4">
      <w:pPr>
        <w:pStyle w:val="ProductList-Body"/>
      </w:pPr>
    </w:p>
    <w:p w:rsidR="002D17C4" w:rsidRDefault="00E723CC">
      <w:pPr>
        <w:pStyle w:val="ProductList-Offering2HeadingNoBorder"/>
        <w:outlineLvl w:val="2"/>
      </w:pPr>
      <w:r>
        <w:t>Υπηρεσίες Microsoft Dynamics 365</w:t>
      </w:r>
      <w:r>
        <w:fldChar w:fldCharType="begin"/>
      </w:r>
      <w:r>
        <w:instrText xml:space="preserve"> TC "</w:instrText>
      </w:r>
      <w:bookmarkStart w:id="384" w:name="_Toc520795872"/>
      <w:r>
        <w:instrText>Υπηρεσίες Microsoft Dynamics 365</w:instrText>
      </w:r>
      <w:bookmarkEnd w:id="384"/>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522"/>
        <w:gridCol w:w="5268"/>
      </w:tblGrid>
      <w:tr w:rsidR="002D17C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24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Dynamics 365 για Μέλη Ομάδας,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AX Task</w:t>
            </w:r>
          </w:p>
        </w:tc>
      </w:tr>
      <w:tr w:rsidR="002D17C4">
        <w:tc>
          <w:tcPr>
            <w:tcW w:w="6240" w:type="dxa"/>
            <w:tcBorders>
              <w:top w:val="none" w:sz="4" w:space="0" w:color="6E6E6E"/>
              <w:left w:val="single" w:sz="4" w:space="0" w:color="6E6E6E"/>
              <w:bottom w:val="none" w:sz="4" w:space="0" w:color="6E6E6E"/>
              <w:right w:val="single" w:sz="4" w:space="0" w:color="6E6E6E"/>
            </w:tcBorders>
          </w:tcPr>
          <w:p w:rsidR="002D17C4" w:rsidRDefault="002D17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AX Self Serve</w:t>
            </w:r>
          </w:p>
        </w:tc>
      </w:tr>
      <w:tr w:rsidR="002D17C4">
        <w:tc>
          <w:tcPr>
            <w:tcW w:w="6240" w:type="dxa"/>
            <w:tcBorders>
              <w:top w:val="none" w:sz="4" w:space="0" w:color="6E6E6E"/>
              <w:left w:val="single" w:sz="4" w:space="0" w:color="6E6E6E"/>
              <w:bottom w:val="none" w:sz="4" w:space="0" w:color="6E6E6E"/>
              <w:right w:val="single" w:sz="4" w:space="0" w:color="6E6E6E"/>
            </w:tcBorders>
          </w:tcPr>
          <w:p w:rsidR="002D17C4" w:rsidRDefault="002D17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CRM Essentials</w:t>
            </w:r>
          </w:p>
        </w:tc>
      </w:tr>
      <w:tr w:rsidR="002D17C4">
        <w:tc>
          <w:tcPr>
            <w:tcW w:w="624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Μέλη Ομάδας, CAL εσωτερικής εγκατάστασης</w:t>
            </w:r>
          </w:p>
        </w:tc>
      </w:tr>
      <w:tr w:rsidR="002D17C4">
        <w:tc>
          <w:tcPr>
            <w:tcW w:w="624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Dynamics 365 για Συσκευή Λειτουργιών,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AX Task (Συσκευής)</w:t>
            </w:r>
          </w:p>
        </w:tc>
      </w:tr>
      <w:tr w:rsidR="002D17C4">
        <w:tc>
          <w:tcPr>
            <w:tcW w:w="624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Device CAL του Dynamics 365 για Λειτουργίες</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Δραστηριότητα του Dynamics 365 για Λειτουργίες,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Δραστηριότητας του Dynamics 365 για Λειτουργίες</w:t>
            </w:r>
          </w:p>
        </w:tc>
      </w:tr>
      <w:tr w:rsidR="002D17C4">
        <w:tc>
          <w:tcPr>
            <w:tcW w:w="624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Πρόγραμμα του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AX Functional/Enterprise</w:t>
            </w:r>
          </w:p>
        </w:tc>
      </w:tr>
      <w:tr w:rsidR="002D17C4">
        <w:tc>
          <w:tcPr>
            <w:tcW w:w="624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365 για Λειτουργίες</w:t>
            </w:r>
          </w:p>
        </w:tc>
      </w:tr>
      <w:tr w:rsidR="002D17C4">
        <w:tc>
          <w:tcPr>
            <w:tcW w:w="624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Dynamics 365 για Λιανική Πώληση,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AX Functional/Enterprise</w:t>
            </w:r>
          </w:p>
        </w:tc>
      </w:tr>
      <w:tr w:rsidR="002D17C4">
        <w:tc>
          <w:tcPr>
            <w:tcW w:w="624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365 για Λειτουργίες</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Ικανότητες,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AX Enterprise</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Επαγγελματία Πωλήσεων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CRM Basic</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Πωλήσεις,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Πωλήσεις, CAL εσωτερικής εγκατάστασης</w:t>
            </w:r>
          </w:p>
        </w:tc>
      </w:tr>
      <w:tr w:rsidR="002D17C4">
        <w:tc>
          <w:tcPr>
            <w:tcW w:w="624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Πρόγραμμα Δέσμευσης Πελατών του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CRM Basic</w:t>
            </w:r>
          </w:p>
        </w:tc>
      </w:tr>
      <w:tr w:rsidR="002D17C4">
        <w:tc>
          <w:tcPr>
            <w:tcW w:w="624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Πωλήσεις, CAL εσωτερικής εγκατάστασης</w:t>
            </w:r>
          </w:p>
        </w:tc>
      </w:tr>
      <w:tr w:rsidR="002D17C4">
        <w:tc>
          <w:tcPr>
            <w:tcW w:w="624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Dynamics 365 για Εξυπηρέτηση Πελατών,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CRM Basic</w:t>
            </w:r>
          </w:p>
        </w:tc>
      </w:tr>
      <w:tr w:rsidR="002D17C4">
        <w:tc>
          <w:tcPr>
            <w:tcW w:w="624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Εξυπηρέτηση Πελατών, CAL εσωτερικής εγκατάστασης</w:t>
            </w:r>
          </w:p>
        </w:tc>
      </w:tr>
      <w:tr w:rsidR="002D17C4">
        <w:tc>
          <w:tcPr>
            <w:tcW w:w="624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Πρόγραμμα 1 του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CRM Basic</w:t>
            </w:r>
          </w:p>
        </w:tc>
      </w:tr>
      <w:tr w:rsidR="002D17C4">
        <w:tc>
          <w:tcPr>
            <w:tcW w:w="624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Εξυπηρέτηση Πελατών, CAL εσωτερικής εγκατάστασης</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365 για Διαχείριση Υπόθεσης,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Dynamics για Πωλήσεις, CAL εσωτερικής εγκατάστασης</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Πρόγραμμα Δέσμευσης Πελατών του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Άδεια CAL του Dynamics CRM Professional</w:t>
            </w:r>
          </w:p>
        </w:tc>
      </w:tr>
    </w:tbl>
    <w:p w:rsidR="002D17C4" w:rsidRDefault="002D17C4">
      <w:pPr>
        <w:pStyle w:val="ProductList-Body"/>
      </w:pPr>
    </w:p>
    <w:p w:rsidR="002D17C4" w:rsidRDefault="00E723CC">
      <w:pPr>
        <w:pStyle w:val="ProductList-Offering2HeadingNoBorder"/>
        <w:outlineLvl w:val="2"/>
      </w:pPr>
      <w:r>
        <w:t>Εφαρμογές Office 365</w:t>
      </w:r>
      <w:r>
        <w:fldChar w:fldCharType="begin"/>
      </w:r>
      <w:r>
        <w:instrText xml:space="preserve"> TC "</w:instrText>
      </w:r>
      <w:bookmarkStart w:id="385" w:name="_Toc520795873"/>
      <w:r>
        <w:instrText>Εφαρμογές Office 365</w:instrText>
      </w:r>
      <w:bookmarkEnd w:id="385"/>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557"/>
        <w:gridCol w:w="5233"/>
      </w:tblGrid>
      <w:tr w:rsidR="002D17C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Office 365 ProPlus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Office Professional Plus</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Visio Professional</w:t>
            </w:r>
          </w:p>
        </w:tc>
      </w:tr>
      <w:tr w:rsidR="002D17C4">
        <w:tc>
          <w:tcPr>
            <w:tcW w:w="624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Visio Standard</w:t>
            </w:r>
          </w:p>
        </w:tc>
      </w:tr>
    </w:tbl>
    <w:p w:rsidR="002D17C4" w:rsidRDefault="002D17C4">
      <w:pPr>
        <w:pStyle w:val="ProductList-Body"/>
      </w:pPr>
    </w:p>
    <w:p w:rsidR="002D17C4" w:rsidRDefault="00E723CC">
      <w:pPr>
        <w:pStyle w:val="ProductList-Offering2HeadingNoBorder"/>
        <w:outlineLvl w:val="2"/>
      </w:pPr>
      <w:r>
        <w:t>Οικογένειες Προϊόντων Office 365</w:t>
      </w:r>
      <w:r>
        <w:fldChar w:fldCharType="begin"/>
      </w:r>
      <w:r>
        <w:instrText xml:space="preserve"> TC "</w:instrText>
      </w:r>
      <w:bookmarkStart w:id="386" w:name="_Toc520795874"/>
      <w:r>
        <w:instrText>Οικογένειες Προϊόντων Office 365</w:instrText>
      </w:r>
      <w:bookmarkEnd w:id="386"/>
      <w:r>
        <w:instrText>" \l 3</w:instrText>
      </w:r>
      <w:r>
        <w:fldChar w:fldCharType="end"/>
      </w:r>
    </w:p>
    <w:p w:rsidR="002D17C4" w:rsidRDefault="002D17C4">
      <w:pPr>
        <w:pStyle w:val="ProductList-Body"/>
      </w:pPr>
    </w:p>
    <w:p w:rsidR="002D17C4" w:rsidRDefault="00E723CC">
      <w:pPr>
        <w:pStyle w:val="ProductList-Body"/>
      </w:pPr>
      <w:r>
        <w:t>Οι Άδειες User SL Από Εξασφάλιση Αναβάθμισης Λογισμικού Office 365 (για μεγάλες επιχειρήσεις E1, E3, E5 και Δημόσιους Οργανισμούς E1, E3, E4) παρέχουν τα ίδια Πλεονεκτήματα Εξασφάλισης Αναβάθμισης Λογισμικού με τις Κατάλληλες Άδειες Χρήσης.</w:t>
      </w:r>
    </w:p>
    <w:p w:rsidR="002D17C4" w:rsidRDefault="002D17C4">
      <w:pPr>
        <w:pStyle w:val="ProductList-Body"/>
      </w:pPr>
    </w:p>
    <w:p w:rsidR="002D17C4" w:rsidRDefault="00E723CC">
      <w:pPr>
        <w:pStyle w:val="ProductList-Body"/>
      </w:pPr>
      <w:r>
        <w:t>Για τις Άδειες User SL Από Εξασφάλιση Αναβάθμισης Λογισμικού απαιτούνται τα CAL Suite Bridge ή USL που παρατίθενται παρακάτω:</w:t>
      </w:r>
    </w:p>
    <w:p w:rsidR="002D17C4" w:rsidRDefault="002D17C4">
      <w:pPr>
        <w:pStyle w:val="ProductList-Body"/>
      </w:pPr>
    </w:p>
    <w:tbl>
      <w:tblPr>
        <w:tblStyle w:val="PURTable"/>
        <w:tblW w:w="0" w:type="dxa"/>
        <w:tblLook w:val="04A0" w:firstRow="1" w:lastRow="0" w:firstColumn="1" w:lastColumn="0" w:noHBand="0" w:noVBand="1"/>
      </w:tblPr>
      <w:tblGrid>
        <w:gridCol w:w="3777"/>
        <w:gridCol w:w="3349"/>
        <w:gridCol w:w="3664"/>
      </w:tblGrid>
      <w:tr w:rsidR="002D17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rsidR="002D17C4" w:rsidRDefault="00E723CC">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Απαιτούμενο CAL Suite Bridge ή USL</w:t>
            </w:r>
          </w:p>
        </w:tc>
      </w:tr>
      <w:tr w:rsidR="002D17C4">
        <w:tc>
          <w:tcPr>
            <w:tcW w:w="4160" w:type="dxa"/>
            <w:tcBorders>
              <w:top w:val="single" w:sz="4" w:space="0" w:color="6E6E6E"/>
              <w:left w:val="single" w:sz="4" w:space="0" w:color="6E6E6E"/>
              <w:bottom w:val="single" w:sz="4" w:space="0" w:color="6E6E6E"/>
            </w:tcBorders>
          </w:tcPr>
          <w:p w:rsidR="002D17C4" w:rsidRDefault="00E723CC">
            <w:pPr>
              <w:pStyle w:val="ProductList-TableBody"/>
            </w:pPr>
            <w:r>
              <w:t>Office 365 για μεγάλες επιχειρήσεις/Δημόσιους Οργανισμούς E1 Από Εξασφάλιση Αναβάθμισης Λογισμικού</w:t>
            </w:r>
          </w:p>
        </w:tc>
        <w:tc>
          <w:tcPr>
            <w:tcW w:w="3800" w:type="dxa"/>
          </w:tcPr>
          <w:p w:rsidR="002D17C4" w:rsidRDefault="00E723CC">
            <w:pPr>
              <w:pStyle w:val="ProductList-TableBody"/>
            </w:pPr>
            <w:r>
              <w:t>Core CAL Suite</w:t>
            </w:r>
          </w:p>
        </w:tc>
        <w:tc>
          <w:tcPr>
            <w:tcW w:w="4160" w:type="dxa"/>
            <w:tcBorders>
              <w:top w:val="single" w:sz="4" w:space="0" w:color="6E6E6E"/>
              <w:bottom w:val="none" w:sz="4" w:space="0" w:color="6E6E6E"/>
              <w:right w:val="single" w:sz="4" w:space="0" w:color="6E6E6E"/>
            </w:tcBorders>
          </w:tcPr>
          <w:p w:rsidR="002D17C4" w:rsidRDefault="00E723CC">
            <w:pPr>
              <w:pStyle w:val="ProductList-TableBody"/>
            </w:pPr>
            <w:r>
              <w:t>Core CAL Bridge για Office 365 ή</w:t>
            </w:r>
          </w:p>
          <w:p w:rsidR="002D17C4" w:rsidRDefault="00E723CC">
            <w:pPr>
              <w:pStyle w:val="ProductList-TableBody"/>
            </w:pPr>
            <w:r>
              <w:t>Φορητότητα + Ασφάλεια για μεγάλες επιχειρήσεις</w:t>
            </w:r>
          </w:p>
        </w:tc>
      </w:tr>
      <w:tr w:rsidR="002D17C4">
        <w:tc>
          <w:tcPr>
            <w:tcW w:w="4160" w:type="dxa"/>
            <w:tcBorders>
              <w:top w:val="single" w:sz="4" w:space="0" w:color="6E6E6E"/>
              <w:left w:val="single" w:sz="4" w:space="0" w:color="6E6E6E"/>
              <w:bottom w:val="single" w:sz="4" w:space="0" w:color="6E6E6E"/>
            </w:tcBorders>
          </w:tcPr>
          <w:p w:rsidR="002D17C4" w:rsidRDefault="00E723CC">
            <w:pPr>
              <w:pStyle w:val="ProductList-TableBody"/>
            </w:pPr>
            <w:r>
              <w:t>Office 365 (για μεγάλες επιχειρήσεις E3, E5 και Δημόσιους Οργανισμούς E3, E4) Από Εξασφάλιση Αναβάθμισης Λογισμικού</w:t>
            </w:r>
          </w:p>
        </w:tc>
        <w:tc>
          <w:tcPr>
            <w:tcW w:w="3800" w:type="dxa"/>
          </w:tcPr>
          <w:p w:rsidR="002D17C4" w:rsidRDefault="00E723CC">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rsidR="002D17C4" w:rsidRDefault="002D17C4">
            <w:pPr>
              <w:pStyle w:val="ProductList-TableBody"/>
            </w:pPr>
          </w:p>
        </w:tc>
      </w:tr>
      <w:tr w:rsidR="002D17C4">
        <w:tc>
          <w:tcPr>
            <w:tcW w:w="4160" w:type="dxa"/>
            <w:tcBorders>
              <w:top w:val="single" w:sz="4" w:space="0" w:color="6E6E6E"/>
              <w:left w:val="single" w:sz="4" w:space="0" w:color="6E6E6E"/>
              <w:bottom w:val="single" w:sz="4" w:space="0" w:color="6E6E6E"/>
            </w:tcBorders>
          </w:tcPr>
          <w:p w:rsidR="002D17C4" w:rsidRDefault="00E723CC">
            <w:pPr>
              <w:pStyle w:val="ProductList-TableBody"/>
            </w:pPr>
            <w:r>
              <w:t>Office 365 (για μεγάλες επιχειρήσεις E3, E5 και Δημόσιους Οργανισμούς E3, E4) Από Εξασφάλιση Αναβάθμισης Λογισμικού</w:t>
            </w:r>
          </w:p>
        </w:tc>
        <w:tc>
          <w:tcPr>
            <w:tcW w:w="3800" w:type="dxa"/>
          </w:tcPr>
          <w:p w:rsidR="002D17C4" w:rsidRDefault="00E723CC">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rsidR="002D17C4" w:rsidRDefault="00E723CC">
            <w:pPr>
              <w:pStyle w:val="ProductList-TableBody"/>
            </w:pPr>
            <w:r>
              <w:t>Enterprise CAL Bridge για Office 365 ή</w:t>
            </w:r>
          </w:p>
          <w:p w:rsidR="002D17C4" w:rsidRDefault="00E723CC">
            <w:pPr>
              <w:pStyle w:val="ProductList-TableBody"/>
            </w:pPr>
            <w:r>
              <w:t>Φορητότητα + Ασφάλεια για μεγάλες επιχειρήσεις</w:t>
            </w:r>
          </w:p>
        </w:tc>
      </w:tr>
    </w:tbl>
    <w:p w:rsidR="002D17C4" w:rsidRDefault="002D17C4">
      <w:pPr>
        <w:pStyle w:val="ProductList-Body"/>
      </w:pPr>
    </w:p>
    <w:p w:rsidR="002D17C4" w:rsidRDefault="00E723CC">
      <w:pPr>
        <w:pStyle w:val="ProductList-Offering2HeadingNoBorder"/>
        <w:outlineLvl w:val="2"/>
      </w:pPr>
      <w:r>
        <w:t>Project Online</w:t>
      </w:r>
      <w:r>
        <w:fldChar w:fldCharType="begin"/>
      </w:r>
      <w:r>
        <w:instrText xml:space="preserve"> TC "</w:instrText>
      </w:r>
      <w:bookmarkStart w:id="387" w:name="_Toc520795875"/>
      <w:r>
        <w:instrText>Project Online</w:instrText>
      </w:r>
      <w:bookmarkEnd w:id="387"/>
      <w:r>
        <w:instrText>" \l 3</w:instrText>
      </w:r>
      <w:r>
        <w:fldChar w:fldCharType="end"/>
      </w:r>
    </w:p>
    <w:p w:rsidR="002D17C4" w:rsidRDefault="002D17C4">
      <w:pPr>
        <w:pStyle w:val="ProductList-Body"/>
      </w:pPr>
    </w:p>
    <w:tbl>
      <w:tblPr>
        <w:tblStyle w:val="PURTable"/>
        <w:tblW w:w="0" w:type="dxa"/>
        <w:tblLook w:val="04A0" w:firstRow="1" w:lastRow="0" w:firstColumn="1" w:lastColumn="0" w:noHBand="0" w:noVBand="1"/>
      </w:tblPr>
      <w:tblGrid>
        <w:gridCol w:w="5453"/>
        <w:gridCol w:w="5337"/>
      </w:tblGrid>
      <w:tr w:rsidR="002D17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D17C4" w:rsidRDefault="00E723CC">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2D17C4" w:rsidRDefault="00E723CC">
            <w:pPr>
              <w:pStyle w:val="ProductList-TableBody"/>
            </w:pPr>
            <w:r>
              <w:rPr>
                <w:color w:val="FFFFFF"/>
              </w:rPr>
              <w:t>Κατάλληλες Άδειες Χρήσης</w:t>
            </w:r>
          </w:p>
        </w:tc>
      </w:tr>
      <w:tr w:rsidR="002D17C4">
        <w:tc>
          <w:tcPr>
            <w:tcW w:w="612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Project Online Professional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Project Professional</w:t>
            </w:r>
          </w:p>
        </w:tc>
      </w:tr>
      <w:tr w:rsidR="002D17C4">
        <w:tc>
          <w:tcPr>
            <w:tcW w:w="612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Project Server CAL</w:t>
            </w:r>
          </w:p>
        </w:tc>
      </w:tr>
      <w:tr w:rsidR="002D17C4">
        <w:tc>
          <w:tcPr>
            <w:tcW w:w="6120" w:type="dxa"/>
            <w:tcBorders>
              <w:top w:val="single" w:sz="4" w:space="0" w:color="6E6E6E"/>
              <w:left w:val="single" w:sz="4" w:space="0" w:color="6E6E6E"/>
              <w:bottom w:val="none" w:sz="4" w:space="0" w:color="6E6E6E"/>
              <w:right w:val="single" w:sz="4" w:space="0" w:color="6E6E6E"/>
            </w:tcBorders>
          </w:tcPr>
          <w:p w:rsidR="002D17C4" w:rsidRDefault="00E723CC">
            <w:pPr>
              <w:pStyle w:val="ProductList-TableBody"/>
            </w:pPr>
            <w:r>
              <w:t>Project Online Premium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Project Professional</w:t>
            </w:r>
          </w:p>
        </w:tc>
      </w:tr>
      <w:tr w:rsidR="002D17C4">
        <w:tc>
          <w:tcPr>
            <w:tcW w:w="6120" w:type="dxa"/>
            <w:tcBorders>
              <w:top w:val="none" w:sz="4" w:space="0" w:color="6E6E6E"/>
              <w:left w:val="single" w:sz="4" w:space="0" w:color="6E6E6E"/>
              <w:bottom w:val="single" w:sz="4" w:space="0" w:color="6E6E6E"/>
              <w:right w:val="single" w:sz="4" w:space="0" w:color="6E6E6E"/>
            </w:tcBorders>
          </w:tcPr>
          <w:p w:rsidR="002D17C4" w:rsidRDefault="002D17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Project Server CAL</w:t>
            </w:r>
          </w:p>
        </w:tc>
      </w:tr>
    </w:tbl>
    <w:p w:rsidR="002D17C4" w:rsidRDefault="00E723CC">
      <w:pPr>
        <w:pStyle w:val="ProductList-SectionHeading"/>
        <w:pageBreakBefore/>
        <w:outlineLvl w:val="0"/>
      </w:pPr>
      <w:bookmarkStart w:id="388" w:name="_Sec562"/>
      <w:bookmarkEnd w:id="359"/>
      <w:r>
        <w:t>Παράρτημα Δ – Επαγγελματικές Υπηρεσίες</w:t>
      </w:r>
      <w:r>
        <w:fldChar w:fldCharType="begin"/>
      </w:r>
      <w:r>
        <w:instrText xml:space="preserve"> TC "</w:instrText>
      </w:r>
      <w:bookmarkStart w:id="389" w:name="_Toc520795876"/>
      <w:r>
        <w:instrText>Παράρτημα Δ – Επαγγελματικές Υπηρεσίες</w:instrText>
      </w:r>
      <w:bookmarkEnd w:id="389"/>
      <w:r>
        <w:instrText>" \l 1</w:instrText>
      </w:r>
      <w:r>
        <w:fldChar w:fldCharType="end"/>
      </w:r>
    </w:p>
    <w:p w:rsidR="002D17C4" w:rsidRDefault="00E723CC">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2D17C4" w:rsidRDefault="00E723CC">
      <w:pPr>
        <w:pStyle w:val="ProductList-Offering1Heading"/>
        <w:outlineLvl w:val="1"/>
      </w:pPr>
      <w:bookmarkStart w:id="390" w:name="_Sec565"/>
      <w:r>
        <w:t>Προσφορές Υποστήριξης Microsoft Premier</w:t>
      </w:r>
      <w:bookmarkEnd w:id="390"/>
      <w:r>
        <w:fldChar w:fldCharType="begin"/>
      </w:r>
      <w:r>
        <w:instrText xml:space="preserve"> TC "</w:instrText>
      </w:r>
      <w:bookmarkStart w:id="391" w:name="_Toc520795877"/>
      <w:r>
        <w:instrText>Προσφορές Υποστήριξης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2D17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jc w:val="center"/>
            </w:pPr>
            <w:r>
              <w:rPr>
                <w:color w:val="FFFFFF"/>
              </w:rPr>
              <w:t>Premier Plus</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Μηνιαία</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Έως 10 ώρες</w:t>
            </w:r>
          </w:p>
          <w:p w:rsidR="002D17C4" w:rsidRDefault="00E723CC">
            <w:pPr>
              <w:pStyle w:val="ProductList-TableBody"/>
            </w:pPr>
            <w:r>
              <w:t>+ 1 Έλεγχος Εύρυθμης Λειτουργίας</w:t>
            </w:r>
          </w:p>
          <w:p w:rsidR="002D17C4" w:rsidRDefault="00E723CC">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Έως 160 ώρες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Έως 140 ώρες</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jc w:val="center"/>
            </w:pPr>
            <w:r>
              <w:t>X</w:t>
            </w:r>
          </w:p>
        </w:tc>
      </w:tr>
      <w:tr w:rsidR="002D17C4">
        <w:tc>
          <w:tcPr>
            <w:tcW w:w="404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Πακέτα των 20</w:t>
            </w:r>
          </w:p>
        </w:tc>
      </w:tr>
    </w:tbl>
    <w:p w:rsidR="002D17C4" w:rsidRDefault="00E723CC">
      <w:pPr>
        <w:pStyle w:val="ProductList-Body"/>
      </w:pPr>
      <w:r>
        <w:rPr>
          <w:vertAlign w:val="superscript"/>
        </w:rPr>
        <w:t xml:space="preserve">1 </w:t>
      </w:r>
      <w:r>
        <w:rPr>
          <w:i/>
        </w:rPr>
        <w:t>Οι Εργάσιμες Ώρες ορίζονται τοπικά.</w:t>
      </w:r>
    </w:p>
    <w:p w:rsidR="002D17C4" w:rsidRDefault="002D17C4">
      <w:pPr>
        <w:pStyle w:val="ProductList-Body"/>
      </w:pPr>
    </w:p>
    <w:tbl>
      <w:tblPr>
        <w:tblStyle w:val="PURTable"/>
        <w:tblW w:w="0" w:type="dxa"/>
        <w:tblLook w:val="04A0" w:firstRow="1" w:lastRow="0" w:firstColumn="1" w:lastColumn="0" w:noHBand="0" w:noVBand="1"/>
      </w:tblPr>
      <w:tblGrid>
        <w:gridCol w:w="2679"/>
        <w:gridCol w:w="2715"/>
        <w:gridCol w:w="2695"/>
        <w:gridCol w:w="2701"/>
      </w:tblGrid>
      <w:tr w:rsidR="002D17C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Αναμενόμενη Ανταπόκριση του Πελάτη</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Καταστροφικός αντίκτυπος στην επιχείρηση: </w:t>
            </w:r>
          </w:p>
          <w:p w:rsidR="002D17C4" w:rsidRDefault="00E723CC">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2D17C4" w:rsidRDefault="00E723CC">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Ανταπόκριση στην 1η κλήση σε 1 ώρα ή λιγότερο</w:t>
            </w:r>
          </w:p>
          <w:p w:rsidR="002D17C4" w:rsidRDefault="00E723CC">
            <w:pPr>
              <w:pStyle w:val="ProductList-TableBody"/>
            </w:pPr>
            <w:r>
              <w:t>Οι Πόροι της Microsoft στην τοποθεσία του πελάτη το συντομότερο δυνατό.</w:t>
            </w:r>
          </w:p>
          <w:p w:rsidR="002D17C4" w:rsidRDefault="00E723CC">
            <w:pPr>
              <w:pStyle w:val="ProductList-TableBody"/>
            </w:pPr>
            <w:r>
              <w:t>Συνεχείς προσπάθειες χωρίς διακοπή 24x7</w:t>
            </w:r>
          </w:p>
          <w:p w:rsidR="002D17C4" w:rsidRDefault="00E723CC">
            <w:pPr>
              <w:pStyle w:val="ProductList-TableBody"/>
            </w:pPr>
            <w:r>
              <w:t>Άμεση Κλιμάκωση στη Microsoft, στις ομάδες Προϊόντων</w:t>
            </w:r>
          </w:p>
          <w:p w:rsidR="002D17C4" w:rsidRDefault="00E723CC">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Ειδοποίηση των Ανώτερων Στελεχών του Πελάτη </w:t>
            </w:r>
          </w:p>
          <w:p w:rsidR="002D17C4" w:rsidRDefault="00E723CC">
            <w:pPr>
              <w:pStyle w:val="ProductList-TableBody"/>
            </w:pPr>
            <w:r>
              <w:t>Παραχώρηση των κατάλληλων πόρων για την καταβολή συνεχών προσπαθειών χωρίς διακοπή 24x7</w:t>
            </w:r>
            <w:r>
              <w:rPr>
                <w:vertAlign w:val="superscript"/>
              </w:rPr>
              <w:t>2</w:t>
            </w:r>
          </w:p>
          <w:p w:rsidR="002D17C4" w:rsidRDefault="00E723CC">
            <w:pPr>
              <w:pStyle w:val="ProductList-TableBody"/>
            </w:pPr>
            <w:r>
              <w:t>Άμεση πρόσβαση και ανταπόκριση από την αρχή ελέγχου αλλαγών</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Κρίσιμη επίπτωση στην επιχείρηση: </w:t>
            </w:r>
          </w:p>
          <w:p w:rsidR="002D17C4" w:rsidRDefault="00E723CC">
            <w:pPr>
              <w:pStyle w:val="ProductList-TableBody"/>
            </w:pPr>
            <w:r>
              <w:t>Σημαντική απώλεια ή υποβάθμιση υπηρεσιών</w:t>
            </w:r>
          </w:p>
          <w:p w:rsidR="002D17C4" w:rsidRDefault="00E723CC">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Ανταπόκριση στην 1η κλήση σε 1 ώρα ή λιγότερο</w:t>
            </w:r>
          </w:p>
          <w:p w:rsidR="002D17C4" w:rsidRDefault="00E723CC">
            <w:pPr>
              <w:pStyle w:val="ProductList-TableBody"/>
            </w:pPr>
            <w:r>
              <w:t>Οι Πόροι της Microsoft στην τοποθεσία του Πελάτη, όπως απαιτείται.</w:t>
            </w:r>
          </w:p>
          <w:p w:rsidR="002D17C4" w:rsidRDefault="00E723CC">
            <w:pPr>
              <w:pStyle w:val="ProductList-TableBody"/>
            </w:pPr>
            <w:r>
              <w:t>Συνεχείς προσπάθειες χωρίς διακοπή 24x7</w:t>
            </w:r>
          </w:p>
          <w:p w:rsidR="002D17C4" w:rsidRDefault="00E723CC">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Παραχώρηση των κατάλληλων πόρων για την καταβολή συνεχών προσπαθειών χωρίς διακοπή 24x7</w:t>
            </w:r>
            <w:r>
              <w:rPr>
                <w:vertAlign w:val="superscript"/>
              </w:rPr>
              <w:t>2</w:t>
            </w:r>
          </w:p>
          <w:p w:rsidR="002D17C4" w:rsidRDefault="00E723CC">
            <w:pPr>
              <w:pStyle w:val="ProductList-TableBody"/>
            </w:pPr>
            <w:r>
              <w:t>Άμεση πρόσβαση και ανταπόκριση από την αρχή ελέγχου αλλαγών</w:t>
            </w:r>
          </w:p>
          <w:p w:rsidR="002D17C4" w:rsidRDefault="00E723CC">
            <w:pPr>
              <w:pStyle w:val="ProductList-TableBody"/>
            </w:pPr>
            <w:r>
              <w:t>Ειδοποίηση της διοίκησης</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Μέτρια επίπτωση στην επιχείρηση: </w:t>
            </w:r>
          </w:p>
          <w:p w:rsidR="002D17C4" w:rsidRDefault="00E723CC">
            <w:pPr>
              <w:pStyle w:val="ProductList-TableBody"/>
            </w:pPr>
            <w:r>
              <w:t>Μέτρια απώλεια ή υποβάθμιση υπηρεσιών, αλλά η εργασία μπορεί εύλογα να συνεχιστεί με μειωμένη απόδοση.</w:t>
            </w:r>
          </w:p>
          <w:p w:rsidR="002D17C4" w:rsidRDefault="00E723CC">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Ανταπόκριση στην 1η κλήση σε 2 ώρες ή λιγότερο</w:t>
            </w:r>
          </w:p>
          <w:p w:rsidR="002D17C4" w:rsidRDefault="00E723CC">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rsidR="002D17C4" w:rsidRDefault="00E723CC">
            <w:pPr>
              <w:pStyle w:val="ProductList-TableBody"/>
            </w:pPr>
            <w:r>
              <w:t>Πρόσβαση και απόκριση από την αρχή ελέγχου αλλαγών εντός 4 Εργάσιμων Ωρών</w:t>
            </w:r>
            <w:r>
              <w:rPr>
                <w:vertAlign w:val="superscript"/>
              </w:rPr>
              <w:t>1</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Ελάχιστη επίπτωση στην επιχείρηση: </w:t>
            </w:r>
          </w:p>
          <w:p w:rsidR="002D17C4" w:rsidRDefault="00E723CC">
            <w:pPr>
              <w:pStyle w:val="ProductList-TableBody"/>
            </w:pPr>
            <w:r>
              <w:t>Ουσιαστική λειτουργία με μικρές ή μηδενικές δυσχέρειες στις υπηρεσίες.</w:t>
            </w:r>
          </w:p>
          <w:p w:rsidR="002D17C4" w:rsidRDefault="00E723CC">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Ανταπόκριση στην 1η κλήση σε 4 ώρες ή λιγότερο</w:t>
            </w:r>
          </w:p>
          <w:p w:rsidR="002D17C4" w:rsidRDefault="00E723CC">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Ακριβή στοιχεία επικοινωνίας του υπευθύνου της υπόθεσης</w:t>
            </w:r>
          </w:p>
          <w:p w:rsidR="002D17C4" w:rsidRDefault="00E723CC">
            <w:pPr>
              <w:pStyle w:val="ProductList-TableBody"/>
            </w:pPr>
            <w:r>
              <w:t>Ανταπόκριση εντός 24 ωρών</w:t>
            </w:r>
          </w:p>
        </w:tc>
      </w:tr>
    </w:tbl>
    <w:p w:rsidR="002D17C4" w:rsidRDefault="00E723CC">
      <w:pPr>
        <w:pStyle w:val="ProductList-Body"/>
      </w:pPr>
      <w:r>
        <w:rPr>
          <w:vertAlign w:val="superscript"/>
        </w:rPr>
        <w:t>1</w:t>
      </w:r>
      <w:r>
        <w:rPr>
          <w:i/>
        </w:rPr>
        <w:t>Οι Εργάσιμες Ώρες ορίζονται τοπικά.</w:t>
      </w:r>
    </w:p>
    <w:p w:rsidR="002D17C4" w:rsidRDefault="00E723CC">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2D17C4" w:rsidRDefault="002D17C4">
      <w:pPr>
        <w:pStyle w:val="ProductList-Body"/>
      </w:pPr>
    </w:p>
    <w:p w:rsidR="002D17C4" w:rsidRDefault="00E723CC">
      <w:pPr>
        <w:pStyle w:val="ProductList-ClauseHeading"/>
        <w:outlineLvl w:val="2"/>
      </w:pPr>
      <w:r>
        <w:t>Σχετικοί Κανόνες για Επιχειρήσεις</w:t>
      </w:r>
    </w:p>
    <w:p w:rsidR="002D17C4" w:rsidRDefault="00E723CC">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2D17C4" w:rsidRDefault="00E723CC">
      <w:pPr>
        <w:pStyle w:val="ProductList-Offering1Heading"/>
        <w:outlineLvl w:val="1"/>
      </w:pPr>
      <w:bookmarkStart w:id="392" w:name="_Sec566"/>
      <w:r>
        <w:t>Προσφορές Ψηφιακών Συμβουλευτικών Υπηρεσιών Microsoft</w:t>
      </w:r>
      <w:bookmarkEnd w:id="392"/>
      <w:r>
        <w:fldChar w:fldCharType="begin"/>
      </w:r>
      <w:r>
        <w:instrText xml:space="preserve"> TC "</w:instrText>
      </w:r>
      <w:bookmarkStart w:id="393" w:name="_Toc520795878"/>
      <w:r>
        <w:instrText>Προσφορές Ψηφιακών Συμβουλευτικών Υπηρεσιών Microsoft</w:instrText>
      </w:r>
      <w:bookmarkEnd w:id="393"/>
      <w:r>
        <w:instrText>" \l 2</w:instrText>
      </w:r>
      <w:r>
        <w:fldChar w:fldCharType="end"/>
      </w:r>
    </w:p>
    <w:p w:rsidR="002D17C4" w:rsidRDefault="00E723CC">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698"/>
        <w:gridCol w:w="2698"/>
        <w:gridCol w:w="2697"/>
        <w:gridCol w:w="2697"/>
      </w:tblGrid>
      <w:tr w:rsidR="002D17C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Στρατηγική Enterprise Portfolio</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9RO-xxxx</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17C4" w:rsidRDefault="002D17C4">
            <w:pPr>
              <w:pStyle w:val="ProductList-TableBody"/>
            </w:pPr>
          </w:p>
        </w:tc>
      </w:tr>
      <w:tr w:rsidR="002D17C4">
        <w:tc>
          <w:tcPr>
            <w:tcW w:w="306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D17C4" w:rsidRDefault="00E723CC">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rsidR="002D17C4" w:rsidRDefault="002D17C4">
            <w:pPr>
              <w:pStyle w:val="ProductList-TableBody"/>
            </w:pPr>
          </w:p>
        </w:tc>
      </w:tr>
    </w:tbl>
    <w:p w:rsidR="002D17C4" w:rsidRDefault="002D17C4">
      <w:pPr>
        <w:pStyle w:val="ProductList-Body"/>
      </w:pPr>
    </w:p>
    <w:p w:rsidR="002D17C4" w:rsidRDefault="00E723CC">
      <w:pPr>
        <w:pStyle w:val="ProductList-ClauseHeading"/>
        <w:outlineLvl w:val="2"/>
      </w:pPr>
      <w:r>
        <w:t>Λειτουργικές Μονάδες Ψηφιακών Συμβουλευτικών Υπηρεσιών</w:t>
      </w:r>
    </w:p>
    <w:p w:rsidR="002D17C4" w:rsidRDefault="00E723CC">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rsidR="002D17C4" w:rsidRDefault="002D17C4">
      <w:pPr>
        <w:pStyle w:val="ProductList-Body"/>
      </w:pPr>
    </w:p>
    <w:p w:rsidR="002D17C4" w:rsidRDefault="00E723CC">
      <w:pPr>
        <w:pStyle w:val="ProductList-ClauseHeading"/>
        <w:outlineLvl w:val="2"/>
      </w:pPr>
      <w:r>
        <w:t>Υπηρεσίες Εκτός Πεδίου Εφαρμογής</w:t>
      </w:r>
    </w:p>
    <w:p w:rsidR="002D17C4" w:rsidRDefault="00E723CC">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2D17C4" w:rsidRDefault="002D17C4">
      <w:pPr>
        <w:pStyle w:val="ProductList-Body"/>
      </w:pPr>
    </w:p>
    <w:p w:rsidR="002D17C4" w:rsidRDefault="00E723CC">
      <w:pPr>
        <w:pStyle w:val="ProductList-ClauseHeading"/>
        <w:outlineLvl w:val="2"/>
      </w:pPr>
      <w:r>
        <w:t>Υποχρεώσεις Πελάτη</w:t>
      </w:r>
    </w:p>
    <w:p w:rsidR="002D17C4" w:rsidRDefault="00E723CC">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2D17C4" w:rsidRDefault="00E723CC">
      <w:pPr>
        <w:pStyle w:val="ProductList-Offering1Heading"/>
        <w:outlineLvl w:val="1"/>
      </w:pPr>
      <w:bookmarkStart w:id="394" w:name="_Sec567"/>
      <w:r>
        <w:t>Προσφορές Επιτάχυνσης Παραγωγικότητας Πωλήσεων</w:t>
      </w:r>
      <w:bookmarkEnd w:id="394"/>
      <w:r>
        <w:fldChar w:fldCharType="begin"/>
      </w:r>
      <w:r>
        <w:instrText xml:space="preserve"> TC "</w:instrText>
      </w:r>
      <w:bookmarkStart w:id="395" w:name="_Toc520795879"/>
      <w:r>
        <w:instrText>Προσφορές Επιτάχυνσης Παραγωγικότητας Πωλήσεων</w:instrText>
      </w:r>
      <w:bookmarkEnd w:id="395"/>
      <w:r>
        <w:instrText>" \l 2</w:instrText>
      </w:r>
      <w:r>
        <w:fldChar w:fldCharType="end"/>
      </w:r>
    </w:p>
    <w:p w:rsidR="002D17C4" w:rsidRDefault="00E723CC">
      <w:pPr>
        <w:pStyle w:val="ProductList-ClauseHeading"/>
        <w:outlineLvl w:val="2"/>
      </w:pPr>
      <w:r>
        <w:t>Επισκόπηση της Επιτάχυνσης Παραγωγικότητας Πωλήσεων</w:t>
      </w:r>
    </w:p>
    <w:p w:rsidR="002D17C4" w:rsidRDefault="00E723CC">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rsidR="002D17C4" w:rsidRDefault="002D17C4">
      <w:pPr>
        <w:pStyle w:val="ProductList-Body"/>
      </w:pPr>
    </w:p>
    <w:p w:rsidR="002D17C4" w:rsidRDefault="00E723CC">
      <w:pPr>
        <w:pStyle w:val="ProductList-Body"/>
      </w:pPr>
      <w:r>
        <w:t>Η Επιτάχυνση Παραγωγικότητας Πωλήσεων περιλαμβάνει τα παρακάτω παραδοτέα:</w:t>
      </w:r>
    </w:p>
    <w:p w:rsidR="002D17C4" w:rsidRDefault="00E723CC" w:rsidP="00E723CC">
      <w:pPr>
        <w:pStyle w:val="ProductList-Bullet"/>
        <w:numPr>
          <w:ilvl w:val="0"/>
          <w:numId w:val="62"/>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2D17C4" w:rsidRDefault="00E723CC" w:rsidP="00E723CC">
      <w:pPr>
        <w:pStyle w:val="ProductList-Bullet"/>
        <w:numPr>
          <w:ilvl w:val="0"/>
          <w:numId w:val="62"/>
        </w:numPr>
      </w:pPr>
      <w:r>
        <w:rPr>
          <w:b/>
          <w:color w:val="00188F"/>
        </w:rPr>
        <w:t>Τεχνικά Σεμινάρια</w:t>
      </w:r>
      <w:r>
        <w:t>: περιλαμβάνουν έως δεκαέξι (16) ώρες συνολικά:</w:t>
      </w:r>
    </w:p>
    <w:p w:rsidR="002D17C4" w:rsidRDefault="00E723CC" w:rsidP="00E723CC">
      <w:pPr>
        <w:pStyle w:val="ProductList-Bullet"/>
        <w:numPr>
          <w:ilvl w:val="1"/>
          <w:numId w:val="62"/>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rsidR="002D17C4" w:rsidRDefault="00E723CC" w:rsidP="00E723CC">
      <w:pPr>
        <w:pStyle w:val="ProductList-Bullet"/>
        <w:numPr>
          <w:ilvl w:val="1"/>
          <w:numId w:val="62"/>
        </w:numPr>
      </w:pPr>
      <w:r>
        <w:t>Έως τέσσερα (4) τεχνικά σεμινάρια αναθεώρησης σχεδιασμού στη φάση Build.</w:t>
      </w:r>
    </w:p>
    <w:p w:rsidR="002D17C4" w:rsidRDefault="00E723CC" w:rsidP="00E723CC">
      <w:pPr>
        <w:pStyle w:val="ProductList-Bullet"/>
        <w:numPr>
          <w:ilvl w:val="0"/>
          <w:numId w:val="62"/>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rsidR="002D17C4" w:rsidRDefault="00E723CC" w:rsidP="00E723CC">
      <w:pPr>
        <w:pStyle w:val="ProductList-Bullet"/>
        <w:numPr>
          <w:ilvl w:val="0"/>
          <w:numId w:val="62"/>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rsidR="002D17C4" w:rsidRDefault="00E723CC" w:rsidP="00E723CC">
      <w:pPr>
        <w:pStyle w:val="ProductList-Bullet"/>
        <w:numPr>
          <w:ilvl w:val="0"/>
          <w:numId w:val="62"/>
        </w:numPr>
      </w:pPr>
      <w:r>
        <w:rPr>
          <w:b/>
          <w:color w:val="00188F"/>
        </w:rPr>
        <w:t>Δοκιμές</w:t>
      </w:r>
      <w:r>
        <w:t>: θα αφιερωθούν έως εξήντα δύο (26) ώρες για έως δύο (2) δοκιμές (π.χ., System Test &amp; UAT).</w:t>
      </w:r>
    </w:p>
    <w:p w:rsidR="002D17C4" w:rsidRDefault="00E723CC" w:rsidP="00E723CC">
      <w:pPr>
        <w:pStyle w:val="ProductList-Bullet"/>
        <w:numPr>
          <w:ilvl w:val="0"/>
          <w:numId w:val="62"/>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rsidR="002D17C4" w:rsidRDefault="00E723CC" w:rsidP="00E723CC">
      <w:pPr>
        <w:pStyle w:val="ProductList-Bullet"/>
        <w:numPr>
          <w:ilvl w:val="0"/>
          <w:numId w:val="62"/>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2D17C4" w:rsidRDefault="002D17C4">
      <w:pPr>
        <w:pStyle w:val="ProductList-Body"/>
      </w:pPr>
    </w:p>
    <w:p w:rsidR="002D17C4" w:rsidRDefault="00E723CC">
      <w:pPr>
        <w:pStyle w:val="ProductList-ClauseHeading"/>
        <w:outlineLvl w:val="2"/>
      </w:pPr>
      <w:r>
        <w:t>Υποχρεώσεις Πελάτη</w:t>
      </w:r>
    </w:p>
    <w:p w:rsidR="002D17C4" w:rsidRDefault="00E723CC">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E723CC">
      <w:pPr>
        <w:pStyle w:val="ProductList-SectionHeading"/>
        <w:pageBreakBefore/>
        <w:outlineLvl w:val="0"/>
      </w:pPr>
      <w:bookmarkStart w:id="396" w:name="_Sec563"/>
      <w:bookmarkEnd w:id="388"/>
      <w:r>
        <w:t>Παράρτημα Ε – Συμπληρωματικοί Όροι Συμβάσεων Προγραμμάτων</w:t>
      </w:r>
      <w:r>
        <w:fldChar w:fldCharType="begin"/>
      </w:r>
      <w:r>
        <w:instrText xml:space="preserve"> TC "</w:instrText>
      </w:r>
      <w:bookmarkStart w:id="397" w:name="_Toc520795880"/>
      <w:r>
        <w:instrText>Παράρτημα Ε – Συμπληρωματικοί Όροι Συμβάσεων Προγραμμάτων</w:instrText>
      </w:r>
      <w:bookmarkEnd w:id="397"/>
      <w:r>
        <w:instrText>" \l 1</w:instrText>
      </w:r>
      <w:r>
        <w:fldChar w:fldCharType="end"/>
      </w:r>
    </w:p>
    <w:p w:rsidR="002D17C4" w:rsidRDefault="00E723CC">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2D17C4" w:rsidRDefault="00E723CC">
      <w:pPr>
        <w:pStyle w:val="ProductList-Offering1Heading"/>
        <w:outlineLvl w:val="1"/>
      </w:pPr>
      <w:bookmarkStart w:id="398" w:name="_Sec568"/>
      <w:r>
        <w:t>Συμπληρωματικοί Όροι για το Πρόγραμμα Select Plus</w:t>
      </w:r>
      <w:bookmarkEnd w:id="398"/>
      <w:r>
        <w:fldChar w:fldCharType="begin"/>
      </w:r>
      <w:r>
        <w:instrText xml:space="preserve"> TC "</w:instrText>
      </w:r>
      <w:bookmarkStart w:id="399" w:name="_Toc520795881"/>
      <w:r>
        <w:instrText>Συμπληρωματικοί Όροι για το Πρόγραμμα Select Plus</w:instrText>
      </w:r>
      <w:bookmarkEnd w:id="399"/>
      <w:r>
        <w:instrText>" \l 2</w:instrText>
      </w:r>
      <w:r>
        <w:fldChar w:fldCharType="end"/>
      </w:r>
    </w:p>
    <w:p w:rsidR="002D17C4" w:rsidRDefault="00E723CC">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2D17C4" w:rsidRDefault="002D17C4">
      <w:pPr>
        <w:pStyle w:val="ProductList-Body"/>
      </w:pPr>
    </w:p>
    <w:p w:rsidR="002D17C4" w:rsidRDefault="00E723CC">
      <w:pPr>
        <w:pStyle w:val="ProductList-ClauseHeading"/>
        <w:outlineLvl w:val="2"/>
      </w:pPr>
      <w:r>
        <w:t>Επίπεδα Τιμών στο Select Plus</w:t>
      </w:r>
    </w:p>
    <w:p w:rsidR="002D17C4" w:rsidRDefault="00E723CC">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5"/>
        <w:gridCol w:w="5385"/>
      </w:tblGrid>
      <w:tr w:rsidR="002D17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17C4" w:rsidRDefault="00E723CC">
            <w:pPr>
              <w:pStyle w:val="ProductList-TableBody"/>
            </w:pPr>
            <w:r>
              <w:rPr>
                <w:color w:val="FFFFFF"/>
              </w:rPr>
              <w:t>Ετήσιοι Ελάχιστοι Πόντοι ανά Σύνολο</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500</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4,000</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10,000</w:t>
            </w:r>
          </w:p>
        </w:tc>
      </w:tr>
      <w:tr w:rsidR="002D17C4">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2D17C4" w:rsidRDefault="00E723CC">
            <w:pPr>
              <w:pStyle w:val="ProductList-TableBody"/>
            </w:pPr>
            <w:r>
              <w:t>25,000</w:t>
            </w:r>
          </w:p>
        </w:tc>
      </w:tr>
    </w:tbl>
    <w:p w:rsidR="002D17C4" w:rsidRDefault="00E723CC">
      <w:pPr>
        <w:pStyle w:val="ProductList-Offering1Heading"/>
        <w:outlineLvl w:val="1"/>
      </w:pPr>
      <w:bookmarkStart w:id="400" w:name="_Sec569"/>
      <w:r>
        <w:t>Ορισμός Διαχείρισης για Κατάλληλες Συσκευές</w:t>
      </w:r>
      <w:bookmarkEnd w:id="400"/>
      <w:r>
        <w:fldChar w:fldCharType="begin"/>
      </w:r>
      <w:r>
        <w:instrText xml:space="preserve"> TC "</w:instrText>
      </w:r>
      <w:bookmarkStart w:id="401" w:name="_Toc520795882"/>
      <w:r>
        <w:instrText>Ορισμός Διαχείρισης για Κατάλληλες Συσκευές</w:instrText>
      </w:r>
      <w:bookmarkEnd w:id="401"/>
      <w:r>
        <w:instrText>" \l 2</w:instrText>
      </w:r>
      <w:r>
        <w:fldChar w:fldCharType="end"/>
      </w:r>
    </w:p>
    <w:p w:rsidR="002D17C4" w:rsidRDefault="00E723CC">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2D17C4" w:rsidRDefault="00E723CC" w:rsidP="00E723CC">
      <w:pPr>
        <w:pStyle w:val="ProductList-Bullet"/>
        <w:numPr>
          <w:ilvl w:val="0"/>
          <w:numId w:val="63"/>
        </w:numPr>
      </w:pPr>
      <w:r>
        <w:t>στην οποία επιτρέπει να συνδεθεί στον τομέα του ή</w:t>
      </w:r>
    </w:p>
    <w:p w:rsidR="002D17C4" w:rsidRDefault="00E723CC" w:rsidP="00E723CC">
      <w:pPr>
        <w:pStyle w:val="ProductList-Bullet"/>
        <w:numPr>
          <w:ilvl w:val="0"/>
          <w:numId w:val="63"/>
        </w:numPr>
      </w:pPr>
      <w:r>
        <w:t>της οποίας ελέγχει την ταυτότητα ως απαίτηση για χρήση εφαρμογών κατά την παρουσία στην εγκατάστασή του ή</w:t>
      </w:r>
    </w:p>
    <w:p w:rsidR="002D17C4" w:rsidRDefault="00E723CC" w:rsidP="00E723CC">
      <w:pPr>
        <w:pStyle w:val="ProductList-Bullet"/>
        <w:numPr>
          <w:ilvl w:val="0"/>
          <w:numId w:val="63"/>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2D17C4" w:rsidRDefault="00E723CC" w:rsidP="00E723CC">
      <w:pPr>
        <w:pStyle w:val="ProductList-Bullet"/>
        <w:numPr>
          <w:ilvl w:val="0"/>
          <w:numId w:val="63"/>
        </w:numPr>
      </w:pPr>
      <w:r>
        <w:t>στην οποία εφαρμόζει και επιβάλλει άμεσα ή έμμεσα πολιτικές ομάδας ή</w:t>
      </w:r>
    </w:p>
    <w:p w:rsidR="002D17C4" w:rsidRDefault="00E723CC" w:rsidP="00E723CC">
      <w:pPr>
        <w:pStyle w:val="ProductList-Bullet"/>
        <w:numPr>
          <w:ilvl w:val="0"/>
          <w:numId w:val="63"/>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2D17C4" w:rsidRDefault="00E723CC" w:rsidP="00E723CC">
      <w:pPr>
        <w:pStyle w:val="ProductList-Bullet"/>
        <w:numPr>
          <w:ilvl w:val="0"/>
          <w:numId w:val="63"/>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2D17C4" w:rsidRDefault="002D17C4">
      <w:pPr>
        <w:pStyle w:val="ProductList-Body"/>
      </w:pPr>
    </w:p>
    <w:p w:rsidR="002D17C4" w:rsidRDefault="00E723CC">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2D17C4" w:rsidRDefault="00E723CC">
      <w:pPr>
        <w:pStyle w:val="ProductList-Offering1Heading"/>
        <w:outlineLvl w:val="1"/>
      </w:pPr>
      <w:bookmarkStart w:id="402" w:name="_Sec570"/>
      <w:r>
        <w:t>Υπηρεσίες Online στα Προγράμματα Open</w:t>
      </w:r>
      <w:bookmarkEnd w:id="402"/>
      <w:r>
        <w:fldChar w:fldCharType="begin"/>
      </w:r>
      <w:r>
        <w:instrText xml:space="preserve"> TC "</w:instrText>
      </w:r>
      <w:bookmarkStart w:id="403" w:name="_Toc520795883"/>
      <w:r>
        <w:instrText>Υπηρεσίες Online στα Προγράμματα Open</w:instrText>
      </w:r>
      <w:bookmarkEnd w:id="403"/>
      <w:r>
        <w:instrText>" \l 2</w:instrText>
      </w:r>
      <w:r>
        <w:fldChar w:fldCharType="end"/>
      </w:r>
    </w:p>
    <w:p w:rsidR="002D17C4" w:rsidRDefault="00E723CC">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2D17C4" w:rsidRDefault="002D17C4">
      <w:pPr>
        <w:pStyle w:val="ProductList-Body"/>
      </w:pPr>
    </w:p>
    <w:p w:rsidR="002D17C4" w:rsidRDefault="00E723CC">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2D17C4" w:rsidRDefault="00E723CC">
      <w:pPr>
        <w:pStyle w:val="ProductList-Offering1Heading"/>
        <w:outlineLvl w:val="1"/>
      </w:pPr>
      <w:bookmarkStart w:id="404" w:name="_Sec571"/>
      <w:r>
        <w:t>Συμπληρωματικοί Όροι για Επαγγελματικές Υπηρεσίες – Συμβάσεις Παλαιού Τύπου</w:t>
      </w:r>
      <w:bookmarkEnd w:id="404"/>
      <w:r>
        <w:fldChar w:fldCharType="begin"/>
      </w:r>
      <w:r>
        <w:instrText xml:space="preserve"> TC "</w:instrText>
      </w:r>
      <w:bookmarkStart w:id="405" w:name="_Toc520795884"/>
      <w:r>
        <w:instrText>Συμπληρωματικοί Όροι για Επαγγελματικές Υπηρεσίες – Συμβάσεις Παλαιού Τύπου</w:instrText>
      </w:r>
      <w:bookmarkEnd w:id="405"/>
      <w:r>
        <w:instrText>" \l 2</w:instrText>
      </w:r>
      <w:r>
        <w:fldChar w:fldCharType="end"/>
      </w:r>
    </w:p>
    <w:p w:rsidR="002D17C4" w:rsidRDefault="00E723CC">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2D17C4" w:rsidRDefault="002D17C4">
      <w:pPr>
        <w:pStyle w:val="ProductList-Body"/>
      </w:pPr>
    </w:p>
    <w:p w:rsidR="002D17C4" w:rsidRDefault="00E723CC">
      <w:pPr>
        <w:pStyle w:val="ProductList-ClauseHeading"/>
        <w:outlineLvl w:val="2"/>
      </w:pPr>
      <w:r>
        <w:t>Δικαιώματα Χρήσης, Κυριότητας και Άδειας Χρήσης</w:t>
      </w:r>
    </w:p>
    <w:p w:rsidR="002D17C4" w:rsidRDefault="00E723CC">
      <w:pPr>
        <w:pStyle w:val="ProductList-SubClauseHeading"/>
        <w:outlineLvl w:val="3"/>
      </w:pPr>
      <w:r>
        <w:t>Διορθωτικά Προγράμματα</w:t>
      </w:r>
    </w:p>
    <w:p w:rsidR="002D17C4" w:rsidRDefault="00E723CC">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2D17C4" w:rsidRDefault="002D17C4">
      <w:pPr>
        <w:pStyle w:val="ProductList-BodyIndented"/>
      </w:pPr>
    </w:p>
    <w:p w:rsidR="002D17C4" w:rsidRDefault="00E723CC">
      <w:pPr>
        <w:pStyle w:val="ProductList-SubClauseHeading"/>
        <w:outlineLvl w:val="3"/>
      </w:pPr>
      <w:r>
        <w:t>Προϋπάρχουσα Εργασία</w:t>
      </w:r>
    </w:p>
    <w:p w:rsidR="002D17C4" w:rsidRDefault="00E723CC">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2D17C4" w:rsidRDefault="00E723CC">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2D17C4" w:rsidRDefault="002D17C4">
      <w:pPr>
        <w:pStyle w:val="ProductList-BodyIndented"/>
      </w:pPr>
    </w:p>
    <w:p w:rsidR="002D17C4" w:rsidRDefault="00E723CC">
      <w:pPr>
        <w:pStyle w:val="ProductList-SubClauseHeading"/>
        <w:outlineLvl w:val="3"/>
      </w:pPr>
      <w:r>
        <w:t>Παραδοτέα Υπηρεσιών</w:t>
      </w:r>
    </w:p>
    <w:p w:rsidR="002D17C4" w:rsidRDefault="00E723CC">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2D17C4" w:rsidRDefault="002D17C4">
      <w:pPr>
        <w:pStyle w:val="ProductList-BodyIndented"/>
      </w:pPr>
    </w:p>
    <w:p w:rsidR="002D17C4" w:rsidRDefault="00E723CC">
      <w:pPr>
        <w:pStyle w:val="ProductList-SubClauseHeading"/>
        <w:outlineLvl w:val="3"/>
      </w:pPr>
      <w:r>
        <w:t>Χρήση τεχνικών πληροφοριών από τις Επαγγελματικές Υπηρεσίες</w:t>
      </w:r>
    </w:p>
    <w:p w:rsidR="002D17C4" w:rsidRDefault="00E723CC">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2D17C4" w:rsidRDefault="002D17C4">
      <w:pPr>
        <w:pStyle w:val="ProductList-BodyIndented"/>
      </w:pPr>
    </w:p>
    <w:p w:rsidR="002D17C4" w:rsidRDefault="00E723CC">
      <w:pPr>
        <w:pStyle w:val="ProductList-SubClauseHeading"/>
        <w:outlineLvl w:val="3"/>
      </w:pPr>
      <w:r>
        <w:t>Περιορισμοί Άδειας Χρήσης Ανοικτού Κώδικα</w:t>
      </w:r>
    </w:p>
    <w:p w:rsidR="002D17C4" w:rsidRDefault="00E723CC">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2D17C4" w:rsidRDefault="002D17C4">
      <w:pPr>
        <w:pStyle w:val="ProductList-BodyIndented"/>
      </w:pPr>
    </w:p>
    <w:p w:rsidR="002D17C4" w:rsidRDefault="00E723CC">
      <w:pPr>
        <w:pStyle w:val="ProductList-SubClauseHeading"/>
        <w:outlineLvl w:val="3"/>
      </w:pPr>
      <w:r>
        <w:t>Δικαιώματα Συγγενών Εταιρειών</w:t>
      </w:r>
    </w:p>
    <w:p w:rsidR="002D17C4" w:rsidRDefault="00E723CC">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2D17C4" w:rsidRDefault="002D17C4">
      <w:pPr>
        <w:pStyle w:val="ProductList-BodyIndented"/>
      </w:pPr>
    </w:p>
    <w:p w:rsidR="002D17C4" w:rsidRDefault="00E723CC">
      <w:pPr>
        <w:pStyle w:val="ProductList-ClauseHeading"/>
        <w:outlineLvl w:val="2"/>
      </w:pPr>
      <w:r>
        <w:t>Εγγυήσεις και Περιορισμοί Ευθύνης</w:t>
      </w:r>
    </w:p>
    <w:p w:rsidR="002D17C4" w:rsidRDefault="00E723CC">
      <w:pPr>
        <w:pStyle w:val="ProductList-SubClauseHeading"/>
        <w:outlineLvl w:val="3"/>
      </w:pPr>
      <w:r>
        <w:t>Εγγύηση Επαγγελματικών Υπηρεσιών</w:t>
      </w:r>
    </w:p>
    <w:p w:rsidR="002D17C4" w:rsidRDefault="00E723CC">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2D17C4" w:rsidRDefault="002D17C4">
      <w:pPr>
        <w:pStyle w:val="ProductList-BodyIndented"/>
      </w:pPr>
    </w:p>
    <w:p w:rsidR="002D17C4" w:rsidRDefault="00E723CC">
      <w:pPr>
        <w:pStyle w:val="ProductList-SubClauseHeading"/>
        <w:outlineLvl w:val="3"/>
      </w:pPr>
      <w:r>
        <w:t>Περιορισμός Ευθύνης</w:t>
      </w:r>
    </w:p>
    <w:p w:rsidR="002D17C4" w:rsidRDefault="00E723CC">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2D17C4" w:rsidRDefault="002D17C4">
      <w:pPr>
        <w:pStyle w:val="ProductList-BodyIndented"/>
        <w:jc w:val="right"/>
      </w:pPr>
    </w:p>
    <w:tbl>
      <w:tblPr>
        <w:tblStyle w:val="PURTable0"/>
        <w:tblW w:w="0" w:type="dxa"/>
        <w:tblLook w:val="04A0" w:firstRow="1" w:lastRow="0" w:firstColumn="1" w:lastColumn="0" w:noHBand="0" w:noVBand="1"/>
      </w:tblPr>
      <w:tblGrid>
        <w:gridCol w:w="1044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Indented"/>
      </w:pPr>
    </w:p>
    <w:p w:rsidR="002D17C4" w:rsidRDefault="00E723CC">
      <w:pPr>
        <w:pStyle w:val="ProductList-SectionHeading"/>
        <w:pageBreakBefore/>
        <w:outlineLvl w:val="0"/>
      </w:pPr>
      <w:bookmarkStart w:id="406" w:name="_Sec572"/>
      <w:bookmarkEnd w:id="396"/>
      <w:r>
        <w:t>Παράρτημα ΣΤ – Προωθητικές Ενέργειες</w:t>
      </w:r>
      <w:r>
        <w:fldChar w:fldCharType="begin"/>
      </w:r>
      <w:r>
        <w:instrText xml:space="preserve"> TC "</w:instrText>
      </w:r>
      <w:bookmarkStart w:id="407" w:name="_Toc520795885"/>
      <w:r>
        <w:instrText>Παράρτημα ΣΤ – Προωθητικές Ενέργειες</w:instrText>
      </w:r>
      <w:bookmarkEnd w:id="407"/>
      <w:r>
        <w:instrText>" \l 1</w:instrText>
      </w:r>
      <w:r>
        <w:fldChar w:fldCharType="end"/>
      </w:r>
    </w:p>
    <w:p w:rsidR="002D17C4" w:rsidRDefault="00E723CC">
      <w:pPr>
        <w:pStyle w:val="ProductList-OfferingGroupHeading"/>
        <w:outlineLvl w:val="1"/>
      </w:pPr>
      <w:bookmarkStart w:id="408" w:name="_Sec1196"/>
      <w:r>
        <w:t>Προώθηση Azure Compute Capacity</w:t>
      </w:r>
      <w:bookmarkEnd w:id="408"/>
      <w:r>
        <w:fldChar w:fldCharType="begin"/>
      </w:r>
      <w:r>
        <w:instrText xml:space="preserve"> TC "</w:instrText>
      </w:r>
      <w:bookmarkStart w:id="409" w:name="_Toc520795886"/>
      <w:r>
        <w:instrText>Προώθηση Azure Compute Capacity</w:instrText>
      </w:r>
      <w:bookmarkEnd w:id="409"/>
      <w:r>
        <w:instrText>" \l 2</w:instrText>
      </w:r>
      <w:r>
        <w:fldChar w:fldCharType="end"/>
      </w:r>
    </w:p>
    <w:p w:rsidR="002D17C4" w:rsidRDefault="00E723CC">
      <w:pPr>
        <w:pStyle w:val="ProductList-Body"/>
      </w:pPr>
      <w:r>
        <w:t>Από την 1η Νοεμβρίου 2015 έως την 31η Δεκεμβρίου 2017 η προώθηση Azure Compute Capacity προσφέρει εκπτώσεις για τις παρουσίες Compute Σειράς A, A_v2, D, D_v2, F, M, G, H &amp; L ως μη συμπίπτουσες συνδρομές 12 μηνών.</w:t>
      </w:r>
    </w:p>
    <w:p w:rsidR="002D17C4" w:rsidRDefault="00E723CC">
      <w:pPr>
        <w:pStyle w:val="ProductList-OfferingGroupHeading"/>
        <w:outlineLvl w:val="1"/>
      </w:pPr>
      <w:bookmarkStart w:id="410" w:name="_Sec1224"/>
      <w:r>
        <w:t>SQL Server 2017 για Προώθηση Linux</w:t>
      </w:r>
      <w:bookmarkEnd w:id="410"/>
      <w:r>
        <w:fldChar w:fldCharType="begin"/>
      </w:r>
      <w:r>
        <w:instrText xml:space="preserve"> TC "</w:instrText>
      </w:r>
      <w:bookmarkStart w:id="411" w:name="_Toc520795887"/>
      <w:r>
        <w:instrText>SQL Server 2017 για Προώθηση Linux</w:instrText>
      </w:r>
      <w:bookmarkEnd w:id="411"/>
      <w:r>
        <w:instrText>" \l 2</w:instrText>
      </w:r>
      <w:r>
        <w:fldChar w:fldCharType="end"/>
      </w:r>
    </w:p>
    <w:p w:rsidR="002D17C4" w:rsidRDefault="00E723CC">
      <w:pPr>
        <w:pStyle w:val="ProductList-Body"/>
      </w:pPr>
      <w:r>
        <w:t>Από την 1η Οκτωβρίου 2017 έως τις 30 Σεπτεμβρίου 2018, η Microsoft θα προσφέρει άδεια συνδρομής ειδική για Linux για το SQL Server 2017. Ανεξαρτήτως των δικαιωμάτων που δεν εξαρτώνται από πλατφόρμες, τα οποία άλλως προβλέπονται στα πλαίσια των αδειών χρήσης του SQL Server 2017, οι άδειες χρήσης που πωλούνται στο πλαίσιο της προώθησης του SQL Server για Linux επιτρέπουν τη χρήση του SQL Server μόνο στην πλατφόρμα Linux.</w:t>
      </w:r>
    </w:p>
    <w:p w:rsidR="002D17C4" w:rsidRDefault="00E723CC">
      <w:pPr>
        <w:pStyle w:val="ProductList-SectionHeading"/>
        <w:pageBreakBefore/>
        <w:outlineLvl w:val="0"/>
      </w:pPr>
      <w:bookmarkStart w:id="412" w:name="_Sec899"/>
      <w:bookmarkEnd w:id="406"/>
      <w:r>
        <w:t>Παράρτημα Z - Όροι Διάταξης Αποθήκευσης και Azure Data Box</w:t>
      </w:r>
      <w:r>
        <w:fldChar w:fldCharType="begin"/>
      </w:r>
      <w:r>
        <w:instrText xml:space="preserve"> TC "</w:instrText>
      </w:r>
      <w:bookmarkStart w:id="413" w:name="_Toc520795888"/>
      <w:r>
        <w:instrText>Παράρτημα Z - Όροι Διάταξης Αποθήκευσης και Azure Data Box</w:instrText>
      </w:r>
      <w:bookmarkEnd w:id="413"/>
      <w:r>
        <w:instrText>" \l 1</w:instrText>
      </w:r>
      <w:r>
        <w:fldChar w:fldCharType="end"/>
      </w:r>
    </w:p>
    <w:p w:rsidR="002D17C4" w:rsidRDefault="00E723CC">
      <w:pPr>
        <w:pStyle w:val="ProductList-Body"/>
      </w:pPr>
      <w:r>
        <w:t>Το παρόν Παράρτημα Ζ περιλαμβάνει τους επιπλέον ή εναλλακτικούς όρους που ισχύουν για τα Προϊόντα υλικού τα οποία προσδιορίζονται στο συγκεκριμένο Παράρτημα Ζ. Εάν υπάρχει διένεξη μεταξύ των διατάξεων του παρόντος Παραρτήματος Ζ και εκείνων των Όρων Προϊόντων, το παρόν Παράρτημα Ζ θα υπερισχύει για το Προϊόν υλικού.</w:t>
      </w:r>
    </w:p>
    <w:p w:rsidR="002D17C4" w:rsidRDefault="00E723CC">
      <w:pPr>
        <w:pStyle w:val="ProductList-Offering1Heading"/>
        <w:outlineLvl w:val="1"/>
      </w:pPr>
      <w:bookmarkStart w:id="414" w:name="_Sec900"/>
      <w:r>
        <w:t>Όροι Διάταξης Αποθήκευσης</w:t>
      </w:r>
      <w:bookmarkEnd w:id="414"/>
      <w:r>
        <w:fldChar w:fldCharType="begin"/>
      </w:r>
      <w:r>
        <w:instrText xml:space="preserve"> TC "</w:instrText>
      </w:r>
      <w:bookmarkStart w:id="415" w:name="_Toc520795889"/>
      <w:r>
        <w:instrText>Όροι Διάταξης Αποθήκευσης</w:instrText>
      </w:r>
      <w:bookmarkEnd w:id="415"/>
      <w:r>
        <w:instrText>" \l 2</w:instrText>
      </w:r>
      <w:r>
        <w:fldChar w:fldCharType="end"/>
      </w:r>
    </w:p>
    <w:p w:rsidR="002D17C4" w:rsidRDefault="00E723CC">
      <w:pPr>
        <w:pStyle w:val="ProductList-ClauseHeading"/>
        <w:outlineLvl w:val="2"/>
      </w:pPr>
      <w:r>
        <w:t>Διαθεσιμότητα</w:t>
      </w:r>
    </w:p>
    <w:p w:rsidR="002D17C4" w:rsidRDefault="00E723CC">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rsidR="002D17C4" w:rsidRDefault="002D17C4">
      <w:pPr>
        <w:pStyle w:val="ProductList-Body"/>
      </w:pPr>
    </w:p>
    <w:p w:rsidR="002D17C4" w:rsidRDefault="00E723CC">
      <w:pPr>
        <w:pStyle w:val="ProductList-ClauseHeading"/>
        <w:outlineLvl w:val="2"/>
      </w:pPr>
      <w:r>
        <w:t>Αποστολή και Ιδιότητα</w:t>
      </w:r>
    </w:p>
    <w:p w:rsidR="002D17C4" w:rsidRDefault="00E723CC">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rsidR="002D17C4" w:rsidRDefault="002D17C4">
      <w:pPr>
        <w:pStyle w:val="ProductList-Body"/>
      </w:pPr>
    </w:p>
    <w:p w:rsidR="002D17C4" w:rsidRDefault="00E723CC">
      <w:pPr>
        <w:pStyle w:val="ProductList-ClauseHeading"/>
        <w:outlineLvl w:val="2"/>
      </w:pPr>
      <w:r>
        <w:t>Λογισμικό Διάταξης Αποθήκευσης</w:t>
      </w:r>
    </w:p>
    <w:p w:rsidR="002D17C4" w:rsidRDefault="00E723CC">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rsidR="002D17C4" w:rsidRDefault="002D17C4">
      <w:pPr>
        <w:pStyle w:val="ProductList-Body"/>
      </w:pPr>
    </w:p>
    <w:p w:rsidR="002D17C4" w:rsidRDefault="00E723CC">
      <w:pPr>
        <w:pStyle w:val="ProductList-SubClauseHeading"/>
        <w:outlineLvl w:val="3"/>
      </w:pPr>
      <w:r>
        <w:t>Περιορισμοί</w:t>
      </w:r>
    </w:p>
    <w:p w:rsidR="002D17C4" w:rsidRDefault="00E723CC">
      <w:pPr>
        <w:pStyle w:val="ProductList-BodyIndented"/>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rsidR="002D17C4" w:rsidRDefault="002D17C4">
      <w:pPr>
        <w:pStyle w:val="ProductList-BodyIndented"/>
      </w:pPr>
    </w:p>
    <w:p w:rsidR="002D17C4" w:rsidRDefault="00E723CC">
      <w:pPr>
        <w:pStyle w:val="ProductList-SubClauseHeading"/>
        <w:outlineLvl w:val="3"/>
      </w:pPr>
      <w:r>
        <w:t>Συγκεκριμένο Λογισμικό Ανοιχτού Κώδικα Τρίτου Μέρους</w:t>
      </w:r>
    </w:p>
    <w:p w:rsidR="002D17C4" w:rsidRDefault="00E723CC">
      <w:pPr>
        <w:pStyle w:val="ProductList-BodyIndented"/>
      </w:pPr>
      <w:r>
        <w:t>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http://go.microsoft.com/fwlink/?LinkId=627000 και η άδεια χρήσης του παρέχεται στον Πελάτη σύμφωνα με τις σχετικές άδειες χρήσης ανοιχτού κώδικα.</w:t>
      </w:r>
    </w:p>
    <w:p w:rsidR="002D17C4" w:rsidRDefault="002D17C4">
      <w:pPr>
        <w:pStyle w:val="ProductList-BodyIndented"/>
      </w:pPr>
    </w:p>
    <w:p w:rsidR="002D17C4" w:rsidRDefault="00E723CC">
      <w:pPr>
        <w:pStyle w:val="ProductList-SubClauseHeading"/>
        <w:outlineLvl w:val="3"/>
      </w:pPr>
      <w:r>
        <w:t>Ενεργοποίηση/Συναίνεση για υπηρεσίες βασισμένες στο Internet</w:t>
      </w:r>
    </w:p>
    <w:p w:rsidR="002D17C4" w:rsidRDefault="00E723CC">
      <w:pPr>
        <w:pStyle w:val="ProductList-BodyIndented"/>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rsidR="002D17C4" w:rsidRDefault="002D17C4">
      <w:pPr>
        <w:pStyle w:val="ProductList-BodyIndented"/>
      </w:pPr>
    </w:p>
    <w:p w:rsidR="002D17C4" w:rsidRDefault="00E723CC">
      <w:pPr>
        <w:pStyle w:val="ProductList-SubClauseHeading"/>
        <w:outlineLvl w:val="3"/>
      </w:pPr>
      <w:r>
        <w:t>Ενημερώσεις Λογισμικού Διάταξης Αποθήκευσης</w:t>
      </w:r>
    </w:p>
    <w:p w:rsidR="002D17C4" w:rsidRDefault="00E723CC">
      <w:pPr>
        <w:pStyle w:val="ProductList-BodyIndented"/>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rsidR="002D17C4" w:rsidRDefault="002D17C4">
      <w:pPr>
        <w:pStyle w:val="ProductList-BodyIndented"/>
      </w:pPr>
    </w:p>
    <w:p w:rsidR="002D17C4" w:rsidRDefault="00E723CC">
      <w:pPr>
        <w:pStyle w:val="ProductList-ClauseHeading"/>
        <w:outlineLvl w:val="2"/>
      </w:pPr>
      <w:r>
        <w:t>Περιορισμένη Εγγύηση Υλικού</w:t>
      </w:r>
    </w:p>
    <w:p w:rsidR="002D17C4" w:rsidRDefault="00E723CC">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p>
    <w:p w:rsidR="002D17C4" w:rsidRDefault="002D17C4">
      <w:pPr>
        <w:pStyle w:val="ProductList-Body"/>
      </w:pPr>
    </w:p>
    <w:p w:rsidR="002D17C4" w:rsidRDefault="00E723CC">
      <w:pPr>
        <w:pStyle w:val="ProductList-ClauseHeading"/>
        <w:outlineLvl w:val="2"/>
      </w:pPr>
      <w:r>
        <w:t>Αποζημίωση. Υπεράσπιση έναντι αξιώσεων τρίτων μερών</w:t>
      </w:r>
    </w:p>
    <w:p w:rsidR="002D17C4" w:rsidRDefault="00E723CC">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rsidR="002D17C4" w:rsidRDefault="002D17C4">
      <w:pPr>
        <w:pStyle w:val="ProductList-Body"/>
      </w:pPr>
    </w:p>
    <w:p w:rsidR="002D17C4" w:rsidRDefault="00E723CC">
      <w:pPr>
        <w:pStyle w:val="ProductList-ClauseHeading"/>
        <w:outlineLvl w:val="2"/>
      </w:pPr>
      <w:r>
        <w:t>Περιορισμός Ευθύνης</w:t>
      </w:r>
    </w:p>
    <w:p w:rsidR="002D17C4" w:rsidRDefault="00E723CC">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rsidR="002D17C4" w:rsidRDefault="002D17C4">
      <w:pPr>
        <w:pStyle w:val="ProductList-Body"/>
      </w:pPr>
    </w:p>
    <w:p w:rsidR="002D17C4" w:rsidRDefault="00E723CC">
      <w:pPr>
        <w:pStyle w:val="ProductList-ClauseHeading"/>
        <w:outlineLvl w:val="2"/>
      </w:pPr>
      <w:r>
        <w:t>Νόμοι περί Ελέγχου Εξαγωγών των Η.Π.Α.</w:t>
      </w:r>
    </w:p>
    <w:p w:rsidR="002D17C4" w:rsidRDefault="00E723CC">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rsidR="002D17C4" w:rsidRDefault="002D17C4">
      <w:pPr>
        <w:pStyle w:val="ProductList-Body"/>
      </w:pPr>
    </w:p>
    <w:p w:rsidR="002D17C4" w:rsidRDefault="00E723CC">
      <w:pPr>
        <w:pStyle w:val="ProductList-ClauseHeading"/>
        <w:outlineLvl w:val="2"/>
      </w:pPr>
      <w:r>
        <w:t>Συλλογή Πληροφοριών Διαγνωστικών</w:t>
      </w:r>
    </w:p>
    <w:p w:rsidR="002D17C4" w:rsidRDefault="00E723CC">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52">
        <w:r>
          <w:rPr>
            <w:color w:val="00467F"/>
            <w:u w:val="single"/>
          </w:rPr>
          <w:t>https://www.microsoft.com/en-us/privacystatement</w:t>
        </w:r>
      </w:hyperlink>
      <w:r>
        <w:t>.</w:t>
      </w:r>
    </w:p>
    <w:p w:rsidR="002D17C4" w:rsidRDefault="002D17C4">
      <w:pPr>
        <w:pStyle w:val="ProductList-Body"/>
      </w:pPr>
    </w:p>
    <w:p w:rsidR="002D17C4" w:rsidRDefault="00E723CC">
      <w:pPr>
        <w:pStyle w:val="ProductList-ClauseHeading"/>
        <w:outlineLvl w:val="2"/>
      </w:pPr>
      <w:r>
        <w:t>Χρήση Δημοσίου</w:t>
      </w:r>
    </w:p>
    <w:p w:rsidR="002D17C4" w:rsidRDefault="00E723CC">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rsidR="002D17C4" w:rsidRDefault="002D17C4">
      <w:pPr>
        <w:pStyle w:val="ProductList-Body"/>
      </w:pPr>
    </w:p>
    <w:p w:rsidR="002D17C4" w:rsidRDefault="002D17C4">
      <w:pPr>
        <w:pStyle w:val="ProductList-Body"/>
      </w:pPr>
    </w:p>
    <w:p w:rsidR="002D17C4" w:rsidRDefault="00E723CC">
      <w:pPr>
        <w:pStyle w:val="ProductList-Offering1Heading"/>
        <w:outlineLvl w:val="1"/>
      </w:pPr>
      <w:bookmarkStart w:id="416" w:name="_Sec901"/>
      <w:r>
        <w:t>Όροι Azure Data Box</w:t>
      </w:r>
      <w:bookmarkEnd w:id="416"/>
      <w:r>
        <w:fldChar w:fldCharType="begin"/>
      </w:r>
      <w:r>
        <w:instrText xml:space="preserve"> TC "</w:instrText>
      </w:r>
      <w:bookmarkStart w:id="417" w:name="_Toc520795890"/>
      <w:r>
        <w:instrText>Όροι Azure Data Box</w:instrText>
      </w:r>
      <w:bookmarkEnd w:id="417"/>
      <w:r>
        <w:instrText>" \l 2</w:instrText>
      </w:r>
      <w:r>
        <w:fldChar w:fldCharType="end"/>
      </w:r>
    </w:p>
    <w:p w:rsidR="002D17C4" w:rsidRDefault="00E723CC">
      <w:pPr>
        <w:pStyle w:val="ProductList-ClauseHeading"/>
        <w:outlineLvl w:val="2"/>
      </w:pPr>
      <w:r>
        <w:t>Ορισμοί</w:t>
      </w:r>
    </w:p>
    <w:p w:rsidR="002D17C4" w:rsidRDefault="00E723CC">
      <w:pPr>
        <w:pStyle w:val="ProductList-Body"/>
        <w:ind w:left="720"/>
      </w:pPr>
      <w:r>
        <w:rPr>
          <w:b/>
          <w:color w:val="00188F"/>
        </w:rPr>
        <w:t>Υπηρεσία Αποθήκευσης Azure</w:t>
      </w:r>
      <w:r>
        <w:t xml:space="preserve"> είναι η υπηρεσία cloud που διαχειρίζεται η Microsoft, η οποία παρέχει αποθήκευση υψηλής διαθεσιμότητας και ασφάλειας.  </w:t>
      </w:r>
    </w:p>
    <w:p w:rsidR="002D17C4" w:rsidRDefault="00E723CC">
      <w:pPr>
        <w:pStyle w:val="ProductList-Body"/>
        <w:ind w:left="720"/>
      </w:pPr>
      <w:r>
        <w:rPr>
          <w:b/>
          <w:color w:val="00188F"/>
        </w:rPr>
        <w:t>Λογαριασμός Υπηρεσίας Αποθήκευσης Azure</w:t>
      </w:r>
      <w:r>
        <w:t xml:space="preserve"> είναι ένας ασφαλής λογαριασμός που δίνει στον Πελάτη τη δυνατότητα πρόσβασης και αποθήκευσης των πληροφοριών του με τη χρήση της Υπηρεσίας Αποθήκευσης Azure.</w:t>
      </w:r>
    </w:p>
    <w:p w:rsidR="002D17C4" w:rsidRDefault="00E723CC">
      <w:pPr>
        <w:pStyle w:val="ProductList-Body"/>
        <w:ind w:left="720"/>
      </w:pPr>
      <w:r>
        <w:rPr>
          <w:b/>
          <w:color w:val="00188F"/>
        </w:rPr>
        <w:t>Συσκευή Data Box</w:t>
      </w:r>
      <w:r>
        <w:t xml:space="preserve"> είναι η συσκευή υλικού, συμπεριλαμβανομένου του Λογισμικού Data Box, που η Microsoft μπορεί να παρέχει για προσωρινή χρήση από τον Πελάτη όσον αφορά την αποθήκευση και τη μεταφορά δεδομένων από τις εγκαταστάσεις του σε ένα κέντρο δεδομένων Azure, ώστε να μπορούν να αποσταλούν στον Λογαριασμό Υπηρεσίας Αποθήκευσης Azure του Πελάτη.  </w:t>
      </w:r>
    </w:p>
    <w:p w:rsidR="002D17C4" w:rsidRDefault="00E723CC">
      <w:pPr>
        <w:pStyle w:val="ProductList-Body"/>
        <w:ind w:left="720"/>
      </w:pPr>
      <w:r>
        <w:rPr>
          <w:b/>
          <w:color w:val="00188F"/>
        </w:rPr>
        <w:t>Λογισμικό Data Box</w:t>
      </w:r>
      <w:r>
        <w:t xml:space="preserve"> είναι όλο το λογισμικό σε μορφή αντικειμενικού κώδικα που παρέχεται σε ή συνδυασμό με τη Συσκευή Data Box, συμπεριλαμβανομένων όλων των εργαλείων, των ενημερώσεων και της σχετικής τεκμηρίωσης. </w:t>
      </w:r>
    </w:p>
    <w:p w:rsidR="002D17C4" w:rsidRDefault="00E723CC">
      <w:pPr>
        <w:pStyle w:val="ProductList-Body"/>
        <w:ind w:left="720"/>
      </w:pPr>
      <w:r>
        <w:rPr>
          <w:b/>
          <w:color w:val="00188F"/>
        </w:rPr>
        <w:t>Καθορισμένο Κέντρο Δεδομένων Azure</w:t>
      </w:r>
      <w:r>
        <w:t xml:space="preserve"> είναι το Κέντρο Δεδομένων Microsoft Azure που έχει καθοριστεί από τη Microsoft ως το κέντρο δεδομένων στο οποίο ο Πελάτης θα επιστρέψει τη Συσκευή Data Box και το οποίο μπορεί να διαφέρει από το κέντρο δεδομένων όπου ο Πελάτης προτιμά να αποθηκεύει τα δεδομένα του ή/και τη θέση του Λογαριασμού Υπηρεσίας Αποθήκευσης Azure του Πελάτη. </w:t>
      </w:r>
    </w:p>
    <w:p w:rsidR="002D17C4" w:rsidRDefault="00E723CC">
      <w:pPr>
        <w:pStyle w:val="ProductList-Body"/>
        <w:ind w:left="720"/>
      </w:pPr>
      <w:r>
        <w:rPr>
          <w:b/>
          <w:color w:val="00188F"/>
        </w:rPr>
        <w:t>Υπηρεσία Microsoft Azure Data Box</w:t>
      </w:r>
      <w:r>
        <w:t xml:space="preserve"> ή </w:t>
      </w:r>
      <w:r>
        <w:rPr>
          <w:b/>
        </w:rPr>
        <w:t>Υπηρεσία</w:t>
      </w:r>
      <w:r>
        <w:t xml:space="preserve"> είναι η υπηρεσία Microsoft Azure που δίνει στους πελάτες τη δυνατότητα να αποθηκεύουν και να μεταβιβάζουν στη Συσκευή Data Box μεγάλους όγκους δεδομένων προς και από κέντρα δεδομένων. Για λόγους σαφήνειας, η Υπηρεσία περιλαμβάνει, ενδεικτικά, οποιαδήποτε συσχετισμένη τεχνολογία ή λειτουργικότητα, πληροφορίες, υλικά και ενημερώσεις Υπηρεσίας.</w:t>
      </w:r>
    </w:p>
    <w:p w:rsidR="002D17C4" w:rsidRDefault="002D17C4">
      <w:pPr>
        <w:pStyle w:val="ProductList-Body"/>
      </w:pPr>
    </w:p>
    <w:p w:rsidR="002D17C4" w:rsidRDefault="00E723CC">
      <w:pPr>
        <w:pStyle w:val="ProductList-ClauseHeading"/>
        <w:outlineLvl w:val="2"/>
      </w:pPr>
      <w:r>
        <w:t>Λογισμικό Data Box</w:t>
      </w:r>
    </w:p>
    <w:p w:rsidR="002D17C4" w:rsidRDefault="00E723CC">
      <w:pPr>
        <w:pStyle w:val="ProductList-Body"/>
      </w:pPr>
      <w:r>
        <w:t>Παραχωρείται μόνο η άδεια χρήσης για το Λογισμικό Data Box. Δεν πωλείται το λογισμικό. Η Microsoft παραχωρεί στον Πελάτη μια περιορισμένη, μη αποκλειστική, μη μεταβιβάσιμη άδεια χρήσης του Λογισμικού Data Box (σε αντικειμενικό κώδικα) που είναι εγκατεστημένο στη Συσκευή Data Box ή χρησιμοποιείται σε σχέση με τη Συσκευή Data Box, αποκλειστικά για τη μεταφορά δεδομένων όπως επιτρέπεται από τη Συσκευή Data Box και για κανέναν άλλο σκοπό. Η Microsoft επιφυλάσσεται όλων των υπόλοιπων δικαιωμάτων. Αυτή η άδεια χρήσης δεν δίνει στον Πελάτη οποιοδήποτε δικαίωμα και ο Πελάτης δεν επιτρέπεται: (i) να χρησιμοποιήσει ή να οπτικοποιήσει δυνατότητες του Λογισμικού Data Box ξεχωριστά από τη Συσκευή Data Box, (ii) να δημοσιεύσει, να αντιγράψει, να μισθώσει, να εκμισθώσει ή να δανείσει το Λογισμικό Data Box, (iii) να παρακάμψει τυχόν τεχνικούς περιορισμούς στο Λογισμικό Data Box ή περιορισμούς στην τεκμηρίωση της Συσκευής Data Box (εάν υπάρχουν), (iv) να διαχωρίσει και να εκτελέσει μέρη του Λογισμικού Data Box σε περισσότερες από μία συσκευές, (v) να εγκαταστήσει ή να χρησιμοποιήσει λογισμικό ή τεχνολογία άλλης εταιρείας με οποιονδήποτε τρόπο που θα υπέβαλλε την πνευματική ιδιοκτησία ή τεχνολογία της Microsoft σε οποιουσδήποτε άλλους όρους άδειας χρήσης ή (vi) να προβεί σε αποσυμπίληση, ανακατασκευή του πηγαίου ή του αντικειμενικού κώδικα του Λογισμικού Data Box ή να επιχειρήσει να το πράξει, εκτός εάν αυτό επιτρέπεται από το εφαρμοστέο δίκαιο ακόμα και όταν δεν επιτρέπεται από τους συγκεκριμένους όρους και, σε αυτήν την περίπτωση, ο Πελάτης μπορεί να το πράξει μόνο εφόσον το επιτρέπει η νομοθεσία.</w:t>
      </w:r>
    </w:p>
    <w:p w:rsidR="002D17C4" w:rsidRDefault="002D17C4">
      <w:pPr>
        <w:pStyle w:val="ProductList-Body"/>
      </w:pPr>
    </w:p>
    <w:p w:rsidR="002D17C4" w:rsidRDefault="00E723CC">
      <w:pPr>
        <w:pStyle w:val="ProductList-SubClauseHeading"/>
        <w:outlineLvl w:val="3"/>
      </w:pPr>
      <w:r>
        <w:t>Περιορισμοί</w:t>
      </w:r>
    </w:p>
    <w:p w:rsidR="002D17C4" w:rsidRDefault="00E723CC">
      <w:pPr>
        <w:pStyle w:val="ProductList-BodyIndented"/>
      </w:pPr>
      <w:r>
        <w:t xml:space="preserve">Ο Πελάτης δεν επιτρέπεται να χρησιμοποιεί το Λογισμικό Data Box για συγκρίσεις ή «έλεγχο απόδοσης», παρά μόνο για εσωτερικούς σκοπούς του Πελάτη. Επίσης, δεν επιτρέπεται ή δημοσίευση ή αποκάλυψη των αποτελεσμάτων αυτού. </w:t>
      </w:r>
    </w:p>
    <w:p w:rsidR="002D17C4" w:rsidRDefault="002D17C4">
      <w:pPr>
        <w:pStyle w:val="ProductList-BodyIndented"/>
      </w:pPr>
    </w:p>
    <w:p w:rsidR="002D17C4" w:rsidRDefault="00E723CC">
      <w:pPr>
        <w:pStyle w:val="ProductList-SubClauseHeading"/>
        <w:outlineLvl w:val="3"/>
      </w:pPr>
      <w:r>
        <w:t>Ενεργοποίηση/Συναίνεση για υπηρεσίες βασισμένες στο Internet</w:t>
      </w:r>
    </w:p>
    <w:p w:rsidR="002D17C4" w:rsidRDefault="00E723CC">
      <w:pPr>
        <w:pStyle w:val="ProductList-BodyIndented"/>
      </w:pPr>
      <w:r>
        <w:t>Εάν η ενεργοποίηση του Λογισμικού Data Box είναι απαραίτητη, η ενεργοποίηση συσχετίζει τη χρήση του Λογισμικού Data Box με μια συγκεκριμένη συσκευή. Κατά τη διάρκεια της ενεργοποίησης και της επακόλουθης χρήσης της συσκευής, το Λογισμικό Data Box ενδέχεται να αποστέλλει πληροφορίες στη Microsoft σχετικά με τη συσκευή και το Λογισμικό Data Box. Στις πληροφορίες αυτές περιλαμβάνονται η έκδοση, η γλώσσα και ο αριθμός-κλειδί προϊόντος του Λογισμικού Data Box, η διεύθυνση πρωτοκόλλου Internet, το λειτουργικό σύστημα, το πρόγραμμα περιήγησης και το όνομα του Πελάτη, η έκδοση του Λογισμικού Data Box που χρησιμοποιεί ο Πελάτης και ο κωδικός γλώσσας του Data Box που εκτελεί το Λογισμικό Data Box.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Συσκευή Data Box και το Λογισμικό Data Box, συναινεί στη μετάδοση αυτών των πληροφοριών στη Microsoft.</w:t>
      </w:r>
    </w:p>
    <w:p w:rsidR="002D17C4" w:rsidRDefault="002D17C4">
      <w:pPr>
        <w:pStyle w:val="ProductList-BodyIndented"/>
      </w:pPr>
    </w:p>
    <w:p w:rsidR="002D17C4" w:rsidRDefault="00E723CC">
      <w:pPr>
        <w:pStyle w:val="ProductList-SubClauseHeading"/>
        <w:outlineLvl w:val="3"/>
      </w:pPr>
      <w:r>
        <w:t>Ενημερώσεις Λογισμικού</w:t>
      </w:r>
    </w:p>
    <w:p w:rsidR="002D17C4" w:rsidRDefault="00E723CC">
      <w:pPr>
        <w:pStyle w:val="ProductList-BodyIndented"/>
      </w:pPr>
      <w:r>
        <w:t>Η Συσκευή Data Box επιτρέπει στον Πελάτη τη μη αυτόματη λήψη διαθέσιμων ενημερώσεων ή την επιλογή αυτόματης λήψης ενημερώσεων. Εάν οι ενημερώσεις καθίστανται διαθέσιμες, οι ενημερώσεις από τη Microsoft θα παρέχονται από τη Microsoft και η άδεια χρήσης για τις ενημερώσεις από τρίτο μέρος θα παρέχεται από το σχετικό τρίτο μέρος.</w:t>
      </w:r>
    </w:p>
    <w:p w:rsidR="002D17C4" w:rsidRDefault="002D17C4">
      <w:pPr>
        <w:pStyle w:val="ProductList-BodyIndented"/>
      </w:pPr>
    </w:p>
    <w:p w:rsidR="002D17C4" w:rsidRDefault="00E723CC">
      <w:pPr>
        <w:pStyle w:val="ProductList-ClauseHeading"/>
        <w:outlineLvl w:val="2"/>
      </w:pPr>
      <w:r>
        <w:t>Περιορισμοί</w:t>
      </w:r>
    </w:p>
    <w:p w:rsidR="002D17C4" w:rsidRDefault="00E723CC">
      <w:pPr>
        <w:pStyle w:val="ProductList-Body"/>
      </w:pPr>
      <w:r>
        <w:t>Ο Πελάτης δεν απαιτείται να χρησιμοποιήσει τη Συσκευή Data Box για να μεταβιβάσει δεδομένα στην Υπηρεσία Αποθήκευσης Azure. Επίσης, η Microsoft δεν είναι υποχρεωμένη να καταστήσει διαθέσιμη τη Συσκευή Data Box ή οποιοδήποτε άλλο προϊόν υλικού σε σχέση με την Υπηρεσία. Η Συσκευή Data Box ενδέχεται να μην είναι διαθέσιμη σε ορισμένες περιοχές ή δικαιοδοσίες και, ακόμα και όπου είναι, υπόκειται σε διαθεσιμότητα. Η Microsoft διατηρεί το δικαίωμα να αρνηθεί να προσφέρει την Υπηρεσία και την αντίστοιχη Συσκευή Data Box σε οποιονδήποτε κατά την αποκλειστική της διακριτική ευχέρεια και κρίση. Η Microsoft μπορεί να αναστείλει την Υπηρεσία οποιαδήποτε στιγμή κατά τη διακριτική της ευχέρεια.</w:t>
      </w:r>
    </w:p>
    <w:p w:rsidR="002D17C4" w:rsidRDefault="002D17C4">
      <w:pPr>
        <w:pStyle w:val="ProductList-Body"/>
      </w:pPr>
    </w:p>
    <w:p w:rsidR="002D17C4" w:rsidRDefault="00E723CC">
      <w:pPr>
        <w:pStyle w:val="ProductList-ClauseHeading"/>
        <w:outlineLvl w:val="2"/>
      </w:pPr>
      <w:r>
        <w:t>Όροι Παροχής Υπηρεσίας Azure</w:t>
      </w:r>
    </w:p>
    <w:p w:rsidR="002D17C4" w:rsidRDefault="00E723CC">
      <w:pPr>
        <w:pStyle w:val="ProductList-Body"/>
      </w:pPr>
      <w:r>
        <w:t>Οι πρόσθετοι όροι στο παρόν Παράρτημα Ζ ισχύουν για την από μέρους σας παραλαβή και χρήση της Συσκευής Data Box στο πλαίσιο της συνολικής Υπηρεσίας. Η χρήση της Υπηρεσίας από τον Πελάτη υπόκειται, επίσης, στους Όρους Παροχής Υπηρεσιών Azure. Οι όροι στο παρόν Παράρτημα συμπληρώνουν, αλλά δεν αλλοιώνουν ή τροποποιούν τυχόν υπάρχοντες όρους στους Όρους Παροχής Υπηρεσιών Azure.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στο πλαίσιο της Υπηρεσίας. Για λόγους σαφήνειας, η Υπηρεσία Αποθήκευσης Azure είναι μια ξεχωριστή υπηρεσία του Azure και θα ισχύουν οι κανονικές αμοιβές της Υπηρεσίας Αποθήκευσης Azure για την αποστολή και τη διατήρηση των δεδομένων σας στην Υπηρεσία Αποθήκευσης Azure με βάση τη χρήση.</w:t>
      </w:r>
    </w:p>
    <w:p w:rsidR="002D17C4" w:rsidRDefault="002D17C4">
      <w:pPr>
        <w:pStyle w:val="ProductList-Body"/>
      </w:pPr>
    </w:p>
    <w:p w:rsidR="002D17C4" w:rsidRDefault="00E723CC">
      <w:pPr>
        <w:pStyle w:val="ProductList-ClauseHeading"/>
        <w:outlineLvl w:val="2"/>
      </w:pPr>
      <w:r>
        <w:t>Δικαιώματα Χρήσης Προϊόντος</w:t>
      </w:r>
    </w:p>
    <w:p w:rsidR="002D17C4" w:rsidRDefault="00E723CC">
      <w:pPr>
        <w:pStyle w:val="ProductList-Body"/>
      </w:pPr>
      <w:r>
        <w:t>Σύμφωνα με την πληρωμή των σχετικών αμοιβών, η Microsoft παραχωρεί στον Πελάτη την άδεια χρήσης της Συσκευής Data Box για τη μεταφορά των εν λόγω δεδομένων, με την προϋπόθεση ότι ο Πελάτης εφαρμόζει συγκεκριμένες προφυλάξεις:</w:t>
      </w:r>
    </w:p>
    <w:p w:rsidR="002D17C4" w:rsidRDefault="00E723CC" w:rsidP="00E723CC">
      <w:pPr>
        <w:pStyle w:val="ProductList-Bullet"/>
        <w:numPr>
          <w:ilvl w:val="0"/>
          <w:numId w:val="64"/>
        </w:numPr>
      </w:pPr>
      <w:r>
        <w:t>Δημιουργία αντιγράφων ασφαλείας και προστασία των δεδομένων πριν από τη μεταβίβαση των δεδομένων στη Συσκευή Data Box και πριν από την αποστολή στην Υπηρεσία Αποθήκευσης Azure.</w:t>
      </w:r>
    </w:p>
    <w:p w:rsidR="002D17C4" w:rsidRDefault="00E723CC" w:rsidP="00E723CC">
      <w:pPr>
        <w:pStyle w:val="ProductList-Bullet"/>
        <w:numPr>
          <w:ilvl w:val="0"/>
          <w:numId w:val="64"/>
        </w:numPr>
      </w:pPr>
      <w:r>
        <w:t>Μην διαγράψετε τα δεδομένα από τις εγκαταστάσεις και τον εξοπλισμό του Πελάτη, προτού ο Πελάτης μεταβιβάσει επιτυχώς τα εν λόγω δεδομένα από τη Συσκευή Data Box σε κέντρο δεδομένων της Microsoft.</w:t>
      </w:r>
    </w:p>
    <w:p w:rsidR="002D17C4" w:rsidRDefault="00E723CC" w:rsidP="00E723CC">
      <w:pPr>
        <w:pStyle w:val="ProductList-Bullet"/>
        <w:numPr>
          <w:ilvl w:val="0"/>
          <w:numId w:val="64"/>
        </w:numPr>
      </w:pPr>
      <w:r>
        <w:t>Διακόψτε τη χρήση της Συσκευής Data Box για τη μεταβίβαση των δεδομένων αμέσως μετά από κοινοποίηση από τη Microsoft.</w:t>
      </w:r>
    </w:p>
    <w:p w:rsidR="002D17C4" w:rsidRDefault="00E723CC">
      <w:pPr>
        <w:pStyle w:val="ProductList-Body"/>
      </w:pPr>
      <w:r>
        <w:t xml:space="preserve">Ο Πελάτης συμφωνεί (i) ότι ευθύνεται αποκλειστικά για τον καθορισμό της καταλληλότητας της χρήσης της Συσκευής Data Box όπως προβλέπεται στους παρόντες όρους και (ii) ότι η Microsoft δεν φέρει καμία ευθύνη ως προς τον Πελάτη ή οποιοδήποτε άλλο τρίτο μέρος για οποιαδήποτε απώλεια δεδομένων ή άλλες ζημίες.  </w:t>
      </w:r>
    </w:p>
    <w:p w:rsidR="002D17C4" w:rsidRDefault="002D17C4">
      <w:pPr>
        <w:pStyle w:val="ProductList-Body"/>
      </w:pPr>
    </w:p>
    <w:p w:rsidR="002D17C4" w:rsidRDefault="00E723CC">
      <w:pPr>
        <w:pStyle w:val="ProductList-ClauseHeading"/>
        <w:outlineLvl w:val="2"/>
      </w:pPr>
      <w:r>
        <w:t>Κατοχή και επιστροφή της Συσκευής Data Box</w:t>
      </w:r>
    </w:p>
    <w:p w:rsidR="002D17C4" w:rsidRDefault="00E723CC">
      <w:pPr>
        <w:pStyle w:val="ProductList-Body"/>
      </w:pPr>
      <w:r>
        <w:t>Στο πλαίσιο της Υπηρεσίας, η Microsoft επιτρέπει στον Πελάτη να κατέχει τη Συσκευή Data Box για μια καθορισμένη χρονική περίοδο ανάλογα με τον τύπο της Συσκευής Data Box, η οποία ξεκινάει την ημέρα μετά την παράδοση της Συσκευής Data Box στην τοποθεσία του Πελάτη ή τη γνωστοποίηση του σημείου παράδοσης και τελειώνει την ημέρα κατά την οποία η Συσκευή Data Box σαρώνεται για παραλαβή και επιστροφή. Μετά από αυτήν την καθορισμένη χρονική περίοδο, η Microsoft μπορεί να χρεώσει τον Πελάτη με επιπλέον ημερήσιες αμοιβές για την κατοχή της Συσκευής Data Box. Οι παρακάτω όροι καθορίζουν συγκεκριμένες χρονικές περιόδους και αμοιβές για τους τύπους της Συσκευές Data Box.</w:t>
      </w:r>
    </w:p>
    <w:p w:rsidR="002D17C4" w:rsidRDefault="002D17C4">
      <w:pPr>
        <w:pStyle w:val="ProductList-Body"/>
      </w:pPr>
    </w:p>
    <w:p w:rsidR="002D17C4" w:rsidRDefault="00E723CC">
      <w:pPr>
        <w:pStyle w:val="ProductList-ClauseHeading"/>
        <w:outlineLvl w:val="2"/>
      </w:pPr>
      <w:r>
        <w:t>Αποστολή και Ιδιότητα - Αμοιβές</w:t>
      </w:r>
    </w:p>
    <w:p w:rsidR="002D17C4" w:rsidRDefault="00E723CC">
      <w:pPr>
        <w:pStyle w:val="ProductList-Body"/>
      </w:pPr>
      <w:r>
        <w:rPr>
          <w:b/>
        </w:rPr>
        <w:t>Ιδιότητα και κίνδυνος απώλειας.</w:t>
      </w:r>
      <w:r>
        <w:t xml:space="preserve"> Όλα τα δικαιώματα, οι ιδιότητες και τα συμφέροντα σε κάθε Συσκευή Data Box είναι και θα παραμείνουν ιδιοκτησία της Microsoft και, με εξαίρεση τα όσα προβλέπονται ρητά στους παρόντες όρους, δεν παραχωρούνται δικαιώματα σε καμία Συσκευή Data Box (συμπεριλαμβανομένων δικαιωμάτων στο πλαίσιο τυχόν διπλώματος ευρεσιτεχνίας, δικαιωμάτων πνευματικής ιδιοκτησίας, επιχειρηματικού απορρήτου, εμπορικού σήματος ή άλλων δικαιωμάτων ιδιοκτησίας). Ο Πελάτης θα αποζημιώσει τη Microsoft για τυχόν απώλεια, ζημία ή καταστροφή οποιασδήποτε Συσκευής Data Box ή σχετικά με αυτήν, ενώ η εν λόγω συσκευή βρίσκεται σε τοποθεσίες του Πελάτη ή ισχύουν οι περιστάσεις που περιγράφονται στους παρόντες όρους. Ο Πελάτης ευθύνεται για την επιθεώρηση της Συσκευής Data Box με την παραλαβή της από τον μεταφορέα, καθώς και για την άμεση αναφορά τυχόν ζημιών στην Υποστήριξη της Microsoft, στη διεύθυνση databoxsupport@microsoft.com. Ο Πελάτης φέρει την ευθύνη για ολόκληρο τον κίνδυνο απώλειας της Συσκευής Data Box, ή οποιασδήποτε ζημίας αυτής, μετά την παράδοσή της από τον μεταφορέα στην προσδιορισμένη διεύθυνση του Πελάτη, έως ότου ο μεταφορέας που έχει προσδιοριστεί από τη Microsoft αποδεχθεί την επιστροφή της Συσκευής Data Box στο Προσδιορισμένο Κέντρο Δεδομένων Azure. </w:t>
      </w:r>
    </w:p>
    <w:p w:rsidR="002D17C4" w:rsidRDefault="002D17C4">
      <w:pPr>
        <w:pStyle w:val="ProductList-Body"/>
      </w:pPr>
    </w:p>
    <w:p w:rsidR="002D17C4" w:rsidRDefault="00E723CC">
      <w:pPr>
        <w:pStyle w:val="ProductList-Body"/>
      </w:pPr>
      <w:r>
        <w:rPr>
          <w:b/>
        </w:rPr>
        <w:t>Αμοιβές.</w:t>
      </w:r>
      <w:r>
        <w:t xml:space="preserve"> Όπως προβλέπεται στους παρόντες όρους, η Microsoft ενδέχεται να χρεώσει τον Πελάτη με καθορισμένες αμοιβές αναφορικά με την από μέρους του χρήση της Συσκευής Data Box στο πλαίσιο της Υπηρεσίας. Για λόγους σαφήνειας, η Υπηρεσία Αποθήκευσης Azure είναι μια ξεχωριστή υπηρεσία του Azure και θα ισχύουν οι κανονικές αμοιβές της Υπηρεσίας Αποθήκευσης Azure για την αποστολή και τη διατήρηση των δεδομένων του Πελάτη στην Υπηρεσία Αποθήκευσης Azure με βάση τη χρήση. Αναφορικά με τις Συσκευές Data Box, η Microsoft μπορεί να επιβάλει στον Πελάτη χρέωση απώλειας συσκευής, όπως αναφέρεται στον παρακάτω πίνακα, (i) εάν η Συσκευή Data Box απολεσθεί ή υποστεί υλική ζημία ενώ βρίσκεται υπό την ευθύνη του Πελάτη ή (ii) εάν ο Πελάτης δεν παράσχει τη Συσκευή Data Box στον μεταφορέα που έχει προσδιοριστεί από τη Microsoft για επιστροφή στο Προσδιορισμένο Κέντρο Δεδομένων Azure εντός της χρονικής περιόδου μετά την ημερομηνία παράδοσής της στον Πελάτη, όπως αναφέρεται στον παρακάτω πίνακα. Η Microsoft διατηρεί το δικαίωμα να αλλάξει τις αμοιβές που χρεώνονται για τους τύπους της Συσκευής Data Box, συμπεριλαμβανομένης, ενδεικτικά, της χρέωσης διαφορετικών ποσών για διαφορετικούς παράγοντες μορφής συσκευής. </w:t>
      </w:r>
    </w:p>
    <w:p w:rsidR="002D17C4" w:rsidRDefault="002D17C4">
      <w:pPr>
        <w:pStyle w:val="ProductList-Body"/>
      </w:pPr>
    </w:p>
    <w:tbl>
      <w:tblPr>
        <w:tblStyle w:val="PURTable"/>
        <w:tblW w:w="0" w:type="dxa"/>
        <w:tblLook w:val="04A0" w:firstRow="1" w:lastRow="0" w:firstColumn="1" w:lastColumn="0" w:noHBand="0" w:noVBand="1"/>
      </w:tblPr>
      <w:tblGrid>
        <w:gridCol w:w="1913"/>
        <w:gridCol w:w="2559"/>
        <w:gridCol w:w="2993"/>
        <w:gridCol w:w="3325"/>
      </w:tblGrid>
      <w:tr w:rsidR="002D17C4">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jc w:val="center"/>
            </w:pPr>
            <w:r>
              <w:rPr>
                <w:b/>
              </w:rPr>
              <w:t>Τύπος Συσκευής Data Box</w:t>
            </w:r>
          </w:p>
        </w:tc>
        <w:tc>
          <w:tcPr>
            <w:tcW w:w="28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jc w:val="center"/>
            </w:pPr>
            <w:r>
              <w:rPr>
                <w:b/>
              </w:rPr>
              <w:t xml:space="preserve">Τυπικό χρονικό διάστημα κατοχής </w:t>
            </w:r>
          </w:p>
        </w:tc>
        <w:tc>
          <w:tcPr>
            <w:tcW w:w="33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jc w:val="center"/>
            </w:pPr>
            <w:r>
              <w:rPr>
                <w:b/>
              </w:rPr>
              <w:t>Περίοδος και αμοιβές πρόσθετων ημερών</w:t>
            </w:r>
          </w:p>
        </w:tc>
        <w:tc>
          <w:tcPr>
            <w:tcW w:w="36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jc w:val="center"/>
            </w:pPr>
            <w:r>
              <w:rPr>
                <w:b/>
              </w:rPr>
              <w:t>Χρονική περίοδος και ποσά για απώλεια ή υλική ζημία</w:t>
            </w:r>
          </w:p>
        </w:tc>
      </w:tr>
      <w:tr w:rsidR="002D17C4">
        <w:tc>
          <w:tcPr>
            <w:tcW w:w="20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10 ημέρες</w:t>
            </w:r>
          </w:p>
        </w:tc>
        <w:tc>
          <w:tcPr>
            <w:tcW w:w="330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Περίοδος: Ημέρα 11 – Ημέρα 90</w:t>
            </w:r>
          </w:p>
          <w:p w:rsidR="002D17C4" w:rsidRDefault="00E723CC">
            <w:pPr>
              <w:pStyle w:val="ProductList-TableBody"/>
            </w:pPr>
            <w:r>
              <w:t>Αμοιβή: $15,00 $ USD ανά ημέρα</w:t>
            </w:r>
          </w:p>
        </w:tc>
        <w:tc>
          <w:tcPr>
            <w:tcW w:w="3680" w:type="dxa"/>
            <w:tcBorders>
              <w:top w:val="single" w:sz="4" w:space="0" w:color="6E6E6E"/>
              <w:left w:val="single" w:sz="4" w:space="0" w:color="6E6E6E"/>
              <w:bottom w:val="single" w:sz="4" w:space="0" w:color="6E6E6E"/>
              <w:right w:val="single" w:sz="4" w:space="0" w:color="6E6E6E"/>
            </w:tcBorders>
          </w:tcPr>
          <w:p w:rsidR="002D17C4" w:rsidRDefault="00E723CC">
            <w:pPr>
              <w:pStyle w:val="ProductList-TableBody"/>
            </w:pPr>
            <w:r>
              <w:t>Περίοδος: Μετά από 90 ημέρες</w:t>
            </w:r>
          </w:p>
          <w:p w:rsidR="002D17C4" w:rsidRDefault="00E723CC">
            <w:pPr>
              <w:pStyle w:val="ProductList-TableBody"/>
            </w:pPr>
            <w:r>
              <w:t>Ποσό: $40.000,00 $ USD</w:t>
            </w:r>
          </w:p>
        </w:tc>
      </w:tr>
    </w:tbl>
    <w:p w:rsidR="002D17C4" w:rsidRDefault="002D17C4">
      <w:pPr>
        <w:pStyle w:val="ProductList-Body"/>
      </w:pPr>
    </w:p>
    <w:p w:rsidR="002D17C4" w:rsidRDefault="00E723CC">
      <w:pPr>
        <w:pStyle w:val="ProductList-Body"/>
      </w:pPr>
      <w:r>
        <w:rPr>
          <w:b/>
        </w:rPr>
        <w:t>Αποστολή και επιστροφή της Συσκευής Data Box.</w:t>
      </w:r>
      <w:r>
        <w:t xml:space="preserve"> Η Microsoft θα φέρει την ευθύνη για το κόστος αποστολής μιας Συσκευής Data Box από την ίδια στον Πελάτη, καθώς και για την επιστροφή της εν λόγω συσκευής από τον Πελάτη σε ένα Προσδιορισμένο Κέντρο Δεδομένων Azure. Κατά την επιστροφή μιας Συσκευής Data Box στη Microsoft, ο Πελάτης θα πρέπει να συσκευάσει και να αποστείλει τη Συσκευή Data Box σύμφωνα με τις οδηγίες της Microsoft, συμπεριλαμβανομένης της χρήσης μεταφορέα που έχει προσδιοριστεί από τη Microsoft και των υλικών συσκευασίας που έχουν δοθεί από τη Microsoft.</w:t>
      </w:r>
    </w:p>
    <w:p w:rsidR="002D17C4" w:rsidRDefault="002D17C4">
      <w:pPr>
        <w:pStyle w:val="ProductList-Body"/>
      </w:pPr>
    </w:p>
    <w:p w:rsidR="002D17C4" w:rsidRDefault="00E723CC">
      <w:pPr>
        <w:pStyle w:val="ProductList-Body"/>
      </w:pPr>
      <w:r>
        <w:rPr>
          <w:b/>
        </w:rPr>
        <w:t>Κίνδυνοι μεταφοράς.</w:t>
      </w:r>
      <w:r>
        <w:t xml:space="preserve"> Παρόλο που τα δεδομένα σε μια Συσκευή Data Box είναι κρυπτογραφημένα, ο Πελάτης αναγνωρίζει ότι υπάρχουν εγγενείς κίνδυνοι σχετικά με την αποστολή δεδομένων στη Συσκευή Data Box και ότι η Microsoft δεν φέρει καμία ευθύνη ως προς τον Πελάτη για τυχόν ζημία, κλοπή ή απώλεια που ενδέχεται να συμβεί σε μια Συσκευή Data Box ή σε τυχόν δεδομένα που είναι αποθηκευμένα σε αυτήν, μεταξύ άλλων και κατά τη διαδικασία μεταφοράς.</w:t>
      </w:r>
    </w:p>
    <w:p w:rsidR="002D17C4" w:rsidRDefault="002D17C4">
      <w:pPr>
        <w:pStyle w:val="ProductList-Body"/>
      </w:pPr>
    </w:p>
    <w:p w:rsidR="002D17C4" w:rsidRDefault="00E723CC">
      <w:pPr>
        <w:pStyle w:val="ProductList-ClauseHeading"/>
        <w:outlineLvl w:val="2"/>
      </w:pPr>
      <w:r>
        <w:t>Ευθύνες εάν ο Πελάτης μεταφέρει μια Συσκευή Data Box μεταξύ τοποθεσιών</w:t>
      </w:r>
    </w:p>
    <w:p w:rsidR="002D17C4" w:rsidRDefault="00E723CC">
      <w:pPr>
        <w:pStyle w:val="ProductList-Body"/>
      </w:pPr>
      <w:r>
        <w:t>Ενώ ο Πελάτης έχει στην κατοχή του μια Συσκευή Data Box, έχει τη δυνατότητα, με αποκλειστική του ευθύνη και δαπάνη, να μεταφέρει τη Συσκευή Data Box σε διαφορετικές τοποθεσίες για αποστολή των δεδομένων της σύμφωνα με την παρούσα ενότητα. Ο Πελάτης ευθύνεται για την απόκτηση, με δική του ευθύνη και δαπάνη, τυχόν άδειας εξαγωγής, άδειας εισαγωγής και άλλης επίσημης εξουσιοδότησης για την εξαγωγή και την εισαγωγή της Συσκευής Data Box, καθώς και του σχετικού Λογισμικού και των δεδομένων του Πελάτη σε οποιαδήποτε τέτοια τοποθεσία. Επίσης, ο Πελάτης θα φέρει την ευθύνη για τον εκτελωνισμό σε οποιαδήποτε τέτοια τοποθεσία και θα αναλάβει το σύνολο των δασμών, των φόρων και άλλων επίσημων τελών που είναι απαιτητά με την εισαγωγή, όπως και κάθε άλλο κόστος και ευθύνη που προκύπτει από την έγκαιρη διεκπεραίωση των τελωνειακών διατυπώσεων. Ο Πελάτης συμφωνεί ότι θα συμμορφώνεται και θα ευθύνεται για το σύνολο των σχετικών νόμων και κανονισμών περί εισαγωγών, εξαγωγών και γενικού εμπορίου, εάν αποφασίσει ότι θα μεταφέρει τη Συσκευή Data Box εκτός των συνόρων της χώρας στην οποία έχει παραλάβει τη Συσκευή Data Box. Με την επιφύλαξη των ανωτέρω, εάν ο Πελάτης μεταφέρει τη Συσκευή Data Box σε διαφορετική τοποθεσία όπως προβλέπεται στην παρούσα ενότητα, ο Πελάτης συμφωνεί να μεριμνήσει για την επιστροφή της Συσκευής Data Box στη χώρα όπου παρέλαβε αρχικά την εν λόγω συσκευή, πριν από την αποστολή της Συσκευής Data Box στο αρχικό σημείο προέλευσης ή σε Προσδιορισμένο Κέντρο Δεδομένων Azure. Εάν απαιτείται, η Microsoft μπορεί να παράσχει μια λίστα εταιρειών που ενδεχομένως να έχουν τη δυνατότητα να βοηθήσει τον Πελάτη στην εισαγωγή ή την εξαγωγή της Συσκευής Data Box, ωστόσο η Microsoft δεν επικυρώνει, υποστηρίζει ή αντιπροσωπεύει καμία από τις αναφερόμενες εταιρείες. Επίσης, η Microsoft αποποιείται κάθε ευθύνη για τυχόν ζημίες ή ευθύνες που ενδέχεται να προκύψουν για τον Πελάτη ως αποτέλεσμα αυτών των υπηρεσιών.</w:t>
      </w:r>
    </w:p>
    <w:p w:rsidR="002D17C4" w:rsidRDefault="002D17C4">
      <w:pPr>
        <w:pStyle w:val="ProductList-Body"/>
      </w:pPr>
    </w:p>
    <w:p w:rsidR="002D17C4" w:rsidRDefault="00E723CC">
      <w:pPr>
        <w:pStyle w:val="ProductList-ClauseHeading"/>
        <w:outlineLvl w:val="2"/>
      </w:pPr>
      <w:r>
        <w:t>Αποποίηση εγγύησης</w:t>
      </w:r>
    </w:p>
    <w:p w:rsidR="002D17C4" w:rsidRDefault="00E723CC">
      <w:pPr>
        <w:pStyle w:val="ProductList-Body"/>
      </w:pPr>
      <w:r>
        <w:rPr>
          <w:b/>
        </w:rPr>
        <w:t>Η Microsoft παρέχει τη Συσκευή Data Box και οποιαδήποτε βοήθεια σε σχέση με τη Συσκευή Data Box «ως έχει» χωρίς εγγυήσεις ή προϋποθέσεις οποιουδήποτε είδους. Επιπλέον, αποποιείται κάθε ρητή, σιωπηρή ή προβλεπόμενη από τον νόμο εγγύηση, συμπεριλαμβανομένων, ενδεικτικά, εγγυήσεων ποιότητας, ιδιότητας, μη παραβίασης πνευματικών δικαιωμάτων, εμπορευσιμότητας και καταλληλότητας για συγκεκριμένο σκοπό. Ο Πελάτης φέρει την ευθύνη χρήσης τους.</w:t>
      </w:r>
    </w:p>
    <w:p w:rsidR="002D17C4" w:rsidRDefault="002D17C4">
      <w:pPr>
        <w:pStyle w:val="ProductList-Body"/>
      </w:pPr>
    </w:p>
    <w:p w:rsidR="002D17C4" w:rsidRDefault="00E723CC">
      <w:pPr>
        <w:pStyle w:val="ProductList-ClauseHeading"/>
        <w:outlineLvl w:val="2"/>
      </w:pPr>
      <w:r>
        <w:t>Νόμοι περί Ελέγχου Εξαγωγών των Η.Π.Α.</w:t>
      </w:r>
    </w:p>
    <w:p w:rsidR="002D17C4" w:rsidRDefault="00E723CC">
      <w:pPr>
        <w:pStyle w:val="ProductList-Body"/>
      </w:pPr>
      <w:r>
        <w:t>Οι Συσκευές Data Box υπόκεινται στις διατάξεις της σύμβασης παραχώρησης πολλαπλών αδειών χρήσης του Πελάτη σχετικά με τη δικαιοδοσία εξαγωγών των Η.Π.Α.</w:t>
      </w:r>
    </w:p>
    <w:p w:rsidR="002D17C4" w:rsidRDefault="002D17C4">
      <w:pPr>
        <w:pStyle w:val="ProductList-Body"/>
      </w:pPr>
    </w:p>
    <w:p w:rsidR="002D17C4" w:rsidRDefault="00E723CC">
      <w:pPr>
        <w:pStyle w:val="ProductList-ClauseHeading"/>
        <w:outlineLvl w:val="2"/>
      </w:pPr>
      <w:r>
        <w:t>Ιδιωτικό Απόρρητο - Επεξεργασία Δεδομένων Προσωπικού Χαρακτήρα</w:t>
      </w:r>
    </w:p>
    <w:p w:rsidR="002D17C4" w:rsidRDefault="00E723CC">
      <w:pPr>
        <w:pStyle w:val="ProductList-Body"/>
      </w:pPr>
      <w:r>
        <w:rPr>
          <w:b/>
        </w:rPr>
        <w:t>Ιδιωτικό Απόρρητο.</w:t>
      </w:r>
      <w:r>
        <w:t xml:space="preserve"> Η Δήλωση Προστασίας Ιδιωτικού Απορρήτου της Microsoft ισχύει για την Υπηρεσία και τη Συσκευή Data Box. Ο Πελάτης συμφωνεί ότι θα συμμορφώνεται με όλους τους νόμους προστασίας δεδομένων προσωπικού χαρακτήρα που ισχύουν για την από μέρους του χρήση της Υπηρεσίας, τη διαχείριση των δεδομένων με τη Συσκευή Data Box ή στην Υπηρεσία Αποθήκευσης Azure ή τη μεταφορά της Συσκευής Data Box όπως περιγράφεται παραπάνω.</w:t>
      </w:r>
    </w:p>
    <w:p w:rsidR="002D17C4" w:rsidRDefault="002D17C4">
      <w:pPr>
        <w:pStyle w:val="ProductList-Body"/>
      </w:pPr>
    </w:p>
    <w:p w:rsidR="002D17C4" w:rsidRDefault="00E723CC">
      <w:pPr>
        <w:pStyle w:val="ProductList-Body"/>
      </w:pPr>
      <w:r>
        <w:rPr>
          <w:b/>
        </w:rPr>
        <w:t>Επεξεργασία Δεδομένων Προσωπικού Χαρακτήρα.</w:t>
      </w:r>
      <w:r>
        <w:t xml:space="preserve"> Στον βαθμό που η Microsoft είναι υπεύθυνος επεξεργασίας ή υπεργολάβος επεξεργασίας δεδομένων προσωπικού χαρακτήρα αναφορικά με το λογισμικό, η Microsoft αναλαμβάνει τις δεσμεύσεις που περιλαμβάνονται στους Όρους του Γενικού Κανονισμού για την Προστασία Δεδομένων της Ευρωπαϊκής Ένωσης για τους Όρους Υπηρεσιών Online προς όλους τους πελάτες με ημερομηνία ισχύος την 25η Μαΐου 2018, στη διεύθυνση </w:t>
      </w:r>
      <w:hyperlink r:id="rId153">
        <w:r>
          <w:rPr>
            <w:color w:val="00467F"/>
            <w:u w:val="single"/>
          </w:rPr>
          <w:t>http://go.microsoft.com/?linkid=9840733</w:t>
        </w:r>
      </w:hyperlink>
      <w:r>
        <w:t>.</w:t>
      </w:r>
    </w:p>
    <w:p w:rsidR="002D17C4" w:rsidRDefault="002D17C4">
      <w:pPr>
        <w:pStyle w:val="ProductList-Body"/>
        <w:jc w:val="right"/>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2D17C4">
      <w:pPr>
        <w:pStyle w:val="ProductList-Body"/>
      </w:pPr>
    </w:p>
    <w:p w:rsidR="002D17C4" w:rsidRDefault="00E723CC">
      <w:pPr>
        <w:pStyle w:val="ProductList-SectionHeading"/>
        <w:pageBreakBefore/>
        <w:outlineLvl w:val="0"/>
      </w:pPr>
      <w:bookmarkStart w:id="418" w:name="_Sec1230"/>
      <w:bookmarkEnd w:id="412"/>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19" w:name="_Toc520795891"/>
      <w:r>
        <w:instrText>Παράρτημα Η - Πλεονεκτήματα Χρήσης για Μαθητές/Φοιτητές και Προγράμματα για Ακαδημαϊκούς Πελάτες</w:instrText>
      </w:r>
      <w:bookmarkEnd w:id="419"/>
      <w:r>
        <w:instrText>" \l 1</w:instrText>
      </w:r>
      <w:r>
        <w:fldChar w:fldCharType="end"/>
      </w:r>
    </w:p>
    <w:p w:rsidR="002D17C4" w:rsidRDefault="00E723CC">
      <w:pPr>
        <w:pStyle w:val="ProductList-Body"/>
      </w:pPr>
      <w:r>
        <w:t xml:space="preserve">Αυτή η ενότητα υπογραμμίζει τα συγκεκριμένα οφέλη που παρέχονται σε Μαθητές/Φοιτητές στη Σύμβαση Open Value Subscription for Educational Solutions, στη Σύμβαση School, στη Σύμβαση Enrollment for Education Solutions και στα προγράμματα Cloud Solution Provider. </w:t>
      </w:r>
    </w:p>
    <w:p w:rsidR="002D17C4" w:rsidRDefault="00E723CC">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20" w:name="_Toc520795892"/>
      <w:r>
        <w:instrText>Δικαιώματα Πλεονεκτήματος Χρήσης για Μαθητές/Φοιτητές ανά Κατάλληλο Πρόγραμμα</w:instrText>
      </w:r>
      <w:bookmarkEnd w:id="420"/>
      <w:r>
        <w:instrText>" \l 2</w:instrText>
      </w:r>
      <w:r>
        <w:fldChar w:fldCharType="end"/>
      </w:r>
    </w:p>
    <w:p w:rsidR="002D17C4" w:rsidRDefault="00E723CC">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tbl>
      <w:tblPr>
        <w:tblStyle w:val="PURTable"/>
        <w:tblW w:w="0" w:type="dxa"/>
        <w:tblLook w:val="04A0" w:firstRow="1" w:lastRow="0" w:firstColumn="1" w:lastColumn="0" w:noHBand="0" w:noVBand="1"/>
      </w:tblPr>
      <w:tblGrid>
        <w:gridCol w:w="2184"/>
        <w:gridCol w:w="4409"/>
        <w:gridCol w:w="2627"/>
        <w:gridCol w:w="1580"/>
      </w:tblGrid>
      <w:tr w:rsidR="002D17C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2D17C4" w:rsidRDefault="00E723CC">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rsidR="002D17C4" w:rsidRDefault="00E723CC">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rsidR="002D17C4" w:rsidRDefault="00E723CC">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rsidR="002D17C4" w:rsidRDefault="00E723CC">
            <w:pPr>
              <w:pStyle w:val="ProductList-TableBody"/>
              <w:jc w:val="center"/>
            </w:pPr>
            <w:r>
              <w:rPr>
                <w:color w:val="FFFFFF"/>
              </w:rPr>
              <w:t>Παρουσίες Μαθητή/Φοιτητή που παρέχονται ανά Διδακτικό/Διοικητικό Προσωπικό ή Εργάτη Γνώσης</w:t>
            </w:r>
          </w:p>
          <w:p w:rsidR="002D17C4" w:rsidRDefault="002D17C4">
            <w:pPr>
              <w:pStyle w:val="ProductList-TableBody"/>
              <w:jc w:val="center"/>
            </w:pPr>
          </w:p>
        </w:tc>
      </w:tr>
      <w:tr w:rsidR="002D17C4">
        <w:tc>
          <w:tcPr>
            <w:tcW w:w="2440" w:type="dxa"/>
            <w:tcBorders>
              <w:bottom w:val="dashed" w:sz="4" w:space="0" w:color="6E6E6E"/>
              <w:right w:val="single" w:sz="4" w:space="0" w:color="6E6E6E"/>
            </w:tcBorders>
          </w:tcPr>
          <w:p w:rsidR="002D17C4" w:rsidRDefault="00E723C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2D17C4" w:rsidRDefault="00E723C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2D17C4" w:rsidRDefault="00E723CC">
            <w:pPr>
              <w:pStyle w:val="ProductList-TableBody"/>
            </w:pPr>
            <w:r>
              <w:t>OVS-ES, School, EES</w:t>
            </w:r>
          </w:p>
        </w:tc>
        <w:tc>
          <w:tcPr>
            <w:tcW w:w="1600" w:type="dxa"/>
            <w:tcBorders>
              <w:left w:val="single" w:sz="4" w:space="0" w:color="6E6E6E"/>
              <w:bottom w:val="dashed" w:sz="4" w:space="0" w:color="6E6E6E"/>
              <w:right w:val="none" w:sz="4" w:space="0" w:color="6E6E6E"/>
            </w:tcBorders>
          </w:tcPr>
          <w:p w:rsidR="002D17C4" w:rsidRDefault="00E723CC">
            <w:pPr>
              <w:pStyle w:val="ProductList-TableBody"/>
            </w:pPr>
            <w:r>
              <w:t>15</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15</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15</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Αναβάθμιση O365 ProPlus και Windows 10 Education</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40</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Φορητότητα + Ασφάλεια για μεγάλες επιχειρήσεις E3</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Φορητότητα + Ασφάλεια για μεγάλες επιχειρήσεις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40</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Φορητότητα + Ασφάλεια για μεγάλες επιχειρήσεις E5</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Φορητότητα + Ασφάλεια για μεγάλες επιχειρήσεις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40</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Office 365 ProPlus και Ασφάλεια Εφαρμογών στο Cloud του Office 365, Φορητότητα + Ασφάλεια για μεγάλες επιχειρήσεις E3</w:t>
            </w:r>
            <w:r>
              <w:rPr>
                <w:vertAlign w:val="superscript"/>
              </w:rPr>
              <w:t>2</w:t>
            </w:r>
            <w:r>
              <w:t>, Windows 10 Education E3 (Ανά Χρήστη)</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40</w:t>
            </w:r>
          </w:p>
        </w:tc>
      </w:tr>
      <w:tr w:rsidR="002D17C4">
        <w:tc>
          <w:tcPr>
            <w:tcW w:w="2440" w:type="dxa"/>
            <w:tcBorders>
              <w:top w:val="dashed" w:sz="4" w:space="0" w:color="6E6E6E"/>
              <w:left w:val="none" w:sz="4" w:space="0" w:color="6E6E6E"/>
              <w:bottom w:val="dashed" w:sz="4" w:space="0" w:color="6E6E6E"/>
              <w:right w:val="single" w:sz="4" w:space="0" w:color="6E6E6E"/>
            </w:tcBorders>
          </w:tcPr>
          <w:p w:rsidR="002D17C4" w:rsidRDefault="00E723C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Office 365 ProPlus, Ασφάλεια Εφαρμογών στο Cloud του Office 365, ATP, Φορητότητα + Ασφάλεια για μεγάλες επιχειρήσεις E5</w:t>
            </w:r>
            <w:r>
              <w:rPr>
                <w:vertAlign w:val="superscript"/>
              </w:rPr>
              <w:t>3</w:t>
            </w:r>
            <w:r>
              <w:t>, Windows 10 Education E3 (Ανά Χρήστη)</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40</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15</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15</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Σύνθετη Προστασία από Απειλές Office 365</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Σύνθετη Προστασία από Απειλές Office 365</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15</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15</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Office 365 ProPlus, Ασφάλεια Εφαρμογών στο Cloud του Office 365</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40</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Office 365 ProPlus, Ασφάλεια Εφαρμογών στο Cloud του Office 365, ATP</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40</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Ασφάλεια Εφαρμογών στο Cloud του Office 365</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Ασφάλεια Εφαρμογών στο Cloud του Office 365</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15</w:t>
            </w:r>
          </w:p>
        </w:tc>
      </w:tr>
      <w:tr w:rsidR="002D17C4">
        <w:tc>
          <w:tcPr>
            <w:tcW w:w="2440" w:type="dxa"/>
            <w:tcBorders>
              <w:top w:val="dashed" w:sz="4" w:space="0" w:color="6E6E6E"/>
              <w:left w:val="none" w:sz="4" w:space="0" w:color="6E6E6E"/>
              <w:bottom w:val="dashed" w:sz="4" w:space="0" w:color="6E6E6E"/>
              <w:right w:val="single" w:sz="4" w:space="0" w:color="6E6E6E"/>
            </w:tcBorders>
          </w:tcPr>
          <w:p w:rsidR="002D17C4" w:rsidRDefault="00E723C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15</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Windows 10 Education A3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40</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Windows 10 Education A3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40</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Windows 10 Education E3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40</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Windows 10 Education E3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40</w:t>
            </w:r>
          </w:p>
        </w:tc>
      </w:tr>
      <w:tr w:rsidR="002D17C4">
        <w:tc>
          <w:tcPr>
            <w:tcW w:w="2440" w:type="dxa"/>
            <w:tcBorders>
              <w:top w:val="dashed" w:sz="4" w:space="0" w:color="6E6E6E"/>
              <w:bottom w:val="dashed" w:sz="4" w:space="0" w:color="6E6E6E"/>
              <w:right w:val="single" w:sz="4" w:space="0" w:color="6E6E6E"/>
            </w:tcBorders>
          </w:tcPr>
          <w:p w:rsidR="002D17C4" w:rsidRDefault="00E723CC">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Windows 10 Education E3 (Ανά Συσκευή)</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2D17C4" w:rsidRDefault="00E723C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2D17C4" w:rsidRDefault="00E723CC">
            <w:pPr>
              <w:pStyle w:val="ProductList-TableBody"/>
            </w:pPr>
            <w:r>
              <w:t>40</w:t>
            </w:r>
          </w:p>
        </w:tc>
      </w:tr>
      <w:tr w:rsidR="002D17C4">
        <w:tc>
          <w:tcPr>
            <w:tcW w:w="2440" w:type="dxa"/>
            <w:tcBorders>
              <w:top w:val="dashed" w:sz="4" w:space="0" w:color="6E6E6E"/>
              <w:bottom w:val="none" w:sz="4" w:space="0" w:color="6E6E6E"/>
              <w:right w:val="single" w:sz="4" w:space="0" w:color="6E6E6E"/>
            </w:tcBorders>
          </w:tcPr>
          <w:p w:rsidR="002D17C4" w:rsidRDefault="00E723CC">
            <w:pPr>
              <w:pStyle w:val="ProductList-TableBody"/>
            </w:pPr>
            <w:r>
              <w:t>Αναβάθμιση Windows 10 Education (Ανά Συσκευή)</w:t>
            </w:r>
          </w:p>
        </w:tc>
        <w:tc>
          <w:tcPr>
            <w:tcW w:w="5020" w:type="dxa"/>
            <w:tcBorders>
              <w:top w:val="dashed" w:sz="4" w:space="0" w:color="6E6E6E"/>
              <w:left w:val="single" w:sz="4" w:space="0" w:color="6E6E6E"/>
              <w:bottom w:val="none" w:sz="4" w:space="0" w:color="6E6E6E"/>
              <w:right w:val="single" w:sz="4" w:space="0" w:color="6E6E6E"/>
            </w:tcBorders>
          </w:tcPr>
          <w:p w:rsidR="002D17C4" w:rsidRDefault="00E723CC">
            <w:pPr>
              <w:pStyle w:val="ProductList-TableBody"/>
            </w:pPr>
            <w:r>
              <w:t>Αναβάθμιση σε Windows 10 Education (Ανά Συσκευή)</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2D17C4" w:rsidRDefault="00E723CC">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2D17C4" w:rsidRDefault="00E723CC">
            <w:pPr>
              <w:pStyle w:val="ProductList-TableBody"/>
            </w:pPr>
            <w:r>
              <w:t>40</w:t>
            </w:r>
          </w:p>
        </w:tc>
      </w:tr>
    </w:tbl>
    <w:p w:rsidR="002D17C4" w:rsidRDefault="00E723CC">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rsidR="002D17C4" w:rsidRDefault="00E723CC">
      <w:pPr>
        <w:pStyle w:val="ProductList-Body"/>
      </w:pPr>
      <w:r>
        <w:rPr>
          <w:i/>
          <w:vertAlign w:val="superscript"/>
        </w:rPr>
        <w:t>2</w:t>
      </w:r>
      <w:r>
        <w:rPr>
          <w:i/>
        </w:rPr>
        <w:t>Η προσφορά του Πλεονεκτήματος χρήσης για Μαθητές/Φοιτητές δεν περιλαμβάνει το Azure Information Protection.</w:t>
      </w:r>
    </w:p>
    <w:p w:rsidR="002D17C4" w:rsidRDefault="00E723CC">
      <w:pPr>
        <w:pStyle w:val="ProductList-Body"/>
      </w:pPr>
      <w:r>
        <w:rPr>
          <w:i/>
          <w:vertAlign w:val="superscript"/>
        </w:rPr>
        <w:t>3</w:t>
      </w:r>
      <w:r>
        <w:rPr>
          <w:i/>
        </w:rPr>
        <w:t>Η προσφορά του Πλεονεκτήματος χρήσης για Μαθητές/Φοιτητές δεν περιλαμβάνει το Azure Information Protection και την Ασφάλεια εφαρμογών στο Microsoft Cloud.</w:t>
      </w:r>
    </w:p>
    <w:p w:rsidR="002D17C4" w:rsidRDefault="00E723CC">
      <w:pPr>
        <w:pStyle w:val="ProductList-Body"/>
      </w:pPr>
      <w:r>
        <w:rPr>
          <w:i/>
          <w:vertAlign w:val="superscript"/>
        </w:rPr>
        <w:t>4</w:t>
      </w:r>
      <w:r>
        <w:rPr>
          <w:i/>
        </w:rPr>
        <w:t>Το Πλεονέκτημα Χρήσης για Μαθητές/Φοιτητές περιλαμβάνει δικαιώματα μόνο για τα Windows 10 E3/A3.</w:t>
      </w:r>
    </w:p>
    <w:p w:rsidR="002D17C4" w:rsidRDefault="002D17C4">
      <w:pPr>
        <w:pStyle w:val="ProductList-Body"/>
      </w:pPr>
    </w:p>
    <w:p w:rsidR="002D17C4" w:rsidRDefault="00E723CC">
      <w:pPr>
        <w:pStyle w:val="ProductList-ClauseHeading"/>
        <w:outlineLvl w:val="2"/>
      </w:pPr>
      <w:r>
        <w:t>Περιορισμοί Λειτουργικού Συστήματος Windows έκδοσης Αναβάθμισης (Windows Desktop Operating System Upgrade)</w:t>
      </w:r>
    </w:p>
    <w:p w:rsidR="002D17C4" w:rsidRDefault="00E723CC">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δεν περιλαμβάνουν δικαιώματα λειτουργίας αναπαράστασης των Windows.</w:t>
      </w:r>
    </w:p>
    <w:p w:rsidR="002D17C4" w:rsidRDefault="002D17C4">
      <w:pPr>
        <w:pStyle w:val="ProductList-Body"/>
      </w:pPr>
    </w:p>
    <w:p w:rsidR="002D17C4" w:rsidRDefault="00E723CC">
      <w:pPr>
        <w:pStyle w:val="ProductList-Offering1Heading"/>
        <w:outlineLvl w:val="1"/>
      </w:pPr>
      <w:r>
        <w:t>Διαθεσιμότητα του Προγράμματος Enrollment for Education Solutions (Έκδοση πριν το 2017)</w:t>
      </w:r>
      <w:r>
        <w:fldChar w:fldCharType="begin"/>
      </w:r>
      <w:r>
        <w:instrText xml:space="preserve"> TC "</w:instrText>
      </w:r>
      <w:bookmarkStart w:id="421" w:name="_Toc520795893"/>
      <w:r>
        <w:instrText>Διαθεσιμότητα του Προγράμματος Enrollment for Education Solutions (Έκδοση πριν το 2017)</w:instrText>
      </w:r>
      <w:bookmarkEnd w:id="421"/>
      <w:r>
        <w:instrText>" \l 2</w:instrText>
      </w:r>
      <w:r>
        <w:fldChar w:fldCharType="end"/>
      </w:r>
    </w:p>
    <w:p w:rsidR="002D17C4" w:rsidRDefault="00E723CC">
      <w:pPr>
        <w:pStyle w:val="ProductList-Body"/>
      </w:pPr>
      <w:r>
        <w:t>Τα κατάλληλα προϊόντα και απαιτήσεις για το Enrollment for Education Solutions (εκδόσεις πριν το 2017) καθορίζονται σε αυτήν την ενότητα.</w:t>
      </w:r>
    </w:p>
    <w:p w:rsidR="002D17C4" w:rsidRDefault="00E723CC">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841"/>
        <w:gridCol w:w="2949"/>
      </w:tblGrid>
      <w:tr w:rsidR="002D17C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2D17C4" w:rsidRDefault="00E723CC">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2D17C4" w:rsidRDefault="00E723CC">
            <w:pPr>
              <w:pStyle w:val="ProductList-TableBody"/>
              <w:jc w:val="center"/>
            </w:pPr>
            <w:r>
              <w:rPr>
                <w:color w:val="FFFFFF"/>
              </w:rPr>
              <w:t xml:space="preserve">EES </w:t>
            </w:r>
          </w:p>
        </w:tc>
      </w:tr>
      <w:tr w:rsidR="002D17C4">
        <w:tc>
          <w:tcPr>
            <w:tcW w:w="8820" w:type="dxa"/>
            <w:tcBorders>
              <w:top w:val="single" w:sz="4" w:space="0" w:color="FFFFFF"/>
              <w:left w:val="single" w:sz="4" w:space="0" w:color="FFFFFF"/>
              <w:bottom w:val="dashed" w:sz="4" w:space="0" w:color="B2B2B2"/>
              <w:right w:val="single" w:sz="4" w:space="0" w:color="FFFFFF"/>
            </w:tcBorders>
          </w:tcPr>
          <w:p w:rsidR="002D17C4" w:rsidRDefault="00E723CC">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D17C4" w:rsidRDefault="00E723CC">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2D17C4">
        <w:tc>
          <w:tcPr>
            <w:tcW w:w="8820" w:type="dxa"/>
            <w:tcBorders>
              <w:top w:val="dashed" w:sz="4" w:space="0" w:color="B2B2B2"/>
              <w:left w:val="single" w:sz="4" w:space="0" w:color="FFFFFF"/>
              <w:bottom w:val="dashed" w:sz="4" w:space="0" w:color="B2B2B2"/>
              <w:right w:val="single" w:sz="4" w:space="0" w:color="FFFFFF"/>
            </w:tcBorders>
          </w:tcPr>
          <w:p w:rsidR="002D17C4" w:rsidRDefault="00E723CC">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D17C4" w:rsidRDefault="00E723CC">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2D17C4">
        <w:tc>
          <w:tcPr>
            <w:tcW w:w="8820" w:type="dxa"/>
            <w:tcBorders>
              <w:top w:val="dashed" w:sz="4" w:space="0" w:color="B2B2B2"/>
              <w:left w:val="single" w:sz="4" w:space="0" w:color="FFFFFF"/>
              <w:bottom w:val="dashed" w:sz="4" w:space="0" w:color="B2B2B2"/>
              <w:right w:val="single" w:sz="4" w:space="0" w:color="FFFFFF"/>
            </w:tcBorders>
          </w:tcPr>
          <w:p w:rsidR="002D17C4" w:rsidRDefault="00E723CC">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D17C4" w:rsidRDefault="00E723CC">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2D17C4">
        <w:tc>
          <w:tcPr>
            <w:tcW w:w="8820" w:type="dxa"/>
            <w:tcBorders>
              <w:top w:val="dashed" w:sz="4" w:space="0" w:color="B2B2B2"/>
              <w:left w:val="single" w:sz="4" w:space="0" w:color="FFFFFF"/>
              <w:bottom w:val="dashed" w:sz="4" w:space="0" w:color="B2B2B2"/>
              <w:right w:val="single" w:sz="4" w:space="0" w:color="FFFFFF"/>
            </w:tcBorders>
          </w:tcPr>
          <w:p w:rsidR="002D17C4" w:rsidRDefault="00E723C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D17C4" w:rsidRDefault="00E723CC">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2D17C4">
        <w:tc>
          <w:tcPr>
            <w:tcW w:w="8820" w:type="dxa"/>
            <w:tcBorders>
              <w:top w:val="dashed" w:sz="4" w:space="0" w:color="B2B2B2"/>
              <w:left w:val="single" w:sz="4" w:space="0" w:color="FFFFFF"/>
              <w:bottom w:val="dashed" w:sz="4" w:space="0" w:color="B2B2B2"/>
              <w:right w:val="single" w:sz="4" w:space="0" w:color="FFFFFF"/>
            </w:tcBorders>
          </w:tcPr>
          <w:p w:rsidR="002D17C4" w:rsidRDefault="00E723CC">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D17C4" w:rsidRDefault="00E723CC">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2D17C4">
        <w:tc>
          <w:tcPr>
            <w:tcW w:w="8820" w:type="dxa"/>
            <w:tcBorders>
              <w:top w:val="dashed" w:sz="4" w:space="0" w:color="B2B2B2"/>
              <w:left w:val="single" w:sz="4" w:space="0" w:color="FFFFFF"/>
              <w:bottom w:val="single" w:sz="4" w:space="0" w:color="FFFFFF"/>
              <w:right w:val="single" w:sz="4" w:space="0" w:color="FFFFFF"/>
            </w:tcBorders>
          </w:tcPr>
          <w:p w:rsidR="002D17C4" w:rsidRDefault="00E723CC">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D17C4" w:rsidRDefault="00E723CC">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rsidR="002D17C4" w:rsidRDefault="002D17C4">
      <w:pPr>
        <w:pStyle w:val="ProductList-Body"/>
      </w:pPr>
    </w:p>
    <w:p w:rsidR="002D17C4" w:rsidRDefault="00E723CC">
      <w:pPr>
        <w:pStyle w:val="ProductList-ClauseHeading"/>
        <w:outlineLvl w:val="2"/>
      </w:pPr>
      <w:r>
        <w:t>Απαιτήσεις</w:t>
      </w:r>
    </w:p>
    <w:p w:rsidR="002D17C4" w:rsidRDefault="00E723CC" w:rsidP="00E723CC">
      <w:pPr>
        <w:pStyle w:val="ProductList-Bullet"/>
        <w:numPr>
          <w:ilvl w:val="0"/>
          <w:numId w:val="65"/>
        </w:numPr>
      </w:pPr>
      <w:r>
        <w:t xml:space="preserve">Για το Enrollment for Education Solutions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 </w:t>
      </w:r>
    </w:p>
    <w:p w:rsidR="002D17C4" w:rsidRDefault="00E723CC" w:rsidP="00E723CC">
      <w:pPr>
        <w:pStyle w:val="ProductList-Bullet"/>
        <w:numPr>
          <w:ilvl w:val="0"/>
          <w:numId w:val="65"/>
        </w:numPr>
      </w:pPr>
      <w:r>
        <w:t xml:space="preserve">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 </w:t>
      </w:r>
    </w:p>
    <w:p w:rsidR="002D17C4" w:rsidRDefault="00E723CC" w:rsidP="00E723CC">
      <w:pPr>
        <w:pStyle w:val="ProductList-Bullet"/>
        <w:numPr>
          <w:ilvl w:val="0"/>
          <w:numId w:val="65"/>
        </w:numPr>
      </w:pPr>
      <w:r>
        <w:t xml:space="preserve">Οι Υπηρεσίες Online πλατφόρμας μπορούν να προστεθούν οποιαδήποτε στιγμή κατά τη διάρκεια ισχύος της πράξης εγγραφής. </w:t>
      </w:r>
    </w:p>
    <w:p w:rsidR="002D17C4" w:rsidRDefault="002D17C4">
      <w:pPr>
        <w:pStyle w:val="ProductList-Body"/>
      </w:pPr>
    </w:p>
    <w:p w:rsidR="002D17C4" w:rsidRDefault="00E723CC">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355"/>
        <w:gridCol w:w="5445"/>
      </w:tblGrid>
      <w:tr w:rsidR="002D17C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2D17C4" w:rsidRDefault="00E723CC">
            <w:pPr>
              <w:pStyle w:val="ProductList-TableBody"/>
            </w:pPr>
            <w:r>
              <w:rPr>
                <w:color w:val="FFFFFF"/>
              </w:rPr>
              <w:t>Κατάλληλα Προϊόντα Πλατφόρμας Desktop</w:t>
            </w:r>
          </w:p>
        </w:tc>
        <w:tc>
          <w:tcPr>
            <w:tcW w:w="6120" w:type="dxa"/>
            <w:shd w:val="clear" w:color="auto" w:fill="0070C0"/>
          </w:tcPr>
          <w:p w:rsidR="002D17C4" w:rsidRDefault="00E723CC">
            <w:pPr>
              <w:pStyle w:val="ProductList-TableBody"/>
            </w:pPr>
            <w:r>
              <w:rPr>
                <w:color w:val="FFFFFF"/>
              </w:rPr>
              <w:t>Κατάλληλη Υπηρεσία Online</w:t>
            </w:r>
          </w:p>
        </w:tc>
      </w:tr>
      <w:tr w:rsidR="002D17C4">
        <w:tc>
          <w:tcPr>
            <w:tcW w:w="6000" w:type="dxa"/>
          </w:tcPr>
          <w:p w:rsidR="002D17C4" w:rsidRDefault="00E723CC">
            <w:pPr>
              <w:pStyle w:val="ProductList-TableBody"/>
            </w:pPr>
            <w:r>
              <w:t xml:space="preserve">Office Professional Plus 2016, </w:t>
            </w:r>
            <w:r>
              <w:rPr>
                <w:b/>
              </w:rPr>
              <w:t>και</w:t>
            </w:r>
          </w:p>
          <w:p w:rsidR="002D17C4" w:rsidRDefault="00E723CC">
            <w:pPr>
              <w:pStyle w:val="ProductList-TableBody"/>
            </w:pPr>
            <w:r>
              <w:t xml:space="preserve">Desktop Core CAL ή ECAL Suite (Συσκευή), </w:t>
            </w:r>
            <w:r>
              <w:rPr>
                <w:b/>
              </w:rPr>
              <w:t>και</w:t>
            </w:r>
          </w:p>
          <w:p w:rsidR="002D17C4" w:rsidRDefault="00E723CC">
            <w:pPr>
              <w:pStyle w:val="ProductList-TableBody"/>
            </w:pPr>
            <w:r>
              <w:t xml:space="preserve">Windows 10 Education E5 (Ανά Συσκευή) </w:t>
            </w:r>
          </w:p>
        </w:tc>
        <w:tc>
          <w:tcPr>
            <w:tcW w:w="6120" w:type="dxa"/>
          </w:tcPr>
          <w:p w:rsidR="002D17C4" w:rsidRDefault="00E723CC">
            <w:pPr>
              <w:pStyle w:val="ProductList-TableBody"/>
            </w:pPr>
            <w:r>
              <w:t>Microsoft 365 Education A3/A5 (Άδεια User SL)</w:t>
            </w:r>
          </w:p>
        </w:tc>
      </w:tr>
      <w:tr w:rsidR="002D17C4">
        <w:tc>
          <w:tcPr>
            <w:tcW w:w="6000" w:type="dxa"/>
          </w:tcPr>
          <w:p w:rsidR="002D17C4" w:rsidRDefault="00E723CC">
            <w:pPr>
              <w:pStyle w:val="ProductList-TableBody"/>
            </w:pPr>
            <w:r>
              <w:t xml:space="preserve">Office Professional Plus 2016 </w:t>
            </w:r>
            <w:r>
              <w:rPr>
                <w:b/>
              </w:rPr>
              <w:t>και</w:t>
            </w:r>
          </w:p>
          <w:p w:rsidR="002D17C4" w:rsidRDefault="00E723CC">
            <w:pPr>
              <w:pStyle w:val="ProductList-TableBody"/>
            </w:pPr>
            <w:r>
              <w:t>Core CAL ή ECAL Suite (Συσκευή)</w:t>
            </w:r>
          </w:p>
        </w:tc>
        <w:tc>
          <w:tcPr>
            <w:tcW w:w="6120" w:type="dxa"/>
          </w:tcPr>
          <w:p w:rsidR="002D17C4" w:rsidRDefault="00E723CC">
            <w:pPr>
              <w:pStyle w:val="ProductList-TableBody"/>
            </w:pPr>
            <w:r>
              <w:t xml:space="preserve">Office 365 A3/A5 (Άδεια User SL) </w:t>
            </w:r>
            <w:r>
              <w:rPr>
                <w:b/>
              </w:rPr>
              <w:t>και</w:t>
            </w:r>
          </w:p>
          <w:p w:rsidR="002D17C4" w:rsidRDefault="00E723CC">
            <w:pPr>
              <w:pStyle w:val="ProductList-TableBody"/>
            </w:pPr>
            <w:r>
              <w:t>EMS E3/E5</w:t>
            </w:r>
          </w:p>
        </w:tc>
      </w:tr>
      <w:tr w:rsidR="002D17C4">
        <w:tc>
          <w:tcPr>
            <w:tcW w:w="6000" w:type="dxa"/>
          </w:tcPr>
          <w:p w:rsidR="002D17C4" w:rsidRDefault="00E723CC">
            <w:pPr>
              <w:pStyle w:val="ProductList-TableBody"/>
            </w:pPr>
            <w:r>
              <w:t>Core CAL ή ECAL Suite (Συσκευή)</w:t>
            </w:r>
          </w:p>
        </w:tc>
        <w:tc>
          <w:tcPr>
            <w:tcW w:w="6120" w:type="dxa"/>
          </w:tcPr>
          <w:p w:rsidR="002D17C4" w:rsidRDefault="00E723CC">
            <w:pPr>
              <w:pStyle w:val="ProductList-TableBody"/>
            </w:pPr>
            <w:r>
              <w:t>Office 365 A3/A5</w:t>
            </w:r>
          </w:p>
        </w:tc>
      </w:tr>
      <w:tr w:rsidR="002D17C4">
        <w:tc>
          <w:tcPr>
            <w:tcW w:w="6000" w:type="dxa"/>
          </w:tcPr>
          <w:p w:rsidR="002D17C4" w:rsidRDefault="00E723CC">
            <w:pPr>
              <w:pStyle w:val="ProductList-TableBody"/>
            </w:pPr>
            <w:r>
              <w:t>Office Professional Plus 2016</w:t>
            </w:r>
          </w:p>
        </w:tc>
        <w:tc>
          <w:tcPr>
            <w:tcW w:w="6120" w:type="dxa"/>
          </w:tcPr>
          <w:p w:rsidR="002D17C4" w:rsidRDefault="00E723CC">
            <w:pPr>
              <w:pStyle w:val="ProductList-TableBody"/>
            </w:pPr>
            <w:r>
              <w:t>Office 365 ProPlus</w:t>
            </w:r>
          </w:p>
        </w:tc>
      </w:tr>
    </w:tbl>
    <w:p w:rsidR="002D17C4" w:rsidRDefault="002D17C4">
      <w:pPr>
        <w:pStyle w:val="ProductList-Body"/>
      </w:pPr>
    </w:p>
    <w:p w:rsidR="002D17C4" w:rsidRDefault="002D17C4">
      <w:pPr>
        <w:pStyle w:val="PURBreadcrumb"/>
      </w:pPr>
    </w:p>
    <w:tbl>
      <w:tblPr>
        <w:tblStyle w:val="PURTable"/>
        <w:tblW w:w="0" w:type="dxa"/>
        <w:tblLook w:val="04A0" w:firstRow="1" w:lastRow="0" w:firstColumn="1" w:lastColumn="0" w:noHBand="0" w:noVBand="1"/>
      </w:tblPr>
      <w:tblGrid>
        <w:gridCol w:w="10800"/>
      </w:tblGrid>
      <w:tr w:rsidR="002D17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17C4" w:rsidRDefault="001034AE">
            <w:pPr>
              <w:pStyle w:val="ProductList-TableBody"/>
              <w:jc w:val="right"/>
            </w:pPr>
            <w:hyperlink w:anchor="_Sec842">
              <w:r w:rsidR="00E723CC">
                <w:rPr>
                  <w:color w:val="00467F"/>
                  <w:sz w:val="14"/>
                  <w:u w:val="single"/>
                </w:rPr>
                <w:t>Πίνακας Περιεχομένων</w:t>
              </w:r>
            </w:hyperlink>
            <w:r w:rsidR="00E723CC">
              <w:rPr>
                <w:sz w:val="14"/>
              </w:rPr>
              <w:t xml:space="preserve"> / </w:t>
            </w:r>
            <w:hyperlink w:anchor="_Sec549">
              <w:r w:rsidR="00E723CC">
                <w:rPr>
                  <w:color w:val="00467F"/>
                  <w:sz w:val="14"/>
                  <w:u w:val="single"/>
                </w:rPr>
                <w:t>Γλωσσάρι</w:t>
              </w:r>
            </w:hyperlink>
            <w:r w:rsidR="00E723CC">
              <w:rPr>
                <w:sz w:val="14"/>
              </w:rPr>
              <w:t xml:space="preserve"> / </w:t>
            </w:r>
            <w:hyperlink w:anchor="_Sec844">
              <w:r w:rsidR="00E723CC">
                <w:rPr>
                  <w:color w:val="00467F"/>
                  <w:sz w:val="14"/>
                  <w:u w:val="single"/>
                </w:rPr>
                <w:t>Ευρετήριο</w:t>
              </w:r>
            </w:hyperlink>
          </w:p>
        </w:tc>
      </w:tr>
    </w:tbl>
    <w:p w:rsidR="002D17C4" w:rsidRDefault="002D17C4">
      <w:pPr>
        <w:pStyle w:val="ProductList-Body"/>
      </w:pPr>
    </w:p>
    <w:p w:rsidR="002D17C4" w:rsidRDefault="002D17C4">
      <w:pPr>
        <w:sectPr w:rsidR="002D17C4">
          <w:headerReference w:type="default" r:id="rId154"/>
          <w:footerReference w:type="default" r:id="rId155"/>
          <w:type w:val="continuous"/>
          <w:pgSz w:w="12240" w:h="15840" w:code="1"/>
          <w:pgMar w:top="1170" w:right="720" w:bottom="720" w:left="720" w:header="432" w:footer="288" w:gutter="0"/>
          <w:cols w:space="360"/>
        </w:sectPr>
      </w:pPr>
    </w:p>
    <w:bookmarkEnd w:id="418"/>
    <w:p w:rsidR="002D17C4" w:rsidRDefault="00E723CC">
      <w:pPr>
        <w:pStyle w:val="ProductList-SectionHeading"/>
        <w:pageBreakBefore/>
        <w:outlineLvl w:val="0"/>
      </w:pPr>
      <w:r>
        <w:t>Ευρετήριο</w:t>
      </w:r>
      <w:r>
        <w:fldChar w:fldCharType="begin"/>
      </w:r>
      <w:r>
        <w:instrText xml:space="preserve"> TC "</w:instrText>
      </w:r>
      <w:bookmarkStart w:id="422" w:name="_Toc520795894"/>
      <w:r>
        <w:instrText>Ευρετήριο</w:instrText>
      </w:r>
      <w:bookmarkEnd w:id="422"/>
      <w:r>
        <w:instrText>" \l 1</w:instrText>
      </w:r>
      <w:r>
        <w:fldChar w:fldCharType="end"/>
      </w:r>
    </w:p>
    <w:p w:rsidR="002D17C4" w:rsidRDefault="002D17C4">
      <w:pPr>
        <w:pStyle w:val="ProductList-Body"/>
      </w:pPr>
    </w:p>
    <w:p w:rsidR="002D17C4" w:rsidRDefault="002D17C4">
      <w:pPr>
        <w:sectPr w:rsidR="002D17C4">
          <w:headerReference w:type="default" r:id="rId156"/>
          <w:footerReference w:type="default" r:id="rId157"/>
          <w:type w:val="continuous"/>
          <w:pgSz w:w="12240" w:h="15840" w:code="1"/>
          <w:pgMar w:top="1170" w:right="720" w:bottom="720" w:left="720" w:header="432" w:footer="288" w:gutter="0"/>
          <w:cols w:space="360"/>
        </w:sectPr>
      </w:pPr>
    </w:p>
    <w:p w:rsidR="00773067" w:rsidRDefault="00E723CC">
      <w:pPr>
        <w:pStyle w:val="ProductList-Body"/>
        <w:rPr>
          <w:noProof/>
        </w:rPr>
        <w:sectPr w:rsidR="00773067" w:rsidSect="0077306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73067" w:rsidRDefault="00773067">
      <w:pPr>
        <w:pStyle w:val="Index1"/>
        <w:tabs>
          <w:tab w:val="right" w:pos="5030"/>
        </w:tabs>
        <w:rPr>
          <w:noProof/>
        </w:rPr>
      </w:pPr>
      <w:r>
        <w:rPr>
          <w:noProof/>
        </w:rPr>
        <w:t>Access 2016, 24</w:t>
      </w:r>
    </w:p>
    <w:p w:rsidR="00773067" w:rsidRDefault="00773067">
      <w:pPr>
        <w:pStyle w:val="Index1"/>
        <w:tabs>
          <w:tab w:val="right" w:pos="5030"/>
        </w:tabs>
        <w:rPr>
          <w:noProof/>
        </w:rPr>
      </w:pPr>
      <w:r>
        <w:rPr>
          <w:noProof/>
        </w:rPr>
        <w:t>Azure Active Directory Basic, 61</w:t>
      </w:r>
    </w:p>
    <w:p w:rsidR="00773067" w:rsidRDefault="00773067">
      <w:pPr>
        <w:pStyle w:val="Index1"/>
        <w:tabs>
          <w:tab w:val="right" w:pos="5030"/>
        </w:tabs>
        <w:rPr>
          <w:noProof/>
        </w:rPr>
      </w:pPr>
      <w:r>
        <w:rPr>
          <w:noProof/>
        </w:rPr>
        <w:t>Azure Active Directory Premium Πρόγραμμα 1, 61</w:t>
      </w:r>
    </w:p>
    <w:p w:rsidR="00773067" w:rsidRDefault="00773067">
      <w:pPr>
        <w:pStyle w:val="Index1"/>
        <w:tabs>
          <w:tab w:val="right" w:pos="5030"/>
        </w:tabs>
        <w:rPr>
          <w:noProof/>
        </w:rPr>
      </w:pPr>
      <w:r>
        <w:rPr>
          <w:noProof/>
        </w:rPr>
        <w:t>Azure Active Directory Premium Πρόγραμμα 2, 61</w:t>
      </w:r>
    </w:p>
    <w:p w:rsidR="00773067" w:rsidRDefault="00773067">
      <w:pPr>
        <w:pStyle w:val="Index1"/>
        <w:tabs>
          <w:tab w:val="right" w:pos="5030"/>
        </w:tabs>
        <w:rPr>
          <w:noProof/>
        </w:rPr>
      </w:pPr>
      <w:r>
        <w:rPr>
          <w:noProof/>
        </w:rPr>
        <w:t>Azure Information Protection Premium Πρόγραμμα 1, 61</w:t>
      </w:r>
    </w:p>
    <w:p w:rsidR="00773067" w:rsidRDefault="00773067">
      <w:pPr>
        <w:pStyle w:val="Index1"/>
        <w:tabs>
          <w:tab w:val="right" w:pos="5030"/>
        </w:tabs>
        <w:rPr>
          <w:noProof/>
        </w:rPr>
      </w:pPr>
      <w:r>
        <w:rPr>
          <w:noProof/>
        </w:rPr>
        <w:t>Azure Information Protection Premium Πρόγραμμα 2, 61</w:t>
      </w:r>
    </w:p>
    <w:p w:rsidR="00773067" w:rsidRDefault="00773067">
      <w:pPr>
        <w:pStyle w:val="Index1"/>
        <w:tabs>
          <w:tab w:val="right" w:pos="5030"/>
        </w:tabs>
        <w:rPr>
          <w:noProof/>
        </w:rPr>
      </w:pPr>
      <w:r>
        <w:rPr>
          <w:noProof/>
        </w:rPr>
        <w:t>BizTalk Server, 98</w:t>
      </w:r>
    </w:p>
    <w:p w:rsidR="00773067" w:rsidRDefault="00773067">
      <w:pPr>
        <w:pStyle w:val="Index1"/>
        <w:tabs>
          <w:tab w:val="right" w:pos="5030"/>
        </w:tabs>
        <w:rPr>
          <w:noProof/>
        </w:rPr>
      </w:pPr>
      <w:r>
        <w:rPr>
          <w:noProof/>
        </w:rPr>
        <w:t>BizTalk Server 2013 R2, 15</w:t>
      </w:r>
    </w:p>
    <w:p w:rsidR="00773067" w:rsidRDefault="00773067">
      <w:pPr>
        <w:pStyle w:val="Index1"/>
        <w:tabs>
          <w:tab w:val="right" w:pos="5030"/>
        </w:tabs>
        <w:rPr>
          <w:noProof/>
        </w:rPr>
      </w:pPr>
      <w:r>
        <w:rPr>
          <w:noProof/>
        </w:rPr>
        <w:t>BizTalk Server 2016 Branch Edition, 15</w:t>
      </w:r>
    </w:p>
    <w:p w:rsidR="00773067" w:rsidRDefault="00773067">
      <w:pPr>
        <w:pStyle w:val="Index1"/>
        <w:tabs>
          <w:tab w:val="right" w:pos="5030"/>
        </w:tabs>
        <w:rPr>
          <w:noProof/>
        </w:rPr>
      </w:pPr>
      <w:r>
        <w:rPr>
          <w:noProof/>
        </w:rPr>
        <w:t>BizTalk Server 2016 Branch IDC, 15</w:t>
      </w:r>
    </w:p>
    <w:p w:rsidR="00773067" w:rsidRDefault="00773067">
      <w:pPr>
        <w:pStyle w:val="Index1"/>
        <w:tabs>
          <w:tab w:val="right" w:pos="5030"/>
        </w:tabs>
        <w:rPr>
          <w:noProof/>
        </w:rPr>
      </w:pPr>
      <w:r>
        <w:rPr>
          <w:noProof/>
        </w:rPr>
        <w:t>BizTalk Server 2016 Enterprise Edition, 15</w:t>
      </w:r>
    </w:p>
    <w:p w:rsidR="00773067" w:rsidRDefault="00773067">
      <w:pPr>
        <w:pStyle w:val="Index1"/>
        <w:tabs>
          <w:tab w:val="right" w:pos="5030"/>
        </w:tabs>
        <w:rPr>
          <w:noProof/>
        </w:rPr>
      </w:pPr>
      <w:r>
        <w:rPr>
          <w:noProof/>
        </w:rPr>
        <w:t>BizTalk Server 2016 Standard Edition, 15</w:t>
      </w:r>
    </w:p>
    <w:p w:rsidR="00773067" w:rsidRDefault="00773067">
      <w:pPr>
        <w:pStyle w:val="Index1"/>
        <w:tabs>
          <w:tab w:val="right" w:pos="5030"/>
        </w:tabs>
        <w:rPr>
          <w:noProof/>
        </w:rPr>
      </w:pPr>
      <w:r>
        <w:rPr>
          <w:noProof/>
        </w:rPr>
        <w:t>BizTalk Server 2016 Standard Edition IDC, 15</w:t>
      </w:r>
    </w:p>
    <w:p w:rsidR="00773067" w:rsidRDefault="00773067">
      <w:pPr>
        <w:pStyle w:val="Index1"/>
        <w:tabs>
          <w:tab w:val="right" w:pos="5030"/>
        </w:tabs>
        <w:rPr>
          <w:noProof/>
        </w:rPr>
      </w:pPr>
      <w:r>
        <w:rPr>
          <w:noProof/>
        </w:rPr>
        <w:t>BizTalk Server Branch, 99</w:t>
      </w:r>
    </w:p>
    <w:p w:rsidR="00773067" w:rsidRDefault="00773067">
      <w:pPr>
        <w:pStyle w:val="Index1"/>
        <w:tabs>
          <w:tab w:val="right" w:pos="5030"/>
        </w:tabs>
        <w:rPr>
          <w:noProof/>
        </w:rPr>
      </w:pPr>
      <w:r>
        <w:rPr>
          <w:noProof/>
        </w:rPr>
        <w:t>BizTalk Server Enterprise, 99</w:t>
      </w:r>
    </w:p>
    <w:p w:rsidR="00773067" w:rsidRDefault="00773067">
      <w:pPr>
        <w:pStyle w:val="Index1"/>
        <w:tabs>
          <w:tab w:val="right" w:pos="5030"/>
        </w:tabs>
        <w:rPr>
          <w:noProof/>
        </w:rPr>
      </w:pPr>
      <w:r>
        <w:rPr>
          <w:noProof/>
        </w:rPr>
        <w:t>BizTalk Server Standard, 99</w:t>
      </w:r>
    </w:p>
    <w:p w:rsidR="00773067" w:rsidRDefault="00773067">
      <w:pPr>
        <w:pStyle w:val="Index1"/>
        <w:tabs>
          <w:tab w:val="right" w:pos="5030"/>
        </w:tabs>
        <w:rPr>
          <w:noProof/>
        </w:rPr>
      </w:pPr>
      <w:r>
        <w:rPr>
          <w:noProof/>
        </w:rPr>
        <w:t>Business Productivity Online Deskless Suite, 71</w:t>
      </w:r>
    </w:p>
    <w:p w:rsidR="00773067" w:rsidRDefault="00773067">
      <w:pPr>
        <w:pStyle w:val="Index1"/>
        <w:tabs>
          <w:tab w:val="right" w:pos="5030"/>
        </w:tabs>
        <w:rPr>
          <w:noProof/>
        </w:rPr>
      </w:pPr>
      <w:r w:rsidRPr="005165BA">
        <w:rPr>
          <w:noProof/>
          <w:lang w:val="pt-BR"/>
        </w:rPr>
        <w:t>CIS Suite Datacenter</w:t>
      </w:r>
      <w:r>
        <w:rPr>
          <w:noProof/>
        </w:rPr>
        <w:t>, 98</w:t>
      </w:r>
    </w:p>
    <w:p w:rsidR="00773067" w:rsidRDefault="00773067">
      <w:pPr>
        <w:pStyle w:val="Index1"/>
        <w:tabs>
          <w:tab w:val="right" w:pos="5030"/>
        </w:tabs>
        <w:rPr>
          <w:noProof/>
        </w:rPr>
      </w:pPr>
      <w:r>
        <w:rPr>
          <w:noProof/>
        </w:rPr>
        <w:t>CIS Suite Standard, 98</w:t>
      </w:r>
    </w:p>
    <w:p w:rsidR="00773067" w:rsidRDefault="00773067">
      <w:pPr>
        <w:pStyle w:val="Index1"/>
        <w:tabs>
          <w:tab w:val="right" w:pos="5030"/>
        </w:tabs>
        <w:rPr>
          <w:noProof/>
        </w:rPr>
      </w:pPr>
      <w:r>
        <w:rPr>
          <w:noProof/>
        </w:rPr>
        <w:t>Common Area Phone, 75</w:t>
      </w:r>
    </w:p>
    <w:p w:rsidR="00773067" w:rsidRDefault="00773067">
      <w:pPr>
        <w:pStyle w:val="Index1"/>
        <w:tabs>
          <w:tab w:val="right" w:pos="5030"/>
        </w:tabs>
        <w:rPr>
          <w:noProof/>
        </w:rPr>
      </w:pPr>
      <w:r>
        <w:rPr>
          <w:noProof/>
        </w:rPr>
        <w:t>Communicator για Mac 2011, 26</w:t>
      </w:r>
    </w:p>
    <w:p w:rsidR="00773067" w:rsidRDefault="00773067">
      <w:pPr>
        <w:pStyle w:val="Index1"/>
        <w:tabs>
          <w:tab w:val="right" w:pos="5030"/>
        </w:tabs>
        <w:rPr>
          <w:noProof/>
        </w:rPr>
      </w:pPr>
      <w:r>
        <w:rPr>
          <w:noProof/>
        </w:rPr>
        <w:t>Core CAL, 36, 93, 99</w:t>
      </w:r>
    </w:p>
    <w:p w:rsidR="00773067" w:rsidRDefault="00773067">
      <w:pPr>
        <w:pStyle w:val="Index1"/>
        <w:tabs>
          <w:tab w:val="right" w:pos="5030"/>
        </w:tabs>
        <w:rPr>
          <w:noProof/>
        </w:rPr>
      </w:pPr>
      <w:r>
        <w:rPr>
          <w:noProof/>
        </w:rPr>
        <w:t>Core CAL Suite, 16</w:t>
      </w:r>
    </w:p>
    <w:p w:rsidR="00773067" w:rsidRDefault="00773067">
      <w:pPr>
        <w:pStyle w:val="Index1"/>
        <w:tabs>
          <w:tab w:val="right" w:pos="5030"/>
        </w:tabs>
        <w:rPr>
          <w:noProof/>
        </w:rPr>
      </w:pPr>
      <w:r>
        <w:rPr>
          <w:noProof/>
        </w:rPr>
        <w:t>Core CAL Suite Bridge για Microsoft Intune, 16</w:t>
      </w:r>
    </w:p>
    <w:p w:rsidR="00773067" w:rsidRDefault="00773067">
      <w:pPr>
        <w:pStyle w:val="Index1"/>
        <w:tabs>
          <w:tab w:val="right" w:pos="5030"/>
        </w:tabs>
        <w:rPr>
          <w:noProof/>
        </w:rPr>
      </w:pPr>
      <w:r>
        <w:rPr>
          <w:noProof/>
        </w:rPr>
        <w:t>Core CAL Suite Bridge για Office 365, 16</w:t>
      </w:r>
    </w:p>
    <w:p w:rsidR="00773067" w:rsidRDefault="00773067">
      <w:pPr>
        <w:pStyle w:val="Index1"/>
        <w:tabs>
          <w:tab w:val="right" w:pos="5030"/>
        </w:tabs>
        <w:rPr>
          <w:noProof/>
        </w:rPr>
      </w:pPr>
      <w:r>
        <w:rPr>
          <w:noProof/>
        </w:rPr>
        <w:t>Core CAL Suite Bridge για Office 365 και Microsoft Intune, 16</w:t>
      </w:r>
    </w:p>
    <w:p w:rsidR="00773067" w:rsidRDefault="00773067">
      <w:pPr>
        <w:pStyle w:val="Index1"/>
        <w:tabs>
          <w:tab w:val="right" w:pos="5030"/>
        </w:tabs>
        <w:rPr>
          <w:noProof/>
        </w:rPr>
      </w:pPr>
      <w:r>
        <w:rPr>
          <w:noProof/>
        </w:rPr>
        <w:t>Core CAL Suite Bridge για Φορητότητα + Ασφάλεια για μεγάλες επιχειρήσεις, 16</w:t>
      </w:r>
    </w:p>
    <w:p w:rsidR="00773067" w:rsidRDefault="00773067">
      <w:pPr>
        <w:pStyle w:val="Index1"/>
        <w:tabs>
          <w:tab w:val="right" w:pos="5030"/>
        </w:tabs>
        <w:rPr>
          <w:noProof/>
        </w:rPr>
      </w:pPr>
      <w:r>
        <w:rPr>
          <w:noProof/>
        </w:rPr>
        <w:t>Core Infrastructure Server Suite Datacenter, 99</w:t>
      </w:r>
    </w:p>
    <w:p w:rsidR="00773067" w:rsidRDefault="00773067">
      <w:pPr>
        <w:pStyle w:val="Index1"/>
        <w:tabs>
          <w:tab w:val="right" w:pos="5030"/>
        </w:tabs>
        <w:rPr>
          <w:noProof/>
        </w:rPr>
      </w:pPr>
      <w:r>
        <w:rPr>
          <w:noProof/>
        </w:rPr>
        <w:t>Core Infrastructure Server Suite Datacenter (Άδειες Χρήσης Core 16 pack), 18</w:t>
      </w:r>
    </w:p>
    <w:p w:rsidR="00773067" w:rsidRDefault="00773067">
      <w:pPr>
        <w:pStyle w:val="Index1"/>
        <w:tabs>
          <w:tab w:val="right" w:pos="5030"/>
        </w:tabs>
        <w:rPr>
          <w:noProof/>
        </w:rPr>
      </w:pPr>
      <w:r>
        <w:rPr>
          <w:noProof/>
        </w:rPr>
        <w:t>Core Infrastructure Server Suite Datacenter (Άδειες Χρήσης Core 2 pack), 18</w:t>
      </w:r>
    </w:p>
    <w:p w:rsidR="00773067" w:rsidRDefault="00773067">
      <w:pPr>
        <w:pStyle w:val="Index1"/>
        <w:tabs>
          <w:tab w:val="right" w:pos="5030"/>
        </w:tabs>
        <w:rPr>
          <w:noProof/>
        </w:rPr>
      </w:pPr>
      <w:r>
        <w:rPr>
          <w:noProof/>
        </w:rPr>
        <w:t>Core Infrastructure Server Suite Standard, 99</w:t>
      </w:r>
    </w:p>
    <w:p w:rsidR="00773067" w:rsidRDefault="00773067">
      <w:pPr>
        <w:pStyle w:val="Index1"/>
        <w:tabs>
          <w:tab w:val="right" w:pos="5030"/>
        </w:tabs>
        <w:rPr>
          <w:noProof/>
        </w:rPr>
      </w:pPr>
      <w:r>
        <w:rPr>
          <w:noProof/>
        </w:rPr>
        <w:t>Core Infrastructure Server Suite Standard (Άδειες Χρήσης Core 16 pack), 18</w:t>
      </w:r>
    </w:p>
    <w:p w:rsidR="00773067" w:rsidRDefault="00773067">
      <w:pPr>
        <w:pStyle w:val="Index1"/>
        <w:tabs>
          <w:tab w:val="right" w:pos="5030"/>
        </w:tabs>
        <w:rPr>
          <w:noProof/>
        </w:rPr>
      </w:pPr>
      <w:r>
        <w:rPr>
          <w:noProof/>
        </w:rPr>
        <w:t>Core Infrastructure Server Suite Standard (Άδειες Χρήσης Core 2 pack), 18</w:t>
      </w:r>
    </w:p>
    <w:p w:rsidR="00773067" w:rsidRDefault="00773067">
      <w:pPr>
        <w:pStyle w:val="Index1"/>
        <w:tabs>
          <w:tab w:val="right" w:pos="5030"/>
        </w:tabs>
        <w:rPr>
          <w:noProof/>
        </w:rPr>
      </w:pPr>
      <w:r>
        <w:rPr>
          <w:noProof/>
        </w:rPr>
        <w:t>Dynamics 365 - Επιπλέον Κοινωνικές Καταχωρήσεις Δέσμευσης Πελατών, 68</w:t>
      </w:r>
    </w:p>
    <w:p w:rsidR="00773067" w:rsidRDefault="00773067">
      <w:pPr>
        <w:pStyle w:val="Index1"/>
        <w:tabs>
          <w:tab w:val="right" w:pos="5030"/>
        </w:tabs>
        <w:rPr>
          <w:noProof/>
        </w:rPr>
      </w:pPr>
      <w:r>
        <w:rPr>
          <w:noProof/>
        </w:rPr>
        <w:t>Dynamics 365 - Επιπλέον Παρουσία Παραγωγής/Μη Παραγωγής Δέσμευσης Πελατών, 68</w:t>
      </w:r>
    </w:p>
    <w:p w:rsidR="00773067" w:rsidRDefault="00773067">
      <w:pPr>
        <w:pStyle w:val="Index1"/>
        <w:tabs>
          <w:tab w:val="right" w:pos="5030"/>
        </w:tabs>
        <w:rPr>
          <w:noProof/>
        </w:rPr>
      </w:pPr>
      <w:r>
        <w:rPr>
          <w:noProof/>
        </w:rPr>
        <w:t>Dynamics 365 - Επιπλέον Προβολές Σελίδων Πύλης Δέσμευσης Πελατών, 68</w:t>
      </w:r>
    </w:p>
    <w:p w:rsidR="00773067" w:rsidRDefault="00773067">
      <w:pPr>
        <w:pStyle w:val="Index1"/>
        <w:tabs>
          <w:tab w:val="right" w:pos="5030"/>
        </w:tabs>
        <w:rPr>
          <w:noProof/>
        </w:rPr>
      </w:pPr>
      <w:r>
        <w:rPr>
          <w:noProof/>
        </w:rPr>
        <w:t>Dynamics 365 - Επιπλέον Πύλη Δέσμευσης Πελατών, 68</w:t>
      </w:r>
    </w:p>
    <w:p w:rsidR="00773067" w:rsidRDefault="00773067">
      <w:pPr>
        <w:pStyle w:val="Index1"/>
        <w:tabs>
          <w:tab w:val="right" w:pos="5030"/>
        </w:tabs>
        <w:rPr>
          <w:noProof/>
        </w:rPr>
      </w:pPr>
      <w:r>
        <w:rPr>
          <w:noProof/>
        </w:rPr>
        <w:t>Dynamics 365 - Επιπλέον Χώρος Αποθήκευσης Βάσης Δεδομένων Δέσμευσης Πελατών, 68</w:t>
      </w:r>
    </w:p>
    <w:p w:rsidR="00773067" w:rsidRDefault="00773067">
      <w:pPr>
        <w:pStyle w:val="Index1"/>
        <w:tabs>
          <w:tab w:val="right" w:pos="5030"/>
        </w:tabs>
        <w:rPr>
          <w:noProof/>
        </w:rPr>
      </w:pPr>
      <w:r>
        <w:rPr>
          <w:noProof/>
        </w:rPr>
        <w:t>Dynamics 365 Business Central Premium/Essentials/Team Member, 67</w:t>
      </w:r>
    </w:p>
    <w:p w:rsidR="00773067" w:rsidRDefault="00773067">
      <w:pPr>
        <w:pStyle w:val="Index1"/>
        <w:tabs>
          <w:tab w:val="right" w:pos="5030"/>
        </w:tabs>
        <w:rPr>
          <w:noProof/>
        </w:rPr>
      </w:pPr>
      <w:r>
        <w:rPr>
          <w:noProof/>
        </w:rPr>
        <w:t>Dynamics 365 για Αυτοματοποίηση Υπηρεσίας Έργου, 67</w:t>
      </w:r>
    </w:p>
    <w:p w:rsidR="00773067" w:rsidRDefault="00773067">
      <w:pPr>
        <w:pStyle w:val="Index1"/>
        <w:tabs>
          <w:tab w:val="right" w:pos="5030"/>
        </w:tabs>
        <w:rPr>
          <w:noProof/>
        </w:rPr>
      </w:pPr>
      <w:r>
        <w:rPr>
          <w:noProof/>
        </w:rPr>
        <w:t>Dynamics 365 για Εξυπηρέτηση Πελατών, 22, 67</w:t>
      </w:r>
    </w:p>
    <w:p w:rsidR="00773067" w:rsidRDefault="00773067">
      <w:pPr>
        <w:pStyle w:val="Index1"/>
        <w:tabs>
          <w:tab w:val="right" w:pos="5030"/>
        </w:tabs>
        <w:rPr>
          <w:noProof/>
        </w:rPr>
      </w:pPr>
      <w:r>
        <w:rPr>
          <w:noProof/>
        </w:rPr>
        <w:t>Dynamics 365 για Εξυπηρέτηση Πελατών, CAL εσωτερικής εγκατάστασης, 21</w:t>
      </w:r>
    </w:p>
    <w:p w:rsidR="00773067" w:rsidRDefault="00773067">
      <w:pPr>
        <w:pStyle w:val="Index1"/>
        <w:tabs>
          <w:tab w:val="right" w:pos="5030"/>
        </w:tabs>
        <w:rPr>
          <w:noProof/>
        </w:rPr>
      </w:pPr>
      <w:r>
        <w:rPr>
          <w:noProof/>
        </w:rPr>
        <w:t>Dynamics 365 για Επαγγελματία Πωλήσεων, 67</w:t>
      </w:r>
    </w:p>
    <w:p w:rsidR="00773067" w:rsidRDefault="00773067">
      <w:pPr>
        <w:pStyle w:val="Index1"/>
        <w:tabs>
          <w:tab w:val="right" w:pos="5030"/>
        </w:tabs>
        <w:rPr>
          <w:noProof/>
        </w:rPr>
      </w:pPr>
      <w:r>
        <w:rPr>
          <w:noProof/>
        </w:rPr>
        <w:t>Dynamics 365 για Επιπλέον Συνδέσμους Μάρκετινγκ, 68</w:t>
      </w:r>
    </w:p>
    <w:p w:rsidR="00773067" w:rsidRDefault="00773067">
      <w:pPr>
        <w:pStyle w:val="Index1"/>
        <w:tabs>
          <w:tab w:val="right" w:pos="5030"/>
        </w:tabs>
        <w:rPr>
          <w:noProof/>
        </w:rPr>
      </w:pPr>
      <w:r>
        <w:rPr>
          <w:noProof/>
        </w:rPr>
        <w:t>Dynamics 365 για Επιτόπια Υπηρεσία, 67</w:t>
      </w:r>
    </w:p>
    <w:p w:rsidR="00773067" w:rsidRDefault="00773067">
      <w:pPr>
        <w:pStyle w:val="Index1"/>
        <w:tabs>
          <w:tab w:val="right" w:pos="5030"/>
        </w:tabs>
        <w:rPr>
          <w:noProof/>
        </w:rPr>
      </w:pPr>
      <w:r>
        <w:rPr>
          <w:noProof/>
        </w:rPr>
        <w:t>Dynamics 365 για Επιτόπια Υπηρεσία - Βελτιστοποίηση Προγραμματισμού Πόρων, 68</w:t>
      </w:r>
    </w:p>
    <w:p w:rsidR="00773067" w:rsidRDefault="00773067">
      <w:pPr>
        <w:pStyle w:val="Index1"/>
        <w:tabs>
          <w:tab w:val="right" w:pos="5030"/>
        </w:tabs>
        <w:rPr>
          <w:noProof/>
        </w:rPr>
      </w:pPr>
      <w:r>
        <w:rPr>
          <w:noProof/>
        </w:rPr>
        <w:t>Dynamics 365 για Ικανότητες, 67</w:t>
      </w:r>
    </w:p>
    <w:p w:rsidR="00773067" w:rsidRDefault="00773067">
      <w:pPr>
        <w:pStyle w:val="Index1"/>
        <w:tabs>
          <w:tab w:val="right" w:pos="5030"/>
        </w:tabs>
        <w:rPr>
          <w:noProof/>
        </w:rPr>
      </w:pPr>
      <w:r>
        <w:rPr>
          <w:noProof/>
        </w:rPr>
        <w:t>Dynamics 365 για Ικανότητες από Εξασφάλιση Αναβάθμισης Λογισμικού, 67</w:t>
      </w:r>
    </w:p>
    <w:p w:rsidR="00773067" w:rsidRDefault="00773067">
      <w:pPr>
        <w:pStyle w:val="Index1"/>
        <w:tabs>
          <w:tab w:val="right" w:pos="5030"/>
        </w:tabs>
        <w:rPr>
          <w:noProof/>
        </w:rPr>
      </w:pPr>
      <w:r>
        <w:rPr>
          <w:noProof/>
        </w:rPr>
        <w:t>Dynamics 365 για Λειτουργίες, CAL εσωτερικής εγκατάστασης, 21</w:t>
      </w:r>
    </w:p>
    <w:p w:rsidR="00773067" w:rsidRDefault="00773067">
      <w:pPr>
        <w:pStyle w:val="Index1"/>
        <w:tabs>
          <w:tab w:val="right" w:pos="5030"/>
        </w:tabs>
        <w:rPr>
          <w:noProof/>
        </w:rPr>
      </w:pPr>
      <w:r>
        <w:rPr>
          <w:noProof/>
        </w:rPr>
        <w:t>Dynamics 365 για Λιανική Πώληση, 67</w:t>
      </w:r>
    </w:p>
    <w:p w:rsidR="00773067" w:rsidRDefault="00773067">
      <w:pPr>
        <w:pStyle w:val="Index1"/>
        <w:tabs>
          <w:tab w:val="right" w:pos="5030"/>
        </w:tabs>
        <w:rPr>
          <w:noProof/>
        </w:rPr>
      </w:pPr>
      <w:r>
        <w:rPr>
          <w:noProof/>
        </w:rPr>
        <w:t>Dynamics 365 για Λιανική Πώληση από Εξασφάλιση Αναβάθμισης Λογισμικού, 67</w:t>
      </w:r>
    </w:p>
    <w:p w:rsidR="00773067" w:rsidRDefault="00773067">
      <w:pPr>
        <w:pStyle w:val="Index1"/>
        <w:tabs>
          <w:tab w:val="right" w:pos="5030"/>
        </w:tabs>
        <w:rPr>
          <w:noProof/>
        </w:rPr>
      </w:pPr>
      <w:r>
        <w:rPr>
          <w:noProof/>
        </w:rPr>
        <w:t>Dynamics 365 για Μάρκετινγκ, 67</w:t>
      </w:r>
    </w:p>
    <w:p w:rsidR="00773067" w:rsidRDefault="00773067">
      <w:pPr>
        <w:pStyle w:val="Index1"/>
        <w:tabs>
          <w:tab w:val="right" w:pos="5030"/>
        </w:tabs>
        <w:rPr>
          <w:noProof/>
        </w:rPr>
      </w:pPr>
      <w:r>
        <w:rPr>
          <w:noProof/>
        </w:rPr>
        <w:t>Dynamics 365 για Μέλη Ομάδας, 21, 67</w:t>
      </w:r>
    </w:p>
    <w:p w:rsidR="00773067" w:rsidRDefault="00773067">
      <w:pPr>
        <w:pStyle w:val="Index1"/>
        <w:tabs>
          <w:tab w:val="right" w:pos="5030"/>
        </w:tabs>
        <w:rPr>
          <w:noProof/>
        </w:rPr>
      </w:pPr>
      <w:r>
        <w:rPr>
          <w:noProof/>
        </w:rPr>
        <w:t>Dynamics 365 για Μέλη Ομάδας από Εξασφάλιση Αναβάθμισης Λογισμικού, 68</w:t>
      </w:r>
    </w:p>
    <w:p w:rsidR="00773067" w:rsidRDefault="00773067">
      <w:pPr>
        <w:pStyle w:val="Index1"/>
        <w:tabs>
          <w:tab w:val="right" w:pos="5030"/>
        </w:tabs>
        <w:rPr>
          <w:noProof/>
        </w:rPr>
      </w:pPr>
      <w:r>
        <w:rPr>
          <w:noProof/>
        </w:rPr>
        <w:t>Dynamics 365 για Μέλη Ομάδας, CAL εσωτερικής εγκατάστασης, 21</w:t>
      </w:r>
    </w:p>
    <w:p w:rsidR="00773067" w:rsidRDefault="00773067">
      <w:pPr>
        <w:pStyle w:val="Index1"/>
        <w:tabs>
          <w:tab w:val="right" w:pos="5030"/>
        </w:tabs>
        <w:rPr>
          <w:noProof/>
        </w:rPr>
      </w:pPr>
      <w:r>
        <w:rPr>
          <w:noProof/>
        </w:rPr>
        <w:t>Dynamics 365 για Πωλήσεις, 21, 67</w:t>
      </w:r>
    </w:p>
    <w:p w:rsidR="00773067" w:rsidRDefault="00773067">
      <w:pPr>
        <w:pStyle w:val="Index1"/>
        <w:tabs>
          <w:tab w:val="right" w:pos="5030"/>
        </w:tabs>
        <w:rPr>
          <w:noProof/>
        </w:rPr>
      </w:pPr>
      <w:r>
        <w:rPr>
          <w:noProof/>
        </w:rPr>
        <w:t>Dynamics 365 για Πωλήσεις, CAL εσωτερικής εγκατάστασης, 21</w:t>
      </w:r>
    </w:p>
    <w:p w:rsidR="00773067" w:rsidRDefault="00773067">
      <w:pPr>
        <w:pStyle w:val="Index1"/>
        <w:tabs>
          <w:tab w:val="right" w:pos="5030"/>
        </w:tabs>
        <w:rPr>
          <w:noProof/>
        </w:rPr>
      </w:pPr>
      <w:r>
        <w:rPr>
          <w:noProof/>
        </w:rPr>
        <w:t>Dynamics AX 2012 R2, 21</w:t>
      </w:r>
    </w:p>
    <w:p w:rsidR="00773067" w:rsidRDefault="00773067">
      <w:pPr>
        <w:pStyle w:val="Index1"/>
        <w:tabs>
          <w:tab w:val="right" w:pos="5030"/>
        </w:tabs>
        <w:rPr>
          <w:noProof/>
        </w:rPr>
      </w:pPr>
      <w:r>
        <w:rPr>
          <w:noProof/>
        </w:rPr>
        <w:t>Dynamics AX 2012 R3, 21</w:t>
      </w:r>
    </w:p>
    <w:p w:rsidR="00773067" w:rsidRDefault="00773067">
      <w:pPr>
        <w:pStyle w:val="Index1"/>
        <w:tabs>
          <w:tab w:val="right" w:pos="5030"/>
        </w:tabs>
        <w:rPr>
          <w:noProof/>
        </w:rPr>
      </w:pPr>
      <w:r>
        <w:rPr>
          <w:noProof/>
        </w:rPr>
        <w:t>Dynamics CRM 2015, 21</w:t>
      </w:r>
    </w:p>
    <w:p w:rsidR="00773067" w:rsidRDefault="00773067">
      <w:pPr>
        <w:pStyle w:val="Index1"/>
        <w:tabs>
          <w:tab w:val="right" w:pos="5030"/>
        </w:tabs>
        <w:rPr>
          <w:noProof/>
        </w:rPr>
      </w:pPr>
      <w:r>
        <w:rPr>
          <w:noProof/>
        </w:rPr>
        <w:t>Dynamics CRM 2016, 21</w:t>
      </w:r>
    </w:p>
    <w:p w:rsidR="00773067" w:rsidRDefault="00773067">
      <w:pPr>
        <w:pStyle w:val="Index1"/>
        <w:tabs>
          <w:tab w:val="right" w:pos="5030"/>
        </w:tabs>
        <w:rPr>
          <w:noProof/>
        </w:rPr>
      </w:pPr>
      <w:r>
        <w:rPr>
          <w:noProof/>
        </w:rPr>
        <w:t>Enterprise CAL, 36, 73, 93, 99</w:t>
      </w:r>
    </w:p>
    <w:p w:rsidR="00773067" w:rsidRDefault="00773067">
      <w:pPr>
        <w:pStyle w:val="Index1"/>
        <w:tabs>
          <w:tab w:val="right" w:pos="5030"/>
        </w:tabs>
        <w:rPr>
          <w:noProof/>
        </w:rPr>
      </w:pPr>
      <w:r>
        <w:rPr>
          <w:noProof/>
        </w:rPr>
        <w:t>Enterprise CAL Bridge για Φορητότητα + Ασφάλεια για μεγάλες επιχειρήσεις, 16</w:t>
      </w:r>
    </w:p>
    <w:p w:rsidR="00773067" w:rsidRDefault="00773067">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16</w:t>
      </w:r>
    </w:p>
    <w:p w:rsidR="00773067" w:rsidRDefault="00773067">
      <w:pPr>
        <w:pStyle w:val="Index1"/>
        <w:tabs>
          <w:tab w:val="right" w:pos="5030"/>
        </w:tabs>
        <w:rPr>
          <w:noProof/>
        </w:rPr>
      </w:pPr>
      <w:r>
        <w:rPr>
          <w:noProof/>
        </w:rPr>
        <w:t>Enterprise CAL Suite, 16</w:t>
      </w:r>
    </w:p>
    <w:p w:rsidR="00773067" w:rsidRDefault="00773067">
      <w:pPr>
        <w:pStyle w:val="Index1"/>
        <w:tabs>
          <w:tab w:val="right" w:pos="5030"/>
        </w:tabs>
        <w:rPr>
          <w:noProof/>
        </w:rPr>
      </w:pPr>
      <w:r>
        <w:rPr>
          <w:noProof/>
        </w:rPr>
        <w:t>Enterprise CAL Suite Bridge για Microsoft Intune, 16</w:t>
      </w:r>
    </w:p>
    <w:p w:rsidR="00773067" w:rsidRDefault="00773067">
      <w:pPr>
        <w:pStyle w:val="Index1"/>
        <w:tabs>
          <w:tab w:val="right" w:pos="5030"/>
        </w:tabs>
        <w:rPr>
          <w:noProof/>
        </w:rPr>
      </w:pPr>
      <w:r>
        <w:rPr>
          <w:noProof/>
        </w:rPr>
        <w:t>Enterprise CAL Suite Bridge για Office 365, 16</w:t>
      </w:r>
    </w:p>
    <w:p w:rsidR="00773067" w:rsidRDefault="00773067">
      <w:pPr>
        <w:pStyle w:val="Index1"/>
        <w:tabs>
          <w:tab w:val="right" w:pos="5030"/>
        </w:tabs>
        <w:rPr>
          <w:noProof/>
        </w:rPr>
      </w:pPr>
      <w:r>
        <w:rPr>
          <w:noProof/>
        </w:rPr>
        <w:t>Enterprise CAL Suite Bridge για Office 365 από Εξασφάλιση Αναβάθμισης Λογισμικού, 16</w:t>
      </w:r>
    </w:p>
    <w:p w:rsidR="00773067" w:rsidRDefault="00773067">
      <w:pPr>
        <w:pStyle w:val="Index1"/>
        <w:tabs>
          <w:tab w:val="right" w:pos="5030"/>
        </w:tabs>
        <w:rPr>
          <w:noProof/>
        </w:rPr>
      </w:pPr>
      <w:r>
        <w:rPr>
          <w:noProof/>
        </w:rPr>
        <w:t>Enterprise CAL Suite Bridge για Office 365 και Microsoft Intune, 16</w:t>
      </w:r>
    </w:p>
    <w:p w:rsidR="00773067" w:rsidRDefault="00773067">
      <w:pPr>
        <w:pStyle w:val="Index1"/>
        <w:tabs>
          <w:tab w:val="right" w:pos="5030"/>
        </w:tabs>
        <w:rPr>
          <w:noProof/>
        </w:rPr>
      </w:pPr>
      <w:r>
        <w:rPr>
          <w:noProof/>
        </w:rPr>
        <w:t>Excel 2016, 24</w:t>
      </w:r>
    </w:p>
    <w:p w:rsidR="00773067" w:rsidRDefault="00773067">
      <w:pPr>
        <w:pStyle w:val="Index1"/>
        <w:tabs>
          <w:tab w:val="right" w:pos="5030"/>
        </w:tabs>
        <w:rPr>
          <w:noProof/>
        </w:rPr>
      </w:pPr>
      <w:r>
        <w:rPr>
          <w:noProof/>
        </w:rPr>
        <w:t>Excel 2016 για Mac, 26</w:t>
      </w:r>
    </w:p>
    <w:p w:rsidR="00773067" w:rsidRDefault="00773067">
      <w:pPr>
        <w:pStyle w:val="Index1"/>
        <w:tabs>
          <w:tab w:val="right" w:pos="5030"/>
        </w:tabs>
        <w:rPr>
          <w:noProof/>
        </w:rPr>
      </w:pPr>
      <w:r>
        <w:rPr>
          <w:noProof/>
        </w:rPr>
        <w:t>Exchange Hosted Archive, 73</w:t>
      </w:r>
    </w:p>
    <w:p w:rsidR="00773067" w:rsidRDefault="00773067">
      <w:pPr>
        <w:pStyle w:val="Index1"/>
        <w:tabs>
          <w:tab w:val="right" w:pos="5030"/>
        </w:tabs>
        <w:rPr>
          <w:noProof/>
        </w:rPr>
      </w:pPr>
      <w:r>
        <w:rPr>
          <w:noProof/>
        </w:rPr>
        <w:t>Exchange Online Archiving for Exchange Server, 17</w:t>
      </w:r>
    </w:p>
    <w:p w:rsidR="00773067" w:rsidRDefault="00773067">
      <w:pPr>
        <w:pStyle w:val="Index1"/>
        <w:tabs>
          <w:tab w:val="right" w:pos="5030"/>
        </w:tabs>
        <w:rPr>
          <w:noProof/>
        </w:rPr>
      </w:pPr>
      <w:r>
        <w:rPr>
          <w:noProof/>
        </w:rPr>
        <w:t>Exchange Online Kiosk, 73</w:t>
      </w:r>
    </w:p>
    <w:p w:rsidR="00773067" w:rsidRDefault="00773067">
      <w:pPr>
        <w:pStyle w:val="Index1"/>
        <w:tabs>
          <w:tab w:val="right" w:pos="5030"/>
        </w:tabs>
        <w:rPr>
          <w:noProof/>
        </w:rPr>
      </w:pPr>
      <w:r>
        <w:rPr>
          <w:noProof/>
        </w:rPr>
        <w:t>Exchange Online Plan 1, 27</w:t>
      </w:r>
    </w:p>
    <w:p w:rsidR="00773067" w:rsidRDefault="00773067">
      <w:pPr>
        <w:pStyle w:val="Index1"/>
        <w:tabs>
          <w:tab w:val="right" w:pos="5030"/>
        </w:tabs>
        <w:rPr>
          <w:noProof/>
        </w:rPr>
      </w:pPr>
      <w:r>
        <w:rPr>
          <w:noProof/>
        </w:rPr>
        <w:t>Exchange Online Plan 2, 27</w:t>
      </w:r>
    </w:p>
    <w:p w:rsidR="00773067" w:rsidRDefault="00773067">
      <w:pPr>
        <w:pStyle w:val="Index1"/>
        <w:tabs>
          <w:tab w:val="right" w:pos="5030"/>
        </w:tabs>
        <w:rPr>
          <w:noProof/>
        </w:rPr>
      </w:pPr>
      <w:r>
        <w:rPr>
          <w:noProof/>
        </w:rPr>
        <w:t>Exchange Online Protection, 17, 73</w:t>
      </w:r>
    </w:p>
    <w:p w:rsidR="00773067" w:rsidRDefault="00773067">
      <w:pPr>
        <w:pStyle w:val="Index1"/>
        <w:tabs>
          <w:tab w:val="right" w:pos="5030"/>
        </w:tabs>
        <w:rPr>
          <w:noProof/>
        </w:rPr>
      </w:pPr>
      <w:r>
        <w:rPr>
          <w:noProof/>
        </w:rPr>
        <w:t>Exchange Online Πρόγραμμα 1, 73</w:t>
      </w:r>
    </w:p>
    <w:p w:rsidR="00773067" w:rsidRDefault="00773067">
      <w:pPr>
        <w:pStyle w:val="Index1"/>
        <w:tabs>
          <w:tab w:val="right" w:pos="5030"/>
        </w:tabs>
        <w:rPr>
          <w:noProof/>
        </w:rPr>
      </w:pPr>
      <w:r>
        <w:rPr>
          <w:noProof/>
        </w:rPr>
        <w:t>Exchange Online Πρόγραμμα 1A για Απόφοιτους, 73</w:t>
      </w:r>
    </w:p>
    <w:p w:rsidR="00773067" w:rsidRDefault="00773067">
      <w:pPr>
        <w:pStyle w:val="Index1"/>
        <w:tabs>
          <w:tab w:val="right" w:pos="5030"/>
        </w:tabs>
        <w:rPr>
          <w:noProof/>
        </w:rPr>
      </w:pPr>
      <w:r>
        <w:rPr>
          <w:noProof/>
        </w:rPr>
        <w:t>Exchange Online Πρόγραμμα 2, 73</w:t>
      </w:r>
    </w:p>
    <w:p w:rsidR="00773067" w:rsidRDefault="00773067">
      <w:pPr>
        <w:pStyle w:val="Index1"/>
        <w:tabs>
          <w:tab w:val="right" w:pos="5030"/>
        </w:tabs>
        <w:rPr>
          <w:noProof/>
        </w:rPr>
      </w:pPr>
      <w:r>
        <w:rPr>
          <w:noProof/>
        </w:rPr>
        <w:t>Exchange Server, 62</w:t>
      </w:r>
    </w:p>
    <w:p w:rsidR="00773067" w:rsidRDefault="00773067">
      <w:pPr>
        <w:pStyle w:val="Index1"/>
        <w:tabs>
          <w:tab w:val="right" w:pos="5030"/>
        </w:tabs>
        <w:rPr>
          <w:noProof/>
        </w:rPr>
      </w:pPr>
      <w:r>
        <w:rPr>
          <w:noProof/>
        </w:rPr>
        <w:t>Exchange Server 2013, 27</w:t>
      </w:r>
    </w:p>
    <w:p w:rsidR="00773067" w:rsidRDefault="00773067">
      <w:pPr>
        <w:pStyle w:val="Index1"/>
        <w:tabs>
          <w:tab w:val="right" w:pos="5030"/>
        </w:tabs>
        <w:rPr>
          <w:noProof/>
        </w:rPr>
      </w:pPr>
      <w:r>
        <w:rPr>
          <w:noProof/>
        </w:rPr>
        <w:t>Exchange Server Enterprise, 99</w:t>
      </w:r>
    </w:p>
    <w:p w:rsidR="00773067" w:rsidRDefault="00773067">
      <w:pPr>
        <w:pStyle w:val="Index1"/>
        <w:tabs>
          <w:tab w:val="right" w:pos="5030"/>
        </w:tabs>
        <w:rPr>
          <w:noProof/>
        </w:rPr>
      </w:pPr>
      <w:r>
        <w:rPr>
          <w:noProof/>
        </w:rPr>
        <w:t>Exchange Server Enterprise 2016, 27</w:t>
      </w:r>
    </w:p>
    <w:p w:rsidR="00773067" w:rsidRDefault="00773067">
      <w:pPr>
        <w:pStyle w:val="Index1"/>
        <w:tabs>
          <w:tab w:val="right" w:pos="5030"/>
        </w:tabs>
        <w:rPr>
          <w:noProof/>
        </w:rPr>
      </w:pPr>
      <w:r>
        <w:rPr>
          <w:noProof/>
        </w:rPr>
        <w:t>Exchange Server Enterprise 2016 CAL, 27</w:t>
      </w:r>
    </w:p>
    <w:p w:rsidR="00773067" w:rsidRDefault="00773067">
      <w:pPr>
        <w:pStyle w:val="Index1"/>
        <w:tabs>
          <w:tab w:val="right" w:pos="5030"/>
        </w:tabs>
        <w:rPr>
          <w:noProof/>
        </w:rPr>
      </w:pPr>
      <w:r>
        <w:rPr>
          <w:noProof/>
        </w:rPr>
        <w:t>Exchange Server Standard, 99</w:t>
      </w:r>
    </w:p>
    <w:p w:rsidR="00773067" w:rsidRDefault="00773067">
      <w:pPr>
        <w:pStyle w:val="Index1"/>
        <w:tabs>
          <w:tab w:val="right" w:pos="5030"/>
        </w:tabs>
        <w:rPr>
          <w:noProof/>
        </w:rPr>
      </w:pPr>
      <w:r>
        <w:rPr>
          <w:noProof/>
        </w:rPr>
        <w:t>Exchange Server Standard 2016, 27</w:t>
      </w:r>
    </w:p>
    <w:p w:rsidR="00773067" w:rsidRDefault="00773067">
      <w:pPr>
        <w:pStyle w:val="Index1"/>
        <w:tabs>
          <w:tab w:val="right" w:pos="5030"/>
        </w:tabs>
        <w:rPr>
          <w:noProof/>
        </w:rPr>
      </w:pPr>
      <w:r>
        <w:rPr>
          <w:noProof/>
        </w:rPr>
        <w:t>Exchange Server Standard 2016 CAL, 27</w:t>
      </w:r>
    </w:p>
    <w:p w:rsidR="00773067" w:rsidRDefault="00773067">
      <w:pPr>
        <w:pStyle w:val="Index1"/>
        <w:tabs>
          <w:tab w:val="right" w:pos="5030"/>
        </w:tabs>
        <w:rPr>
          <w:noProof/>
        </w:rPr>
      </w:pPr>
      <w:r>
        <w:rPr>
          <w:noProof/>
        </w:rPr>
        <w:t>Forefront Identity Manager 2010 - Windows Live Edition, 20</w:t>
      </w:r>
    </w:p>
    <w:p w:rsidR="00773067" w:rsidRDefault="00773067">
      <w:pPr>
        <w:pStyle w:val="Index1"/>
        <w:tabs>
          <w:tab w:val="right" w:pos="5030"/>
        </w:tabs>
        <w:rPr>
          <w:noProof/>
        </w:rPr>
      </w:pPr>
      <w:r>
        <w:rPr>
          <w:noProof/>
        </w:rPr>
        <w:t>Forefront Identity Manager 2010 R2, 23</w:t>
      </w:r>
    </w:p>
    <w:p w:rsidR="00773067" w:rsidRDefault="00773067">
      <w:pPr>
        <w:pStyle w:val="Index1"/>
        <w:tabs>
          <w:tab w:val="right" w:pos="5030"/>
        </w:tabs>
        <w:rPr>
          <w:noProof/>
        </w:rPr>
      </w:pPr>
      <w:r>
        <w:rPr>
          <w:noProof/>
        </w:rPr>
        <w:t>Forefront Identity Manager 2010 R2 - Windows Live Edition, 20</w:t>
      </w:r>
    </w:p>
    <w:p w:rsidR="00773067" w:rsidRDefault="00773067">
      <w:pPr>
        <w:pStyle w:val="Index1"/>
        <w:tabs>
          <w:tab w:val="right" w:pos="5030"/>
        </w:tabs>
        <w:rPr>
          <w:noProof/>
        </w:rPr>
      </w:pPr>
      <w:r>
        <w:rPr>
          <w:noProof/>
        </w:rPr>
        <w:t>Forefront TMG Enterprise, 99</w:t>
      </w:r>
    </w:p>
    <w:p w:rsidR="00773067" w:rsidRDefault="00773067">
      <w:pPr>
        <w:pStyle w:val="Index1"/>
        <w:tabs>
          <w:tab w:val="right" w:pos="5030"/>
        </w:tabs>
        <w:rPr>
          <w:noProof/>
        </w:rPr>
      </w:pPr>
      <w:r>
        <w:rPr>
          <w:noProof/>
        </w:rPr>
        <w:t>Forefront TMG Standard, 99</w:t>
      </w:r>
    </w:p>
    <w:p w:rsidR="00773067" w:rsidRDefault="00773067">
      <w:pPr>
        <w:pStyle w:val="Index1"/>
        <w:tabs>
          <w:tab w:val="right" w:pos="5030"/>
        </w:tabs>
        <w:rPr>
          <w:noProof/>
        </w:rPr>
      </w:pPr>
      <w:r>
        <w:rPr>
          <w:noProof/>
        </w:rPr>
        <w:t>Forefront United Access Gateway 2010, 18</w:t>
      </w:r>
    </w:p>
    <w:p w:rsidR="00773067" w:rsidRDefault="00773067">
      <w:pPr>
        <w:pStyle w:val="Index1"/>
        <w:tabs>
          <w:tab w:val="right" w:pos="5030"/>
        </w:tabs>
        <w:rPr>
          <w:noProof/>
        </w:rPr>
      </w:pPr>
      <w:r>
        <w:rPr>
          <w:noProof/>
        </w:rPr>
        <w:t>HPC Pack, 54</w:t>
      </w:r>
    </w:p>
    <w:p w:rsidR="00773067" w:rsidRDefault="00773067">
      <w:pPr>
        <w:pStyle w:val="Index1"/>
        <w:tabs>
          <w:tab w:val="right" w:pos="5030"/>
        </w:tabs>
        <w:rPr>
          <w:noProof/>
        </w:rPr>
      </w:pPr>
      <w:r>
        <w:rPr>
          <w:noProof/>
        </w:rPr>
        <w:t>Hyper-V Container, 86</w:t>
      </w:r>
    </w:p>
    <w:p w:rsidR="00773067" w:rsidRDefault="00773067">
      <w:pPr>
        <w:pStyle w:val="Index1"/>
        <w:tabs>
          <w:tab w:val="right" w:pos="5030"/>
        </w:tabs>
        <w:rPr>
          <w:noProof/>
        </w:rPr>
      </w:pPr>
      <w:r>
        <w:rPr>
          <w:noProof/>
        </w:rPr>
        <w:t>IoT Suite Predictive Maintenance Plan 2, 60</w:t>
      </w:r>
    </w:p>
    <w:p w:rsidR="00773067" w:rsidRDefault="00773067">
      <w:pPr>
        <w:pStyle w:val="Index1"/>
        <w:tabs>
          <w:tab w:val="right" w:pos="5030"/>
        </w:tabs>
        <w:rPr>
          <w:noProof/>
        </w:rPr>
      </w:pPr>
      <w:r>
        <w:rPr>
          <w:noProof/>
        </w:rPr>
        <w:t>IoT Suite Predictive Maintenance Πρόγραμμα 1, 60</w:t>
      </w:r>
    </w:p>
    <w:p w:rsidR="00773067" w:rsidRDefault="00773067">
      <w:pPr>
        <w:pStyle w:val="Index1"/>
        <w:tabs>
          <w:tab w:val="right" w:pos="5030"/>
        </w:tabs>
        <w:rPr>
          <w:noProof/>
        </w:rPr>
      </w:pPr>
      <w:r>
        <w:rPr>
          <w:noProof/>
        </w:rPr>
        <w:t>IoT Suite Remote Monitoring Πρόγραμμα 1, 60</w:t>
      </w:r>
    </w:p>
    <w:p w:rsidR="00773067" w:rsidRDefault="00773067">
      <w:pPr>
        <w:pStyle w:val="Index1"/>
        <w:tabs>
          <w:tab w:val="right" w:pos="5030"/>
        </w:tabs>
        <w:rPr>
          <w:noProof/>
        </w:rPr>
      </w:pPr>
      <w:r>
        <w:rPr>
          <w:noProof/>
        </w:rPr>
        <w:t>IoT Suite Remote Monitoring Πρόγραμμα 2, 60</w:t>
      </w:r>
    </w:p>
    <w:p w:rsidR="00773067" w:rsidRDefault="00773067">
      <w:pPr>
        <w:pStyle w:val="Index1"/>
        <w:tabs>
          <w:tab w:val="right" w:pos="5030"/>
        </w:tabs>
        <w:rPr>
          <w:noProof/>
        </w:rPr>
      </w:pPr>
      <w:r>
        <w:rPr>
          <w:noProof/>
        </w:rPr>
        <w:t>Live Meeting Professional, 31</w:t>
      </w:r>
    </w:p>
    <w:p w:rsidR="00773067" w:rsidRDefault="00773067">
      <w:pPr>
        <w:pStyle w:val="Index1"/>
        <w:tabs>
          <w:tab w:val="right" w:pos="5030"/>
        </w:tabs>
        <w:rPr>
          <w:noProof/>
        </w:rPr>
      </w:pPr>
      <w:r>
        <w:rPr>
          <w:noProof/>
        </w:rPr>
        <w:t>Live Meeting Standard, 31</w:t>
      </w:r>
    </w:p>
    <w:p w:rsidR="00773067" w:rsidRDefault="00773067">
      <w:pPr>
        <w:pStyle w:val="Index1"/>
        <w:tabs>
          <w:tab w:val="right" w:pos="5030"/>
        </w:tabs>
        <w:rPr>
          <w:noProof/>
        </w:rPr>
      </w:pPr>
      <w:r>
        <w:rPr>
          <w:noProof/>
        </w:rPr>
        <w:t>Lync 2013, 24</w:t>
      </w:r>
    </w:p>
    <w:p w:rsidR="00773067" w:rsidRDefault="00773067">
      <w:pPr>
        <w:pStyle w:val="Index1"/>
        <w:tabs>
          <w:tab w:val="right" w:pos="5030"/>
        </w:tabs>
        <w:rPr>
          <w:noProof/>
        </w:rPr>
      </w:pPr>
      <w:r>
        <w:rPr>
          <w:noProof/>
        </w:rPr>
        <w:t>Lync Server 2010, 30</w:t>
      </w:r>
    </w:p>
    <w:p w:rsidR="00773067" w:rsidRDefault="00773067">
      <w:pPr>
        <w:pStyle w:val="Index1"/>
        <w:tabs>
          <w:tab w:val="right" w:pos="5030"/>
        </w:tabs>
        <w:rPr>
          <w:noProof/>
        </w:rPr>
      </w:pPr>
      <w:r>
        <w:rPr>
          <w:noProof/>
        </w:rPr>
        <w:t>Lync Server 2013, 30</w:t>
      </w:r>
    </w:p>
    <w:p w:rsidR="00773067" w:rsidRDefault="00773067">
      <w:pPr>
        <w:pStyle w:val="Index1"/>
        <w:tabs>
          <w:tab w:val="right" w:pos="5030"/>
        </w:tabs>
        <w:rPr>
          <w:noProof/>
        </w:rPr>
      </w:pPr>
      <w:r>
        <w:rPr>
          <w:noProof/>
        </w:rPr>
        <w:t>Lync για Mac 2011, 26, 75</w:t>
      </w:r>
    </w:p>
    <w:p w:rsidR="00773067" w:rsidRDefault="00773067">
      <w:pPr>
        <w:pStyle w:val="Index1"/>
        <w:tabs>
          <w:tab w:val="right" w:pos="5030"/>
        </w:tabs>
        <w:rPr>
          <w:noProof/>
        </w:rPr>
      </w:pPr>
      <w:r>
        <w:rPr>
          <w:noProof/>
        </w:rPr>
        <w:t>macOS, 46</w:t>
      </w:r>
    </w:p>
    <w:p w:rsidR="00773067" w:rsidRDefault="00773067">
      <w:pPr>
        <w:pStyle w:val="Index1"/>
        <w:tabs>
          <w:tab w:val="right" w:pos="5030"/>
        </w:tabs>
        <w:rPr>
          <w:noProof/>
        </w:rPr>
      </w:pPr>
      <w:r>
        <w:rPr>
          <w:noProof/>
        </w:rPr>
        <w:t>Microsoft 365 Business, 62</w:t>
      </w:r>
    </w:p>
    <w:p w:rsidR="00773067" w:rsidRDefault="00773067">
      <w:pPr>
        <w:pStyle w:val="Index1"/>
        <w:tabs>
          <w:tab w:val="right" w:pos="5030"/>
        </w:tabs>
        <w:rPr>
          <w:noProof/>
        </w:rPr>
      </w:pPr>
      <w:r w:rsidRPr="005165BA">
        <w:rPr>
          <w:noProof/>
          <w:lang w:val="pt-BR"/>
        </w:rPr>
        <w:t>Microsoft 365 E3</w:t>
      </w:r>
      <w:r>
        <w:rPr>
          <w:noProof/>
        </w:rPr>
        <w:t>, 62</w:t>
      </w:r>
    </w:p>
    <w:p w:rsidR="00773067" w:rsidRDefault="00773067">
      <w:pPr>
        <w:pStyle w:val="Index1"/>
        <w:tabs>
          <w:tab w:val="right" w:pos="5030"/>
        </w:tabs>
        <w:rPr>
          <w:noProof/>
        </w:rPr>
      </w:pPr>
      <w:r>
        <w:rPr>
          <w:noProof/>
        </w:rPr>
        <w:t>Microsoft 365 E3 Από Εξασφάλιση Αναβάθμισης Λογισμικού, 62</w:t>
      </w:r>
    </w:p>
    <w:p w:rsidR="00773067" w:rsidRDefault="00773067">
      <w:pPr>
        <w:pStyle w:val="Index1"/>
        <w:tabs>
          <w:tab w:val="right" w:pos="5030"/>
        </w:tabs>
        <w:rPr>
          <w:noProof/>
        </w:rPr>
      </w:pPr>
      <w:r w:rsidRPr="005165BA">
        <w:rPr>
          <w:noProof/>
          <w:lang w:val="pt-BR"/>
        </w:rPr>
        <w:t>Microsoft 365 E5</w:t>
      </w:r>
      <w:r>
        <w:rPr>
          <w:noProof/>
        </w:rPr>
        <w:t>, 62</w:t>
      </w:r>
    </w:p>
    <w:p w:rsidR="00773067" w:rsidRDefault="00773067">
      <w:pPr>
        <w:pStyle w:val="Index1"/>
        <w:tabs>
          <w:tab w:val="right" w:pos="5030"/>
        </w:tabs>
        <w:rPr>
          <w:noProof/>
        </w:rPr>
      </w:pPr>
      <w:r>
        <w:rPr>
          <w:noProof/>
        </w:rPr>
        <w:t>Microsoft 365 E5 Από Εξασφάλιση Αναβάθμισης Λογισμικού, 62</w:t>
      </w:r>
    </w:p>
    <w:p w:rsidR="00773067" w:rsidRDefault="00773067">
      <w:pPr>
        <w:pStyle w:val="Index1"/>
        <w:tabs>
          <w:tab w:val="right" w:pos="5030"/>
        </w:tabs>
        <w:rPr>
          <w:noProof/>
        </w:rPr>
      </w:pPr>
      <w:r>
        <w:rPr>
          <w:noProof/>
        </w:rPr>
        <w:t>Microsoft 365 Education A1, 62</w:t>
      </w:r>
    </w:p>
    <w:p w:rsidR="00773067" w:rsidRDefault="00773067">
      <w:pPr>
        <w:pStyle w:val="Index1"/>
        <w:tabs>
          <w:tab w:val="right" w:pos="5030"/>
        </w:tabs>
        <w:rPr>
          <w:noProof/>
        </w:rPr>
      </w:pPr>
      <w:r>
        <w:rPr>
          <w:noProof/>
        </w:rPr>
        <w:t>Microsoft 365 Education A3, 62</w:t>
      </w:r>
    </w:p>
    <w:p w:rsidR="00773067" w:rsidRDefault="00773067">
      <w:pPr>
        <w:pStyle w:val="Index1"/>
        <w:tabs>
          <w:tab w:val="right" w:pos="5030"/>
        </w:tabs>
        <w:rPr>
          <w:noProof/>
        </w:rPr>
      </w:pPr>
      <w:r>
        <w:rPr>
          <w:noProof/>
        </w:rPr>
        <w:t>Microsoft 365 Education A3 με Core CAL, 62</w:t>
      </w:r>
    </w:p>
    <w:p w:rsidR="00773067" w:rsidRDefault="00773067">
      <w:pPr>
        <w:pStyle w:val="Index1"/>
        <w:tabs>
          <w:tab w:val="right" w:pos="5030"/>
        </w:tabs>
        <w:rPr>
          <w:noProof/>
        </w:rPr>
      </w:pPr>
      <w:r>
        <w:rPr>
          <w:noProof/>
        </w:rPr>
        <w:t>Microsoft 365 Education A5, 62</w:t>
      </w:r>
    </w:p>
    <w:p w:rsidR="00773067" w:rsidRDefault="00773067">
      <w:pPr>
        <w:pStyle w:val="Index1"/>
        <w:tabs>
          <w:tab w:val="right" w:pos="5030"/>
        </w:tabs>
        <w:rPr>
          <w:noProof/>
        </w:rPr>
      </w:pPr>
      <w:r w:rsidRPr="005165BA">
        <w:rPr>
          <w:noProof/>
          <w:lang w:val="pt-BR"/>
        </w:rPr>
        <w:t>Microsoft 365 F1</w:t>
      </w:r>
      <w:r>
        <w:rPr>
          <w:noProof/>
        </w:rPr>
        <w:t>, 35, 62</w:t>
      </w:r>
    </w:p>
    <w:p w:rsidR="00773067" w:rsidRDefault="00773067">
      <w:pPr>
        <w:pStyle w:val="Index1"/>
        <w:tabs>
          <w:tab w:val="right" w:pos="5030"/>
        </w:tabs>
        <w:rPr>
          <w:noProof/>
        </w:rPr>
      </w:pPr>
      <w:r>
        <w:rPr>
          <w:noProof/>
        </w:rPr>
        <w:t>Microsoft Dynamics 365 για Εξυπηρέτηση Πελατών, CAL εσωτερικής εγκατάστασης, 99</w:t>
      </w:r>
    </w:p>
    <w:p w:rsidR="00773067" w:rsidRDefault="00773067">
      <w:pPr>
        <w:pStyle w:val="Index1"/>
        <w:tabs>
          <w:tab w:val="right" w:pos="5030"/>
        </w:tabs>
        <w:rPr>
          <w:noProof/>
        </w:rPr>
      </w:pPr>
      <w:r>
        <w:rPr>
          <w:noProof/>
        </w:rPr>
        <w:t>Microsoft Dynamics 365 για Λειτουργίες, CAL εσωτερικής εγκατάστασης, 99</w:t>
      </w:r>
    </w:p>
    <w:p w:rsidR="00773067" w:rsidRDefault="00773067">
      <w:pPr>
        <w:pStyle w:val="Index1"/>
        <w:tabs>
          <w:tab w:val="right" w:pos="5030"/>
        </w:tabs>
        <w:rPr>
          <w:noProof/>
        </w:rPr>
      </w:pPr>
      <w:r>
        <w:rPr>
          <w:noProof/>
        </w:rPr>
        <w:t>Microsoft Dynamics 365 για Μέλη Ομάδας, CAL εσωτερικής εγκατάστασης, 99</w:t>
      </w:r>
    </w:p>
    <w:p w:rsidR="00773067" w:rsidRDefault="00773067">
      <w:pPr>
        <w:pStyle w:val="Index1"/>
        <w:tabs>
          <w:tab w:val="right" w:pos="5030"/>
        </w:tabs>
        <w:rPr>
          <w:noProof/>
        </w:rPr>
      </w:pPr>
      <w:r>
        <w:rPr>
          <w:noProof/>
        </w:rPr>
        <w:t>Microsoft Dynamics 365 για Πωλήσεις, CAL εσωτερικής εγκατάστασης, 99</w:t>
      </w:r>
    </w:p>
    <w:p w:rsidR="00773067" w:rsidRDefault="00773067">
      <w:pPr>
        <w:pStyle w:val="Index1"/>
        <w:tabs>
          <w:tab w:val="right" w:pos="5030"/>
        </w:tabs>
        <w:rPr>
          <w:noProof/>
        </w:rPr>
      </w:pPr>
      <w:r>
        <w:rPr>
          <w:noProof/>
        </w:rPr>
        <w:t>Microsoft Dynamics AX Standard Commerce Core Server, 92</w:t>
      </w:r>
    </w:p>
    <w:p w:rsidR="00773067" w:rsidRDefault="00773067">
      <w:pPr>
        <w:pStyle w:val="Index1"/>
        <w:tabs>
          <w:tab w:val="right" w:pos="5030"/>
        </w:tabs>
        <w:rPr>
          <w:noProof/>
        </w:rPr>
      </w:pPr>
      <w:r>
        <w:rPr>
          <w:noProof/>
        </w:rPr>
        <w:t>Microsoft Dynamics AX Store Server, 92</w:t>
      </w:r>
    </w:p>
    <w:p w:rsidR="00773067" w:rsidRDefault="00773067">
      <w:pPr>
        <w:pStyle w:val="Index1"/>
        <w:tabs>
          <w:tab w:val="right" w:pos="5030"/>
        </w:tabs>
        <w:rPr>
          <w:noProof/>
        </w:rPr>
      </w:pPr>
      <w:r>
        <w:rPr>
          <w:noProof/>
        </w:rPr>
        <w:t>Microsoft Dynamics CRM Server 2013, 92</w:t>
      </w:r>
    </w:p>
    <w:p w:rsidR="00773067" w:rsidRDefault="00773067">
      <w:pPr>
        <w:pStyle w:val="Index1"/>
        <w:tabs>
          <w:tab w:val="right" w:pos="5030"/>
        </w:tabs>
        <w:rPr>
          <w:noProof/>
        </w:rPr>
      </w:pPr>
      <w:r>
        <w:rPr>
          <w:noProof/>
        </w:rPr>
        <w:t>Microsoft Dynamics CRM Server 2015, 92</w:t>
      </w:r>
    </w:p>
    <w:p w:rsidR="00773067" w:rsidRDefault="00773067">
      <w:pPr>
        <w:pStyle w:val="Index1"/>
        <w:tabs>
          <w:tab w:val="right" w:pos="5030"/>
        </w:tabs>
        <w:rPr>
          <w:noProof/>
        </w:rPr>
      </w:pPr>
      <w:r>
        <w:rPr>
          <w:noProof/>
        </w:rPr>
        <w:t>Microsoft Flow Πρόγραμμα 1, 77</w:t>
      </w:r>
    </w:p>
    <w:p w:rsidR="00773067" w:rsidRDefault="00773067">
      <w:pPr>
        <w:pStyle w:val="Index1"/>
        <w:tabs>
          <w:tab w:val="right" w:pos="5030"/>
        </w:tabs>
        <w:rPr>
          <w:noProof/>
        </w:rPr>
      </w:pPr>
      <w:r>
        <w:rPr>
          <w:noProof/>
        </w:rPr>
        <w:t>Microsoft Flow Πρόγραμμα 2, 77</w:t>
      </w:r>
    </w:p>
    <w:p w:rsidR="00773067" w:rsidRDefault="00773067">
      <w:pPr>
        <w:pStyle w:val="Index1"/>
        <w:tabs>
          <w:tab w:val="right" w:pos="5030"/>
        </w:tabs>
        <w:rPr>
          <w:noProof/>
        </w:rPr>
      </w:pPr>
      <w:r>
        <w:rPr>
          <w:noProof/>
        </w:rPr>
        <w:t>Microsoft Identity Manager 2016 CAL, 23</w:t>
      </w:r>
    </w:p>
    <w:p w:rsidR="00773067" w:rsidRDefault="00773067">
      <w:pPr>
        <w:pStyle w:val="Index1"/>
        <w:tabs>
          <w:tab w:val="right" w:pos="5030"/>
        </w:tabs>
        <w:rPr>
          <w:noProof/>
        </w:rPr>
      </w:pPr>
      <w:r>
        <w:rPr>
          <w:noProof/>
        </w:rPr>
        <w:t>Microsoft Identity Manager 2016 External Connector, 23</w:t>
      </w:r>
    </w:p>
    <w:p w:rsidR="00773067" w:rsidRDefault="00773067">
      <w:pPr>
        <w:pStyle w:val="Index1"/>
        <w:tabs>
          <w:tab w:val="right" w:pos="5030"/>
        </w:tabs>
        <w:rPr>
          <w:noProof/>
        </w:rPr>
      </w:pPr>
      <w:r>
        <w:rPr>
          <w:noProof/>
        </w:rPr>
        <w:t>Microsoft Intune, 17, 35, 79</w:t>
      </w:r>
    </w:p>
    <w:p w:rsidR="00773067" w:rsidRDefault="00773067">
      <w:pPr>
        <w:pStyle w:val="Index1"/>
        <w:tabs>
          <w:tab w:val="right" w:pos="5030"/>
        </w:tabs>
        <w:rPr>
          <w:noProof/>
        </w:rPr>
      </w:pPr>
      <w:r>
        <w:rPr>
          <w:noProof/>
        </w:rPr>
        <w:t>Microsoft Intune for EDU, 79</w:t>
      </w:r>
    </w:p>
    <w:p w:rsidR="00773067" w:rsidRDefault="00773067">
      <w:pPr>
        <w:pStyle w:val="Index1"/>
        <w:tabs>
          <w:tab w:val="right" w:pos="5030"/>
        </w:tabs>
        <w:rPr>
          <w:noProof/>
        </w:rPr>
      </w:pPr>
      <w:r>
        <w:rPr>
          <w:noProof/>
        </w:rPr>
        <w:t>Microsoft Kaizala Pro, 78</w:t>
      </w:r>
    </w:p>
    <w:p w:rsidR="00773067" w:rsidRDefault="00773067">
      <w:pPr>
        <w:pStyle w:val="Index1"/>
        <w:tabs>
          <w:tab w:val="right" w:pos="5030"/>
        </w:tabs>
        <w:rPr>
          <w:noProof/>
        </w:rPr>
      </w:pPr>
      <w:r>
        <w:rPr>
          <w:noProof/>
        </w:rPr>
        <w:t>Microsoft Learning Imagine Academy, 79</w:t>
      </w:r>
    </w:p>
    <w:p w:rsidR="00773067" w:rsidRDefault="00773067">
      <w:pPr>
        <w:pStyle w:val="Index1"/>
        <w:tabs>
          <w:tab w:val="right" w:pos="5030"/>
        </w:tabs>
        <w:rPr>
          <w:noProof/>
        </w:rPr>
      </w:pPr>
      <w:r>
        <w:rPr>
          <w:noProof/>
        </w:rPr>
        <w:t>Microsoft Learning MCP 1 Exam Vouchers, 79</w:t>
      </w:r>
    </w:p>
    <w:p w:rsidR="00773067" w:rsidRDefault="00773067">
      <w:pPr>
        <w:pStyle w:val="Index1"/>
        <w:tabs>
          <w:tab w:val="right" w:pos="5030"/>
        </w:tabs>
        <w:rPr>
          <w:noProof/>
        </w:rPr>
      </w:pPr>
      <w:r>
        <w:rPr>
          <w:noProof/>
        </w:rPr>
        <w:t>Microsoft Learning MCP 30 Exam Vouchers, 79</w:t>
      </w:r>
    </w:p>
    <w:p w:rsidR="00773067" w:rsidRDefault="00773067">
      <w:pPr>
        <w:pStyle w:val="Index1"/>
        <w:tabs>
          <w:tab w:val="right" w:pos="5030"/>
        </w:tabs>
        <w:rPr>
          <w:noProof/>
        </w:rPr>
      </w:pPr>
      <w:r>
        <w:rPr>
          <w:noProof/>
        </w:rPr>
        <w:t>Microsoft Learning MOS/MCE Certification 125 Exam Site License, 79</w:t>
      </w:r>
    </w:p>
    <w:p w:rsidR="00773067" w:rsidRDefault="00773067">
      <w:pPr>
        <w:pStyle w:val="Index1"/>
        <w:tabs>
          <w:tab w:val="right" w:pos="5030"/>
        </w:tabs>
        <w:rPr>
          <w:noProof/>
        </w:rPr>
      </w:pPr>
      <w:r>
        <w:rPr>
          <w:noProof/>
        </w:rPr>
        <w:t>Microsoft Learning MOS/MTA/MCE Certification 500 Exam Site License, 79</w:t>
      </w:r>
    </w:p>
    <w:p w:rsidR="00773067" w:rsidRDefault="00773067">
      <w:pPr>
        <w:pStyle w:val="Index1"/>
        <w:tabs>
          <w:tab w:val="right" w:pos="5030"/>
        </w:tabs>
        <w:rPr>
          <w:noProof/>
        </w:rPr>
      </w:pPr>
      <w:r>
        <w:rPr>
          <w:noProof/>
        </w:rPr>
        <w:t>Microsoft Learning MTA/MCA Certification 125 Exam Site License, 79</w:t>
      </w:r>
    </w:p>
    <w:p w:rsidR="00773067" w:rsidRDefault="00773067">
      <w:pPr>
        <w:pStyle w:val="Index1"/>
        <w:tabs>
          <w:tab w:val="right" w:pos="5030"/>
        </w:tabs>
        <w:rPr>
          <w:noProof/>
        </w:rPr>
      </w:pPr>
      <w:r>
        <w:rPr>
          <w:noProof/>
        </w:rPr>
        <w:t>Microsoft MultiFactor Authentication, 62</w:t>
      </w:r>
    </w:p>
    <w:p w:rsidR="00773067" w:rsidRDefault="00773067">
      <w:pPr>
        <w:pStyle w:val="Index1"/>
        <w:tabs>
          <w:tab w:val="right" w:pos="5030"/>
        </w:tabs>
        <w:rPr>
          <w:noProof/>
        </w:rPr>
      </w:pPr>
      <w:r>
        <w:rPr>
          <w:noProof/>
        </w:rPr>
        <w:t>Microsoft MyAnalytics, 72</w:t>
      </w:r>
    </w:p>
    <w:p w:rsidR="00773067" w:rsidRDefault="00773067">
      <w:pPr>
        <w:pStyle w:val="Index1"/>
        <w:tabs>
          <w:tab w:val="right" w:pos="5030"/>
        </w:tabs>
        <w:rPr>
          <w:noProof/>
        </w:rPr>
      </w:pPr>
      <w:r>
        <w:rPr>
          <w:noProof/>
        </w:rPr>
        <w:t>Microsoft Office Audit και Control Management Server 2013, 29</w:t>
      </w:r>
    </w:p>
    <w:p w:rsidR="00773067" w:rsidRDefault="00773067">
      <w:pPr>
        <w:pStyle w:val="Index1"/>
        <w:tabs>
          <w:tab w:val="right" w:pos="5030"/>
        </w:tabs>
        <w:rPr>
          <w:noProof/>
        </w:rPr>
      </w:pPr>
      <w:r>
        <w:rPr>
          <w:noProof/>
        </w:rPr>
        <w:t>Microsoft PowerApps Πρόγραμμα 1, 77</w:t>
      </w:r>
    </w:p>
    <w:p w:rsidR="00773067" w:rsidRDefault="00773067">
      <w:pPr>
        <w:pStyle w:val="Index1"/>
        <w:tabs>
          <w:tab w:val="right" w:pos="5030"/>
        </w:tabs>
        <w:rPr>
          <w:noProof/>
        </w:rPr>
      </w:pPr>
      <w:r>
        <w:rPr>
          <w:noProof/>
        </w:rPr>
        <w:t>Microsoft PowerApps Πρόγραμμα 2, 77</w:t>
      </w:r>
    </w:p>
    <w:p w:rsidR="00773067" w:rsidRDefault="00773067">
      <w:pPr>
        <w:pStyle w:val="Index1"/>
        <w:tabs>
          <w:tab w:val="right" w:pos="5030"/>
        </w:tabs>
        <w:rPr>
          <w:noProof/>
        </w:rPr>
      </w:pPr>
      <w:r>
        <w:rPr>
          <w:noProof/>
        </w:rPr>
        <w:t>Microsoft Relationship Sales, 68</w:t>
      </w:r>
    </w:p>
    <w:p w:rsidR="00773067" w:rsidRDefault="00773067">
      <w:pPr>
        <w:pStyle w:val="Index1"/>
        <w:tabs>
          <w:tab w:val="right" w:pos="5030"/>
        </w:tabs>
        <w:rPr>
          <w:noProof/>
        </w:rPr>
      </w:pPr>
      <w:r>
        <w:rPr>
          <w:noProof/>
        </w:rPr>
        <w:t>Microsoft Stream Πρόγραμμα 1, 77</w:t>
      </w:r>
    </w:p>
    <w:p w:rsidR="00773067" w:rsidRDefault="00773067">
      <w:pPr>
        <w:pStyle w:val="Index1"/>
        <w:tabs>
          <w:tab w:val="right" w:pos="5030"/>
        </w:tabs>
        <w:rPr>
          <w:noProof/>
        </w:rPr>
      </w:pPr>
      <w:r>
        <w:rPr>
          <w:noProof/>
        </w:rPr>
        <w:t>Microsoft Stream Πρόγραμμα 2, 77</w:t>
      </w:r>
    </w:p>
    <w:p w:rsidR="00773067" w:rsidRDefault="00773067">
      <w:pPr>
        <w:pStyle w:val="Index1"/>
        <w:tabs>
          <w:tab w:val="right" w:pos="5030"/>
        </w:tabs>
        <w:rPr>
          <w:noProof/>
        </w:rPr>
      </w:pPr>
      <w:r>
        <w:rPr>
          <w:noProof/>
        </w:rPr>
        <w:t>Microsoft Translator API, 59</w:t>
      </w:r>
    </w:p>
    <w:p w:rsidR="00773067" w:rsidRDefault="00773067">
      <w:pPr>
        <w:pStyle w:val="Index1"/>
        <w:tabs>
          <w:tab w:val="right" w:pos="5030"/>
        </w:tabs>
        <w:rPr>
          <w:noProof/>
        </w:rPr>
      </w:pPr>
      <w:r>
        <w:rPr>
          <w:noProof/>
        </w:rPr>
        <w:t>Minecraft</w:t>
      </w:r>
    </w:p>
    <w:p w:rsidR="00773067" w:rsidRDefault="00773067">
      <w:pPr>
        <w:pStyle w:val="Index2"/>
        <w:tabs>
          <w:tab w:val="right" w:pos="5030"/>
        </w:tabs>
        <w:rPr>
          <w:noProof/>
        </w:rPr>
      </w:pPr>
      <w:r>
        <w:rPr>
          <w:noProof/>
        </w:rPr>
        <w:t>Education Edition, 80</w:t>
      </w:r>
    </w:p>
    <w:p w:rsidR="00773067" w:rsidRDefault="00773067">
      <w:pPr>
        <w:pStyle w:val="Index1"/>
        <w:tabs>
          <w:tab w:val="right" w:pos="5030"/>
        </w:tabs>
        <w:rPr>
          <w:noProof/>
        </w:rPr>
      </w:pPr>
      <w:r>
        <w:rPr>
          <w:noProof/>
        </w:rPr>
        <w:t>Mobile Asset Management Ανά Πόρο (SL), 76</w:t>
      </w:r>
    </w:p>
    <w:p w:rsidR="00773067" w:rsidRDefault="00773067">
      <w:pPr>
        <w:pStyle w:val="Index1"/>
        <w:tabs>
          <w:tab w:val="right" w:pos="5030"/>
        </w:tabs>
        <w:rPr>
          <w:noProof/>
        </w:rPr>
      </w:pPr>
      <w:r>
        <w:rPr>
          <w:noProof/>
        </w:rPr>
        <w:t>Office 2013, 24</w:t>
      </w:r>
    </w:p>
    <w:p w:rsidR="00773067" w:rsidRDefault="00773067">
      <w:pPr>
        <w:pStyle w:val="Index1"/>
        <w:tabs>
          <w:tab w:val="right" w:pos="5030"/>
        </w:tabs>
        <w:rPr>
          <w:noProof/>
        </w:rPr>
      </w:pPr>
      <w:r>
        <w:rPr>
          <w:noProof/>
        </w:rPr>
        <w:t>Office 2016 για Mac Standard, 26</w:t>
      </w:r>
    </w:p>
    <w:p w:rsidR="00773067" w:rsidRDefault="00773067">
      <w:pPr>
        <w:pStyle w:val="Index1"/>
        <w:tabs>
          <w:tab w:val="right" w:pos="5030"/>
        </w:tabs>
        <w:rPr>
          <w:noProof/>
        </w:rPr>
      </w:pPr>
      <w:r>
        <w:rPr>
          <w:noProof/>
        </w:rPr>
        <w:t>Office 365 A1, 71</w:t>
      </w:r>
    </w:p>
    <w:p w:rsidR="00773067" w:rsidRDefault="00773067">
      <w:pPr>
        <w:pStyle w:val="Index1"/>
        <w:tabs>
          <w:tab w:val="right" w:pos="5030"/>
        </w:tabs>
        <w:rPr>
          <w:noProof/>
        </w:rPr>
      </w:pPr>
      <w:r>
        <w:rPr>
          <w:noProof/>
        </w:rPr>
        <w:t>Office 365 A3, 71</w:t>
      </w:r>
    </w:p>
    <w:p w:rsidR="00773067" w:rsidRDefault="00773067">
      <w:pPr>
        <w:pStyle w:val="Index1"/>
        <w:tabs>
          <w:tab w:val="right" w:pos="5030"/>
        </w:tabs>
        <w:rPr>
          <w:noProof/>
        </w:rPr>
      </w:pPr>
      <w:r>
        <w:rPr>
          <w:noProof/>
        </w:rPr>
        <w:t>Office 365 A5, 71</w:t>
      </w:r>
    </w:p>
    <w:p w:rsidR="00773067" w:rsidRDefault="00773067">
      <w:pPr>
        <w:pStyle w:val="Index1"/>
        <w:tabs>
          <w:tab w:val="right" w:pos="5030"/>
        </w:tabs>
        <w:rPr>
          <w:noProof/>
        </w:rPr>
      </w:pPr>
      <w:r>
        <w:rPr>
          <w:noProof/>
        </w:rPr>
        <w:t>Office 365 Advanced Compliance, 73</w:t>
      </w:r>
    </w:p>
    <w:p w:rsidR="00773067" w:rsidRDefault="00773067">
      <w:pPr>
        <w:pStyle w:val="Index1"/>
        <w:tabs>
          <w:tab w:val="right" w:pos="5030"/>
        </w:tabs>
        <w:rPr>
          <w:noProof/>
        </w:rPr>
      </w:pPr>
      <w:r>
        <w:rPr>
          <w:noProof/>
        </w:rPr>
        <w:t>Office 365 Enterprise E1 και Microsoft Intune, 17</w:t>
      </w:r>
    </w:p>
    <w:p w:rsidR="00773067" w:rsidRDefault="00773067">
      <w:pPr>
        <w:pStyle w:val="Index1"/>
        <w:tabs>
          <w:tab w:val="right" w:pos="5030"/>
        </w:tabs>
        <w:rPr>
          <w:noProof/>
        </w:rPr>
      </w:pPr>
      <w:r>
        <w:rPr>
          <w:noProof/>
        </w:rPr>
        <w:t>Office 365 Enterprise E5 και Microsoft Intune ή, 17</w:t>
      </w:r>
    </w:p>
    <w:p w:rsidR="00773067" w:rsidRDefault="00773067">
      <w:pPr>
        <w:pStyle w:val="Index1"/>
        <w:tabs>
          <w:tab w:val="right" w:pos="5030"/>
        </w:tabs>
        <w:rPr>
          <w:noProof/>
        </w:rPr>
      </w:pPr>
      <w:r>
        <w:rPr>
          <w:noProof/>
        </w:rPr>
        <w:t>Office 365 Essentials για Επιχειρήσεις, 71</w:t>
      </w:r>
    </w:p>
    <w:p w:rsidR="00773067" w:rsidRDefault="00773067">
      <w:pPr>
        <w:pStyle w:val="Index1"/>
        <w:tabs>
          <w:tab w:val="right" w:pos="5030"/>
        </w:tabs>
        <w:rPr>
          <w:noProof/>
        </w:rPr>
      </w:pPr>
      <w:r>
        <w:rPr>
          <w:noProof/>
        </w:rPr>
        <w:t>Office 365 Extra File Storage 1 GB, 75</w:t>
      </w:r>
    </w:p>
    <w:p w:rsidR="00773067" w:rsidRDefault="00773067">
      <w:pPr>
        <w:pStyle w:val="Index1"/>
        <w:tabs>
          <w:tab w:val="right" w:pos="5030"/>
        </w:tabs>
        <w:rPr>
          <w:noProof/>
        </w:rPr>
      </w:pPr>
      <w:r>
        <w:rPr>
          <w:noProof/>
        </w:rPr>
        <w:t>Office 365 Midsize Business, 72</w:t>
      </w:r>
    </w:p>
    <w:p w:rsidR="00773067" w:rsidRDefault="00773067">
      <w:pPr>
        <w:pStyle w:val="Index1"/>
        <w:tabs>
          <w:tab w:val="right" w:pos="5030"/>
        </w:tabs>
        <w:rPr>
          <w:noProof/>
        </w:rPr>
      </w:pPr>
      <w:r>
        <w:rPr>
          <w:noProof/>
        </w:rPr>
        <w:t>Office 365 Premium για Επιχειρήσεις, 71</w:t>
      </w:r>
    </w:p>
    <w:p w:rsidR="00773067" w:rsidRDefault="00773067">
      <w:pPr>
        <w:pStyle w:val="Index1"/>
        <w:tabs>
          <w:tab w:val="right" w:pos="5030"/>
        </w:tabs>
        <w:rPr>
          <w:noProof/>
        </w:rPr>
      </w:pPr>
      <w:r>
        <w:rPr>
          <w:noProof/>
        </w:rPr>
        <w:t>Office 365 ProPlus, 69</w:t>
      </w:r>
    </w:p>
    <w:p w:rsidR="00773067" w:rsidRDefault="00773067">
      <w:pPr>
        <w:pStyle w:val="Index1"/>
        <w:tabs>
          <w:tab w:val="right" w:pos="5030"/>
        </w:tabs>
        <w:rPr>
          <w:noProof/>
        </w:rPr>
      </w:pPr>
      <w:r>
        <w:rPr>
          <w:noProof/>
        </w:rPr>
        <w:t>Office 365 ProPlus από Εξασφάλιση Αναβάθμισης Λογισμικού, 69</w:t>
      </w:r>
    </w:p>
    <w:p w:rsidR="00773067" w:rsidRDefault="00773067">
      <w:pPr>
        <w:pStyle w:val="Index1"/>
        <w:tabs>
          <w:tab w:val="right" w:pos="5030"/>
        </w:tabs>
        <w:rPr>
          <w:noProof/>
        </w:rPr>
      </w:pPr>
      <w:r>
        <w:rPr>
          <w:noProof/>
        </w:rPr>
        <w:t>Office 365 για επιχειρήσεις, 69</w:t>
      </w:r>
    </w:p>
    <w:p w:rsidR="00773067" w:rsidRDefault="00773067">
      <w:pPr>
        <w:pStyle w:val="Index1"/>
        <w:tabs>
          <w:tab w:val="right" w:pos="5030"/>
        </w:tabs>
        <w:rPr>
          <w:noProof/>
        </w:rPr>
      </w:pPr>
      <w:r>
        <w:rPr>
          <w:noProof/>
        </w:rPr>
        <w:t>Office 365 για μεγάλες επιχειρήσεις E1, 17, 71</w:t>
      </w:r>
    </w:p>
    <w:p w:rsidR="00773067" w:rsidRDefault="00773067">
      <w:pPr>
        <w:pStyle w:val="Index1"/>
        <w:tabs>
          <w:tab w:val="right" w:pos="5030"/>
        </w:tabs>
        <w:rPr>
          <w:noProof/>
        </w:rPr>
      </w:pPr>
      <w:r>
        <w:rPr>
          <w:noProof/>
        </w:rPr>
        <w:t>Office 365 για μεγάλες επιχειρήσεις E1 από Εξασφάλιση Αναβάθμισης Λογισμικού, 71</w:t>
      </w:r>
    </w:p>
    <w:p w:rsidR="00773067" w:rsidRDefault="00773067">
      <w:pPr>
        <w:pStyle w:val="Index1"/>
        <w:tabs>
          <w:tab w:val="right" w:pos="5030"/>
        </w:tabs>
        <w:rPr>
          <w:noProof/>
        </w:rPr>
      </w:pPr>
      <w:r>
        <w:rPr>
          <w:noProof/>
        </w:rPr>
        <w:t>Office 365 για μεγάλες επιχειρήσεις E3, 17, 71</w:t>
      </w:r>
    </w:p>
    <w:p w:rsidR="00773067" w:rsidRDefault="00773067">
      <w:pPr>
        <w:pStyle w:val="Index1"/>
        <w:tabs>
          <w:tab w:val="right" w:pos="5030"/>
        </w:tabs>
        <w:rPr>
          <w:noProof/>
        </w:rPr>
      </w:pPr>
      <w:r>
        <w:rPr>
          <w:noProof/>
        </w:rPr>
        <w:t>Office 365 για μεγάλες επιχειρήσεις E3 από Εξασφάλιση Αναβάθμισης Λογισμικού, 71</w:t>
      </w:r>
    </w:p>
    <w:p w:rsidR="00773067" w:rsidRDefault="00773067">
      <w:pPr>
        <w:pStyle w:val="Index1"/>
        <w:tabs>
          <w:tab w:val="right" w:pos="5030"/>
        </w:tabs>
        <w:rPr>
          <w:noProof/>
        </w:rPr>
      </w:pPr>
      <w:r>
        <w:rPr>
          <w:noProof/>
        </w:rPr>
        <w:t>Office 365 για μεγάλες επιχειρήσεις E3 και Microsoft Intune, 17</w:t>
      </w:r>
    </w:p>
    <w:p w:rsidR="00773067" w:rsidRDefault="00773067">
      <w:pPr>
        <w:pStyle w:val="Index1"/>
        <w:tabs>
          <w:tab w:val="right" w:pos="5030"/>
        </w:tabs>
        <w:rPr>
          <w:noProof/>
        </w:rPr>
      </w:pPr>
      <w:r>
        <w:rPr>
          <w:noProof/>
        </w:rPr>
        <w:t>Office 365 για μεγάλες επιχειρήσεις E4, 71</w:t>
      </w:r>
    </w:p>
    <w:p w:rsidR="00773067" w:rsidRDefault="00773067">
      <w:pPr>
        <w:pStyle w:val="Index1"/>
        <w:tabs>
          <w:tab w:val="right" w:pos="5030"/>
        </w:tabs>
        <w:rPr>
          <w:noProof/>
        </w:rPr>
      </w:pPr>
      <w:r>
        <w:rPr>
          <w:noProof/>
        </w:rPr>
        <w:t>Office 365 για μεγάλες επιχειρήσεις E4 από Εξασφάλιση Αναβάθμισης Λογισμικού, 71</w:t>
      </w:r>
    </w:p>
    <w:p w:rsidR="00773067" w:rsidRDefault="00773067">
      <w:pPr>
        <w:pStyle w:val="Index1"/>
        <w:tabs>
          <w:tab w:val="right" w:pos="5030"/>
        </w:tabs>
        <w:rPr>
          <w:noProof/>
        </w:rPr>
      </w:pPr>
      <w:r>
        <w:rPr>
          <w:noProof/>
        </w:rPr>
        <w:t>Office 365 για μεγάλες επιχειρήσεις E5, 17</w:t>
      </w:r>
    </w:p>
    <w:p w:rsidR="00773067" w:rsidRDefault="00773067">
      <w:pPr>
        <w:pStyle w:val="Index1"/>
        <w:tabs>
          <w:tab w:val="right" w:pos="5030"/>
        </w:tabs>
        <w:rPr>
          <w:noProof/>
        </w:rPr>
      </w:pPr>
      <w:r>
        <w:rPr>
          <w:noProof/>
        </w:rPr>
        <w:t>Office 365 για μεγάλες επιχειρήσεις E5 (User SL), 71</w:t>
      </w:r>
    </w:p>
    <w:p w:rsidR="00773067" w:rsidRDefault="00773067">
      <w:pPr>
        <w:pStyle w:val="Index1"/>
        <w:tabs>
          <w:tab w:val="right" w:pos="5030"/>
        </w:tabs>
        <w:rPr>
          <w:noProof/>
        </w:rPr>
      </w:pPr>
      <w:r>
        <w:rPr>
          <w:noProof/>
        </w:rPr>
        <w:t>Office 365 για μεγάλες επιχειρήσεις E5 από Εξασφάλιση Αναβάθμισης Λογισμικού, 71</w:t>
      </w:r>
    </w:p>
    <w:p w:rsidR="00773067" w:rsidRDefault="00773067">
      <w:pPr>
        <w:pStyle w:val="Index1"/>
        <w:tabs>
          <w:tab w:val="right" w:pos="5030"/>
        </w:tabs>
        <w:rPr>
          <w:noProof/>
        </w:rPr>
      </w:pPr>
      <w:r>
        <w:rPr>
          <w:noProof/>
        </w:rPr>
        <w:t>Office 365 για μεγάλες επιχειρήσεις F1, 71</w:t>
      </w:r>
    </w:p>
    <w:p w:rsidR="00773067" w:rsidRDefault="00773067">
      <w:pPr>
        <w:pStyle w:val="Index1"/>
        <w:tabs>
          <w:tab w:val="right" w:pos="5030"/>
        </w:tabs>
        <w:rPr>
          <w:noProof/>
        </w:rPr>
      </w:pPr>
      <w:r>
        <w:rPr>
          <w:noProof/>
        </w:rPr>
        <w:t>Office for Mac 2011, 26</w:t>
      </w:r>
    </w:p>
    <w:p w:rsidR="00773067" w:rsidRDefault="00773067">
      <w:pPr>
        <w:pStyle w:val="Index1"/>
        <w:tabs>
          <w:tab w:val="right" w:pos="5030"/>
        </w:tabs>
        <w:rPr>
          <w:noProof/>
        </w:rPr>
      </w:pPr>
      <w:r>
        <w:rPr>
          <w:noProof/>
        </w:rPr>
        <w:t>Office for Mac Standard, 92</w:t>
      </w:r>
    </w:p>
    <w:p w:rsidR="00773067" w:rsidRDefault="00773067">
      <w:pPr>
        <w:pStyle w:val="Index1"/>
        <w:tabs>
          <w:tab w:val="right" w:pos="5030"/>
        </w:tabs>
        <w:rPr>
          <w:noProof/>
        </w:rPr>
      </w:pPr>
      <w:r>
        <w:rPr>
          <w:noProof/>
        </w:rPr>
        <w:t>Office Multi Language Pack, 70, 72</w:t>
      </w:r>
    </w:p>
    <w:p w:rsidR="00773067" w:rsidRDefault="00773067">
      <w:pPr>
        <w:pStyle w:val="Index1"/>
        <w:tabs>
          <w:tab w:val="right" w:pos="5030"/>
        </w:tabs>
        <w:rPr>
          <w:noProof/>
        </w:rPr>
      </w:pPr>
      <w:r>
        <w:rPr>
          <w:noProof/>
        </w:rPr>
        <w:t>Office Multi Language Pack 2013, 24</w:t>
      </w:r>
    </w:p>
    <w:p w:rsidR="00773067" w:rsidRDefault="00773067">
      <w:pPr>
        <w:pStyle w:val="Index1"/>
        <w:tabs>
          <w:tab w:val="right" w:pos="5030"/>
        </w:tabs>
        <w:rPr>
          <w:noProof/>
        </w:rPr>
      </w:pPr>
      <w:r>
        <w:rPr>
          <w:noProof/>
        </w:rPr>
        <w:t>Office Online, 70</w:t>
      </w:r>
    </w:p>
    <w:p w:rsidR="00773067" w:rsidRDefault="00773067">
      <w:pPr>
        <w:pStyle w:val="Index1"/>
        <w:tabs>
          <w:tab w:val="right" w:pos="5030"/>
        </w:tabs>
        <w:rPr>
          <w:noProof/>
        </w:rPr>
      </w:pPr>
      <w:r>
        <w:rPr>
          <w:noProof/>
        </w:rPr>
        <w:t>Office Online for Office 365, 92</w:t>
      </w:r>
    </w:p>
    <w:p w:rsidR="00773067" w:rsidRDefault="00773067">
      <w:pPr>
        <w:pStyle w:val="Index1"/>
        <w:tabs>
          <w:tab w:val="right" w:pos="5030"/>
        </w:tabs>
        <w:rPr>
          <w:noProof/>
        </w:rPr>
      </w:pPr>
      <w:r>
        <w:rPr>
          <w:noProof/>
        </w:rPr>
        <w:t>Office Professional Plus, 70, 92, 99</w:t>
      </w:r>
    </w:p>
    <w:p w:rsidR="00773067" w:rsidRDefault="00773067">
      <w:pPr>
        <w:pStyle w:val="Index1"/>
        <w:tabs>
          <w:tab w:val="right" w:pos="5030"/>
        </w:tabs>
        <w:rPr>
          <w:noProof/>
        </w:rPr>
      </w:pPr>
      <w:r>
        <w:rPr>
          <w:noProof/>
        </w:rPr>
        <w:t>Office Professional Plus 2013, 69</w:t>
      </w:r>
    </w:p>
    <w:p w:rsidR="00773067" w:rsidRDefault="00773067">
      <w:pPr>
        <w:pStyle w:val="Index1"/>
        <w:tabs>
          <w:tab w:val="right" w:pos="5030"/>
        </w:tabs>
        <w:rPr>
          <w:noProof/>
        </w:rPr>
      </w:pPr>
      <w:r>
        <w:rPr>
          <w:noProof/>
        </w:rPr>
        <w:t>Office Professional Plus 2016, 24, 42</w:t>
      </w:r>
    </w:p>
    <w:p w:rsidR="00773067" w:rsidRDefault="00773067">
      <w:pPr>
        <w:pStyle w:val="Index1"/>
        <w:tabs>
          <w:tab w:val="right" w:pos="5030"/>
        </w:tabs>
        <w:rPr>
          <w:noProof/>
        </w:rPr>
      </w:pPr>
      <w:r>
        <w:rPr>
          <w:noProof/>
        </w:rPr>
        <w:t>Office Standard, 70, 92, 99</w:t>
      </w:r>
    </w:p>
    <w:p w:rsidR="00773067" w:rsidRDefault="00773067">
      <w:pPr>
        <w:pStyle w:val="Index1"/>
        <w:tabs>
          <w:tab w:val="right" w:pos="5030"/>
        </w:tabs>
        <w:rPr>
          <w:noProof/>
        </w:rPr>
      </w:pPr>
      <w:r>
        <w:rPr>
          <w:noProof/>
        </w:rPr>
        <w:t>Office Standard 2016, 24</w:t>
      </w:r>
    </w:p>
    <w:p w:rsidR="00773067" w:rsidRDefault="00773067">
      <w:pPr>
        <w:pStyle w:val="Index1"/>
        <w:tabs>
          <w:tab w:val="right" w:pos="5030"/>
        </w:tabs>
        <w:rPr>
          <w:noProof/>
        </w:rPr>
      </w:pPr>
      <w:r>
        <w:rPr>
          <w:noProof/>
        </w:rPr>
        <w:t>OneDrive για επιχειρήσεις Πρόγραμμα 1, 74</w:t>
      </w:r>
    </w:p>
    <w:p w:rsidR="00773067" w:rsidRDefault="00773067">
      <w:pPr>
        <w:pStyle w:val="Index1"/>
        <w:tabs>
          <w:tab w:val="right" w:pos="5030"/>
        </w:tabs>
        <w:rPr>
          <w:noProof/>
        </w:rPr>
      </w:pPr>
      <w:r>
        <w:rPr>
          <w:noProof/>
        </w:rPr>
        <w:t>OneDrive για επιχειρήσεις Πρόγραμμα 2, 74</w:t>
      </w:r>
    </w:p>
    <w:p w:rsidR="00773067" w:rsidRDefault="00773067">
      <w:pPr>
        <w:pStyle w:val="Index1"/>
        <w:tabs>
          <w:tab w:val="right" w:pos="5030"/>
        </w:tabs>
        <w:rPr>
          <w:noProof/>
        </w:rPr>
      </w:pPr>
      <w:r>
        <w:rPr>
          <w:noProof/>
        </w:rPr>
        <w:t>Operations Management and Security</w:t>
      </w:r>
    </w:p>
    <w:p w:rsidR="00773067" w:rsidRDefault="00773067">
      <w:pPr>
        <w:pStyle w:val="Index2"/>
        <w:tabs>
          <w:tab w:val="right" w:pos="5030"/>
        </w:tabs>
        <w:rPr>
          <w:noProof/>
        </w:rPr>
      </w:pPr>
      <w:r>
        <w:rPr>
          <w:noProof/>
        </w:rPr>
        <w:t>Ασφάλεια και Συμμόρφωση, 60</w:t>
      </w:r>
    </w:p>
    <w:p w:rsidR="00773067" w:rsidRDefault="00773067">
      <w:pPr>
        <w:pStyle w:val="Index2"/>
        <w:tabs>
          <w:tab w:val="right" w:pos="5030"/>
        </w:tabs>
        <w:rPr>
          <w:noProof/>
        </w:rPr>
      </w:pPr>
      <w:r>
        <w:rPr>
          <w:noProof/>
        </w:rPr>
        <w:t>Αυτοματισμός και Έλεγχος, 60</w:t>
      </w:r>
    </w:p>
    <w:p w:rsidR="00773067" w:rsidRDefault="00773067">
      <w:pPr>
        <w:pStyle w:val="Index2"/>
        <w:tabs>
          <w:tab w:val="right" w:pos="5030"/>
        </w:tabs>
        <w:rPr>
          <w:noProof/>
        </w:rPr>
      </w:pPr>
      <w:r>
        <w:rPr>
          <w:noProof/>
        </w:rPr>
        <w:t>Δημιουργία Αντιγράφων Ασφαλείας και Αποκατάσταση Βλαβών, 60</w:t>
      </w:r>
    </w:p>
    <w:p w:rsidR="00773067" w:rsidRDefault="00773067">
      <w:pPr>
        <w:pStyle w:val="Index2"/>
        <w:tabs>
          <w:tab w:val="right" w:pos="5030"/>
        </w:tabs>
        <w:rPr>
          <w:noProof/>
        </w:rPr>
      </w:pPr>
      <w:r>
        <w:rPr>
          <w:noProof/>
        </w:rPr>
        <w:t>Πληροφορίες και Αναλύσεις, 60</w:t>
      </w:r>
    </w:p>
    <w:p w:rsidR="00773067" w:rsidRDefault="00773067">
      <w:pPr>
        <w:pStyle w:val="Index1"/>
        <w:tabs>
          <w:tab w:val="right" w:pos="5030"/>
        </w:tabs>
        <w:rPr>
          <w:noProof/>
        </w:rPr>
      </w:pPr>
      <w:r>
        <w:rPr>
          <w:noProof/>
        </w:rPr>
        <w:t>Operations Management and Security E1, 60</w:t>
      </w:r>
    </w:p>
    <w:p w:rsidR="00773067" w:rsidRDefault="00773067">
      <w:pPr>
        <w:pStyle w:val="Index1"/>
        <w:tabs>
          <w:tab w:val="right" w:pos="5030"/>
        </w:tabs>
        <w:rPr>
          <w:noProof/>
        </w:rPr>
      </w:pPr>
      <w:r>
        <w:rPr>
          <w:noProof/>
        </w:rPr>
        <w:t>Operations Management and Security E1 Από Εξασφάλιση Αναβάθμισης Λογισμικού, 60</w:t>
      </w:r>
    </w:p>
    <w:p w:rsidR="00773067" w:rsidRDefault="00773067">
      <w:pPr>
        <w:pStyle w:val="Index1"/>
        <w:tabs>
          <w:tab w:val="right" w:pos="5030"/>
        </w:tabs>
        <w:rPr>
          <w:noProof/>
        </w:rPr>
      </w:pPr>
      <w:r>
        <w:rPr>
          <w:noProof/>
        </w:rPr>
        <w:t>Operations Management and Security E2, 60</w:t>
      </w:r>
    </w:p>
    <w:p w:rsidR="00773067" w:rsidRDefault="00773067">
      <w:pPr>
        <w:pStyle w:val="Index1"/>
        <w:tabs>
          <w:tab w:val="right" w:pos="5030"/>
        </w:tabs>
        <w:rPr>
          <w:noProof/>
        </w:rPr>
      </w:pPr>
      <w:r>
        <w:rPr>
          <w:noProof/>
        </w:rPr>
        <w:t>Operations Management and Security E2 Από Εξασφάλιση Αναβάθμισης Λογισμικού, 60</w:t>
      </w:r>
    </w:p>
    <w:p w:rsidR="00773067" w:rsidRDefault="00773067">
      <w:pPr>
        <w:pStyle w:val="Index1"/>
        <w:tabs>
          <w:tab w:val="right" w:pos="5030"/>
        </w:tabs>
        <w:rPr>
          <w:noProof/>
        </w:rPr>
      </w:pPr>
      <w:r>
        <w:rPr>
          <w:noProof/>
        </w:rPr>
        <w:t>Outlook 2016, 24</w:t>
      </w:r>
    </w:p>
    <w:p w:rsidR="00773067" w:rsidRDefault="00773067">
      <w:pPr>
        <w:pStyle w:val="Index1"/>
        <w:tabs>
          <w:tab w:val="right" w:pos="5030"/>
        </w:tabs>
        <w:rPr>
          <w:noProof/>
        </w:rPr>
      </w:pPr>
      <w:r>
        <w:rPr>
          <w:noProof/>
        </w:rPr>
        <w:t>Outlook 2016 για Mac, 26</w:t>
      </w:r>
    </w:p>
    <w:p w:rsidR="00773067" w:rsidRDefault="00773067">
      <w:pPr>
        <w:pStyle w:val="Index1"/>
        <w:tabs>
          <w:tab w:val="right" w:pos="5030"/>
        </w:tabs>
        <w:rPr>
          <w:noProof/>
        </w:rPr>
      </w:pPr>
      <w:r>
        <w:rPr>
          <w:noProof/>
        </w:rPr>
        <w:t>Power BI Premium EM1, 77</w:t>
      </w:r>
    </w:p>
    <w:p w:rsidR="00773067" w:rsidRDefault="00773067">
      <w:pPr>
        <w:pStyle w:val="Index1"/>
        <w:tabs>
          <w:tab w:val="right" w:pos="5030"/>
        </w:tabs>
        <w:rPr>
          <w:noProof/>
        </w:rPr>
      </w:pPr>
      <w:r w:rsidRPr="005165BA">
        <w:rPr>
          <w:noProof/>
          <w:lang w:val="pt-BR"/>
        </w:rPr>
        <w:t>Power BI Premium EM1 A</w:t>
      </w:r>
      <w:r>
        <w:rPr>
          <w:noProof/>
        </w:rPr>
        <w:t>, 77</w:t>
      </w:r>
    </w:p>
    <w:p w:rsidR="00773067" w:rsidRDefault="00773067">
      <w:pPr>
        <w:pStyle w:val="Index1"/>
        <w:tabs>
          <w:tab w:val="right" w:pos="5030"/>
        </w:tabs>
        <w:rPr>
          <w:noProof/>
        </w:rPr>
      </w:pPr>
      <w:r>
        <w:rPr>
          <w:noProof/>
        </w:rPr>
        <w:t>Power BI Premium EM2, 77</w:t>
      </w:r>
    </w:p>
    <w:p w:rsidR="00773067" w:rsidRDefault="00773067">
      <w:pPr>
        <w:pStyle w:val="Index1"/>
        <w:tabs>
          <w:tab w:val="right" w:pos="5030"/>
        </w:tabs>
        <w:rPr>
          <w:noProof/>
        </w:rPr>
      </w:pPr>
      <w:r w:rsidRPr="005165BA">
        <w:rPr>
          <w:noProof/>
          <w:lang w:val="pt-BR"/>
        </w:rPr>
        <w:t>Power BI Premium EM2 A</w:t>
      </w:r>
      <w:r>
        <w:rPr>
          <w:noProof/>
        </w:rPr>
        <w:t>, 77</w:t>
      </w:r>
    </w:p>
    <w:p w:rsidR="00773067" w:rsidRDefault="00773067">
      <w:pPr>
        <w:pStyle w:val="Index1"/>
        <w:tabs>
          <w:tab w:val="right" w:pos="5030"/>
        </w:tabs>
        <w:rPr>
          <w:noProof/>
        </w:rPr>
      </w:pPr>
      <w:r>
        <w:rPr>
          <w:noProof/>
        </w:rPr>
        <w:t>Power BI Premium EM3, 77</w:t>
      </w:r>
    </w:p>
    <w:p w:rsidR="00773067" w:rsidRDefault="00773067">
      <w:pPr>
        <w:pStyle w:val="Index1"/>
        <w:tabs>
          <w:tab w:val="right" w:pos="5030"/>
        </w:tabs>
        <w:rPr>
          <w:noProof/>
        </w:rPr>
      </w:pPr>
      <w:r w:rsidRPr="005165BA">
        <w:rPr>
          <w:noProof/>
          <w:lang w:val="pt-BR"/>
        </w:rPr>
        <w:t>Power BI Premium EM3 A</w:t>
      </w:r>
      <w:r>
        <w:rPr>
          <w:noProof/>
        </w:rPr>
        <w:t>, 77</w:t>
      </w:r>
    </w:p>
    <w:p w:rsidR="00773067" w:rsidRDefault="00773067">
      <w:pPr>
        <w:pStyle w:val="Index1"/>
        <w:tabs>
          <w:tab w:val="right" w:pos="5030"/>
        </w:tabs>
        <w:rPr>
          <w:noProof/>
        </w:rPr>
      </w:pPr>
      <w:r>
        <w:rPr>
          <w:noProof/>
        </w:rPr>
        <w:t>Power BI Premium Promo, 77</w:t>
      </w:r>
    </w:p>
    <w:p w:rsidR="00773067" w:rsidRDefault="00773067">
      <w:pPr>
        <w:pStyle w:val="Index1"/>
        <w:tabs>
          <w:tab w:val="right" w:pos="5030"/>
        </w:tabs>
        <w:rPr>
          <w:noProof/>
        </w:rPr>
      </w:pPr>
      <w:r>
        <w:rPr>
          <w:noProof/>
        </w:rPr>
        <w:t>Power BI Pro, 77</w:t>
      </w:r>
    </w:p>
    <w:p w:rsidR="00773067" w:rsidRDefault="00773067">
      <w:pPr>
        <w:pStyle w:val="Index1"/>
        <w:tabs>
          <w:tab w:val="right" w:pos="5030"/>
        </w:tabs>
        <w:rPr>
          <w:noProof/>
        </w:rPr>
      </w:pPr>
      <w:r>
        <w:rPr>
          <w:noProof/>
        </w:rPr>
        <w:t>Power BI Pro A, 78</w:t>
      </w:r>
    </w:p>
    <w:p w:rsidR="00773067" w:rsidRDefault="00773067">
      <w:pPr>
        <w:pStyle w:val="Index1"/>
        <w:tabs>
          <w:tab w:val="right" w:pos="5030"/>
        </w:tabs>
        <w:rPr>
          <w:noProof/>
        </w:rPr>
      </w:pPr>
      <w:r>
        <w:rPr>
          <w:noProof/>
        </w:rPr>
        <w:t>Power BI Report Server, 33</w:t>
      </w:r>
    </w:p>
    <w:p w:rsidR="00773067" w:rsidRDefault="00773067">
      <w:pPr>
        <w:pStyle w:val="Index1"/>
        <w:tabs>
          <w:tab w:val="right" w:pos="5030"/>
        </w:tabs>
        <w:rPr>
          <w:noProof/>
        </w:rPr>
      </w:pPr>
      <w:r>
        <w:rPr>
          <w:noProof/>
        </w:rPr>
        <w:t>PowerPoint 2016, 24</w:t>
      </w:r>
    </w:p>
    <w:p w:rsidR="00773067" w:rsidRDefault="00773067">
      <w:pPr>
        <w:pStyle w:val="Index1"/>
        <w:tabs>
          <w:tab w:val="right" w:pos="5030"/>
        </w:tabs>
        <w:rPr>
          <w:noProof/>
        </w:rPr>
      </w:pPr>
      <w:r>
        <w:rPr>
          <w:noProof/>
        </w:rPr>
        <w:t>PowerPoint 2016 για Mac, 26</w:t>
      </w:r>
    </w:p>
    <w:p w:rsidR="00773067" w:rsidRDefault="00773067">
      <w:pPr>
        <w:pStyle w:val="Index1"/>
        <w:tabs>
          <w:tab w:val="right" w:pos="5030"/>
        </w:tabs>
        <w:rPr>
          <w:noProof/>
        </w:rPr>
      </w:pPr>
      <w:r>
        <w:rPr>
          <w:noProof/>
        </w:rPr>
        <w:t>Project 2013, 28</w:t>
      </w:r>
    </w:p>
    <w:p w:rsidR="00773067" w:rsidRDefault="00773067">
      <w:pPr>
        <w:pStyle w:val="Index1"/>
        <w:tabs>
          <w:tab w:val="right" w:pos="5030"/>
        </w:tabs>
        <w:rPr>
          <w:noProof/>
        </w:rPr>
      </w:pPr>
      <w:r>
        <w:rPr>
          <w:noProof/>
        </w:rPr>
        <w:t>Project Online Essentials, 74</w:t>
      </w:r>
    </w:p>
    <w:p w:rsidR="00773067" w:rsidRDefault="00773067">
      <w:pPr>
        <w:pStyle w:val="Index1"/>
        <w:tabs>
          <w:tab w:val="right" w:pos="5030"/>
        </w:tabs>
        <w:rPr>
          <w:noProof/>
        </w:rPr>
      </w:pPr>
      <w:r>
        <w:rPr>
          <w:noProof/>
        </w:rPr>
        <w:t>Project Online Premium, 74</w:t>
      </w:r>
    </w:p>
    <w:p w:rsidR="00773067" w:rsidRDefault="00773067">
      <w:pPr>
        <w:pStyle w:val="Index1"/>
        <w:tabs>
          <w:tab w:val="right" w:pos="5030"/>
        </w:tabs>
        <w:rPr>
          <w:noProof/>
        </w:rPr>
      </w:pPr>
      <w:r>
        <w:rPr>
          <w:noProof/>
        </w:rPr>
        <w:t>Project Online Premium από Εξασφάλιση Αναβάθμισης Λογισμικού, 74</w:t>
      </w:r>
    </w:p>
    <w:p w:rsidR="00773067" w:rsidRDefault="00773067">
      <w:pPr>
        <w:pStyle w:val="Index1"/>
        <w:tabs>
          <w:tab w:val="right" w:pos="5030"/>
        </w:tabs>
        <w:rPr>
          <w:noProof/>
        </w:rPr>
      </w:pPr>
      <w:r>
        <w:rPr>
          <w:noProof/>
        </w:rPr>
        <w:t>Project Online Professional, 74</w:t>
      </w:r>
    </w:p>
    <w:p w:rsidR="00773067" w:rsidRDefault="00773067">
      <w:pPr>
        <w:pStyle w:val="Index1"/>
        <w:tabs>
          <w:tab w:val="right" w:pos="5030"/>
        </w:tabs>
        <w:rPr>
          <w:noProof/>
        </w:rPr>
      </w:pPr>
      <w:r>
        <w:rPr>
          <w:noProof/>
        </w:rPr>
        <w:t>Project Online Professional από Εξασφάλιση Αναβάθμισης Λογισμικού, 74</w:t>
      </w:r>
    </w:p>
    <w:p w:rsidR="00773067" w:rsidRDefault="00773067">
      <w:pPr>
        <w:pStyle w:val="Index1"/>
        <w:tabs>
          <w:tab w:val="right" w:pos="5030"/>
        </w:tabs>
        <w:rPr>
          <w:noProof/>
        </w:rPr>
      </w:pPr>
      <w:r>
        <w:rPr>
          <w:noProof/>
        </w:rPr>
        <w:t>Project Professional, 99</w:t>
      </w:r>
    </w:p>
    <w:p w:rsidR="00773067" w:rsidRDefault="00773067">
      <w:pPr>
        <w:pStyle w:val="Index1"/>
        <w:tabs>
          <w:tab w:val="right" w:pos="5030"/>
        </w:tabs>
        <w:rPr>
          <w:noProof/>
        </w:rPr>
      </w:pPr>
      <w:r>
        <w:rPr>
          <w:noProof/>
        </w:rPr>
        <w:t>Project Professional 2016, 24</w:t>
      </w:r>
    </w:p>
    <w:p w:rsidR="00773067" w:rsidRDefault="00773067">
      <w:pPr>
        <w:pStyle w:val="Index1"/>
        <w:tabs>
          <w:tab w:val="right" w:pos="5030"/>
        </w:tabs>
        <w:rPr>
          <w:noProof/>
        </w:rPr>
      </w:pPr>
      <w:r>
        <w:rPr>
          <w:noProof/>
        </w:rPr>
        <w:t>Project Server 2016, 24, 28</w:t>
      </w:r>
    </w:p>
    <w:p w:rsidR="00773067" w:rsidRDefault="00773067">
      <w:pPr>
        <w:pStyle w:val="Index1"/>
        <w:tabs>
          <w:tab w:val="right" w:pos="5030"/>
        </w:tabs>
        <w:rPr>
          <w:noProof/>
        </w:rPr>
      </w:pPr>
      <w:r>
        <w:rPr>
          <w:noProof/>
        </w:rPr>
        <w:t>Project Server 2016 CAL, 28</w:t>
      </w:r>
    </w:p>
    <w:p w:rsidR="00773067" w:rsidRDefault="00773067">
      <w:pPr>
        <w:pStyle w:val="Index1"/>
        <w:tabs>
          <w:tab w:val="right" w:pos="5030"/>
        </w:tabs>
        <w:rPr>
          <w:noProof/>
        </w:rPr>
      </w:pPr>
      <w:r>
        <w:rPr>
          <w:noProof/>
        </w:rPr>
        <w:t>Project Server 2016 Device CAL, 24</w:t>
      </w:r>
    </w:p>
    <w:p w:rsidR="00773067" w:rsidRDefault="00773067">
      <w:pPr>
        <w:pStyle w:val="Index1"/>
        <w:tabs>
          <w:tab w:val="right" w:pos="5030"/>
        </w:tabs>
        <w:rPr>
          <w:noProof/>
        </w:rPr>
      </w:pPr>
      <w:r>
        <w:rPr>
          <w:noProof/>
        </w:rPr>
        <w:t>Project Standard, 92, 99</w:t>
      </w:r>
    </w:p>
    <w:p w:rsidR="00773067" w:rsidRDefault="00773067">
      <w:pPr>
        <w:pStyle w:val="Index1"/>
        <w:tabs>
          <w:tab w:val="right" w:pos="5030"/>
        </w:tabs>
        <w:rPr>
          <w:noProof/>
        </w:rPr>
      </w:pPr>
      <w:r>
        <w:rPr>
          <w:noProof/>
        </w:rPr>
        <w:t>Project Standard 2016, 24</w:t>
      </w:r>
    </w:p>
    <w:p w:rsidR="00773067" w:rsidRDefault="00773067">
      <w:pPr>
        <w:pStyle w:val="Index1"/>
        <w:tabs>
          <w:tab w:val="right" w:pos="5030"/>
        </w:tabs>
        <w:rPr>
          <w:noProof/>
        </w:rPr>
      </w:pPr>
      <w:r>
        <w:rPr>
          <w:noProof/>
        </w:rPr>
        <w:t>Publisher 2016, 24</w:t>
      </w:r>
    </w:p>
    <w:p w:rsidR="00773067" w:rsidRDefault="00773067">
      <w:pPr>
        <w:pStyle w:val="Index1"/>
        <w:tabs>
          <w:tab w:val="right" w:pos="5030"/>
        </w:tabs>
        <w:rPr>
          <w:noProof/>
        </w:rPr>
      </w:pPr>
      <w:r>
        <w:rPr>
          <w:noProof/>
        </w:rPr>
        <w:t>SharePoint Online, 92</w:t>
      </w:r>
    </w:p>
    <w:p w:rsidR="00773067" w:rsidRDefault="00773067">
      <w:pPr>
        <w:pStyle w:val="Index1"/>
        <w:tabs>
          <w:tab w:val="right" w:pos="5030"/>
        </w:tabs>
        <w:rPr>
          <w:noProof/>
        </w:rPr>
      </w:pPr>
      <w:r>
        <w:rPr>
          <w:noProof/>
        </w:rPr>
        <w:t>SharePoint Online Plan 1 ή 2, 29</w:t>
      </w:r>
    </w:p>
    <w:p w:rsidR="00773067" w:rsidRDefault="00773067">
      <w:pPr>
        <w:pStyle w:val="Index1"/>
        <w:tabs>
          <w:tab w:val="right" w:pos="5030"/>
        </w:tabs>
        <w:rPr>
          <w:noProof/>
        </w:rPr>
      </w:pPr>
      <w:r>
        <w:rPr>
          <w:noProof/>
        </w:rPr>
        <w:t>SharePoint Online Πρόγραμμα 1, 75</w:t>
      </w:r>
    </w:p>
    <w:p w:rsidR="00773067" w:rsidRDefault="00773067">
      <w:pPr>
        <w:pStyle w:val="Index1"/>
        <w:tabs>
          <w:tab w:val="right" w:pos="5030"/>
        </w:tabs>
        <w:rPr>
          <w:noProof/>
        </w:rPr>
      </w:pPr>
      <w:r>
        <w:rPr>
          <w:noProof/>
        </w:rPr>
        <w:t>SharePoint Online Πρόγραμμα 2, 29, 75</w:t>
      </w:r>
    </w:p>
    <w:p w:rsidR="00773067" w:rsidRDefault="00773067">
      <w:pPr>
        <w:pStyle w:val="Index1"/>
        <w:tabs>
          <w:tab w:val="right" w:pos="5030"/>
        </w:tabs>
        <w:rPr>
          <w:noProof/>
        </w:rPr>
      </w:pPr>
      <w:r>
        <w:rPr>
          <w:noProof/>
        </w:rPr>
        <w:t>SharePoint Server, 62, 98</w:t>
      </w:r>
    </w:p>
    <w:p w:rsidR="00773067" w:rsidRDefault="00773067">
      <w:pPr>
        <w:pStyle w:val="Index1"/>
        <w:tabs>
          <w:tab w:val="right" w:pos="5030"/>
        </w:tabs>
        <w:rPr>
          <w:noProof/>
        </w:rPr>
      </w:pPr>
      <w:r>
        <w:rPr>
          <w:noProof/>
        </w:rPr>
        <w:t>SharePoint Server 2013, 29</w:t>
      </w:r>
    </w:p>
    <w:p w:rsidR="00773067" w:rsidRDefault="00773067">
      <w:pPr>
        <w:pStyle w:val="Index1"/>
        <w:tabs>
          <w:tab w:val="right" w:pos="5030"/>
        </w:tabs>
        <w:rPr>
          <w:noProof/>
        </w:rPr>
      </w:pPr>
      <w:r>
        <w:rPr>
          <w:noProof/>
        </w:rPr>
        <w:t>SharePoint Server 2016, 29</w:t>
      </w:r>
    </w:p>
    <w:p w:rsidR="00773067" w:rsidRDefault="00773067">
      <w:pPr>
        <w:pStyle w:val="Index1"/>
        <w:tabs>
          <w:tab w:val="right" w:pos="5030"/>
        </w:tabs>
        <w:rPr>
          <w:noProof/>
        </w:rPr>
      </w:pPr>
      <w:r>
        <w:rPr>
          <w:noProof/>
        </w:rPr>
        <w:t>SharePoint Server 2016 Enterprise CAL, 29</w:t>
      </w:r>
    </w:p>
    <w:p w:rsidR="00773067" w:rsidRDefault="00773067">
      <w:pPr>
        <w:pStyle w:val="Index1"/>
        <w:tabs>
          <w:tab w:val="right" w:pos="5030"/>
        </w:tabs>
        <w:rPr>
          <w:noProof/>
        </w:rPr>
      </w:pPr>
      <w:r>
        <w:rPr>
          <w:noProof/>
        </w:rPr>
        <w:t>SharePoint Server 2016 Standard CAL, 29</w:t>
      </w:r>
    </w:p>
    <w:p w:rsidR="00773067" w:rsidRDefault="00773067">
      <w:pPr>
        <w:pStyle w:val="Index1"/>
        <w:tabs>
          <w:tab w:val="right" w:pos="5030"/>
        </w:tabs>
        <w:rPr>
          <w:noProof/>
        </w:rPr>
      </w:pPr>
      <w:r>
        <w:rPr>
          <w:noProof/>
        </w:rPr>
        <w:t>Skype for Business 2016, 24</w:t>
      </w:r>
    </w:p>
    <w:p w:rsidR="00773067" w:rsidRDefault="00773067">
      <w:pPr>
        <w:pStyle w:val="Index1"/>
        <w:tabs>
          <w:tab w:val="right" w:pos="5030"/>
        </w:tabs>
        <w:rPr>
          <w:noProof/>
        </w:rPr>
      </w:pPr>
      <w:r>
        <w:rPr>
          <w:noProof/>
        </w:rPr>
        <w:t>Skype για επιχειρήσεις Online Plan 1, 30</w:t>
      </w:r>
    </w:p>
    <w:p w:rsidR="00773067" w:rsidRDefault="00773067">
      <w:pPr>
        <w:pStyle w:val="Index1"/>
        <w:tabs>
          <w:tab w:val="right" w:pos="5030"/>
        </w:tabs>
        <w:rPr>
          <w:noProof/>
        </w:rPr>
      </w:pPr>
      <w:r>
        <w:rPr>
          <w:noProof/>
        </w:rPr>
        <w:t>Skype για επιχειρήσεις Online Plan 2, 30</w:t>
      </w:r>
    </w:p>
    <w:p w:rsidR="00773067" w:rsidRDefault="00773067">
      <w:pPr>
        <w:pStyle w:val="Index1"/>
        <w:tabs>
          <w:tab w:val="right" w:pos="5030"/>
        </w:tabs>
        <w:rPr>
          <w:noProof/>
        </w:rPr>
      </w:pPr>
      <w:r>
        <w:rPr>
          <w:noProof/>
        </w:rPr>
        <w:t>Skype για επιχειρήσεις Online Πρόγραμμα 1, 75</w:t>
      </w:r>
    </w:p>
    <w:p w:rsidR="00773067" w:rsidRDefault="00773067">
      <w:pPr>
        <w:pStyle w:val="Index1"/>
        <w:tabs>
          <w:tab w:val="right" w:pos="5030"/>
        </w:tabs>
        <w:rPr>
          <w:noProof/>
        </w:rPr>
      </w:pPr>
      <w:r>
        <w:rPr>
          <w:noProof/>
        </w:rPr>
        <w:t>Skype για επιχειρήσεις Online Πρόγραμμα 2, 75</w:t>
      </w:r>
    </w:p>
    <w:p w:rsidR="00773067" w:rsidRDefault="00773067">
      <w:pPr>
        <w:pStyle w:val="Index1"/>
        <w:tabs>
          <w:tab w:val="right" w:pos="5030"/>
        </w:tabs>
        <w:rPr>
          <w:noProof/>
        </w:rPr>
      </w:pPr>
      <w:r>
        <w:rPr>
          <w:noProof/>
        </w:rPr>
        <w:t>Skype για επιχειρήσεις Plus CAL, 30</w:t>
      </w:r>
    </w:p>
    <w:p w:rsidR="00773067" w:rsidRDefault="00773067">
      <w:pPr>
        <w:pStyle w:val="Index1"/>
        <w:tabs>
          <w:tab w:val="right" w:pos="5030"/>
        </w:tabs>
        <w:rPr>
          <w:noProof/>
        </w:rPr>
      </w:pPr>
      <w:r>
        <w:rPr>
          <w:noProof/>
        </w:rPr>
        <w:t>Skype για επιχειρήσεις Server 2015 Standard CAL, 30</w:t>
      </w:r>
    </w:p>
    <w:p w:rsidR="00773067" w:rsidRDefault="00773067">
      <w:pPr>
        <w:pStyle w:val="Index1"/>
        <w:tabs>
          <w:tab w:val="right" w:pos="5030"/>
        </w:tabs>
        <w:rPr>
          <w:noProof/>
        </w:rPr>
      </w:pPr>
      <w:r>
        <w:rPr>
          <w:noProof/>
        </w:rPr>
        <w:t>SQL Parallel Data Warehouse, 92, 99</w:t>
      </w:r>
    </w:p>
    <w:p w:rsidR="00773067" w:rsidRDefault="00773067">
      <w:pPr>
        <w:pStyle w:val="Index1"/>
        <w:tabs>
          <w:tab w:val="right" w:pos="5030"/>
        </w:tabs>
        <w:rPr>
          <w:noProof/>
        </w:rPr>
      </w:pPr>
      <w:r>
        <w:rPr>
          <w:noProof/>
        </w:rPr>
        <w:t>SQL Server, 98</w:t>
      </w:r>
    </w:p>
    <w:p w:rsidR="00773067" w:rsidRDefault="00773067">
      <w:pPr>
        <w:pStyle w:val="Index1"/>
        <w:tabs>
          <w:tab w:val="right" w:pos="5030"/>
        </w:tabs>
        <w:rPr>
          <w:noProof/>
        </w:rPr>
      </w:pPr>
      <w:r>
        <w:rPr>
          <w:noProof/>
        </w:rPr>
        <w:t>SQL Server 2016, 31</w:t>
      </w:r>
    </w:p>
    <w:p w:rsidR="00773067" w:rsidRDefault="00773067">
      <w:pPr>
        <w:pStyle w:val="Index1"/>
        <w:tabs>
          <w:tab w:val="right" w:pos="5030"/>
        </w:tabs>
        <w:rPr>
          <w:noProof/>
        </w:rPr>
      </w:pPr>
      <w:r>
        <w:rPr>
          <w:noProof/>
        </w:rPr>
        <w:t>SQL Server 2017 CAL, 31</w:t>
      </w:r>
    </w:p>
    <w:p w:rsidR="00773067" w:rsidRDefault="00773067">
      <w:pPr>
        <w:pStyle w:val="Index1"/>
        <w:tabs>
          <w:tab w:val="right" w:pos="5030"/>
        </w:tabs>
        <w:rPr>
          <w:noProof/>
        </w:rPr>
      </w:pPr>
      <w:r>
        <w:rPr>
          <w:noProof/>
        </w:rPr>
        <w:t>SQL Server 2017 Enterprise, 31, 32</w:t>
      </w:r>
    </w:p>
    <w:p w:rsidR="00773067" w:rsidRDefault="00773067">
      <w:pPr>
        <w:pStyle w:val="Index1"/>
        <w:tabs>
          <w:tab w:val="right" w:pos="5030"/>
        </w:tabs>
        <w:rPr>
          <w:noProof/>
        </w:rPr>
      </w:pPr>
      <w:r>
        <w:rPr>
          <w:noProof/>
        </w:rPr>
        <w:t>SQL Server 2017 Enterprise Core, 31</w:t>
      </w:r>
    </w:p>
    <w:p w:rsidR="00773067" w:rsidRDefault="00773067">
      <w:pPr>
        <w:pStyle w:val="Index1"/>
        <w:tabs>
          <w:tab w:val="right" w:pos="5030"/>
        </w:tabs>
        <w:rPr>
          <w:noProof/>
        </w:rPr>
      </w:pPr>
      <w:r>
        <w:rPr>
          <w:noProof/>
        </w:rPr>
        <w:t>SQL Server 2017 Standard, 31</w:t>
      </w:r>
    </w:p>
    <w:p w:rsidR="00773067" w:rsidRDefault="00773067">
      <w:pPr>
        <w:pStyle w:val="Index1"/>
        <w:tabs>
          <w:tab w:val="right" w:pos="5030"/>
        </w:tabs>
        <w:rPr>
          <w:noProof/>
        </w:rPr>
      </w:pPr>
      <w:r>
        <w:rPr>
          <w:noProof/>
        </w:rPr>
        <w:t>SQL Server 2017 Standard Core, 31</w:t>
      </w:r>
    </w:p>
    <w:p w:rsidR="00773067" w:rsidRDefault="00773067">
      <w:pPr>
        <w:pStyle w:val="Index1"/>
        <w:tabs>
          <w:tab w:val="right" w:pos="5030"/>
        </w:tabs>
        <w:rPr>
          <w:noProof/>
        </w:rPr>
      </w:pPr>
      <w:r>
        <w:rPr>
          <w:noProof/>
        </w:rPr>
        <w:t>SQL Server Business Intelligence, 92, 99</w:t>
      </w:r>
    </w:p>
    <w:p w:rsidR="00773067" w:rsidRDefault="00773067">
      <w:pPr>
        <w:pStyle w:val="Index1"/>
        <w:tabs>
          <w:tab w:val="right" w:pos="5030"/>
        </w:tabs>
        <w:rPr>
          <w:noProof/>
        </w:rPr>
      </w:pPr>
      <w:r>
        <w:rPr>
          <w:noProof/>
        </w:rPr>
        <w:t>SQL Server Standard, 99</w:t>
      </w:r>
    </w:p>
    <w:p w:rsidR="00773067" w:rsidRDefault="00773067">
      <w:pPr>
        <w:pStyle w:val="Index1"/>
        <w:tabs>
          <w:tab w:val="right" w:pos="5030"/>
        </w:tabs>
        <w:rPr>
          <w:noProof/>
        </w:rPr>
      </w:pPr>
      <w:r>
        <w:rPr>
          <w:noProof/>
        </w:rPr>
        <w:t>SQL Server έκδοση Data Center, 92</w:t>
      </w:r>
    </w:p>
    <w:p w:rsidR="00773067" w:rsidRDefault="00773067">
      <w:pPr>
        <w:pStyle w:val="Index1"/>
        <w:tabs>
          <w:tab w:val="right" w:pos="5030"/>
        </w:tabs>
        <w:rPr>
          <w:noProof/>
        </w:rPr>
      </w:pPr>
      <w:r>
        <w:rPr>
          <w:noProof/>
        </w:rPr>
        <w:t>SQL Server έκδοση Enterprise, 92</w:t>
      </w:r>
    </w:p>
    <w:p w:rsidR="00773067" w:rsidRDefault="00773067">
      <w:pPr>
        <w:pStyle w:val="Index1"/>
        <w:tabs>
          <w:tab w:val="right" w:pos="5030"/>
        </w:tabs>
        <w:rPr>
          <w:noProof/>
        </w:rPr>
      </w:pPr>
      <w:r>
        <w:rPr>
          <w:noProof/>
        </w:rPr>
        <w:t>SQL Server έκδοση Standard, 92</w:t>
      </w:r>
    </w:p>
    <w:p w:rsidR="00773067" w:rsidRDefault="00773067">
      <w:pPr>
        <w:pStyle w:val="Index1"/>
        <w:tabs>
          <w:tab w:val="right" w:pos="5030"/>
        </w:tabs>
        <w:rPr>
          <w:noProof/>
        </w:rPr>
      </w:pPr>
      <w:r>
        <w:rPr>
          <w:noProof/>
        </w:rPr>
        <w:t>System Center 2012 Client Management Suite, 36, 38, 39, 40</w:t>
      </w:r>
    </w:p>
    <w:p w:rsidR="00773067" w:rsidRDefault="00773067">
      <w:pPr>
        <w:pStyle w:val="Index1"/>
        <w:tabs>
          <w:tab w:val="right" w:pos="5030"/>
        </w:tabs>
        <w:rPr>
          <w:noProof/>
        </w:rPr>
      </w:pPr>
      <w:r w:rsidRPr="005165BA">
        <w:rPr>
          <w:noProof/>
          <w:lang w:val="pt-BR"/>
        </w:rPr>
        <w:t>System Center 2012 R2</w:t>
      </w:r>
      <w:r>
        <w:rPr>
          <w:noProof/>
        </w:rPr>
        <w:t>, 34</w:t>
      </w:r>
    </w:p>
    <w:p w:rsidR="00773067" w:rsidRDefault="00773067">
      <w:pPr>
        <w:pStyle w:val="Index1"/>
        <w:tabs>
          <w:tab w:val="right" w:pos="5030"/>
        </w:tabs>
        <w:rPr>
          <w:noProof/>
        </w:rPr>
      </w:pPr>
      <w:r>
        <w:rPr>
          <w:noProof/>
        </w:rPr>
        <w:t>System Center 2012 R2 Configuration Manager, 35</w:t>
      </w:r>
    </w:p>
    <w:p w:rsidR="00773067" w:rsidRDefault="00773067">
      <w:pPr>
        <w:pStyle w:val="Index1"/>
        <w:tabs>
          <w:tab w:val="right" w:pos="5030"/>
        </w:tabs>
        <w:rPr>
          <w:noProof/>
        </w:rPr>
      </w:pPr>
      <w:r>
        <w:rPr>
          <w:noProof/>
        </w:rPr>
        <w:t>System Center 2012 R2 Endpoint Protection, 37</w:t>
      </w:r>
    </w:p>
    <w:p w:rsidR="00773067" w:rsidRDefault="00773067">
      <w:pPr>
        <w:pStyle w:val="Index1"/>
        <w:tabs>
          <w:tab w:val="right" w:pos="5030"/>
        </w:tabs>
        <w:rPr>
          <w:noProof/>
        </w:rPr>
      </w:pPr>
      <w:r>
        <w:rPr>
          <w:noProof/>
        </w:rPr>
        <w:t>System Center 2016 Data Protection Manager, 36</w:t>
      </w:r>
    </w:p>
    <w:p w:rsidR="00773067" w:rsidRDefault="00773067">
      <w:pPr>
        <w:pStyle w:val="Index1"/>
        <w:tabs>
          <w:tab w:val="right" w:pos="5030"/>
        </w:tabs>
        <w:rPr>
          <w:noProof/>
        </w:rPr>
      </w:pPr>
      <w:r>
        <w:rPr>
          <w:noProof/>
        </w:rPr>
        <w:t>System Center 2016 Operations Manager, 38</w:t>
      </w:r>
    </w:p>
    <w:p w:rsidR="00773067" w:rsidRDefault="00773067">
      <w:pPr>
        <w:pStyle w:val="Index1"/>
        <w:tabs>
          <w:tab w:val="right" w:pos="5030"/>
        </w:tabs>
        <w:rPr>
          <w:noProof/>
        </w:rPr>
      </w:pPr>
      <w:r>
        <w:rPr>
          <w:noProof/>
        </w:rPr>
        <w:t>System Center 2016 Orchestrator, 39</w:t>
      </w:r>
    </w:p>
    <w:p w:rsidR="00773067" w:rsidRDefault="00773067">
      <w:pPr>
        <w:pStyle w:val="Index1"/>
        <w:tabs>
          <w:tab w:val="right" w:pos="5030"/>
        </w:tabs>
        <w:rPr>
          <w:noProof/>
        </w:rPr>
      </w:pPr>
      <w:r>
        <w:rPr>
          <w:noProof/>
        </w:rPr>
        <w:t>System Center 2016 Service Manager, 40</w:t>
      </w:r>
    </w:p>
    <w:p w:rsidR="00773067" w:rsidRDefault="00773067">
      <w:pPr>
        <w:pStyle w:val="Index1"/>
        <w:tabs>
          <w:tab w:val="right" w:pos="5030"/>
        </w:tabs>
        <w:rPr>
          <w:noProof/>
        </w:rPr>
      </w:pPr>
      <w:r w:rsidRPr="005165BA">
        <w:rPr>
          <w:noProof/>
          <w:lang w:val="pt-BR"/>
        </w:rPr>
        <w:t>System Center Datacenter</w:t>
      </w:r>
      <w:r>
        <w:rPr>
          <w:noProof/>
        </w:rPr>
        <w:t>, 98, 99</w:t>
      </w:r>
    </w:p>
    <w:p w:rsidR="00773067" w:rsidRDefault="00773067">
      <w:pPr>
        <w:pStyle w:val="Index1"/>
        <w:tabs>
          <w:tab w:val="right" w:pos="5030"/>
        </w:tabs>
        <w:rPr>
          <w:noProof/>
        </w:rPr>
      </w:pPr>
      <w:r>
        <w:rPr>
          <w:noProof/>
        </w:rPr>
        <w:t>System Center Datacenter (Άδειες Χρήσης Core 2 pack), 20</w:t>
      </w:r>
    </w:p>
    <w:p w:rsidR="00773067" w:rsidRDefault="00773067">
      <w:pPr>
        <w:pStyle w:val="Index1"/>
        <w:tabs>
          <w:tab w:val="right" w:pos="5030"/>
        </w:tabs>
        <w:rPr>
          <w:noProof/>
        </w:rPr>
      </w:pPr>
      <w:r>
        <w:rPr>
          <w:noProof/>
        </w:rPr>
        <w:t>System Center Endpoint Protection 1606, 37</w:t>
      </w:r>
    </w:p>
    <w:p w:rsidR="00773067" w:rsidRDefault="00773067">
      <w:pPr>
        <w:pStyle w:val="Index1"/>
        <w:tabs>
          <w:tab w:val="right" w:pos="5030"/>
        </w:tabs>
        <w:rPr>
          <w:noProof/>
        </w:rPr>
      </w:pPr>
      <w:r>
        <w:rPr>
          <w:noProof/>
        </w:rPr>
        <w:t>System Center Global Service Monitor, 34</w:t>
      </w:r>
    </w:p>
    <w:p w:rsidR="00773067" w:rsidRDefault="00773067">
      <w:pPr>
        <w:pStyle w:val="Index1"/>
        <w:tabs>
          <w:tab w:val="right" w:pos="5030"/>
        </w:tabs>
        <w:rPr>
          <w:noProof/>
        </w:rPr>
      </w:pPr>
      <w:r>
        <w:rPr>
          <w:noProof/>
        </w:rPr>
        <w:t>System Center Standard, 98, 99</w:t>
      </w:r>
    </w:p>
    <w:p w:rsidR="00773067" w:rsidRDefault="00773067">
      <w:pPr>
        <w:pStyle w:val="Index1"/>
        <w:tabs>
          <w:tab w:val="right" w:pos="5030"/>
        </w:tabs>
        <w:rPr>
          <w:noProof/>
        </w:rPr>
      </w:pPr>
      <w:r>
        <w:rPr>
          <w:noProof/>
        </w:rPr>
        <w:t>System Center Standard (Άδειες Χρήσης Core 2 pack), 20</w:t>
      </w:r>
    </w:p>
    <w:p w:rsidR="00773067" w:rsidRDefault="00773067">
      <w:pPr>
        <w:pStyle w:val="Index1"/>
        <w:tabs>
          <w:tab w:val="right" w:pos="5030"/>
        </w:tabs>
        <w:rPr>
          <w:noProof/>
        </w:rPr>
      </w:pPr>
      <w:r>
        <w:rPr>
          <w:noProof/>
        </w:rPr>
        <w:t>VDI, 41</w:t>
      </w:r>
    </w:p>
    <w:p w:rsidR="00773067" w:rsidRDefault="00773067">
      <w:pPr>
        <w:pStyle w:val="Index1"/>
        <w:tabs>
          <w:tab w:val="right" w:pos="5030"/>
        </w:tabs>
        <w:rPr>
          <w:noProof/>
        </w:rPr>
      </w:pPr>
      <w:r>
        <w:rPr>
          <w:noProof/>
        </w:rPr>
        <w:t>Visio 2016 Professional, 24</w:t>
      </w:r>
    </w:p>
    <w:p w:rsidR="00773067" w:rsidRDefault="00773067">
      <w:pPr>
        <w:pStyle w:val="Index1"/>
        <w:tabs>
          <w:tab w:val="right" w:pos="5030"/>
        </w:tabs>
        <w:rPr>
          <w:noProof/>
        </w:rPr>
      </w:pPr>
      <w:r>
        <w:rPr>
          <w:noProof/>
        </w:rPr>
        <w:t>Visio 2016 Standard, 24</w:t>
      </w:r>
    </w:p>
    <w:p w:rsidR="00773067" w:rsidRDefault="00773067">
      <w:pPr>
        <w:pStyle w:val="Index1"/>
        <w:tabs>
          <w:tab w:val="right" w:pos="5030"/>
        </w:tabs>
        <w:rPr>
          <w:noProof/>
        </w:rPr>
      </w:pPr>
      <w:r>
        <w:rPr>
          <w:noProof/>
        </w:rPr>
        <w:t>Visio Online Πρόγραμμα 1, 69</w:t>
      </w:r>
    </w:p>
    <w:p w:rsidR="00773067" w:rsidRDefault="00773067">
      <w:pPr>
        <w:pStyle w:val="Index1"/>
        <w:tabs>
          <w:tab w:val="right" w:pos="5030"/>
        </w:tabs>
        <w:rPr>
          <w:noProof/>
        </w:rPr>
      </w:pPr>
      <w:r>
        <w:rPr>
          <w:noProof/>
        </w:rPr>
        <w:t>Visio Online Πρόγραμμα 1 και 2 Από Εξασφάλιση Αναβάθμισης Λογισμικού, 69</w:t>
      </w:r>
    </w:p>
    <w:p w:rsidR="00773067" w:rsidRDefault="00773067">
      <w:pPr>
        <w:pStyle w:val="Index1"/>
        <w:tabs>
          <w:tab w:val="right" w:pos="5030"/>
        </w:tabs>
        <w:rPr>
          <w:noProof/>
        </w:rPr>
      </w:pPr>
      <w:r>
        <w:rPr>
          <w:noProof/>
        </w:rPr>
        <w:t>Visio Online Πρόγραμμα 2, 69</w:t>
      </w:r>
    </w:p>
    <w:p w:rsidR="00773067" w:rsidRDefault="00773067">
      <w:pPr>
        <w:pStyle w:val="Index1"/>
        <w:tabs>
          <w:tab w:val="right" w:pos="5030"/>
        </w:tabs>
        <w:rPr>
          <w:noProof/>
        </w:rPr>
      </w:pPr>
      <w:r>
        <w:rPr>
          <w:noProof/>
        </w:rPr>
        <w:t>Visio Professional, 99</w:t>
      </w:r>
    </w:p>
    <w:p w:rsidR="00773067" w:rsidRDefault="00773067">
      <w:pPr>
        <w:pStyle w:val="Index1"/>
        <w:tabs>
          <w:tab w:val="right" w:pos="5030"/>
        </w:tabs>
        <w:rPr>
          <w:noProof/>
        </w:rPr>
      </w:pPr>
      <w:r>
        <w:rPr>
          <w:noProof/>
        </w:rPr>
        <w:t>Visio Standard, 92, 99</w:t>
      </w:r>
    </w:p>
    <w:p w:rsidR="00773067" w:rsidRDefault="00773067">
      <w:pPr>
        <w:pStyle w:val="Index1"/>
        <w:tabs>
          <w:tab w:val="right" w:pos="5030"/>
        </w:tabs>
        <w:rPr>
          <w:noProof/>
        </w:rPr>
      </w:pPr>
      <w:r>
        <w:rPr>
          <w:noProof/>
        </w:rPr>
        <w:t>Visual Studio 2015, 41</w:t>
      </w:r>
    </w:p>
    <w:p w:rsidR="00773067" w:rsidRDefault="00773067">
      <w:pPr>
        <w:pStyle w:val="Index1"/>
        <w:tabs>
          <w:tab w:val="right" w:pos="5030"/>
        </w:tabs>
        <w:rPr>
          <w:noProof/>
        </w:rPr>
      </w:pPr>
      <w:r>
        <w:rPr>
          <w:noProof/>
        </w:rPr>
        <w:t>Visual Studio Professional 2017, 41</w:t>
      </w:r>
    </w:p>
    <w:p w:rsidR="00773067" w:rsidRDefault="00773067">
      <w:pPr>
        <w:pStyle w:val="Index1"/>
        <w:tabs>
          <w:tab w:val="right" w:pos="5030"/>
        </w:tabs>
        <w:rPr>
          <w:noProof/>
        </w:rPr>
      </w:pPr>
      <w:r>
        <w:rPr>
          <w:noProof/>
        </w:rPr>
        <w:t>Visual Studio Team Foundation Server 2018 CAL, 42</w:t>
      </w:r>
    </w:p>
    <w:p w:rsidR="00773067" w:rsidRDefault="00773067">
      <w:pPr>
        <w:pStyle w:val="Index1"/>
        <w:tabs>
          <w:tab w:val="right" w:pos="5030"/>
        </w:tabs>
        <w:rPr>
          <w:noProof/>
        </w:rPr>
      </w:pPr>
      <w:r>
        <w:rPr>
          <w:noProof/>
        </w:rPr>
        <w:t>Visual Studio Team Foundation Server 2018 με Τεχνολογία SQL Server 2017, 42</w:t>
      </w:r>
    </w:p>
    <w:p w:rsidR="00773067" w:rsidRDefault="00773067">
      <w:pPr>
        <w:pStyle w:val="Index1"/>
        <w:tabs>
          <w:tab w:val="right" w:pos="5030"/>
        </w:tabs>
        <w:rPr>
          <w:noProof/>
        </w:rPr>
      </w:pPr>
      <w:r>
        <w:rPr>
          <w:noProof/>
        </w:rPr>
        <w:t>Windows 10, 45</w:t>
      </w:r>
    </w:p>
    <w:p w:rsidR="00773067" w:rsidRDefault="00773067">
      <w:pPr>
        <w:pStyle w:val="Index1"/>
        <w:tabs>
          <w:tab w:val="right" w:pos="5030"/>
        </w:tabs>
        <w:rPr>
          <w:noProof/>
        </w:rPr>
      </w:pPr>
      <w:r>
        <w:rPr>
          <w:noProof/>
        </w:rPr>
        <w:t>Windows 10 Education, 44</w:t>
      </w:r>
    </w:p>
    <w:p w:rsidR="00773067" w:rsidRDefault="00773067">
      <w:pPr>
        <w:pStyle w:val="Index1"/>
        <w:tabs>
          <w:tab w:val="right" w:pos="5030"/>
        </w:tabs>
        <w:rPr>
          <w:noProof/>
        </w:rPr>
      </w:pPr>
      <w:r>
        <w:rPr>
          <w:noProof/>
        </w:rPr>
        <w:t>Windows 10 Education A3, 44</w:t>
      </w:r>
    </w:p>
    <w:p w:rsidR="00773067" w:rsidRDefault="00773067">
      <w:pPr>
        <w:pStyle w:val="Index1"/>
        <w:tabs>
          <w:tab w:val="right" w:pos="5030"/>
        </w:tabs>
        <w:rPr>
          <w:noProof/>
        </w:rPr>
      </w:pPr>
      <w:r>
        <w:rPr>
          <w:noProof/>
        </w:rPr>
        <w:t>Windows 10 Education A5, 44</w:t>
      </w:r>
    </w:p>
    <w:p w:rsidR="00773067" w:rsidRDefault="00773067">
      <w:pPr>
        <w:pStyle w:val="Index1"/>
        <w:tabs>
          <w:tab w:val="right" w:pos="5030"/>
        </w:tabs>
        <w:rPr>
          <w:noProof/>
        </w:rPr>
      </w:pPr>
      <w:r>
        <w:rPr>
          <w:noProof/>
        </w:rPr>
        <w:t>Windows 10 Education E3, 44</w:t>
      </w:r>
    </w:p>
    <w:p w:rsidR="00773067" w:rsidRDefault="00773067">
      <w:pPr>
        <w:pStyle w:val="Index1"/>
        <w:tabs>
          <w:tab w:val="right" w:pos="5030"/>
        </w:tabs>
        <w:rPr>
          <w:noProof/>
        </w:rPr>
      </w:pPr>
      <w:r>
        <w:rPr>
          <w:noProof/>
        </w:rPr>
        <w:t>Windows 10 Education E5, 44</w:t>
      </w:r>
    </w:p>
    <w:p w:rsidR="00773067" w:rsidRDefault="00773067">
      <w:pPr>
        <w:pStyle w:val="Index1"/>
        <w:tabs>
          <w:tab w:val="right" w:pos="5030"/>
        </w:tabs>
        <w:rPr>
          <w:noProof/>
        </w:rPr>
      </w:pPr>
      <w:r>
        <w:rPr>
          <w:noProof/>
        </w:rPr>
        <w:t>Windows 10 Education E5 (ανά Συσκευή), 44</w:t>
      </w:r>
    </w:p>
    <w:p w:rsidR="00773067" w:rsidRDefault="00773067">
      <w:pPr>
        <w:pStyle w:val="Index1"/>
        <w:tabs>
          <w:tab w:val="right" w:pos="5030"/>
        </w:tabs>
        <w:rPr>
          <w:noProof/>
        </w:rPr>
      </w:pPr>
      <w:r>
        <w:rPr>
          <w:noProof/>
        </w:rPr>
        <w:t>Windows 10 Education E5 ανά Πρόσθετο Συσκευής (στο E3 ανά συσκευή), 44</w:t>
      </w:r>
    </w:p>
    <w:p w:rsidR="00773067" w:rsidRDefault="00773067">
      <w:pPr>
        <w:pStyle w:val="Index1"/>
        <w:tabs>
          <w:tab w:val="right" w:pos="5030"/>
        </w:tabs>
        <w:rPr>
          <w:noProof/>
        </w:rPr>
      </w:pPr>
      <w:r>
        <w:rPr>
          <w:noProof/>
        </w:rPr>
        <w:t>Windows 10 Enterprise E3 ανά Πρόσθετο Χρήστη (στο E3 ανά συσκευή), 44</w:t>
      </w:r>
    </w:p>
    <w:p w:rsidR="00773067" w:rsidRDefault="00773067">
      <w:pPr>
        <w:pStyle w:val="Index1"/>
        <w:tabs>
          <w:tab w:val="right" w:pos="5030"/>
        </w:tabs>
        <w:rPr>
          <w:noProof/>
        </w:rPr>
      </w:pPr>
      <w:r>
        <w:rPr>
          <w:noProof/>
        </w:rPr>
        <w:t>Windows 10 Enterprise E3 ανά Συσκευή με Εξασφάλιση Αναβάθμισης Λογισμικού, 44</w:t>
      </w:r>
    </w:p>
    <w:p w:rsidR="00773067" w:rsidRDefault="00773067">
      <w:pPr>
        <w:pStyle w:val="Index1"/>
        <w:tabs>
          <w:tab w:val="right" w:pos="5030"/>
        </w:tabs>
        <w:rPr>
          <w:noProof/>
        </w:rPr>
      </w:pPr>
      <w:r>
        <w:rPr>
          <w:noProof/>
        </w:rPr>
        <w:t>Windows 10 Enterprise E3 Ανά Χρήστη (Μόνο Τοπικά), 44</w:t>
      </w:r>
    </w:p>
    <w:p w:rsidR="00773067" w:rsidRDefault="00773067">
      <w:pPr>
        <w:pStyle w:val="Index1"/>
        <w:tabs>
          <w:tab w:val="right" w:pos="5030"/>
        </w:tabs>
        <w:rPr>
          <w:noProof/>
        </w:rPr>
      </w:pPr>
      <w:r>
        <w:rPr>
          <w:noProof/>
        </w:rPr>
        <w:t>Windows 10 Enterprise E3 ανά Χρήστη με Εξασφάλιση Αναβάθμισης Λογισμικού, 44</w:t>
      </w:r>
    </w:p>
    <w:p w:rsidR="00773067" w:rsidRDefault="00773067">
      <w:pPr>
        <w:pStyle w:val="Index1"/>
        <w:tabs>
          <w:tab w:val="right" w:pos="5030"/>
        </w:tabs>
        <w:rPr>
          <w:noProof/>
        </w:rPr>
      </w:pPr>
      <w:r>
        <w:rPr>
          <w:noProof/>
        </w:rPr>
        <w:t>Windows 10 Enterprise E3 ανά Χρήστη με Εξασφάλιση Αναβάθμισης Λογισμικού - Από Εξασφάλιση Αναβάθμισης Λογισμικού, 44</w:t>
      </w:r>
    </w:p>
    <w:p w:rsidR="00773067" w:rsidRDefault="00773067">
      <w:pPr>
        <w:pStyle w:val="Index1"/>
        <w:tabs>
          <w:tab w:val="right" w:pos="5030"/>
        </w:tabs>
        <w:rPr>
          <w:noProof/>
        </w:rPr>
      </w:pPr>
      <w:r>
        <w:rPr>
          <w:noProof/>
        </w:rPr>
        <w:t>Windows 10 Enterprise E3/Ε5 ανά Χρήστη, 44</w:t>
      </w:r>
    </w:p>
    <w:p w:rsidR="00773067" w:rsidRDefault="00773067">
      <w:pPr>
        <w:pStyle w:val="Index1"/>
        <w:tabs>
          <w:tab w:val="right" w:pos="5030"/>
        </w:tabs>
        <w:rPr>
          <w:noProof/>
        </w:rPr>
      </w:pPr>
      <w:r>
        <w:rPr>
          <w:noProof/>
        </w:rPr>
        <w:t>Windows 10 Enterprise E5 ανά Πρόσθετο Συσκευής ή Χρήστη (στο E3 ανά συσκευή) (SL), 44</w:t>
      </w:r>
    </w:p>
    <w:p w:rsidR="00773067" w:rsidRDefault="00773067">
      <w:pPr>
        <w:pStyle w:val="Index1"/>
        <w:tabs>
          <w:tab w:val="right" w:pos="5030"/>
        </w:tabs>
        <w:rPr>
          <w:noProof/>
        </w:rPr>
      </w:pPr>
      <w:r>
        <w:rPr>
          <w:noProof/>
        </w:rPr>
        <w:t>Windows 10 Enterprise E5 ανά Συσκευή ή Χρήστη με Εξασφάλιση Αναβάθμισης Λογισμικού, 44</w:t>
      </w:r>
    </w:p>
    <w:p w:rsidR="00773067" w:rsidRDefault="00773067">
      <w:pPr>
        <w:pStyle w:val="Index1"/>
        <w:tabs>
          <w:tab w:val="right" w:pos="5030"/>
        </w:tabs>
        <w:rPr>
          <w:noProof/>
        </w:rPr>
      </w:pPr>
      <w:r>
        <w:rPr>
          <w:noProof/>
        </w:rPr>
        <w:t>Windows 10 Enterprise E5 ανά Χρήστη με Εξασφάλιση Αναβάθμισης Λογισμικού - Από Εξασφάλιση Αναβάθμισης Λογισμικού, 44</w:t>
      </w:r>
    </w:p>
    <w:p w:rsidR="00773067" w:rsidRDefault="00773067">
      <w:pPr>
        <w:pStyle w:val="Index1"/>
        <w:tabs>
          <w:tab w:val="right" w:pos="5030"/>
        </w:tabs>
        <w:rPr>
          <w:noProof/>
        </w:rPr>
      </w:pPr>
      <w:r>
        <w:rPr>
          <w:noProof/>
        </w:rPr>
        <w:t>Windows 10 Enterprise LTSB (Ανά Συσκευή), 44</w:t>
      </w:r>
    </w:p>
    <w:p w:rsidR="00773067" w:rsidRDefault="00773067">
      <w:pPr>
        <w:pStyle w:val="Index1"/>
        <w:tabs>
          <w:tab w:val="right" w:pos="5030"/>
        </w:tabs>
        <w:rPr>
          <w:noProof/>
        </w:rPr>
      </w:pPr>
      <w:r>
        <w:rPr>
          <w:noProof/>
        </w:rPr>
        <w:t>Windows 10 Enterprise LTSB 2015, 45</w:t>
      </w:r>
    </w:p>
    <w:p w:rsidR="00773067" w:rsidRDefault="00773067">
      <w:pPr>
        <w:pStyle w:val="Index1"/>
        <w:tabs>
          <w:tab w:val="right" w:pos="5030"/>
        </w:tabs>
        <w:rPr>
          <w:noProof/>
        </w:rPr>
      </w:pPr>
      <w:r>
        <w:rPr>
          <w:noProof/>
        </w:rPr>
        <w:t>Windows 10 IoT Enterprise, 46</w:t>
      </w:r>
    </w:p>
    <w:p w:rsidR="00773067" w:rsidRDefault="00773067">
      <w:pPr>
        <w:pStyle w:val="Index1"/>
        <w:tabs>
          <w:tab w:val="right" w:pos="5030"/>
        </w:tabs>
        <w:rPr>
          <w:noProof/>
        </w:rPr>
      </w:pPr>
      <w:r>
        <w:rPr>
          <w:noProof/>
        </w:rPr>
        <w:t>Windows 10 IoT Enterprise Λιανικής ή για Υπολογιστές Thin Client, 46</w:t>
      </w:r>
    </w:p>
    <w:p w:rsidR="00773067" w:rsidRDefault="00773067">
      <w:pPr>
        <w:pStyle w:val="Index1"/>
        <w:tabs>
          <w:tab w:val="right" w:pos="5030"/>
        </w:tabs>
        <w:rPr>
          <w:noProof/>
        </w:rPr>
      </w:pPr>
      <w:r>
        <w:rPr>
          <w:noProof/>
        </w:rPr>
        <w:t>Windows 10 Pro, 44</w:t>
      </w:r>
    </w:p>
    <w:p w:rsidR="00773067" w:rsidRDefault="00773067">
      <w:pPr>
        <w:pStyle w:val="Index1"/>
        <w:tabs>
          <w:tab w:val="right" w:pos="5030"/>
        </w:tabs>
        <w:rPr>
          <w:noProof/>
        </w:rPr>
      </w:pPr>
      <w:r>
        <w:rPr>
          <w:noProof/>
        </w:rPr>
        <w:t>Windows 2000 Professional για Ενσωματωμένα Συστήματα, 46</w:t>
      </w:r>
    </w:p>
    <w:p w:rsidR="00773067" w:rsidRDefault="00773067">
      <w:pPr>
        <w:pStyle w:val="Index1"/>
        <w:tabs>
          <w:tab w:val="right" w:pos="5030"/>
        </w:tabs>
        <w:rPr>
          <w:noProof/>
        </w:rPr>
      </w:pPr>
      <w:r>
        <w:rPr>
          <w:noProof/>
        </w:rPr>
        <w:t>Windows 7, 46</w:t>
      </w:r>
    </w:p>
    <w:p w:rsidR="00773067" w:rsidRDefault="00773067">
      <w:pPr>
        <w:pStyle w:val="Index1"/>
        <w:tabs>
          <w:tab w:val="right" w:pos="5030"/>
        </w:tabs>
        <w:rPr>
          <w:noProof/>
        </w:rPr>
      </w:pPr>
      <w:r>
        <w:rPr>
          <w:noProof/>
        </w:rPr>
        <w:t>Windows 7 Professional/Ultimate για Ενσωματωμένα Συστήματα, 46</w:t>
      </w:r>
    </w:p>
    <w:p w:rsidR="00773067" w:rsidRDefault="00773067">
      <w:pPr>
        <w:pStyle w:val="Index1"/>
        <w:tabs>
          <w:tab w:val="right" w:pos="5030"/>
        </w:tabs>
        <w:rPr>
          <w:noProof/>
        </w:rPr>
      </w:pPr>
      <w:r>
        <w:rPr>
          <w:noProof/>
        </w:rPr>
        <w:t>Windows 8/8.1, 45</w:t>
      </w:r>
    </w:p>
    <w:p w:rsidR="00773067" w:rsidRDefault="00773067">
      <w:pPr>
        <w:pStyle w:val="Index1"/>
        <w:tabs>
          <w:tab w:val="right" w:pos="5030"/>
        </w:tabs>
        <w:rPr>
          <w:noProof/>
        </w:rPr>
      </w:pPr>
      <w:r>
        <w:rPr>
          <w:noProof/>
        </w:rPr>
        <w:t>Windows Embedded 2009, 46</w:t>
      </w:r>
    </w:p>
    <w:p w:rsidR="00773067" w:rsidRDefault="00773067">
      <w:pPr>
        <w:pStyle w:val="Index1"/>
        <w:tabs>
          <w:tab w:val="right" w:pos="5030"/>
        </w:tabs>
        <w:rPr>
          <w:noProof/>
        </w:rPr>
      </w:pPr>
      <w:r>
        <w:rPr>
          <w:noProof/>
        </w:rPr>
        <w:t>Windows Embedded 8 Standard, 46</w:t>
      </w:r>
    </w:p>
    <w:p w:rsidR="00773067" w:rsidRDefault="00773067">
      <w:pPr>
        <w:pStyle w:val="Index1"/>
        <w:tabs>
          <w:tab w:val="right" w:pos="5030"/>
        </w:tabs>
        <w:rPr>
          <w:noProof/>
        </w:rPr>
      </w:pPr>
      <w:r>
        <w:rPr>
          <w:noProof/>
        </w:rPr>
        <w:t>Windows Embedded 8 Standard Enterprise Kit (100 Pack), 45</w:t>
      </w:r>
    </w:p>
    <w:p w:rsidR="00773067" w:rsidRDefault="00773067">
      <w:pPr>
        <w:pStyle w:val="Index1"/>
        <w:tabs>
          <w:tab w:val="right" w:pos="5030"/>
        </w:tabs>
        <w:rPr>
          <w:noProof/>
        </w:rPr>
      </w:pPr>
      <w:r>
        <w:rPr>
          <w:noProof/>
        </w:rPr>
        <w:t>Windows Embedded 8 και 8.1 Industry Λιανικής, 46</w:t>
      </w:r>
    </w:p>
    <w:p w:rsidR="00773067" w:rsidRDefault="00773067">
      <w:pPr>
        <w:pStyle w:val="Index1"/>
        <w:tabs>
          <w:tab w:val="right" w:pos="5030"/>
        </w:tabs>
        <w:rPr>
          <w:noProof/>
        </w:rPr>
      </w:pPr>
      <w:r>
        <w:rPr>
          <w:noProof/>
        </w:rPr>
        <w:t>Windows Embedded 8.1 Industry, 45</w:t>
      </w:r>
    </w:p>
    <w:p w:rsidR="00773067" w:rsidRDefault="00773067">
      <w:pPr>
        <w:pStyle w:val="Index1"/>
        <w:tabs>
          <w:tab w:val="right" w:pos="5030"/>
        </w:tabs>
        <w:rPr>
          <w:noProof/>
        </w:rPr>
      </w:pPr>
      <w:r>
        <w:rPr>
          <w:noProof/>
        </w:rPr>
        <w:t>Windows Embedded 8/8.1 Pro, Industry Pro, 46</w:t>
      </w:r>
    </w:p>
    <w:p w:rsidR="00773067" w:rsidRDefault="00773067">
      <w:pPr>
        <w:pStyle w:val="Index1"/>
        <w:tabs>
          <w:tab w:val="right" w:pos="5030"/>
        </w:tabs>
        <w:rPr>
          <w:noProof/>
        </w:rPr>
      </w:pPr>
      <w:r>
        <w:rPr>
          <w:noProof/>
        </w:rPr>
        <w:t>Windows Embedded for Point of Service, 46</w:t>
      </w:r>
    </w:p>
    <w:p w:rsidR="00773067" w:rsidRDefault="00773067">
      <w:pPr>
        <w:pStyle w:val="Index1"/>
        <w:tabs>
          <w:tab w:val="right" w:pos="5030"/>
        </w:tabs>
        <w:rPr>
          <w:noProof/>
        </w:rPr>
      </w:pPr>
      <w:r>
        <w:rPr>
          <w:noProof/>
        </w:rPr>
        <w:t>Windows Embedded POSReady 2009, 46</w:t>
      </w:r>
    </w:p>
    <w:p w:rsidR="00773067" w:rsidRDefault="00773067">
      <w:pPr>
        <w:pStyle w:val="Index1"/>
        <w:tabs>
          <w:tab w:val="right" w:pos="5030"/>
        </w:tabs>
        <w:rPr>
          <w:noProof/>
        </w:rPr>
      </w:pPr>
      <w:r>
        <w:rPr>
          <w:noProof/>
        </w:rPr>
        <w:t>Windows Embedded POSReady 7, 46</w:t>
      </w:r>
    </w:p>
    <w:p w:rsidR="00773067" w:rsidRDefault="00773067">
      <w:pPr>
        <w:pStyle w:val="Index1"/>
        <w:tabs>
          <w:tab w:val="right" w:pos="5030"/>
        </w:tabs>
        <w:rPr>
          <w:noProof/>
        </w:rPr>
      </w:pPr>
      <w:r>
        <w:rPr>
          <w:noProof/>
        </w:rPr>
        <w:t>Windows Embedded POSReady 7 Pro, 46</w:t>
      </w:r>
    </w:p>
    <w:p w:rsidR="00773067" w:rsidRDefault="00773067">
      <w:pPr>
        <w:pStyle w:val="Index1"/>
        <w:tabs>
          <w:tab w:val="right" w:pos="5030"/>
        </w:tabs>
        <w:rPr>
          <w:noProof/>
        </w:rPr>
      </w:pPr>
      <w:r>
        <w:rPr>
          <w:noProof/>
        </w:rPr>
        <w:t>Windows Embedded Standard 7, 46</w:t>
      </w:r>
    </w:p>
    <w:p w:rsidR="00773067" w:rsidRDefault="00773067">
      <w:pPr>
        <w:pStyle w:val="Index1"/>
        <w:tabs>
          <w:tab w:val="right" w:pos="5030"/>
        </w:tabs>
        <w:rPr>
          <w:noProof/>
        </w:rPr>
      </w:pPr>
      <w:r>
        <w:rPr>
          <w:noProof/>
        </w:rPr>
        <w:t>Windows HPC Server, 54</w:t>
      </w:r>
    </w:p>
    <w:p w:rsidR="00773067" w:rsidRDefault="00773067">
      <w:pPr>
        <w:pStyle w:val="Index1"/>
        <w:tabs>
          <w:tab w:val="right" w:pos="5030"/>
        </w:tabs>
        <w:rPr>
          <w:noProof/>
        </w:rPr>
      </w:pPr>
      <w:r>
        <w:rPr>
          <w:noProof/>
        </w:rPr>
        <w:t>Windows MultiPoint Server 2012, 51</w:t>
      </w:r>
    </w:p>
    <w:p w:rsidR="00773067" w:rsidRDefault="00773067">
      <w:pPr>
        <w:pStyle w:val="Index1"/>
        <w:tabs>
          <w:tab w:val="right" w:pos="5030"/>
        </w:tabs>
        <w:rPr>
          <w:noProof/>
        </w:rPr>
      </w:pPr>
      <w:r>
        <w:rPr>
          <w:noProof/>
        </w:rPr>
        <w:t>Windows MultiPoint Server 2016 Premium, 51</w:t>
      </w:r>
    </w:p>
    <w:p w:rsidR="00773067" w:rsidRDefault="00773067">
      <w:pPr>
        <w:pStyle w:val="Index1"/>
        <w:tabs>
          <w:tab w:val="right" w:pos="5030"/>
        </w:tabs>
        <w:rPr>
          <w:noProof/>
        </w:rPr>
      </w:pPr>
      <w:r>
        <w:rPr>
          <w:noProof/>
        </w:rPr>
        <w:t>Windows Server, 99</w:t>
      </w:r>
    </w:p>
    <w:p w:rsidR="00773067" w:rsidRDefault="00773067">
      <w:pPr>
        <w:pStyle w:val="Index1"/>
        <w:tabs>
          <w:tab w:val="right" w:pos="5030"/>
        </w:tabs>
        <w:rPr>
          <w:noProof/>
        </w:rPr>
      </w:pPr>
      <w:r>
        <w:rPr>
          <w:noProof/>
        </w:rPr>
        <w:t>Windows Server 2012, 52</w:t>
      </w:r>
    </w:p>
    <w:p w:rsidR="00773067" w:rsidRDefault="00773067">
      <w:pPr>
        <w:pStyle w:val="Index1"/>
        <w:tabs>
          <w:tab w:val="right" w:pos="5030"/>
        </w:tabs>
        <w:rPr>
          <w:noProof/>
        </w:rPr>
      </w:pPr>
      <w:r>
        <w:rPr>
          <w:noProof/>
        </w:rPr>
        <w:t>Windows Server 2012 R2, 52</w:t>
      </w:r>
    </w:p>
    <w:p w:rsidR="00773067" w:rsidRDefault="00773067">
      <w:pPr>
        <w:pStyle w:val="Index1"/>
        <w:tabs>
          <w:tab w:val="right" w:pos="5030"/>
        </w:tabs>
        <w:rPr>
          <w:noProof/>
        </w:rPr>
      </w:pPr>
      <w:r>
        <w:rPr>
          <w:noProof/>
        </w:rPr>
        <w:t>Windows Server 2016 Active Directory Rights Management Services External Connector, 52</w:t>
      </w:r>
    </w:p>
    <w:p w:rsidR="00773067" w:rsidRDefault="00773067">
      <w:pPr>
        <w:pStyle w:val="Index1"/>
        <w:tabs>
          <w:tab w:val="right" w:pos="5030"/>
        </w:tabs>
        <w:rPr>
          <w:noProof/>
        </w:rPr>
      </w:pPr>
      <w:r>
        <w:rPr>
          <w:noProof/>
        </w:rPr>
        <w:t>Windows Server 2016 CAL, 52</w:t>
      </w:r>
    </w:p>
    <w:p w:rsidR="00773067" w:rsidRDefault="00773067">
      <w:pPr>
        <w:pStyle w:val="Index1"/>
        <w:tabs>
          <w:tab w:val="right" w:pos="5030"/>
        </w:tabs>
        <w:rPr>
          <w:noProof/>
        </w:rPr>
      </w:pPr>
      <w:r>
        <w:rPr>
          <w:noProof/>
        </w:rPr>
        <w:t>Windows Server 2016 Datacenter (Άδειες Χρήσης Core 16 pack), 52</w:t>
      </w:r>
    </w:p>
    <w:p w:rsidR="00773067" w:rsidRDefault="00773067">
      <w:pPr>
        <w:pStyle w:val="Index1"/>
        <w:tabs>
          <w:tab w:val="right" w:pos="5030"/>
        </w:tabs>
        <w:rPr>
          <w:noProof/>
        </w:rPr>
      </w:pPr>
      <w:r>
        <w:rPr>
          <w:noProof/>
        </w:rPr>
        <w:t>Windows Server 2016 Datacenter (Άδειες Χρήσης Core 2 pack), 52</w:t>
      </w:r>
    </w:p>
    <w:p w:rsidR="00773067" w:rsidRDefault="00773067">
      <w:pPr>
        <w:pStyle w:val="Index1"/>
        <w:tabs>
          <w:tab w:val="right" w:pos="5030"/>
        </w:tabs>
        <w:rPr>
          <w:noProof/>
        </w:rPr>
      </w:pPr>
      <w:r>
        <w:rPr>
          <w:noProof/>
        </w:rPr>
        <w:t>Windows Server 2016 Essentials, 52</w:t>
      </w:r>
    </w:p>
    <w:p w:rsidR="00773067" w:rsidRDefault="00773067">
      <w:pPr>
        <w:pStyle w:val="Index1"/>
        <w:tabs>
          <w:tab w:val="right" w:pos="5030"/>
        </w:tabs>
        <w:rPr>
          <w:noProof/>
        </w:rPr>
      </w:pPr>
      <w:r>
        <w:rPr>
          <w:noProof/>
        </w:rPr>
        <w:t>Windows Server 2016 External Connector, 52</w:t>
      </w:r>
    </w:p>
    <w:p w:rsidR="00773067" w:rsidRDefault="00773067">
      <w:pPr>
        <w:pStyle w:val="Index1"/>
        <w:tabs>
          <w:tab w:val="right" w:pos="5030"/>
        </w:tabs>
        <w:rPr>
          <w:noProof/>
        </w:rPr>
      </w:pPr>
      <w:r>
        <w:rPr>
          <w:noProof/>
        </w:rPr>
        <w:t>Windows Server 2016 Remote Desktop Services CAL, 52</w:t>
      </w:r>
    </w:p>
    <w:p w:rsidR="00773067" w:rsidRDefault="00773067">
      <w:pPr>
        <w:pStyle w:val="Index1"/>
        <w:tabs>
          <w:tab w:val="right" w:pos="5030"/>
        </w:tabs>
        <w:rPr>
          <w:noProof/>
        </w:rPr>
      </w:pPr>
      <w:r>
        <w:rPr>
          <w:noProof/>
        </w:rPr>
        <w:t>Windows Server 2016 Remote Desktop Services External Connector, 52</w:t>
      </w:r>
    </w:p>
    <w:p w:rsidR="00773067" w:rsidRDefault="00773067">
      <w:pPr>
        <w:pStyle w:val="Index1"/>
        <w:tabs>
          <w:tab w:val="right" w:pos="5030"/>
        </w:tabs>
        <w:rPr>
          <w:noProof/>
        </w:rPr>
      </w:pPr>
      <w:r>
        <w:rPr>
          <w:noProof/>
        </w:rPr>
        <w:t>Windows Server 2016 Standard (Άδειες Χρήσης Core 16 pack), 52</w:t>
      </w:r>
    </w:p>
    <w:p w:rsidR="00773067" w:rsidRDefault="00773067">
      <w:pPr>
        <w:pStyle w:val="Index1"/>
        <w:tabs>
          <w:tab w:val="right" w:pos="5030"/>
        </w:tabs>
        <w:rPr>
          <w:noProof/>
        </w:rPr>
      </w:pPr>
      <w:r>
        <w:rPr>
          <w:noProof/>
        </w:rPr>
        <w:t>Windows Server 2016 Standard (Άδειες Χρήσης Core 2 pack), 52</w:t>
      </w:r>
    </w:p>
    <w:p w:rsidR="00773067" w:rsidRDefault="00773067">
      <w:pPr>
        <w:pStyle w:val="Index1"/>
        <w:tabs>
          <w:tab w:val="right" w:pos="5030"/>
        </w:tabs>
        <w:rPr>
          <w:noProof/>
        </w:rPr>
      </w:pPr>
      <w:r>
        <w:rPr>
          <w:noProof/>
        </w:rPr>
        <w:t>Windows Server Container, 86</w:t>
      </w:r>
    </w:p>
    <w:p w:rsidR="00773067" w:rsidRDefault="00773067">
      <w:pPr>
        <w:pStyle w:val="Index1"/>
        <w:tabs>
          <w:tab w:val="right" w:pos="5030"/>
        </w:tabs>
        <w:rPr>
          <w:noProof/>
        </w:rPr>
      </w:pPr>
      <w:r w:rsidRPr="005165BA">
        <w:rPr>
          <w:noProof/>
          <w:lang w:val="pt-BR"/>
        </w:rPr>
        <w:t>Windows Server Datacenter</w:t>
      </w:r>
      <w:r>
        <w:rPr>
          <w:noProof/>
        </w:rPr>
        <w:t>, 98, 99</w:t>
      </w:r>
    </w:p>
    <w:p w:rsidR="00773067" w:rsidRDefault="00773067">
      <w:pPr>
        <w:pStyle w:val="Index1"/>
        <w:tabs>
          <w:tab w:val="right" w:pos="5030"/>
        </w:tabs>
        <w:rPr>
          <w:noProof/>
        </w:rPr>
      </w:pPr>
      <w:r>
        <w:rPr>
          <w:noProof/>
        </w:rPr>
        <w:t>Windows Server Datacenter (Άδειες Χρήσης Core 2 pack), 20</w:t>
      </w:r>
    </w:p>
    <w:p w:rsidR="00773067" w:rsidRDefault="00773067">
      <w:pPr>
        <w:pStyle w:val="Index1"/>
        <w:tabs>
          <w:tab w:val="right" w:pos="5030"/>
        </w:tabs>
        <w:rPr>
          <w:noProof/>
        </w:rPr>
      </w:pPr>
      <w:r>
        <w:rPr>
          <w:noProof/>
        </w:rPr>
        <w:t>Windows Server Enterprise, 54</w:t>
      </w:r>
    </w:p>
    <w:p w:rsidR="00773067" w:rsidRDefault="00773067">
      <w:pPr>
        <w:pStyle w:val="Index1"/>
        <w:tabs>
          <w:tab w:val="right" w:pos="5030"/>
        </w:tabs>
        <w:rPr>
          <w:noProof/>
        </w:rPr>
      </w:pPr>
      <w:r>
        <w:rPr>
          <w:noProof/>
        </w:rPr>
        <w:t>Windows Server for Itanium Based Systems, 54</w:t>
      </w:r>
    </w:p>
    <w:p w:rsidR="00773067" w:rsidRDefault="00773067">
      <w:pPr>
        <w:pStyle w:val="Index1"/>
        <w:tabs>
          <w:tab w:val="right" w:pos="5030"/>
        </w:tabs>
        <w:rPr>
          <w:noProof/>
        </w:rPr>
      </w:pPr>
      <w:r>
        <w:rPr>
          <w:noProof/>
        </w:rPr>
        <w:t>Windows Server HPC Edition, 54</w:t>
      </w:r>
    </w:p>
    <w:p w:rsidR="00773067" w:rsidRDefault="00773067">
      <w:pPr>
        <w:pStyle w:val="Index1"/>
        <w:tabs>
          <w:tab w:val="right" w:pos="5030"/>
        </w:tabs>
        <w:rPr>
          <w:noProof/>
        </w:rPr>
      </w:pPr>
      <w:r>
        <w:rPr>
          <w:noProof/>
        </w:rPr>
        <w:t>Windows Server Standard, 98, 99</w:t>
      </w:r>
    </w:p>
    <w:p w:rsidR="00773067" w:rsidRDefault="00773067">
      <w:pPr>
        <w:pStyle w:val="Index1"/>
        <w:tabs>
          <w:tab w:val="right" w:pos="5030"/>
        </w:tabs>
        <w:rPr>
          <w:noProof/>
        </w:rPr>
      </w:pPr>
      <w:r>
        <w:rPr>
          <w:noProof/>
        </w:rPr>
        <w:t>Windows Server Standard (Άδειες Χρήσης Core 2 pack), 20</w:t>
      </w:r>
    </w:p>
    <w:p w:rsidR="00773067" w:rsidRDefault="00773067">
      <w:pPr>
        <w:pStyle w:val="Index1"/>
        <w:tabs>
          <w:tab w:val="right" w:pos="5030"/>
        </w:tabs>
        <w:rPr>
          <w:noProof/>
        </w:rPr>
      </w:pPr>
      <w:r>
        <w:rPr>
          <w:noProof/>
        </w:rPr>
        <w:t>Windows Server έκδοση Datacenter, 92</w:t>
      </w:r>
    </w:p>
    <w:p w:rsidR="00773067" w:rsidRDefault="00773067">
      <w:pPr>
        <w:pStyle w:val="Index1"/>
        <w:tabs>
          <w:tab w:val="right" w:pos="5030"/>
        </w:tabs>
        <w:rPr>
          <w:noProof/>
        </w:rPr>
      </w:pPr>
      <w:r>
        <w:rPr>
          <w:noProof/>
        </w:rPr>
        <w:t>Windows Server έκδοση Enterprise, 92</w:t>
      </w:r>
    </w:p>
    <w:p w:rsidR="00773067" w:rsidRDefault="00773067">
      <w:pPr>
        <w:pStyle w:val="Index1"/>
        <w:tabs>
          <w:tab w:val="right" w:pos="5030"/>
        </w:tabs>
        <w:rPr>
          <w:noProof/>
        </w:rPr>
      </w:pPr>
      <w:r>
        <w:rPr>
          <w:noProof/>
        </w:rPr>
        <w:t>Windows Server έκδοση Standard, 92</w:t>
      </w:r>
    </w:p>
    <w:p w:rsidR="00773067" w:rsidRDefault="00773067">
      <w:pPr>
        <w:pStyle w:val="Index1"/>
        <w:tabs>
          <w:tab w:val="right" w:pos="5030"/>
        </w:tabs>
        <w:rPr>
          <w:noProof/>
        </w:rPr>
      </w:pPr>
      <w:r>
        <w:rPr>
          <w:noProof/>
        </w:rPr>
        <w:t>Windows Small Business Server, 54</w:t>
      </w:r>
    </w:p>
    <w:p w:rsidR="00773067" w:rsidRDefault="00773067">
      <w:pPr>
        <w:pStyle w:val="Index1"/>
        <w:tabs>
          <w:tab w:val="right" w:pos="5030"/>
        </w:tabs>
        <w:rPr>
          <w:noProof/>
        </w:rPr>
      </w:pPr>
      <w:r>
        <w:rPr>
          <w:noProof/>
        </w:rPr>
        <w:t>Windows Vista, 46</w:t>
      </w:r>
    </w:p>
    <w:p w:rsidR="00773067" w:rsidRDefault="00773067">
      <w:pPr>
        <w:pStyle w:val="Index1"/>
        <w:tabs>
          <w:tab w:val="right" w:pos="5030"/>
        </w:tabs>
        <w:rPr>
          <w:noProof/>
        </w:rPr>
      </w:pPr>
      <w:r>
        <w:rPr>
          <w:noProof/>
        </w:rPr>
        <w:t>Windows Vista Business/Ultimate για Ενσωματωμένα Συστήματα, 46</w:t>
      </w:r>
    </w:p>
    <w:p w:rsidR="00773067" w:rsidRDefault="00773067">
      <w:pPr>
        <w:pStyle w:val="Index1"/>
        <w:tabs>
          <w:tab w:val="right" w:pos="5030"/>
        </w:tabs>
        <w:rPr>
          <w:noProof/>
        </w:rPr>
      </w:pPr>
      <w:r>
        <w:rPr>
          <w:noProof/>
        </w:rPr>
        <w:t>Windows XP, 46</w:t>
      </w:r>
    </w:p>
    <w:p w:rsidR="00773067" w:rsidRDefault="00773067">
      <w:pPr>
        <w:pStyle w:val="Index1"/>
        <w:tabs>
          <w:tab w:val="right" w:pos="5030"/>
        </w:tabs>
        <w:rPr>
          <w:noProof/>
        </w:rPr>
      </w:pPr>
      <w:r>
        <w:rPr>
          <w:noProof/>
        </w:rPr>
        <w:t>Windows XP Embedded, 46</w:t>
      </w:r>
    </w:p>
    <w:p w:rsidR="00773067" w:rsidRDefault="00773067">
      <w:pPr>
        <w:pStyle w:val="Index1"/>
        <w:tabs>
          <w:tab w:val="right" w:pos="5030"/>
        </w:tabs>
        <w:rPr>
          <w:noProof/>
        </w:rPr>
      </w:pPr>
      <w:r>
        <w:rPr>
          <w:noProof/>
        </w:rPr>
        <w:t>Windows ΧΡ Professional για Ενσωματωμένα Συστήματα, 46</w:t>
      </w:r>
    </w:p>
    <w:p w:rsidR="00773067" w:rsidRDefault="00773067">
      <w:pPr>
        <w:pStyle w:val="Index1"/>
        <w:tabs>
          <w:tab w:val="right" w:pos="5030"/>
        </w:tabs>
        <w:rPr>
          <w:noProof/>
        </w:rPr>
      </w:pPr>
      <w:r>
        <w:rPr>
          <w:noProof/>
        </w:rPr>
        <w:t>Word 2016, 24</w:t>
      </w:r>
    </w:p>
    <w:p w:rsidR="00773067" w:rsidRDefault="00773067">
      <w:pPr>
        <w:pStyle w:val="Index1"/>
        <w:tabs>
          <w:tab w:val="right" w:pos="5030"/>
        </w:tabs>
        <w:rPr>
          <w:noProof/>
        </w:rPr>
      </w:pPr>
      <w:r>
        <w:rPr>
          <w:noProof/>
        </w:rPr>
        <w:t>Word 2016 για Mac, 26</w:t>
      </w:r>
    </w:p>
    <w:p w:rsidR="00773067" w:rsidRDefault="00773067">
      <w:pPr>
        <w:pStyle w:val="Index1"/>
        <w:tabs>
          <w:tab w:val="right" w:pos="5030"/>
        </w:tabs>
        <w:rPr>
          <w:noProof/>
        </w:rPr>
      </w:pPr>
      <w:r>
        <w:rPr>
          <w:noProof/>
        </w:rPr>
        <w:t>Workplace Analytics, 76</w:t>
      </w:r>
    </w:p>
    <w:p w:rsidR="00773067" w:rsidRDefault="00773067">
      <w:pPr>
        <w:pStyle w:val="Index1"/>
        <w:tabs>
          <w:tab w:val="right" w:pos="5030"/>
        </w:tabs>
        <w:rPr>
          <w:noProof/>
        </w:rPr>
      </w:pPr>
      <w:r>
        <w:rPr>
          <w:noProof/>
        </w:rPr>
        <w:t>Άδεια CAL Windows Server 2016, 51</w:t>
      </w:r>
    </w:p>
    <w:p w:rsidR="00773067" w:rsidRDefault="00773067">
      <w:pPr>
        <w:pStyle w:val="Index1"/>
        <w:tabs>
          <w:tab w:val="right" w:pos="5030"/>
        </w:tabs>
        <w:rPr>
          <w:noProof/>
        </w:rPr>
      </w:pPr>
      <w:r>
        <w:rPr>
          <w:noProof/>
        </w:rPr>
        <w:t>Άδεια CAL δραστηριότητας του Microsoft Dynamics 365 για Λειτουργίες, 92</w:t>
      </w:r>
    </w:p>
    <w:p w:rsidR="00773067" w:rsidRDefault="00773067">
      <w:pPr>
        <w:pStyle w:val="Index1"/>
        <w:tabs>
          <w:tab w:val="right" w:pos="5030"/>
        </w:tabs>
        <w:rPr>
          <w:noProof/>
        </w:rPr>
      </w:pPr>
      <w:r>
        <w:rPr>
          <w:noProof/>
        </w:rPr>
        <w:t>Άδεια CAL του Microsoft Dynamics 365 for Operations, 92</w:t>
      </w:r>
    </w:p>
    <w:p w:rsidR="00773067" w:rsidRDefault="00773067">
      <w:pPr>
        <w:pStyle w:val="Index1"/>
        <w:tabs>
          <w:tab w:val="right" w:pos="5030"/>
        </w:tabs>
        <w:rPr>
          <w:noProof/>
        </w:rPr>
      </w:pPr>
      <w:r>
        <w:rPr>
          <w:noProof/>
        </w:rPr>
        <w:t>Άδεια CAL του Microsoft Dynamics 365 για Εξυπηρέτηση Πελατών, 92</w:t>
      </w:r>
    </w:p>
    <w:p w:rsidR="00773067" w:rsidRDefault="00773067">
      <w:pPr>
        <w:pStyle w:val="Index1"/>
        <w:tabs>
          <w:tab w:val="right" w:pos="5030"/>
        </w:tabs>
        <w:rPr>
          <w:noProof/>
        </w:rPr>
      </w:pPr>
      <w:r>
        <w:rPr>
          <w:noProof/>
        </w:rPr>
        <w:t>Άδεια CAL του Microsoft Dynamics 365 για Πωλήσεις, 92</w:t>
      </w:r>
    </w:p>
    <w:p w:rsidR="00773067" w:rsidRDefault="00773067">
      <w:pPr>
        <w:pStyle w:val="Index1"/>
        <w:tabs>
          <w:tab w:val="right" w:pos="5030"/>
        </w:tabs>
        <w:rPr>
          <w:noProof/>
        </w:rPr>
      </w:pPr>
      <w:r>
        <w:rPr>
          <w:noProof/>
        </w:rPr>
        <w:t>Άδεια CAL του Microsoft Dynamics AX Enterprise, 92</w:t>
      </w:r>
    </w:p>
    <w:p w:rsidR="00773067" w:rsidRDefault="00773067">
      <w:pPr>
        <w:pStyle w:val="Index1"/>
        <w:tabs>
          <w:tab w:val="right" w:pos="5030"/>
        </w:tabs>
        <w:rPr>
          <w:noProof/>
        </w:rPr>
      </w:pPr>
      <w:r>
        <w:rPr>
          <w:noProof/>
        </w:rPr>
        <w:t>Άδεια CAL του Microsoft Dynamics AX Functional, 92</w:t>
      </w:r>
    </w:p>
    <w:p w:rsidR="00773067" w:rsidRDefault="00773067">
      <w:pPr>
        <w:pStyle w:val="Index1"/>
        <w:tabs>
          <w:tab w:val="right" w:pos="5030"/>
        </w:tabs>
        <w:rPr>
          <w:noProof/>
        </w:rPr>
      </w:pPr>
      <w:r>
        <w:rPr>
          <w:noProof/>
        </w:rPr>
        <w:t>Άδεια CAL του Microsoft Dynamics AX Task, 92</w:t>
      </w:r>
    </w:p>
    <w:p w:rsidR="00773067" w:rsidRDefault="00773067">
      <w:pPr>
        <w:pStyle w:val="Index1"/>
        <w:tabs>
          <w:tab w:val="right" w:pos="5030"/>
        </w:tabs>
        <w:rPr>
          <w:noProof/>
        </w:rPr>
      </w:pPr>
      <w:r>
        <w:rPr>
          <w:noProof/>
        </w:rPr>
        <w:t>Άδεια CAL Υπηρεσιών Διαχείρισης Δικαιωμάτων Υπηρεσίας Καταλόγου Active Directory του Windows Server 2016, 51, 52</w:t>
      </w:r>
    </w:p>
    <w:p w:rsidR="00773067" w:rsidRDefault="00773067">
      <w:pPr>
        <w:pStyle w:val="Index1"/>
        <w:tabs>
          <w:tab w:val="right" w:pos="5030"/>
        </w:tabs>
        <w:rPr>
          <w:noProof/>
        </w:rPr>
      </w:pPr>
      <w:r>
        <w:rPr>
          <w:noProof/>
        </w:rPr>
        <w:t>Άδεια Διαχείρισης Πελάτη Advanced Threat Analytics 2016 ανά OSE, 14</w:t>
      </w:r>
    </w:p>
    <w:p w:rsidR="00773067" w:rsidRDefault="00773067">
      <w:pPr>
        <w:pStyle w:val="Index1"/>
        <w:tabs>
          <w:tab w:val="right" w:pos="5030"/>
        </w:tabs>
        <w:rPr>
          <w:noProof/>
        </w:rPr>
      </w:pPr>
      <w:r>
        <w:rPr>
          <w:noProof/>
        </w:rPr>
        <w:t>Άδεια Διαχείρισης Πελάτη Advanced Threat Analytics 2016 ανά Χρήστη, 14</w:t>
      </w:r>
    </w:p>
    <w:p w:rsidR="00773067" w:rsidRDefault="00773067">
      <w:pPr>
        <w:pStyle w:val="Index1"/>
        <w:tabs>
          <w:tab w:val="right" w:pos="5030"/>
        </w:tabs>
        <w:rPr>
          <w:noProof/>
        </w:rPr>
      </w:pPr>
      <w:r>
        <w:rPr>
          <w:noProof/>
        </w:rPr>
        <w:t>Άδεια Χρήσης System Center 2016 Datacenter Server Management (Άδειες Χρήσης Core 16 pack), 33</w:t>
      </w:r>
    </w:p>
    <w:p w:rsidR="00773067" w:rsidRDefault="00773067">
      <w:pPr>
        <w:pStyle w:val="Index1"/>
        <w:tabs>
          <w:tab w:val="right" w:pos="5030"/>
        </w:tabs>
        <w:rPr>
          <w:noProof/>
        </w:rPr>
      </w:pPr>
      <w:r>
        <w:rPr>
          <w:noProof/>
        </w:rPr>
        <w:t>Άδεια Χρήσης System Center 2016 Datacenter Server Management (Άδειες Χρήσης Core 2 pack), 33</w:t>
      </w:r>
    </w:p>
    <w:p w:rsidR="00773067" w:rsidRDefault="00773067">
      <w:pPr>
        <w:pStyle w:val="Index1"/>
        <w:tabs>
          <w:tab w:val="right" w:pos="5030"/>
        </w:tabs>
        <w:rPr>
          <w:noProof/>
        </w:rPr>
      </w:pPr>
      <w:r>
        <w:rPr>
          <w:noProof/>
        </w:rPr>
        <w:t>Άδεια Χρήσης System Center 2016 Standard Server Management (Άδειες Χρήσης Core 16 pack), 34</w:t>
      </w:r>
    </w:p>
    <w:p w:rsidR="00773067" w:rsidRDefault="00773067">
      <w:pPr>
        <w:pStyle w:val="Index1"/>
        <w:tabs>
          <w:tab w:val="right" w:pos="5030"/>
        </w:tabs>
        <w:rPr>
          <w:noProof/>
        </w:rPr>
      </w:pPr>
      <w:r>
        <w:rPr>
          <w:noProof/>
        </w:rPr>
        <w:t>Άδεια χρήσης System Center 2016 Standard Server Management (Άδειες χρήσης Core 2 pack), 34</w:t>
      </w:r>
    </w:p>
    <w:p w:rsidR="00773067" w:rsidRDefault="00773067">
      <w:pPr>
        <w:pStyle w:val="Index1"/>
        <w:tabs>
          <w:tab w:val="right" w:pos="5030"/>
        </w:tabs>
        <w:rPr>
          <w:noProof/>
        </w:rPr>
      </w:pPr>
      <w:r>
        <w:rPr>
          <w:noProof/>
        </w:rPr>
        <w:t>Άδεια Χρήσης System Center Configuration Manager 1606 Client Management, 35</w:t>
      </w:r>
    </w:p>
    <w:p w:rsidR="00773067" w:rsidRDefault="00773067">
      <w:pPr>
        <w:pStyle w:val="Index1"/>
        <w:tabs>
          <w:tab w:val="right" w:pos="5030"/>
        </w:tabs>
        <w:rPr>
          <w:noProof/>
        </w:rPr>
      </w:pPr>
      <w:r>
        <w:rPr>
          <w:noProof/>
        </w:rPr>
        <w:t>Άδεια Χρήσης του System Center 2012 Datacenter Server Management, 92</w:t>
      </w:r>
    </w:p>
    <w:p w:rsidR="00773067" w:rsidRDefault="00773067">
      <w:pPr>
        <w:pStyle w:val="Index1"/>
        <w:tabs>
          <w:tab w:val="right" w:pos="5030"/>
        </w:tabs>
        <w:rPr>
          <w:noProof/>
        </w:rPr>
      </w:pPr>
      <w:r>
        <w:rPr>
          <w:noProof/>
        </w:rPr>
        <w:t>Άδεια χρήσης του System Center 2012 Standard Server Management, 92</w:t>
      </w:r>
    </w:p>
    <w:p w:rsidR="00773067" w:rsidRDefault="00773067">
      <w:pPr>
        <w:pStyle w:val="Index1"/>
        <w:tabs>
          <w:tab w:val="right" w:pos="5030"/>
        </w:tabs>
        <w:rPr>
          <w:noProof/>
        </w:rPr>
      </w:pPr>
      <w:r>
        <w:rPr>
          <w:noProof/>
        </w:rPr>
        <w:t>Άμεση Υποστήριξη Azure Active Professional, 61</w:t>
      </w:r>
    </w:p>
    <w:p w:rsidR="00773067" w:rsidRDefault="00773067">
      <w:pPr>
        <w:pStyle w:val="Index1"/>
        <w:tabs>
          <w:tab w:val="right" w:pos="5030"/>
        </w:tabs>
        <w:rPr>
          <w:noProof/>
        </w:rPr>
      </w:pPr>
      <w:r>
        <w:rPr>
          <w:noProof/>
        </w:rPr>
        <w:t>Άμεση Υποστήριξη Dynamics 365 Pro, 68</w:t>
      </w:r>
    </w:p>
    <w:p w:rsidR="00773067" w:rsidRDefault="00773067">
      <w:pPr>
        <w:pStyle w:val="Index1"/>
        <w:tabs>
          <w:tab w:val="right" w:pos="5030"/>
        </w:tabs>
        <w:rPr>
          <w:noProof/>
        </w:rPr>
      </w:pPr>
      <w:r>
        <w:rPr>
          <w:noProof/>
        </w:rPr>
        <w:t>Ανάκτηση Τοποθεσίας Azure (σε Τοποθεσία Ιδιοκτησίας του Πελάτη), 60</w:t>
      </w:r>
    </w:p>
    <w:p w:rsidR="00773067" w:rsidRDefault="00773067">
      <w:pPr>
        <w:pStyle w:val="Index1"/>
        <w:tabs>
          <w:tab w:val="right" w:pos="5030"/>
        </w:tabs>
        <w:rPr>
          <w:noProof/>
        </w:rPr>
      </w:pPr>
      <w:r>
        <w:rPr>
          <w:noProof/>
        </w:rPr>
        <w:t>Ανάκτησης Τοποθεσίας Azure, 100</w:t>
      </w:r>
    </w:p>
    <w:p w:rsidR="00773067" w:rsidRDefault="00773067">
      <w:pPr>
        <w:pStyle w:val="Index1"/>
        <w:tabs>
          <w:tab w:val="right" w:pos="5030"/>
        </w:tabs>
        <w:rPr>
          <w:noProof/>
        </w:rPr>
      </w:pPr>
      <w:r>
        <w:rPr>
          <w:noProof/>
        </w:rPr>
        <w:t>Αναλύσεις Μονάδας Δίσκου Ανά Πόρο Mobile Asset Management, 77</w:t>
      </w:r>
    </w:p>
    <w:p w:rsidR="00773067" w:rsidRDefault="00773067">
      <w:pPr>
        <w:pStyle w:val="Index1"/>
        <w:tabs>
          <w:tab w:val="right" w:pos="5030"/>
        </w:tabs>
        <w:rPr>
          <w:noProof/>
        </w:rPr>
      </w:pPr>
      <w:r>
        <w:rPr>
          <w:noProof/>
        </w:rPr>
        <w:t>Αρχειοθέτηση Exchange Online για Exchange Online, 73</w:t>
      </w:r>
    </w:p>
    <w:p w:rsidR="00773067" w:rsidRDefault="00773067">
      <w:pPr>
        <w:pStyle w:val="Index1"/>
        <w:tabs>
          <w:tab w:val="right" w:pos="5030"/>
        </w:tabs>
        <w:rPr>
          <w:noProof/>
        </w:rPr>
      </w:pPr>
      <w:r>
        <w:rPr>
          <w:noProof/>
        </w:rPr>
        <w:t>Αρχειοθέτηση Exchange Online για Exchange Server, 73</w:t>
      </w:r>
    </w:p>
    <w:p w:rsidR="00773067" w:rsidRDefault="00773067">
      <w:pPr>
        <w:pStyle w:val="Index1"/>
        <w:tabs>
          <w:tab w:val="right" w:pos="5030"/>
        </w:tabs>
        <w:rPr>
          <w:noProof/>
        </w:rPr>
      </w:pPr>
      <w:r>
        <w:rPr>
          <w:noProof/>
        </w:rPr>
        <w:t>Ασφάλεια Εφαρμογών στο Cloud του Office 365 (Άδεια User SL), 72</w:t>
      </w:r>
    </w:p>
    <w:p w:rsidR="00773067" w:rsidRDefault="00773067">
      <w:pPr>
        <w:pStyle w:val="Index1"/>
        <w:tabs>
          <w:tab w:val="right" w:pos="5030"/>
        </w:tabs>
        <w:rPr>
          <w:noProof/>
        </w:rPr>
      </w:pPr>
      <w:r>
        <w:rPr>
          <w:noProof/>
        </w:rPr>
        <w:t>Ασφάλεια εφαρμογών στο Microsoft Cloud, 78</w:t>
      </w:r>
    </w:p>
    <w:p w:rsidR="00773067" w:rsidRDefault="00773067">
      <w:pPr>
        <w:pStyle w:val="Index1"/>
        <w:tabs>
          <w:tab w:val="right" w:pos="5030"/>
        </w:tabs>
        <w:rPr>
          <w:noProof/>
        </w:rPr>
      </w:pPr>
      <w:r>
        <w:rPr>
          <w:noProof/>
        </w:rPr>
        <w:t>Αυτόματος Πίνακας Απόστασης Ανά Πόρο Mobile Asset Management, 76</w:t>
      </w:r>
    </w:p>
    <w:p w:rsidR="00773067" w:rsidRDefault="00773067">
      <w:pPr>
        <w:pStyle w:val="Index1"/>
        <w:tabs>
          <w:tab w:val="right" w:pos="5030"/>
        </w:tabs>
        <w:rPr>
          <w:noProof/>
        </w:rPr>
      </w:pPr>
      <w:r>
        <w:rPr>
          <w:noProof/>
        </w:rPr>
        <w:t>Βασική Υποστήριξη Microsoft Azure StorSimple, 61</w:t>
      </w:r>
    </w:p>
    <w:p w:rsidR="00773067" w:rsidRDefault="00773067">
      <w:pPr>
        <w:pStyle w:val="Index1"/>
        <w:tabs>
          <w:tab w:val="right" w:pos="5030"/>
        </w:tabs>
        <w:rPr>
          <w:noProof/>
        </w:rPr>
      </w:pPr>
      <w:r>
        <w:rPr>
          <w:noProof/>
        </w:rPr>
        <w:t>Βασική Υποστήριξη StorSimple σε Υποστήριξη Premium Microsoft Azure, 61</w:t>
      </w:r>
    </w:p>
    <w:p w:rsidR="00773067" w:rsidRDefault="00773067">
      <w:pPr>
        <w:pStyle w:val="Index1"/>
        <w:tabs>
          <w:tab w:val="right" w:pos="5030"/>
        </w:tabs>
        <w:rPr>
          <w:noProof/>
        </w:rPr>
      </w:pPr>
      <w:r>
        <w:rPr>
          <w:noProof/>
        </w:rPr>
        <w:t>Βελτιωμένη Υποστήριξη Dynamics 365, 68</w:t>
      </w:r>
    </w:p>
    <w:p w:rsidR="00773067" w:rsidRDefault="00773067">
      <w:pPr>
        <w:pStyle w:val="Index1"/>
        <w:tabs>
          <w:tab w:val="right" w:pos="5030"/>
        </w:tabs>
        <w:rPr>
          <w:noProof/>
        </w:rPr>
      </w:pPr>
      <w:r>
        <w:rPr>
          <w:noProof/>
        </w:rPr>
        <w:t>Διακομιστής Skype για επιχειρήσεις, 62</w:t>
      </w:r>
    </w:p>
    <w:p w:rsidR="00773067" w:rsidRDefault="00773067">
      <w:pPr>
        <w:pStyle w:val="Index1"/>
        <w:tabs>
          <w:tab w:val="right" w:pos="5030"/>
        </w:tabs>
        <w:rPr>
          <w:noProof/>
        </w:rPr>
      </w:pPr>
      <w:r>
        <w:rPr>
          <w:noProof/>
        </w:rPr>
        <w:t>Διακομιστής Skype για επιχειρήσεις 2015, 30</w:t>
      </w:r>
    </w:p>
    <w:p w:rsidR="00773067" w:rsidRDefault="00773067">
      <w:pPr>
        <w:pStyle w:val="Index1"/>
        <w:tabs>
          <w:tab w:val="right" w:pos="5030"/>
        </w:tabs>
        <w:rPr>
          <w:noProof/>
        </w:rPr>
      </w:pPr>
      <w:r>
        <w:rPr>
          <w:noProof/>
        </w:rPr>
        <w:t>Διακομιστής Skype για επιχειρήσεις 2015 Enterprise CAL, 30</w:t>
      </w:r>
    </w:p>
    <w:p w:rsidR="00773067" w:rsidRDefault="00773067">
      <w:pPr>
        <w:pStyle w:val="Index1"/>
        <w:tabs>
          <w:tab w:val="right" w:pos="5030"/>
        </w:tabs>
        <w:rPr>
          <w:noProof/>
        </w:rPr>
      </w:pPr>
      <w:r>
        <w:rPr>
          <w:noProof/>
        </w:rPr>
        <w:t>Διακομιστής Skype για επιχειρήσεις 2015 Plus CAL, 30</w:t>
      </w:r>
    </w:p>
    <w:p w:rsidR="00773067" w:rsidRDefault="00773067">
      <w:pPr>
        <w:pStyle w:val="Index1"/>
        <w:tabs>
          <w:tab w:val="right" w:pos="5030"/>
        </w:tabs>
        <w:rPr>
          <w:noProof/>
        </w:rPr>
      </w:pPr>
      <w:r>
        <w:rPr>
          <w:noProof/>
        </w:rPr>
        <w:t>Διακομιστής του Dynamics 365 για Λειτουργίες, 21, 92</w:t>
      </w:r>
    </w:p>
    <w:p w:rsidR="00773067" w:rsidRDefault="00773067">
      <w:pPr>
        <w:pStyle w:val="Index1"/>
        <w:tabs>
          <w:tab w:val="right" w:pos="5030"/>
        </w:tabs>
        <w:rPr>
          <w:noProof/>
        </w:rPr>
      </w:pPr>
      <w:r>
        <w:rPr>
          <w:noProof/>
        </w:rPr>
        <w:t>Δραστηριότητα του Dynamics 365 για Λειτουργίες, 22</w:t>
      </w:r>
    </w:p>
    <w:p w:rsidR="00773067" w:rsidRDefault="00773067">
      <w:pPr>
        <w:pStyle w:val="Index1"/>
        <w:tabs>
          <w:tab w:val="right" w:pos="5030"/>
        </w:tabs>
        <w:rPr>
          <w:noProof/>
        </w:rPr>
      </w:pPr>
      <w:r>
        <w:rPr>
          <w:noProof/>
        </w:rPr>
        <w:t>Δραστηριότητα του Dynamics 365 για Λειτουργίες, CAL εσωτερικής εγκατάστασης, 21</w:t>
      </w:r>
    </w:p>
    <w:p w:rsidR="00773067" w:rsidRDefault="00773067">
      <w:pPr>
        <w:pStyle w:val="Index1"/>
        <w:tabs>
          <w:tab w:val="right" w:pos="5030"/>
        </w:tabs>
        <w:rPr>
          <w:noProof/>
        </w:rPr>
      </w:pPr>
      <w:r>
        <w:rPr>
          <w:noProof/>
        </w:rPr>
        <w:t>Δραστηριότητα του Microsoft Dynamics 365 για Λειτουργίες, CAL εσωτερικής εγκατάστασης, 99</w:t>
      </w:r>
    </w:p>
    <w:p w:rsidR="00773067" w:rsidRDefault="00773067">
      <w:pPr>
        <w:pStyle w:val="Index1"/>
        <w:tabs>
          <w:tab w:val="right" w:pos="5030"/>
        </w:tabs>
        <w:rPr>
          <w:noProof/>
        </w:rPr>
      </w:pPr>
      <w:r>
        <w:rPr>
          <w:noProof/>
        </w:rPr>
        <w:t>Δρομολόγηση Οχημάτων Ανά Πόρο Mobile Asset Management, 76</w:t>
      </w:r>
    </w:p>
    <w:p w:rsidR="00773067" w:rsidRDefault="00773067">
      <w:pPr>
        <w:pStyle w:val="Index1"/>
        <w:tabs>
          <w:tab w:val="right" w:pos="5030"/>
        </w:tabs>
        <w:rPr>
          <w:noProof/>
        </w:rPr>
      </w:pPr>
      <w:r>
        <w:rPr>
          <w:noProof/>
        </w:rPr>
        <w:t>Εμπορική Χρήση του Office 2013 RT Έκδοση για οικιακή χρήση και μαθητές, 24</w:t>
      </w:r>
    </w:p>
    <w:p w:rsidR="00773067" w:rsidRDefault="00773067">
      <w:pPr>
        <w:pStyle w:val="Index1"/>
        <w:tabs>
          <w:tab w:val="right" w:pos="5030"/>
        </w:tabs>
        <w:rPr>
          <w:noProof/>
        </w:rPr>
      </w:pPr>
      <w:r>
        <w:rPr>
          <w:noProof/>
        </w:rPr>
        <w:t>Ενεργή Βασική Υποστήριξη Azure, 61</w:t>
      </w:r>
    </w:p>
    <w:p w:rsidR="00773067" w:rsidRDefault="00773067">
      <w:pPr>
        <w:pStyle w:val="Index1"/>
        <w:tabs>
          <w:tab w:val="right" w:pos="5030"/>
        </w:tabs>
        <w:rPr>
          <w:noProof/>
        </w:rPr>
      </w:pPr>
      <w:r>
        <w:rPr>
          <w:noProof/>
        </w:rPr>
        <w:t>Ευφυΐα Απειλών Office 365, 73</w:t>
      </w:r>
    </w:p>
    <w:p w:rsidR="00773067" w:rsidRDefault="00773067">
      <w:pPr>
        <w:pStyle w:val="Index1"/>
        <w:tabs>
          <w:tab w:val="right" w:pos="5030"/>
        </w:tabs>
        <w:rPr>
          <w:noProof/>
        </w:rPr>
      </w:pPr>
      <w:r>
        <w:rPr>
          <w:noProof/>
        </w:rPr>
        <w:t>Ηχητικές Διασκέψεις, 75</w:t>
      </w:r>
    </w:p>
    <w:p w:rsidR="00773067" w:rsidRDefault="00773067">
      <w:pPr>
        <w:pStyle w:val="Index1"/>
        <w:tabs>
          <w:tab w:val="right" w:pos="5030"/>
        </w:tabs>
        <w:rPr>
          <w:noProof/>
        </w:rPr>
      </w:pPr>
      <w:r>
        <w:rPr>
          <w:noProof/>
        </w:rPr>
        <w:t>Μη Αυτόματος Πίνακας Απόστασης Ανά Πόρο Mobile Asset Management, 76</w:t>
      </w:r>
    </w:p>
    <w:p w:rsidR="00773067" w:rsidRDefault="00773067">
      <w:pPr>
        <w:pStyle w:val="Index1"/>
        <w:tabs>
          <w:tab w:val="right" w:pos="5030"/>
        </w:tabs>
        <w:rPr>
          <w:noProof/>
        </w:rPr>
      </w:pPr>
      <w:r>
        <w:rPr>
          <w:noProof/>
        </w:rPr>
        <w:t>Οικιακή Εργασία για Mac 2016, 26</w:t>
      </w:r>
    </w:p>
    <w:p w:rsidR="00773067" w:rsidRDefault="00773067">
      <w:pPr>
        <w:pStyle w:val="Index1"/>
        <w:tabs>
          <w:tab w:val="right" w:pos="5030"/>
        </w:tabs>
        <w:rPr>
          <w:noProof/>
        </w:rPr>
      </w:pPr>
      <w:r>
        <w:rPr>
          <w:noProof/>
        </w:rPr>
        <w:t>Οικιακή Εργασία για το Office Professional Plus 2016, 24</w:t>
      </w:r>
    </w:p>
    <w:p w:rsidR="00773067" w:rsidRDefault="00773067">
      <w:pPr>
        <w:pStyle w:val="Index1"/>
        <w:tabs>
          <w:tab w:val="right" w:pos="5030"/>
        </w:tabs>
        <w:rPr>
          <w:noProof/>
        </w:rPr>
      </w:pPr>
      <w:r>
        <w:rPr>
          <w:noProof/>
        </w:rPr>
        <w:t>Οικιακή Εργασία για το Office Standard 2016, 24</w:t>
      </w:r>
    </w:p>
    <w:p w:rsidR="00773067" w:rsidRDefault="00773067">
      <w:pPr>
        <w:pStyle w:val="Index1"/>
        <w:tabs>
          <w:tab w:val="right" w:pos="5030"/>
        </w:tabs>
        <w:rPr>
          <w:noProof/>
        </w:rPr>
      </w:pPr>
      <w:r>
        <w:rPr>
          <w:noProof/>
        </w:rPr>
        <w:t>Παράπλευρη Φόρτωση Windows 8.1 Enterprise, 44</w:t>
      </w:r>
    </w:p>
    <w:p w:rsidR="00773067" w:rsidRDefault="00773067">
      <w:pPr>
        <w:pStyle w:val="Index1"/>
        <w:tabs>
          <w:tab w:val="right" w:pos="5030"/>
        </w:tabs>
        <w:rPr>
          <w:noProof/>
        </w:rPr>
      </w:pPr>
      <w:r>
        <w:rPr>
          <w:noProof/>
        </w:rPr>
        <w:t>Παράταση Προγράμματος 8600 StorSimple Microsoft Azure (χωρίς συσκευή), 60</w:t>
      </w:r>
    </w:p>
    <w:p w:rsidR="00773067" w:rsidRDefault="00773067">
      <w:pPr>
        <w:pStyle w:val="Index1"/>
        <w:tabs>
          <w:tab w:val="right" w:pos="5030"/>
        </w:tabs>
        <w:rPr>
          <w:noProof/>
        </w:rPr>
      </w:pPr>
      <w:r>
        <w:rPr>
          <w:noProof/>
        </w:rPr>
        <w:t>Παράταση Σχεδίου 8100 StorSimple Microsoft Azure, 60</w:t>
      </w:r>
    </w:p>
    <w:p w:rsidR="00773067" w:rsidRDefault="00773067">
      <w:pPr>
        <w:pStyle w:val="Index1"/>
        <w:tabs>
          <w:tab w:val="right" w:pos="5030"/>
        </w:tabs>
        <w:rPr>
          <w:noProof/>
        </w:rPr>
      </w:pPr>
      <w:r>
        <w:rPr>
          <w:noProof/>
        </w:rPr>
        <w:t>Παραχώρηση Αδειών Χρήσης Windows 10 Home to Pro Right, 44</w:t>
      </w:r>
    </w:p>
    <w:p w:rsidR="00773067" w:rsidRDefault="00773067">
      <w:pPr>
        <w:pStyle w:val="Index1"/>
        <w:tabs>
          <w:tab w:val="right" w:pos="5030"/>
        </w:tabs>
        <w:rPr>
          <w:noProof/>
        </w:rPr>
      </w:pPr>
      <w:r>
        <w:rPr>
          <w:noProof/>
        </w:rPr>
        <w:t>Πιστώσεις Επικοινωνίας, 75</w:t>
      </w:r>
    </w:p>
    <w:p w:rsidR="00773067" w:rsidRDefault="00773067">
      <w:pPr>
        <w:pStyle w:val="Index1"/>
        <w:tabs>
          <w:tab w:val="right" w:pos="5030"/>
        </w:tabs>
        <w:rPr>
          <w:noProof/>
        </w:rPr>
      </w:pPr>
      <w:r>
        <w:rPr>
          <w:noProof/>
        </w:rPr>
        <w:t>Πλατφόρμα Mobile Asset Management, 76</w:t>
      </w:r>
    </w:p>
    <w:p w:rsidR="00773067" w:rsidRDefault="00773067">
      <w:pPr>
        <w:pStyle w:val="Index1"/>
        <w:tabs>
          <w:tab w:val="right" w:pos="5030"/>
        </w:tabs>
        <w:rPr>
          <w:noProof/>
        </w:rPr>
      </w:pPr>
      <w:r>
        <w:rPr>
          <w:noProof/>
        </w:rPr>
        <w:t>Πλατφόρμα Χαρτών Bing Enterprise (SL), 76</w:t>
      </w:r>
    </w:p>
    <w:p w:rsidR="00773067" w:rsidRDefault="00773067">
      <w:pPr>
        <w:pStyle w:val="Index1"/>
        <w:tabs>
          <w:tab w:val="right" w:pos="5030"/>
        </w:tabs>
        <w:rPr>
          <w:noProof/>
        </w:rPr>
      </w:pPr>
      <w:r>
        <w:rPr>
          <w:noProof/>
        </w:rPr>
        <w:t>Πλατφόρμες MSDN, 41</w:t>
      </w:r>
    </w:p>
    <w:p w:rsidR="00773067" w:rsidRDefault="00773067">
      <w:pPr>
        <w:pStyle w:val="Index1"/>
        <w:tabs>
          <w:tab w:val="right" w:pos="5030"/>
        </w:tabs>
        <w:rPr>
          <w:noProof/>
        </w:rPr>
      </w:pPr>
      <w:r>
        <w:rPr>
          <w:noProof/>
        </w:rPr>
        <w:t>Πρόγραμμα Δέσμευσης Πελατών του Dynamics 365, 67</w:t>
      </w:r>
    </w:p>
    <w:p w:rsidR="00773067" w:rsidRDefault="00773067">
      <w:pPr>
        <w:pStyle w:val="Index1"/>
        <w:tabs>
          <w:tab w:val="right" w:pos="5030"/>
        </w:tabs>
        <w:rPr>
          <w:noProof/>
        </w:rPr>
      </w:pPr>
      <w:r>
        <w:rPr>
          <w:noProof/>
        </w:rPr>
        <w:t>Πρόγραμμα Δέσμευσης Πελατών του Dynamics 365 από Εξασφάλιση Αναβάθμισης Λογισμικού, 67</w:t>
      </w:r>
    </w:p>
    <w:p w:rsidR="00773067" w:rsidRDefault="00773067">
      <w:pPr>
        <w:pStyle w:val="Index1"/>
        <w:tabs>
          <w:tab w:val="right" w:pos="5030"/>
        </w:tabs>
        <w:rPr>
          <w:noProof/>
        </w:rPr>
      </w:pPr>
      <w:r>
        <w:rPr>
          <w:noProof/>
        </w:rPr>
        <w:t>Πρόγραμμα Ενοποιημένων Λειτουργιών του Dynamics 365, 67</w:t>
      </w:r>
    </w:p>
    <w:p w:rsidR="00773067" w:rsidRDefault="00773067">
      <w:pPr>
        <w:pStyle w:val="Index1"/>
        <w:tabs>
          <w:tab w:val="right" w:pos="5030"/>
        </w:tabs>
        <w:rPr>
          <w:noProof/>
        </w:rPr>
      </w:pPr>
      <w:r>
        <w:rPr>
          <w:noProof/>
        </w:rPr>
        <w:t>Πρόγραμμα Ενοποιημένων Λειτουργιών του Dynamics 365 - Sandbox Επίπεδα 1-5, 68</w:t>
      </w:r>
    </w:p>
    <w:p w:rsidR="00773067" w:rsidRDefault="00773067">
      <w:pPr>
        <w:pStyle w:val="Index1"/>
        <w:tabs>
          <w:tab w:val="right" w:pos="5030"/>
        </w:tabs>
        <w:rPr>
          <w:noProof/>
        </w:rPr>
      </w:pPr>
      <w:r>
        <w:rPr>
          <w:noProof/>
        </w:rPr>
        <w:t>Πρόγραμμα Ενοποιημένων Λειτουργιών του Dynamics 365 - Επιπλέον Χώρος Αποθήκευσης Αρχείων, 68</w:t>
      </w:r>
    </w:p>
    <w:p w:rsidR="00773067" w:rsidRDefault="00773067">
      <w:pPr>
        <w:pStyle w:val="Index1"/>
        <w:tabs>
          <w:tab w:val="right" w:pos="5030"/>
        </w:tabs>
        <w:rPr>
          <w:noProof/>
        </w:rPr>
      </w:pPr>
      <w:r>
        <w:rPr>
          <w:noProof/>
        </w:rPr>
        <w:t>Πρόγραμμα Ενοποιημένων Λειτουργιών του Dynamics 365 - Επιπλέον Χώρος Αποθήκευσης Βάσης Δεδομένων, 68</w:t>
      </w:r>
    </w:p>
    <w:p w:rsidR="00773067" w:rsidRDefault="00773067">
      <w:pPr>
        <w:pStyle w:val="Index1"/>
        <w:tabs>
          <w:tab w:val="right" w:pos="5030"/>
        </w:tabs>
        <w:rPr>
          <w:noProof/>
        </w:rPr>
      </w:pPr>
      <w:r>
        <w:rPr>
          <w:noProof/>
        </w:rPr>
        <w:t>Πρόγραμμα Ενοποιημένων Λειτουργιών του Dynamics 365 από Εξασφάλιση Αναβάθμισης Λογισμικού, 67</w:t>
      </w:r>
    </w:p>
    <w:p w:rsidR="00773067" w:rsidRDefault="00773067">
      <w:pPr>
        <w:pStyle w:val="Index1"/>
        <w:tabs>
          <w:tab w:val="right" w:pos="5030"/>
        </w:tabs>
        <w:rPr>
          <w:noProof/>
        </w:rPr>
      </w:pPr>
      <w:r>
        <w:rPr>
          <w:noProof/>
        </w:rPr>
        <w:t>Πρόγραμμα Κλήσεων, 75</w:t>
      </w:r>
    </w:p>
    <w:p w:rsidR="00773067" w:rsidRDefault="00773067">
      <w:pPr>
        <w:pStyle w:val="Index1"/>
        <w:tabs>
          <w:tab w:val="right" w:pos="5030"/>
        </w:tabs>
        <w:rPr>
          <w:noProof/>
        </w:rPr>
      </w:pPr>
      <w:r>
        <w:rPr>
          <w:noProof/>
        </w:rPr>
        <w:t>Πρόγραμμα του Dynamics 365, 67</w:t>
      </w:r>
    </w:p>
    <w:p w:rsidR="00773067" w:rsidRDefault="00773067">
      <w:pPr>
        <w:pStyle w:val="Index1"/>
        <w:tabs>
          <w:tab w:val="right" w:pos="5030"/>
        </w:tabs>
        <w:rPr>
          <w:noProof/>
        </w:rPr>
      </w:pPr>
      <w:r>
        <w:rPr>
          <w:noProof/>
        </w:rPr>
        <w:t>Πρόγραμμα του Dynamics 365 από Εξασφάλιση Αναβάθμισης Λογισμικού, 67</w:t>
      </w:r>
    </w:p>
    <w:p w:rsidR="00773067" w:rsidRDefault="00773067">
      <w:pPr>
        <w:pStyle w:val="Index1"/>
        <w:tabs>
          <w:tab w:val="right" w:pos="5030"/>
        </w:tabs>
        <w:rPr>
          <w:noProof/>
        </w:rPr>
      </w:pPr>
      <w:r>
        <w:rPr>
          <w:noProof/>
        </w:rPr>
        <w:t>Πρόγραμμα Υπηρεσίας Εφαρμογών Azure, 60</w:t>
      </w:r>
    </w:p>
    <w:p w:rsidR="00773067" w:rsidRDefault="00773067">
      <w:pPr>
        <w:pStyle w:val="Index1"/>
        <w:tabs>
          <w:tab w:val="right" w:pos="5030"/>
        </w:tabs>
        <w:rPr>
          <w:noProof/>
        </w:rPr>
      </w:pPr>
      <w:r>
        <w:rPr>
          <w:noProof/>
        </w:rPr>
        <w:t>Πρόσβαση σε Εικονικό Desktop E3 των Windows 10 Enterprise Ανά Συσκευή, 44</w:t>
      </w:r>
    </w:p>
    <w:p w:rsidR="00773067" w:rsidRDefault="00773067">
      <w:pPr>
        <w:pStyle w:val="Index1"/>
        <w:tabs>
          <w:tab w:val="right" w:pos="5030"/>
        </w:tabs>
        <w:rPr>
          <w:noProof/>
        </w:rPr>
      </w:pPr>
      <w:r>
        <w:rPr>
          <w:noProof/>
        </w:rPr>
        <w:t>Πρόσβαση σε Εικονικό Desktop E3 των Windows 10 Enterprise Ανά Χρήστη, 44</w:t>
      </w:r>
    </w:p>
    <w:p w:rsidR="00773067" w:rsidRDefault="00773067">
      <w:pPr>
        <w:pStyle w:val="Index1"/>
        <w:tabs>
          <w:tab w:val="right" w:pos="5030"/>
        </w:tabs>
        <w:rPr>
          <w:noProof/>
        </w:rPr>
      </w:pPr>
      <w:r>
        <w:rPr>
          <w:noProof/>
        </w:rPr>
        <w:t>Πρόσβαση σε Εικονικό Desktop E5 των Windows 10 Enterprise Ανά Συσκευή, 44</w:t>
      </w:r>
    </w:p>
    <w:p w:rsidR="00773067" w:rsidRDefault="00773067">
      <w:pPr>
        <w:pStyle w:val="Index1"/>
        <w:tabs>
          <w:tab w:val="right" w:pos="5030"/>
        </w:tabs>
        <w:rPr>
          <w:noProof/>
        </w:rPr>
      </w:pPr>
      <w:r>
        <w:rPr>
          <w:noProof/>
        </w:rPr>
        <w:t>Πρόσβαση σε Εικονικό Desktop E5 των Windows 10 Enterprise Ανά Χρήστη, 44</w:t>
      </w:r>
    </w:p>
    <w:p w:rsidR="00773067" w:rsidRDefault="00773067">
      <w:pPr>
        <w:pStyle w:val="Index1"/>
        <w:tabs>
          <w:tab w:val="right" w:pos="5030"/>
        </w:tabs>
        <w:rPr>
          <w:noProof/>
        </w:rPr>
      </w:pPr>
      <w:r>
        <w:rPr>
          <w:noProof/>
        </w:rPr>
        <w:t>Πρόσθετο Azure Information Protection Premium Plan 2, 62</w:t>
      </w:r>
    </w:p>
    <w:p w:rsidR="00773067" w:rsidRDefault="00773067">
      <w:pPr>
        <w:pStyle w:val="Index1"/>
        <w:tabs>
          <w:tab w:val="right" w:pos="5030"/>
        </w:tabs>
        <w:rPr>
          <w:noProof/>
        </w:rPr>
      </w:pPr>
      <w:r>
        <w:rPr>
          <w:noProof/>
        </w:rPr>
        <w:t>Πρόσθετο Azure Information Protection Premium Πρόγραμμα 1, 61</w:t>
      </w:r>
    </w:p>
    <w:p w:rsidR="00773067" w:rsidRDefault="00773067">
      <w:pPr>
        <w:pStyle w:val="Index1"/>
        <w:tabs>
          <w:tab w:val="right" w:pos="5030"/>
        </w:tabs>
        <w:rPr>
          <w:noProof/>
        </w:rPr>
      </w:pPr>
      <w:r>
        <w:rPr>
          <w:noProof/>
        </w:rPr>
        <w:t>Πρόσθετο Exchange Online Πρόγραμμα 1, 73</w:t>
      </w:r>
    </w:p>
    <w:p w:rsidR="00773067" w:rsidRDefault="00773067">
      <w:pPr>
        <w:pStyle w:val="Index1"/>
        <w:tabs>
          <w:tab w:val="right" w:pos="5030"/>
        </w:tabs>
        <w:rPr>
          <w:noProof/>
        </w:rPr>
      </w:pPr>
      <w:r>
        <w:rPr>
          <w:noProof/>
        </w:rPr>
        <w:t>Πρόσθετο Microsoft 365 E3, 62</w:t>
      </w:r>
    </w:p>
    <w:p w:rsidR="00773067" w:rsidRDefault="00773067">
      <w:pPr>
        <w:pStyle w:val="Index1"/>
        <w:tabs>
          <w:tab w:val="right" w:pos="5030"/>
        </w:tabs>
        <w:rPr>
          <w:noProof/>
        </w:rPr>
      </w:pPr>
      <w:r>
        <w:rPr>
          <w:noProof/>
        </w:rPr>
        <w:t>Πρόσθετο Microsoft 365 E5, 62</w:t>
      </w:r>
    </w:p>
    <w:p w:rsidR="00773067" w:rsidRDefault="00773067">
      <w:pPr>
        <w:pStyle w:val="Index1"/>
        <w:tabs>
          <w:tab w:val="right" w:pos="5030"/>
        </w:tabs>
        <w:rPr>
          <w:noProof/>
        </w:rPr>
      </w:pPr>
      <w:r>
        <w:rPr>
          <w:noProof/>
        </w:rPr>
        <w:t>Πρόσθετο Microsoft Intune, 79</w:t>
      </w:r>
    </w:p>
    <w:p w:rsidR="00773067" w:rsidRDefault="00773067">
      <w:pPr>
        <w:pStyle w:val="Index1"/>
        <w:tabs>
          <w:tab w:val="right" w:pos="5030"/>
        </w:tabs>
        <w:rPr>
          <w:noProof/>
        </w:rPr>
      </w:pPr>
      <w:r>
        <w:rPr>
          <w:noProof/>
        </w:rPr>
        <w:t>Πρόσθετο Microsoft Intune για EDU, 79</w:t>
      </w:r>
    </w:p>
    <w:p w:rsidR="00773067" w:rsidRDefault="00773067">
      <w:pPr>
        <w:pStyle w:val="Index1"/>
        <w:tabs>
          <w:tab w:val="right" w:pos="5030"/>
        </w:tabs>
        <w:rPr>
          <w:noProof/>
        </w:rPr>
      </w:pPr>
      <w:r>
        <w:rPr>
          <w:noProof/>
        </w:rPr>
        <w:t>Πρόσθετο Microsoft Stream Πρόγραμμα 2, 77</w:t>
      </w:r>
    </w:p>
    <w:p w:rsidR="00773067" w:rsidRDefault="00773067">
      <w:pPr>
        <w:pStyle w:val="Index1"/>
        <w:tabs>
          <w:tab w:val="right" w:pos="5030"/>
        </w:tabs>
        <w:rPr>
          <w:noProof/>
        </w:rPr>
      </w:pPr>
      <w:r>
        <w:rPr>
          <w:noProof/>
        </w:rPr>
        <w:t>Πρόσθετο Project Online Essentials, 74</w:t>
      </w:r>
    </w:p>
    <w:p w:rsidR="00773067" w:rsidRDefault="00773067">
      <w:pPr>
        <w:pStyle w:val="Index1"/>
        <w:tabs>
          <w:tab w:val="right" w:pos="5030"/>
        </w:tabs>
        <w:rPr>
          <w:noProof/>
        </w:rPr>
      </w:pPr>
      <w:r>
        <w:rPr>
          <w:noProof/>
        </w:rPr>
        <w:t>Πρόσθετο Project Online Premium, 74</w:t>
      </w:r>
    </w:p>
    <w:p w:rsidR="00773067" w:rsidRDefault="00773067">
      <w:pPr>
        <w:pStyle w:val="Index1"/>
        <w:tabs>
          <w:tab w:val="right" w:pos="5030"/>
        </w:tabs>
        <w:rPr>
          <w:noProof/>
        </w:rPr>
      </w:pPr>
      <w:r>
        <w:rPr>
          <w:noProof/>
        </w:rPr>
        <w:t>Πρόσθετο Project Online Professional, 74</w:t>
      </w:r>
    </w:p>
    <w:p w:rsidR="00773067" w:rsidRDefault="00773067">
      <w:pPr>
        <w:pStyle w:val="Index1"/>
        <w:tabs>
          <w:tab w:val="right" w:pos="5030"/>
        </w:tabs>
        <w:rPr>
          <w:noProof/>
        </w:rPr>
      </w:pPr>
      <w:r>
        <w:rPr>
          <w:noProof/>
        </w:rPr>
        <w:t>Πρόσθετο SharePoint Online Πρόγραμμα 1, 75</w:t>
      </w:r>
    </w:p>
    <w:p w:rsidR="00773067" w:rsidRDefault="00773067">
      <w:pPr>
        <w:pStyle w:val="Index1"/>
        <w:tabs>
          <w:tab w:val="right" w:pos="5030"/>
        </w:tabs>
        <w:rPr>
          <w:noProof/>
        </w:rPr>
      </w:pPr>
      <w:r>
        <w:rPr>
          <w:noProof/>
        </w:rPr>
        <w:t>Πρόσθετο Skype για επιχειρήσεις Online Πρόγραμμα 1, 75</w:t>
      </w:r>
    </w:p>
    <w:p w:rsidR="00773067" w:rsidRDefault="00773067">
      <w:pPr>
        <w:pStyle w:val="Index1"/>
        <w:tabs>
          <w:tab w:val="right" w:pos="5030"/>
        </w:tabs>
        <w:rPr>
          <w:noProof/>
        </w:rPr>
      </w:pPr>
      <w:r>
        <w:rPr>
          <w:noProof/>
        </w:rPr>
        <w:t>Πρόσθετο Skype για επιχειρήσεις Plus CAL για Microsoft 365 E3 (Άδεια User SL), 62</w:t>
      </w:r>
    </w:p>
    <w:p w:rsidR="00773067" w:rsidRDefault="00773067">
      <w:pPr>
        <w:pStyle w:val="Index1"/>
        <w:tabs>
          <w:tab w:val="right" w:pos="5030"/>
        </w:tabs>
        <w:rPr>
          <w:noProof/>
        </w:rPr>
      </w:pPr>
      <w:r>
        <w:rPr>
          <w:noProof/>
        </w:rPr>
        <w:t>Πρόσθετο Visio Online Πρόγραμμα 2, 69</w:t>
      </w:r>
    </w:p>
    <w:p w:rsidR="00773067" w:rsidRDefault="00773067">
      <w:pPr>
        <w:pStyle w:val="Index1"/>
        <w:tabs>
          <w:tab w:val="right" w:pos="5030"/>
        </w:tabs>
        <w:rPr>
          <w:noProof/>
        </w:rPr>
      </w:pPr>
      <w:r>
        <w:rPr>
          <w:noProof/>
        </w:rPr>
        <w:t>Πρόσθετο Άδειας Διαχείρισης Πελάτη για Σύνθετη Προστασία από Απειλές του Azure για Χρήστες, 61</w:t>
      </w:r>
    </w:p>
    <w:p w:rsidR="00773067" w:rsidRDefault="00773067">
      <w:pPr>
        <w:pStyle w:val="Index1"/>
        <w:tabs>
          <w:tab w:val="right" w:pos="5030"/>
        </w:tabs>
        <w:rPr>
          <w:noProof/>
        </w:rPr>
      </w:pPr>
      <w:r>
        <w:rPr>
          <w:noProof/>
        </w:rPr>
        <w:t>Πρόσθετο αποθήκευσης Microsoft Stream (500GB), 77</w:t>
      </w:r>
    </w:p>
    <w:p w:rsidR="00773067" w:rsidRDefault="00773067">
      <w:pPr>
        <w:pStyle w:val="Index1"/>
        <w:tabs>
          <w:tab w:val="right" w:pos="5030"/>
        </w:tabs>
        <w:rPr>
          <w:noProof/>
        </w:rPr>
      </w:pPr>
      <w:r>
        <w:rPr>
          <w:noProof/>
        </w:rPr>
        <w:t>Πρόσθετο για Office 365 για μεγάλες επιχειρήσεις E1, E3, 71</w:t>
      </w:r>
    </w:p>
    <w:p w:rsidR="00773067" w:rsidRDefault="00773067">
      <w:pPr>
        <w:pStyle w:val="Index1"/>
        <w:tabs>
          <w:tab w:val="right" w:pos="5030"/>
        </w:tabs>
        <w:rPr>
          <w:noProof/>
        </w:rPr>
      </w:pPr>
      <w:r>
        <w:rPr>
          <w:noProof/>
        </w:rPr>
        <w:t>Πρόσθετο για Office 365 για μεγάλες επιχειρήσεις E3 χωρίς ProPlus, 71</w:t>
      </w:r>
    </w:p>
    <w:p w:rsidR="00773067" w:rsidRDefault="00773067">
      <w:pPr>
        <w:pStyle w:val="Index1"/>
        <w:tabs>
          <w:tab w:val="right" w:pos="5030"/>
        </w:tabs>
        <w:rPr>
          <w:noProof/>
        </w:rPr>
      </w:pPr>
      <w:r>
        <w:rPr>
          <w:noProof/>
        </w:rPr>
        <w:t>Πρόσθετο για Office 365 για μεγάλες επιχειρήσεις E4, 71</w:t>
      </w:r>
    </w:p>
    <w:p w:rsidR="00773067" w:rsidRDefault="00773067">
      <w:pPr>
        <w:pStyle w:val="Index1"/>
        <w:tabs>
          <w:tab w:val="right" w:pos="5030"/>
        </w:tabs>
        <w:rPr>
          <w:noProof/>
        </w:rPr>
      </w:pPr>
      <w:r>
        <w:rPr>
          <w:noProof/>
        </w:rPr>
        <w:t>Πρόσθετο για Office 365 για μεγάλες επιχειρήσεις E4 χωρίς ProPlus, 71</w:t>
      </w:r>
    </w:p>
    <w:p w:rsidR="00773067" w:rsidRDefault="00773067">
      <w:pPr>
        <w:pStyle w:val="Index1"/>
        <w:tabs>
          <w:tab w:val="right" w:pos="5030"/>
        </w:tabs>
        <w:rPr>
          <w:noProof/>
        </w:rPr>
      </w:pPr>
      <w:r>
        <w:rPr>
          <w:noProof/>
        </w:rPr>
        <w:t>Πρόσθετο για Office 365 για μεγάλες επιχειρήσεις E5, 71</w:t>
      </w:r>
    </w:p>
    <w:p w:rsidR="00773067" w:rsidRDefault="00773067">
      <w:pPr>
        <w:pStyle w:val="Index1"/>
        <w:tabs>
          <w:tab w:val="right" w:pos="5030"/>
        </w:tabs>
        <w:rPr>
          <w:noProof/>
        </w:rPr>
      </w:pPr>
      <w:r>
        <w:rPr>
          <w:noProof/>
        </w:rPr>
        <w:t>Πρόσθετο για Operations Management and Security E1, 60</w:t>
      </w:r>
    </w:p>
    <w:p w:rsidR="00773067" w:rsidRDefault="00773067">
      <w:pPr>
        <w:pStyle w:val="Index1"/>
        <w:tabs>
          <w:tab w:val="right" w:pos="5030"/>
        </w:tabs>
        <w:rPr>
          <w:noProof/>
        </w:rPr>
      </w:pPr>
      <w:r>
        <w:rPr>
          <w:noProof/>
        </w:rPr>
        <w:t>Πρόσθετο για Operations Management and Security E2, 60</w:t>
      </w:r>
    </w:p>
    <w:p w:rsidR="00773067" w:rsidRDefault="00773067">
      <w:pPr>
        <w:pStyle w:val="Index1"/>
        <w:tabs>
          <w:tab w:val="right" w:pos="5030"/>
        </w:tabs>
        <w:rPr>
          <w:noProof/>
        </w:rPr>
      </w:pPr>
      <w:r>
        <w:rPr>
          <w:noProof/>
        </w:rPr>
        <w:t>Πρόσθετο για Φορητότητα + Ασφάλεια για μεγάλες επιχειρήσεις E3, 64</w:t>
      </w:r>
    </w:p>
    <w:p w:rsidR="00773067" w:rsidRDefault="00773067">
      <w:pPr>
        <w:pStyle w:val="Index1"/>
        <w:tabs>
          <w:tab w:val="right" w:pos="5030"/>
        </w:tabs>
        <w:rPr>
          <w:noProof/>
        </w:rPr>
      </w:pPr>
      <w:r>
        <w:rPr>
          <w:noProof/>
        </w:rPr>
        <w:t>Πρόσθετο για Φορητότητα + Ασφάλεια για μεγάλες επιχειρήσεις E5, 65</w:t>
      </w:r>
    </w:p>
    <w:p w:rsidR="00773067" w:rsidRDefault="00773067">
      <w:pPr>
        <w:pStyle w:val="Index1"/>
        <w:tabs>
          <w:tab w:val="right" w:pos="5030"/>
        </w:tabs>
        <w:rPr>
          <w:noProof/>
        </w:rPr>
      </w:pPr>
      <w:r>
        <w:rPr>
          <w:noProof/>
        </w:rPr>
        <w:t>Πρόσθετο Συσκευής με Dynamics 365 για Λειτουργίες, 67</w:t>
      </w:r>
    </w:p>
    <w:p w:rsidR="00773067" w:rsidRDefault="00773067">
      <w:pPr>
        <w:pStyle w:val="Index1"/>
        <w:tabs>
          <w:tab w:val="right" w:pos="5030"/>
        </w:tabs>
        <w:rPr>
          <w:noProof/>
        </w:rPr>
      </w:pPr>
      <w:r>
        <w:rPr>
          <w:noProof/>
        </w:rPr>
        <w:t>Πρόσθετο του Dynamics 365 για Ικανότητες, 67</w:t>
      </w:r>
    </w:p>
    <w:p w:rsidR="00773067" w:rsidRDefault="00773067">
      <w:pPr>
        <w:pStyle w:val="Index1"/>
        <w:tabs>
          <w:tab w:val="right" w:pos="5030"/>
        </w:tabs>
        <w:rPr>
          <w:noProof/>
        </w:rPr>
      </w:pPr>
      <w:r>
        <w:rPr>
          <w:noProof/>
        </w:rPr>
        <w:t>Πρόσθετο του Dynamics 365 για Λιανική Πώληση, 67</w:t>
      </w:r>
    </w:p>
    <w:p w:rsidR="00773067" w:rsidRDefault="00773067">
      <w:pPr>
        <w:pStyle w:val="Index1"/>
        <w:tabs>
          <w:tab w:val="right" w:pos="5030"/>
        </w:tabs>
        <w:rPr>
          <w:noProof/>
        </w:rPr>
      </w:pPr>
      <w:r>
        <w:rPr>
          <w:noProof/>
        </w:rPr>
        <w:t>Πρόσθετο του Dynamics 365 για Μέλη Ομάδας, 68</w:t>
      </w:r>
    </w:p>
    <w:p w:rsidR="00773067" w:rsidRDefault="00773067">
      <w:pPr>
        <w:pStyle w:val="Index1"/>
        <w:tabs>
          <w:tab w:val="right" w:pos="5030"/>
        </w:tabs>
        <w:rPr>
          <w:noProof/>
        </w:rPr>
      </w:pPr>
      <w:r>
        <w:rPr>
          <w:noProof/>
        </w:rPr>
        <w:t>Πρόσθετο του Microsoft Intune με άδεια User SL Extra Storage 1 GB, 79</w:t>
      </w:r>
    </w:p>
    <w:p w:rsidR="00773067" w:rsidRDefault="00773067">
      <w:pPr>
        <w:pStyle w:val="Index1"/>
        <w:tabs>
          <w:tab w:val="right" w:pos="5030"/>
        </w:tabs>
        <w:rPr>
          <w:noProof/>
        </w:rPr>
      </w:pPr>
      <w:r>
        <w:rPr>
          <w:noProof/>
        </w:rPr>
        <w:t>Πρόσθετο του Office 365 A5, 71</w:t>
      </w:r>
    </w:p>
    <w:p w:rsidR="00773067" w:rsidRDefault="00773067">
      <w:pPr>
        <w:pStyle w:val="Index1"/>
        <w:tabs>
          <w:tab w:val="right" w:pos="5030"/>
        </w:tabs>
        <w:rPr>
          <w:noProof/>
        </w:rPr>
      </w:pPr>
      <w:r>
        <w:rPr>
          <w:noProof/>
        </w:rPr>
        <w:t>Πρόσθετο του Premium Assurance, 32, 52</w:t>
      </w:r>
    </w:p>
    <w:p w:rsidR="00773067" w:rsidRDefault="00773067">
      <w:pPr>
        <w:pStyle w:val="Index1"/>
        <w:tabs>
          <w:tab w:val="right" w:pos="5030"/>
        </w:tabs>
        <w:rPr>
          <w:noProof/>
        </w:rPr>
      </w:pPr>
      <w:r>
        <w:rPr>
          <w:noProof/>
        </w:rPr>
        <w:t>Πρόσθετο του Προγράμματος Δέσμευσης Πελατών του Dynamics 365, 67</w:t>
      </w:r>
    </w:p>
    <w:p w:rsidR="00773067" w:rsidRDefault="00773067">
      <w:pPr>
        <w:pStyle w:val="Index1"/>
        <w:tabs>
          <w:tab w:val="right" w:pos="5030"/>
        </w:tabs>
        <w:rPr>
          <w:noProof/>
        </w:rPr>
      </w:pPr>
      <w:r>
        <w:rPr>
          <w:noProof/>
        </w:rPr>
        <w:t>Πρόσθετο του Προγράμματος Ενοποιημένων Λειτουργιών του Dynamics 365, 67</w:t>
      </w:r>
    </w:p>
    <w:p w:rsidR="00773067" w:rsidRDefault="00773067">
      <w:pPr>
        <w:pStyle w:val="Index1"/>
        <w:tabs>
          <w:tab w:val="right" w:pos="5030"/>
        </w:tabs>
        <w:rPr>
          <w:noProof/>
        </w:rPr>
      </w:pPr>
      <w:r>
        <w:rPr>
          <w:noProof/>
        </w:rPr>
        <w:t>Πρόσθετο του Προγράμματος του Dynamics 365, 67</w:t>
      </w:r>
    </w:p>
    <w:p w:rsidR="00773067" w:rsidRDefault="00773067">
      <w:pPr>
        <w:pStyle w:val="Index1"/>
        <w:tabs>
          <w:tab w:val="right" w:pos="5030"/>
        </w:tabs>
        <w:rPr>
          <w:noProof/>
        </w:rPr>
      </w:pPr>
      <w:r>
        <w:rPr>
          <w:noProof/>
        </w:rPr>
        <w:t>Συναλλαγές 100.000 για Χρήση της Εσωτερικής Τοποθεσίας web των Χαρτών Bing (SL), 76</w:t>
      </w:r>
    </w:p>
    <w:p w:rsidR="00773067" w:rsidRDefault="00773067">
      <w:pPr>
        <w:pStyle w:val="Index1"/>
        <w:tabs>
          <w:tab w:val="right" w:pos="5030"/>
        </w:tabs>
        <w:rPr>
          <w:noProof/>
        </w:rPr>
      </w:pPr>
      <w:r>
        <w:rPr>
          <w:noProof/>
        </w:rPr>
        <w:t>Συναλλαγές 500.000 (και άνω) για Χρήση της Δημόσιας Τοποθεσίας web των Χαρτών Bing (SL), 77</w:t>
      </w:r>
    </w:p>
    <w:p w:rsidR="00773067" w:rsidRDefault="00773067">
      <w:pPr>
        <w:pStyle w:val="Index1"/>
        <w:tabs>
          <w:tab w:val="right" w:pos="5030"/>
        </w:tabs>
        <w:rPr>
          <w:noProof/>
        </w:rPr>
      </w:pPr>
      <w:r>
        <w:rPr>
          <w:noProof/>
        </w:rPr>
        <w:t>Συναλλαγές 500.000 (και άνω) για Χρήση της Εσωτερικής Τοποθεσίας web των Χαρτών Bing (SL), 76</w:t>
      </w:r>
    </w:p>
    <w:p w:rsidR="00773067" w:rsidRDefault="00773067">
      <w:pPr>
        <w:pStyle w:val="Index1"/>
        <w:tabs>
          <w:tab w:val="right" w:pos="5030"/>
        </w:tabs>
        <w:rPr>
          <w:noProof/>
        </w:rPr>
      </w:pPr>
      <w:r>
        <w:rPr>
          <w:noProof/>
        </w:rPr>
        <w:t>Συναλλαγή 100.000 για Χρήση της Δημόσιας Τοποθεσίας web των Χαρτών Bing (SL), 77</w:t>
      </w:r>
    </w:p>
    <w:p w:rsidR="00773067" w:rsidRDefault="00773067">
      <w:pPr>
        <w:pStyle w:val="Index1"/>
        <w:tabs>
          <w:tab w:val="right" w:pos="5030"/>
        </w:tabs>
        <w:rPr>
          <w:noProof/>
        </w:rPr>
      </w:pPr>
      <w:r>
        <w:rPr>
          <w:noProof/>
        </w:rPr>
        <w:t>Συνδρομή Visual Studio Enterprise, 92, 99</w:t>
      </w:r>
    </w:p>
    <w:p w:rsidR="00773067" w:rsidRDefault="00773067">
      <w:pPr>
        <w:pStyle w:val="Index1"/>
        <w:tabs>
          <w:tab w:val="right" w:pos="5030"/>
        </w:tabs>
        <w:rPr>
          <w:noProof/>
        </w:rPr>
      </w:pPr>
      <w:r>
        <w:rPr>
          <w:noProof/>
        </w:rPr>
        <w:t>Συνδρομή Visual Studio Enterprise 2017, 41</w:t>
      </w:r>
    </w:p>
    <w:p w:rsidR="00773067" w:rsidRDefault="00773067">
      <w:pPr>
        <w:pStyle w:val="Index1"/>
        <w:tabs>
          <w:tab w:val="right" w:pos="5030"/>
        </w:tabs>
        <w:rPr>
          <w:noProof/>
        </w:rPr>
      </w:pPr>
      <w:r>
        <w:rPr>
          <w:noProof/>
        </w:rPr>
        <w:t>Συνδρομή Visual Studio Professional, 92, 99</w:t>
      </w:r>
    </w:p>
    <w:p w:rsidR="00773067" w:rsidRDefault="00773067">
      <w:pPr>
        <w:pStyle w:val="Index1"/>
        <w:tabs>
          <w:tab w:val="right" w:pos="5030"/>
        </w:tabs>
        <w:rPr>
          <w:noProof/>
        </w:rPr>
      </w:pPr>
      <w:r>
        <w:rPr>
          <w:noProof/>
        </w:rPr>
        <w:t>Συνδρομή Visual Studio Professional 2017, 41</w:t>
      </w:r>
    </w:p>
    <w:p w:rsidR="00773067" w:rsidRDefault="00773067">
      <w:pPr>
        <w:pStyle w:val="Index1"/>
        <w:tabs>
          <w:tab w:val="right" w:pos="5030"/>
        </w:tabs>
        <w:rPr>
          <w:noProof/>
        </w:rPr>
      </w:pPr>
      <w:r>
        <w:rPr>
          <w:noProof/>
        </w:rPr>
        <w:t>Συνδρομή Visual Studio Test Professional, 92, 99</w:t>
      </w:r>
    </w:p>
    <w:p w:rsidR="00773067" w:rsidRDefault="00773067">
      <w:pPr>
        <w:pStyle w:val="Index1"/>
        <w:tabs>
          <w:tab w:val="right" w:pos="5030"/>
        </w:tabs>
        <w:rPr>
          <w:noProof/>
        </w:rPr>
      </w:pPr>
      <w:r>
        <w:rPr>
          <w:noProof/>
        </w:rPr>
        <w:t>Συνδρομή Visual Studio Test Professional 2017, 41</w:t>
      </w:r>
    </w:p>
    <w:p w:rsidR="00773067" w:rsidRDefault="00773067">
      <w:pPr>
        <w:pStyle w:val="Index1"/>
        <w:tabs>
          <w:tab w:val="right" w:pos="5030"/>
        </w:tabs>
        <w:rPr>
          <w:noProof/>
        </w:rPr>
      </w:pPr>
      <w:r>
        <w:rPr>
          <w:noProof/>
        </w:rPr>
        <w:t>Συνδρομή Windows Companion, 49</w:t>
      </w:r>
    </w:p>
    <w:p w:rsidR="00773067" w:rsidRDefault="00773067">
      <w:pPr>
        <w:pStyle w:val="Index1"/>
        <w:tabs>
          <w:tab w:val="right" w:pos="5030"/>
        </w:tabs>
        <w:rPr>
          <w:noProof/>
        </w:rPr>
      </w:pPr>
      <w:r>
        <w:rPr>
          <w:noProof/>
        </w:rPr>
        <w:t>Σύνθετη Προστασία από Απειλές Office 365, 73</w:t>
      </w:r>
    </w:p>
    <w:p w:rsidR="00773067" w:rsidRDefault="00773067">
      <w:pPr>
        <w:pStyle w:val="Index1"/>
        <w:tabs>
          <w:tab w:val="right" w:pos="5030"/>
        </w:tabs>
        <w:rPr>
          <w:noProof/>
        </w:rPr>
      </w:pPr>
      <w:r>
        <w:rPr>
          <w:noProof/>
        </w:rPr>
        <w:t>Σύνθετη Προστασία από Απειλές του Azure για Χρήστες, 61</w:t>
      </w:r>
    </w:p>
    <w:p w:rsidR="00773067" w:rsidRDefault="00773067">
      <w:pPr>
        <w:pStyle w:val="Index1"/>
        <w:tabs>
          <w:tab w:val="right" w:pos="5030"/>
        </w:tabs>
        <w:rPr>
          <w:noProof/>
        </w:rPr>
      </w:pPr>
      <w:r>
        <w:rPr>
          <w:noProof/>
        </w:rPr>
        <w:t>Συσκευή με Dynamics 365 για Λειτουργίες, 22, 67</w:t>
      </w:r>
    </w:p>
    <w:p w:rsidR="00773067" w:rsidRDefault="00773067">
      <w:pPr>
        <w:pStyle w:val="Index1"/>
        <w:tabs>
          <w:tab w:val="right" w:pos="5030"/>
        </w:tabs>
        <w:rPr>
          <w:noProof/>
        </w:rPr>
      </w:pPr>
      <w:r>
        <w:rPr>
          <w:noProof/>
        </w:rPr>
        <w:t>Συσκευή με Dynamics 365 για Λειτουργίες από Εξασφάλιση Αναβάθμισης Λογισμικού, 67</w:t>
      </w:r>
    </w:p>
    <w:p w:rsidR="00773067" w:rsidRDefault="00773067">
      <w:pPr>
        <w:pStyle w:val="Index1"/>
        <w:tabs>
          <w:tab w:val="right" w:pos="5030"/>
        </w:tabs>
        <w:rPr>
          <w:noProof/>
        </w:rPr>
      </w:pPr>
      <w:r>
        <w:rPr>
          <w:noProof/>
        </w:rPr>
        <w:t>Συσκευή με Dynamics 365 για Λειτουργίες, CAL εσωτερικής εγκατάστασης, 21</w:t>
      </w:r>
    </w:p>
    <w:p w:rsidR="00773067" w:rsidRDefault="00773067">
      <w:pPr>
        <w:pStyle w:val="Index1"/>
        <w:tabs>
          <w:tab w:val="right" w:pos="5030"/>
        </w:tabs>
        <w:rPr>
          <w:noProof/>
        </w:rPr>
      </w:pPr>
      <w:r>
        <w:rPr>
          <w:noProof/>
        </w:rPr>
        <w:t>Σύστημα Τηλεφώνου, 75</w:t>
      </w:r>
    </w:p>
    <w:p w:rsidR="00773067" w:rsidRDefault="00773067">
      <w:pPr>
        <w:pStyle w:val="Index1"/>
        <w:tabs>
          <w:tab w:val="right" w:pos="5030"/>
        </w:tabs>
        <w:rPr>
          <w:noProof/>
        </w:rPr>
      </w:pPr>
      <w:r>
        <w:rPr>
          <w:noProof/>
        </w:rPr>
        <w:t>Σχέδιο με Συσκευή StorSimple Microsoft Azure (συσκευή 8100), 60</w:t>
      </w:r>
    </w:p>
    <w:p w:rsidR="00773067" w:rsidRDefault="00773067">
      <w:pPr>
        <w:pStyle w:val="Index1"/>
        <w:tabs>
          <w:tab w:val="right" w:pos="5030"/>
        </w:tabs>
        <w:rPr>
          <w:noProof/>
        </w:rPr>
      </w:pPr>
      <w:r>
        <w:rPr>
          <w:noProof/>
        </w:rPr>
        <w:t>Σχέδιο με Συσκευή StorSimple Microsoft Azure (συσκευή 8600), 60</w:t>
      </w:r>
    </w:p>
    <w:p w:rsidR="00773067" w:rsidRDefault="00773067">
      <w:pPr>
        <w:pStyle w:val="Index1"/>
        <w:tabs>
          <w:tab w:val="right" w:pos="5030"/>
        </w:tabs>
        <w:rPr>
          <w:noProof/>
        </w:rPr>
      </w:pPr>
      <w:r>
        <w:rPr>
          <w:noProof/>
        </w:rPr>
        <w:t>Υπηρεσία Εισαγωγής για Office 365, 73</w:t>
      </w:r>
    </w:p>
    <w:p w:rsidR="00773067" w:rsidRDefault="00773067">
      <w:pPr>
        <w:pStyle w:val="Index1"/>
        <w:tabs>
          <w:tab w:val="right" w:pos="5030"/>
        </w:tabs>
        <w:rPr>
          <w:noProof/>
        </w:rPr>
      </w:pPr>
      <w:r>
        <w:rPr>
          <w:noProof/>
        </w:rPr>
        <w:t>Υπηρεσίες Microsoft Azure, 59, 100</w:t>
      </w:r>
    </w:p>
    <w:p w:rsidR="00773067" w:rsidRDefault="00773067">
      <w:pPr>
        <w:pStyle w:val="Index1"/>
        <w:tabs>
          <w:tab w:val="right" w:pos="5030"/>
        </w:tabs>
        <w:rPr>
          <w:noProof/>
        </w:rPr>
      </w:pPr>
      <w:r>
        <w:rPr>
          <w:noProof/>
        </w:rPr>
        <w:t>Υπηρεσίες Πλατφόρμας Microsoft Azure, 101</w:t>
      </w:r>
    </w:p>
    <w:p w:rsidR="00773067" w:rsidRDefault="00773067">
      <w:pPr>
        <w:pStyle w:val="Index1"/>
        <w:tabs>
          <w:tab w:val="right" w:pos="5030"/>
        </w:tabs>
        <w:rPr>
          <w:noProof/>
        </w:rPr>
      </w:pPr>
      <w:r>
        <w:rPr>
          <w:noProof/>
        </w:rPr>
        <w:t>Υποστήριξη Premium Microsoft Azure StorSimple, 61</w:t>
      </w:r>
    </w:p>
    <w:p w:rsidR="00773067" w:rsidRDefault="00773067">
      <w:pPr>
        <w:pStyle w:val="Index1"/>
        <w:tabs>
          <w:tab w:val="right" w:pos="5030"/>
        </w:tabs>
        <w:rPr>
          <w:noProof/>
        </w:rPr>
      </w:pPr>
      <w:r>
        <w:rPr>
          <w:noProof/>
        </w:rPr>
        <w:t>Φορητότητα + Ασφάλεια για μεγάλες επιχειρήσεις E3, 17, 64</w:t>
      </w:r>
    </w:p>
    <w:p w:rsidR="00773067" w:rsidRDefault="00773067">
      <w:pPr>
        <w:pStyle w:val="Index1"/>
        <w:tabs>
          <w:tab w:val="right" w:pos="5030"/>
        </w:tabs>
        <w:rPr>
          <w:noProof/>
        </w:rPr>
      </w:pPr>
      <w:r>
        <w:rPr>
          <w:noProof/>
        </w:rPr>
        <w:t>Φορητότητα + Ασφάλεια για μεγάλες επιχειρήσεις E3 από Αναβάθμιση Εξασφάλισης Λογισμικού, 64</w:t>
      </w:r>
    </w:p>
    <w:p w:rsidR="00773067" w:rsidRDefault="00773067">
      <w:pPr>
        <w:pStyle w:val="Index1"/>
        <w:tabs>
          <w:tab w:val="right" w:pos="5030"/>
        </w:tabs>
        <w:rPr>
          <w:noProof/>
        </w:rPr>
      </w:pPr>
      <w:r>
        <w:rPr>
          <w:noProof/>
        </w:rPr>
        <w:t>Φορητότητα + Ασφάλεια για μεγάλες επιχειρήσεις E5, 17</w:t>
      </w:r>
    </w:p>
    <w:p w:rsidR="00773067" w:rsidRDefault="00773067">
      <w:pPr>
        <w:pStyle w:val="Index1"/>
        <w:tabs>
          <w:tab w:val="right" w:pos="5030"/>
        </w:tabs>
        <w:rPr>
          <w:noProof/>
        </w:rPr>
      </w:pPr>
      <w:r>
        <w:rPr>
          <w:noProof/>
        </w:rPr>
        <w:t>Φορητότητα + Ασφάλεια για μεγάλες επιχειρήσεις E5, 64</w:t>
      </w:r>
    </w:p>
    <w:p w:rsidR="00773067" w:rsidRDefault="00773067">
      <w:pPr>
        <w:pStyle w:val="Index1"/>
        <w:tabs>
          <w:tab w:val="right" w:pos="5030"/>
        </w:tabs>
        <w:rPr>
          <w:noProof/>
        </w:rPr>
      </w:pPr>
      <w:r>
        <w:rPr>
          <w:noProof/>
        </w:rPr>
        <w:t>Φορητότητα + Ασφάλεια για μεγάλες επιχειρήσεις E5 από Αναβάθμιση Εξασφάλισης Λογισμικού, 65</w:t>
      </w:r>
    </w:p>
    <w:p w:rsidR="00773067" w:rsidRDefault="00773067">
      <w:pPr>
        <w:pStyle w:val="Index1"/>
        <w:tabs>
          <w:tab w:val="right" w:pos="5030"/>
        </w:tabs>
        <w:rPr>
          <w:noProof/>
        </w:rPr>
      </w:pPr>
      <w:r>
        <w:rPr>
          <w:noProof/>
        </w:rPr>
        <w:t>Χάρτες Bing Known 5K User (SL), 76</w:t>
      </w:r>
    </w:p>
    <w:p w:rsidR="00773067" w:rsidRDefault="00773067">
      <w:pPr>
        <w:pStyle w:val="Index1"/>
        <w:tabs>
          <w:tab w:val="right" w:pos="5030"/>
        </w:tabs>
        <w:rPr>
          <w:noProof/>
        </w:rPr>
      </w:pPr>
      <w:r>
        <w:rPr>
          <w:noProof/>
        </w:rPr>
        <w:t>Χάρτες Bing Known Per User (SL), 76</w:t>
      </w:r>
    </w:p>
    <w:p w:rsidR="00773067" w:rsidRDefault="00773067">
      <w:pPr>
        <w:pStyle w:val="Index1"/>
        <w:tabs>
          <w:tab w:val="right" w:pos="5030"/>
        </w:tabs>
        <w:rPr>
          <w:noProof/>
        </w:rPr>
      </w:pPr>
      <w:r>
        <w:rPr>
          <w:noProof/>
        </w:rPr>
        <w:t>Χάρτες Bing Light Known 500 User (SL), 76</w:t>
      </w:r>
    </w:p>
    <w:p w:rsidR="00773067" w:rsidRDefault="00773067">
      <w:pPr>
        <w:pStyle w:val="Index1"/>
        <w:tabs>
          <w:tab w:val="right" w:pos="5030"/>
        </w:tabs>
        <w:rPr>
          <w:noProof/>
        </w:rPr>
      </w:pPr>
      <w:r>
        <w:rPr>
          <w:noProof/>
        </w:rPr>
        <w:t>Χάρτες Bing Light Known 5K User (SL), 76</w:t>
      </w:r>
    </w:p>
    <w:p w:rsidR="00773067" w:rsidRDefault="00773067">
      <w:pPr>
        <w:pStyle w:val="ProductList-Body"/>
        <w:rPr>
          <w:noProof/>
        </w:rPr>
        <w:sectPr w:rsidR="00773067" w:rsidSect="00773067">
          <w:type w:val="continuous"/>
          <w:pgSz w:w="12240" w:h="15840" w:code="1"/>
          <w:pgMar w:top="1170" w:right="720" w:bottom="720" w:left="720" w:header="432" w:footer="288" w:gutter="0"/>
          <w:cols w:num="2" w:space="720"/>
        </w:sectPr>
      </w:pPr>
    </w:p>
    <w:p w:rsidR="002D17C4" w:rsidRDefault="00E723CC">
      <w:pPr>
        <w:pStyle w:val="ProductList-Body"/>
        <w:sectPr w:rsidR="002D17C4" w:rsidSect="00773067">
          <w:type w:val="continuous"/>
          <w:pgSz w:w="12240" w:h="15840" w:code="1"/>
          <w:pgMar w:top="1170" w:right="720" w:bottom="720" w:left="720" w:header="432" w:footer="288" w:gutter="0"/>
          <w:cols w:num="2" w:space="360"/>
        </w:sectPr>
      </w:pPr>
      <w:r>
        <w:fldChar w:fldCharType="end"/>
      </w:r>
    </w:p>
    <w:p w:rsidR="002D17C4" w:rsidRDefault="002D17C4">
      <w:pPr>
        <w:pStyle w:val="ProductList-Body"/>
      </w:pPr>
    </w:p>
    <w:sectPr w:rsidR="002D17C4"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90754" w:rsidRDefault="00190754" w:rsidP="007C7D4D">
      <w:pPr>
        <w:spacing w:after="0"/>
      </w:pPr>
      <w:r>
        <w:separator/>
      </w:r>
    </w:p>
    <w:p w:rsidR="00190754" w:rsidRDefault="00190754"/>
  </w:endnote>
  <w:endnote w:type="continuationSeparator" w:id="0">
    <w:p w:rsidR="00190754" w:rsidRDefault="00190754" w:rsidP="007C7D4D">
      <w:pPr>
        <w:spacing w:after="0"/>
      </w:pPr>
      <w:r>
        <w:continuationSeparator/>
      </w:r>
    </w:p>
    <w:p w:rsidR="00190754" w:rsidRDefault="00190754"/>
  </w:endnote>
  <w:endnote w:type="continuationNotice" w:id="1">
    <w:p w:rsidR="00190754" w:rsidRDefault="0019075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05D6" w:rsidRDefault="00E723C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D17C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7C4" w:rsidRDefault="001034AE">
          <w:pPr>
            <w:pStyle w:val="PURFooterText"/>
            <w:jc w:val="center"/>
          </w:pPr>
          <w:hyperlink w:anchor="_Sec842">
            <w:r w:rsidR="00E723C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31">
            <w:r w:rsidR="00E723C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36">
            <w:r w:rsidR="00E723C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7">
            <w:r w:rsidR="00E723C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8">
            <w:r w:rsidR="00E723C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9">
            <w:r w:rsidR="00E723C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91">
            <w:r w:rsidR="00E723C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844">
            <w:r w:rsidR="00E723CC">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D17C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7C4" w:rsidRDefault="001034AE">
          <w:pPr>
            <w:pStyle w:val="PURFooterText"/>
            <w:jc w:val="center"/>
          </w:pPr>
          <w:hyperlink w:anchor="_Sec842">
            <w:r w:rsidR="00E723C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31">
            <w:r w:rsidR="00E723C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36">
            <w:r w:rsidR="00E723C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7">
            <w:r w:rsidR="00E723C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8">
            <w:r w:rsidR="00E723C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9">
            <w:r w:rsidR="00E723C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91">
            <w:r w:rsidR="00E723C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844">
            <w:r w:rsidR="00E723CC">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D17C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7C4" w:rsidRDefault="001034AE">
          <w:pPr>
            <w:pStyle w:val="PURFooterText"/>
            <w:jc w:val="center"/>
          </w:pPr>
          <w:hyperlink w:anchor="_Sec842">
            <w:r w:rsidR="00E723C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31">
            <w:r w:rsidR="00E723C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36">
            <w:r w:rsidR="00E723C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7">
            <w:r w:rsidR="00E723C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8">
            <w:r w:rsidR="00E723C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9">
            <w:r w:rsidR="00E723C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91">
            <w:r w:rsidR="00E723C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844">
            <w:r w:rsidR="00E723CC">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D17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842">
            <w:r w:rsidR="00E723C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7C4" w:rsidRDefault="001034AE">
          <w:pPr>
            <w:pStyle w:val="PURFooterText"/>
            <w:jc w:val="center"/>
          </w:pPr>
          <w:hyperlink w:anchor="_Sec531">
            <w:r w:rsidR="00E723C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36">
            <w:r w:rsidR="00E723C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7">
            <w:r w:rsidR="00E723C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8">
            <w:r w:rsidR="00E723C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9">
            <w:r w:rsidR="00E723C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91">
            <w:r w:rsidR="00E723C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844">
            <w:r w:rsidR="00E723CC">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D17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842">
            <w:r w:rsidR="00E723C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31">
            <w:r w:rsidR="00E723C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7C4" w:rsidRDefault="001034AE">
          <w:pPr>
            <w:pStyle w:val="PURFooterText"/>
            <w:jc w:val="center"/>
          </w:pPr>
          <w:hyperlink w:anchor="_Sec536">
            <w:r w:rsidR="00E723C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7">
            <w:r w:rsidR="00E723C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8">
            <w:r w:rsidR="00E723C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9">
            <w:r w:rsidR="00E723C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91">
            <w:r w:rsidR="00E723C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844">
            <w:r w:rsidR="00E723CC">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D17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842">
            <w:r w:rsidR="00E723C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31">
            <w:r w:rsidR="00E723C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36">
            <w:r w:rsidR="00E723C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7C4" w:rsidRDefault="001034AE">
          <w:pPr>
            <w:pStyle w:val="PURFooterText"/>
            <w:jc w:val="center"/>
          </w:pPr>
          <w:hyperlink w:anchor="_Sec547">
            <w:r w:rsidR="00E723C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8">
            <w:r w:rsidR="00E723C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9">
            <w:r w:rsidR="00E723C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91">
            <w:r w:rsidR="00E723C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844">
            <w:r w:rsidR="00E723CC">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D17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842">
            <w:r w:rsidR="00E723C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31">
            <w:r w:rsidR="00E723C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36">
            <w:r w:rsidR="00E723C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7">
            <w:r w:rsidR="00E723C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7C4" w:rsidRDefault="001034AE">
          <w:pPr>
            <w:pStyle w:val="PURFooterText"/>
            <w:jc w:val="center"/>
          </w:pPr>
          <w:hyperlink w:anchor="_Sec548">
            <w:r w:rsidR="00E723C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9">
            <w:r w:rsidR="00E723C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91">
            <w:r w:rsidR="00E723C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844">
            <w:r w:rsidR="00E723CC">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D17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842">
            <w:r w:rsidR="00E723C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31">
            <w:r w:rsidR="00E723C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36">
            <w:r w:rsidR="00E723C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7">
            <w:r w:rsidR="00E723C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8">
            <w:r w:rsidR="00E723C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7C4" w:rsidRDefault="001034AE">
          <w:pPr>
            <w:pStyle w:val="PURFooterText"/>
            <w:jc w:val="center"/>
          </w:pPr>
          <w:hyperlink w:anchor="_Sec549">
            <w:r w:rsidR="00E723C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91">
            <w:r w:rsidR="00E723C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844">
            <w:r w:rsidR="00E723CC">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D17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842">
            <w:r w:rsidR="00E723C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31">
            <w:r w:rsidR="00E723C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36">
            <w:r w:rsidR="00E723C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7">
            <w:r w:rsidR="00E723C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8">
            <w:r w:rsidR="00E723C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9">
            <w:r w:rsidR="00E723C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7C4" w:rsidRDefault="001034AE">
          <w:pPr>
            <w:pStyle w:val="PURFooterText"/>
            <w:jc w:val="center"/>
          </w:pPr>
          <w:hyperlink w:anchor="_Sec591">
            <w:r w:rsidR="00E723C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844">
            <w:r w:rsidR="00E723CC">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D17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842">
            <w:r w:rsidR="00E723C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31">
            <w:r w:rsidR="00E723C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36">
            <w:r w:rsidR="00E723C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7">
            <w:r w:rsidR="00E723C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8">
            <w:r w:rsidR="00E723C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9">
            <w:r w:rsidR="00E723C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91">
            <w:r w:rsidR="00E723C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7C4" w:rsidRDefault="001034AE">
          <w:pPr>
            <w:pStyle w:val="PURFooterText"/>
            <w:jc w:val="center"/>
          </w:pPr>
          <w:hyperlink w:anchor="_Sec844">
            <w:r w:rsidR="00E723CC">
              <w:rPr>
                <w:color w:val="00467F"/>
                <w:u w:val="single"/>
              </w:rPr>
              <w:t>Ευρετήριο</w:t>
            </w:r>
          </w:hyperlink>
        </w:p>
      </w:tc>
    </w:tr>
  </w:tbl>
  <w:p w:rsidR="002D17C4" w:rsidRDefault="002D17C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D17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842">
            <w:r w:rsidR="00E723CC">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31">
            <w:r w:rsidR="00E723CC">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36">
            <w:r w:rsidR="00E723CC">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7">
            <w:r w:rsidR="00E723CC">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8">
            <w:r w:rsidR="00E723CC">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49">
            <w:r w:rsidR="00E723CC">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17C4" w:rsidRDefault="001034AE">
          <w:pPr>
            <w:pStyle w:val="PURFooterText"/>
            <w:jc w:val="center"/>
          </w:pPr>
          <w:hyperlink w:anchor="_Sec591">
            <w:r w:rsidR="00E723CC">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17C4" w:rsidRDefault="002D17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17C4" w:rsidRDefault="001034AE">
          <w:pPr>
            <w:pStyle w:val="PURFooterText"/>
            <w:jc w:val="center"/>
          </w:pPr>
          <w:hyperlink w:anchor="_Sec844">
            <w:r w:rsidR="00E723CC">
              <w:rPr>
                <w:color w:val="00467F"/>
                <w:u w:val="single"/>
              </w:rPr>
              <w:t>Ευρετήριο</w:t>
            </w:r>
          </w:hyperlink>
        </w:p>
      </w:tc>
    </w:tr>
  </w:tbl>
  <w:p w:rsidR="002D17C4" w:rsidRDefault="002D17C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90754" w:rsidRDefault="00190754" w:rsidP="007C7D4D">
      <w:pPr>
        <w:spacing w:after="0"/>
      </w:pPr>
      <w:r>
        <w:separator/>
      </w:r>
    </w:p>
    <w:p w:rsidR="00190754" w:rsidRDefault="00190754"/>
  </w:footnote>
  <w:footnote w:type="continuationSeparator" w:id="0">
    <w:p w:rsidR="00190754" w:rsidRDefault="00190754" w:rsidP="007C7D4D">
      <w:pPr>
        <w:spacing w:after="0"/>
      </w:pPr>
      <w:r>
        <w:continuationSeparator/>
      </w:r>
    </w:p>
    <w:p w:rsidR="00190754" w:rsidRDefault="00190754"/>
  </w:footnote>
  <w:footnote w:type="continuationNotice" w:id="1">
    <w:p w:rsidR="00190754" w:rsidRDefault="0019075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D17C4">
      <w:tc>
        <w:tcPr>
          <w:tcW w:w="8560" w:type="dxa"/>
        </w:tcPr>
        <w:p w:rsidR="002D17C4" w:rsidRDefault="00E723CC">
          <w:pPr>
            <w:pStyle w:val="PURHeaderText"/>
          </w:pPr>
          <w:r>
            <w:t xml:space="preserve">Όροι Προϊόντων Παραχώρησης Πολλαπλών Αδειών Χρήσης (Volume Licensing) της Microsoft (Ελληνικά (Greek), </w:t>
          </w:r>
          <w:r w:rsidR="00773067">
            <w:t>Αύγουστος</w:t>
          </w:r>
          <w:r>
            <w:t xml:space="preserve"> 2018)</w:t>
          </w:r>
        </w:p>
      </w:tc>
      <w:tc>
        <w:tcPr>
          <w:tcW w:w="3680" w:type="dxa"/>
        </w:tcPr>
        <w:p w:rsidR="002D17C4" w:rsidRDefault="00E723C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D17C4">
      <w:tc>
        <w:tcPr>
          <w:tcW w:w="8560" w:type="dxa"/>
        </w:tcPr>
        <w:p w:rsidR="002D17C4" w:rsidRDefault="00E723CC">
          <w:pPr>
            <w:pStyle w:val="PURHeaderText"/>
          </w:pPr>
          <w:r>
            <w:t xml:space="preserve">Όροι Προϊόντων Παραχώρησης Πολλαπλών Αδειών Χρήσης (Volume Licensing) της Microsoft (Ελληνικά (Greek), </w:t>
          </w:r>
          <w:r w:rsidR="00773067">
            <w:t>Αύγουστος</w:t>
          </w:r>
          <w:r>
            <w:t xml:space="preserve"> 2018)</w:t>
          </w:r>
        </w:p>
      </w:tc>
      <w:tc>
        <w:tcPr>
          <w:tcW w:w="3680" w:type="dxa"/>
        </w:tcPr>
        <w:p w:rsidR="002D17C4" w:rsidRDefault="00E723C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D17C4">
      <w:tc>
        <w:tcPr>
          <w:tcW w:w="8560" w:type="dxa"/>
        </w:tcPr>
        <w:p w:rsidR="002D17C4" w:rsidRDefault="00E723CC">
          <w:pPr>
            <w:pStyle w:val="PURHeaderText"/>
          </w:pPr>
          <w:r>
            <w:t xml:space="preserve">Όροι Προϊόντων Παραχώρησης Πολλαπλών Αδειών Χρήσης (Volume Licensing) της Microsoft (Ελληνικά (Greek), </w:t>
          </w:r>
          <w:r w:rsidR="00773067">
            <w:t>Αύγουστος</w:t>
          </w:r>
          <w:r>
            <w:t xml:space="preserve"> 2018)</w:t>
          </w:r>
        </w:p>
      </w:tc>
      <w:tc>
        <w:tcPr>
          <w:tcW w:w="3680" w:type="dxa"/>
        </w:tcPr>
        <w:p w:rsidR="002D17C4" w:rsidRDefault="00E723C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D17C4">
      <w:tc>
        <w:tcPr>
          <w:tcW w:w="8560" w:type="dxa"/>
        </w:tcPr>
        <w:p w:rsidR="002D17C4" w:rsidRDefault="00E723CC">
          <w:pPr>
            <w:pStyle w:val="PURHeaderText"/>
          </w:pPr>
          <w:r>
            <w:t xml:space="preserve">Όροι Προϊόντων Παραχώρησης Πολλαπλών Αδειών Χρήσης (Volume Licensing) της Microsoft (Ελληνικά (Greek), </w:t>
          </w:r>
          <w:r w:rsidR="00773067">
            <w:t>Αύγουστος</w:t>
          </w:r>
          <w:r>
            <w:t xml:space="preserve"> 2018)</w:t>
          </w:r>
        </w:p>
      </w:tc>
      <w:tc>
        <w:tcPr>
          <w:tcW w:w="3680" w:type="dxa"/>
        </w:tcPr>
        <w:p w:rsidR="002D17C4" w:rsidRDefault="00E723C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D17C4">
      <w:tc>
        <w:tcPr>
          <w:tcW w:w="8560" w:type="dxa"/>
        </w:tcPr>
        <w:p w:rsidR="002D17C4" w:rsidRDefault="00E723CC">
          <w:pPr>
            <w:pStyle w:val="PURHeaderText"/>
          </w:pPr>
          <w:r>
            <w:t xml:space="preserve">Όροι Προϊόντων Παραχώρησης Πολλαπλών Αδειών Χρήσης (Volume Licensing) της Microsoft (Ελληνικά (Greek), </w:t>
          </w:r>
          <w:r w:rsidR="00773067">
            <w:t>Αύγουστος</w:t>
          </w:r>
          <w:r>
            <w:t xml:space="preserve"> 2018)</w:t>
          </w:r>
        </w:p>
      </w:tc>
      <w:tc>
        <w:tcPr>
          <w:tcW w:w="3680" w:type="dxa"/>
        </w:tcPr>
        <w:p w:rsidR="002D17C4" w:rsidRDefault="00E723C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D17C4">
      <w:tc>
        <w:tcPr>
          <w:tcW w:w="8560" w:type="dxa"/>
        </w:tcPr>
        <w:p w:rsidR="002D17C4" w:rsidRDefault="00E723CC">
          <w:pPr>
            <w:pStyle w:val="PURHeaderText"/>
          </w:pPr>
          <w:r>
            <w:t xml:space="preserve">Όροι Προϊόντων Παραχώρησης Πολλαπλών Αδειών Χρήσης (Volume Licensing) της Microsoft (Ελληνικά (Greek), </w:t>
          </w:r>
          <w:r w:rsidR="00773067">
            <w:t>Αύγουστος</w:t>
          </w:r>
          <w:r>
            <w:t xml:space="preserve"> 2018)</w:t>
          </w:r>
        </w:p>
      </w:tc>
      <w:tc>
        <w:tcPr>
          <w:tcW w:w="3680" w:type="dxa"/>
        </w:tcPr>
        <w:p w:rsidR="002D17C4" w:rsidRDefault="00E723C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D17C4">
      <w:tc>
        <w:tcPr>
          <w:tcW w:w="8560" w:type="dxa"/>
        </w:tcPr>
        <w:p w:rsidR="002D17C4" w:rsidRDefault="00E723CC">
          <w:pPr>
            <w:pStyle w:val="PURHeaderText"/>
          </w:pPr>
          <w:r>
            <w:t xml:space="preserve">Όροι Προϊόντων Παραχώρησης Πολλαπλών Αδειών Χρήσης (Volume Licensing) της Microsoft (Ελληνικά (Greek), </w:t>
          </w:r>
          <w:r w:rsidR="00773067">
            <w:t>Αύγουστος</w:t>
          </w:r>
          <w:r>
            <w:t xml:space="preserve"> 2018)</w:t>
          </w:r>
        </w:p>
      </w:tc>
      <w:tc>
        <w:tcPr>
          <w:tcW w:w="3680" w:type="dxa"/>
        </w:tcPr>
        <w:p w:rsidR="002D17C4" w:rsidRDefault="00E723C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D17C4">
      <w:tc>
        <w:tcPr>
          <w:tcW w:w="8560" w:type="dxa"/>
        </w:tcPr>
        <w:p w:rsidR="002D17C4" w:rsidRDefault="00E723CC">
          <w:pPr>
            <w:pStyle w:val="PURHeaderText"/>
          </w:pPr>
          <w:r>
            <w:t xml:space="preserve">Όροι Προϊόντων Παραχώρησης Πολλαπλών Αδειών Χρήσης (Volume Licensing) της Microsoft (Ελληνικά (Greek), </w:t>
          </w:r>
          <w:r w:rsidR="00773067">
            <w:t>Αύγουστος</w:t>
          </w:r>
          <w:r>
            <w:t xml:space="preserve"> 2018)</w:t>
          </w:r>
        </w:p>
      </w:tc>
      <w:tc>
        <w:tcPr>
          <w:tcW w:w="3680" w:type="dxa"/>
        </w:tcPr>
        <w:p w:rsidR="002D17C4" w:rsidRDefault="00E723C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D17C4">
      <w:tc>
        <w:tcPr>
          <w:tcW w:w="8560" w:type="dxa"/>
        </w:tcPr>
        <w:p w:rsidR="002D17C4" w:rsidRDefault="00E723CC">
          <w:pPr>
            <w:pStyle w:val="PURHeaderText"/>
          </w:pPr>
          <w:r>
            <w:t xml:space="preserve">Όροι Προϊόντων Παραχώρησης Πολλαπλών Αδειών Χρήσης (Volume Licensing) της Microsoft (Ελληνικά (Greek), </w:t>
          </w:r>
          <w:r w:rsidR="00773067">
            <w:t>Αύγουστος</w:t>
          </w:r>
          <w:r>
            <w:t xml:space="preserve"> 2018)</w:t>
          </w:r>
        </w:p>
      </w:tc>
      <w:tc>
        <w:tcPr>
          <w:tcW w:w="3680" w:type="dxa"/>
        </w:tcPr>
        <w:p w:rsidR="002D17C4" w:rsidRDefault="00E723C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2D17C4">
      <w:tc>
        <w:tcPr>
          <w:tcW w:w="8560" w:type="dxa"/>
        </w:tcPr>
        <w:p w:rsidR="002D17C4" w:rsidRDefault="00E723CC">
          <w:pPr>
            <w:pStyle w:val="PURHeaderText"/>
          </w:pPr>
          <w:r>
            <w:t xml:space="preserve">Όροι Προϊόντων Παραχώρησης Πολλαπλών Αδειών Χρήσης (Volume Licensing) της Microsoft (Ελληνικά (Greek), </w:t>
          </w:r>
          <w:r w:rsidR="00773067">
            <w:t>Αύγουστος</w:t>
          </w:r>
          <w:r>
            <w:t xml:space="preserve"> 2018)</w:t>
          </w:r>
        </w:p>
      </w:tc>
      <w:tc>
        <w:tcPr>
          <w:tcW w:w="3680" w:type="dxa"/>
        </w:tcPr>
        <w:p w:rsidR="002D17C4" w:rsidRDefault="00E723C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2D17C4">
      <w:tc>
        <w:tcPr>
          <w:tcW w:w="8560" w:type="dxa"/>
        </w:tcPr>
        <w:p w:rsidR="002D17C4" w:rsidRDefault="00E723CC">
          <w:pPr>
            <w:pStyle w:val="PURHeaderText"/>
          </w:pPr>
          <w:r>
            <w:t xml:space="preserve">Όροι Προϊόντων Παραχώρησης Πολλαπλών Αδειών Χρήσης (Volume Licensing) της Microsoft (Ελληνικά (Greek), </w:t>
          </w:r>
          <w:r w:rsidR="00773067">
            <w:t>Αύγουστος</w:t>
          </w:r>
          <w:r>
            <w:t xml:space="preserve"> 2018)</w:t>
          </w:r>
        </w:p>
      </w:tc>
      <w:tc>
        <w:tcPr>
          <w:tcW w:w="3680" w:type="dxa"/>
        </w:tcPr>
        <w:p w:rsidR="002D17C4" w:rsidRDefault="00E723C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65367"/>
    <w:multiLevelType w:val="multilevel"/>
    <w:tmpl w:val="D6CAA0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82121"/>
    <w:multiLevelType w:val="multilevel"/>
    <w:tmpl w:val="5030B8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A742F2"/>
    <w:multiLevelType w:val="multilevel"/>
    <w:tmpl w:val="150608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F154F5"/>
    <w:multiLevelType w:val="multilevel"/>
    <w:tmpl w:val="08FAC9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1F44EE"/>
    <w:multiLevelType w:val="multilevel"/>
    <w:tmpl w:val="4EBAA8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265AAE"/>
    <w:multiLevelType w:val="multilevel"/>
    <w:tmpl w:val="2682BC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8231A3"/>
    <w:multiLevelType w:val="multilevel"/>
    <w:tmpl w:val="0B30B0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E2635A"/>
    <w:multiLevelType w:val="multilevel"/>
    <w:tmpl w:val="5C1AE4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B05B4C"/>
    <w:multiLevelType w:val="multilevel"/>
    <w:tmpl w:val="6DF607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1738B4"/>
    <w:multiLevelType w:val="multilevel"/>
    <w:tmpl w:val="42C041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AA65CA"/>
    <w:multiLevelType w:val="multilevel"/>
    <w:tmpl w:val="82A2F8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907235"/>
    <w:multiLevelType w:val="multilevel"/>
    <w:tmpl w:val="658AD7E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D10156"/>
    <w:multiLevelType w:val="multilevel"/>
    <w:tmpl w:val="F2D0A4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B47C86"/>
    <w:multiLevelType w:val="multilevel"/>
    <w:tmpl w:val="F0B633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883F08"/>
    <w:multiLevelType w:val="multilevel"/>
    <w:tmpl w:val="A6B035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F355306"/>
    <w:multiLevelType w:val="multilevel"/>
    <w:tmpl w:val="A552B6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E06E64"/>
    <w:multiLevelType w:val="multilevel"/>
    <w:tmpl w:val="83AA7F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FD351F"/>
    <w:multiLevelType w:val="multilevel"/>
    <w:tmpl w:val="687CD7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CF248F"/>
    <w:multiLevelType w:val="multilevel"/>
    <w:tmpl w:val="706A23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972FAD"/>
    <w:multiLevelType w:val="multilevel"/>
    <w:tmpl w:val="685282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7233BF"/>
    <w:multiLevelType w:val="multilevel"/>
    <w:tmpl w:val="D3BA0D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B443EB"/>
    <w:multiLevelType w:val="multilevel"/>
    <w:tmpl w:val="AD5C51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1326DDF"/>
    <w:multiLevelType w:val="multilevel"/>
    <w:tmpl w:val="A176D6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1C01297"/>
    <w:multiLevelType w:val="multilevel"/>
    <w:tmpl w:val="C08665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B61482"/>
    <w:multiLevelType w:val="multilevel"/>
    <w:tmpl w:val="CD1E8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0C13FA"/>
    <w:multiLevelType w:val="multilevel"/>
    <w:tmpl w:val="FEF0D0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686A86"/>
    <w:multiLevelType w:val="multilevel"/>
    <w:tmpl w:val="EB78F9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67A797F"/>
    <w:multiLevelType w:val="multilevel"/>
    <w:tmpl w:val="85D00A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7C75AEA"/>
    <w:multiLevelType w:val="multilevel"/>
    <w:tmpl w:val="FF5AE8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9F4524"/>
    <w:multiLevelType w:val="multilevel"/>
    <w:tmpl w:val="79A41C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5B33DE"/>
    <w:multiLevelType w:val="multilevel"/>
    <w:tmpl w:val="2744C8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C7C0008"/>
    <w:multiLevelType w:val="multilevel"/>
    <w:tmpl w:val="9D8C84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05E6337"/>
    <w:multiLevelType w:val="multilevel"/>
    <w:tmpl w:val="F2F079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9119E1"/>
    <w:multiLevelType w:val="multilevel"/>
    <w:tmpl w:val="04661F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4C8537E"/>
    <w:multiLevelType w:val="multilevel"/>
    <w:tmpl w:val="A5680B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40317B"/>
    <w:multiLevelType w:val="multilevel"/>
    <w:tmpl w:val="0374E9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6254C7"/>
    <w:multiLevelType w:val="multilevel"/>
    <w:tmpl w:val="230AC3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683FFE"/>
    <w:multiLevelType w:val="multilevel"/>
    <w:tmpl w:val="6128D9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B144747"/>
    <w:multiLevelType w:val="multilevel"/>
    <w:tmpl w:val="80140E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4F21EE"/>
    <w:multiLevelType w:val="multilevel"/>
    <w:tmpl w:val="B1E404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7C6735"/>
    <w:multiLevelType w:val="multilevel"/>
    <w:tmpl w:val="66C074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CA2C22"/>
    <w:multiLevelType w:val="multilevel"/>
    <w:tmpl w:val="8FC620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D341D1"/>
    <w:multiLevelType w:val="multilevel"/>
    <w:tmpl w:val="7944BF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25140B"/>
    <w:multiLevelType w:val="multilevel"/>
    <w:tmpl w:val="4532EC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393AD1"/>
    <w:multiLevelType w:val="multilevel"/>
    <w:tmpl w:val="2C6E06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B715D6"/>
    <w:multiLevelType w:val="multilevel"/>
    <w:tmpl w:val="E9E207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A05CC7"/>
    <w:multiLevelType w:val="multilevel"/>
    <w:tmpl w:val="2660A1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214ADB"/>
    <w:multiLevelType w:val="multilevel"/>
    <w:tmpl w:val="0276DB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7876A4"/>
    <w:multiLevelType w:val="multilevel"/>
    <w:tmpl w:val="ABB27C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E9520C1"/>
    <w:multiLevelType w:val="multilevel"/>
    <w:tmpl w:val="76AC18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063427"/>
    <w:multiLevelType w:val="multilevel"/>
    <w:tmpl w:val="D84C81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BE47B4"/>
    <w:multiLevelType w:val="multilevel"/>
    <w:tmpl w:val="FEF6BD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C97CF0"/>
    <w:multiLevelType w:val="multilevel"/>
    <w:tmpl w:val="88F488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DB3DED"/>
    <w:multiLevelType w:val="multilevel"/>
    <w:tmpl w:val="C03C6E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3013D96"/>
    <w:multiLevelType w:val="multilevel"/>
    <w:tmpl w:val="E80244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8210FE"/>
    <w:multiLevelType w:val="multilevel"/>
    <w:tmpl w:val="1CC408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DE155E"/>
    <w:multiLevelType w:val="multilevel"/>
    <w:tmpl w:val="E7BEF0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D86D13"/>
    <w:multiLevelType w:val="multilevel"/>
    <w:tmpl w:val="A3F0B4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C06791"/>
    <w:multiLevelType w:val="multilevel"/>
    <w:tmpl w:val="D9FE98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1D5979"/>
    <w:multiLevelType w:val="multilevel"/>
    <w:tmpl w:val="869EFF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2C4BAD"/>
    <w:multiLevelType w:val="multilevel"/>
    <w:tmpl w:val="E08A91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3663E5"/>
    <w:multiLevelType w:val="multilevel"/>
    <w:tmpl w:val="0694B9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AA3FE9"/>
    <w:multiLevelType w:val="multilevel"/>
    <w:tmpl w:val="2C3C7E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6"/>
  </w:num>
  <w:num w:numId="4">
    <w:abstractNumId w:val="12"/>
  </w:num>
  <w:num w:numId="5">
    <w:abstractNumId w:val="16"/>
  </w:num>
  <w:num w:numId="6">
    <w:abstractNumId w:val="23"/>
  </w:num>
  <w:num w:numId="7">
    <w:abstractNumId w:val="42"/>
  </w:num>
  <w:num w:numId="8">
    <w:abstractNumId w:val="62"/>
  </w:num>
  <w:num w:numId="9">
    <w:abstractNumId w:val="8"/>
  </w:num>
  <w:num w:numId="10">
    <w:abstractNumId w:val="57"/>
  </w:num>
  <w:num w:numId="11">
    <w:abstractNumId w:val="9"/>
  </w:num>
  <w:num w:numId="12">
    <w:abstractNumId w:val="40"/>
  </w:num>
  <w:num w:numId="13">
    <w:abstractNumId w:val="10"/>
  </w:num>
  <w:num w:numId="14">
    <w:abstractNumId w:val="51"/>
  </w:num>
  <w:num w:numId="15">
    <w:abstractNumId w:val="19"/>
  </w:num>
  <w:num w:numId="16">
    <w:abstractNumId w:val="39"/>
  </w:num>
  <w:num w:numId="17">
    <w:abstractNumId w:val="61"/>
  </w:num>
  <w:num w:numId="18">
    <w:abstractNumId w:val="64"/>
  </w:num>
  <w:num w:numId="19">
    <w:abstractNumId w:val="48"/>
  </w:num>
  <w:num w:numId="20">
    <w:abstractNumId w:val="41"/>
  </w:num>
  <w:num w:numId="21">
    <w:abstractNumId w:val="43"/>
  </w:num>
  <w:num w:numId="22">
    <w:abstractNumId w:val="25"/>
  </w:num>
  <w:num w:numId="23">
    <w:abstractNumId w:val="0"/>
  </w:num>
  <w:num w:numId="24">
    <w:abstractNumId w:val="28"/>
  </w:num>
  <w:num w:numId="25">
    <w:abstractNumId w:val="63"/>
  </w:num>
  <w:num w:numId="26">
    <w:abstractNumId w:val="26"/>
  </w:num>
  <w:num w:numId="27">
    <w:abstractNumId w:val="2"/>
  </w:num>
  <w:num w:numId="28">
    <w:abstractNumId w:val="54"/>
  </w:num>
  <w:num w:numId="29">
    <w:abstractNumId w:val="3"/>
  </w:num>
  <w:num w:numId="30">
    <w:abstractNumId w:val="1"/>
  </w:num>
  <w:num w:numId="31">
    <w:abstractNumId w:val="27"/>
  </w:num>
  <w:num w:numId="32">
    <w:abstractNumId w:val="18"/>
  </w:num>
  <w:num w:numId="33">
    <w:abstractNumId w:val="60"/>
  </w:num>
  <w:num w:numId="34">
    <w:abstractNumId w:val="49"/>
  </w:num>
  <w:num w:numId="35">
    <w:abstractNumId w:val="52"/>
  </w:num>
  <w:num w:numId="36">
    <w:abstractNumId w:val="21"/>
  </w:num>
  <w:num w:numId="37">
    <w:abstractNumId w:val="46"/>
  </w:num>
  <w:num w:numId="38">
    <w:abstractNumId w:val="4"/>
  </w:num>
  <w:num w:numId="39">
    <w:abstractNumId w:val="22"/>
  </w:num>
  <w:num w:numId="40">
    <w:abstractNumId w:val="53"/>
  </w:num>
  <w:num w:numId="41">
    <w:abstractNumId w:val="14"/>
  </w:num>
  <w:num w:numId="42">
    <w:abstractNumId w:val="45"/>
  </w:num>
  <w:num w:numId="43">
    <w:abstractNumId w:val="24"/>
  </w:num>
  <w:num w:numId="44">
    <w:abstractNumId w:val="13"/>
  </w:num>
  <w:num w:numId="45">
    <w:abstractNumId w:val="17"/>
  </w:num>
  <w:num w:numId="46">
    <w:abstractNumId w:val="59"/>
  </w:num>
  <w:num w:numId="47">
    <w:abstractNumId w:val="35"/>
  </w:num>
  <w:num w:numId="48">
    <w:abstractNumId w:val="47"/>
  </w:num>
  <w:num w:numId="49">
    <w:abstractNumId w:val="20"/>
  </w:num>
  <w:num w:numId="50">
    <w:abstractNumId w:val="31"/>
  </w:num>
  <w:num w:numId="51">
    <w:abstractNumId w:val="56"/>
  </w:num>
  <w:num w:numId="52">
    <w:abstractNumId w:val="58"/>
  </w:num>
  <w:num w:numId="53">
    <w:abstractNumId w:val="38"/>
  </w:num>
  <w:num w:numId="54">
    <w:abstractNumId w:val="11"/>
  </w:num>
  <w:num w:numId="55">
    <w:abstractNumId w:val="7"/>
  </w:num>
  <w:num w:numId="56">
    <w:abstractNumId w:val="34"/>
  </w:num>
  <w:num w:numId="57">
    <w:abstractNumId w:val="37"/>
  </w:num>
  <w:num w:numId="58">
    <w:abstractNumId w:val="32"/>
  </w:num>
  <w:num w:numId="59">
    <w:abstractNumId w:val="50"/>
  </w:num>
  <w:num w:numId="60">
    <w:abstractNumId w:val="55"/>
  </w:num>
  <w:num w:numId="61">
    <w:abstractNumId w:val="44"/>
  </w:num>
  <w:num w:numId="62">
    <w:abstractNumId w:val="15"/>
  </w:num>
  <w:num w:numId="63">
    <w:abstractNumId w:val="29"/>
  </w:num>
  <w:num w:numId="64">
    <w:abstractNumId w:val="5"/>
  </w:num>
  <w:num w:numId="65">
    <w:abstractNumId w:val="36"/>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CvMs9FcgiPsZ0b2N2h3IrRRRLDLKMLp4IdZHYl9A2050tJ5aIHlAl27XOT7d4AIE/FGo2h+99SqDm4DMPN4mA==" w:salt="89zCSmYuY5bpKm4Yh7I3E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34AE"/>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0754"/>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0866"/>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7C4"/>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067"/>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05D6"/>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3CC"/>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10866"/>
    <w:rPr>
      <w:color w:val="605E5C"/>
      <w:shd w:val="clear" w:color="auto" w:fill="E1DFDD"/>
    </w:rPr>
  </w:style>
  <w:style w:type="paragraph" w:styleId="Index2">
    <w:name w:val="index 2"/>
    <w:basedOn w:val="Normal"/>
    <w:next w:val="Normal"/>
    <w:autoRedefine/>
    <w:uiPriority w:val="99"/>
    <w:semiHidden/>
    <w:unhideWhenUsed/>
    <w:rsid w:val="0021086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C3622D6F-062E-4A60-8402-802202028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133738</Words>
  <Characters>762313</Characters>
  <Application>Microsoft Office Word</Application>
  <DocSecurity>8</DocSecurity>
  <Lines>6352</Lines>
  <Paragraphs>1788</Paragraphs>
  <ScaleCrop>false</ScaleCrop>
  <Company/>
  <LinksUpToDate>false</LinksUpToDate>
  <CharactersWithSpaces>894263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2018-08-01T02:08:00Z</dcterms:created>
  <dcterms:modified xsi:type="dcterms:W3CDTF">2018-08-01T02:08:00Z</dcterms:modified>
</cp:coreProperties>
</file>