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F248C" w:rsidRDefault="006F248C">
      <w:pPr>
        <w:pStyle w:val="PURBody"/>
        <w:shd w:val="clear" w:color="auto" w:fill="00188F"/>
        <w:tabs>
          <w:tab w:val="clear" w:pos="360"/>
        </w:tabs>
        <w:ind w:right="7920" w:firstLine="360"/>
        <w:rPr>
          <w:rFonts w:asciiTheme="majorHAnsi" w:hAnsiTheme="majorHAnsi"/>
          <w:color w:val="FFFFFF"/>
          <w:sz w:val="6"/>
          <w:szCs w:val="6"/>
        </w:rPr>
      </w:pPr>
    </w:p>
    <w:p w:rsidR="003D12C2" w:rsidRDefault="0073626E">
      <w:pPr>
        <w:pStyle w:val="PURBody"/>
        <w:shd w:val="clear" w:color="auto" w:fill="00188F"/>
        <w:tabs>
          <w:tab w:val="clear" w:pos="360"/>
        </w:tabs>
        <w:spacing w:after="0" w:line="230" w:lineRule="auto"/>
        <w:ind w:right="7920" w:firstLine="360"/>
        <w:rPr>
          <w:rFonts w:asciiTheme="majorHAnsi" w:hAnsiTheme="majorHAnsi"/>
          <w:color w:val="FFFFFF" w:themeColor="background1"/>
          <w:sz w:val="24"/>
          <w:szCs w:val="24"/>
        </w:rPr>
      </w:pPr>
      <w:r w:rsidRPr="003D12C2">
        <w:rPr>
          <w:rFonts w:asciiTheme="majorHAnsi" w:hAnsiTheme="majorHAnsi"/>
          <w:color w:val="FFFFFF" w:themeColor="background1"/>
          <w:sz w:val="24"/>
          <w:szCs w:val="24"/>
        </w:rPr>
        <w:t>Παραχώρηση Πολλαπλών</w:t>
      </w:r>
    </w:p>
    <w:p w:rsidR="006F248C" w:rsidRPr="003D12C2" w:rsidRDefault="0073626E">
      <w:pPr>
        <w:pStyle w:val="PURBody"/>
        <w:shd w:val="clear" w:color="auto" w:fill="00188F"/>
        <w:tabs>
          <w:tab w:val="clear" w:pos="360"/>
        </w:tabs>
        <w:spacing w:after="0" w:line="230" w:lineRule="auto"/>
        <w:ind w:right="7920" w:firstLine="360"/>
        <w:rPr>
          <w:rFonts w:asciiTheme="majorHAnsi" w:hAnsiTheme="majorHAnsi"/>
          <w:color w:val="FFFFFF" w:themeColor="background1"/>
          <w:sz w:val="24"/>
          <w:szCs w:val="24"/>
        </w:rPr>
      </w:pPr>
      <w:r w:rsidRPr="003D12C2">
        <w:rPr>
          <w:rFonts w:asciiTheme="majorHAnsi" w:hAnsiTheme="majorHAnsi"/>
          <w:color w:val="FFFFFF" w:themeColor="background1"/>
          <w:sz w:val="24"/>
          <w:szCs w:val="24"/>
        </w:rPr>
        <w:t>Αδειών Χρήσης</w:t>
      </w:r>
    </w:p>
    <w:p w:rsidR="006F248C" w:rsidRPr="003D12C2" w:rsidRDefault="0073626E">
      <w:pPr>
        <w:pStyle w:val="PURBody"/>
        <w:shd w:val="clear" w:color="auto" w:fill="00188F"/>
        <w:tabs>
          <w:tab w:val="clear" w:pos="360"/>
        </w:tabs>
        <w:spacing w:after="0" w:line="230" w:lineRule="auto"/>
        <w:ind w:right="7920" w:firstLine="360"/>
        <w:rPr>
          <w:rFonts w:asciiTheme="majorHAnsi" w:hAnsiTheme="majorHAnsi"/>
          <w:color w:val="FFFFFF" w:themeColor="background1"/>
          <w:sz w:val="24"/>
          <w:szCs w:val="24"/>
        </w:rPr>
      </w:pPr>
      <w:r w:rsidRPr="003D12C2">
        <w:rPr>
          <w:rFonts w:asciiTheme="majorHAnsi" w:hAnsiTheme="majorHAnsi"/>
          <w:color w:val="FFFFFF" w:themeColor="background1"/>
          <w:sz w:val="24"/>
          <w:szCs w:val="24"/>
        </w:rPr>
        <w:t>(Volume Licensing)</w:t>
      </w:r>
    </w:p>
    <w:p w:rsidR="006F248C" w:rsidRDefault="006F24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F248C" w:rsidRDefault="006F24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F248C" w:rsidRDefault="006F24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F248C" w:rsidRDefault="006F24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F248C" w:rsidRDefault="006F24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F248C" w:rsidRDefault="006F248C">
      <w:pPr>
        <w:pStyle w:val="PURBody"/>
        <w:shd w:val="clear" w:color="auto" w:fill="0072C6"/>
        <w:tabs>
          <w:tab w:val="clear" w:pos="360"/>
        </w:tabs>
        <w:ind w:right="1800" w:firstLine="360"/>
        <w:rPr>
          <w:sz w:val="72"/>
          <w:szCs w:val="72"/>
        </w:rPr>
      </w:pPr>
    </w:p>
    <w:p w:rsidR="006F248C" w:rsidRDefault="006F248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F248C" w:rsidRDefault="007362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6F248C" w:rsidRDefault="007362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Δεκεμβρίου 2015</w:t>
      </w:r>
    </w:p>
    <w:p w:rsidR="006F248C" w:rsidRDefault="006F248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F248C" w:rsidRDefault="0073626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F248C" w:rsidRDefault="006F248C">
      <w:pPr>
        <w:sectPr w:rsidR="006F248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0" w:name="_Sec842"/>
      <w:r>
        <w:lastRenderedPageBreak/>
        <w:t>Πίνακας Περιεχομένων</w:t>
      </w:r>
    </w:p>
    <w:p w:rsidR="006F248C" w:rsidRDefault="006F248C">
      <w:pPr>
        <w:pStyle w:val="ProductList-Body"/>
      </w:pPr>
    </w:p>
    <w:p w:rsidR="006F248C" w:rsidRDefault="006F248C">
      <w:pPr>
        <w:sectPr w:rsidR="006F248C">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3D12C2" w:rsidRDefault="007362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7169" w:history="1">
        <w:r w:rsidR="003D12C2" w:rsidRPr="00D175DF">
          <w:rPr>
            <w:rStyle w:val="Hyperlink"/>
            <w:noProof/>
          </w:rPr>
          <w:t>Εισαγωγή</w:t>
        </w:r>
        <w:r w:rsidR="003D12C2">
          <w:rPr>
            <w:noProof/>
          </w:rPr>
          <w:tab/>
        </w:r>
        <w:r w:rsidR="003D12C2">
          <w:rPr>
            <w:noProof/>
          </w:rPr>
          <w:fldChar w:fldCharType="begin"/>
        </w:r>
        <w:r w:rsidR="003D12C2">
          <w:rPr>
            <w:noProof/>
          </w:rPr>
          <w:instrText xml:space="preserve"> PAGEREF _Toc436467169 \h </w:instrText>
        </w:r>
        <w:r w:rsidR="003D12C2">
          <w:rPr>
            <w:noProof/>
          </w:rPr>
        </w:r>
        <w:r w:rsidR="003D12C2">
          <w:rPr>
            <w:noProof/>
          </w:rPr>
          <w:fldChar w:fldCharType="separate"/>
        </w:r>
        <w:r w:rsidR="003D12C2">
          <w:rPr>
            <w:noProof/>
          </w:rPr>
          <w:t>4</w:t>
        </w:r>
        <w:r w:rsidR="003D12C2">
          <w:rPr>
            <w:noProof/>
          </w:rPr>
          <w:fldChar w:fldCharType="end"/>
        </w:r>
      </w:hyperlink>
    </w:p>
    <w:p w:rsidR="003D12C2" w:rsidRDefault="003D12C2">
      <w:pPr>
        <w:pStyle w:val="TOC2"/>
        <w:rPr>
          <w:rFonts w:eastAsiaTheme="minorEastAsia"/>
          <w:smallCaps w:val="0"/>
          <w:sz w:val="22"/>
        </w:rPr>
      </w:pPr>
      <w:hyperlink w:anchor="_Toc436467170" w:history="1">
        <w:r w:rsidRPr="00D175DF">
          <w:rPr>
            <w:rStyle w:val="Hyperlink"/>
          </w:rPr>
          <w:t>Πληροφορίες σχετικά με το παρόν Έγγραφο</w:t>
        </w:r>
        <w:r>
          <w:tab/>
        </w:r>
        <w:r>
          <w:fldChar w:fldCharType="begin"/>
        </w:r>
        <w:r>
          <w:instrText xml:space="preserve"> PAGEREF _Toc436467170 \h </w:instrText>
        </w:r>
        <w:r>
          <w:fldChar w:fldCharType="separate"/>
        </w:r>
        <w:r>
          <w:t>4</w:t>
        </w:r>
        <w:r>
          <w:fldChar w:fldCharType="end"/>
        </w:r>
      </w:hyperlink>
    </w:p>
    <w:p w:rsidR="003D12C2" w:rsidRDefault="003D12C2">
      <w:pPr>
        <w:pStyle w:val="TOC2"/>
        <w:rPr>
          <w:rFonts w:eastAsiaTheme="minorEastAsia"/>
          <w:smallCaps w:val="0"/>
          <w:sz w:val="22"/>
        </w:rPr>
      </w:pPr>
      <w:hyperlink w:anchor="_Toc436467171" w:history="1">
        <w:r w:rsidRPr="00D175DF">
          <w:rPr>
            <w:rStyle w:val="Hyperlink"/>
          </w:rPr>
          <w:t>Περιεχόμενο του Εγγράφου</w:t>
        </w:r>
        <w:r>
          <w:tab/>
        </w:r>
        <w:r>
          <w:fldChar w:fldCharType="begin"/>
        </w:r>
        <w:r>
          <w:instrText xml:space="preserve"> PAGEREF _Toc436467171 \h </w:instrText>
        </w:r>
        <w:r>
          <w:fldChar w:fldCharType="separate"/>
        </w:r>
        <w:r>
          <w:t>4</w:t>
        </w:r>
        <w:r>
          <w:fldChar w:fldCharType="end"/>
        </w:r>
      </w:hyperlink>
    </w:p>
    <w:p w:rsidR="003D12C2" w:rsidRDefault="003D12C2">
      <w:pPr>
        <w:pStyle w:val="TOC2"/>
        <w:rPr>
          <w:rFonts w:eastAsiaTheme="minorEastAsia"/>
          <w:smallCaps w:val="0"/>
          <w:sz w:val="22"/>
        </w:rPr>
      </w:pPr>
      <w:hyperlink w:anchor="_Toc436467172" w:history="1">
        <w:r w:rsidRPr="00D175DF">
          <w:rPr>
            <w:rStyle w:val="Hyperlink"/>
          </w:rPr>
          <w:t>Περιήγηση σε μια Καταχώρηση Προϊόντος</w:t>
        </w:r>
        <w:r>
          <w:tab/>
        </w:r>
        <w:r>
          <w:fldChar w:fldCharType="begin"/>
        </w:r>
        <w:r>
          <w:instrText xml:space="preserve"> PAGEREF _Toc436467172 \h </w:instrText>
        </w:r>
        <w:r>
          <w:fldChar w:fldCharType="separate"/>
        </w:r>
        <w:r>
          <w:t>4</w:t>
        </w:r>
        <w:r>
          <w:fldChar w:fldCharType="end"/>
        </w:r>
      </w:hyperlink>
    </w:p>
    <w:p w:rsidR="003D12C2" w:rsidRDefault="003D12C2">
      <w:pPr>
        <w:pStyle w:val="TOC2"/>
        <w:rPr>
          <w:rFonts w:eastAsiaTheme="minorEastAsia"/>
          <w:smallCaps w:val="0"/>
          <w:sz w:val="22"/>
        </w:rPr>
      </w:pPr>
      <w:hyperlink w:anchor="_Toc436467173" w:history="1">
        <w:r w:rsidRPr="00D175DF">
          <w:rPr>
            <w:rStyle w:val="Hyperlink"/>
          </w:rPr>
          <w:t>Διευκρινίσεις και Σύνοψη Αλλαγών του Εγγράφου</w:t>
        </w:r>
        <w:r>
          <w:tab/>
        </w:r>
        <w:r>
          <w:fldChar w:fldCharType="begin"/>
        </w:r>
        <w:r>
          <w:instrText xml:space="preserve"> PAGEREF _Toc436467173 \h </w:instrText>
        </w:r>
        <w:r>
          <w:fldChar w:fldCharType="separate"/>
        </w:r>
        <w:r>
          <w:t>5</w:t>
        </w:r>
        <w:r>
          <w:fldChar w:fldCharType="end"/>
        </w:r>
      </w:hyperlink>
    </w:p>
    <w:p w:rsidR="003D12C2" w:rsidRDefault="003D12C2">
      <w:pPr>
        <w:pStyle w:val="TOC1"/>
        <w:rPr>
          <w:rFonts w:eastAsiaTheme="minorEastAsia"/>
          <w:b w:val="0"/>
          <w:caps w:val="0"/>
          <w:noProof/>
          <w:sz w:val="22"/>
          <w:szCs w:val="22"/>
        </w:rPr>
      </w:pPr>
      <w:hyperlink w:anchor="_Toc436467174" w:history="1">
        <w:r w:rsidRPr="00D175DF">
          <w:rPr>
            <w:rStyle w:val="Hyperlink"/>
            <w:noProof/>
          </w:rPr>
          <w:t>Όροι Άδειας Χρήσης</w:t>
        </w:r>
        <w:r>
          <w:rPr>
            <w:noProof/>
          </w:rPr>
          <w:tab/>
        </w:r>
        <w:r>
          <w:rPr>
            <w:noProof/>
          </w:rPr>
          <w:fldChar w:fldCharType="begin"/>
        </w:r>
        <w:r>
          <w:rPr>
            <w:noProof/>
          </w:rPr>
          <w:instrText xml:space="preserve"> PAGEREF _Toc436467174 \h </w:instrText>
        </w:r>
        <w:r>
          <w:rPr>
            <w:noProof/>
          </w:rPr>
        </w:r>
        <w:r>
          <w:rPr>
            <w:noProof/>
          </w:rPr>
          <w:fldChar w:fldCharType="separate"/>
        </w:r>
        <w:r>
          <w:rPr>
            <w:noProof/>
          </w:rPr>
          <w:t>7</w:t>
        </w:r>
        <w:r>
          <w:rPr>
            <w:noProof/>
          </w:rPr>
          <w:fldChar w:fldCharType="end"/>
        </w:r>
      </w:hyperlink>
    </w:p>
    <w:p w:rsidR="003D12C2" w:rsidRDefault="003D12C2">
      <w:pPr>
        <w:pStyle w:val="TOC2"/>
        <w:rPr>
          <w:rFonts w:eastAsiaTheme="minorEastAsia"/>
          <w:smallCaps w:val="0"/>
          <w:sz w:val="22"/>
        </w:rPr>
      </w:pPr>
      <w:hyperlink w:anchor="_Toc436467175" w:history="1">
        <w:r w:rsidRPr="00D175DF">
          <w:rPr>
            <w:rStyle w:val="Hyperlink"/>
          </w:rPr>
          <w:t>Καθολικοί Όροι Άδειας Χρήσης</w:t>
        </w:r>
        <w:r>
          <w:tab/>
        </w:r>
        <w:r>
          <w:fldChar w:fldCharType="begin"/>
        </w:r>
        <w:r>
          <w:instrText xml:space="preserve"> PAGEREF _Toc436467175 \h </w:instrText>
        </w:r>
        <w:r>
          <w:fldChar w:fldCharType="separate"/>
        </w:r>
        <w:r>
          <w:t>7</w:t>
        </w:r>
        <w:r>
          <w:fldChar w:fldCharType="end"/>
        </w:r>
      </w:hyperlink>
    </w:p>
    <w:p w:rsidR="003D12C2" w:rsidRDefault="003D12C2">
      <w:pPr>
        <w:pStyle w:val="TOC2"/>
        <w:rPr>
          <w:rFonts w:eastAsiaTheme="minorEastAsia"/>
          <w:smallCaps w:val="0"/>
          <w:sz w:val="22"/>
        </w:rPr>
      </w:pPr>
      <w:hyperlink w:anchor="_Toc436467176" w:history="1">
        <w:r w:rsidRPr="00D175DF">
          <w:rPr>
            <w:rStyle w:val="Hyperlink"/>
          </w:rPr>
          <w:t>Όροι Μοντέλου Άδειας Χρήσης</w:t>
        </w:r>
        <w:r>
          <w:tab/>
        </w:r>
        <w:r>
          <w:fldChar w:fldCharType="begin"/>
        </w:r>
        <w:r>
          <w:instrText xml:space="preserve"> PAGEREF _Toc436467176 \h </w:instrText>
        </w:r>
        <w:r>
          <w:fldChar w:fldCharType="separate"/>
        </w:r>
        <w:r>
          <w:t>10</w:t>
        </w:r>
        <w:r>
          <w:fldChar w:fldCharType="end"/>
        </w:r>
      </w:hyperlink>
    </w:p>
    <w:p w:rsidR="003D12C2" w:rsidRDefault="003D12C2">
      <w:pPr>
        <w:pStyle w:val="TOC3"/>
        <w:rPr>
          <w:rFonts w:eastAsiaTheme="minorEastAsia"/>
          <w:smallCaps w:val="0"/>
          <w:sz w:val="22"/>
        </w:rPr>
      </w:pPr>
      <w:hyperlink w:anchor="_Toc436467177" w:history="1">
        <w:r w:rsidRPr="00D175DF">
          <w:rPr>
            <w:rStyle w:val="Hyperlink"/>
          </w:rPr>
          <w:t>Εφαρμογές για επιτραπέζιους υπολογιστές</w:t>
        </w:r>
        <w:r>
          <w:tab/>
        </w:r>
        <w:r>
          <w:fldChar w:fldCharType="begin"/>
        </w:r>
        <w:r>
          <w:instrText xml:space="preserve"> PAGEREF _Toc436467177 \h </w:instrText>
        </w:r>
        <w:r>
          <w:fldChar w:fldCharType="separate"/>
        </w:r>
        <w:r>
          <w:t>10</w:t>
        </w:r>
        <w:r>
          <w:fldChar w:fldCharType="end"/>
        </w:r>
      </w:hyperlink>
    </w:p>
    <w:p w:rsidR="003D12C2" w:rsidRDefault="003D12C2">
      <w:pPr>
        <w:pStyle w:val="TOC3"/>
        <w:rPr>
          <w:rFonts w:eastAsiaTheme="minorEastAsia"/>
          <w:smallCaps w:val="0"/>
          <w:sz w:val="22"/>
        </w:rPr>
      </w:pPr>
      <w:hyperlink w:anchor="_Toc436467178" w:history="1">
        <w:r w:rsidRPr="00D175DF">
          <w:rPr>
            <w:rStyle w:val="Hyperlink"/>
          </w:rPr>
          <w:t>Λειτουργικά Συστήματα Desktop</w:t>
        </w:r>
        <w:r>
          <w:tab/>
        </w:r>
        <w:r>
          <w:fldChar w:fldCharType="begin"/>
        </w:r>
        <w:r>
          <w:instrText xml:space="preserve"> PAGEREF _Toc436467178 \h </w:instrText>
        </w:r>
        <w:r>
          <w:fldChar w:fldCharType="separate"/>
        </w:r>
        <w:r>
          <w:t>10</w:t>
        </w:r>
        <w:r>
          <w:fldChar w:fldCharType="end"/>
        </w:r>
      </w:hyperlink>
    </w:p>
    <w:p w:rsidR="003D12C2" w:rsidRDefault="003D12C2">
      <w:pPr>
        <w:pStyle w:val="TOC3"/>
        <w:rPr>
          <w:rFonts w:eastAsiaTheme="minorEastAsia"/>
          <w:smallCaps w:val="0"/>
          <w:sz w:val="22"/>
        </w:rPr>
      </w:pPr>
      <w:hyperlink w:anchor="_Toc436467179" w:history="1">
        <w:r w:rsidRPr="00D175DF">
          <w:rPr>
            <w:rStyle w:val="Hyperlink"/>
          </w:rPr>
          <w:t>Επεξεργαστής/CAL</w:t>
        </w:r>
        <w:r>
          <w:tab/>
        </w:r>
        <w:r>
          <w:fldChar w:fldCharType="begin"/>
        </w:r>
        <w:r>
          <w:instrText xml:space="preserve"> PAGEREF _Toc436467179 \h </w:instrText>
        </w:r>
        <w:r>
          <w:fldChar w:fldCharType="separate"/>
        </w:r>
        <w:r>
          <w:t>11</w:t>
        </w:r>
        <w:r>
          <w:fldChar w:fldCharType="end"/>
        </w:r>
      </w:hyperlink>
    </w:p>
    <w:p w:rsidR="003D12C2" w:rsidRDefault="003D12C2">
      <w:pPr>
        <w:pStyle w:val="TOC3"/>
        <w:rPr>
          <w:rFonts w:eastAsiaTheme="minorEastAsia"/>
          <w:smallCaps w:val="0"/>
          <w:sz w:val="22"/>
        </w:rPr>
      </w:pPr>
      <w:hyperlink w:anchor="_Toc436467180" w:history="1">
        <w:r w:rsidRPr="00D175DF">
          <w:rPr>
            <w:rStyle w:val="Hyperlink"/>
          </w:rPr>
          <w:t>Διακομιστής/Άδεια CAL</w:t>
        </w:r>
        <w:r>
          <w:tab/>
        </w:r>
        <w:r>
          <w:fldChar w:fldCharType="begin"/>
        </w:r>
        <w:r>
          <w:instrText xml:space="preserve"> PAGEREF _Toc436467180 \h </w:instrText>
        </w:r>
        <w:r>
          <w:fldChar w:fldCharType="separate"/>
        </w:r>
        <w:r>
          <w:t>11</w:t>
        </w:r>
        <w:r>
          <w:fldChar w:fldCharType="end"/>
        </w:r>
      </w:hyperlink>
    </w:p>
    <w:p w:rsidR="003D12C2" w:rsidRDefault="003D12C2">
      <w:pPr>
        <w:pStyle w:val="TOC3"/>
        <w:rPr>
          <w:rFonts w:eastAsiaTheme="minorEastAsia"/>
          <w:smallCaps w:val="0"/>
          <w:sz w:val="22"/>
        </w:rPr>
      </w:pPr>
      <w:hyperlink w:anchor="_Toc436467181" w:history="1">
        <w:r w:rsidRPr="00D175DF">
          <w:rPr>
            <w:rStyle w:val="Hyperlink"/>
          </w:rPr>
          <w:t>Ανά Core</w:t>
        </w:r>
        <w:r>
          <w:tab/>
        </w:r>
        <w:r>
          <w:fldChar w:fldCharType="begin"/>
        </w:r>
        <w:r>
          <w:instrText xml:space="preserve"> PAGEREF _Toc436467181 \h </w:instrText>
        </w:r>
        <w:r>
          <w:fldChar w:fldCharType="separate"/>
        </w:r>
        <w:r>
          <w:t>11</w:t>
        </w:r>
        <w:r>
          <w:fldChar w:fldCharType="end"/>
        </w:r>
      </w:hyperlink>
    </w:p>
    <w:p w:rsidR="003D12C2" w:rsidRDefault="003D12C2">
      <w:pPr>
        <w:pStyle w:val="TOC3"/>
        <w:rPr>
          <w:rFonts w:eastAsiaTheme="minorEastAsia"/>
          <w:smallCaps w:val="0"/>
          <w:sz w:val="22"/>
        </w:rPr>
      </w:pPr>
      <w:hyperlink w:anchor="_Toc436467182" w:history="1">
        <w:r w:rsidRPr="00D175DF">
          <w:rPr>
            <w:rStyle w:val="Hyperlink"/>
          </w:rPr>
          <w:t>Διακομιστές διαχείρισης</w:t>
        </w:r>
        <w:r>
          <w:tab/>
        </w:r>
        <w:r>
          <w:fldChar w:fldCharType="begin"/>
        </w:r>
        <w:r>
          <w:instrText xml:space="preserve"> PAGEREF _Toc436467182 \h </w:instrText>
        </w:r>
        <w:r>
          <w:fldChar w:fldCharType="separate"/>
        </w:r>
        <w:r>
          <w:t>12</w:t>
        </w:r>
        <w:r>
          <w:fldChar w:fldCharType="end"/>
        </w:r>
      </w:hyperlink>
    </w:p>
    <w:p w:rsidR="003D12C2" w:rsidRDefault="003D12C2">
      <w:pPr>
        <w:pStyle w:val="TOC3"/>
        <w:rPr>
          <w:rFonts w:eastAsiaTheme="minorEastAsia"/>
          <w:smallCaps w:val="0"/>
          <w:sz w:val="22"/>
        </w:rPr>
      </w:pPr>
      <w:hyperlink w:anchor="_Toc436467183" w:history="1">
        <w:r w:rsidRPr="00D175DF">
          <w:rPr>
            <w:rStyle w:val="Hyperlink"/>
          </w:rPr>
          <w:t>Specialty Server</w:t>
        </w:r>
        <w:r>
          <w:tab/>
        </w:r>
        <w:r>
          <w:fldChar w:fldCharType="begin"/>
        </w:r>
        <w:r>
          <w:instrText xml:space="preserve"> PAGEREF _Toc436467183 \h </w:instrText>
        </w:r>
        <w:r>
          <w:fldChar w:fldCharType="separate"/>
        </w:r>
        <w:r>
          <w:t>12</w:t>
        </w:r>
        <w:r>
          <w:fldChar w:fldCharType="end"/>
        </w:r>
      </w:hyperlink>
    </w:p>
    <w:p w:rsidR="003D12C2" w:rsidRDefault="003D12C2">
      <w:pPr>
        <w:pStyle w:val="TOC3"/>
        <w:rPr>
          <w:rFonts w:eastAsiaTheme="minorEastAsia"/>
          <w:smallCaps w:val="0"/>
          <w:sz w:val="22"/>
        </w:rPr>
      </w:pPr>
      <w:hyperlink w:anchor="_Toc436467184" w:history="1">
        <w:r w:rsidRPr="00D175DF">
          <w:rPr>
            <w:rStyle w:val="Hyperlink"/>
          </w:rPr>
          <w:t>Εργαλεία προγραμματιστών</w:t>
        </w:r>
        <w:r>
          <w:tab/>
        </w:r>
        <w:r>
          <w:fldChar w:fldCharType="begin"/>
        </w:r>
        <w:r>
          <w:instrText xml:space="preserve"> PAGEREF _Toc436467184 \h </w:instrText>
        </w:r>
        <w:r>
          <w:fldChar w:fldCharType="separate"/>
        </w:r>
        <w:r>
          <w:t>13</w:t>
        </w:r>
        <w:r>
          <w:fldChar w:fldCharType="end"/>
        </w:r>
      </w:hyperlink>
    </w:p>
    <w:p w:rsidR="003D12C2" w:rsidRDefault="003D12C2">
      <w:pPr>
        <w:pStyle w:val="TOC1"/>
        <w:rPr>
          <w:rFonts w:eastAsiaTheme="minorEastAsia"/>
          <w:b w:val="0"/>
          <w:caps w:val="0"/>
          <w:noProof/>
          <w:sz w:val="22"/>
          <w:szCs w:val="22"/>
        </w:rPr>
      </w:pPr>
      <w:hyperlink w:anchor="_Toc436467185" w:history="1">
        <w:r w:rsidRPr="00D175DF">
          <w:rPr>
            <w:rStyle w:val="Hyperlink"/>
            <w:noProof/>
          </w:rPr>
          <w:t>Λογισμικό</w:t>
        </w:r>
        <w:r>
          <w:rPr>
            <w:noProof/>
          </w:rPr>
          <w:tab/>
        </w:r>
        <w:r>
          <w:rPr>
            <w:noProof/>
          </w:rPr>
          <w:fldChar w:fldCharType="begin"/>
        </w:r>
        <w:r>
          <w:rPr>
            <w:noProof/>
          </w:rPr>
          <w:instrText xml:space="preserve"> PAGEREF _Toc436467185 \h </w:instrText>
        </w:r>
        <w:r>
          <w:rPr>
            <w:noProof/>
          </w:rPr>
        </w:r>
        <w:r>
          <w:rPr>
            <w:noProof/>
          </w:rPr>
          <w:fldChar w:fldCharType="separate"/>
        </w:r>
        <w:r>
          <w:rPr>
            <w:noProof/>
          </w:rPr>
          <w:t>14</w:t>
        </w:r>
        <w:r>
          <w:rPr>
            <w:noProof/>
          </w:rPr>
          <w:fldChar w:fldCharType="end"/>
        </w:r>
      </w:hyperlink>
    </w:p>
    <w:p w:rsidR="003D12C2" w:rsidRDefault="003D12C2">
      <w:pPr>
        <w:pStyle w:val="TOC2"/>
        <w:rPr>
          <w:rFonts w:eastAsiaTheme="minorEastAsia"/>
          <w:smallCaps w:val="0"/>
          <w:sz w:val="22"/>
        </w:rPr>
      </w:pPr>
      <w:hyperlink w:anchor="_Toc436467186" w:history="1">
        <w:r w:rsidRPr="00D175DF">
          <w:rPr>
            <w:rStyle w:val="Hyperlink"/>
          </w:rPr>
          <w:t>Advanced Threat Analytics</w:t>
        </w:r>
        <w:r>
          <w:tab/>
        </w:r>
        <w:r>
          <w:fldChar w:fldCharType="begin"/>
        </w:r>
        <w:r>
          <w:instrText xml:space="preserve"> PAGEREF _Toc436467186 \h </w:instrText>
        </w:r>
        <w:r>
          <w:fldChar w:fldCharType="separate"/>
        </w:r>
        <w:r>
          <w:t>14</w:t>
        </w:r>
        <w:r>
          <w:fldChar w:fldCharType="end"/>
        </w:r>
      </w:hyperlink>
    </w:p>
    <w:p w:rsidR="003D12C2" w:rsidRDefault="003D12C2">
      <w:pPr>
        <w:pStyle w:val="TOC2"/>
        <w:rPr>
          <w:rFonts w:eastAsiaTheme="minorEastAsia"/>
          <w:smallCaps w:val="0"/>
          <w:sz w:val="22"/>
        </w:rPr>
      </w:pPr>
      <w:hyperlink w:anchor="_Toc436467187" w:history="1">
        <w:r w:rsidRPr="00D175DF">
          <w:rPr>
            <w:rStyle w:val="Hyperlink"/>
          </w:rPr>
          <w:t>BizTalk</w:t>
        </w:r>
        <w:r>
          <w:tab/>
        </w:r>
        <w:r>
          <w:fldChar w:fldCharType="begin"/>
        </w:r>
        <w:r>
          <w:instrText xml:space="preserve"> PAGEREF _Toc436467187 \h </w:instrText>
        </w:r>
        <w:r>
          <w:fldChar w:fldCharType="separate"/>
        </w:r>
        <w:r>
          <w:t>14</w:t>
        </w:r>
        <w:r>
          <w:fldChar w:fldCharType="end"/>
        </w:r>
      </w:hyperlink>
    </w:p>
    <w:p w:rsidR="003D12C2" w:rsidRDefault="003D12C2">
      <w:pPr>
        <w:pStyle w:val="TOC2"/>
        <w:rPr>
          <w:rFonts w:eastAsiaTheme="minorEastAsia"/>
          <w:smallCaps w:val="0"/>
          <w:sz w:val="22"/>
        </w:rPr>
      </w:pPr>
      <w:hyperlink w:anchor="_Toc436467188" w:history="1">
        <w:r w:rsidRPr="00D175DF">
          <w:rPr>
            <w:rStyle w:val="Hyperlink"/>
          </w:rPr>
          <w:t>Οικογένειες Προϊόντων CAL</w:t>
        </w:r>
        <w:r>
          <w:tab/>
        </w:r>
        <w:r>
          <w:fldChar w:fldCharType="begin"/>
        </w:r>
        <w:r>
          <w:instrText xml:space="preserve"> PAGEREF _Toc436467188 \h </w:instrText>
        </w:r>
        <w:r>
          <w:fldChar w:fldCharType="separate"/>
        </w:r>
        <w:r>
          <w:t>16</w:t>
        </w:r>
        <w:r>
          <w:fldChar w:fldCharType="end"/>
        </w:r>
      </w:hyperlink>
    </w:p>
    <w:p w:rsidR="003D12C2" w:rsidRDefault="003D12C2">
      <w:pPr>
        <w:pStyle w:val="TOC2"/>
        <w:rPr>
          <w:rFonts w:eastAsiaTheme="minorEastAsia"/>
          <w:smallCaps w:val="0"/>
          <w:sz w:val="22"/>
        </w:rPr>
      </w:pPr>
      <w:hyperlink w:anchor="_Toc436467189" w:history="1">
        <w:r w:rsidRPr="00D175DF">
          <w:rPr>
            <w:rStyle w:val="Hyperlink"/>
          </w:rPr>
          <w:t>Οικογένεια Προϊόντων Core Infrastructure Server (CIS)</w:t>
        </w:r>
        <w:r>
          <w:tab/>
        </w:r>
        <w:r>
          <w:fldChar w:fldCharType="begin"/>
        </w:r>
        <w:r>
          <w:instrText xml:space="preserve"> PAGEREF _Toc436467189 \h </w:instrText>
        </w:r>
        <w:r>
          <w:fldChar w:fldCharType="separate"/>
        </w:r>
        <w:r>
          <w:t>18</w:t>
        </w:r>
        <w:r>
          <w:fldChar w:fldCharType="end"/>
        </w:r>
      </w:hyperlink>
    </w:p>
    <w:p w:rsidR="003D12C2" w:rsidRDefault="003D12C2">
      <w:pPr>
        <w:pStyle w:val="TOC2"/>
        <w:rPr>
          <w:rFonts w:eastAsiaTheme="minorEastAsia"/>
          <w:smallCaps w:val="0"/>
          <w:sz w:val="22"/>
        </w:rPr>
      </w:pPr>
      <w:hyperlink w:anchor="_Toc436467190" w:history="1">
        <w:r w:rsidRPr="00D175DF">
          <w:rPr>
            <w:rStyle w:val="Hyperlink"/>
          </w:rPr>
          <w:t>Forefront</w:t>
        </w:r>
        <w:r>
          <w:tab/>
        </w:r>
        <w:r>
          <w:fldChar w:fldCharType="begin"/>
        </w:r>
        <w:r>
          <w:instrText xml:space="preserve"> PAGEREF _Toc436467190 \h </w:instrText>
        </w:r>
        <w:r>
          <w:fldChar w:fldCharType="separate"/>
        </w:r>
        <w:r>
          <w:t>19</w:t>
        </w:r>
        <w:r>
          <w:fldChar w:fldCharType="end"/>
        </w:r>
      </w:hyperlink>
    </w:p>
    <w:p w:rsidR="003D12C2" w:rsidRDefault="003D12C2">
      <w:pPr>
        <w:pStyle w:val="TOC2"/>
        <w:rPr>
          <w:rFonts w:eastAsiaTheme="minorEastAsia"/>
          <w:smallCaps w:val="0"/>
          <w:sz w:val="22"/>
        </w:rPr>
      </w:pPr>
      <w:hyperlink w:anchor="_Toc436467191" w:history="1">
        <w:r w:rsidRPr="00D175DF">
          <w:rPr>
            <w:rStyle w:val="Hyperlink"/>
          </w:rPr>
          <w:t>Microsoft Dynamics</w:t>
        </w:r>
        <w:r>
          <w:tab/>
        </w:r>
        <w:r>
          <w:fldChar w:fldCharType="begin"/>
        </w:r>
        <w:r>
          <w:instrText xml:space="preserve"> PAGEREF _Toc436467191 \h </w:instrText>
        </w:r>
        <w:r>
          <w:fldChar w:fldCharType="separate"/>
        </w:r>
        <w:r>
          <w:t>20</w:t>
        </w:r>
        <w:r>
          <w:fldChar w:fldCharType="end"/>
        </w:r>
      </w:hyperlink>
    </w:p>
    <w:p w:rsidR="003D12C2" w:rsidRDefault="003D12C2">
      <w:pPr>
        <w:pStyle w:val="TOC3"/>
        <w:rPr>
          <w:rFonts w:eastAsiaTheme="minorEastAsia"/>
          <w:smallCaps w:val="0"/>
          <w:sz w:val="22"/>
        </w:rPr>
      </w:pPr>
      <w:hyperlink w:anchor="_Toc436467192" w:history="1">
        <w:r w:rsidRPr="00D175DF">
          <w:rPr>
            <w:rStyle w:val="Hyperlink"/>
          </w:rPr>
          <w:t>Microsoft Dynamics AX</w:t>
        </w:r>
        <w:r>
          <w:tab/>
        </w:r>
        <w:r>
          <w:fldChar w:fldCharType="begin"/>
        </w:r>
        <w:r>
          <w:instrText xml:space="preserve"> PAGEREF _Toc436467192 \h </w:instrText>
        </w:r>
        <w:r>
          <w:fldChar w:fldCharType="separate"/>
        </w:r>
        <w:r>
          <w:t>20</w:t>
        </w:r>
        <w:r>
          <w:fldChar w:fldCharType="end"/>
        </w:r>
      </w:hyperlink>
    </w:p>
    <w:p w:rsidR="003D12C2" w:rsidRDefault="003D12C2">
      <w:pPr>
        <w:pStyle w:val="TOC3"/>
        <w:rPr>
          <w:rFonts w:eastAsiaTheme="minorEastAsia"/>
          <w:smallCaps w:val="0"/>
          <w:sz w:val="22"/>
        </w:rPr>
      </w:pPr>
      <w:hyperlink w:anchor="_Toc436467193" w:history="1">
        <w:r w:rsidRPr="00D175DF">
          <w:rPr>
            <w:rStyle w:val="Hyperlink"/>
          </w:rPr>
          <w:t>Microsoft Dynamics CRM</w:t>
        </w:r>
        <w:r>
          <w:tab/>
        </w:r>
        <w:r>
          <w:fldChar w:fldCharType="begin"/>
        </w:r>
        <w:r>
          <w:instrText xml:space="preserve"> PAGEREF _Toc436467193 \h </w:instrText>
        </w:r>
        <w:r>
          <w:fldChar w:fldCharType="separate"/>
        </w:r>
        <w:r>
          <w:t>21</w:t>
        </w:r>
        <w:r>
          <w:fldChar w:fldCharType="end"/>
        </w:r>
      </w:hyperlink>
    </w:p>
    <w:p w:rsidR="003D12C2" w:rsidRDefault="003D12C2">
      <w:pPr>
        <w:pStyle w:val="TOC2"/>
        <w:rPr>
          <w:rFonts w:eastAsiaTheme="minorEastAsia"/>
          <w:smallCaps w:val="0"/>
          <w:sz w:val="22"/>
        </w:rPr>
      </w:pPr>
      <w:hyperlink w:anchor="_Toc436467194" w:history="1">
        <w:r w:rsidRPr="00D175DF">
          <w:rPr>
            <w:rStyle w:val="Hyperlink"/>
          </w:rPr>
          <w:t>Microsoft Identity Manager</w:t>
        </w:r>
        <w:r>
          <w:tab/>
        </w:r>
        <w:r>
          <w:fldChar w:fldCharType="begin"/>
        </w:r>
        <w:r>
          <w:instrText xml:space="preserve"> PAGEREF _Toc436467194 \h </w:instrText>
        </w:r>
        <w:r>
          <w:fldChar w:fldCharType="separate"/>
        </w:r>
        <w:r>
          <w:t>23</w:t>
        </w:r>
        <w:r>
          <w:fldChar w:fldCharType="end"/>
        </w:r>
      </w:hyperlink>
    </w:p>
    <w:p w:rsidR="003D12C2" w:rsidRDefault="003D12C2">
      <w:pPr>
        <w:pStyle w:val="TOC2"/>
        <w:rPr>
          <w:rFonts w:eastAsiaTheme="minorEastAsia"/>
          <w:smallCaps w:val="0"/>
          <w:sz w:val="22"/>
        </w:rPr>
      </w:pPr>
      <w:hyperlink w:anchor="_Toc436467195" w:history="1">
        <w:r w:rsidRPr="00D175DF">
          <w:rPr>
            <w:rStyle w:val="Hyperlink"/>
          </w:rPr>
          <w:t>Εφαρμογές Office</w:t>
        </w:r>
        <w:r>
          <w:tab/>
        </w:r>
        <w:r>
          <w:fldChar w:fldCharType="begin"/>
        </w:r>
        <w:r>
          <w:instrText xml:space="preserve"> PAGEREF _Toc436467195 \h </w:instrText>
        </w:r>
        <w:r>
          <w:fldChar w:fldCharType="separate"/>
        </w:r>
        <w:r>
          <w:t>24</w:t>
        </w:r>
        <w:r>
          <w:fldChar w:fldCharType="end"/>
        </w:r>
      </w:hyperlink>
    </w:p>
    <w:p w:rsidR="003D12C2" w:rsidRDefault="003D12C2">
      <w:pPr>
        <w:pStyle w:val="TOC3"/>
        <w:rPr>
          <w:rFonts w:eastAsiaTheme="minorEastAsia"/>
          <w:smallCaps w:val="0"/>
          <w:sz w:val="22"/>
        </w:rPr>
      </w:pPr>
      <w:hyperlink w:anchor="_Toc436467196" w:history="1">
        <w:r w:rsidRPr="00D175DF">
          <w:rPr>
            <w:rStyle w:val="Hyperlink"/>
          </w:rPr>
          <w:t>Εφαρμογές Desktop Office</w:t>
        </w:r>
        <w:r>
          <w:tab/>
        </w:r>
        <w:r>
          <w:fldChar w:fldCharType="begin"/>
        </w:r>
        <w:r>
          <w:instrText xml:space="preserve"> PAGEREF _Toc436467196 \h </w:instrText>
        </w:r>
        <w:r>
          <w:fldChar w:fldCharType="separate"/>
        </w:r>
        <w:r>
          <w:t>24</w:t>
        </w:r>
        <w:r>
          <w:fldChar w:fldCharType="end"/>
        </w:r>
      </w:hyperlink>
    </w:p>
    <w:p w:rsidR="003D12C2" w:rsidRDefault="003D12C2">
      <w:pPr>
        <w:pStyle w:val="TOC3"/>
        <w:rPr>
          <w:rFonts w:eastAsiaTheme="minorEastAsia"/>
          <w:smallCaps w:val="0"/>
          <w:sz w:val="22"/>
        </w:rPr>
      </w:pPr>
      <w:hyperlink w:anchor="_Toc436467197" w:history="1">
        <w:r w:rsidRPr="00D175DF">
          <w:rPr>
            <w:rStyle w:val="Hyperlink"/>
          </w:rPr>
          <w:t>Office για Mac</w:t>
        </w:r>
        <w:r>
          <w:tab/>
        </w:r>
        <w:r>
          <w:fldChar w:fldCharType="begin"/>
        </w:r>
        <w:r>
          <w:instrText xml:space="preserve"> PAGEREF _Toc436467197 \h </w:instrText>
        </w:r>
        <w:r>
          <w:fldChar w:fldCharType="separate"/>
        </w:r>
        <w:r>
          <w:t>25</w:t>
        </w:r>
        <w:r>
          <w:fldChar w:fldCharType="end"/>
        </w:r>
      </w:hyperlink>
    </w:p>
    <w:p w:rsidR="003D12C2" w:rsidRDefault="003D12C2">
      <w:pPr>
        <w:pStyle w:val="TOC2"/>
        <w:rPr>
          <w:rFonts w:eastAsiaTheme="minorEastAsia"/>
          <w:smallCaps w:val="0"/>
          <w:sz w:val="22"/>
        </w:rPr>
      </w:pPr>
      <w:hyperlink w:anchor="_Toc436467198" w:history="1">
        <w:r w:rsidRPr="00D175DF">
          <w:rPr>
            <w:rStyle w:val="Hyperlink"/>
          </w:rPr>
          <w:t>Διακομιστές Office</w:t>
        </w:r>
        <w:r>
          <w:tab/>
        </w:r>
        <w:r>
          <w:fldChar w:fldCharType="begin"/>
        </w:r>
        <w:r>
          <w:instrText xml:space="preserve"> PAGEREF _Toc436467198 \h </w:instrText>
        </w:r>
        <w:r>
          <w:fldChar w:fldCharType="separate"/>
        </w:r>
        <w:r>
          <w:t>27</w:t>
        </w:r>
        <w:r>
          <w:fldChar w:fldCharType="end"/>
        </w:r>
      </w:hyperlink>
    </w:p>
    <w:p w:rsidR="003D12C2" w:rsidRDefault="003D12C2">
      <w:pPr>
        <w:pStyle w:val="TOC3"/>
        <w:rPr>
          <w:rFonts w:eastAsiaTheme="minorEastAsia"/>
          <w:smallCaps w:val="0"/>
          <w:sz w:val="22"/>
        </w:rPr>
      </w:pPr>
      <w:hyperlink w:anchor="_Toc436467199" w:history="1">
        <w:r w:rsidRPr="00D175DF">
          <w:rPr>
            <w:rStyle w:val="Hyperlink"/>
          </w:rPr>
          <w:t>Exchange Server</w:t>
        </w:r>
        <w:r>
          <w:tab/>
        </w:r>
        <w:r>
          <w:fldChar w:fldCharType="begin"/>
        </w:r>
        <w:r>
          <w:instrText xml:space="preserve"> PAGEREF _Toc436467199 \h </w:instrText>
        </w:r>
        <w:r>
          <w:fldChar w:fldCharType="separate"/>
        </w:r>
        <w:r>
          <w:t>27</w:t>
        </w:r>
        <w:r>
          <w:fldChar w:fldCharType="end"/>
        </w:r>
      </w:hyperlink>
    </w:p>
    <w:p w:rsidR="003D12C2" w:rsidRDefault="003D12C2">
      <w:pPr>
        <w:pStyle w:val="TOC3"/>
        <w:rPr>
          <w:rFonts w:eastAsiaTheme="minorEastAsia"/>
          <w:smallCaps w:val="0"/>
          <w:sz w:val="22"/>
        </w:rPr>
      </w:pPr>
      <w:hyperlink w:anchor="_Toc436467200" w:history="1">
        <w:r w:rsidRPr="00D175DF">
          <w:rPr>
            <w:rStyle w:val="Hyperlink"/>
          </w:rPr>
          <w:t>Project Server</w:t>
        </w:r>
        <w:r>
          <w:tab/>
        </w:r>
        <w:r>
          <w:fldChar w:fldCharType="begin"/>
        </w:r>
        <w:r>
          <w:instrText xml:space="preserve"> PAGEREF _Toc436467200 \h </w:instrText>
        </w:r>
        <w:r>
          <w:fldChar w:fldCharType="separate"/>
        </w:r>
        <w:r>
          <w:t>28</w:t>
        </w:r>
        <w:r>
          <w:fldChar w:fldCharType="end"/>
        </w:r>
      </w:hyperlink>
    </w:p>
    <w:p w:rsidR="003D12C2" w:rsidRDefault="003D12C2">
      <w:pPr>
        <w:pStyle w:val="TOC3"/>
        <w:rPr>
          <w:rFonts w:eastAsiaTheme="minorEastAsia"/>
          <w:smallCaps w:val="0"/>
          <w:sz w:val="22"/>
        </w:rPr>
      </w:pPr>
      <w:hyperlink w:anchor="_Toc436467201" w:history="1">
        <w:r w:rsidRPr="00D175DF">
          <w:rPr>
            <w:rStyle w:val="Hyperlink"/>
          </w:rPr>
          <w:t>SharePoint Server</w:t>
        </w:r>
        <w:r>
          <w:tab/>
        </w:r>
        <w:r>
          <w:fldChar w:fldCharType="begin"/>
        </w:r>
        <w:r>
          <w:instrText xml:space="preserve"> PAGEREF _Toc436467201 \h </w:instrText>
        </w:r>
        <w:r>
          <w:fldChar w:fldCharType="separate"/>
        </w:r>
        <w:r>
          <w:t>28</w:t>
        </w:r>
        <w:r>
          <w:fldChar w:fldCharType="end"/>
        </w:r>
      </w:hyperlink>
    </w:p>
    <w:p w:rsidR="003D12C2" w:rsidRDefault="003D12C2">
      <w:pPr>
        <w:pStyle w:val="TOC3"/>
        <w:rPr>
          <w:rFonts w:eastAsiaTheme="minorEastAsia"/>
          <w:smallCaps w:val="0"/>
          <w:sz w:val="22"/>
        </w:rPr>
      </w:pPr>
      <w:hyperlink w:anchor="_Toc436467202" w:history="1">
        <w:r w:rsidRPr="00D175DF">
          <w:rPr>
            <w:rStyle w:val="Hyperlink"/>
          </w:rPr>
          <w:t>Skype for Business Server</w:t>
        </w:r>
        <w:r>
          <w:tab/>
        </w:r>
        <w:r>
          <w:fldChar w:fldCharType="begin"/>
        </w:r>
        <w:r>
          <w:instrText xml:space="preserve"> PAGEREF _Toc436467202 \h </w:instrText>
        </w:r>
        <w:r>
          <w:fldChar w:fldCharType="separate"/>
        </w:r>
        <w:r>
          <w:t>29</w:t>
        </w:r>
        <w:r>
          <w:fldChar w:fldCharType="end"/>
        </w:r>
      </w:hyperlink>
    </w:p>
    <w:p w:rsidR="003D12C2" w:rsidRDefault="003D12C2">
      <w:pPr>
        <w:pStyle w:val="TOC2"/>
        <w:rPr>
          <w:rFonts w:eastAsiaTheme="minorEastAsia"/>
          <w:smallCaps w:val="0"/>
          <w:sz w:val="22"/>
        </w:rPr>
      </w:pPr>
      <w:hyperlink w:anchor="_Toc436467203" w:history="1">
        <w:r w:rsidRPr="00D175DF">
          <w:rPr>
            <w:rStyle w:val="Hyperlink"/>
          </w:rPr>
          <w:t>Μισθωτικά Δικαιώματα</w:t>
        </w:r>
        <w:r>
          <w:tab/>
        </w:r>
        <w:r>
          <w:fldChar w:fldCharType="begin"/>
        </w:r>
        <w:r>
          <w:instrText xml:space="preserve"> PAGEREF _Toc436467203 \h </w:instrText>
        </w:r>
        <w:r>
          <w:fldChar w:fldCharType="separate"/>
        </w:r>
        <w:r>
          <w:t>31</w:t>
        </w:r>
        <w:r>
          <w:fldChar w:fldCharType="end"/>
        </w:r>
      </w:hyperlink>
    </w:p>
    <w:p w:rsidR="003D12C2" w:rsidRDefault="003D12C2">
      <w:pPr>
        <w:pStyle w:val="TOC2"/>
        <w:rPr>
          <w:rFonts w:eastAsiaTheme="minorEastAsia"/>
          <w:smallCaps w:val="0"/>
          <w:sz w:val="22"/>
        </w:rPr>
      </w:pPr>
      <w:hyperlink w:anchor="_Toc436467204" w:history="1">
        <w:r w:rsidRPr="00D175DF">
          <w:rPr>
            <w:rStyle w:val="Hyperlink"/>
          </w:rPr>
          <w:t>SQL Server</w:t>
        </w:r>
        <w:r>
          <w:tab/>
        </w:r>
        <w:r>
          <w:fldChar w:fldCharType="begin"/>
        </w:r>
        <w:r>
          <w:instrText xml:space="preserve"> PAGEREF _Toc436467204 \h </w:instrText>
        </w:r>
        <w:r>
          <w:fldChar w:fldCharType="separate"/>
        </w:r>
        <w:r>
          <w:t>33</w:t>
        </w:r>
        <w:r>
          <w:fldChar w:fldCharType="end"/>
        </w:r>
      </w:hyperlink>
    </w:p>
    <w:p w:rsidR="003D12C2" w:rsidRDefault="003D12C2">
      <w:pPr>
        <w:pStyle w:val="TOC2"/>
        <w:rPr>
          <w:rFonts w:eastAsiaTheme="minorEastAsia"/>
          <w:smallCaps w:val="0"/>
          <w:sz w:val="22"/>
        </w:rPr>
      </w:pPr>
      <w:hyperlink w:anchor="_Toc436467205" w:history="1">
        <w:r w:rsidRPr="00D175DF">
          <w:rPr>
            <w:rStyle w:val="Hyperlink"/>
          </w:rPr>
          <w:t>System Center</w:t>
        </w:r>
        <w:r>
          <w:tab/>
        </w:r>
        <w:r>
          <w:fldChar w:fldCharType="begin"/>
        </w:r>
        <w:r>
          <w:instrText xml:space="preserve"> PAGEREF _Toc436467205 \h </w:instrText>
        </w:r>
        <w:r>
          <w:fldChar w:fldCharType="separate"/>
        </w:r>
        <w:r>
          <w:t>35</w:t>
        </w:r>
        <w:r>
          <w:fldChar w:fldCharType="end"/>
        </w:r>
      </w:hyperlink>
    </w:p>
    <w:p w:rsidR="003D12C2" w:rsidRDefault="003D12C2">
      <w:pPr>
        <w:pStyle w:val="TOC3"/>
        <w:rPr>
          <w:rFonts w:eastAsiaTheme="minorEastAsia"/>
          <w:smallCaps w:val="0"/>
          <w:sz w:val="22"/>
        </w:rPr>
      </w:pPr>
      <w:hyperlink w:anchor="_Toc436467206" w:history="1">
        <w:r w:rsidRPr="00D175DF">
          <w:rPr>
            <w:rStyle w:val="Hyperlink"/>
          </w:rPr>
          <w:t>System Center Server</w:t>
        </w:r>
        <w:r>
          <w:tab/>
        </w:r>
        <w:r>
          <w:fldChar w:fldCharType="begin"/>
        </w:r>
        <w:r>
          <w:instrText xml:space="preserve"> PAGEREF _Toc436467206 \h </w:instrText>
        </w:r>
        <w:r>
          <w:fldChar w:fldCharType="separate"/>
        </w:r>
        <w:r>
          <w:t>35</w:t>
        </w:r>
        <w:r>
          <w:fldChar w:fldCharType="end"/>
        </w:r>
      </w:hyperlink>
    </w:p>
    <w:p w:rsidR="003D12C2" w:rsidRDefault="003D12C2">
      <w:pPr>
        <w:pStyle w:val="TOC3"/>
        <w:rPr>
          <w:rFonts w:eastAsiaTheme="minorEastAsia"/>
          <w:smallCaps w:val="0"/>
          <w:sz w:val="22"/>
        </w:rPr>
      </w:pPr>
      <w:hyperlink w:anchor="_Toc436467207" w:history="1">
        <w:r w:rsidRPr="00D175DF">
          <w:rPr>
            <w:rStyle w:val="Hyperlink"/>
          </w:rPr>
          <w:t>Οικογένεια Προϊόντων Διαχείρισης Υπολογιστών-Πελατών System Center</w:t>
        </w:r>
        <w:r>
          <w:tab/>
        </w:r>
        <w:r>
          <w:fldChar w:fldCharType="begin"/>
        </w:r>
        <w:r>
          <w:instrText xml:space="preserve"> PAGEREF _Toc436467207 \h </w:instrText>
        </w:r>
        <w:r>
          <w:fldChar w:fldCharType="separate"/>
        </w:r>
        <w:r>
          <w:t>36</w:t>
        </w:r>
        <w:r>
          <w:fldChar w:fldCharType="end"/>
        </w:r>
      </w:hyperlink>
    </w:p>
    <w:p w:rsidR="003D12C2" w:rsidRDefault="003D12C2">
      <w:pPr>
        <w:pStyle w:val="TOC3"/>
        <w:rPr>
          <w:rFonts w:eastAsiaTheme="minorEastAsia"/>
          <w:smallCaps w:val="0"/>
          <w:sz w:val="22"/>
        </w:rPr>
      </w:pPr>
      <w:hyperlink w:anchor="_Toc436467208" w:history="1">
        <w:r w:rsidRPr="00D175DF">
          <w:rPr>
            <w:rStyle w:val="Hyperlink"/>
          </w:rPr>
          <w:t>System Center Configuration Manager</w:t>
        </w:r>
        <w:r>
          <w:tab/>
        </w:r>
        <w:r>
          <w:fldChar w:fldCharType="begin"/>
        </w:r>
        <w:r>
          <w:instrText xml:space="preserve"> PAGEREF _Toc436467208 \h </w:instrText>
        </w:r>
        <w:r>
          <w:fldChar w:fldCharType="separate"/>
        </w:r>
        <w:r>
          <w:t>37</w:t>
        </w:r>
        <w:r>
          <w:fldChar w:fldCharType="end"/>
        </w:r>
      </w:hyperlink>
    </w:p>
    <w:p w:rsidR="003D12C2" w:rsidRDefault="003D12C2">
      <w:pPr>
        <w:pStyle w:val="TOC3"/>
        <w:rPr>
          <w:rFonts w:eastAsiaTheme="minorEastAsia"/>
          <w:smallCaps w:val="0"/>
          <w:sz w:val="22"/>
        </w:rPr>
      </w:pPr>
      <w:hyperlink w:anchor="_Toc436467209" w:history="1">
        <w:r w:rsidRPr="00D175DF">
          <w:rPr>
            <w:rStyle w:val="Hyperlink"/>
          </w:rPr>
          <w:t>System Center Data Protection Manager</w:t>
        </w:r>
        <w:r>
          <w:tab/>
        </w:r>
        <w:r>
          <w:fldChar w:fldCharType="begin"/>
        </w:r>
        <w:r>
          <w:instrText xml:space="preserve"> PAGEREF _Toc436467209 \h </w:instrText>
        </w:r>
        <w:r>
          <w:fldChar w:fldCharType="separate"/>
        </w:r>
        <w:r>
          <w:t>38</w:t>
        </w:r>
        <w:r>
          <w:fldChar w:fldCharType="end"/>
        </w:r>
      </w:hyperlink>
    </w:p>
    <w:p w:rsidR="003D12C2" w:rsidRDefault="003D12C2">
      <w:pPr>
        <w:pStyle w:val="TOC3"/>
        <w:rPr>
          <w:rFonts w:eastAsiaTheme="minorEastAsia"/>
          <w:smallCaps w:val="0"/>
          <w:sz w:val="22"/>
        </w:rPr>
      </w:pPr>
      <w:hyperlink w:anchor="_Toc436467210" w:history="1">
        <w:r w:rsidRPr="00D175DF">
          <w:rPr>
            <w:rStyle w:val="Hyperlink"/>
          </w:rPr>
          <w:t>System Center Operation Manager</w:t>
        </w:r>
        <w:r>
          <w:tab/>
        </w:r>
        <w:r>
          <w:fldChar w:fldCharType="begin"/>
        </w:r>
        <w:r>
          <w:instrText xml:space="preserve"> PAGEREF _Toc436467210 \h </w:instrText>
        </w:r>
        <w:r>
          <w:fldChar w:fldCharType="separate"/>
        </w:r>
        <w:r>
          <w:t>38</w:t>
        </w:r>
        <w:r>
          <w:fldChar w:fldCharType="end"/>
        </w:r>
      </w:hyperlink>
    </w:p>
    <w:p w:rsidR="003D12C2" w:rsidRDefault="003D12C2">
      <w:pPr>
        <w:pStyle w:val="TOC3"/>
        <w:rPr>
          <w:rFonts w:eastAsiaTheme="minorEastAsia"/>
          <w:smallCaps w:val="0"/>
          <w:sz w:val="22"/>
        </w:rPr>
      </w:pPr>
      <w:hyperlink w:anchor="_Toc436467211" w:history="1">
        <w:r w:rsidRPr="00D175DF">
          <w:rPr>
            <w:rStyle w:val="Hyperlink"/>
          </w:rPr>
          <w:t>Οικογένεια Προϊόντων System Center Server Management</w:t>
        </w:r>
        <w:r>
          <w:tab/>
        </w:r>
        <w:r>
          <w:fldChar w:fldCharType="begin"/>
        </w:r>
        <w:r>
          <w:instrText xml:space="preserve"> PAGEREF _Toc436467211 \h </w:instrText>
        </w:r>
        <w:r>
          <w:fldChar w:fldCharType="separate"/>
        </w:r>
        <w:r>
          <w:t>38</w:t>
        </w:r>
        <w:r>
          <w:fldChar w:fldCharType="end"/>
        </w:r>
      </w:hyperlink>
    </w:p>
    <w:p w:rsidR="003D12C2" w:rsidRDefault="003D12C2">
      <w:pPr>
        <w:pStyle w:val="TOC3"/>
        <w:rPr>
          <w:rFonts w:eastAsiaTheme="minorEastAsia"/>
          <w:smallCaps w:val="0"/>
          <w:sz w:val="22"/>
        </w:rPr>
      </w:pPr>
      <w:hyperlink w:anchor="_Toc436467212" w:history="1">
        <w:r w:rsidRPr="00D175DF">
          <w:rPr>
            <w:rStyle w:val="Hyperlink"/>
          </w:rPr>
          <w:t>System Center Service Manager</w:t>
        </w:r>
        <w:r>
          <w:tab/>
        </w:r>
        <w:r>
          <w:fldChar w:fldCharType="begin"/>
        </w:r>
        <w:r>
          <w:instrText xml:space="preserve"> PAGEREF _Toc436467212 \h </w:instrText>
        </w:r>
        <w:r>
          <w:fldChar w:fldCharType="separate"/>
        </w:r>
        <w:r>
          <w:t>38</w:t>
        </w:r>
        <w:r>
          <w:fldChar w:fldCharType="end"/>
        </w:r>
      </w:hyperlink>
    </w:p>
    <w:p w:rsidR="003D12C2" w:rsidRDefault="003D12C2">
      <w:pPr>
        <w:pStyle w:val="TOC2"/>
        <w:rPr>
          <w:rFonts w:eastAsiaTheme="minorEastAsia"/>
          <w:smallCaps w:val="0"/>
          <w:sz w:val="22"/>
        </w:rPr>
      </w:pPr>
      <w:hyperlink w:anchor="_Toc436467213" w:history="1">
        <w:r w:rsidRPr="00D175DF">
          <w:rPr>
            <w:rStyle w:val="Hyperlink"/>
          </w:rPr>
          <w:t>Virtual Desktop Infrastructure (VDI) Suite</w:t>
        </w:r>
        <w:r>
          <w:tab/>
        </w:r>
        <w:r>
          <w:fldChar w:fldCharType="begin"/>
        </w:r>
        <w:r>
          <w:instrText xml:space="preserve"> PAGEREF _Toc436467213 \h </w:instrText>
        </w:r>
        <w:r>
          <w:fldChar w:fldCharType="separate"/>
        </w:r>
        <w:r>
          <w:t>38</w:t>
        </w:r>
        <w:r>
          <w:fldChar w:fldCharType="end"/>
        </w:r>
      </w:hyperlink>
    </w:p>
    <w:p w:rsidR="003D12C2" w:rsidRDefault="003D12C2">
      <w:pPr>
        <w:pStyle w:val="TOC2"/>
        <w:rPr>
          <w:rFonts w:eastAsiaTheme="minorEastAsia"/>
          <w:smallCaps w:val="0"/>
          <w:sz w:val="22"/>
        </w:rPr>
      </w:pPr>
      <w:hyperlink w:anchor="_Toc436467214" w:history="1">
        <w:r w:rsidRPr="00D175DF">
          <w:rPr>
            <w:rStyle w:val="Hyperlink"/>
          </w:rPr>
          <w:t>Visual Studio</w:t>
        </w:r>
        <w:r>
          <w:tab/>
        </w:r>
        <w:r>
          <w:fldChar w:fldCharType="begin"/>
        </w:r>
        <w:r>
          <w:instrText xml:space="preserve"> PAGEREF _Toc436467214 \h </w:instrText>
        </w:r>
        <w:r>
          <w:fldChar w:fldCharType="separate"/>
        </w:r>
        <w:r>
          <w:t>38</w:t>
        </w:r>
        <w:r>
          <w:fldChar w:fldCharType="end"/>
        </w:r>
      </w:hyperlink>
    </w:p>
    <w:p w:rsidR="003D12C2" w:rsidRDefault="003D12C2">
      <w:pPr>
        <w:pStyle w:val="TOC3"/>
        <w:rPr>
          <w:rFonts w:eastAsiaTheme="minorEastAsia"/>
          <w:smallCaps w:val="0"/>
          <w:sz w:val="22"/>
        </w:rPr>
      </w:pPr>
      <w:hyperlink w:anchor="_Toc436467215" w:history="1">
        <w:r w:rsidRPr="00D175DF">
          <w:rPr>
            <w:rStyle w:val="Hyperlink"/>
          </w:rPr>
          <w:t>Visual Studio</w:t>
        </w:r>
        <w:r>
          <w:tab/>
        </w:r>
        <w:r>
          <w:fldChar w:fldCharType="begin"/>
        </w:r>
        <w:r>
          <w:instrText xml:space="preserve"> PAGEREF _Toc436467215 \h </w:instrText>
        </w:r>
        <w:r>
          <w:fldChar w:fldCharType="separate"/>
        </w:r>
        <w:r>
          <w:t>38</w:t>
        </w:r>
        <w:r>
          <w:fldChar w:fldCharType="end"/>
        </w:r>
      </w:hyperlink>
    </w:p>
    <w:p w:rsidR="003D12C2" w:rsidRDefault="003D12C2">
      <w:pPr>
        <w:pStyle w:val="TOC3"/>
        <w:rPr>
          <w:rFonts w:eastAsiaTheme="minorEastAsia"/>
          <w:smallCaps w:val="0"/>
          <w:sz w:val="22"/>
        </w:rPr>
      </w:pPr>
      <w:hyperlink w:anchor="_Toc436467216" w:history="1">
        <w:r w:rsidRPr="00D175DF">
          <w:rPr>
            <w:rStyle w:val="Hyperlink"/>
          </w:rPr>
          <w:t>Visual Studio Team Foundation Server</w:t>
        </w:r>
        <w:r>
          <w:tab/>
        </w:r>
        <w:r>
          <w:fldChar w:fldCharType="begin"/>
        </w:r>
        <w:r>
          <w:instrText xml:space="preserve"> PAGEREF _Toc436467216 \h </w:instrText>
        </w:r>
        <w:r>
          <w:fldChar w:fldCharType="separate"/>
        </w:r>
        <w:r>
          <w:t>40</w:t>
        </w:r>
        <w:r>
          <w:fldChar w:fldCharType="end"/>
        </w:r>
      </w:hyperlink>
    </w:p>
    <w:p w:rsidR="003D12C2" w:rsidRDefault="003D12C2">
      <w:pPr>
        <w:pStyle w:val="TOC2"/>
        <w:rPr>
          <w:rFonts w:eastAsiaTheme="minorEastAsia"/>
          <w:smallCaps w:val="0"/>
          <w:sz w:val="22"/>
        </w:rPr>
      </w:pPr>
      <w:hyperlink w:anchor="_Toc436467217" w:history="1">
        <w:r w:rsidRPr="00D175DF">
          <w:rPr>
            <w:rStyle w:val="Hyperlink"/>
          </w:rPr>
          <w:t>Windows</w:t>
        </w:r>
        <w:r>
          <w:tab/>
        </w:r>
        <w:r>
          <w:fldChar w:fldCharType="begin"/>
        </w:r>
        <w:r>
          <w:instrText xml:space="preserve"> PAGEREF _Toc436467217 \h </w:instrText>
        </w:r>
        <w:r>
          <w:fldChar w:fldCharType="separate"/>
        </w:r>
        <w:r>
          <w:t>42</w:t>
        </w:r>
        <w:r>
          <w:fldChar w:fldCharType="end"/>
        </w:r>
      </w:hyperlink>
    </w:p>
    <w:p w:rsidR="003D12C2" w:rsidRDefault="003D12C2">
      <w:pPr>
        <w:pStyle w:val="TOC3"/>
        <w:rPr>
          <w:rFonts w:eastAsiaTheme="minorEastAsia"/>
          <w:smallCaps w:val="0"/>
          <w:sz w:val="22"/>
        </w:rPr>
      </w:pPr>
      <w:hyperlink w:anchor="_Toc436467218" w:history="1">
        <w:r w:rsidRPr="00D175DF">
          <w:rPr>
            <w:rStyle w:val="Hyperlink"/>
          </w:rPr>
          <w:t>Λειτουργικό Σύστημα Desktop των Windows</w:t>
        </w:r>
        <w:r>
          <w:tab/>
        </w:r>
        <w:r>
          <w:fldChar w:fldCharType="begin"/>
        </w:r>
        <w:r>
          <w:instrText xml:space="preserve"> PAGEREF _Toc436467218 \h </w:instrText>
        </w:r>
        <w:r>
          <w:fldChar w:fldCharType="separate"/>
        </w:r>
        <w:r>
          <w:t>42</w:t>
        </w:r>
        <w:r>
          <w:fldChar w:fldCharType="end"/>
        </w:r>
      </w:hyperlink>
    </w:p>
    <w:p w:rsidR="003D12C2" w:rsidRDefault="003D12C2">
      <w:pPr>
        <w:pStyle w:val="TOC2"/>
        <w:rPr>
          <w:rFonts w:eastAsiaTheme="minorEastAsia"/>
          <w:smallCaps w:val="0"/>
          <w:sz w:val="22"/>
        </w:rPr>
      </w:pPr>
      <w:hyperlink w:anchor="_Toc436467219" w:history="1">
        <w:r w:rsidRPr="00D175DF">
          <w:rPr>
            <w:rStyle w:val="Hyperlink"/>
          </w:rPr>
          <w:t>Windows Server</w:t>
        </w:r>
        <w:r>
          <w:tab/>
        </w:r>
        <w:r>
          <w:fldChar w:fldCharType="begin"/>
        </w:r>
        <w:r>
          <w:instrText xml:space="preserve"> PAGEREF _Toc436467219 \h </w:instrText>
        </w:r>
        <w:r>
          <w:fldChar w:fldCharType="separate"/>
        </w:r>
        <w:r>
          <w:t>48</w:t>
        </w:r>
        <w:r>
          <w:fldChar w:fldCharType="end"/>
        </w:r>
      </w:hyperlink>
    </w:p>
    <w:p w:rsidR="003D12C2" w:rsidRDefault="003D12C2">
      <w:pPr>
        <w:pStyle w:val="TOC3"/>
        <w:rPr>
          <w:rFonts w:eastAsiaTheme="minorEastAsia"/>
          <w:smallCaps w:val="0"/>
          <w:sz w:val="22"/>
        </w:rPr>
      </w:pPr>
      <w:hyperlink w:anchor="_Toc436467220" w:history="1">
        <w:r w:rsidRPr="00D175DF">
          <w:rPr>
            <w:rStyle w:val="Hyperlink"/>
          </w:rPr>
          <w:t>Windows MultiPoint Server</w:t>
        </w:r>
        <w:r>
          <w:tab/>
        </w:r>
        <w:r>
          <w:fldChar w:fldCharType="begin"/>
        </w:r>
        <w:r>
          <w:instrText xml:space="preserve"> PAGEREF _Toc436467220 \h </w:instrText>
        </w:r>
        <w:r>
          <w:fldChar w:fldCharType="separate"/>
        </w:r>
        <w:r>
          <w:t>48</w:t>
        </w:r>
        <w:r>
          <w:fldChar w:fldCharType="end"/>
        </w:r>
      </w:hyperlink>
    </w:p>
    <w:p w:rsidR="003D12C2" w:rsidRDefault="003D12C2">
      <w:pPr>
        <w:pStyle w:val="TOC3"/>
        <w:rPr>
          <w:rFonts w:eastAsiaTheme="minorEastAsia"/>
          <w:smallCaps w:val="0"/>
          <w:sz w:val="22"/>
        </w:rPr>
      </w:pPr>
      <w:hyperlink w:anchor="_Toc436467221" w:history="1">
        <w:r w:rsidRPr="00D175DF">
          <w:rPr>
            <w:rStyle w:val="Hyperlink"/>
          </w:rPr>
          <w:t>Windows Server</w:t>
        </w:r>
        <w:r>
          <w:tab/>
        </w:r>
        <w:r>
          <w:fldChar w:fldCharType="begin"/>
        </w:r>
        <w:r>
          <w:instrText xml:space="preserve"> PAGEREF _Toc436467221 \h </w:instrText>
        </w:r>
        <w:r>
          <w:fldChar w:fldCharType="separate"/>
        </w:r>
        <w:r>
          <w:t>49</w:t>
        </w:r>
        <w:r>
          <w:fldChar w:fldCharType="end"/>
        </w:r>
      </w:hyperlink>
    </w:p>
    <w:p w:rsidR="003D12C2" w:rsidRDefault="003D12C2">
      <w:pPr>
        <w:pStyle w:val="TOC3"/>
        <w:rPr>
          <w:rFonts w:eastAsiaTheme="minorEastAsia"/>
          <w:smallCaps w:val="0"/>
          <w:sz w:val="22"/>
        </w:rPr>
      </w:pPr>
      <w:hyperlink w:anchor="_Toc436467222" w:history="1">
        <w:r w:rsidRPr="00D175DF">
          <w:rPr>
            <w:rStyle w:val="Hyperlink"/>
          </w:rPr>
          <w:t>Windows Small Business Server</w:t>
        </w:r>
        <w:r>
          <w:tab/>
        </w:r>
        <w:r>
          <w:fldChar w:fldCharType="begin"/>
        </w:r>
        <w:r>
          <w:instrText xml:space="preserve"> PAGEREF _Toc436467222 \h </w:instrText>
        </w:r>
        <w:r>
          <w:fldChar w:fldCharType="separate"/>
        </w:r>
        <w:r>
          <w:t>52</w:t>
        </w:r>
        <w:r>
          <w:fldChar w:fldCharType="end"/>
        </w:r>
      </w:hyperlink>
    </w:p>
    <w:p w:rsidR="003D12C2" w:rsidRDefault="003D12C2">
      <w:pPr>
        <w:pStyle w:val="TOC1"/>
        <w:rPr>
          <w:rFonts w:eastAsiaTheme="minorEastAsia"/>
          <w:b w:val="0"/>
          <w:caps w:val="0"/>
          <w:noProof/>
          <w:sz w:val="22"/>
          <w:szCs w:val="22"/>
        </w:rPr>
      </w:pPr>
      <w:hyperlink w:anchor="_Toc436467223" w:history="1">
        <w:r w:rsidRPr="00D175DF">
          <w:rPr>
            <w:rStyle w:val="Hyperlink"/>
            <w:noProof/>
          </w:rPr>
          <w:t>Υπηρεσίες Online</w:t>
        </w:r>
        <w:r>
          <w:rPr>
            <w:noProof/>
          </w:rPr>
          <w:tab/>
        </w:r>
        <w:r>
          <w:rPr>
            <w:noProof/>
          </w:rPr>
          <w:fldChar w:fldCharType="begin"/>
        </w:r>
        <w:r>
          <w:rPr>
            <w:noProof/>
          </w:rPr>
          <w:instrText xml:space="preserve"> PAGEREF _Toc436467223 \h </w:instrText>
        </w:r>
        <w:r>
          <w:rPr>
            <w:noProof/>
          </w:rPr>
        </w:r>
        <w:r>
          <w:rPr>
            <w:noProof/>
          </w:rPr>
          <w:fldChar w:fldCharType="separate"/>
        </w:r>
        <w:r>
          <w:rPr>
            <w:noProof/>
          </w:rPr>
          <w:t>54</w:t>
        </w:r>
        <w:r>
          <w:rPr>
            <w:noProof/>
          </w:rPr>
          <w:fldChar w:fldCharType="end"/>
        </w:r>
      </w:hyperlink>
    </w:p>
    <w:p w:rsidR="003D12C2" w:rsidRDefault="003D12C2">
      <w:pPr>
        <w:pStyle w:val="TOC2"/>
        <w:rPr>
          <w:rFonts w:eastAsiaTheme="minorEastAsia"/>
          <w:smallCaps w:val="0"/>
          <w:sz w:val="22"/>
        </w:rPr>
      </w:pPr>
      <w:hyperlink w:anchor="_Toc436467224" w:history="1">
        <w:r w:rsidRPr="00D175DF">
          <w:rPr>
            <w:rStyle w:val="Hyperlink"/>
          </w:rPr>
          <w:t>Τοπική Διαθεσιμότητα Υπηρεσιών Online</w:t>
        </w:r>
        <w:r>
          <w:tab/>
        </w:r>
        <w:r>
          <w:fldChar w:fldCharType="begin"/>
        </w:r>
        <w:r>
          <w:instrText xml:space="preserve"> PAGEREF _Toc436467224 \h </w:instrText>
        </w:r>
        <w:r>
          <w:fldChar w:fldCharType="separate"/>
        </w:r>
        <w:r>
          <w:t>54</w:t>
        </w:r>
        <w:r>
          <w:fldChar w:fldCharType="end"/>
        </w:r>
      </w:hyperlink>
    </w:p>
    <w:p w:rsidR="003D12C2" w:rsidRDefault="003D12C2">
      <w:pPr>
        <w:pStyle w:val="TOC2"/>
        <w:rPr>
          <w:rFonts w:eastAsiaTheme="minorEastAsia"/>
          <w:smallCaps w:val="0"/>
          <w:sz w:val="22"/>
        </w:rPr>
      </w:pPr>
      <w:hyperlink w:anchor="_Toc436467225" w:history="1">
        <w:r w:rsidRPr="00D175DF">
          <w:rPr>
            <w:rStyle w:val="Hyperlink"/>
          </w:rPr>
          <w:t>Κανόνες Αγοράς Υπηρεσιών Online</w:t>
        </w:r>
        <w:r>
          <w:tab/>
        </w:r>
        <w:r>
          <w:fldChar w:fldCharType="begin"/>
        </w:r>
        <w:r>
          <w:instrText xml:space="preserve"> PAGEREF _Toc436467225 \h </w:instrText>
        </w:r>
        <w:r>
          <w:fldChar w:fldCharType="separate"/>
        </w:r>
        <w:r>
          <w:t>54</w:t>
        </w:r>
        <w:r>
          <w:fldChar w:fldCharType="end"/>
        </w:r>
      </w:hyperlink>
    </w:p>
    <w:p w:rsidR="003D12C2" w:rsidRDefault="003D12C2">
      <w:pPr>
        <w:pStyle w:val="TOC2"/>
        <w:rPr>
          <w:rFonts w:eastAsiaTheme="minorEastAsia"/>
          <w:smallCaps w:val="0"/>
          <w:sz w:val="22"/>
        </w:rPr>
      </w:pPr>
      <w:hyperlink w:anchor="_Toc436467226" w:history="1">
        <w:r w:rsidRPr="00D175DF">
          <w:rPr>
            <w:rStyle w:val="Hyperlink"/>
          </w:rPr>
          <w:t>Άδεια Συνδρομής Προσθέτου Χρήστη (SL)</w:t>
        </w:r>
        <w:r>
          <w:tab/>
        </w:r>
        <w:r>
          <w:fldChar w:fldCharType="begin"/>
        </w:r>
        <w:r>
          <w:instrText xml:space="preserve"> PAGEREF _Toc436467226 \h </w:instrText>
        </w:r>
        <w:r>
          <w:fldChar w:fldCharType="separate"/>
        </w:r>
        <w:r>
          <w:t>54</w:t>
        </w:r>
        <w:r>
          <w:fldChar w:fldCharType="end"/>
        </w:r>
      </w:hyperlink>
    </w:p>
    <w:p w:rsidR="003D12C2" w:rsidRDefault="003D12C2">
      <w:pPr>
        <w:pStyle w:val="TOC2"/>
        <w:rPr>
          <w:rFonts w:eastAsiaTheme="minorEastAsia"/>
          <w:smallCaps w:val="0"/>
          <w:sz w:val="22"/>
        </w:rPr>
      </w:pPr>
      <w:hyperlink w:anchor="_Toc436467227" w:history="1">
        <w:r w:rsidRPr="00D175DF">
          <w:rPr>
            <w:rStyle w:val="Hyperlink"/>
          </w:rPr>
          <w:t>Παράταση Υπηρεσιών Online</w:t>
        </w:r>
        <w:r>
          <w:tab/>
        </w:r>
        <w:r>
          <w:fldChar w:fldCharType="begin"/>
        </w:r>
        <w:r>
          <w:instrText xml:space="preserve"> PAGEREF _Toc436467227 \h </w:instrText>
        </w:r>
        <w:r>
          <w:fldChar w:fldCharType="separate"/>
        </w:r>
        <w:r>
          <w:t>54</w:t>
        </w:r>
        <w:r>
          <w:fldChar w:fldCharType="end"/>
        </w:r>
      </w:hyperlink>
    </w:p>
    <w:p w:rsidR="003D12C2" w:rsidRDefault="003D12C2">
      <w:pPr>
        <w:pStyle w:val="TOC2"/>
        <w:rPr>
          <w:rFonts w:eastAsiaTheme="minorEastAsia"/>
          <w:smallCaps w:val="0"/>
          <w:sz w:val="22"/>
        </w:rPr>
      </w:pPr>
      <w:hyperlink w:anchor="_Toc436467228" w:history="1">
        <w:r w:rsidRPr="00D175DF">
          <w:rPr>
            <w:rStyle w:val="Hyperlink"/>
          </w:rPr>
          <w:t>Υπηρεσίες Microsoft Azure</w:t>
        </w:r>
        <w:r>
          <w:tab/>
        </w:r>
        <w:r>
          <w:fldChar w:fldCharType="begin"/>
        </w:r>
        <w:r>
          <w:instrText xml:space="preserve"> PAGEREF _Toc436467228 \h </w:instrText>
        </w:r>
        <w:r>
          <w:fldChar w:fldCharType="separate"/>
        </w:r>
        <w:r>
          <w:t>54</w:t>
        </w:r>
        <w:r>
          <w:fldChar w:fldCharType="end"/>
        </w:r>
      </w:hyperlink>
    </w:p>
    <w:p w:rsidR="003D12C2" w:rsidRDefault="003D12C2">
      <w:pPr>
        <w:pStyle w:val="TOC3"/>
        <w:rPr>
          <w:rFonts w:eastAsiaTheme="minorEastAsia"/>
          <w:smallCaps w:val="0"/>
          <w:sz w:val="22"/>
        </w:rPr>
      </w:pPr>
      <w:hyperlink w:anchor="_Toc436467229" w:history="1">
        <w:r w:rsidRPr="00D175DF">
          <w:rPr>
            <w:rStyle w:val="Hyperlink"/>
          </w:rPr>
          <w:t>Υπηρεσίες Microsoft Azure</w:t>
        </w:r>
        <w:r>
          <w:tab/>
        </w:r>
        <w:r>
          <w:fldChar w:fldCharType="begin"/>
        </w:r>
        <w:r>
          <w:instrText xml:space="preserve"> PAGEREF _Toc436467229 \h </w:instrText>
        </w:r>
        <w:r>
          <w:fldChar w:fldCharType="separate"/>
        </w:r>
        <w:r>
          <w:t>56</w:t>
        </w:r>
        <w:r>
          <w:fldChar w:fldCharType="end"/>
        </w:r>
      </w:hyperlink>
    </w:p>
    <w:p w:rsidR="003D12C2" w:rsidRDefault="003D12C2">
      <w:pPr>
        <w:pStyle w:val="TOC3"/>
        <w:rPr>
          <w:rFonts w:eastAsiaTheme="minorEastAsia"/>
          <w:smallCaps w:val="0"/>
          <w:sz w:val="22"/>
        </w:rPr>
      </w:pPr>
      <w:hyperlink w:anchor="_Toc436467230" w:history="1">
        <w:r w:rsidRPr="00D175DF">
          <w:rPr>
            <w:rStyle w:val="Hyperlink"/>
          </w:rPr>
          <w:t>Υποστήριξη Microsoft Azure (Πρόγραμμα)</w:t>
        </w:r>
        <w:r>
          <w:tab/>
        </w:r>
        <w:r>
          <w:fldChar w:fldCharType="begin"/>
        </w:r>
        <w:r>
          <w:instrText xml:space="preserve"> PAGEREF _Toc436467230 \h </w:instrText>
        </w:r>
        <w:r>
          <w:fldChar w:fldCharType="separate"/>
        </w:r>
        <w:r>
          <w:t>56</w:t>
        </w:r>
        <w:r>
          <w:fldChar w:fldCharType="end"/>
        </w:r>
      </w:hyperlink>
    </w:p>
    <w:p w:rsidR="003D12C2" w:rsidRDefault="003D12C2">
      <w:pPr>
        <w:pStyle w:val="TOC3"/>
        <w:rPr>
          <w:rFonts w:eastAsiaTheme="minorEastAsia"/>
          <w:smallCaps w:val="0"/>
          <w:sz w:val="22"/>
        </w:rPr>
      </w:pPr>
      <w:hyperlink w:anchor="_Toc436467231" w:history="1">
        <w:r w:rsidRPr="00D175DF">
          <w:rPr>
            <w:rStyle w:val="Hyperlink"/>
          </w:rPr>
          <w:t>Ανάκτηση Τοποθεσίας Microsoft Azure (Πρόγραμμα)</w:t>
        </w:r>
        <w:r>
          <w:tab/>
        </w:r>
        <w:r>
          <w:fldChar w:fldCharType="begin"/>
        </w:r>
        <w:r>
          <w:instrText xml:space="preserve"> PAGEREF _Toc436467231 \h </w:instrText>
        </w:r>
        <w:r>
          <w:fldChar w:fldCharType="separate"/>
        </w:r>
        <w:r>
          <w:t>57</w:t>
        </w:r>
        <w:r>
          <w:fldChar w:fldCharType="end"/>
        </w:r>
      </w:hyperlink>
    </w:p>
    <w:p w:rsidR="003D12C2" w:rsidRDefault="003D12C2">
      <w:pPr>
        <w:pStyle w:val="TOC3"/>
        <w:rPr>
          <w:rFonts w:eastAsiaTheme="minorEastAsia"/>
          <w:smallCaps w:val="0"/>
          <w:sz w:val="22"/>
        </w:rPr>
      </w:pPr>
      <w:hyperlink w:anchor="_Toc436467232" w:history="1">
        <w:r w:rsidRPr="00D175DF">
          <w:rPr>
            <w:rStyle w:val="Hyperlink"/>
          </w:rPr>
          <w:t>Οικογένεια Προϊόντων Enterprise Mobility (Πρόγραμμα)</w:t>
        </w:r>
        <w:r>
          <w:tab/>
        </w:r>
        <w:r>
          <w:fldChar w:fldCharType="begin"/>
        </w:r>
        <w:r>
          <w:instrText xml:space="preserve"> PAGEREF _Toc436467232 \h </w:instrText>
        </w:r>
        <w:r>
          <w:fldChar w:fldCharType="separate"/>
        </w:r>
        <w:r>
          <w:t>57</w:t>
        </w:r>
        <w:r>
          <w:fldChar w:fldCharType="end"/>
        </w:r>
      </w:hyperlink>
    </w:p>
    <w:p w:rsidR="003D12C2" w:rsidRDefault="003D12C2">
      <w:pPr>
        <w:pStyle w:val="TOC3"/>
        <w:rPr>
          <w:rFonts w:eastAsiaTheme="minorEastAsia"/>
          <w:smallCaps w:val="0"/>
          <w:sz w:val="22"/>
        </w:rPr>
      </w:pPr>
      <w:hyperlink w:anchor="_Toc436467233" w:history="1">
        <w:r w:rsidRPr="00D175DF">
          <w:rPr>
            <w:rStyle w:val="Hyperlink"/>
          </w:rPr>
          <w:t>Υπηρεσία καταλόγου Active Directory Azure (Πρόγραμμα)</w:t>
        </w:r>
        <w:r>
          <w:tab/>
        </w:r>
        <w:r>
          <w:fldChar w:fldCharType="begin"/>
        </w:r>
        <w:r>
          <w:instrText xml:space="preserve"> PAGEREF _Toc436467233 \h </w:instrText>
        </w:r>
        <w:r>
          <w:fldChar w:fldCharType="separate"/>
        </w:r>
        <w:r>
          <w:t>58</w:t>
        </w:r>
        <w:r>
          <w:fldChar w:fldCharType="end"/>
        </w:r>
      </w:hyperlink>
    </w:p>
    <w:p w:rsidR="003D12C2" w:rsidRDefault="003D12C2">
      <w:pPr>
        <w:pStyle w:val="TOC3"/>
        <w:rPr>
          <w:rFonts w:eastAsiaTheme="minorEastAsia"/>
          <w:smallCaps w:val="0"/>
          <w:sz w:val="22"/>
        </w:rPr>
      </w:pPr>
      <w:hyperlink w:anchor="_Toc436467234" w:history="1">
        <w:r w:rsidRPr="00D175DF">
          <w:rPr>
            <w:rStyle w:val="Hyperlink"/>
          </w:rPr>
          <w:t>Διαχείριση Δικαιωμάτων Azure (Πρόγραμμα)</w:t>
        </w:r>
        <w:r>
          <w:tab/>
        </w:r>
        <w:r>
          <w:fldChar w:fldCharType="begin"/>
        </w:r>
        <w:r>
          <w:instrText xml:space="preserve"> PAGEREF _Toc436467234 \h </w:instrText>
        </w:r>
        <w:r>
          <w:fldChar w:fldCharType="separate"/>
        </w:r>
        <w:r>
          <w:t>59</w:t>
        </w:r>
        <w:r>
          <w:fldChar w:fldCharType="end"/>
        </w:r>
      </w:hyperlink>
    </w:p>
    <w:p w:rsidR="003D12C2" w:rsidRDefault="003D12C2">
      <w:pPr>
        <w:pStyle w:val="TOC3"/>
        <w:rPr>
          <w:rFonts w:eastAsiaTheme="minorEastAsia"/>
          <w:smallCaps w:val="0"/>
          <w:sz w:val="22"/>
        </w:rPr>
      </w:pPr>
      <w:hyperlink w:anchor="_Toc436467235" w:history="1">
        <w:r w:rsidRPr="00D175DF">
          <w:rPr>
            <w:rStyle w:val="Hyperlink"/>
          </w:rPr>
          <w:t>Azure RemoteApp (Πρόγραμμα)</w:t>
        </w:r>
        <w:r>
          <w:tab/>
        </w:r>
        <w:r>
          <w:fldChar w:fldCharType="begin"/>
        </w:r>
        <w:r>
          <w:instrText xml:space="preserve"> PAGEREF _Toc436467235 \h </w:instrText>
        </w:r>
        <w:r>
          <w:fldChar w:fldCharType="separate"/>
        </w:r>
        <w:r>
          <w:t>59</w:t>
        </w:r>
        <w:r>
          <w:fldChar w:fldCharType="end"/>
        </w:r>
      </w:hyperlink>
    </w:p>
    <w:p w:rsidR="003D12C2" w:rsidRDefault="003D12C2">
      <w:pPr>
        <w:pStyle w:val="TOC3"/>
        <w:rPr>
          <w:rFonts w:eastAsiaTheme="minorEastAsia"/>
          <w:smallCaps w:val="0"/>
          <w:sz w:val="22"/>
        </w:rPr>
      </w:pPr>
      <w:hyperlink w:anchor="_Toc436467236" w:history="1">
        <w:r w:rsidRPr="00D175DF">
          <w:rPr>
            <w:rStyle w:val="Hyperlink"/>
          </w:rPr>
          <w:t>Operations Management Suite (Πρόγραμμα)</w:t>
        </w:r>
        <w:r>
          <w:tab/>
        </w:r>
        <w:r>
          <w:fldChar w:fldCharType="begin"/>
        </w:r>
        <w:r>
          <w:instrText xml:space="preserve"> PAGEREF _Toc436467236 \h </w:instrText>
        </w:r>
        <w:r>
          <w:fldChar w:fldCharType="separate"/>
        </w:r>
        <w:r>
          <w:t>59</w:t>
        </w:r>
        <w:r>
          <w:fldChar w:fldCharType="end"/>
        </w:r>
      </w:hyperlink>
    </w:p>
    <w:p w:rsidR="003D12C2" w:rsidRDefault="003D12C2">
      <w:pPr>
        <w:pStyle w:val="TOC2"/>
        <w:rPr>
          <w:rFonts w:eastAsiaTheme="minorEastAsia"/>
          <w:smallCaps w:val="0"/>
          <w:sz w:val="22"/>
        </w:rPr>
      </w:pPr>
      <w:hyperlink w:anchor="_Toc436467237" w:history="1">
        <w:r w:rsidRPr="00D175DF">
          <w:rPr>
            <w:rStyle w:val="Hyperlink"/>
          </w:rPr>
          <w:t>Οικογένεια Προϊόντων Enterprise Cloud</w:t>
        </w:r>
        <w:r>
          <w:tab/>
        </w:r>
        <w:r>
          <w:fldChar w:fldCharType="begin"/>
        </w:r>
        <w:r>
          <w:instrText xml:space="preserve"> PAGEREF _Toc436467237 \h </w:instrText>
        </w:r>
        <w:r>
          <w:fldChar w:fldCharType="separate"/>
        </w:r>
        <w:r>
          <w:t>60</w:t>
        </w:r>
        <w:r>
          <w:fldChar w:fldCharType="end"/>
        </w:r>
      </w:hyperlink>
    </w:p>
    <w:p w:rsidR="003D12C2" w:rsidRDefault="003D12C2">
      <w:pPr>
        <w:pStyle w:val="TOC2"/>
        <w:rPr>
          <w:rFonts w:eastAsiaTheme="minorEastAsia"/>
          <w:smallCaps w:val="0"/>
          <w:sz w:val="22"/>
        </w:rPr>
      </w:pPr>
      <w:hyperlink w:anchor="_Toc436467238" w:history="1">
        <w:r w:rsidRPr="00D175DF">
          <w:rPr>
            <w:rStyle w:val="Hyperlink"/>
          </w:rPr>
          <w:t>Microsoft Intune</w:t>
        </w:r>
        <w:r>
          <w:tab/>
        </w:r>
        <w:r>
          <w:fldChar w:fldCharType="begin"/>
        </w:r>
        <w:r>
          <w:instrText xml:space="preserve"> PAGEREF _Toc436467238 \h </w:instrText>
        </w:r>
        <w:r>
          <w:fldChar w:fldCharType="separate"/>
        </w:r>
        <w:r>
          <w:t>61</w:t>
        </w:r>
        <w:r>
          <w:fldChar w:fldCharType="end"/>
        </w:r>
      </w:hyperlink>
    </w:p>
    <w:p w:rsidR="003D12C2" w:rsidRDefault="003D12C2">
      <w:pPr>
        <w:pStyle w:val="TOC2"/>
        <w:rPr>
          <w:rFonts w:eastAsiaTheme="minorEastAsia"/>
          <w:smallCaps w:val="0"/>
          <w:sz w:val="22"/>
        </w:rPr>
      </w:pPr>
      <w:hyperlink w:anchor="_Toc436467239" w:history="1">
        <w:r w:rsidRPr="00D175DF">
          <w:rPr>
            <w:rStyle w:val="Hyperlink"/>
          </w:rPr>
          <w:t>Υπηρεσίες Microsoft Dynamics Online.</w:t>
        </w:r>
        <w:r>
          <w:tab/>
        </w:r>
        <w:r>
          <w:fldChar w:fldCharType="begin"/>
        </w:r>
        <w:r>
          <w:instrText xml:space="preserve"> PAGEREF _Toc436467239 \h </w:instrText>
        </w:r>
        <w:r>
          <w:fldChar w:fldCharType="separate"/>
        </w:r>
        <w:r>
          <w:t>61</w:t>
        </w:r>
        <w:r>
          <w:fldChar w:fldCharType="end"/>
        </w:r>
      </w:hyperlink>
    </w:p>
    <w:p w:rsidR="003D12C2" w:rsidRDefault="003D12C2">
      <w:pPr>
        <w:pStyle w:val="TOC3"/>
        <w:rPr>
          <w:rFonts w:eastAsiaTheme="minorEastAsia"/>
          <w:smallCaps w:val="0"/>
          <w:sz w:val="22"/>
        </w:rPr>
      </w:pPr>
      <w:hyperlink w:anchor="_Toc436467240" w:history="1">
        <w:r w:rsidRPr="00D175DF">
          <w:rPr>
            <w:rStyle w:val="Hyperlink"/>
          </w:rPr>
          <w:t>Microsoft Dynamics CRM Online</w:t>
        </w:r>
        <w:r>
          <w:tab/>
        </w:r>
        <w:r>
          <w:fldChar w:fldCharType="begin"/>
        </w:r>
        <w:r>
          <w:instrText xml:space="preserve"> PAGEREF _Toc436467240 \h </w:instrText>
        </w:r>
        <w:r>
          <w:fldChar w:fldCharType="separate"/>
        </w:r>
        <w:r>
          <w:t>61</w:t>
        </w:r>
        <w:r>
          <w:fldChar w:fldCharType="end"/>
        </w:r>
      </w:hyperlink>
    </w:p>
    <w:p w:rsidR="003D12C2" w:rsidRDefault="003D12C2">
      <w:pPr>
        <w:pStyle w:val="TOC3"/>
        <w:rPr>
          <w:rFonts w:eastAsiaTheme="minorEastAsia"/>
          <w:smallCaps w:val="0"/>
          <w:sz w:val="22"/>
        </w:rPr>
      </w:pPr>
      <w:hyperlink w:anchor="_Toc436467241" w:history="1">
        <w:r w:rsidRPr="00D175DF">
          <w:rPr>
            <w:rStyle w:val="Hyperlink"/>
          </w:rPr>
          <w:t>Microsoft Dynamics Marketing</w:t>
        </w:r>
        <w:r>
          <w:tab/>
        </w:r>
        <w:r>
          <w:fldChar w:fldCharType="begin"/>
        </w:r>
        <w:r>
          <w:instrText xml:space="preserve"> PAGEREF _Toc436467241 \h </w:instrText>
        </w:r>
        <w:r>
          <w:fldChar w:fldCharType="separate"/>
        </w:r>
        <w:r>
          <w:t>62</w:t>
        </w:r>
        <w:r>
          <w:fldChar w:fldCharType="end"/>
        </w:r>
      </w:hyperlink>
    </w:p>
    <w:p w:rsidR="003D12C2" w:rsidRDefault="003D12C2">
      <w:pPr>
        <w:pStyle w:val="TOC3"/>
        <w:rPr>
          <w:rFonts w:eastAsiaTheme="minorEastAsia"/>
          <w:smallCaps w:val="0"/>
          <w:sz w:val="22"/>
        </w:rPr>
      </w:pPr>
      <w:hyperlink w:anchor="_Toc436467242" w:history="1">
        <w:r w:rsidRPr="00D175DF">
          <w:rPr>
            <w:rStyle w:val="Hyperlink"/>
          </w:rPr>
          <w:t>Microsoft Social Engagement</w:t>
        </w:r>
        <w:r>
          <w:tab/>
        </w:r>
        <w:r>
          <w:fldChar w:fldCharType="begin"/>
        </w:r>
        <w:r>
          <w:instrText xml:space="preserve"> PAGEREF _Toc436467242 \h </w:instrText>
        </w:r>
        <w:r>
          <w:fldChar w:fldCharType="separate"/>
        </w:r>
        <w:r>
          <w:t>63</w:t>
        </w:r>
        <w:r>
          <w:fldChar w:fldCharType="end"/>
        </w:r>
      </w:hyperlink>
    </w:p>
    <w:p w:rsidR="003D12C2" w:rsidRDefault="003D12C2">
      <w:pPr>
        <w:pStyle w:val="TOC3"/>
        <w:rPr>
          <w:rFonts w:eastAsiaTheme="minorEastAsia"/>
          <w:smallCaps w:val="0"/>
          <w:sz w:val="22"/>
        </w:rPr>
      </w:pPr>
      <w:hyperlink w:anchor="_Toc436467243" w:history="1">
        <w:r w:rsidRPr="00D175DF">
          <w:rPr>
            <w:rStyle w:val="Hyperlink"/>
          </w:rPr>
          <w:t>Parature, from Microsoft</w:t>
        </w:r>
        <w:r>
          <w:tab/>
        </w:r>
        <w:r>
          <w:fldChar w:fldCharType="begin"/>
        </w:r>
        <w:r>
          <w:instrText xml:space="preserve"> PAGEREF _Toc436467243 \h </w:instrText>
        </w:r>
        <w:r>
          <w:fldChar w:fldCharType="separate"/>
        </w:r>
        <w:r>
          <w:t>63</w:t>
        </w:r>
        <w:r>
          <w:fldChar w:fldCharType="end"/>
        </w:r>
      </w:hyperlink>
    </w:p>
    <w:p w:rsidR="003D12C2" w:rsidRDefault="003D12C2">
      <w:pPr>
        <w:pStyle w:val="TOC2"/>
        <w:rPr>
          <w:rFonts w:eastAsiaTheme="minorEastAsia"/>
          <w:smallCaps w:val="0"/>
          <w:sz w:val="22"/>
        </w:rPr>
      </w:pPr>
      <w:hyperlink w:anchor="_Toc436467244" w:history="1">
        <w:r w:rsidRPr="00D175DF">
          <w:rPr>
            <w:rStyle w:val="Hyperlink"/>
          </w:rPr>
          <w:t>Υπηρεσίες Office 365</w:t>
        </w:r>
        <w:r>
          <w:tab/>
        </w:r>
        <w:r>
          <w:fldChar w:fldCharType="begin"/>
        </w:r>
        <w:r>
          <w:instrText xml:space="preserve"> PAGEREF _Toc436467244 \h </w:instrText>
        </w:r>
        <w:r>
          <w:fldChar w:fldCharType="separate"/>
        </w:r>
        <w:r>
          <w:t>64</w:t>
        </w:r>
        <w:r>
          <w:fldChar w:fldCharType="end"/>
        </w:r>
      </w:hyperlink>
    </w:p>
    <w:p w:rsidR="003D12C2" w:rsidRDefault="003D12C2">
      <w:pPr>
        <w:pStyle w:val="TOC3"/>
        <w:rPr>
          <w:rFonts w:eastAsiaTheme="minorEastAsia"/>
          <w:smallCaps w:val="0"/>
          <w:sz w:val="22"/>
        </w:rPr>
      </w:pPr>
      <w:hyperlink w:anchor="_Toc436467245" w:history="1">
        <w:r w:rsidRPr="00D175DF">
          <w:rPr>
            <w:rStyle w:val="Hyperlink"/>
          </w:rPr>
          <w:t>Εφαρμογές Office 365</w:t>
        </w:r>
        <w:r>
          <w:tab/>
        </w:r>
        <w:r>
          <w:fldChar w:fldCharType="begin"/>
        </w:r>
        <w:r>
          <w:instrText xml:space="preserve"> PAGEREF _Toc436467245 \h </w:instrText>
        </w:r>
        <w:r>
          <w:fldChar w:fldCharType="separate"/>
        </w:r>
        <w:r>
          <w:t>64</w:t>
        </w:r>
        <w:r>
          <w:fldChar w:fldCharType="end"/>
        </w:r>
      </w:hyperlink>
    </w:p>
    <w:p w:rsidR="003D12C2" w:rsidRDefault="003D12C2">
      <w:pPr>
        <w:pStyle w:val="TOC3"/>
        <w:rPr>
          <w:rFonts w:eastAsiaTheme="minorEastAsia"/>
          <w:smallCaps w:val="0"/>
          <w:sz w:val="22"/>
        </w:rPr>
      </w:pPr>
      <w:hyperlink w:anchor="_Toc436467246" w:history="1">
        <w:r w:rsidRPr="00D175DF">
          <w:rPr>
            <w:rStyle w:val="Hyperlink"/>
          </w:rPr>
          <w:t>Οικογένειες Προϊόντων Office 365</w:t>
        </w:r>
        <w:r>
          <w:tab/>
        </w:r>
        <w:r>
          <w:fldChar w:fldCharType="begin"/>
        </w:r>
        <w:r>
          <w:instrText xml:space="preserve"> PAGEREF _Toc436467246 \h </w:instrText>
        </w:r>
        <w:r>
          <w:fldChar w:fldCharType="separate"/>
        </w:r>
        <w:r>
          <w:t>65</w:t>
        </w:r>
        <w:r>
          <w:fldChar w:fldCharType="end"/>
        </w:r>
      </w:hyperlink>
    </w:p>
    <w:p w:rsidR="003D12C2" w:rsidRDefault="003D12C2">
      <w:pPr>
        <w:pStyle w:val="TOC3"/>
        <w:rPr>
          <w:rFonts w:eastAsiaTheme="minorEastAsia"/>
          <w:smallCaps w:val="0"/>
          <w:sz w:val="22"/>
        </w:rPr>
      </w:pPr>
      <w:hyperlink w:anchor="_Toc436467247" w:history="1">
        <w:r w:rsidRPr="00D175DF">
          <w:rPr>
            <w:rStyle w:val="Hyperlink"/>
          </w:rPr>
          <w:t>Office 365 Customer Lockbox</w:t>
        </w:r>
        <w:r>
          <w:tab/>
        </w:r>
        <w:r>
          <w:fldChar w:fldCharType="begin"/>
        </w:r>
        <w:r>
          <w:instrText xml:space="preserve"> PAGEREF _Toc436467247 \h </w:instrText>
        </w:r>
        <w:r>
          <w:fldChar w:fldCharType="separate"/>
        </w:r>
        <w:r>
          <w:t>68</w:t>
        </w:r>
        <w:r>
          <w:fldChar w:fldCharType="end"/>
        </w:r>
      </w:hyperlink>
    </w:p>
    <w:p w:rsidR="003D12C2" w:rsidRDefault="003D12C2">
      <w:pPr>
        <w:pStyle w:val="TOC3"/>
        <w:rPr>
          <w:rFonts w:eastAsiaTheme="minorEastAsia"/>
          <w:smallCaps w:val="0"/>
          <w:sz w:val="22"/>
        </w:rPr>
      </w:pPr>
      <w:hyperlink w:anchor="_Toc436467248" w:history="1">
        <w:r w:rsidRPr="00D175DF">
          <w:rPr>
            <w:rStyle w:val="Hyperlink"/>
          </w:rPr>
          <w:t>Office 365 Delve Analytics</w:t>
        </w:r>
        <w:r>
          <w:tab/>
        </w:r>
        <w:r>
          <w:fldChar w:fldCharType="begin"/>
        </w:r>
        <w:r>
          <w:instrText xml:space="preserve"> PAGEREF _Toc436467248 \h </w:instrText>
        </w:r>
        <w:r>
          <w:fldChar w:fldCharType="separate"/>
        </w:r>
        <w:r>
          <w:t>68</w:t>
        </w:r>
        <w:r>
          <w:fldChar w:fldCharType="end"/>
        </w:r>
      </w:hyperlink>
    </w:p>
    <w:p w:rsidR="003D12C2" w:rsidRDefault="003D12C2">
      <w:pPr>
        <w:pStyle w:val="TOC3"/>
        <w:rPr>
          <w:rFonts w:eastAsiaTheme="minorEastAsia"/>
          <w:smallCaps w:val="0"/>
          <w:sz w:val="22"/>
        </w:rPr>
      </w:pPr>
      <w:hyperlink w:anchor="_Toc436467249" w:history="1">
        <w:r w:rsidRPr="00D175DF">
          <w:rPr>
            <w:rStyle w:val="Hyperlink"/>
          </w:rPr>
          <w:t>Office 365 Advanced eDiscovery</w:t>
        </w:r>
        <w:r>
          <w:tab/>
        </w:r>
        <w:r>
          <w:fldChar w:fldCharType="begin"/>
        </w:r>
        <w:r>
          <w:instrText xml:space="preserve"> PAGEREF _Toc436467249 \h </w:instrText>
        </w:r>
        <w:r>
          <w:fldChar w:fldCharType="separate"/>
        </w:r>
        <w:r>
          <w:t>68</w:t>
        </w:r>
        <w:r>
          <w:fldChar w:fldCharType="end"/>
        </w:r>
      </w:hyperlink>
    </w:p>
    <w:p w:rsidR="003D12C2" w:rsidRDefault="003D12C2">
      <w:pPr>
        <w:pStyle w:val="TOC3"/>
        <w:rPr>
          <w:rFonts w:eastAsiaTheme="minorEastAsia"/>
          <w:smallCaps w:val="0"/>
          <w:sz w:val="22"/>
        </w:rPr>
      </w:pPr>
      <w:hyperlink w:anchor="_Toc436467250" w:history="1">
        <w:r w:rsidRPr="00D175DF">
          <w:rPr>
            <w:rStyle w:val="Hyperlink"/>
          </w:rPr>
          <w:t>Exchange Online</w:t>
        </w:r>
        <w:r>
          <w:tab/>
        </w:r>
        <w:r>
          <w:fldChar w:fldCharType="begin"/>
        </w:r>
        <w:r>
          <w:instrText xml:space="preserve"> PAGEREF _Toc436467250 \h </w:instrText>
        </w:r>
        <w:r>
          <w:fldChar w:fldCharType="separate"/>
        </w:r>
        <w:r>
          <w:t>69</w:t>
        </w:r>
        <w:r>
          <w:fldChar w:fldCharType="end"/>
        </w:r>
      </w:hyperlink>
    </w:p>
    <w:p w:rsidR="003D12C2" w:rsidRDefault="003D12C2">
      <w:pPr>
        <w:pStyle w:val="TOC3"/>
        <w:rPr>
          <w:rFonts w:eastAsiaTheme="minorEastAsia"/>
          <w:smallCaps w:val="0"/>
          <w:sz w:val="22"/>
        </w:rPr>
      </w:pPr>
      <w:hyperlink w:anchor="_Toc436467251" w:history="1">
        <w:r w:rsidRPr="00D175DF">
          <w:rPr>
            <w:rStyle w:val="Hyperlink"/>
          </w:rPr>
          <w:t>OneDrive για επιχειρήσεις</w:t>
        </w:r>
        <w:r>
          <w:tab/>
        </w:r>
        <w:r>
          <w:fldChar w:fldCharType="begin"/>
        </w:r>
        <w:r>
          <w:instrText xml:space="preserve"> PAGEREF _Toc436467251 \h </w:instrText>
        </w:r>
        <w:r>
          <w:fldChar w:fldCharType="separate"/>
        </w:r>
        <w:r>
          <w:t>70</w:t>
        </w:r>
        <w:r>
          <w:fldChar w:fldCharType="end"/>
        </w:r>
      </w:hyperlink>
    </w:p>
    <w:p w:rsidR="003D12C2" w:rsidRDefault="003D12C2">
      <w:pPr>
        <w:pStyle w:val="TOC3"/>
        <w:rPr>
          <w:rFonts w:eastAsiaTheme="minorEastAsia"/>
          <w:smallCaps w:val="0"/>
          <w:sz w:val="22"/>
        </w:rPr>
      </w:pPr>
      <w:hyperlink w:anchor="_Toc436467252" w:history="1">
        <w:r w:rsidRPr="00D175DF">
          <w:rPr>
            <w:rStyle w:val="Hyperlink"/>
          </w:rPr>
          <w:t>Project Online</w:t>
        </w:r>
        <w:r>
          <w:tab/>
        </w:r>
        <w:r>
          <w:fldChar w:fldCharType="begin"/>
        </w:r>
        <w:r>
          <w:instrText xml:space="preserve"> PAGEREF _Toc436467252 \h </w:instrText>
        </w:r>
        <w:r>
          <w:fldChar w:fldCharType="separate"/>
        </w:r>
        <w:r>
          <w:t>70</w:t>
        </w:r>
        <w:r>
          <w:fldChar w:fldCharType="end"/>
        </w:r>
      </w:hyperlink>
    </w:p>
    <w:p w:rsidR="003D12C2" w:rsidRDefault="003D12C2">
      <w:pPr>
        <w:pStyle w:val="TOC3"/>
        <w:rPr>
          <w:rFonts w:eastAsiaTheme="minorEastAsia"/>
          <w:smallCaps w:val="0"/>
          <w:sz w:val="22"/>
        </w:rPr>
      </w:pPr>
      <w:hyperlink w:anchor="_Toc436467253" w:history="1">
        <w:r w:rsidRPr="00D175DF">
          <w:rPr>
            <w:rStyle w:val="Hyperlink"/>
          </w:rPr>
          <w:t>SharePoint Online</w:t>
        </w:r>
        <w:r>
          <w:tab/>
        </w:r>
        <w:r>
          <w:fldChar w:fldCharType="begin"/>
        </w:r>
        <w:r>
          <w:instrText xml:space="preserve"> PAGEREF _Toc436467253 \h </w:instrText>
        </w:r>
        <w:r>
          <w:fldChar w:fldCharType="separate"/>
        </w:r>
        <w:r>
          <w:t>70</w:t>
        </w:r>
        <w:r>
          <w:fldChar w:fldCharType="end"/>
        </w:r>
      </w:hyperlink>
    </w:p>
    <w:p w:rsidR="003D12C2" w:rsidRDefault="003D12C2">
      <w:pPr>
        <w:pStyle w:val="TOC3"/>
        <w:rPr>
          <w:rFonts w:eastAsiaTheme="minorEastAsia"/>
          <w:smallCaps w:val="0"/>
          <w:sz w:val="22"/>
        </w:rPr>
      </w:pPr>
      <w:hyperlink w:anchor="_Toc436467254" w:history="1">
        <w:r w:rsidRPr="00D175DF">
          <w:rPr>
            <w:rStyle w:val="Hyperlink"/>
          </w:rPr>
          <w:t>Skype for Business Online</w:t>
        </w:r>
        <w:r>
          <w:tab/>
        </w:r>
        <w:r>
          <w:fldChar w:fldCharType="begin"/>
        </w:r>
        <w:r>
          <w:instrText xml:space="preserve"> PAGEREF _Toc436467254 \h </w:instrText>
        </w:r>
        <w:r>
          <w:fldChar w:fldCharType="separate"/>
        </w:r>
        <w:r>
          <w:t>71</w:t>
        </w:r>
        <w:r>
          <w:fldChar w:fldCharType="end"/>
        </w:r>
      </w:hyperlink>
    </w:p>
    <w:p w:rsidR="003D12C2" w:rsidRDefault="003D12C2">
      <w:pPr>
        <w:pStyle w:val="TOC2"/>
        <w:rPr>
          <w:rFonts w:eastAsiaTheme="minorEastAsia"/>
          <w:smallCaps w:val="0"/>
          <w:sz w:val="22"/>
        </w:rPr>
      </w:pPr>
      <w:hyperlink w:anchor="_Toc436467255" w:history="1">
        <w:r w:rsidRPr="00D175DF">
          <w:rPr>
            <w:rStyle w:val="Hyperlink"/>
          </w:rPr>
          <w:t>Άλλες Υπηρεσίες Online</w:t>
        </w:r>
        <w:r>
          <w:tab/>
        </w:r>
        <w:r>
          <w:fldChar w:fldCharType="begin"/>
        </w:r>
        <w:r>
          <w:instrText xml:space="preserve"> PAGEREF _Toc436467255 \h </w:instrText>
        </w:r>
        <w:r>
          <w:fldChar w:fldCharType="separate"/>
        </w:r>
        <w:r>
          <w:t>71</w:t>
        </w:r>
        <w:r>
          <w:fldChar w:fldCharType="end"/>
        </w:r>
      </w:hyperlink>
    </w:p>
    <w:p w:rsidR="003D12C2" w:rsidRDefault="003D12C2">
      <w:pPr>
        <w:pStyle w:val="TOC3"/>
        <w:rPr>
          <w:rFonts w:eastAsiaTheme="minorEastAsia"/>
          <w:smallCaps w:val="0"/>
          <w:sz w:val="22"/>
        </w:rPr>
      </w:pPr>
      <w:hyperlink w:anchor="_Toc436467256" w:history="1">
        <w:r w:rsidRPr="00D175DF">
          <w:rPr>
            <w:rStyle w:val="Hyperlink"/>
          </w:rPr>
          <w:t>Χάρτες Bing</w:t>
        </w:r>
        <w:r>
          <w:tab/>
        </w:r>
        <w:r>
          <w:fldChar w:fldCharType="begin"/>
        </w:r>
        <w:r>
          <w:instrText xml:space="preserve"> PAGEREF _Toc436467256 \h </w:instrText>
        </w:r>
        <w:r>
          <w:fldChar w:fldCharType="separate"/>
        </w:r>
        <w:r>
          <w:t>71</w:t>
        </w:r>
        <w:r>
          <w:fldChar w:fldCharType="end"/>
        </w:r>
      </w:hyperlink>
    </w:p>
    <w:p w:rsidR="003D12C2" w:rsidRDefault="003D12C2">
      <w:pPr>
        <w:pStyle w:val="TOC3"/>
        <w:rPr>
          <w:rFonts w:eastAsiaTheme="minorEastAsia"/>
          <w:smallCaps w:val="0"/>
          <w:sz w:val="22"/>
        </w:rPr>
      </w:pPr>
      <w:hyperlink w:anchor="_Toc436467257" w:history="1">
        <w:r w:rsidRPr="00D175DF">
          <w:rPr>
            <w:rStyle w:val="Hyperlink"/>
          </w:rPr>
          <w:t>Microsoft Learning</w:t>
        </w:r>
        <w:r>
          <w:tab/>
        </w:r>
        <w:r>
          <w:fldChar w:fldCharType="begin"/>
        </w:r>
        <w:r>
          <w:instrText xml:space="preserve"> PAGEREF _Toc436467257 \h </w:instrText>
        </w:r>
        <w:r>
          <w:fldChar w:fldCharType="separate"/>
        </w:r>
        <w:r>
          <w:t>72</w:t>
        </w:r>
        <w:r>
          <w:fldChar w:fldCharType="end"/>
        </w:r>
      </w:hyperlink>
    </w:p>
    <w:p w:rsidR="003D12C2" w:rsidRDefault="003D12C2">
      <w:pPr>
        <w:pStyle w:val="TOC3"/>
        <w:rPr>
          <w:rFonts w:eastAsiaTheme="minorEastAsia"/>
          <w:smallCaps w:val="0"/>
          <w:sz w:val="22"/>
        </w:rPr>
      </w:pPr>
      <w:hyperlink w:anchor="_Toc436467258" w:history="1">
        <w:r w:rsidRPr="00D175DF">
          <w:rPr>
            <w:rStyle w:val="Hyperlink"/>
          </w:rPr>
          <w:t>Microsoft Translator</w:t>
        </w:r>
        <w:r>
          <w:tab/>
        </w:r>
        <w:r>
          <w:fldChar w:fldCharType="begin"/>
        </w:r>
        <w:r>
          <w:instrText xml:space="preserve"> PAGEREF _Toc436467258 \h </w:instrText>
        </w:r>
        <w:r>
          <w:fldChar w:fldCharType="separate"/>
        </w:r>
        <w:r>
          <w:t>72</w:t>
        </w:r>
        <w:r>
          <w:fldChar w:fldCharType="end"/>
        </w:r>
      </w:hyperlink>
    </w:p>
    <w:p w:rsidR="003D12C2" w:rsidRDefault="003D12C2">
      <w:pPr>
        <w:pStyle w:val="TOC3"/>
        <w:rPr>
          <w:rFonts w:eastAsiaTheme="minorEastAsia"/>
          <w:smallCaps w:val="0"/>
          <w:sz w:val="22"/>
        </w:rPr>
      </w:pPr>
      <w:hyperlink w:anchor="_Toc436467259" w:history="1">
        <w:r w:rsidRPr="00D175DF">
          <w:rPr>
            <w:rStyle w:val="Hyperlink"/>
          </w:rPr>
          <w:t>Power BI Pro</w:t>
        </w:r>
        <w:r>
          <w:tab/>
        </w:r>
        <w:r>
          <w:fldChar w:fldCharType="begin"/>
        </w:r>
        <w:r>
          <w:instrText xml:space="preserve"> PAGEREF _Toc436467259 \h </w:instrText>
        </w:r>
        <w:r>
          <w:fldChar w:fldCharType="separate"/>
        </w:r>
        <w:r>
          <w:t>73</w:t>
        </w:r>
        <w:r>
          <w:fldChar w:fldCharType="end"/>
        </w:r>
      </w:hyperlink>
    </w:p>
    <w:p w:rsidR="003D12C2" w:rsidRDefault="003D12C2">
      <w:pPr>
        <w:pStyle w:val="TOC3"/>
        <w:rPr>
          <w:rFonts w:eastAsiaTheme="minorEastAsia"/>
          <w:smallCaps w:val="0"/>
          <w:sz w:val="22"/>
        </w:rPr>
      </w:pPr>
      <w:hyperlink w:anchor="_Toc436467260" w:history="1">
        <w:r w:rsidRPr="00D175DF">
          <w:rPr>
            <w:rStyle w:val="Hyperlink"/>
          </w:rPr>
          <w:t>System Center Endpoint Protection</w:t>
        </w:r>
        <w:r>
          <w:tab/>
        </w:r>
        <w:r>
          <w:fldChar w:fldCharType="begin"/>
        </w:r>
        <w:r>
          <w:instrText xml:space="preserve"> PAGEREF _Toc436467260 \h </w:instrText>
        </w:r>
        <w:r>
          <w:fldChar w:fldCharType="separate"/>
        </w:r>
        <w:r>
          <w:t>73</w:t>
        </w:r>
        <w:r>
          <w:fldChar w:fldCharType="end"/>
        </w:r>
      </w:hyperlink>
    </w:p>
    <w:p w:rsidR="003D12C2" w:rsidRDefault="003D12C2">
      <w:pPr>
        <w:pStyle w:val="TOC3"/>
        <w:rPr>
          <w:rFonts w:eastAsiaTheme="minorEastAsia"/>
          <w:smallCaps w:val="0"/>
          <w:sz w:val="22"/>
        </w:rPr>
      </w:pPr>
      <w:hyperlink w:anchor="_Toc436467261" w:history="1">
        <w:r w:rsidRPr="00D175DF">
          <w:rPr>
            <w:rStyle w:val="Hyperlink"/>
          </w:rPr>
          <w:t>Yammer Enterprise</w:t>
        </w:r>
        <w:r>
          <w:tab/>
        </w:r>
        <w:r>
          <w:fldChar w:fldCharType="begin"/>
        </w:r>
        <w:r>
          <w:instrText xml:space="preserve"> PAGEREF _Toc436467261 \h </w:instrText>
        </w:r>
        <w:r>
          <w:fldChar w:fldCharType="separate"/>
        </w:r>
        <w:r>
          <w:t>73</w:t>
        </w:r>
        <w:r>
          <w:fldChar w:fldCharType="end"/>
        </w:r>
      </w:hyperlink>
    </w:p>
    <w:p w:rsidR="003D12C2" w:rsidRDefault="003D12C2">
      <w:pPr>
        <w:pStyle w:val="TOC1"/>
        <w:rPr>
          <w:rFonts w:eastAsiaTheme="minorEastAsia"/>
          <w:b w:val="0"/>
          <w:caps w:val="0"/>
          <w:noProof/>
          <w:sz w:val="22"/>
          <w:szCs w:val="22"/>
        </w:rPr>
      </w:pPr>
      <w:hyperlink w:anchor="_Toc436467262" w:history="1">
        <w:r w:rsidRPr="00D175DF">
          <w:rPr>
            <w:rStyle w:val="Hyperlink"/>
            <w:noProof/>
          </w:rPr>
          <w:t>Γλωσσάρι</w:t>
        </w:r>
        <w:r>
          <w:rPr>
            <w:noProof/>
          </w:rPr>
          <w:tab/>
        </w:r>
        <w:r>
          <w:rPr>
            <w:noProof/>
          </w:rPr>
          <w:fldChar w:fldCharType="begin"/>
        </w:r>
        <w:r>
          <w:rPr>
            <w:noProof/>
          </w:rPr>
          <w:instrText xml:space="preserve"> PAGEREF _Toc436467262 \h </w:instrText>
        </w:r>
        <w:r>
          <w:rPr>
            <w:noProof/>
          </w:rPr>
        </w:r>
        <w:r>
          <w:rPr>
            <w:noProof/>
          </w:rPr>
          <w:fldChar w:fldCharType="separate"/>
        </w:r>
        <w:r>
          <w:rPr>
            <w:noProof/>
          </w:rPr>
          <w:t>75</w:t>
        </w:r>
        <w:r>
          <w:rPr>
            <w:noProof/>
          </w:rPr>
          <w:fldChar w:fldCharType="end"/>
        </w:r>
      </w:hyperlink>
    </w:p>
    <w:p w:rsidR="003D12C2" w:rsidRDefault="003D12C2">
      <w:pPr>
        <w:pStyle w:val="TOC2"/>
        <w:rPr>
          <w:rFonts w:eastAsiaTheme="minorEastAsia"/>
          <w:smallCaps w:val="0"/>
          <w:sz w:val="22"/>
        </w:rPr>
      </w:pPr>
      <w:hyperlink w:anchor="_Toc436467263" w:history="1">
        <w:r w:rsidRPr="00D175DF">
          <w:rPr>
            <w:rStyle w:val="Hyperlink"/>
          </w:rPr>
          <w:t>Χαρακτηριστικά</w:t>
        </w:r>
        <w:r>
          <w:tab/>
        </w:r>
        <w:r>
          <w:fldChar w:fldCharType="begin"/>
        </w:r>
        <w:r>
          <w:instrText xml:space="preserve"> PAGEREF _Toc436467263 \h </w:instrText>
        </w:r>
        <w:r>
          <w:fldChar w:fldCharType="separate"/>
        </w:r>
        <w:r>
          <w:t>75</w:t>
        </w:r>
        <w:r>
          <w:fldChar w:fldCharType="end"/>
        </w:r>
      </w:hyperlink>
    </w:p>
    <w:p w:rsidR="003D12C2" w:rsidRDefault="003D12C2">
      <w:pPr>
        <w:pStyle w:val="TOC2"/>
        <w:rPr>
          <w:rFonts w:eastAsiaTheme="minorEastAsia"/>
          <w:smallCaps w:val="0"/>
          <w:sz w:val="22"/>
        </w:rPr>
      </w:pPr>
      <w:hyperlink w:anchor="_Toc436467264" w:history="1">
        <w:r w:rsidRPr="00D175DF">
          <w:rPr>
            <w:rStyle w:val="Hyperlink"/>
          </w:rPr>
          <w:t>Τιμές κελιών</w:t>
        </w:r>
        <w:r>
          <w:tab/>
        </w:r>
        <w:r>
          <w:fldChar w:fldCharType="begin"/>
        </w:r>
        <w:r>
          <w:instrText xml:space="preserve"> PAGEREF _Toc436467264 \h </w:instrText>
        </w:r>
        <w:r>
          <w:fldChar w:fldCharType="separate"/>
        </w:r>
        <w:r>
          <w:t>76</w:t>
        </w:r>
        <w:r>
          <w:fldChar w:fldCharType="end"/>
        </w:r>
      </w:hyperlink>
    </w:p>
    <w:p w:rsidR="003D12C2" w:rsidRDefault="003D12C2">
      <w:pPr>
        <w:pStyle w:val="TOC2"/>
        <w:rPr>
          <w:rFonts w:eastAsiaTheme="minorEastAsia"/>
          <w:smallCaps w:val="0"/>
          <w:sz w:val="22"/>
        </w:rPr>
      </w:pPr>
      <w:hyperlink w:anchor="_Toc436467265" w:history="1">
        <w:r w:rsidRPr="00D175DF">
          <w:rPr>
            <w:rStyle w:val="Hyperlink"/>
          </w:rPr>
          <w:t>Κεφαλίδες Στηλών</w:t>
        </w:r>
        <w:r>
          <w:tab/>
        </w:r>
        <w:r>
          <w:fldChar w:fldCharType="begin"/>
        </w:r>
        <w:r>
          <w:instrText xml:space="preserve"> PAGEREF _Toc436467265 \h </w:instrText>
        </w:r>
        <w:r>
          <w:fldChar w:fldCharType="separate"/>
        </w:r>
        <w:r>
          <w:t>77</w:t>
        </w:r>
        <w:r>
          <w:fldChar w:fldCharType="end"/>
        </w:r>
      </w:hyperlink>
    </w:p>
    <w:p w:rsidR="003D12C2" w:rsidRDefault="003D12C2">
      <w:pPr>
        <w:pStyle w:val="TOC2"/>
        <w:rPr>
          <w:rFonts w:eastAsiaTheme="minorEastAsia"/>
          <w:smallCaps w:val="0"/>
          <w:sz w:val="22"/>
        </w:rPr>
      </w:pPr>
      <w:hyperlink w:anchor="_Toc436467266" w:history="1">
        <w:r w:rsidRPr="00D175DF">
          <w:rPr>
            <w:rStyle w:val="Hyperlink"/>
          </w:rPr>
          <w:t>Ορισμοί</w:t>
        </w:r>
        <w:r>
          <w:tab/>
        </w:r>
        <w:r>
          <w:fldChar w:fldCharType="begin"/>
        </w:r>
        <w:r>
          <w:instrText xml:space="preserve"> PAGEREF _Toc436467266 \h </w:instrText>
        </w:r>
        <w:r>
          <w:fldChar w:fldCharType="separate"/>
        </w:r>
        <w:r>
          <w:t>78</w:t>
        </w:r>
        <w:r>
          <w:fldChar w:fldCharType="end"/>
        </w:r>
      </w:hyperlink>
    </w:p>
    <w:p w:rsidR="003D12C2" w:rsidRDefault="003D12C2">
      <w:pPr>
        <w:pStyle w:val="TOC1"/>
        <w:rPr>
          <w:rFonts w:eastAsiaTheme="minorEastAsia"/>
          <w:b w:val="0"/>
          <w:caps w:val="0"/>
          <w:noProof/>
          <w:sz w:val="22"/>
          <w:szCs w:val="22"/>
        </w:rPr>
      </w:pPr>
      <w:hyperlink w:anchor="_Toc436467267" w:history="1">
        <w:r w:rsidRPr="00D175DF">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_Toc436467267 \h </w:instrText>
        </w:r>
        <w:r>
          <w:rPr>
            <w:noProof/>
          </w:rPr>
        </w:r>
        <w:r>
          <w:rPr>
            <w:noProof/>
          </w:rPr>
          <w:fldChar w:fldCharType="separate"/>
        </w:r>
        <w:r>
          <w:rPr>
            <w:noProof/>
          </w:rPr>
          <w:t>80</w:t>
        </w:r>
        <w:r>
          <w:rPr>
            <w:noProof/>
          </w:rPr>
          <w:fldChar w:fldCharType="end"/>
        </w:r>
      </w:hyperlink>
    </w:p>
    <w:p w:rsidR="003D12C2" w:rsidRDefault="003D12C2">
      <w:pPr>
        <w:pStyle w:val="TOC1"/>
        <w:rPr>
          <w:rFonts w:eastAsiaTheme="minorEastAsia"/>
          <w:b w:val="0"/>
          <w:caps w:val="0"/>
          <w:noProof/>
          <w:sz w:val="22"/>
          <w:szCs w:val="22"/>
        </w:rPr>
      </w:pPr>
      <w:hyperlink w:anchor="_Toc436467268" w:history="1">
        <w:r w:rsidRPr="00D175DF">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_Toc436467268 \h </w:instrText>
        </w:r>
        <w:r>
          <w:rPr>
            <w:noProof/>
          </w:rPr>
        </w:r>
        <w:r>
          <w:rPr>
            <w:noProof/>
          </w:rPr>
          <w:fldChar w:fldCharType="separate"/>
        </w:r>
        <w:r>
          <w:rPr>
            <w:noProof/>
          </w:rPr>
          <w:t>81</w:t>
        </w:r>
        <w:r>
          <w:rPr>
            <w:noProof/>
          </w:rPr>
          <w:fldChar w:fldCharType="end"/>
        </w:r>
      </w:hyperlink>
    </w:p>
    <w:p w:rsidR="003D12C2" w:rsidRDefault="003D12C2">
      <w:pPr>
        <w:pStyle w:val="TOC2"/>
        <w:rPr>
          <w:rFonts w:eastAsiaTheme="minorEastAsia"/>
          <w:smallCaps w:val="0"/>
          <w:sz w:val="22"/>
        </w:rPr>
      </w:pPr>
      <w:hyperlink w:anchor="_Toc436467269" w:history="1">
        <w:r w:rsidRPr="00D175DF">
          <w:rPr>
            <w:rStyle w:val="Hyperlink"/>
          </w:rPr>
          <w:t>Αγορά Εξασφάλισης Αναβάθμισης Λογισμικού</w:t>
        </w:r>
        <w:r>
          <w:tab/>
        </w:r>
        <w:r>
          <w:fldChar w:fldCharType="begin"/>
        </w:r>
        <w:r>
          <w:instrText xml:space="preserve"> PAGEREF _Toc436467269 \h </w:instrText>
        </w:r>
        <w:r>
          <w:fldChar w:fldCharType="separate"/>
        </w:r>
        <w:r>
          <w:t>81</w:t>
        </w:r>
        <w:r>
          <w:fldChar w:fldCharType="end"/>
        </w:r>
      </w:hyperlink>
    </w:p>
    <w:p w:rsidR="003D12C2" w:rsidRDefault="003D12C2">
      <w:pPr>
        <w:pStyle w:val="TOC2"/>
        <w:rPr>
          <w:rFonts w:eastAsiaTheme="minorEastAsia"/>
          <w:smallCaps w:val="0"/>
          <w:sz w:val="22"/>
        </w:rPr>
      </w:pPr>
      <w:hyperlink w:anchor="_Toc436467270" w:history="1">
        <w:r w:rsidRPr="00D175DF">
          <w:rPr>
            <w:rStyle w:val="Hyperlink"/>
          </w:rPr>
          <w:t>Παράταση Εξασφάλισης Αναβάθμισης Λογισμικού</w:t>
        </w:r>
        <w:r>
          <w:tab/>
        </w:r>
        <w:r>
          <w:fldChar w:fldCharType="begin"/>
        </w:r>
        <w:r>
          <w:instrText xml:space="preserve"> PAGEREF _Toc436467270 \h </w:instrText>
        </w:r>
        <w:r>
          <w:fldChar w:fldCharType="separate"/>
        </w:r>
        <w:r>
          <w:t>81</w:t>
        </w:r>
        <w:r>
          <w:fldChar w:fldCharType="end"/>
        </w:r>
      </w:hyperlink>
    </w:p>
    <w:p w:rsidR="003D12C2" w:rsidRDefault="003D12C2">
      <w:pPr>
        <w:pStyle w:val="TOC2"/>
        <w:rPr>
          <w:rFonts w:eastAsiaTheme="minorEastAsia"/>
          <w:smallCaps w:val="0"/>
          <w:sz w:val="22"/>
        </w:rPr>
      </w:pPr>
      <w:hyperlink w:anchor="_Toc436467271" w:history="1">
        <w:r w:rsidRPr="00D175DF">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_Toc436467271 \h </w:instrText>
        </w:r>
        <w:r>
          <w:fldChar w:fldCharType="separate"/>
        </w:r>
        <w:r>
          <w:t>82</w:t>
        </w:r>
        <w:r>
          <w:fldChar w:fldCharType="end"/>
        </w:r>
      </w:hyperlink>
    </w:p>
    <w:p w:rsidR="003D12C2" w:rsidRDefault="003D12C2">
      <w:pPr>
        <w:pStyle w:val="TOC2"/>
        <w:rPr>
          <w:rFonts w:eastAsiaTheme="minorEastAsia"/>
          <w:smallCaps w:val="0"/>
          <w:sz w:val="22"/>
        </w:rPr>
      </w:pPr>
      <w:hyperlink w:anchor="_Toc436467272" w:history="1">
        <w:r w:rsidRPr="00D175DF">
          <w:rPr>
            <w:rStyle w:val="Hyperlink"/>
          </w:rPr>
          <w:t>Πλεονεκτήματα Εξασφάλισης Αναβάθμισης Λογισμικού</w:t>
        </w:r>
        <w:r>
          <w:tab/>
        </w:r>
        <w:r>
          <w:fldChar w:fldCharType="begin"/>
        </w:r>
        <w:r>
          <w:instrText xml:space="preserve"> PAGEREF _Toc436467272 \h </w:instrText>
        </w:r>
        <w:r>
          <w:fldChar w:fldCharType="separate"/>
        </w:r>
        <w:r>
          <w:t>83</w:t>
        </w:r>
        <w:r>
          <w:fldChar w:fldCharType="end"/>
        </w:r>
      </w:hyperlink>
    </w:p>
    <w:p w:rsidR="003D12C2" w:rsidRDefault="003D12C2">
      <w:pPr>
        <w:pStyle w:val="TOC1"/>
        <w:rPr>
          <w:rFonts w:eastAsiaTheme="minorEastAsia"/>
          <w:b w:val="0"/>
          <w:caps w:val="0"/>
          <w:noProof/>
          <w:sz w:val="22"/>
          <w:szCs w:val="22"/>
        </w:rPr>
      </w:pPr>
      <w:hyperlink w:anchor="_Toc436467273" w:history="1">
        <w:r w:rsidRPr="00D175DF">
          <w:rPr>
            <w:rStyle w:val="Hyperlink"/>
            <w:noProof/>
          </w:rPr>
          <w:t>Παράρτημα Γ – Επαγγελματικές Υπηρεσίες</w:t>
        </w:r>
        <w:r>
          <w:rPr>
            <w:noProof/>
          </w:rPr>
          <w:tab/>
        </w:r>
        <w:r>
          <w:rPr>
            <w:noProof/>
          </w:rPr>
          <w:fldChar w:fldCharType="begin"/>
        </w:r>
        <w:r>
          <w:rPr>
            <w:noProof/>
          </w:rPr>
          <w:instrText xml:space="preserve"> PAGEREF _Toc436467273 \h </w:instrText>
        </w:r>
        <w:r>
          <w:rPr>
            <w:noProof/>
          </w:rPr>
        </w:r>
        <w:r>
          <w:rPr>
            <w:noProof/>
          </w:rPr>
          <w:fldChar w:fldCharType="separate"/>
        </w:r>
        <w:r>
          <w:rPr>
            <w:noProof/>
          </w:rPr>
          <w:t>95</w:t>
        </w:r>
        <w:r>
          <w:rPr>
            <w:noProof/>
          </w:rPr>
          <w:fldChar w:fldCharType="end"/>
        </w:r>
      </w:hyperlink>
    </w:p>
    <w:p w:rsidR="003D12C2" w:rsidRDefault="003D12C2">
      <w:pPr>
        <w:pStyle w:val="TOC2"/>
        <w:rPr>
          <w:rFonts w:eastAsiaTheme="minorEastAsia"/>
          <w:smallCaps w:val="0"/>
          <w:sz w:val="22"/>
        </w:rPr>
      </w:pPr>
      <w:hyperlink w:anchor="_Toc436467274" w:history="1">
        <w:r w:rsidRPr="00D175DF">
          <w:rPr>
            <w:rStyle w:val="Hyperlink"/>
          </w:rPr>
          <w:t>Προσφορές Υποστήριξης Microsoft Premier</w:t>
        </w:r>
        <w:r>
          <w:tab/>
        </w:r>
        <w:r>
          <w:fldChar w:fldCharType="begin"/>
        </w:r>
        <w:r>
          <w:instrText xml:space="preserve"> PAGEREF _Toc436467274 \h </w:instrText>
        </w:r>
        <w:r>
          <w:fldChar w:fldCharType="separate"/>
        </w:r>
        <w:r>
          <w:t>95</w:t>
        </w:r>
        <w:r>
          <w:fldChar w:fldCharType="end"/>
        </w:r>
      </w:hyperlink>
    </w:p>
    <w:p w:rsidR="003D12C2" w:rsidRDefault="003D12C2">
      <w:pPr>
        <w:pStyle w:val="TOC2"/>
        <w:rPr>
          <w:rFonts w:eastAsiaTheme="minorEastAsia"/>
          <w:smallCaps w:val="0"/>
          <w:sz w:val="22"/>
        </w:rPr>
      </w:pPr>
      <w:hyperlink w:anchor="_Toc436467275" w:history="1">
        <w:r w:rsidRPr="00D175DF">
          <w:rPr>
            <w:rStyle w:val="Hyperlink"/>
          </w:rPr>
          <w:t>Προσφορές Προγράμματος Στρατηγικής Microsoft Enterprise</w:t>
        </w:r>
        <w:r>
          <w:tab/>
        </w:r>
        <w:r>
          <w:fldChar w:fldCharType="begin"/>
        </w:r>
        <w:r>
          <w:instrText xml:space="preserve"> PAGEREF _Toc436467275 \h </w:instrText>
        </w:r>
        <w:r>
          <w:fldChar w:fldCharType="separate"/>
        </w:r>
        <w:r>
          <w:t>96</w:t>
        </w:r>
        <w:r>
          <w:fldChar w:fldCharType="end"/>
        </w:r>
      </w:hyperlink>
    </w:p>
    <w:p w:rsidR="003D12C2" w:rsidRDefault="003D12C2">
      <w:pPr>
        <w:pStyle w:val="TOC2"/>
        <w:rPr>
          <w:rFonts w:eastAsiaTheme="minorEastAsia"/>
          <w:smallCaps w:val="0"/>
          <w:sz w:val="22"/>
        </w:rPr>
      </w:pPr>
      <w:hyperlink w:anchor="_Toc436467276" w:history="1">
        <w:r w:rsidRPr="00D175DF">
          <w:rPr>
            <w:rStyle w:val="Hyperlink"/>
          </w:rPr>
          <w:t>Προσφορές Επιτάχυνσης Παραγωγικότητας Πωλήσεων</w:t>
        </w:r>
        <w:r>
          <w:tab/>
        </w:r>
        <w:r>
          <w:fldChar w:fldCharType="begin"/>
        </w:r>
        <w:r>
          <w:instrText xml:space="preserve"> PAGEREF _Toc436467276 \h </w:instrText>
        </w:r>
        <w:r>
          <w:fldChar w:fldCharType="separate"/>
        </w:r>
        <w:r>
          <w:t>96</w:t>
        </w:r>
        <w:r>
          <w:fldChar w:fldCharType="end"/>
        </w:r>
      </w:hyperlink>
    </w:p>
    <w:p w:rsidR="003D12C2" w:rsidRDefault="003D12C2">
      <w:pPr>
        <w:pStyle w:val="TOC1"/>
        <w:rPr>
          <w:rFonts w:eastAsiaTheme="minorEastAsia"/>
          <w:b w:val="0"/>
          <w:caps w:val="0"/>
          <w:noProof/>
          <w:sz w:val="22"/>
          <w:szCs w:val="22"/>
        </w:rPr>
      </w:pPr>
      <w:hyperlink w:anchor="_Toc436467277" w:history="1">
        <w:r w:rsidRPr="00D175DF">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_Toc436467277 \h </w:instrText>
        </w:r>
        <w:r>
          <w:rPr>
            <w:noProof/>
          </w:rPr>
        </w:r>
        <w:r>
          <w:rPr>
            <w:noProof/>
          </w:rPr>
          <w:fldChar w:fldCharType="separate"/>
        </w:r>
        <w:r>
          <w:rPr>
            <w:noProof/>
          </w:rPr>
          <w:t>98</w:t>
        </w:r>
        <w:r>
          <w:rPr>
            <w:noProof/>
          </w:rPr>
          <w:fldChar w:fldCharType="end"/>
        </w:r>
      </w:hyperlink>
    </w:p>
    <w:p w:rsidR="003D12C2" w:rsidRDefault="003D12C2">
      <w:pPr>
        <w:pStyle w:val="TOC2"/>
        <w:rPr>
          <w:rFonts w:eastAsiaTheme="minorEastAsia"/>
          <w:smallCaps w:val="0"/>
          <w:sz w:val="22"/>
        </w:rPr>
      </w:pPr>
      <w:hyperlink w:anchor="_Toc436467278" w:history="1">
        <w:r w:rsidRPr="00D175DF">
          <w:rPr>
            <w:rStyle w:val="Hyperlink"/>
          </w:rPr>
          <w:t>Συμπληρωματικοί Όροι για το Πρόγραμμα Select Plus</w:t>
        </w:r>
        <w:r>
          <w:tab/>
        </w:r>
        <w:r>
          <w:fldChar w:fldCharType="begin"/>
        </w:r>
        <w:r>
          <w:instrText xml:space="preserve"> PAGEREF _Toc436467278 \h </w:instrText>
        </w:r>
        <w:r>
          <w:fldChar w:fldCharType="separate"/>
        </w:r>
        <w:r>
          <w:t>98</w:t>
        </w:r>
        <w:r>
          <w:fldChar w:fldCharType="end"/>
        </w:r>
      </w:hyperlink>
    </w:p>
    <w:p w:rsidR="003D12C2" w:rsidRDefault="003D12C2">
      <w:pPr>
        <w:pStyle w:val="TOC2"/>
        <w:rPr>
          <w:rFonts w:eastAsiaTheme="minorEastAsia"/>
          <w:smallCaps w:val="0"/>
          <w:sz w:val="22"/>
        </w:rPr>
      </w:pPr>
      <w:hyperlink w:anchor="_Toc436467279" w:history="1">
        <w:r w:rsidRPr="00D175DF">
          <w:rPr>
            <w:rStyle w:val="Hyperlink"/>
          </w:rPr>
          <w:t>Ορισμός Διαχείρισης για Κατάλληλες Συσκευές</w:t>
        </w:r>
        <w:r>
          <w:tab/>
        </w:r>
        <w:r>
          <w:fldChar w:fldCharType="begin"/>
        </w:r>
        <w:r>
          <w:instrText xml:space="preserve"> PAGEREF _Toc436467279 \h </w:instrText>
        </w:r>
        <w:r>
          <w:fldChar w:fldCharType="separate"/>
        </w:r>
        <w:r>
          <w:t>98</w:t>
        </w:r>
        <w:r>
          <w:fldChar w:fldCharType="end"/>
        </w:r>
      </w:hyperlink>
    </w:p>
    <w:p w:rsidR="003D12C2" w:rsidRDefault="003D12C2">
      <w:pPr>
        <w:pStyle w:val="TOC2"/>
        <w:rPr>
          <w:rFonts w:eastAsiaTheme="minorEastAsia"/>
          <w:smallCaps w:val="0"/>
          <w:sz w:val="22"/>
        </w:rPr>
      </w:pPr>
      <w:hyperlink w:anchor="_Toc436467280" w:history="1">
        <w:r w:rsidRPr="00D175DF">
          <w:rPr>
            <w:rStyle w:val="Hyperlink"/>
          </w:rPr>
          <w:t>Υπηρεσίες Online στα Προγράμματα Open</w:t>
        </w:r>
        <w:r>
          <w:tab/>
        </w:r>
        <w:r>
          <w:fldChar w:fldCharType="begin"/>
        </w:r>
        <w:r>
          <w:instrText xml:space="preserve"> PAGEREF _Toc436467280 \h </w:instrText>
        </w:r>
        <w:r>
          <w:fldChar w:fldCharType="separate"/>
        </w:r>
        <w:r>
          <w:t>98</w:t>
        </w:r>
        <w:r>
          <w:fldChar w:fldCharType="end"/>
        </w:r>
      </w:hyperlink>
    </w:p>
    <w:p w:rsidR="003D12C2" w:rsidRDefault="003D12C2">
      <w:pPr>
        <w:pStyle w:val="TOC2"/>
        <w:rPr>
          <w:rFonts w:eastAsiaTheme="minorEastAsia"/>
          <w:smallCaps w:val="0"/>
          <w:sz w:val="22"/>
        </w:rPr>
      </w:pPr>
      <w:hyperlink w:anchor="_Toc436467281" w:history="1">
        <w:r w:rsidRPr="00D175DF">
          <w:rPr>
            <w:rStyle w:val="Hyperlink"/>
          </w:rPr>
          <w:t>Συμπληρωματικοί Όροι για Επαγγελματικές Υπηρεσίες – Συμβάσεις Παλαιού Τύπου</w:t>
        </w:r>
        <w:r>
          <w:tab/>
        </w:r>
        <w:r>
          <w:fldChar w:fldCharType="begin"/>
        </w:r>
        <w:r>
          <w:instrText xml:space="preserve"> PAGEREF _Toc436467281 \h </w:instrText>
        </w:r>
        <w:r>
          <w:fldChar w:fldCharType="separate"/>
        </w:r>
        <w:r>
          <w:t>98</w:t>
        </w:r>
        <w:r>
          <w:fldChar w:fldCharType="end"/>
        </w:r>
      </w:hyperlink>
    </w:p>
    <w:p w:rsidR="003D12C2" w:rsidRDefault="003D12C2">
      <w:pPr>
        <w:pStyle w:val="TOC1"/>
        <w:rPr>
          <w:rFonts w:eastAsiaTheme="minorEastAsia"/>
          <w:b w:val="0"/>
          <w:caps w:val="0"/>
          <w:noProof/>
          <w:sz w:val="22"/>
          <w:szCs w:val="22"/>
        </w:rPr>
      </w:pPr>
      <w:hyperlink w:anchor="_Toc436467282" w:history="1">
        <w:r w:rsidRPr="00D175DF">
          <w:rPr>
            <w:rStyle w:val="Hyperlink"/>
            <w:noProof/>
          </w:rPr>
          <w:t>Παράρτημα Ε – Προωθητικές Ενέργειες</w:t>
        </w:r>
        <w:r>
          <w:rPr>
            <w:noProof/>
          </w:rPr>
          <w:tab/>
        </w:r>
        <w:r>
          <w:rPr>
            <w:noProof/>
          </w:rPr>
          <w:fldChar w:fldCharType="begin"/>
        </w:r>
        <w:r>
          <w:rPr>
            <w:noProof/>
          </w:rPr>
          <w:instrText xml:space="preserve"> PAGEREF _Toc436467282 \h </w:instrText>
        </w:r>
        <w:r>
          <w:rPr>
            <w:noProof/>
          </w:rPr>
        </w:r>
        <w:r>
          <w:rPr>
            <w:noProof/>
          </w:rPr>
          <w:fldChar w:fldCharType="separate"/>
        </w:r>
        <w:r>
          <w:rPr>
            <w:noProof/>
          </w:rPr>
          <w:t>101</w:t>
        </w:r>
        <w:r>
          <w:rPr>
            <w:noProof/>
          </w:rPr>
          <w:fldChar w:fldCharType="end"/>
        </w:r>
      </w:hyperlink>
    </w:p>
    <w:p w:rsidR="003D12C2" w:rsidRDefault="003D12C2">
      <w:pPr>
        <w:pStyle w:val="TOC2"/>
        <w:rPr>
          <w:rFonts w:eastAsiaTheme="minorEastAsia"/>
          <w:smallCaps w:val="0"/>
          <w:sz w:val="22"/>
        </w:rPr>
      </w:pPr>
      <w:hyperlink w:anchor="_Toc436467283" w:history="1">
        <w:r w:rsidRPr="00D175DF">
          <w:rPr>
            <w:rStyle w:val="Hyperlink"/>
          </w:rPr>
          <w:t>Προώθηση System Center Client Management Suite</w:t>
        </w:r>
        <w:r>
          <w:tab/>
        </w:r>
        <w:r>
          <w:fldChar w:fldCharType="begin"/>
        </w:r>
        <w:r>
          <w:instrText xml:space="preserve"> PAGEREF _Toc436467283 \h </w:instrText>
        </w:r>
        <w:r>
          <w:fldChar w:fldCharType="separate"/>
        </w:r>
        <w:r>
          <w:t>101</w:t>
        </w:r>
        <w:r>
          <w:fldChar w:fldCharType="end"/>
        </w:r>
      </w:hyperlink>
    </w:p>
    <w:p w:rsidR="003D12C2" w:rsidRDefault="003D12C2">
      <w:pPr>
        <w:pStyle w:val="TOC2"/>
        <w:rPr>
          <w:rFonts w:eastAsiaTheme="minorEastAsia"/>
          <w:smallCaps w:val="0"/>
          <w:sz w:val="22"/>
        </w:rPr>
      </w:pPr>
      <w:hyperlink w:anchor="_Toc436467284" w:history="1">
        <w:r w:rsidRPr="00D175DF">
          <w:rPr>
            <w:rStyle w:val="Hyperlink"/>
          </w:rPr>
          <w:t>Προώθηση Azure Compute Capacity</w:t>
        </w:r>
        <w:r>
          <w:tab/>
        </w:r>
        <w:r>
          <w:fldChar w:fldCharType="begin"/>
        </w:r>
        <w:r>
          <w:instrText xml:space="preserve"> PAGEREF _Toc436467284 \h </w:instrText>
        </w:r>
        <w:r>
          <w:fldChar w:fldCharType="separate"/>
        </w:r>
        <w:r>
          <w:t>101</w:t>
        </w:r>
        <w:r>
          <w:fldChar w:fldCharType="end"/>
        </w:r>
      </w:hyperlink>
    </w:p>
    <w:p w:rsidR="003D12C2" w:rsidRDefault="003D12C2">
      <w:pPr>
        <w:pStyle w:val="TOC1"/>
        <w:rPr>
          <w:rFonts w:eastAsiaTheme="minorEastAsia"/>
          <w:b w:val="0"/>
          <w:caps w:val="0"/>
          <w:noProof/>
          <w:sz w:val="22"/>
          <w:szCs w:val="22"/>
        </w:rPr>
      </w:pPr>
      <w:hyperlink w:anchor="_Toc436467285" w:history="1">
        <w:r w:rsidRPr="00D175DF">
          <w:rPr>
            <w:rStyle w:val="Hyperlink"/>
            <w:noProof/>
          </w:rPr>
          <w:t>Ευρετήριο</w:t>
        </w:r>
        <w:r>
          <w:rPr>
            <w:noProof/>
          </w:rPr>
          <w:tab/>
        </w:r>
        <w:r>
          <w:rPr>
            <w:noProof/>
          </w:rPr>
          <w:fldChar w:fldCharType="begin"/>
        </w:r>
        <w:r>
          <w:rPr>
            <w:noProof/>
          </w:rPr>
          <w:instrText xml:space="preserve"> PAGEREF _Toc436467285 \h </w:instrText>
        </w:r>
        <w:r>
          <w:rPr>
            <w:noProof/>
          </w:rPr>
        </w:r>
        <w:r>
          <w:rPr>
            <w:noProof/>
          </w:rPr>
          <w:fldChar w:fldCharType="separate"/>
        </w:r>
        <w:r>
          <w:rPr>
            <w:noProof/>
          </w:rPr>
          <w:t>102</w:t>
        </w:r>
        <w:r>
          <w:rPr>
            <w:noProof/>
          </w:rPr>
          <w:fldChar w:fldCharType="end"/>
        </w:r>
      </w:hyperlink>
    </w:p>
    <w:p w:rsidR="006F248C" w:rsidRDefault="0073626E">
      <w:pPr>
        <w:pStyle w:val="ProductList-Body"/>
        <w:sectPr w:rsidR="006F248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F248C" w:rsidRDefault="006F248C">
      <w:pPr>
        <w:pStyle w:val="ProductList-Body"/>
      </w:pPr>
    </w:p>
    <w:p w:rsidR="006F248C" w:rsidRDefault="006F248C">
      <w:pPr>
        <w:sectPr w:rsidR="006F248C">
          <w:headerReference w:type="default" r:id="rId20"/>
          <w:footerReference w:type="default" r:id="rId21"/>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2" w:name="_Sec531"/>
      <w:bookmarkEnd w:id="0"/>
      <w:r>
        <w:t>Εισαγωγή</w:t>
      </w:r>
      <w:r>
        <w:fldChar w:fldCharType="begin"/>
      </w:r>
      <w:r>
        <w:instrText xml:space="preserve"> TC "</w:instrText>
      </w:r>
      <w:bookmarkStart w:id="3" w:name="_Toc436467169"/>
      <w:r>
        <w:instrText>Εισαγωγή</w:instrText>
      </w:r>
      <w:bookmarkEnd w:id="3"/>
      <w:r>
        <w:instrText>" \l 1</w:instrText>
      </w:r>
      <w:r>
        <w:fldChar w:fldCharType="end"/>
      </w:r>
    </w:p>
    <w:p w:rsidR="006F248C" w:rsidRDefault="006F248C">
      <w:pPr>
        <w:pStyle w:val="ProductList-Body"/>
      </w:pPr>
    </w:p>
    <w:p w:rsidR="006F248C" w:rsidRDefault="0073626E">
      <w:pPr>
        <w:pStyle w:val="ProductList-Offering1Heading"/>
      </w:pPr>
      <w:bookmarkStart w:id="4" w:name="_Sec532"/>
      <w:r>
        <w:t>Πληροφορίες σχετικά με το παρόν Έγγραφο</w:t>
      </w:r>
      <w:bookmarkEnd w:id="4"/>
      <w:r>
        <w:fldChar w:fldCharType="begin"/>
      </w:r>
      <w:r>
        <w:instrText xml:space="preserve"> TC "</w:instrText>
      </w:r>
      <w:bookmarkStart w:id="5" w:name="_Toc436467170"/>
      <w:r>
        <w:instrText>Πληροφορίες σχετικά με το παρόν Έγγραφο</w:instrText>
      </w:r>
      <w:bookmarkEnd w:id="5"/>
      <w:r>
        <w:instrText>" \l 2</w:instrText>
      </w:r>
      <w:r>
        <w:fldChar w:fldCharType="end"/>
      </w:r>
    </w:p>
    <w:p w:rsidR="006F248C" w:rsidRDefault="0073626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6F248C" w:rsidRDefault="006F248C">
      <w:pPr>
        <w:pStyle w:val="ProductList-Body"/>
      </w:pPr>
    </w:p>
    <w:p w:rsidR="006F248C" w:rsidRDefault="0073626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6F248C" w:rsidRDefault="0073626E">
      <w:pPr>
        <w:pStyle w:val="ProductList-Offering1Heading"/>
      </w:pPr>
      <w:bookmarkStart w:id="6" w:name="_Sec533"/>
      <w:r>
        <w:t>Περιεχόμενο του Εγγράφου</w:t>
      </w:r>
      <w:bookmarkEnd w:id="6"/>
      <w:r>
        <w:fldChar w:fldCharType="begin"/>
      </w:r>
      <w:r>
        <w:instrText xml:space="preserve"> TC "</w:instrText>
      </w:r>
      <w:bookmarkStart w:id="7" w:name="_Toc436467171"/>
      <w:r>
        <w:instrText>Περιεχόμενο του Εγγράφου</w:instrText>
      </w:r>
      <w:bookmarkEnd w:id="7"/>
      <w:r>
        <w:instrText>" \l 2</w:instrText>
      </w:r>
      <w:r>
        <w:fldChar w:fldCharType="end"/>
      </w:r>
    </w:p>
    <w:p w:rsidR="006F248C" w:rsidRDefault="0073626E">
      <w:pPr>
        <w:pStyle w:val="ProductList-Body"/>
      </w:pPr>
      <w:r>
        <w:t>Οι Όροι Προϊόντων περιλαμβάνουν τις παρακάτω ενότητες:</w:t>
      </w:r>
    </w:p>
    <w:p w:rsidR="006F248C" w:rsidRDefault="00E11481">
      <w:pPr>
        <w:pStyle w:val="ProductList-Bullet"/>
        <w:numPr>
          <w:ilvl w:val="0"/>
          <w:numId w:val="6"/>
        </w:numPr>
      </w:pPr>
      <w:hyperlink w:anchor="_Sec531">
        <w:r w:rsidR="0073626E">
          <w:rPr>
            <w:color w:val="00467F"/>
            <w:u w:val="single"/>
          </w:rPr>
          <w:t>Εισαγωγή</w:t>
        </w:r>
      </w:hyperlink>
      <w:r w:rsidR="0073626E">
        <w:t>, μια λίστα με τις πρόσφατες αλλαγές.</w:t>
      </w:r>
    </w:p>
    <w:p w:rsidR="006F248C" w:rsidRDefault="00E11481">
      <w:pPr>
        <w:pStyle w:val="ProductList-Bullet"/>
        <w:numPr>
          <w:ilvl w:val="0"/>
          <w:numId w:val="6"/>
        </w:numPr>
      </w:pPr>
      <w:hyperlink w:anchor="_Sec536">
        <w:r w:rsidR="0073626E">
          <w:rPr>
            <w:color w:val="00467F"/>
            <w:u w:val="single"/>
          </w:rPr>
          <w:t>Όροι Άδειας Χρήσης</w:t>
        </w:r>
      </w:hyperlink>
      <w:r w:rsidR="0073626E">
        <w:t>, οι Καθολικοί Όροι Άδειας Χρήσης και οι Όροι Μοντέλου Άδειας Χρήσης που ισχύουν για τα Προϊόντα Λογισμικού.</w:t>
      </w:r>
    </w:p>
    <w:p w:rsidR="006F248C" w:rsidRDefault="00E11481">
      <w:pPr>
        <w:pStyle w:val="ProductList-Bullet"/>
        <w:numPr>
          <w:ilvl w:val="0"/>
          <w:numId w:val="6"/>
        </w:numPr>
      </w:pPr>
      <w:hyperlink w:anchor="_Sec547">
        <w:r w:rsidR="0073626E">
          <w:rPr>
            <w:color w:val="00467F"/>
            <w:u w:val="single"/>
          </w:rPr>
          <w:t>Προϊόντα Λογισμικού</w:t>
        </w:r>
      </w:hyperlink>
      <w:r w:rsidR="0073626E">
        <w:t>, όλες οι Καταχωρήσεις Προϊόντων Λογισμικού.</w:t>
      </w:r>
    </w:p>
    <w:p w:rsidR="006F248C" w:rsidRDefault="00E11481">
      <w:pPr>
        <w:pStyle w:val="ProductList-Bullet"/>
        <w:numPr>
          <w:ilvl w:val="0"/>
          <w:numId w:val="6"/>
        </w:numPr>
      </w:pPr>
      <w:hyperlink w:anchor="_Sec548">
        <w:r w:rsidR="0073626E">
          <w:rPr>
            <w:color w:val="00467F"/>
            <w:u w:val="single"/>
          </w:rPr>
          <w:t>Προϊόντα Υπηρεσιών Online</w:t>
        </w:r>
      </w:hyperlink>
      <w:r w:rsidR="0073626E">
        <w:t>, όλες οι Καταχωρήσεις Προϊόντων Υπηρεσιών Online.</w:t>
      </w:r>
    </w:p>
    <w:p w:rsidR="006F248C" w:rsidRDefault="00E11481">
      <w:pPr>
        <w:pStyle w:val="ProductList-Bullet"/>
        <w:numPr>
          <w:ilvl w:val="0"/>
          <w:numId w:val="6"/>
        </w:numPr>
      </w:pPr>
      <w:hyperlink w:anchor="_Sec549">
        <w:r w:rsidR="0073626E">
          <w:rPr>
            <w:color w:val="00467F"/>
            <w:u w:val="single"/>
          </w:rPr>
          <w:t>Γλωσσάρι</w:t>
        </w:r>
      </w:hyperlink>
      <w:r w:rsidR="0073626E">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6F248C" w:rsidRDefault="0073626E">
      <w:pPr>
        <w:pStyle w:val="ProductList-Bullet"/>
        <w:numPr>
          <w:ilvl w:val="0"/>
          <w:numId w:val="6"/>
        </w:numPr>
      </w:pPr>
      <w:r>
        <w:t>Τα παρακάτω παραρτήματα:</w:t>
      </w:r>
    </w:p>
    <w:p w:rsidR="006F248C" w:rsidRDefault="00E11481">
      <w:pPr>
        <w:pStyle w:val="ProductList-Bullet"/>
        <w:numPr>
          <w:ilvl w:val="1"/>
          <w:numId w:val="6"/>
        </w:numPr>
      </w:pPr>
      <w:hyperlink w:anchor="_Sec591">
        <w:r w:rsidR="0073626E">
          <w:rPr>
            <w:color w:val="00467F"/>
            <w:u w:val="single"/>
          </w:rPr>
          <w:t>Παράρτημα A – Πίνακας Αδειών Χρήσης Αντίστοιχων Αδειών CAL/Διαχείρισης (ML)</w:t>
        </w:r>
      </w:hyperlink>
      <w:r w:rsidR="0073626E">
        <w:t>, ορίζει οικογένειες αδειών CAL και διαθέσιμων αδειών συνδρομής Υπηρεσιών Online που παρέχουν πρόσβαση σε Προϊόντα Διακομιστή.</w:t>
      </w:r>
    </w:p>
    <w:p w:rsidR="006F248C" w:rsidRDefault="00E11481">
      <w:pPr>
        <w:pStyle w:val="ProductList-Bullet"/>
        <w:numPr>
          <w:ilvl w:val="1"/>
          <w:numId w:val="6"/>
        </w:numPr>
      </w:pPr>
      <w:hyperlink w:anchor="_Sec564">
        <w:r w:rsidR="0073626E">
          <w:rPr>
            <w:color w:val="00467F"/>
            <w:u w:val="single"/>
          </w:rPr>
          <w:t>Παράρτημα B – Εξασφάλιση Αναβάθμισης Λογισμικού</w:t>
        </w:r>
      </w:hyperlink>
      <w:r w:rsidR="0073626E">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6F248C" w:rsidRDefault="00E11481">
      <w:pPr>
        <w:pStyle w:val="ProductList-Bullet"/>
        <w:numPr>
          <w:ilvl w:val="1"/>
          <w:numId w:val="6"/>
        </w:numPr>
      </w:pPr>
      <w:hyperlink w:anchor="_Sec562">
        <w:r w:rsidR="0073626E">
          <w:rPr>
            <w:color w:val="00467F"/>
            <w:u w:val="single"/>
          </w:rPr>
          <w:t>Παράρτημα Γ – Επαγγελματικές Υπηρεσίες</w:t>
        </w:r>
      </w:hyperlink>
      <w:r w:rsidR="0073626E">
        <w:t>, περιλαμβάνει τις Επαγγελματικές Υπηρεσίες που προσφέρονται μέσω της Παραχώρησης Πολλαπλών Αδειών Χρήσης (Volume Licensing) της Microsoft.</w:t>
      </w:r>
    </w:p>
    <w:p w:rsidR="006F248C" w:rsidRDefault="00E11481">
      <w:pPr>
        <w:pStyle w:val="ProductList-Bullet"/>
        <w:numPr>
          <w:ilvl w:val="1"/>
          <w:numId w:val="6"/>
        </w:numPr>
      </w:pPr>
      <w:hyperlink w:anchor="_Sec563">
        <w:r w:rsidR="0073626E">
          <w:rPr>
            <w:color w:val="00467F"/>
            <w:u w:val="single"/>
          </w:rPr>
          <w:t>Παράρτημα Δ – Συμπληρωματικοί Όροι Συμβάσεων Προγραμμάτων</w:t>
        </w:r>
      </w:hyperlink>
      <w:r w:rsidR="0073626E">
        <w:t>, περιλαμβάνει πρόσθετους όρους για τις Συμβάσεις Προγραμμάτων Παραχώρησης Πολλαπλών Αδειών Χρήσης (Volume Licensing) της Microsoft.</w:t>
      </w:r>
    </w:p>
    <w:p w:rsidR="006F248C" w:rsidRDefault="00E11481">
      <w:pPr>
        <w:pStyle w:val="ProductList-Bullet"/>
        <w:numPr>
          <w:ilvl w:val="1"/>
          <w:numId w:val="6"/>
        </w:numPr>
      </w:pPr>
      <w:hyperlink w:anchor="_Sec572">
        <w:r w:rsidR="0073626E">
          <w:rPr>
            <w:color w:val="00467F"/>
            <w:u w:val="single"/>
          </w:rPr>
          <w:t>Παράρτημα Ε – Προωθητικές Ενέργειες Προϊόντων</w:t>
        </w:r>
      </w:hyperlink>
      <w:r w:rsidR="0073626E">
        <w:t>, περιλαμβάνει προωθητικές ενέργειες Προϊόντων που διαφορετικά δεν περιλαμβάνονται στον Τιμοκατάλογο.</w:t>
      </w:r>
    </w:p>
    <w:p w:rsidR="006F248C" w:rsidRDefault="00E11481">
      <w:pPr>
        <w:pStyle w:val="ProductList-Bullet"/>
        <w:numPr>
          <w:ilvl w:val="0"/>
          <w:numId w:val="6"/>
        </w:numPr>
      </w:pPr>
      <w:hyperlink w:anchor="_Sec844">
        <w:r w:rsidR="0073626E">
          <w:rPr>
            <w:color w:val="00467F"/>
            <w:u w:val="single"/>
          </w:rPr>
          <w:t>Ευρετήριο</w:t>
        </w:r>
      </w:hyperlink>
      <w:r w:rsidR="0073626E">
        <w:t>, περιλαμβάνει όλα τα Προϊόντα που αναφέρονται στους Όρους Προϊόντων και τα σημεία που βρίσκονται μέσα στο έγγραφο.</w:t>
      </w:r>
    </w:p>
    <w:p w:rsidR="006F248C" w:rsidRDefault="0073626E">
      <w:pPr>
        <w:pStyle w:val="ProductList-Offering1Heading"/>
      </w:pPr>
      <w:bookmarkStart w:id="8" w:name="_Sec534"/>
      <w:r>
        <w:t>Περιήγηση σε μια Καταχώρηση Προϊόντος</w:t>
      </w:r>
      <w:bookmarkEnd w:id="8"/>
      <w:r>
        <w:fldChar w:fldCharType="begin"/>
      </w:r>
      <w:r>
        <w:instrText xml:space="preserve"> TC "</w:instrText>
      </w:r>
      <w:bookmarkStart w:id="9" w:name="_Toc436467172"/>
      <w:r>
        <w:instrText>Περιήγηση σε μια Καταχώρηση Προϊόντος</w:instrText>
      </w:r>
      <w:bookmarkEnd w:id="9"/>
      <w:r>
        <w:instrText>" \l 2</w:instrText>
      </w:r>
      <w:r>
        <w:fldChar w:fldCharType="end"/>
      </w:r>
    </w:p>
    <w:p w:rsidR="006F248C" w:rsidRDefault="0073626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6F248C" w:rsidRDefault="0073626E">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6F248C" w:rsidRDefault="006F248C">
      <w:pPr>
        <w:pStyle w:val="ProductList-Body"/>
      </w:pPr>
    </w:p>
    <w:p w:rsidR="006F248C" w:rsidRDefault="0073626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6F248C" w:rsidRDefault="0073626E">
      <w:pPr>
        <w:pStyle w:val="ProductList-Body"/>
      </w:pPr>
      <w:r>
        <w:rPr>
          <w:noProof/>
        </w:rPr>
        <w:drawing>
          <wp:inline distT="0" distB="0" distL="0" distR="0" wp14:anchorId="1B891336" wp14:editId="74B2C04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6F248C" w:rsidRDefault="006F248C">
      <w:pPr>
        <w:pStyle w:val="ProductList-Body"/>
      </w:pPr>
    </w:p>
    <w:p w:rsidR="006F248C" w:rsidRDefault="0073626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η σχετική Κατηγορία Προϊόντων.</w:t>
      </w:r>
    </w:p>
    <w:p w:rsidR="006F248C" w:rsidRDefault="0073626E">
      <w:pPr>
        <w:pStyle w:val="ProductList-Body"/>
      </w:pPr>
      <w:r>
        <w:rPr>
          <w:noProof/>
        </w:rPr>
        <w:drawing>
          <wp:inline distT="0" distB="0" distL="0" distR="0" wp14:anchorId="08865BF4" wp14:editId="25824721">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6F248C" w:rsidRDefault="006F248C">
      <w:pPr>
        <w:pStyle w:val="ProductList-Body"/>
      </w:pPr>
    </w:p>
    <w:p w:rsidR="006F248C" w:rsidRDefault="0073626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6F248C" w:rsidRDefault="0073626E">
      <w:pPr>
        <w:pStyle w:val="ProductList-Body"/>
      </w:pPr>
      <w:r>
        <w:rPr>
          <w:noProof/>
        </w:rPr>
        <w:drawing>
          <wp:inline distT="0" distB="0" distL="0" distR="0" wp14:anchorId="11EF8C44" wp14:editId="2DE4C6ED">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6F248C" w:rsidRDefault="006F248C">
      <w:pPr>
        <w:pStyle w:val="ProductList-Body"/>
      </w:pPr>
    </w:p>
    <w:p w:rsidR="006F248C" w:rsidRDefault="0073626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6F248C" w:rsidRDefault="0073626E">
      <w:pPr>
        <w:pStyle w:val="ProductList-Body"/>
      </w:pPr>
      <w:r>
        <w:rPr>
          <w:noProof/>
        </w:rPr>
        <w:drawing>
          <wp:inline distT="0" distB="0" distL="0" distR="0" wp14:anchorId="3CB02ABE" wp14:editId="4D64A126">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6F248C" w:rsidRDefault="0073626E">
      <w:pPr>
        <w:pStyle w:val="ProductList-Offering1Heading"/>
      </w:pPr>
      <w:bookmarkStart w:id="10" w:name="_Sec535"/>
      <w:r>
        <w:t>Διευκρινίσεις και Σύνοψη Αλλαγών του Εγγράφου</w:t>
      </w:r>
      <w:bookmarkEnd w:id="10"/>
      <w:r>
        <w:fldChar w:fldCharType="begin"/>
      </w:r>
      <w:r>
        <w:instrText xml:space="preserve"> TC "</w:instrText>
      </w:r>
      <w:bookmarkStart w:id="11" w:name="_Toc436467173"/>
      <w:r>
        <w:instrText>Διευκρινίσεις και Σύνοψη Αλλαγών του Εγγράφου</w:instrText>
      </w:r>
      <w:bookmarkEnd w:id="11"/>
      <w:r>
        <w:instrText>" \l 2</w:instrText>
      </w:r>
      <w:r>
        <w:fldChar w:fldCharType="end"/>
      </w:r>
    </w:p>
    <w:p w:rsidR="006F248C" w:rsidRDefault="0073626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Διαγραφές</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Server 2015</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Workgroup Server 2015</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2015 Essentials CAL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2015 Basic CAL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2015 Basic Additive CAL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2015 Professional CAL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2015 Professional Additive CAL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Βελτιωμένη Υποστήριξη Microsoft Dynamics CRM Online EDU</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Άμεση Υποστήριξη Microsoft Dynamics CRM Online Professional EDU</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Enterprise Additional Records</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Enterprise Additional Page Views</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Enterprise Additional Departments</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Parature Enterprise Additional File Storage</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για μεγάλες επιχειρήσεις Ε5</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για μεγάλες επιχειρήσεις E5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3D12C2">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OneDrive για επιχειρήσεις Πρόγραμμα 2</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PBX Cloud του Skype για επιχειρήσεις Online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Κλήσεις PSTN του Skype για επιχειρήσεις Online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Διασκέψεις PSTN του Skype για επιχειρήσεις Online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Skype για επιχειρήσεις Plus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Καθολικοί Όροι</w:t>
      </w:r>
    </w:p>
    <w:p w:rsidR="006F248C" w:rsidRDefault="00E11481">
      <w:pPr>
        <w:pStyle w:val="ProductList-Body"/>
      </w:pPr>
      <w:hyperlink w:anchor="_Sec537">
        <w:r w:rsidR="0073626E">
          <w:rPr>
            <w:color w:val="00467F"/>
            <w:u w:val="single"/>
          </w:rPr>
          <w:t>Τεχνικά Μέτρα</w:t>
        </w:r>
      </w:hyperlink>
      <w:r w:rsidR="0073626E">
        <w:t>: Προστέθηκε μια κοινοποίηση η οποία ενημερώνει ότι 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w:t>
      </w:r>
    </w:p>
    <w:p w:rsidR="006F248C" w:rsidRDefault="00E11481">
      <w:pPr>
        <w:pStyle w:val="ProductList-Body"/>
      </w:pPr>
      <w:hyperlink w:anchor="_Sec537">
        <w:r w:rsidR="0073626E">
          <w:rPr>
            <w:color w:val="00467F"/>
            <w:u w:val="single"/>
          </w:rPr>
          <w:t>Μετρήσεις Επιδόσεων</w:t>
        </w:r>
      </w:hyperlink>
      <w:r w:rsidR="0073626E">
        <w:t>: Η ενότητα σχετικά με το .NET Framework καταργήθηκε.</w:t>
      </w:r>
    </w:p>
    <w:p w:rsidR="006F248C" w:rsidRDefault="006F248C">
      <w:pPr>
        <w:pStyle w:val="ProductList-Body"/>
      </w:pPr>
    </w:p>
    <w:p w:rsidR="006F248C" w:rsidRDefault="0073626E">
      <w:pPr>
        <w:pStyle w:val="ProductList-ClauseHeading"/>
      </w:pPr>
      <w:r>
        <w:t>Λογισμικό</w:t>
      </w:r>
    </w:p>
    <w:p w:rsidR="006F248C" w:rsidRDefault="00E11481">
      <w:pPr>
        <w:pStyle w:val="ProductList-Body"/>
      </w:pPr>
      <w:hyperlink w:anchor="_Sec857">
        <w:r w:rsidR="0073626E">
          <w:rPr>
            <w:color w:val="00467F"/>
            <w:u w:val="single"/>
          </w:rPr>
          <w:t>Advanced Threat Analytics</w:t>
        </w:r>
      </w:hyperlink>
      <w:r w:rsidR="0073626E">
        <w:t>: Ο Πελάτης δεν επιτρέπεται να πραγματοποιήσει λήψη του Advanced Threat Analytics 2016 για χρήση ή διανομή στη Λαϊκή Δημοκρατία της Κίνας.</w:t>
      </w:r>
    </w:p>
    <w:p w:rsidR="006F248C" w:rsidRDefault="00E11481">
      <w:pPr>
        <w:pStyle w:val="ProductList-Body"/>
      </w:pPr>
      <w:hyperlink w:anchor="_Sec609">
        <w:r w:rsidR="0073626E">
          <w:rPr>
            <w:color w:val="00467F"/>
            <w:u w:val="single"/>
          </w:rPr>
          <w:t>Microsoft Dynamics AX</w:t>
        </w:r>
      </w:hyperlink>
      <w:r w:rsidR="0073626E">
        <w:t xml:space="preserve">: Τα </w:t>
      </w:r>
      <w:r w:rsidR="0073626E">
        <w:fldChar w:fldCharType="begin"/>
      </w:r>
      <w:r w:rsidR="0073626E">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rsidR="0073626E">
        <w:fldChar w:fldCharType="separate"/>
      </w:r>
      <w:r w:rsidR="0073626E">
        <w:rPr>
          <w:color w:val="0563C1"/>
        </w:rPr>
        <w:t>Δικαιώματα Ανακατεύθυνσης</w:t>
      </w:r>
      <w:r w:rsidR="0073626E">
        <w:fldChar w:fldCharType="end"/>
      </w:r>
      <w:r w:rsidR="0073626E">
        <w:t xml:space="preserve"> στην Ενότητα 4 επεκτάθηκαν σε όλες τις εκδόσεις (μόνο για άδεια χρήσης διακομιστή και core)</w:t>
      </w:r>
    </w:p>
    <w:p w:rsidR="006F248C" w:rsidRDefault="00E11481">
      <w:pPr>
        <w:pStyle w:val="ProductList-Body"/>
      </w:pPr>
      <w:hyperlink w:anchor="_Sec641">
        <w:r w:rsidR="0073626E">
          <w:rPr>
            <w:color w:val="00467F"/>
            <w:u w:val="single"/>
          </w:rPr>
          <w:t>Skype για επιχειρήσεις Server</w:t>
        </w:r>
      </w:hyperlink>
      <w:r w:rsidR="0073626E">
        <w:t xml:space="preserve">: Οι Κοινοποιήσεις σχετικά με τα H.264/MPEG-4 ισχύουν, ενώ η Κοινοποίηση σχετικά με την εγγραφή δεν ισχύει. Η άδεια User SL για το PBX Cloud του Skype για επιχειρήσεις Online προστέθηκε ως Πρόσθετη Άδεια Πρόσβασης στην Ενότητα 3.1.2. </w:t>
      </w:r>
    </w:p>
    <w:p w:rsidR="006F248C" w:rsidRDefault="00E11481">
      <w:pPr>
        <w:pStyle w:val="ProductList-Body"/>
      </w:pPr>
      <w:hyperlink w:anchor="_Sec644">
        <w:r w:rsidR="0073626E">
          <w:rPr>
            <w:color w:val="00467F"/>
            <w:u w:val="single"/>
          </w:rPr>
          <w:t>System Center Configuration Manager</w:t>
        </w:r>
      </w:hyperlink>
      <w:r w:rsidR="0073626E">
        <w:t>: Η τρέχουσα διακλάδωση του System Center Configuration Manager μπορεί να χρησιμοποιηθεί μόνο από Πελάτες με ενεργή Εξασφάλιση Αναβάθμισης Λογισμικού του System Center Configuration Manager ή με αντίστοιχα δικαιώματα συνδρομής.</w:t>
      </w:r>
    </w:p>
    <w:p w:rsidR="006F248C" w:rsidRDefault="00E11481">
      <w:pPr>
        <w:pStyle w:val="ProductList-Body"/>
      </w:pPr>
      <w:hyperlink w:anchor="_Sec650">
        <w:r w:rsidR="0073626E">
          <w:rPr>
            <w:color w:val="00467F"/>
            <w:u w:val="single"/>
          </w:rPr>
          <w:t>Visual Studio Team Foundation Server</w:t>
        </w:r>
      </w:hyperlink>
      <w:r w:rsidR="0073626E">
        <w:t xml:space="preserve">: Τα προγράμματα Άδειας Πρόσβασης Βάσης από το Visual Studio Online έχουν αντικατασταθεί από την επιλογή Χρήστη επί πληρωμή των υπηρεσιών Visual Studio Team Services. Η Πρόσθετη Άδεια Πρόσβασης στη Διαχείριση Δοκιμής μπορεί πλέον να εκχωρηθεί από την Επέκταση Test Manager των υπηρεσιών Visual Studio Team Services. </w:t>
      </w:r>
    </w:p>
    <w:p w:rsidR="006F248C" w:rsidRDefault="00E11481">
      <w:pPr>
        <w:pStyle w:val="ProductList-Body"/>
      </w:pPr>
      <w:hyperlink w:anchor="_Sec652">
        <w:r w:rsidR="0073626E">
          <w:rPr>
            <w:color w:val="00467F"/>
            <w:u w:val="single"/>
          </w:rPr>
          <w:t>Λειτουργικό Σύστημα Desktop των Windows</w:t>
        </w:r>
      </w:hyperlink>
      <w:r w:rsidR="0073626E">
        <w:t>: Η τρέχουσα διακλάδωση των Windows 10 Enterprise επιτρέπεται να χρησιμοποιηθεί μόνο από Πελάτες με ενεργές άδειες χρήσης Εξασφάλισης Αναβάθμισης Λογισμικού Windows ή VDA. Τα Ακαδημαϊκά Ιδρύματα με Εξασφάλιση Αναβάθμισης Λογισμικού Windows Enterprise ή Windows Education έχουν δικαιώματα εγκατάστασης και χρήσης των Windows 10 Enterprise. Τα Ακαδημαϊκά Ιδρύματα με Εξασφάλιση Αναβάθμισης Λογισμικού για Windows Education έχουν δικαιώματα υποβάθμισης σε Windows Embedded 8.1 Industry και παλαιότερες εκδόσεις των Windows Embedded 8.1 Industry.</w:t>
      </w:r>
    </w:p>
    <w:p w:rsidR="006F248C" w:rsidRDefault="006F248C">
      <w:pPr>
        <w:pStyle w:val="ProductList-Body"/>
      </w:pPr>
    </w:p>
    <w:p w:rsidR="006F248C" w:rsidRDefault="0073626E">
      <w:pPr>
        <w:pStyle w:val="ProductList-ClauseHeading"/>
      </w:pPr>
      <w:r>
        <w:t>Υπηρεσίες Online</w:t>
      </w:r>
    </w:p>
    <w:p w:rsidR="006F248C" w:rsidRDefault="00E11481">
      <w:pPr>
        <w:pStyle w:val="ProductList-Body"/>
      </w:pPr>
      <w:hyperlink w:anchor="_Sec629">
        <w:r w:rsidR="0073626E">
          <w:rPr>
            <w:color w:val="00467F"/>
            <w:u w:val="single"/>
          </w:rPr>
          <w:t>Οικογένεια Προγραμμάτων Cloud για Μεγάλες Επιχειρήσεις</w:t>
        </w:r>
      </w:hyperlink>
      <w:r w:rsidR="0073626E">
        <w:t xml:space="preserve">: Η Οικογένεια Προγραμμάτων Cloud για Μεγάλες Επιχειρήσεις, το Πρόσθετο της Οικογένειας Προγραμμάτων Cloud για Μεγάλες Επιχειρήσεις και το Πρόσθετο Lync Voice για Οικογένεια Προγραμμάτων Cloud για Μεγάλες Επιχειρήσεις είναι </w:t>
      </w:r>
      <w:r w:rsidR="0073626E">
        <w:fldChar w:fldCharType="begin"/>
      </w:r>
      <w:r w:rsidR="0073626E">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0073626E">
        <w:fldChar w:fldCharType="separate"/>
      </w:r>
      <w:r w:rsidR="0073626E">
        <w:rPr>
          <w:color w:val="0563C1"/>
        </w:rPr>
        <w:t>Κατάλληλα για Προσαρμογή</w:t>
      </w:r>
      <w:r w:rsidR="0073626E">
        <w:fldChar w:fldCharType="end"/>
      </w:r>
      <w:r w:rsidR="0073626E">
        <w:t>.</w:t>
      </w:r>
    </w:p>
    <w:p w:rsidR="006F248C" w:rsidRDefault="00E11481">
      <w:pPr>
        <w:pStyle w:val="ProductList-Body"/>
      </w:pPr>
      <w:hyperlink w:anchor="_Sec633">
        <w:r w:rsidR="0073626E">
          <w:rPr>
            <w:color w:val="00467F"/>
            <w:u w:val="single"/>
          </w:rPr>
          <w:t>Εφαρμογές Office 365</w:t>
        </w:r>
      </w:hyperlink>
      <w:r w:rsidR="0073626E">
        <w:t>: Τα πλεονεκτήματα Ηλεκτρονικής Εκμάθησης ενημερώθηκαν.</w:t>
      </w:r>
    </w:p>
    <w:p w:rsidR="006F248C" w:rsidRDefault="00E11481">
      <w:pPr>
        <w:pStyle w:val="ProductList-Body"/>
      </w:pPr>
      <w:hyperlink w:anchor="_Sec634">
        <w:r w:rsidR="0073626E">
          <w:rPr>
            <w:color w:val="00467F"/>
            <w:u w:val="single"/>
          </w:rPr>
          <w:t>Οικογένειες Προϊόντων Office 365</w:t>
        </w:r>
      </w:hyperlink>
      <w:r w:rsidR="0073626E">
        <w:t>: Τα πλεονεκτήματα Ηλεκτρονικής Εκμάθησης ενημερώθηκαν.</w:t>
      </w:r>
    </w:p>
    <w:p w:rsidR="006F248C" w:rsidRDefault="00E11481">
      <w:pPr>
        <w:pStyle w:val="ProductList-Body"/>
      </w:pPr>
      <w:hyperlink w:anchor="_Sec675">
        <w:r w:rsidR="0073626E">
          <w:rPr>
            <w:color w:val="00467F"/>
            <w:u w:val="single"/>
          </w:rPr>
          <w:t>System Center Endpoint Protection</w:t>
        </w:r>
      </w:hyperlink>
      <w:r w:rsidR="0073626E">
        <w:t>: Ο Πελάτης δεν επιτρέπεται να πραγματοποιήσει λήψη του System Center Endpoint Protection (τρέχουσα διακλάδωση) για χρήση ή διανομή στη Λαϊκή Δημοκρατία της Κίνας.</w:t>
      </w:r>
    </w:p>
    <w:p w:rsidR="006F248C" w:rsidRDefault="006F248C">
      <w:pPr>
        <w:pStyle w:val="ProductList-Body"/>
      </w:pPr>
    </w:p>
    <w:p w:rsidR="006F248C" w:rsidRDefault="0073626E">
      <w:pPr>
        <w:pStyle w:val="ProductList-ClauseHeading"/>
      </w:pPr>
      <w:r>
        <w:t>Σχετικό Έγγραφο A</w:t>
      </w:r>
    </w:p>
    <w:p w:rsidR="006F248C" w:rsidRDefault="00E11481">
      <w:pPr>
        <w:pStyle w:val="ProductList-Body"/>
      </w:pPr>
      <w:hyperlink w:anchor="_Sec591">
        <w:r w:rsidR="0073626E">
          <w:rPr>
            <w:color w:val="00467F"/>
            <w:u w:val="single"/>
          </w:rPr>
          <w:t>Άδειες Χρήσης Αντίστοιχης Άδειας CAL/ML</w:t>
        </w:r>
      </w:hyperlink>
      <w:r w:rsidR="0073626E">
        <w:t>: Προστέθηκε μια νέα στήλη για το Office 365 για μεγάλες επιχειρήσεις E5. Οι στήλες για το Office 365 χωρίς ProPlus καταργήθηκαν.</w:t>
      </w:r>
    </w:p>
    <w:p w:rsidR="006F248C" w:rsidRDefault="006F248C">
      <w:pPr>
        <w:pStyle w:val="ProductList-Body"/>
      </w:pPr>
    </w:p>
    <w:p w:rsidR="006F248C" w:rsidRDefault="0073626E">
      <w:pPr>
        <w:pStyle w:val="ProductList-ClauseHeading"/>
      </w:pPr>
      <w:r>
        <w:t>Σχετικό Έγγραφο Β</w:t>
      </w:r>
    </w:p>
    <w:p w:rsidR="006F248C" w:rsidRDefault="00E11481">
      <w:pPr>
        <w:pStyle w:val="ProductList-Body"/>
      </w:pPr>
      <w:hyperlink w:anchor="_Sec576">
        <w:r w:rsidR="0073626E">
          <w:rPr>
            <w:color w:val="00467F"/>
            <w:u w:val="single"/>
          </w:rPr>
          <w:t>Πλεονεκτήματα Εξασφάλισης Αναβάθμισης Λογισμικού</w:t>
        </w:r>
      </w:hyperlink>
      <w:r w:rsidR="0073626E">
        <w:t>: Το Windows to Go προστέθηκε στην Κατηγορία Συστημάτων στον πίνακα Πλεονεκτημάτων Εξασφάλισης Αναβάθμισης Λογισμικού.</w:t>
      </w:r>
    </w:p>
    <w:p w:rsidR="006F248C" w:rsidRDefault="00E11481">
      <w:pPr>
        <w:pStyle w:val="ProductList-Body"/>
      </w:pPr>
      <w:hyperlink w:anchor="_Sec589">
        <w:r w:rsidR="0073626E">
          <w:rPr>
            <w:color w:val="00467F"/>
            <w:u w:val="single"/>
          </w:rPr>
          <w:t>Φορητότητα Αδειών Χρήσης</w:t>
        </w:r>
      </w:hyperlink>
      <w:r w:rsidR="0073626E">
        <w:t xml:space="preserve">: Για Προϊόντα που πληρούν τις προϋποθέσεις για </w:t>
      </w:r>
      <w:r w:rsidR="0073626E">
        <w:fldChar w:fldCharType="begin"/>
      </w:r>
      <w:r w:rsidR="0073626E">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rsidR="0073626E">
        <w:fldChar w:fldCharType="separate"/>
      </w:r>
      <w:r w:rsidR="0073626E">
        <w:rPr>
          <w:color w:val="0563C1"/>
        </w:rPr>
        <w:t>Δικαιώματα Ανακατεύθυνσης</w:t>
      </w:r>
      <w:r w:rsidR="0073626E">
        <w:fldChar w:fldCharType="end"/>
      </w:r>
      <w:r w:rsidR="0073626E">
        <w:t xml:space="preserve"> σε αποκλειστικούς </w:t>
      </w:r>
      <w:r w:rsidR="0073626E">
        <w:fldChar w:fldCharType="begin"/>
      </w:r>
      <w:r w:rsidR="0073626E">
        <w:instrText xml:space="preserve"> AutoTextList   \s NoStyle \t "Διακομιστής είναι ένα φυσικό σύστημα υλικού ικανό να εκτελεί λογισμικό διακομιστή." </w:instrText>
      </w:r>
      <w:r w:rsidR="0073626E">
        <w:fldChar w:fldCharType="separate"/>
      </w:r>
      <w:r w:rsidR="0073626E">
        <w:rPr>
          <w:color w:val="0563C1"/>
        </w:rPr>
        <w:t>Διακομιστές</w:t>
      </w:r>
      <w:r w:rsidR="0073626E">
        <w:fldChar w:fldCharType="end"/>
      </w:r>
      <w:r w:rsidR="0073626E">
        <w:t xml:space="preserve"> και διαθέτουν Φορητότητα Αδειών Χρήσης Μέσω Εξασφάλισης Αναβάθμισης Λογισμικού, ξεκινούμε τη διάθεση δικαιωμάτων ανακατεύθυνσης για χρήση σε κοινόχρηστους διακομιστές τρίτων.</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6F248C">
      <w:pPr>
        <w:sectPr w:rsidR="006F248C">
          <w:headerReference w:type="default" r:id="rId29"/>
          <w:footerReference w:type="default" r:id="rId30"/>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12" w:name="_Sec536"/>
      <w:bookmarkEnd w:id="2"/>
      <w:r>
        <w:t>Όροι Άδειας Χρήσης</w:t>
      </w:r>
      <w:r>
        <w:fldChar w:fldCharType="begin"/>
      </w:r>
      <w:r>
        <w:instrText xml:space="preserve"> TC "</w:instrText>
      </w:r>
      <w:bookmarkStart w:id="13" w:name="_Toc436467174"/>
      <w:r>
        <w:instrText>Όροι Άδειας Χρήσης</w:instrText>
      </w:r>
      <w:bookmarkEnd w:id="13"/>
      <w:r>
        <w:instrText>" \l 1</w:instrText>
      </w:r>
      <w:r>
        <w:fldChar w:fldCharType="end"/>
      </w:r>
    </w:p>
    <w:p w:rsidR="006F248C" w:rsidRDefault="0073626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6F248C" w:rsidRDefault="006F248C">
      <w:pPr>
        <w:pStyle w:val="ProductList-Body"/>
      </w:pPr>
    </w:p>
    <w:p w:rsidR="006F248C" w:rsidRDefault="0073626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6F248C" w:rsidRDefault="0073626E">
      <w:pPr>
        <w:pStyle w:val="ProductList-OfferingGroupHeading"/>
      </w:pPr>
      <w:bookmarkStart w:id="14" w:name="_Sec537"/>
      <w:r>
        <w:t>Καθολικοί Όροι Άδειας Χρήσης</w:t>
      </w:r>
      <w:bookmarkEnd w:id="14"/>
      <w:r>
        <w:fldChar w:fldCharType="begin"/>
      </w:r>
      <w:r>
        <w:instrText xml:space="preserve"> TC "</w:instrText>
      </w:r>
      <w:bookmarkStart w:id="15" w:name="_Toc436467175"/>
      <w:r>
        <w:instrText>Καθολικοί Όροι Άδειας Χρήσης</w:instrText>
      </w:r>
      <w:bookmarkEnd w:id="15"/>
      <w:r>
        <w:instrText>" \l 2</w:instrText>
      </w:r>
      <w:r>
        <w:fldChar w:fldCharType="end"/>
      </w:r>
    </w:p>
    <w:p w:rsidR="006F248C" w:rsidRDefault="0073626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6F248C" w:rsidRDefault="006F248C">
      <w:pPr>
        <w:pStyle w:val="ProductList-Body"/>
      </w:pPr>
    </w:p>
    <w:p w:rsidR="006F248C" w:rsidRDefault="0073626E">
      <w:pPr>
        <w:pStyle w:val="ProductList-ClauseHeading"/>
      </w:pPr>
      <w:r>
        <w:t>1. Ορισμοί</w:t>
      </w:r>
    </w:p>
    <w:p w:rsidR="006F248C" w:rsidRDefault="0073626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6F248C" w:rsidRDefault="006F248C">
      <w:pPr>
        <w:pStyle w:val="ProductList-Body"/>
      </w:pPr>
    </w:p>
    <w:p w:rsidR="006F248C" w:rsidRDefault="0073626E">
      <w:pPr>
        <w:pStyle w:val="ProductList-ClauseHeading"/>
      </w:pPr>
      <w:r>
        <w:t>2. Δικαιώματα Χρήσης εκ μέρους του Πελάτη</w:t>
      </w:r>
    </w:p>
    <w:p w:rsidR="006F248C" w:rsidRDefault="0073626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6F248C" w:rsidRDefault="006F248C">
      <w:pPr>
        <w:pStyle w:val="ProductList-Body"/>
      </w:pPr>
    </w:p>
    <w:p w:rsidR="006F248C" w:rsidRDefault="0073626E">
      <w:pPr>
        <w:pStyle w:val="ProductList-ClauseHeading"/>
      </w:pPr>
      <w:r>
        <w:t>3. Δικαίωμα Χρήσης Άλλων Εκδόσεων και Κατώτερων Εκδόσεων</w:t>
      </w:r>
    </w:p>
    <w:p w:rsidR="006F248C" w:rsidRDefault="0073626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6F248C" w:rsidRDefault="006F248C">
      <w:pPr>
        <w:pStyle w:val="ProductList-Body"/>
      </w:pPr>
    </w:p>
    <w:p w:rsidR="006F248C" w:rsidRDefault="0073626E">
      <w:pPr>
        <w:pStyle w:val="ProductList-ClauseHeading"/>
      </w:pPr>
      <w:r>
        <w:t>4. Λογισμικού Τρίτου Κατασκευαστή</w:t>
      </w:r>
    </w:p>
    <w:p w:rsidR="006F248C" w:rsidRDefault="0073626E">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6F248C" w:rsidRDefault="006F248C">
      <w:pPr>
        <w:pStyle w:val="ProductList-Body"/>
      </w:pPr>
    </w:p>
    <w:p w:rsidR="006F248C" w:rsidRDefault="0073626E">
      <w:pPr>
        <w:pStyle w:val="ProductList-ClauseHeading"/>
      </w:pPr>
      <w:r>
        <w:t>5. Κώδικας Προέκδοσης, Ενημερώσεις ή Συμπληρώματα, Πρόσθετη Λειτουργικότητα</w:t>
      </w:r>
    </w:p>
    <w:p w:rsidR="006F248C" w:rsidRDefault="0073626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6F248C" w:rsidRDefault="006F248C">
      <w:pPr>
        <w:pStyle w:val="ProductList-Body"/>
      </w:pPr>
    </w:p>
    <w:p w:rsidR="006F248C" w:rsidRDefault="0073626E">
      <w:pPr>
        <w:pStyle w:val="ProductList-ClauseHeading"/>
      </w:pPr>
      <w:r>
        <w:t>6. Περιορισμοί</w:t>
      </w:r>
    </w:p>
    <w:p w:rsidR="006F248C" w:rsidRDefault="0073626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6F248C" w:rsidRDefault="006F248C">
      <w:pPr>
        <w:pStyle w:val="ProductList-Body"/>
      </w:pPr>
    </w:p>
    <w:p w:rsidR="006F248C" w:rsidRDefault="0073626E">
      <w:pPr>
        <w:pStyle w:val="ProductList-ClauseHeading"/>
      </w:pPr>
      <w:r>
        <w:t>7. Εξασφάλιση Αναβάθμισης Λογισμικού</w:t>
      </w:r>
    </w:p>
    <w:p w:rsidR="006F248C" w:rsidRDefault="0073626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6F248C" w:rsidRDefault="006F248C">
      <w:pPr>
        <w:pStyle w:val="ProductList-Body"/>
      </w:pPr>
    </w:p>
    <w:p w:rsidR="006F248C" w:rsidRDefault="0073626E">
      <w:pPr>
        <w:pStyle w:val="ProductList-ClauseHeading"/>
      </w:pPr>
      <w:r>
        <w:t>8. Διαχείριση Λογισμικού Εργολαβικής Ανάθεσης</w:t>
      </w:r>
    </w:p>
    <w:p w:rsidR="006F248C" w:rsidRDefault="0073626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6F248C" w:rsidRDefault="006F248C">
      <w:pPr>
        <w:pStyle w:val="ProductList-Body"/>
      </w:pPr>
    </w:p>
    <w:p w:rsidR="006F248C" w:rsidRDefault="0073626E">
      <w:pPr>
        <w:pStyle w:val="ProductList-ClauseHeading"/>
      </w:pPr>
      <w:r>
        <w:t>9. Εκχώρηση και Εσωτερική Αναδιανομή Αδειών Χρήσης</w:t>
      </w:r>
    </w:p>
    <w:p w:rsidR="006F248C" w:rsidRDefault="0073626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6F248C" w:rsidRDefault="006F248C">
      <w:pPr>
        <w:pStyle w:val="ProductList-Body"/>
      </w:pPr>
    </w:p>
    <w:p w:rsidR="006F248C" w:rsidRDefault="0073626E">
      <w:pPr>
        <w:pStyle w:val="ProductList-ClauseHeading"/>
      </w:pPr>
      <w:r>
        <w:t>10. Τεχνικά Μέτρα</w:t>
      </w:r>
    </w:p>
    <w:p w:rsidR="006F248C" w:rsidRDefault="0073626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6F248C" w:rsidRDefault="006F248C">
      <w:pPr>
        <w:pStyle w:val="ProductList-Body"/>
      </w:pPr>
    </w:p>
    <w:p w:rsidR="006F248C" w:rsidRDefault="0073626E">
      <w:pPr>
        <w:pStyle w:val="ProductList-SubClauseHeading"/>
      </w:pPr>
      <w:r>
        <w:t>10.1 Ενεργοποίηση και επικύρωση</w:t>
      </w:r>
    </w:p>
    <w:p w:rsidR="006F248C" w:rsidRDefault="0073626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6F248C" w:rsidRDefault="006F248C">
      <w:pPr>
        <w:pStyle w:val="ProductList-BodyIndented"/>
      </w:pPr>
    </w:p>
    <w:p w:rsidR="006F248C" w:rsidRDefault="0073626E">
      <w:pPr>
        <w:pStyle w:val="ProductList-SubClauseHeading"/>
      </w:pPr>
      <w:r>
        <w:t>10.2 Αριθμοί-κλειδιά Προϊόντος</w:t>
      </w:r>
    </w:p>
    <w:p w:rsidR="006F248C" w:rsidRDefault="0073626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6F248C" w:rsidRDefault="006F248C">
      <w:pPr>
        <w:pStyle w:val="ProductList-BodyIndented"/>
      </w:pPr>
    </w:p>
    <w:p w:rsidR="006F248C" w:rsidRDefault="0073626E">
      <w:pPr>
        <w:pStyle w:val="ProductList-ClauseHeading"/>
      </w:pPr>
      <w:r>
        <w:t>11. Προειδοποιήσεις</w:t>
      </w:r>
    </w:p>
    <w:p w:rsidR="006F248C" w:rsidRDefault="0073626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6F248C" w:rsidRDefault="006F248C">
      <w:pPr>
        <w:pStyle w:val="ProductList-Body"/>
      </w:pPr>
    </w:p>
    <w:p w:rsidR="006F248C" w:rsidRDefault="0073626E">
      <w:pPr>
        <w:pStyle w:val="ProductList-SubClauseHeading"/>
      </w:pPr>
      <w:r>
        <w:t>11. 1 Δυνατότητες που βασίζονται στο Internet</w:t>
      </w:r>
    </w:p>
    <w:p w:rsidR="006F248C" w:rsidRDefault="0073626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6F248C" w:rsidRDefault="006F248C">
      <w:pPr>
        <w:pStyle w:val="ProductList-BodyIndented"/>
      </w:pPr>
    </w:p>
    <w:p w:rsidR="006F248C" w:rsidRDefault="0073626E">
      <w:pPr>
        <w:pStyle w:val="ProductList-SubClauseHeading"/>
      </w:pPr>
      <w:r>
        <w:t>11.2 Χάρτες Bing</w:t>
      </w:r>
    </w:p>
    <w:p w:rsidR="006F248C" w:rsidRDefault="0073626E">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6F248C" w:rsidRDefault="006F248C">
      <w:pPr>
        <w:pStyle w:val="ProductList-BodyIndented"/>
      </w:pPr>
    </w:p>
    <w:p w:rsidR="006F248C" w:rsidRDefault="0073626E">
      <w:pPr>
        <w:pStyle w:val="ProductList-SubClauseHeading"/>
      </w:pPr>
      <w:r>
        <w:t>11.3 Πρότυπο Εικόνας H.264/AVC, Πρότυπο Βίντεο VC-1 και Πρότυπο Εικόνας MPEG-4 Part 2</w:t>
      </w:r>
    </w:p>
    <w:p w:rsidR="006F248C" w:rsidRDefault="0073626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6F248C" w:rsidRDefault="006F248C">
      <w:pPr>
        <w:pStyle w:val="ProductList-BodyIndented"/>
      </w:pPr>
    </w:p>
    <w:p w:rsidR="006F248C" w:rsidRDefault="0073626E">
      <w:pPr>
        <w:pStyle w:val="ProductList-ClauseHeading"/>
      </w:pPr>
      <w:r>
        <w:t>12. Στοιχεία Γραμματοσειρών, Εικόνες και Ήχοι</w:t>
      </w:r>
    </w:p>
    <w:p w:rsidR="006F248C" w:rsidRDefault="0073626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6F248C" w:rsidRDefault="006F248C">
      <w:pPr>
        <w:pStyle w:val="ProductList-Body"/>
      </w:pPr>
    </w:p>
    <w:p w:rsidR="006F248C" w:rsidRDefault="0073626E">
      <w:pPr>
        <w:pStyle w:val="ProductList-ClauseHeading"/>
      </w:pPr>
      <w:r>
        <w:t>13. Συμπεριλαμβανόμενες Τεχνολογίες</w:t>
      </w:r>
    </w:p>
    <w:p w:rsidR="006F248C" w:rsidRDefault="0073626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6F248C" w:rsidRDefault="006F248C">
      <w:pPr>
        <w:pStyle w:val="ProductList-Body"/>
      </w:pPr>
    </w:p>
    <w:p w:rsidR="006F248C" w:rsidRDefault="0073626E">
      <w:pPr>
        <w:pStyle w:val="ProductList-ClauseHeading"/>
      </w:pPr>
      <w:r>
        <w:t>14. Μετρήσεις Επιδόσεων</w:t>
      </w:r>
    </w:p>
    <w:p w:rsidR="006F248C" w:rsidRDefault="0073626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6F248C" w:rsidRDefault="006F248C">
      <w:pPr>
        <w:pStyle w:val="ProductList-Body"/>
      </w:pPr>
    </w:p>
    <w:p w:rsidR="006F248C" w:rsidRDefault="0073626E">
      <w:pPr>
        <w:pStyle w:val="ProductList-ClauseHeading"/>
      </w:pPr>
      <w:r>
        <w:t>15. Πολυπλεξία</w:t>
      </w:r>
    </w:p>
    <w:p w:rsidR="006F248C" w:rsidRDefault="0073626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6F248C" w:rsidRDefault="006F248C">
      <w:pPr>
        <w:pStyle w:val="ProductList-Body"/>
      </w:pPr>
    </w:p>
    <w:p w:rsidR="006F248C" w:rsidRDefault="0073626E">
      <w:pPr>
        <w:pStyle w:val="ProductList-ClauseHeading"/>
      </w:pPr>
      <w:r>
        <w:t>16. Δικαιώματα Διαχειριστή και Υποστήριξης</w:t>
      </w:r>
    </w:p>
    <w:p w:rsidR="006F248C" w:rsidRDefault="0073626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6F248C" w:rsidRDefault="006F248C">
      <w:pPr>
        <w:pStyle w:val="ProductList-Body"/>
      </w:pPr>
    </w:p>
    <w:p w:rsidR="006F248C" w:rsidRDefault="0073626E">
      <w:pPr>
        <w:pStyle w:val="ProductList-ClauseHeading"/>
      </w:pPr>
      <w:r>
        <w:t>17. Διανεμήσιμος Κώδικας</w:t>
      </w:r>
    </w:p>
    <w:p w:rsidR="006F248C" w:rsidRDefault="0073626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6F248C" w:rsidRDefault="006F248C">
      <w:pPr>
        <w:pStyle w:val="ProductList-Body"/>
      </w:pPr>
    </w:p>
    <w:p w:rsidR="006F248C" w:rsidRDefault="0073626E">
      <w:pPr>
        <w:pStyle w:val="ProductList-SubClauseHeading"/>
      </w:pPr>
      <w:r>
        <w:t>17.1 Δικαίωμα Χρήσης και Διανομής</w:t>
      </w:r>
    </w:p>
    <w:p w:rsidR="006F248C" w:rsidRDefault="0073626E">
      <w:pPr>
        <w:pStyle w:val="ProductList-BodyIndented"/>
      </w:pPr>
      <w:r>
        <w:t xml:space="preserve">Ο κώδικας και τα αρχεία κειμένου που αναφέρονται παρακάτω συνιστούν «Διανεμήσιμο κώδικα». </w:t>
      </w:r>
    </w:p>
    <w:p w:rsidR="006F248C" w:rsidRDefault="0073626E">
      <w:pPr>
        <w:pStyle w:val="ProductList-Bullet"/>
        <w:numPr>
          <w:ilvl w:val="1"/>
          <w:numId w:val="7"/>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6F248C" w:rsidRDefault="0073626E">
      <w:pPr>
        <w:pStyle w:val="ProductList-Bullet"/>
        <w:numPr>
          <w:ilvl w:val="1"/>
          <w:numId w:val="7"/>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6F248C" w:rsidRDefault="0073626E">
      <w:pPr>
        <w:pStyle w:val="ProductList-Bullet"/>
        <w:numPr>
          <w:ilvl w:val="1"/>
          <w:numId w:val="7"/>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6F248C" w:rsidRDefault="0073626E">
      <w:pPr>
        <w:pStyle w:val="ProductList-Bullet"/>
        <w:numPr>
          <w:ilvl w:val="1"/>
          <w:numId w:val="7"/>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6F248C" w:rsidRDefault="006F248C">
      <w:pPr>
        <w:pStyle w:val="ProductList-BodyIndented"/>
      </w:pPr>
    </w:p>
    <w:p w:rsidR="006F248C" w:rsidRDefault="0073626E">
      <w:pPr>
        <w:pStyle w:val="ProductList-SubClauseHeading"/>
      </w:pPr>
      <w:r>
        <w:t>17.2 Προϋποθέσεις Διανομής</w:t>
      </w:r>
    </w:p>
    <w:p w:rsidR="006F248C" w:rsidRDefault="0073626E">
      <w:pPr>
        <w:pStyle w:val="ProductList-BodyIndented"/>
      </w:pPr>
      <w:r>
        <w:t>Εάν ο Πελάτης διανέμει τυχόν Διανεμήσιμο Κώδικα. Ο Πελάτης πρέπει:</w:t>
      </w:r>
    </w:p>
    <w:p w:rsidR="006F248C" w:rsidRDefault="0073626E">
      <w:pPr>
        <w:pStyle w:val="ProductList-Bullet"/>
        <w:numPr>
          <w:ilvl w:val="1"/>
          <w:numId w:val="8"/>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6F248C" w:rsidRDefault="0073626E">
      <w:pPr>
        <w:pStyle w:val="ProductList-Bullet"/>
        <w:numPr>
          <w:ilvl w:val="1"/>
          <w:numId w:val="8"/>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6F248C" w:rsidRDefault="0073626E">
      <w:pPr>
        <w:pStyle w:val="ProductList-Bullet"/>
        <w:numPr>
          <w:ilvl w:val="1"/>
          <w:numId w:val="8"/>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6F248C" w:rsidRDefault="006F248C">
      <w:pPr>
        <w:pStyle w:val="ProductList-BodyIndented"/>
      </w:pPr>
    </w:p>
    <w:p w:rsidR="006F248C" w:rsidRDefault="0073626E">
      <w:pPr>
        <w:pStyle w:val="ProductList-SubClauseHeading"/>
      </w:pPr>
      <w:r>
        <w:t>17.3 Περιορισμοί Διανομής</w:t>
      </w:r>
    </w:p>
    <w:p w:rsidR="006F248C" w:rsidRDefault="0073626E">
      <w:pPr>
        <w:pStyle w:val="ProductList-BodyIndented"/>
      </w:pPr>
      <w:r>
        <w:t>Ο Πελάτης δεν επιτρέπεται:</w:t>
      </w:r>
    </w:p>
    <w:p w:rsidR="006F248C" w:rsidRDefault="0073626E">
      <w:pPr>
        <w:pStyle w:val="ProductList-Bullet"/>
        <w:numPr>
          <w:ilvl w:val="1"/>
          <w:numId w:val="9"/>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6F248C" w:rsidRDefault="0073626E">
      <w:pPr>
        <w:pStyle w:val="ProductList-Bullet"/>
        <w:numPr>
          <w:ilvl w:val="1"/>
          <w:numId w:val="9"/>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6F248C" w:rsidRDefault="0073626E">
      <w:pPr>
        <w:pStyle w:val="ProductList-Bullet"/>
        <w:numPr>
          <w:ilvl w:val="1"/>
          <w:numId w:val="9"/>
        </w:numPr>
      </w:pPr>
      <w:r>
        <w:t>να συμπεριλάβει Διανεμήσιμο Κώδικα σε κακόβουλα, κακόπιστα ή παράνομα προγράμματα ή με παράνομο τρόπο ή</w:t>
      </w:r>
    </w:p>
    <w:p w:rsidR="006F248C" w:rsidRDefault="0073626E">
      <w:pPr>
        <w:pStyle w:val="ProductList-Bullet"/>
        <w:numPr>
          <w:ilvl w:val="1"/>
          <w:numId w:val="9"/>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6F248C" w:rsidRDefault="006F248C">
      <w:pPr>
        <w:pStyle w:val="ProductList-BodyIndented"/>
      </w:pPr>
    </w:p>
    <w:p w:rsidR="006F248C" w:rsidRDefault="0073626E">
      <w:pPr>
        <w:pStyle w:val="ProductList-ClauseHeading"/>
      </w:pPr>
      <w:r>
        <w:t>18. Λογισμικό και υπηρεσίες</w:t>
      </w:r>
    </w:p>
    <w:p w:rsidR="006F248C" w:rsidRDefault="0073626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16" w:name="_Sec538"/>
      <w:r>
        <w:t>Όροι Μοντέλου Άδειας Χρήσης</w:t>
      </w:r>
      <w:bookmarkEnd w:id="16"/>
      <w:r>
        <w:fldChar w:fldCharType="begin"/>
      </w:r>
      <w:r>
        <w:instrText xml:space="preserve"> TC "</w:instrText>
      </w:r>
      <w:bookmarkStart w:id="17" w:name="_Toc436467176"/>
      <w:r>
        <w:instrText>Όροι Μοντέλου Άδειας Χρήσης</w:instrText>
      </w:r>
      <w:bookmarkEnd w:id="17"/>
      <w:r>
        <w:instrText>" \l 2</w:instrText>
      </w:r>
      <w:r>
        <w:fldChar w:fldCharType="end"/>
      </w:r>
    </w:p>
    <w:p w:rsidR="006F248C" w:rsidRDefault="0073626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6F248C" w:rsidRDefault="0073626E">
      <w:pPr>
        <w:pStyle w:val="ProductList-Offering2Heading"/>
      </w:pPr>
      <w:bookmarkStart w:id="18" w:name="_Sec539"/>
      <w:r>
        <w:t>Εφαρμογές για επιτραπέζιους υπολογιστές</w:t>
      </w:r>
      <w:bookmarkEnd w:id="18"/>
      <w:r>
        <w:fldChar w:fldCharType="begin"/>
      </w:r>
      <w:r>
        <w:instrText xml:space="preserve"> TC "</w:instrText>
      </w:r>
      <w:bookmarkStart w:id="19" w:name="_Toc436467177"/>
      <w:r>
        <w:instrText>Εφαρμογές για επιτραπέζιους υπολογιστές</w:instrText>
      </w:r>
      <w:bookmarkEnd w:id="19"/>
      <w:r>
        <w:instrText>" \l 3</w:instrText>
      </w:r>
      <w:r>
        <w:fldChar w:fldCharType="end"/>
      </w:r>
    </w:p>
    <w:p w:rsidR="006F248C" w:rsidRDefault="0073626E">
      <w:pPr>
        <w:pStyle w:val="ProductList-ClauseHeading"/>
      </w:pPr>
      <w:r>
        <w:t>Άδεια Χρήσης Συσκευής</w:t>
      </w:r>
    </w:p>
    <w:p w:rsidR="006F248C" w:rsidRDefault="0073626E">
      <w:pPr>
        <w:pStyle w:val="ProductList-Bullet"/>
        <w:numPr>
          <w:ilvl w:val="0"/>
          <w:numId w:val="10"/>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6F248C" w:rsidRDefault="0073626E">
      <w:pPr>
        <w:pStyle w:val="ProductList-Bullet"/>
        <w:numPr>
          <w:ilvl w:val="0"/>
          <w:numId w:val="10"/>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6F248C" w:rsidRDefault="0073626E">
      <w:pPr>
        <w:pStyle w:val="ProductList-Bullet"/>
        <w:numPr>
          <w:ilvl w:val="0"/>
          <w:numId w:val="10"/>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6F248C" w:rsidRDefault="0073626E">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6F248C" w:rsidRDefault="0073626E">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6F248C" w:rsidRDefault="006F248C">
      <w:pPr>
        <w:pStyle w:val="ProductList-Body"/>
      </w:pPr>
    </w:p>
    <w:p w:rsidR="006F248C" w:rsidRDefault="0073626E">
      <w:pPr>
        <w:pStyle w:val="ProductList-ClauseHeading"/>
      </w:pPr>
      <w:r>
        <w:t>Στοιχεία και Πρότυπα Πολυμέσων</w:t>
      </w:r>
    </w:p>
    <w:p w:rsidR="006F248C" w:rsidRDefault="0073626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6F248C" w:rsidRDefault="0073626E">
      <w:pPr>
        <w:pStyle w:val="ProductList-Offering2Heading"/>
      </w:pPr>
      <w:bookmarkStart w:id="20" w:name="_Sec540"/>
      <w:r>
        <w:t>Λειτουργικά Συστήματα Desktop</w:t>
      </w:r>
      <w:bookmarkEnd w:id="20"/>
      <w:r>
        <w:fldChar w:fldCharType="begin"/>
      </w:r>
      <w:r>
        <w:instrText xml:space="preserve"> TC "</w:instrText>
      </w:r>
      <w:bookmarkStart w:id="21" w:name="_Toc436467178"/>
      <w:r>
        <w:instrText>Λειτουργικά Συστήματα Desktop</w:instrText>
      </w:r>
      <w:bookmarkEnd w:id="21"/>
      <w:r>
        <w:instrText>" \l 3</w:instrText>
      </w:r>
      <w:r>
        <w:fldChar w:fldCharType="end"/>
      </w:r>
    </w:p>
    <w:p w:rsidR="006F248C" w:rsidRDefault="0073626E">
      <w:pPr>
        <w:pStyle w:val="ProductList-ClauseHeading"/>
      </w:pPr>
      <w:r>
        <w:t>Άδεια Χρήσης Συσκευής</w:t>
      </w:r>
    </w:p>
    <w:p w:rsidR="006F248C" w:rsidRDefault="0073626E">
      <w:pPr>
        <w:pStyle w:val="ProductList-Bullet"/>
        <w:numPr>
          <w:ilvl w:val="0"/>
          <w:numId w:val="11"/>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6F248C" w:rsidRDefault="0073626E">
      <w:pPr>
        <w:pStyle w:val="ProductList-Bullet"/>
        <w:numPr>
          <w:ilvl w:val="0"/>
          <w:numId w:val="11"/>
        </w:numPr>
      </w:pPr>
      <w:r>
        <w:t>Ο Πελάτης επιτρέπεται να χρησιμοποιεί το λογισμικό το πολύ σε δύο επεξεργαστές.</w:t>
      </w:r>
    </w:p>
    <w:p w:rsidR="006F248C" w:rsidRDefault="0073626E">
      <w:pPr>
        <w:pStyle w:val="ProductList-Bullet"/>
        <w:numPr>
          <w:ilvl w:val="0"/>
          <w:numId w:val="11"/>
        </w:numPr>
      </w:pPr>
      <w:r>
        <w:t>Η τοπική χρήση επιτρέπεται για οποιονδήποτε χρήστη.</w:t>
      </w:r>
    </w:p>
    <w:p w:rsidR="006F248C" w:rsidRDefault="0073626E">
      <w:pPr>
        <w:pStyle w:val="ProductList-Bullet"/>
        <w:numPr>
          <w:ilvl w:val="0"/>
          <w:numId w:val="11"/>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6F248C" w:rsidRDefault="0073626E">
      <w:pPr>
        <w:pStyle w:val="ProductList-Bullet"/>
        <w:numPr>
          <w:ilvl w:val="0"/>
          <w:numId w:val="11"/>
        </w:numPr>
      </w:pPr>
      <w:r>
        <w:t>Μόνο ένας χρήστης μπορεί να προσπελάσει και να χρησιμοποιήσει το λογισμικό κάθε φορά.</w:t>
      </w:r>
    </w:p>
    <w:p w:rsidR="006F248C" w:rsidRDefault="0073626E">
      <w:pPr>
        <w:pStyle w:val="ProductList-Bullet"/>
        <w:numPr>
          <w:ilvl w:val="0"/>
          <w:numId w:val="11"/>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6F248C" w:rsidRDefault="0073626E">
      <w:pPr>
        <w:pStyle w:val="ProductList-Bullet"/>
        <w:numPr>
          <w:ilvl w:val="0"/>
          <w:numId w:val="11"/>
        </w:numPr>
      </w:pPr>
      <w:r>
        <w:t>Για την ενεργοποίηση KMS ή παρόμοιας τεχνολογίας επιτρέπεται απεριόριστος αριθμός συνδέσεων.</w:t>
      </w:r>
    </w:p>
    <w:p w:rsidR="006F248C" w:rsidRDefault="006F248C">
      <w:pPr>
        <w:pStyle w:val="ProductList-Body"/>
      </w:pPr>
    </w:p>
    <w:p w:rsidR="006F248C" w:rsidRDefault="0073626E">
      <w:pPr>
        <w:pStyle w:val="ProductList-ClauseHeading"/>
      </w:pPr>
      <w:r>
        <w:t>Adobe Flash Player</w:t>
      </w:r>
    </w:p>
    <w:p w:rsidR="006F248C" w:rsidRDefault="0073626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6F248C" w:rsidRDefault="0073626E">
      <w:pPr>
        <w:pStyle w:val="ProductList-Offering2Heading"/>
      </w:pPr>
      <w:bookmarkStart w:id="22" w:name="_Sec541"/>
      <w:r>
        <w:t>Επεξεργαστής/CAL</w:t>
      </w:r>
      <w:bookmarkEnd w:id="22"/>
      <w:r>
        <w:fldChar w:fldCharType="begin"/>
      </w:r>
      <w:r>
        <w:instrText xml:space="preserve"> TC "</w:instrText>
      </w:r>
      <w:bookmarkStart w:id="23" w:name="_Toc436467179"/>
      <w:r>
        <w:instrText>Επεξεργαστής/CAL</w:instrText>
      </w:r>
      <w:bookmarkEnd w:id="23"/>
      <w:r>
        <w:instrText>" \l 3</w:instrText>
      </w:r>
      <w:r>
        <w:fldChar w:fldCharType="end"/>
      </w:r>
    </w:p>
    <w:p w:rsidR="006F248C" w:rsidRDefault="0073626E">
      <w:pPr>
        <w:pStyle w:val="ProductList-ClauseHeading"/>
      </w:pPr>
      <w:r>
        <w:t>Άδειες Χρήσης Διακομιστή (ανά επεξεργαστή)</w:t>
      </w:r>
    </w:p>
    <w:p w:rsidR="006F248C" w:rsidRDefault="0073626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6F248C" w:rsidRDefault="0073626E">
      <w:pPr>
        <w:pStyle w:val="ProductList-Bullet"/>
        <w:numPr>
          <w:ilvl w:val="0"/>
          <w:numId w:val="12"/>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F248C" w:rsidRDefault="0073626E">
      <w:pPr>
        <w:pStyle w:val="ProductList-Bullet"/>
        <w:numPr>
          <w:ilvl w:val="0"/>
          <w:numId w:val="12"/>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6F248C" w:rsidRDefault="0073626E">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6F248C" w:rsidRDefault="0073626E">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6F248C" w:rsidRDefault="0073626E">
      <w:pPr>
        <w:pStyle w:val="ProductList-Bullet"/>
        <w:numPr>
          <w:ilvl w:val="0"/>
          <w:numId w:val="12"/>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6F248C" w:rsidRDefault="0073626E">
      <w:pPr>
        <w:pStyle w:val="ProductList-Bullet"/>
        <w:numPr>
          <w:ilvl w:val="0"/>
          <w:numId w:val="12"/>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6F248C" w:rsidRDefault="0073626E">
      <w:pPr>
        <w:pStyle w:val="ProductList-Bullet"/>
        <w:numPr>
          <w:ilvl w:val="0"/>
          <w:numId w:val="12"/>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6F248C" w:rsidRDefault="006F248C">
      <w:pPr>
        <w:pStyle w:val="ProductList-Body"/>
      </w:pPr>
    </w:p>
    <w:p w:rsidR="006F248C" w:rsidRDefault="0073626E">
      <w:pPr>
        <w:pStyle w:val="ProductList-ClauseHeading"/>
      </w:pPr>
      <w:r>
        <w:t>Άδειες Πρόσβασης</w:t>
      </w:r>
    </w:p>
    <w:p w:rsidR="006F248C" w:rsidRDefault="0073626E">
      <w:pPr>
        <w:pStyle w:val="ProductList-Bullet"/>
        <w:numPr>
          <w:ilvl w:val="0"/>
          <w:numId w:val="13"/>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6F248C" w:rsidRDefault="0073626E">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F248C" w:rsidRDefault="0073626E">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6F248C" w:rsidRDefault="0073626E">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F248C" w:rsidRDefault="0073626E">
      <w:pPr>
        <w:pStyle w:val="ProductList-Offering2Heading"/>
      </w:pPr>
      <w:bookmarkStart w:id="24" w:name="_Sec542"/>
      <w:r>
        <w:t>Διακομιστής/Άδεια CAL</w:t>
      </w:r>
      <w:bookmarkEnd w:id="24"/>
      <w:r>
        <w:fldChar w:fldCharType="begin"/>
      </w:r>
      <w:r>
        <w:instrText xml:space="preserve"> TC "</w:instrText>
      </w:r>
      <w:bookmarkStart w:id="25" w:name="_Toc436467180"/>
      <w:r>
        <w:instrText>Διακομιστής/Άδεια CAL</w:instrText>
      </w:r>
      <w:bookmarkEnd w:id="25"/>
      <w:r>
        <w:instrText>" \l 3</w:instrText>
      </w:r>
      <w:r>
        <w:fldChar w:fldCharType="end"/>
      </w:r>
    </w:p>
    <w:p w:rsidR="006F248C" w:rsidRDefault="0073626E">
      <w:pPr>
        <w:pStyle w:val="ProductList-ClauseHeading"/>
      </w:pPr>
      <w:r>
        <w:t>Άδειες Χρήσης Διακομιστή (ανά Παρουσία)</w:t>
      </w:r>
    </w:p>
    <w:p w:rsidR="006F248C" w:rsidRDefault="0073626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6F248C" w:rsidRDefault="006F248C">
      <w:pPr>
        <w:pStyle w:val="ProductList-Body"/>
      </w:pPr>
    </w:p>
    <w:p w:rsidR="006F248C" w:rsidRDefault="0073626E">
      <w:pPr>
        <w:pStyle w:val="ProductList-ClauseHeading"/>
      </w:pPr>
      <w:r>
        <w:t>Άδειες Πρόσβασης</w:t>
      </w:r>
    </w:p>
    <w:p w:rsidR="006F248C" w:rsidRDefault="0073626E">
      <w:pPr>
        <w:pStyle w:val="ProductList-Bullet"/>
        <w:numPr>
          <w:ilvl w:val="0"/>
          <w:numId w:val="14"/>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 xml:space="preserve">. </w:t>
      </w:r>
    </w:p>
    <w:p w:rsidR="006F248C" w:rsidRDefault="0073626E">
      <w:pPr>
        <w:pStyle w:val="ProductList-Bullet"/>
        <w:numPr>
          <w:ilvl w:val="0"/>
          <w:numId w:val="14"/>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26" w:name="_Sec543"/>
      <w:r>
        <w:t>Ανά Core</w:t>
      </w:r>
      <w:bookmarkEnd w:id="26"/>
      <w:r>
        <w:fldChar w:fldCharType="begin"/>
      </w:r>
      <w:r>
        <w:instrText xml:space="preserve"> TC "</w:instrText>
      </w:r>
      <w:bookmarkStart w:id="27" w:name="_Toc436467181"/>
      <w:r>
        <w:instrText>Ανά Core</w:instrText>
      </w:r>
      <w:bookmarkEnd w:id="27"/>
      <w:r>
        <w:instrText>" \l 3</w:instrText>
      </w:r>
      <w:r>
        <w:fldChar w:fldCharType="end"/>
      </w:r>
    </w:p>
    <w:p w:rsidR="006F248C" w:rsidRDefault="0073626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6F248C" w:rsidRDefault="006F248C">
      <w:pPr>
        <w:pStyle w:val="ProductList-Body"/>
      </w:pPr>
    </w:p>
    <w:p w:rsidR="006F248C" w:rsidRDefault="0073626E">
      <w:pPr>
        <w:pStyle w:val="ProductList-ClauseHeading"/>
      </w:pPr>
      <w:r>
        <w:t>Άδειες Χρήσης Διακομιστή (ανά Core) – Παραχώρηση Άδειας ανά Φυσικό Πυρήνα σε Διακομιστή</w:t>
      </w:r>
    </w:p>
    <w:p w:rsidR="006F248C" w:rsidRDefault="0073626E">
      <w:pPr>
        <w:pStyle w:val="ProductList-Bullet"/>
        <w:numPr>
          <w:ilvl w:val="0"/>
          <w:numId w:val="15"/>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6F248C" w:rsidRDefault="0073626E">
      <w:pPr>
        <w:pStyle w:val="ProductList-Bullet"/>
        <w:numPr>
          <w:ilvl w:val="0"/>
          <w:numId w:val="15"/>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5">
        <w:r>
          <w:rPr>
            <w:color w:val="00467F"/>
            <w:u w:val="single"/>
          </w:rPr>
          <w:t>http://go.microsoft.com/fwlink/?LinkID=229882</w:t>
        </w:r>
      </w:hyperlink>
      <w:r>
        <w:t xml:space="preserve">. </w:t>
      </w:r>
    </w:p>
    <w:p w:rsidR="006F248C" w:rsidRDefault="0073626E">
      <w:pPr>
        <w:pStyle w:val="ProductList-Bullet"/>
        <w:numPr>
          <w:ilvl w:val="0"/>
          <w:numId w:val="15"/>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 </w:t>
      </w:r>
    </w:p>
    <w:p w:rsidR="006F248C" w:rsidRDefault="0073626E">
      <w:pPr>
        <w:pStyle w:val="ProductList-Bullet"/>
        <w:numPr>
          <w:ilvl w:val="0"/>
          <w:numId w:val="15"/>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F248C" w:rsidRDefault="0073626E">
      <w:pPr>
        <w:pStyle w:val="ProductList-Bullet"/>
        <w:numPr>
          <w:ilvl w:val="0"/>
          <w:numId w:val="15"/>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F248C" w:rsidRDefault="006F248C">
      <w:pPr>
        <w:pStyle w:val="ProductList-Body"/>
      </w:pPr>
    </w:p>
    <w:p w:rsidR="006F248C" w:rsidRDefault="0073626E">
      <w:pPr>
        <w:pStyle w:val="ProductList-ClauseHeading"/>
      </w:pPr>
      <w:r>
        <w:t>Άδειες Χρήσης Διακομιστή (ανά Core) – Εκχώρηση Άδειας ανά Μεμονωμένο Εικονικό OSE</w:t>
      </w:r>
    </w:p>
    <w:p w:rsidR="006F248C" w:rsidRDefault="0073626E">
      <w:pPr>
        <w:pStyle w:val="ProductList-Bullet"/>
        <w:numPr>
          <w:ilvl w:val="0"/>
          <w:numId w:val="16"/>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rsidR="006F248C" w:rsidRDefault="0073626E">
      <w:pPr>
        <w:pStyle w:val="ProductList-Bullet"/>
        <w:numPr>
          <w:ilvl w:val="0"/>
          <w:numId w:val="16"/>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6F248C" w:rsidRDefault="0073626E">
      <w:pPr>
        <w:pStyle w:val="ProductList-Bullet"/>
        <w:numPr>
          <w:ilvl w:val="0"/>
          <w:numId w:val="16"/>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6F248C" w:rsidRDefault="0073626E">
      <w:pPr>
        <w:pStyle w:val="ProductList-Offering2Heading"/>
      </w:pPr>
      <w:bookmarkStart w:id="28" w:name="_Sec544"/>
      <w:r>
        <w:t>Διακομιστές διαχείρισης</w:t>
      </w:r>
      <w:bookmarkEnd w:id="28"/>
      <w:r>
        <w:fldChar w:fldCharType="begin"/>
      </w:r>
      <w:r>
        <w:instrText xml:space="preserve"> TC "</w:instrText>
      </w:r>
      <w:bookmarkStart w:id="29" w:name="_Toc436467182"/>
      <w:r>
        <w:instrText>Διακομιστές διαχείρισης</w:instrText>
      </w:r>
      <w:bookmarkEnd w:id="29"/>
      <w:r>
        <w:instrText>" \l 3</w:instrText>
      </w:r>
      <w:r>
        <w:fldChar w:fldCharType="end"/>
      </w:r>
    </w:p>
    <w:p w:rsidR="006F248C" w:rsidRDefault="0073626E">
      <w:pPr>
        <w:pStyle w:val="ProductList-ClauseHeading"/>
      </w:pPr>
      <w:r>
        <w:t>Άδειες Διαχείρισης</w:t>
      </w:r>
    </w:p>
    <w:p w:rsidR="006F248C" w:rsidRDefault="0073626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6F248C" w:rsidRDefault="006F248C">
      <w:pPr>
        <w:pStyle w:val="ProductList-Body"/>
      </w:pPr>
    </w:p>
    <w:p w:rsidR="006F248C" w:rsidRDefault="0073626E">
      <w:pPr>
        <w:pStyle w:val="ProductList-ClauseHeading"/>
      </w:pPr>
      <w:r>
        <w:t>Άδειες Διαχείρισης Διακομιστή (ανά επεξεργαστή)</w:t>
      </w:r>
    </w:p>
    <w:p w:rsidR="006F248C" w:rsidRDefault="0073626E">
      <w:pPr>
        <w:pStyle w:val="ProductList-Bullet"/>
        <w:numPr>
          <w:ilvl w:val="0"/>
          <w:numId w:val="17"/>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6F248C" w:rsidRDefault="0073626E">
      <w:pPr>
        <w:pStyle w:val="ProductList-Bullet"/>
        <w:numPr>
          <w:ilvl w:val="0"/>
          <w:numId w:val="17"/>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6F248C" w:rsidRDefault="0073626E">
      <w:pPr>
        <w:pStyle w:val="ProductList-Bullet"/>
        <w:numPr>
          <w:ilvl w:val="0"/>
          <w:numId w:val="17"/>
        </w:numPr>
      </w:pPr>
      <w:r>
        <w:t xml:space="preserve">Απαιτείται μία Άδεια Χρήσης για κάθε δύο επεξεργαστές στον Διακομιστή με Άδεια Χρήσης. </w:t>
      </w:r>
    </w:p>
    <w:p w:rsidR="006F248C" w:rsidRDefault="0073626E">
      <w:pPr>
        <w:pStyle w:val="ProductList-Bullet"/>
        <w:numPr>
          <w:ilvl w:val="0"/>
          <w:numId w:val="17"/>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F248C" w:rsidRDefault="0073626E">
      <w:pPr>
        <w:pStyle w:val="ProductList-Bullet"/>
        <w:numPr>
          <w:ilvl w:val="0"/>
          <w:numId w:val="17"/>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6F248C" w:rsidRDefault="0073626E">
      <w:pPr>
        <w:pStyle w:val="ProductList-Bullet"/>
        <w:numPr>
          <w:ilvl w:val="0"/>
          <w:numId w:val="17"/>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 </w:t>
      </w:r>
    </w:p>
    <w:p w:rsidR="006F248C" w:rsidRDefault="0073626E">
      <w:pPr>
        <w:pStyle w:val="ProductList-Bullet"/>
        <w:numPr>
          <w:ilvl w:val="0"/>
          <w:numId w:val="17"/>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6F248C" w:rsidRDefault="006F248C">
      <w:pPr>
        <w:pStyle w:val="ProductList-Body"/>
      </w:pPr>
    </w:p>
    <w:p w:rsidR="006F248C" w:rsidRDefault="0073626E">
      <w:pPr>
        <w:pStyle w:val="ProductList-ClauseHeading"/>
      </w:pPr>
      <w:r>
        <w:t>Άδειες Διαχείρισης Πελάτη (ανά OSE ή χρήστη)</w:t>
      </w:r>
    </w:p>
    <w:p w:rsidR="006F248C" w:rsidRDefault="0073626E">
      <w:pPr>
        <w:pStyle w:val="ProductList-Bullet"/>
        <w:numPr>
          <w:ilvl w:val="0"/>
          <w:numId w:val="18"/>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κάθε Άδεια Διαχείρισης Πελάτη που αποκτά. </w:t>
      </w:r>
    </w:p>
    <w:p w:rsidR="006F248C" w:rsidRDefault="0073626E">
      <w:pPr>
        <w:pStyle w:val="ProductList-Bullet"/>
        <w:numPr>
          <w:ilvl w:val="0"/>
          <w:numId w:val="18"/>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 xml:space="preserve">. </w:t>
      </w:r>
    </w:p>
    <w:p w:rsidR="006F248C" w:rsidRDefault="0073626E">
      <w:pPr>
        <w:pStyle w:val="ProductList-Bullet"/>
        <w:numPr>
          <w:ilvl w:val="0"/>
          <w:numId w:val="18"/>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 </w:t>
      </w:r>
    </w:p>
    <w:p w:rsidR="006F248C" w:rsidRDefault="0073626E">
      <w:pPr>
        <w:pStyle w:val="ProductList-Bullet"/>
        <w:numPr>
          <w:ilvl w:val="0"/>
          <w:numId w:val="18"/>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6F248C" w:rsidRDefault="006F248C">
      <w:pPr>
        <w:pStyle w:val="ProductList-Body"/>
      </w:pPr>
    </w:p>
    <w:p w:rsidR="006F248C" w:rsidRDefault="0073626E">
      <w:pPr>
        <w:pStyle w:val="ProductList-ClauseHeading"/>
      </w:pPr>
      <w:r>
        <w:t>Δεν απαιτούνται Άδειες Διαχείρισης για τα εξής:</w:t>
      </w:r>
    </w:p>
    <w:p w:rsidR="006F248C" w:rsidRDefault="0073626E">
      <w:pPr>
        <w:pStyle w:val="ProductList-Bullet"/>
        <w:numPr>
          <w:ilvl w:val="0"/>
          <w:numId w:val="19"/>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w:t>
      </w:r>
    </w:p>
    <w:p w:rsidR="006F248C" w:rsidRDefault="0073626E">
      <w:pPr>
        <w:pStyle w:val="ProductList-Bullet"/>
        <w:numPr>
          <w:ilvl w:val="0"/>
          <w:numId w:val="19"/>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 </w:t>
      </w:r>
    </w:p>
    <w:p w:rsidR="006F248C" w:rsidRDefault="0073626E">
      <w:pPr>
        <w:pStyle w:val="ProductList-Bullet"/>
        <w:numPr>
          <w:ilvl w:val="0"/>
          <w:numId w:val="19"/>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 </w:t>
      </w:r>
    </w:p>
    <w:p w:rsidR="006F248C" w:rsidRDefault="0073626E">
      <w:pPr>
        <w:pStyle w:val="ProductList-Bullet"/>
        <w:numPr>
          <w:ilvl w:val="0"/>
          <w:numId w:val="19"/>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6F248C" w:rsidRDefault="006F248C">
      <w:pPr>
        <w:pStyle w:val="ProductList-Body"/>
      </w:pPr>
    </w:p>
    <w:p w:rsidR="006F248C" w:rsidRDefault="0073626E">
      <w:pPr>
        <w:pStyle w:val="ProductList-ClauseHeading"/>
      </w:pPr>
      <w:r>
        <w:t>Σύνολα Δεδομένων</w:t>
      </w:r>
    </w:p>
    <w:p w:rsidR="006F248C" w:rsidRDefault="0073626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30" w:name="_Sec545"/>
      <w:r>
        <w:t>Specialty Server</w:t>
      </w:r>
      <w:bookmarkEnd w:id="30"/>
      <w:r>
        <w:fldChar w:fldCharType="begin"/>
      </w:r>
      <w:r>
        <w:instrText xml:space="preserve"> TC "</w:instrText>
      </w:r>
      <w:bookmarkStart w:id="31" w:name="_Toc436467183"/>
      <w:r>
        <w:instrText>Specialty Server</w:instrText>
      </w:r>
      <w:bookmarkEnd w:id="31"/>
      <w:r>
        <w:instrText>" \l 3</w:instrText>
      </w:r>
      <w:r>
        <w:fldChar w:fldCharType="end"/>
      </w:r>
    </w:p>
    <w:p w:rsidR="006F248C" w:rsidRDefault="0073626E">
      <w:pPr>
        <w:pStyle w:val="ProductList-ClauseHeading"/>
      </w:pPr>
      <w:r>
        <w:t>Άδειες Χρήσης Διακομιστή (ανά Παρουσία)</w:t>
      </w:r>
    </w:p>
    <w:p w:rsidR="006F248C" w:rsidRDefault="0073626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6F248C" w:rsidRDefault="0073626E">
      <w:pPr>
        <w:pStyle w:val="ProductList-Offering2Heading"/>
      </w:pPr>
      <w:bookmarkStart w:id="32" w:name="_Sec546"/>
      <w:r>
        <w:t>Εργαλεία προγραμματιστών</w:t>
      </w:r>
      <w:bookmarkEnd w:id="32"/>
      <w:r>
        <w:fldChar w:fldCharType="begin"/>
      </w:r>
      <w:r>
        <w:instrText xml:space="preserve"> TC "</w:instrText>
      </w:r>
      <w:bookmarkStart w:id="33" w:name="_Toc436467184"/>
      <w:r>
        <w:instrText>Εργαλεία προγραμματιστών</w:instrText>
      </w:r>
      <w:bookmarkEnd w:id="33"/>
      <w:r>
        <w:instrText>" \l 3</w:instrText>
      </w:r>
      <w:r>
        <w:fldChar w:fldCharType="end"/>
      </w:r>
    </w:p>
    <w:p w:rsidR="006F248C" w:rsidRDefault="0073626E">
      <w:pPr>
        <w:pStyle w:val="ProductList-ClauseHeading"/>
      </w:pPr>
      <w:r>
        <w:t>Άδειες Χρήστη</w:t>
      </w:r>
    </w:p>
    <w:p w:rsidR="006F248C" w:rsidRDefault="0073626E">
      <w:pPr>
        <w:pStyle w:val="ProductList-Bullet"/>
        <w:numPr>
          <w:ilvl w:val="0"/>
          <w:numId w:val="20"/>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6F248C" w:rsidRDefault="0073626E">
      <w:pPr>
        <w:pStyle w:val="ProductList-Bullet"/>
        <w:numPr>
          <w:ilvl w:val="0"/>
          <w:numId w:val="2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6F248C" w:rsidRDefault="0073626E">
      <w:pPr>
        <w:pStyle w:val="ProductList-Bullet"/>
        <w:numPr>
          <w:ilvl w:val="0"/>
          <w:numId w:val="20"/>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6F248C" w:rsidRDefault="006F248C">
      <w:pPr>
        <w:pStyle w:val="ProductList-Body"/>
      </w:pPr>
    </w:p>
    <w:p w:rsidR="006F248C" w:rsidRDefault="0073626E">
      <w:pPr>
        <w:pStyle w:val="ProductList-ClauseHeading"/>
      </w:pPr>
      <w:r>
        <w:t>Πρόσθετοι Όροι Άδειας Χρήσης για Εγγραφές MSDN</w:t>
      </w:r>
    </w:p>
    <w:p w:rsidR="006F248C" w:rsidRDefault="0073626E">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6F248C" w:rsidRDefault="006F248C">
      <w:pPr>
        <w:pStyle w:val="ProductList-Body"/>
      </w:pPr>
    </w:p>
    <w:p w:rsidR="006F248C" w:rsidRDefault="0073626E">
      <w:pPr>
        <w:pStyle w:val="ProductList-SubClauseHeading"/>
      </w:pPr>
      <w:r>
        <w:t>Εκτέλεση του Λογισμικού σε Υπηρεσίες Πλατφόρμας Microsoft Azure</w:t>
      </w:r>
    </w:p>
    <w:p w:rsidR="006F248C" w:rsidRDefault="0073626E">
      <w:pPr>
        <w:pStyle w:val="ProductList-Bullet"/>
        <w:numPr>
          <w:ilvl w:val="1"/>
          <w:numId w:val="21"/>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6F248C" w:rsidRDefault="0073626E">
      <w:pPr>
        <w:pStyle w:val="ProductList-Bullet"/>
        <w:numPr>
          <w:ilvl w:val="1"/>
          <w:numId w:val="21"/>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6F248C" w:rsidRDefault="0073626E">
      <w:pPr>
        <w:pStyle w:val="ProductList-Bullet"/>
        <w:numPr>
          <w:ilvl w:val="1"/>
          <w:numId w:val="21"/>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6F248C" w:rsidRDefault="006F248C">
      <w:pPr>
        <w:pStyle w:val="ProductList-BodyIndented"/>
      </w:pPr>
    </w:p>
    <w:p w:rsidR="006F248C" w:rsidRDefault="0073626E">
      <w:pPr>
        <w:pStyle w:val="ProductList-SubClauseHeading"/>
      </w:pPr>
      <w:r>
        <w:t>Πρόσθετες Απαιτήσεις</w:t>
      </w:r>
    </w:p>
    <w:p w:rsidR="006F248C" w:rsidRDefault="0073626E">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6F248C" w:rsidRDefault="006F248C">
      <w:pPr>
        <w:pStyle w:val="ProductList-BodyIndented"/>
      </w:pPr>
    </w:p>
    <w:p w:rsidR="006F248C" w:rsidRDefault="0073626E">
      <w:pPr>
        <w:pStyle w:val="ProductList-SubClauseHeading"/>
      </w:pPr>
      <w:r>
        <w:t>Δοκιμή Αποδοχής και Σχόλια</w:t>
      </w:r>
    </w:p>
    <w:p w:rsidR="006F248C" w:rsidRDefault="0073626E">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6F248C" w:rsidRDefault="006F248C">
      <w:pPr>
        <w:pStyle w:val="ProductList-BodyIndented"/>
      </w:pPr>
    </w:p>
    <w:p w:rsidR="006F248C" w:rsidRDefault="0073626E">
      <w:pPr>
        <w:pStyle w:val="ProductList-SubClauseHeading"/>
      </w:pPr>
      <w:r>
        <w:t>Windows Server 2012 R2 Remote Desktop Services</w:t>
      </w:r>
    </w:p>
    <w:p w:rsidR="006F248C" w:rsidRDefault="0073626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6F248C" w:rsidRDefault="006F248C">
      <w:pPr>
        <w:pStyle w:val="ProductList-BodyIndented"/>
      </w:pPr>
    </w:p>
    <w:p w:rsidR="006F248C" w:rsidRDefault="0073626E">
      <w:pPr>
        <w:pStyle w:val="ProductList-SubClauseHeading"/>
      </w:pPr>
      <w:r>
        <w:t>Προϊόν Ενσωματωμένο στα Windows</w:t>
      </w:r>
    </w:p>
    <w:p w:rsidR="006F248C" w:rsidRDefault="0073626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6F248C" w:rsidRDefault="006F248C">
      <w:pPr>
        <w:pStyle w:val="ProductList-BodyIndented"/>
        <w:jc w:val="right"/>
      </w:pPr>
    </w:p>
    <w:tbl>
      <w:tblPr>
        <w:tblStyle w:val="PURTable0"/>
        <w:tblW w:w="0" w:type="dxa"/>
        <w:tblLook w:val="04A0" w:firstRow="1" w:lastRow="0" w:firstColumn="1" w:lastColumn="0" w:noHBand="0" w:noVBand="1"/>
      </w:tblPr>
      <w:tblGrid>
        <w:gridCol w:w="1044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Indented"/>
      </w:pPr>
    </w:p>
    <w:p w:rsidR="006F248C" w:rsidRDefault="006F248C">
      <w:pPr>
        <w:sectPr w:rsidR="006F248C">
          <w:headerReference w:type="default" r:id="rId36"/>
          <w:footerReference w:type="default" r:id="rId37"/>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34" w:name="_Sec547"/>
      <w:bookmarkEnd w:id="12"/>
      <w:r>
        <w:t>Λογισμικό</w:t>
      </w:r>
      <w:r>
        <w:fldChar w:fldCharType="begin"/>
      </w:r>
      <w:r>
        <w:instrText xml:space="preserve"> TC "</w:instrText>
      </w:r>
      <w:bookmarkStart w:id="35" w:name="_Toc436467185"/>
      <w:r>
        <w:instrText>Λογισμικό</w:instrText>
      </w:r>
      <w:bookmarkEnd w:id="35"/>
      <w:r>
        <w:instrText>" \l 1</w:instrText>
      </w:r>
      <w:r>
        <w:fldChar w:fldCharType="end"/>
      </w:r>
    </w:p>
    <w:p w:rsidR="006F248C" w:rsidRDefault="0073626E">
      <w:pPr>
        <w:pStyle w:val="ProductList-Offering1HeadingNoBorder"/>
      </w:pPr>
      <w:bookmarkStart w:id="36" w:name="_Sec857"/>
      <w:r>
        <w:t>Advanced Threat Analytics</w:t>
      </w:r>
      <w:bookmarkEnd w:id="36"/>
      <w:r>
        <w:fldChar w:fldCharType="begin"/>
      </w:r>
      <w:r>
        <w:instrText xml:space="preserve"> TC "</w:instrText>
      </w:r>
      <w:bookmarkStart w:id="37" w:name="_Toc436467186"/>
      <w:r>
        <w:instrText>Advanced Threat Analytics</w:instrText>
      </w:r>
      <w:bookmarkEnd w:id="37"/>
      <w:r>
        <w:instrText>" \l 2</w:instrText>
      </w:r>
      <w:r>
        <w:fldChar w:fldCharType="end"/>
      </w:r>
    </w:p>
    <w:p w:rsidR="006F248C" w:rsidRDefault="0073626E">
      <w:pPr>
        <w:pStyle w:val="ProductList-Offering1SubSection"/>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Περιορισμοί Χώρας</w:t>
      </w:r>
    </w:p>
    <w:p w:rsidR="006F248C" w:rsidRDefault="0073626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6F248C" w:rsidRDefault="0073626E">
      <w:pPr>
        <w:pStyle w:val="ProductList-Offering1SubSection"/>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8">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6F248C" w:rsidRDefault="006F248C">
      <w:pPr>
        <w:pStyle w:val="ProductList-Body"/>
      </w:pPr>
    </w:p>
    <w:p w:rsidR="006F248C" w:rsidRDefault="0073626E">
      <w:pPr>
        <w:pStyle w:val="ProductList-ClauseHeading"/>
      </w:pPr>
      <w:r>
        <w:t>3.2 Χρήση που Απαιτεί Άδεια Διαχείρισης</w:t>
      </w:r>
    </w:p>
    <w:p w:rsidR="006F248C" w:rsidRDefault="0073626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6F248C" w:rsidRDefault="006F248C">
      <w:pPr>
        <w:pStyle w:val="ProductList-Body"/>
      </w:pPr>
    </w:p>
    <w:p w:rsidR="006F248C" w:rsidRDefault="0073626E">
      <w:pPr>
        <w:pStyle w:val="ProductList-ClauseHeading"/>
      </w:pPr>
      <w:r>
        <w:t>3.3 Βιβλιοθήκες με Γενική Δημόσια Άδεια Χρήσης GNU Lesser</w:t>
      </w:r>
    </w:p>
    <w:p w:rsidR="006F248C" w:rsidRDefault="0073626E">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6F248C" w:rsidRDefault="0073626E">
      <w:pPr>
        <w:pStyle w:val="ProductList-Offering1SubSection"/>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42" w:name="_Sec592"/>
      <w:r>
        <w:t>BizTalk</w:t>
      </w:r>
      <w:bookmarkEnd w:id="42"/>
      <w:r>
        <w:fldChar w:fldCharType="begin"/>
      </w:r>
      <w:r>
        <w:instrText xml:space="preserve"> TC "</w:instrText>
      </w:r>
      <w:bookmarkStart w:id="43" w:name="_Toc436467187"/>
      <w:r>
        <w:instrText>BizTalk</w:instrText>
      </w:r>
      <w:bookmarkEnd w:id="43"/>
      <w:r>
        <w:instrText>" \l 2</w:instrText>
      </w:r>
      <w:r>
        <w:fldChar w:fldCharType="end"/>
      </w:r>
    </w:p>
    <w:p w:rsidR="006F248C" w:rsidRDefault="0073626E">
      <w:pPr>
        <w:pStyle w:val="ProductList-Offering1SubSection"/>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F248C" w:rsidRDefault="00736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248C" w:rsidRDefault="007362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248C" w:rsidRDefault="00736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6E6E6E"/>
              <w:right w:val="none" w:sz="4" w:space="0" w:color="6E6E6E"/>
            </w:tcBorders>
          </w:tcPr>
          <w:p w:rsidR="006F248C" w:rsidRDefault="0073626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248C" w:rsidRDefault="0073626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248C" w:rsidRDefault="006F24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BizTalk Server 2013 R2 Branch και Standard Edition</w:t>
      </w:r>
    </w:p>
    <w:p w:rsidR="006F248C" w:rsidRDefault="0073626E">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F248C" w:rsidRDefault="006F248C">
      <w:pPr>
        <w:pStyle w:val="ProductList-Body"/>
      </w:pPr>
    </w:p>
    <w:p w:rsidR="006F248C" w:rsidRDefault="0073626E">
      <w:pPr>
        <w:pStyle w:val="ProductList-ClauseHeading"/>
      </w:pPr>
      <w:r>
        <w:t>3.2 BizTalk Server 2013 R2 Branch Edition</w:t>
      </w:r>
    </w:p>
    <w:p w:rsidR="006F248C" w:rsidRDefault="0073626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6F248C" w:rsidRDefault="0073626E">
      <w:pPr>
        <w:pStyle w:val="ProductList-Bullet"/>
        <w:numPr>
          <w:ilvl w:val="0"/>
          <w:numId w:val="22"/>
        </w:numPr>
      </w:pPr>
      <w:r>
        <w:t xml:space="preserve">να ενεργεί ως ο κεντρικός κόμβος ενός μοντέλου δικτύωσης «πυρήνα και ακτινών», </w:t>
      </w:r>
    </w:p>
    <w:p w:rsidR="006F248C" w:rsidRDefault="0073626E">
      <w:pPr>
        <w:pStyle w:val="ProductList-Bullet"/>
        <w:numPr>
          <w:ilvl w:val="0"/>
          <w:numId w:val="22"/>
        </w:numPr>
      </w:pPr>
      <w:r>
        <w:t xml:space="preserve">να συγκεντρώνει τις επικοινωνίες σε εταιρικό επίπεδο με άλλους Διακομιστές ή συσκευές ή </w:t>
      </w:r>
    </w:p>
    <w:p w:rsidR="006F248C" w:rsidRDefault="0073626E">
      <w:pPr>
        <w:pStyle w:val="ProductList-Bullet"/>
        <w:numPr>
          <w:ilvl w:val="0"/>
          <w:numId w:val="22"/>
        </w:numPr>
      </w:pPr>
      <w:r>
        <w:t>να αυτοματοποιεί τις επαγγελματικές διαδικασίες σε τμήματα, επιχειρηματικές μονάδες ή υποκαταστήματα.</w:t>
      </w:r>
    </w:p>
    <w:p w:rsidR="006F248C" w:rsidRDefault="006F248C">
      <w:pPr>
        <w:pStyle w:val="ProductList-Body"/>
      </w:pPr>
    </w:p>
    <w:p w:rsidR="006F248C" w:rsidRDefault="0073626E">
      <w:pPr>
        <w:pStyle w:val="ProductList-ClauseHeading"/>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Σχήματα και πρότυπα BizTalk Server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BAM Event APIs και Interceptors και Administration Tools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Εργαλεία προγραμματισμού</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MQHelper.dll</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SOAP Receive Adapter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UDDI</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47" w:name="_Sec596"/>
      <w:r>
        <w:t>4. Εξασφάλιση Αναβάθμισης Λογισμικού</w:t>
      </w:r>
      <w:bookmarkEnd w:id="47"/>
    </w:p>
    <w:p w:rsidR="006F248C" w:rsidRDefault="006F248C">
      <w:pPr>
        <w:pStyle w:val="ProductList-Body"/>
      </w:pPr>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Biz Talk Server 2013 R2 Enterprise – Unlimited Virtualization</w:t>
      </w:r>
    </w:p>
    <w:p w:rsidR="006F248C" w:rsidRDefault="0073626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48" w:name="_Sec597"/>
      <w:r>
        <w:t>Οικογένειες Προϊόντων CAL</w:t>
      </w:r>
      <w:bookmarkEnd w:id="48"/>
      <w:r>
        <w:fldChar w:fldCharType="begin"/>
      </w:r>
      <w:r>
        <w:instrText xml:space="preserve"> TC "</w:instrText>
      </w:r>
      <w:bookmarkStart w:id="49" w:name="_Toc436467188"/>
      <w:r>
        <w:instrText>Οικογένειες Προϊόντων CAL</w:instrText>
      </w:r>
      <w:bookmarkEnd w:id="49"/>
      <w:r>
        <w:instrText>" \l 2</w:instrText>
      </w:r>
      <w:r>
        <w:fldChar w:fldCharType="end"/>
      </w:r>
    </w:p>
    <w:p w:rsidR="006F248C" w:rsidRDefault="0073626E">
      <w:pPr>
        <w:pStyle w:val="ProductList-Offering1SubSection"/>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6F248C">
      <w:pPr>
        <w:pStyle w:val="ProductList-Body"/>
      </w:pPr>
    </w:p>
    <w:p w:rsidR="006F248C" w:rsidRDefault="0073626E">
      <w:pPr>
        <w:pStyle w:val="ProductList-Offering1SubSection"/>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Διαδικασία Προσδιορισμού Σχετικών Δικαιωμάτων Χρήσης για Οικογένειες Προϊόντων CAL</w:t>
      </w:r>
    </w:p>
    <w:p w:rsidR="006F248C" w:rsidRDefault="0073626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6F248C" w:rsidRDefault="006F248C">
      <w:pPr>
        <w:pStyle w:val="ProductList-Body"/>
      </w:pPr>
    </w:p>
    <w:p w:rsidR="006F248C" w:rsidRDefault="0073626E">
      <w:pPr>
        <w:pStyle w:val="ProductList-ClauseHeading"/>
      </w:pPr>
      <w:r>
        <w:t>2.2 Στοιχεία του Core CAL Suite</w:t>
      </w:r>
    </w:p>
    <w:p w:rsidR="006F248C" w:rsidRDefault="0073626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6F248C" w:rsidRDefault="006F248C">
      <w:pPr>
        <w:pStyle w:val="ProductList-Body"/>
      </w:pPr>
    </w:p>
    <w:p w:rsidR="006F248C" w:rsidRDefault="0073626E">
      <w:pPr>
        <w:pStyle w:val="ProductList-ClauseHeading"/>
      </w:pPr>
      <w:r>
        <w:t>2.3 Υπηρεσίες Online που Περιλαμβάνονται στο Enterprise CAL Suite</w:t>
      </w:r>
    </w:p>
    <w:p w:rsidR="006F248C" w:rsidRDefault="0073626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6F248C" w:rsidRDefault="006F248C">
      <w:pPr>
        <w:pStyle w:val="ProductList-Body"/>
      </w:pPr>
    </w:p>
    <w:p w:rsidR="006F248C" w:rsidRDefault="0073626E">
      <w:pPr>
        <w:pStyle w:val="ProductList-ClauseHeading"/>
      </w:pPr>
      <w:r>
        <w:t>2.4 CAL Suite Bridge για O365, για O365 &amp; Intune και για Intune</w:t>
      </w:r>
    </w:p>
    <w:p w:rsidR="006F248C" w:rsidRDefault="0073626E">
      <w:pPr>
        <w:pStyle w:val="ProductList-SubClauseHeading"/>
      </w:pPr>
      <w:r>
        <w:t>2.4.1 Απαιτήσεις για το CAL Suite Bridge</w:t>
      </w:r>
    </w:p>
    <w:p w:rsidR="006F248C" w:rsidRDefault="0073626E">
      <w:pPr>
        <w:pStyle w:val="ProductList-BodyIndented"/>
      </w:pPr>
      <w:r>
        <w:t>Ενδέχεται να απαιτείται CAL Suite Bridge κατά τη μετάβαση από μια Οικογένεια Προϊόντων CAL σε συγκρίσιμο συνδυασμό λογισμικού και Υπηρεσιών Online. Εάν απαιτείται CAL Suite Bridge για μια μεταφορά, ο αριθμός των Αδειών User SL CAL Suite Bridge θα πρέπει να είναι ο ίδιος με τον αριθμό Αδειών User SL για την κατάλληλη Υπηρεσία Online.</w:t>
      </w:r>
    </w:p>
    <w:p w:rsidR="006F248C" w:rsidRDefault="006F248C">
      <w:pPr>
        <w:pStyle w:val="ProductList-BodyIndented"/>
      </w:pPr>
    </w:p>
    <w:p w:rsidR="006F248C" w:rsidRDefault="0073626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Υπηρεσίες Online</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6F248C" w:rsidRDefault="0073626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6F248C" w:rsidRDefault="0073626E">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Intune</w:t>
            </w:r>
            <w:r>
              <w:fldChar w:fldCharType="begin"/>
            </w:r>
            <w:r>
              <w:instrText xml:space="preserve"> XE "Microsoft Intune"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Mobility Suite</w:t>
            </w:r>
            <w:r>
              <w:fldChar w:fldCharType="begin"/>
            </w:r>
            <w:r>
              <w:instrText xml:space="preserve"> XE "Enterprise Mobility Suite"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E3</w:t>
            </w:r>
            <w:r>
              <w:fldChar w:fldCharType="begin"/>
            </w:r>
            <w:r>
              <w:instrText xml:space="preserve"> XE "Office 365 Enterprise E3" </w:instrText>
            </w:r>
            <w:r>
              <w:fldChar w:fldCharType="end"/>
            </w:r>
            <w:r>
              <w:t xml:space="preserve"> ή</w:t>
            </w:r>
          </w:p>
          <w:p w:rsidR="006F248C" w:rsidRDefault="0073626E">
            <w:pPr>
              <w:pStyle w:val="ProductList-TableBody"/>
            </w:pPr>
            <w:r>
              <w:t>Office 365 για μεγάλες επιχειρήσεις Ε4</w:t>
            </w:r>
            <w:r>
              <w:fldChar w:fldCharType="begin"/>
            </w:r>
            <w:r>
              <w:instrText xml:space="preserve"> XE "Office 365 για μεγάλες επιχειρήσεις Ε4"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6F248C" w:rsidRDefault="0073626E">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Intune</w:t>
            </w:r>
            <w:r>
              <w:fldChar w:fldCharType="begin"/>
            </w:r>
            <w:r>
              <w:instrText xml:space="preserve"> XE "Microsoft Intune" </w:instrText>
            </w:r>
            <w:r>
              <w:fldChar w:fldCharType="end"/>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Mobility Suite</w:t>
            </w:r>
            <w:r>
              <w:fldChar w:fldCharType="begin"/>
            </w:r>
            <w:r>
              <w:instrText xml:space="preserve"> XE "Enterprise Mobility Suite" </w:instrText>
            </w:r>
            <w:r>
              <w:fldChar w:fldCharType="end"/>
            </w:r>
          </w:p>
        </w:tc>
      </w:tr>
    </w:tbl>
    <w:p w:rsidR="006F248C" w:rsidRDefault="0073626E">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w:t>
      </w:r>
    </w:p>
    <w:p w:rsidR="006F248C" w:rsidRDefault="006F248C">
      <w:pPr>
        <w:pStyle w:val="ProductList-BodyIndented"/>
      </w:pPr>
    </w:p>
    <w:p w:rsidR="006F248C" w:rsidRDefault="0073626E">
      <w:pPr>
        <w:pStyle w:val="ProductList-SubClauseHeading"/>
      </w:pPr>
      <w:r>
        <w:t>2.4.2 CAL Μόνο για Μαθητές/Φοιτητές (Άδεια Χρήσης Academic Open και Academic Select)</w:t>
      </w:r>
    </w:p>
    <w:p w:rsidR="006F248C" w:rsidRDefault="0073626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6F248C" w:rsidRDefault="006F248C">
      <w:pPr>
        <w:pStyle w:val="ProductList-BodyIndented"/>
      </w:pPr>
    </w:p>
    <w:p w:rsidR="006F248C" w:rsidRDefault="0073626E">
      <w:pPr>
        <w:pStyle w:val="ProductList-SubClauseHeading"/>
      </w:pPr>
      <w:r>
        <w:t>2.4.3 Μεταβάσεις</w:t>
      </w:r>
    </w:p>
    <w:p w:rsidR="006F248C" w:rsidRDefault="0073626E">
      <w:pPr>
        <w:pStyle w:val="ProductList-BodyIndented"/>
      </w:pPr>
      <w:r>
        <w:t xml:space="preserve">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16"/>
        <w:gridCol w:w="5214"/>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Έγκυρες Επιλογές Μετάβασης</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E1, E3, E4)*, Microsoft Intune, Enterprise Mobility Suite</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E3, E4)*, Microsoft Intune, Enterprise Mobility Suite</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E3, E4)*</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E3, E4)*</w:t>
            </w:r>
          </w:p>
        </w:tc>
      </w:tr>
    </w:tbl>
    <w:p w:rsidR="006F248C" w:rsidRDefault="0073626E">
      <w:pPr>
        <w:pStyle w:val="ProductList-BodyIndented"/>
      </w:pPr>
      <w:r>
        <w:rPr>
          <w:i/>
        </w:rPr>
        <w:t>*Η Μετάβαση απαιτεί επίσης το κατάλληλο CAL Suite Bridge.</w:t>
      </w:r>
    </w:p>
    <w:p w:rsidR="006F248C" w:rsidRDefault="0073626E">
      <w:pPr>
        <w:pStyle w:val="ProductList-Offering1SubSection"/>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p w:rsidR="006F248C" w:rsidRDefault="0073626E">
      <w:pPr>
        <w:pStyle w:val="ProductList-ClauseHeading"/>
      </w:pPr>
      <w:r>
        <w:t>4.1 Παρατεταμένα Δικαιώματα Χρήσης για Πελάτες Οικογένειας Προγραμμάτων Cloud για Μεγάλες Επιχειρήσεις</w:t>
      </w:r>
    </w:p>
    <w:p w:rsidR="006F248C" w:rsidRDefault="0073626E">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6F248C" w:rsidRDefault="006F248C">
      <w:pPr>
        <w:pStyle w:val="ProductList-Body"/>
      </w:pPr>
    </w:p>
    <w:p w:rsidR="006F248C" w:rsidRDefault="0073626E">
      <w:pPr>
        <w:pStyle w:val="ProductList-Body"/>
      </w:pPr>
      <w:r>
        <w:t>Εάν ένας κατάλληλος πελάτης πραγματοποιήσει μετάβαση όλων των αδειών χρήσης Enterprise CAL Suite, οι χρήστες με άδεια χρήσης για το Enterprise Cloud Suite ή το συνδυασμό του Office 365 και της Οικογένειας Προγραμμάτων Φορητότητας για Μεγάλες Επιχειρήσεις έχουν τη δυνατότητα να συνεχίσουν να αποκτούν πρόσβαση στην Αρχειοθέτηση Exchange Online για Exchange Server.</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54" w:name="_Sec602"/>
      <w:r>
        <w:t>Οικογένεια Προϊόντων Core Infrastructure Server (CIS)</w:t>
      </w:r>
      <w:bookmarkEnd w:id="54"/>
      <w:r>
        <w:fldChar w:fldCharType="begin"/>
      </w:r>
      <w:r>
        <w:instrText xml:space="preserve"> TC "</w:instrText>
      </w:r>
      <w:bookmarkStart w:id="55" w:name="_Toc436467189"/>
      <w:r>
        <w:instrText>Οικογένεια Προϊόντων Core Infrastructure Server (CIS)</w:instrText>
      </w:r>
      <w:bookmarkEnd w:id="55"/>
      <w:r>
        <w:instrText>" \l 2</w:instrText>
      </w:r>
      <w:r>
        <w:fldChar w:fldCharType="end"/>
      </w:r>
    </w:p>
    <w:p w:rsidR="006F248C" w:rsidRDefault="0073626E">
      <w:pPr>
        <w:pStyle w:val="ProductList-Offering1SubSection"/>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Ισχύοντα Δικαιώματα Χρήσης</w:t>
      </w:r>
    </w:p>
    <w:p w:rsidR="006F248C" w:rsidRDefault="0073626E">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6F248C" w:rsidRDefault="006F248C">
      <w:pPr>
        <w:pStyle w:val="ProductList-Body"/>
      </w:pPr>
    </w:p>
    <w:p w:rsidR="006F248C" w:rsidRDefault="0073626E">
      <w:pPr>
        <w:pStyle w:val="ProductList-ClauseHeading"/>
      </w:pPr>
      <w:r>
        <w:t>3.2 Λογισμικό που Περιλαμβάνεται με το CIS Suite Standard</w:t>
      </w:r>
    </w:p>
    <w:p w:rsidR="006F248C" w:rsidRDefault="0073626E">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6F248C" w:rsidRDefault="0073626E">
      <w:pPr>
        <w:pStyle w:val="ProductList-Bullet"/>
        <w:numPr>
          <w:ilvl w:val="0"/>
          <w:numId w:val="23"/>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6F248C" w:rsidRDefault="0073626E">
      <w:pPr>
        <w:pStyle w:val="ProductList-Bullet"/>
        <w:numPr>
          <w:ilvl w:val="0"/>
          <w:numId w:val="23"/>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6F248C" w:rsidRDefault="0073626E">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F248C" w:rsidRDefault="006F248C">
      <w:pPr>
        <w:pStyle w:val="ProductList-Body"/>
      </w:pPr>
    </w:p>
    <w:p w:rsidR="006F248C" w:rsidRDefault="0073626E">
      <w:pPr>
        <w:pStyle w:val="ProductList-ClauseHeading"/>
      </w:pPr>
      <w:r>
        <w:t>3.3 Λογισμικό που Περιλαμβάνεται με το CIS Suite Datacenter</w:t>
      </w:r>
    </w:p>
    <w:p w:rsidR="006F248C" w:rsidRDefault="0073626E">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6F248C" w:rsidRDefault="006F248C">
      <w:pPr>
        <w:pStyle w:val="ProductList-Body"/>
      </w:pPr>
    </w:p>
    <w:p w:rsidR="006F248C" w:rsidRDefault="0073626E">
      <w:pPr>
        <w:pStyle w:val="ProductList-ClauseHeading"/>
      </w:pPr>
      <w:r>
        <w:t>3.4 Άδεια Διαχείρισης</w:t>
      </w:r>
    </w:p>
    <w:p w:rsidR="006F248C" w:rsidRDefault="0073626E">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6F248C" w:rsidRDefault="006F248C">
      <w:pPr>
        <w:pStyle w:val="ProductList-Body"/>
      </w:pPr>
    </w:p>
    <w:p w:rsidR="006F248C" w:rsidRDefault="0073626E">
      <w:pPr>
        <w:pStyle w:val="ProductList-ClauseHeading"/>
      </w:pPr>
      <w:r>
        <w:t>3.5 Πρόσθετοι Όροι</w:t>
      </w:r>
    </w:p>
    <w:p w:rsidR="006F248C" w:rsidRDefault="0073626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6F248C" w:rsidRDefault="006F248C">
      <w:pPr>
        <w:pStyle w:val="ProductList-Body"/>
      </w:pPr>
    </w:p>
    <w:p w:rsidR="006F248C" w:rsidRDefault="0073626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6F248C" w:rsidRDefault="006F248C">
      <w:pPr>
        <w:pStyle w:val="ProductList-Body"/>
      </w:pPr>
    </w:p>
    <w:p w:rsidR="006F248C" w:rsidRDefault="0073626E">
      <w:pPr>
        <w:pStyle w:val="ProductList-ClauseHeading"/>
      </w:pPr>
      <w:r>
        <w:t>3.6 Ειδικό Δικαίωμα Υποβάθμισης – Core Infrastructure Server Suite Standard</w:t>
      </w:r>
    </w:p>
    <w:p w:rsidR="006F248C" w:rsidRDefault="0073626E">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6F248C" w:rsidRDefault="0073626E">
      <w:pPr>
        <w:pStyle w:val="ProductList-Offering1SubSection"/>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Προσφορά Παράτασης Εξασφάλισης Αναβάθμισης Λογισμικού για Windows Server και System Center</w:t>
      </w:r>
    </w:p>
    <w:p w:rsidR="006F248C" w:rsidRDefault="0073626E">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Στήλη Β</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Windows Server Standard </w:t>
            </w:r>
            <w:r>
              <w:fldChar w:fldCharType="begin"/>
            </w:r>
            <w:r>
              <w:instrText xml:space="preserve"> XE "Windows Server Standard " </w:instrText>
            </w:r>
            <w:r>
              <w:fldChar w:fldCharType="end"/>
            </w:r>
          </w:p>
          <w:p w:rsidR="006F248C" w:rsidRDefault="007362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Suite Standard</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Windows Server Datacenter </w:t>
            </w:r>
            <w:r>
              <w:fldChar w:fldCharType="begin"/>
            </w:r>
            <w:r>
              <w:instrText xml:space="preserve"> XE "Windows Server Datacenter " </w:instrText>
            </w:r>
            <w:r>
              <w:fldChar w:fldCharType="end"/>
            </w:r>
          </w:p>
          <w:p w:rsidR="006F248C" w:rsidRDefault="0073626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Suite Datacenter</w:t>
            </w:r>
          </w:p>
        </w:tc>
      </w:tr>
    </w:tbl>
    <w:p w:rsidR="006F248C" w:rsidRDefault="0073626E">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6F248C" w:rsidRDefault="006F248C">
      <w:pPr>
        <w:pStyle w:val="ProductList-Body"/>
      </w:pPr>
    </w:p>
    <w:p w:rsidR="006F248C" w:rsidRDefault="0073626E">
      <w:pPr>
        <w:pStyle w:val="ProductList-ClauseHeading"/>
      </w:pPr>
      <w:r>
        <w:t>4.2 Δικαιώματα και Πλεονεκτήματα της Εξασφάλισης Αναβάθμισης Λογισμικού και Πλεονεκτήματα για Συνδρομητικές Άδειες Χρήσης</w:t>
      </w:r>
    </w:p>
    <w:p w:rsidR="006F248C" w:rsidRDefault="0073626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60" w:name="_Sec862"/>
      <w:r>
        <w:t>Forefront</w:t>
      </w:r>
      <w:bookmarkEnd w:id="60"/>
      <w:r>
        <w:fldChar w:fldCharType="begin"/>
      </w:r>
      <w:r>
        <w:instrText xml:space="preserve"> TC "</w:instrText>
      </w:r>
      <w:bookmarkStart w:id="61" w:name="_Toc436467190"/>
      <w:r>
        <w:instrText>Forefront</w:instrText>
      </w:r>
      <w:bookmarkEnd w:id="61"/>
      <w:r>
        <w:instrText>" \l 2</w:instrText>
      </w:r>
      <w:r>
        <w:fldChar w:fldCharType="end"/>
      </w:r>
    </w:p>
    <w:p w:rsidR="006F248C" w:rsidRDefault="0073626E">
      <w:pPr>
        <w:pStyle w:val="ProductList-Offering1SubSection"/>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BFBFBF"/>
              <w:bottom w:val="none" w:sz="4" w:space="0" w:color="BFBFBF"/>
              <w:right w:val="none" w:sz="4" w:space="0" w:color="6E6E6E"/>
            </w:tcBorders>
          </w:tcPr>
          <w:p w:rsidR="006F248C" w:rsidRDefault="007362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Forefront Identity Manager 2010 – Windows Live Edition</w:t>
      </w:r>
    </w:p>
    <w:p w:rsidR="006F248C" w:rsidRDefault="0073626E">
      <w:pPr>
        <w:pStyle w:val="ProductList-Body"/>
      </w:pPr>
      <w:r>
        <w:t>Το Forefront Identity Manager 2010 – Windows Live Edition είναι η νέα έκδοση του Identity Lifecycle Manager 2007 – Windows Live Edition.</w:t>
      </w:r>
    </w:p>
    <w:p w:rsidR="006F248C" w:rsidRDefault="0073626E">
      <w:pPr>
        <w:pStyle w:val="ProductList-Offering1SubSection"/>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Εισαγωγή δεδομένων ταυτότητας: Forefront Identity Manager 2010 R2 Windows Live Edition</w:t>
      </w:r>
    </w:p>
    <w:p w:rsidR="006F248C" w:rsidRDefault="0073626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6F248C" w:rsidRDefault="006F248C">
      <w:pPr>
        <w:pStyle w:val="ProductList-Body"/>
      </w:pPr>
    </w:p>
    <w:p w:rsidR="006F248C" w:rsidRDefault="0073626E">
      <w:pPr>
        <w:pStyle w:val="ProductList-ClauseHeading"/>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66" w:name="_Sec608"/>
      <w:r>
        <w:t>Microsoft Dynamics</w:t>
      </w:r>
      <w:bookmarkEnd w:id="66"/>
      <w:r>
        <w:fldChar w:fldCharType="begin"/>
      </w:r>
      <w:r>
        <w:instrText xml:space="preserve"> TC "</w:instrText>
      </w:r>
      <w:bookmarkStart w:id="67" w:name="_Toc436467191"/>
      <w:r>
        <w:instrText>Microsoft Dynamics</w:instrText>
      </w:r>
      <w:bookmarkEnd w:id="67"/>
      <w:r>
        <w:instrText>" \l 2</w:instrText>
      </w:r>
      <w:r>
        <w:fldChar w:fldCharType="end"/>
      </w:r>
    </w:p>
    <w:p w:rsidR="006F248C" w:rsidRDefault="0073626E">
      <w:pPr>
        <w:pStyle w:val="ProductList-Offering2HeadingNoBorder"/>
      </w:pPr>
      <w:bookmarkStart w:id="68" w:name="_Sec609"/>
      <w:r>
        <w:t>Microsoft Dynamics AX</w:t>
      </w:r>
      <w:bookmarkEnd w:id="68"/>
      <w:r>
        <w:fldChar w:fldCharType="begin"/>
      </w:r>
      <w:r>
        <w:instrText xml:space="preserve"> TC "</w:instrText>
      </w:r>
      <w:bookmarkStart w:id="69" w:name="_Toc436467192"/>
      <w:r>
        <w:instrText>Microsoft Dynamics AX</w:instrText>
      </w:r>
      <w:bookmarkEnd w:id="69"/>
      <w:r>
        <w:instrText>" \l 3</w:instrText>
      </w:r>
      <w:r>
        <w:fldChar w:fldCharType="end"/>
      </w:r>
    </w:p>
    <w:p w:rsidR="006F248C" w:rsidRDefault="0073626E">
      <w:pPr>
        <w:pStyle w:val="ProductList-Offering1SubSection"/>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p w:rsidR="006F248C" w:rsidRDefault="0073626E">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35"/>
        <w:gridCol w:w="3617"/>
        <w:gridCol w:w="353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SubClauseHeading"/>
      </w:pPr>
      <w:r>
        <w:t>3.1.1 Πρόσθετη Λειτουργία σε Σχέση με την Microsoft Dynamics AX 2012 R3 Task CAL</w:t>
      </w:r>
    </w:p>
    <w:p w:rsidR="006F248C" w:rsidRDefault="0073626E">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92"/>
        <w:gridCol w:w="3469"/>
        <w:gridCol w:w="346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Microsoft Dynamics AX 2012 R3 Task Use Additive CAL</w:t>
            </w:r>
          </w:p>
        </w:tc>
      </w:tr>
    </w:tbl>
    <w:p w:rsidR="006F248C" w:rsidRDefault="006F248C">
      <w:pPr>
        <w:pStyle w:val="ProductList-BodyIndented"/>
      </w:pPr>
    </w:p>
    <w:p w:rsidR="006F248C" w:rsidRDefault="0073626E">
      <w:pPr>
        <w:pStyle w:val="ProductList-SubClauseHeading"/>
      </w:pPr>
      <w:r>
        <w:t>3.1.2 Πρόσθετη Λειτουργία σε Σχέση με την Microsoft Dynamics AX 2012 R3 Functional CAL</w:t>
      </w:r>
    </w:p>
    <w:p w:rsidR="006F248C" w:rsidRDefault="0073626E">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Microsoft Dynamics AX 2012 R3 Functional Use Additive CAL</w:t>
            </w:r>
          </w:p>
        </w:tc>
      </w:tr>
    </w:tbl>
    <w:p w:rsidR="006F248C" w:rsidRDefault="006F248C">
      <w:pPr>
        <w:pStyle w:val="ProductList-BodyIndented"/>
      </w:pPr>
    </w:p>
    <w:p w:rsidR="006F248C" w:rsidRDefault="0073626E">
      <w:pPr>
        <w:pStyle w:val="ProductList-SubClauseHeading"/>
      </w:pPr>
      <w:r>
        <w:t>3.1.3 Πρόσθετη Λειτουργία σε Σχέση με την Microsoft Dynamics AX 2012 R3 Enterprise CAL</w:t>
      </w:r>
    </w:p>
    <w:p w:rsidR="006F248C" w:rsidRDefault="0073626E">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Microsoft Dynamics AX 2012 R3 Enterprise Use Additive CAL</w:t>
            </w:r>
          </w:p>
        </w:tc>
      </w:tr>
    </w:tbl>
    <w:p w:rsidR="006F248C" w:rsidRDefault="006F248C">
      <w:pPr>
        <w:pStyle w:val="ProductList-BodyIndented"/>
      </w:pPr>
    </w:p>
    <w:p w:rsidR="006F248C" w:rsidRDefault="0073626E">
      <w:pPr>
        <w:pStyle w:val="ProductList-ClauseHeading"/>
      </w:pPr>
      <w:r>
        <w:t>3.2 Δικαίωμα Τροποποίησης</w:t>
      </w:r>
    </w:p>
    <w:p w:rsidR="006F248C" w:rsidRDefault="0073626E">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6F248C" w:rsidRDefault="006F248C">
      <w:pPr>
        <w:pStyle w:val="ProductList-Body"/>
      </w:pPr>
    </w:p>
    <w:p w:rsidR="006F248C" w:rsidRDefault="0073626E">
      <w:pPr>
        <w:pStyle w:val="ProductList-ClauseHeading"/>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Τοπικοποίηση και Ενημερώσεις</w:t>
      </w:r>
    </w:p>
    <w:p w:rsidR="006F248C" w:rsidRDefault="0073626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74" w:name="_Sec610"/>
      <w:r>
        <w:t>Microsoft Dynamics CRM</w:t>
      </w:r>
      <w:bookmarkEnd w:id="74"/>
      <w:r>
        <w:fldChar w:fldCharType="begin"/>
      </w:r>
      <w:r>
        <w:instrText xml:space="preserve"> TC "</w:instrText>
      </w:r>
      <w:bookmarkStart w:id="75" w:name="_Toc436467193"/>
      <w:r>
        <w:instrText>Microsoft Dynamics CRM</w:instrText>
      </w:r>
      <w:bookmarkEnd w:id="75"/>
      <w:r>
        <w:instrText>" \l 3</w:instrText>
      </w:r>
      <w:r>
        <w:fldChar w:fldCharType="end"/>
      </w:r>
    </w:p>
    <w:p w:rsidR="006F248C" w:rsidRDefault="0073626E">
      <w:pPr>
        <w:pStyle w:val="ProductList-Offering1SubSection"/>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p w:rsidR="006F248C" w:rsidRDefault="0073626E">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Microsoft Dynamics CRM Online Essential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Microsoft Dynamics CRM Online Professional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SubClauseHeading"/>
      </w:pPr>
      <w:r>
        <w:t>3.1.1 Πρόσθετη Λειτουργία σε Σχέση με την Άδεια Microsoft Dynamics CRM 2016 Basic Use Additive CAL</w:t>
      </w:r>
    </w:p>
    <w:p w:rsidR="006F248C" w:rsidRDefault="0073626E">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Microsoft Dynamics CRM Online Basic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Microsoft Dynamics CRM Online Professional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SubClauseHeading"/>
      </w:pPr>
      <w:r>
        <w:t>3.1.2 Πρόσθετη Λειτουργία σε Σχέση με την Άδεια Microsoft Dynamics CRM 2016 Professional Use Additive CAL</w:t>
      </w:r>
    </w:p>
    <w:p w:rsidR="006F248C" w:rsidRDefault="0073626E">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Microsoft Dynamics CRM Online Professional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Online Enterprise (User SL)</w:t>
            </w:r>
          </w:p>
        </w:tc>
      </w:tr>
    </w:tbl>
    <w:p w:rsidR="006F248C" w:rsidRDefault="006F248C">
      <w:pPr>
        <w:pStyle w:val="ProductList-BodyIndented"/>
      </w:pPr>
    </w:p>
    <w:p w:rsidR="006F248C" w:rsidRDefault="0073626E">
      <w:pPr>
        <w:pStyle w:val="ProductList-ClauseHeading"/>
      </w:pPr>
      <w:r>
        <w:t>3.2 Yammer</w:t>
      </w:r>
    </w:p>
    <w:p w:rsidR="006F248C" w:rsidRDefault="0073626E">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6F248C" w:rsidRDefault="006F248C">
      <w:pPr>
        <w:pStyle w:val="ProductList-Body"/>
      </w:pPr>
    </w:p>
    <w:p w:rsidR="006F248C" w:rsidRDefault="0073626E">
      <w:pPr>
        <w:pStyle w:val="ProductList-ClauseHeading"/>
      </w:pPr>
      <w:r>
        <w:t>3.3 Δικαιώματα Ανακατεύθυνσης</w:t>
      </w:r>
    </w:p>
    <w:p w:rsidR="006F248C" w:rsidRDefault="0073626E">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6F248C" w:rsidRDefault="006F248C">
      <w:pPr>
        <w:pStyle w:val="ProductList-Body"/>
      </w:pPr>
    </w:p>
    <w:p w:rsidR="006F248C" w:rsidRDefault="0073626E">
      <w:pPr>
        <w:pStyle w:val="ProductList-ClauseHeading"/>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Microsoft Dynamics CRM 2016 Microsoft Office Outlook</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Reporting Extensions for Microsoft Dynamics CRM 2016</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Marketing Connector for Microsoft Dynamics CRM (όχι Workgroup Server)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Microsoft Dynamics CRM 2016 Professional Additive CAL – Unified Service Desk</w:t>
      </w:r>
    </w:p>
    <w:p w:rsidR="006F248C" w:rsidRDefault="0073626E">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6F248C" w:rsidRDefault="006F248C">
      <w:pPr>
        <w:pStyle w:val="ProductList-Body"/>
      </w:pPr>
    </w:p>
    <w:p w:rsidR="006F248C" w:rsidRDefault="0073626E">
      <w:pPr>
        <w:pStyle w:val="ProductList-ClauseHeading"/>
      </w:pPr>
      <w:r>
        <w:t>4.2 Microsoft Dynamics CustomerSource</w:t>
      </w:r>
    </w:p>
    <w:p w:rsidR="006F248C" w:rsidRDefault="0073626E">
      <w:pPr>
        <w:pStyle w:val="ProductList-Body"/>
      </w:pPr>
      <w:r>
        <w:t xml:space="preserve">Οι πελάτες του Microsoft Dynamics με ενεργή SA ή με Συνδρομή Online θα έχουν πρόσβαση στο CustomerSource. </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80" w:name="_Sec607"/>
      <w:r>
        <w:t>Microsoft Identity Manager</w:t>
      </w:r>
      <w:bookmarkEnd w:id="80"/>
      <w:r>
        <w:fldChar w:fldCharType="begin"/>
      </w:r>
      <w:r>
        <w:instrText xml:space="preserve"> TC "</w:instrText>
      </w:r>
      <w:bookmarkStart w:id="81" w:name="_Toc436467194"/>
      <w:r>
        <w:instrText>Microsoft Identity Manager</w:instrText>
      </w:r>
      <w:bookmarkEnd w:id="81"/>
      <w:r>
        <w:instrText>" \l 2</w:instrText>
      </w:r>
      <w:r>
        <w:fldChar w:fldCharType="end"/>
      </w:r>
    </w:p>
    <w:p w:rsidR="006F248C" w:rsidRDefault="0073626E">
      <w:pPr>
        <w:pStyle w:val="ProductList-Offering1SubSection"/>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BFBFBF"/>
              <w:bottom w:val="dashed" w:sz="4" w:space="0" w:color="BFBFBF"/>
              <w:right w:val="none" w:sz="4" w:space="0" w:color="6E6E6E"/>
            </w:tcBorders>
          </w:tcPr>
          <w:p w:rsidR="006F248C" w:rsidRDefault="0073626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BFBFBF"/>
              <w:bottom w:val="none" w:sz="4" w:space="0" w:color="BFBFBF"/>
              <w:right w:val="none" w:sz="4" w:space="0" w:color="6E6E6E"/>
            </w:tcBorders>
          </w:tcPr>
          <w:p w:rsidR="006F248C" w:rsidRDefault="0073626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F248C" w:rsidRDefault="006F248C">
            <w:pPr>
              <w:pStyle w:val="ProductList-TableBody"/>
            </w:pPr>
          </w:p>
        </w:tc>
      </w:tr>
    </w:tbl>
    <w:p w:rsidR="006F248C" w:rsidRDefault="0073626E">
      <w:pPr>
        <w:pStyle w:val="ProductList-Offering1SubSection"/>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86" w:name="_Sec611"/>
      <w:r>
        <w:t>Εφαρμογές Office</w:t>
      </w:r>
      <w:bookmarkEnd w:id="86"/>
      <w:r>
        <w:fldChar w:fldCharType="begin"/>
      </w:r>
      <w:r>
        <w:instrText xml:space="preserve"> TC "</w:instrText>
      </w:r>
      <w:bookmarkStart w:id="87" w:name="_Toc436467195"/>
      <w:r>
        <w:instrText>Εφαρμογές Office</w:instrText>
      </w:r>
      <w:bookmarkEnd w:id="87"/>
      <w:r>
        <w:instrText>" \l 2</w:instrText>
      </w:r>
      <w:r>
        <w:fldChar w:fldCharType="end"/>
      </w:r>
    </w:p>
    <w:p w:rsidR="006F248C" w:rsidRDefault="0073626E">
      <w:pPr>
        <w:pStyle w:val="ProductList-Offering2HeadingNoBorder"/>
      </w:pPr>
      <w:bookmarkStart w:id="88" w:name="_Sec636"/>
      <w:r>
        <w:t>Εφαρμογές Desktop Office</w:t>
      </w:r>
      <w:bookmarkEnd w:id="88"/>
      <w:r>
        <w:fldChar w:fldCharType="begin"/>
      </w:r>
      <w:r>
        <w:instrText xml:space="preserve"> TC "</w:instrText>
      </w:r>
      <w:bookmarkStart w:id="89" w:name="_Toc436467196"/>
      <w:r>
        <w:instrText>Εφαρμογές Desktop Office</w:instrText>
      </w:r>
      <w:bookmarkEnd w:id="89"/>
      <w:r>
        <w:instrText>" \l 3</w:instrText>
      </w:r>
      <w:r>
        <w:fldChar w:fldCharType="end"/>
      </w:r>
    </w:p>
    <w:p w:rsidR="006F248C" w:rsidRDefault="0073626E">
      <w:pPr>
        <w:pStyle w:val="ProductList-Offering1SubSection"/>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000000"/>
              <w:bottom w:val="dashed" w:sz="4" w:space="0" w:color="BFBFBF"/>
              <w:right w:val="single" w:sz="6" w:space="0" w:color="FFFFFF"/>
            </w:tcBorders>
          </w:tcPr>
          <w:p w:rsidR="006F248C" w:rsidRDefault="007362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dashed" w:sz="4" w:space="0" w:color="BFBFBF"/>
              <w:right w:val="single" w:sz="6" w:space="0" w:color="FFFFFF"/>
            </w:tcBorders>
          </w:tcPr>
          <w:p w:rsidR="006F248C" w:rsidRDefault="0073626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248C" w:rsidRDefault="006F24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000000"/>
              <w:bottom w:val="none" w:sz="4" w:space="0" w:color="BFBFBF"/>
              <w:right w:val="single" w:sz="6" w:space="0" w:color="FFFFFF"/>
            </w:tcBorders>
          </w:tcPr>
          <w:p w:rsidR="006F248C" w:rsidRDefault="0073626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F248C" w:rsidRDefault="007362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F248C" w:rsidRDefault="006F24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Project Professional 2016</w:t>
      </w:r>
    </w:p>
    <w:p w:rsidR="006F248C" w:rsidRDefault="0073626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6F248C" w:rsidRDefault="006F248C">
      <w:pPr>
        <w:pStyle w:val="ProductList-Body"/>
      </w:pPr>
    </w:p>
    <w:p w:rsidR="006F248C" w:rsidRDefault="0073626E">
      <w:pPr>
        <w:pStyle w:val="ProductList-ClauseHeading"/>
      </w:pPr>
      <w:r>
        <w:t>2.2 Οικιακή Εργασία</w:t>
      </w:r>
    </w:p>
    <w:p w:rsidR="006F248C" w:rsidRDefault="0073626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6F248C" w:rsidRDefault="006F248C">
      <w:pPr>
        <w:pStyle w:val="ProductList-Body"/>
      </w:pPr>
    </w:p>
    <w:p w:rsidR="006F248C" w:rsidRDefault="0073626E">
      <w:pPr>
        <w:pStyle w:val="ProductList-ClauseHeading"/>
      </w:pPr>
      <w:r>
        <w:t>2.3 Μεταβάσεις</w:t>
      </w:r>
    </w:p>
    <w:p w:rsidR="006F248C" w:rsidRDefault="0073626E">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396"/>
        <w:gridCol w:w="5394"/>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Έγκυρες Επιλογές Μετάβασης (Υπηρεσίες Online)</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και Core Suite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E3, E4)*</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&amp; Δημοσίου E3, E4)*</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 for Office 365</w:t>
            </w:r>
            <w:r>
              <w:fldChar w:fldCharType="begin"/>
            </w:r>
            <w:r>
              <w:instrText xml:space="preserve"> XE "Project Pro for Office 365" </w:instrText>
            </w:r>
            <w:r>
              <w:fldChar w:fldCharType="end"/>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 for Office 365</w:t>
            </w:r>
            <w:r>
              <w:fldChar w:fldCharType="begin"/>
            </w:r>
            <w:r>
              <w:instrText xml:space="preserve"> XE "Visio Pro for Office 365" </w:instrText>
            </w:r>
            <w:r>
              <w:fldChar w:fldCharType="end"/>
            </w:r>
          </w:p>
        </w:tc>
      </w:tr>
    </w:tbl>
    <w:p w:rsidR="006F248C" w:rsidRDefault="0073626E">
      <w:pPr>
        <w:pStyle w:val="ProductList-Body"/>
      </w:pPr>
      <w:r>
        <w:rPr>
          <w:i/>
        </w:rPr>
        <w:t>*Η επιλογή μετάβασης απαιτεί επίσης το κατάλληλο CAL Suite Bridge.</w:t>
      </w:r>
    </w:p>
    <w:p w:rsidR="006F248C" w:rsidRDefault="006F248C">
      <w:pPr>
        <w:pStyle w:val="ProductList-Body"/>
      </w:pPr>
    </w:p>
    <w:p w:rsidR="006F248C" w:rsidRDefault="0073626E">
      <w:pPr>
        <w:pStyle w:val="ProductList-ClauseHeading"/>
      </w:pPr>
      <w:r>
        <w:t>2.4 Ανεξαρτήτως Πλατφόρμας</w:t>
      </w:r>
    </w:p>
    <w:p w:rsidR="006F248C" w:rsidRDefault="0073626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6F248C" w:rsidRDefault="006F248C">
      <w:pPr>
        <w:pStyle w:val="ProductList-Body"/>
      </w:pPr>
    </w:p>
    <w:p w:rsidR="006F248C" w:rsidRDefault="0073626E">
      <w:pPr>
        <w:pStyle w:val="ProductList-ClauseHeading"/>
      </w:pPr>
      <w:r>
        <w:t>2.5 Μεταγενέστερες Εκδόσεις</w:t>
      </w:r>
    </w:p>
    <w:p w:rsidR="006F248C" w:rsidRDefault="0073626E">
      <w:pPr>
        <w:pStyle w:val="ProductList-Body"/>
      </w:pPr>
      <w:r>
        <w:t>Το Skype για επιχειρήσεις 2016 είναι η μεταγενέστερη έκδοση του Lync 2013.</w:t>
      </w:r>
    </w:p>
    <w:p w:rsidR="006F248C" w:rsidRDefault="0073626E">
      <w:pPr>
        <w:pStyle w:val="ProductList-Offering1SubSection"/>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Δικαιώματα Εμπορικής Χρήσης Office Home &amp; Student 2013 RT</w:t>
      </w:r>
    </w:p>
    <w:p w:rsidR="006F248C" w:rsidRDefault="0073626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6F248C" w:rsidRDefault="006F248C">
      <w:pPr>
        <w:pStyle w:val="ProductList-Body"/>
      </w:pPr>
    </w:p>
    <w:p w:rsidR="006F248C" w:rsidRDefault="0073626E">
      <w:pPr>
        <w:pStyle w:val="ProductList-ClauseHeading"/>
      </w:pPr>
      <w:r>
        <w:t>3.2 Office Professional Plus 2016 και Office Standard 2016 – Εμπορική Χρήση Office Home &amp; Student 2013 RT</w:t>
      </w:r>
    </w:p>
    <w:p w:rsidR="006F248C" w:rsidRDefault="0073626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6F248C" w:rsidRDefault="0073626E">
      <w:pPr>
        <w:pStyle w:val="ProductList-Offering1SubSection"/>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Project Professional 2016</w:t>
      </w:r>
    </w:p>
    <w:p w:rsidR="006F248C" w:rsidRDefault="0073626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94" w:name="_Sec680"/>
      <w:r>
        <w:t>Office για Mac</w:t>
      </w:r>
      <w:bookmarkEnd w:id="94"/>
      <w:r>
        <w:fldChar w:fldCharType="begin"/>
      </w:r>
      <w:r>
        <w:instrText xml:space="preserve"> TC "</w:instrText>
      </w:r>
      <w:bookmarkStart w:id="95" w:name="_Toc436467197"/>
      <w:r>
        <w:instrText>Office για Mac</w:instrText>
      </w:r>
      <w:bookmarkEnd w:id="95"/>
      <w:r>
        <w:instrText>" \l 3</w:instrText>
      </w:r>
      <w:r>
        <w:fldChar w:fldCharType="end"/>
      </w:r>
    </w:p>
    <w:p w:rsidR="006F248C" w:rsidRDefault="0073626E">
      <w:pPr>
        <w:pStyle w:val="ProductList-Offering1SubSection"/>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Μεταγενέστερες Εκδόσεις</w:t>
      </w:r>
    </w:p>
    <w:p w:rsidR="006F248C" w:rsidRDefault="0073626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6F248C" w:rsidRDefault="006F248C">
      <w:pPr>
        <w:pStyle w:val="ProductList-Body"/>
      </w:pPr>
    </w:p>
    <w:p w:rsidR="006F248C" w:rsidRDefault="0073626E">
      <w:pPr>
        <w:pStyle w:val="ProductList-ClauseHeading"/>
      </w:pPr>
      <w:r>
        <w:t>2.2 Οικιακή Εργασία</w:t>
      </w:r>
    </w:p>
    <w:p w:rsidR="006F248C" w:rsidRDefault="0073626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6F248C" w:rsidRDefault="006F248C">
      <w:pPr>
        <w:pStyle w:val="ProductList-Body"/>
      </w:pPr>
    </w:p>
    <w:p w:rsidR="006F248C" w:rsidRDefault="0073626E">
      <w:pPr>
        <w:pStyle w:val="ProductList-ClauseHeading"/>
      </w:pPr>
      <w:r>
        <w:t>2.3 Ανεξαρτήτως Πλατφόρμας</w:t>
      </w:r>
    </w:p>
    <w:p w:rsidR="006F248C" w:rsidRDefault="0073626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6F248C" w:rsidRDefault="0073626E">
      <w:pPr>
        <w:pStyle w:val="ProductList-Offering1SubSection"/>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Εμπορική Χρήση Office Home &amp; Student 2013 RT</w:t>
      </w:r>
    </w:p>
    <w:p w:rsidR="006F248C" w:rsidRDefault="0073626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6F248C" w:rsidRDefault="0073626E">
      <w:pPr>
        <w:pStyle w:val="ProductList-Offering1SubSection"/>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100" w:name="_Sec612"/>
      <w:r>
        <w:t>Διακομιστές Office</w:t>
      </w:r>
      <w:bookmarkEnd w:id="100"/>
      <w:r>
        <w:fldChar w:fldCharType="begin"/>
      </w:r>
      <w:r>
        <w:instrText xml:space="preserve"> TC "</w:instrText>
      </w:r>
      <w:bookmarkStart w:id="101" w:name="_Toc436467198"/>
      <w:r>
        <w:instrText>Διακομιστές Office</w:instrText>
      </w:r>
      <w:bookmarkEnd w:id="101"/>
      <w:r>
        <w:instrText>" \l 2</w:instrText>
      </w:r>
      <w:r>
        <w:fldChar w:fldCharType="end"/>
      </w:r>
    </w:p>
    <w:p w:rsidR="006F248C" w:rsidRDefault="0073626E">
      <w:pPr>
        <w:pStyle w:val="ProductList-Offering2HeadingNoBorder"/>
      </w:pPr>
      <w:bookmarkStart w:id="102" w:name="_Sec638"/>
      <w:r>
        <w:t>Exchange Server</w:t>
      </w:r>
      <w:bookmarkEnd w:id="102"/>
      <w:r>
        <w:fldChar w:fldCharType="begin"/>
      </w:r>
      <w:r>
        <w:instrText xml:space="preserve"> TC "</w:instrText>
      </w:r>
      <w:bookmarkStart w:id="103" w:name="_Toc436467199"/>
      <w:r>
        <w:instrText>Exchange Server</w:instrText>
      </w:r>
      <w:bookmarkEnd w:id="103"/>
      <w:r>
        <w:instrText>" \l 3</w:instrText>
      </w:r>
      <w:r>
        <w:fldChar w:fldCharType="end"/>
      </w:r>
    </w:p>
    <w:p w:rsidR="006F248C" w:rsidRDefault="0073626E">
      <w:pPr>
        <w:pStyle w:val="ProductList-Offering1SubSection"/>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Exchange Online Plan 1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Exchange Online Plan 2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Exchange Online Plan 2G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SubClauseHeading"/>
      </w:pPr>
      <w:r>
        <w:t>3.1.1 Πρόσθετη Λειτουργία σε Σχέση με την Exchange Enterprise CAL</w:t>
      </w:r>
    </w:p>
    <w:p w:rsidR="006F248C" w:rsidRDefault="0073626E">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Exchange Online Plan 2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Exchange Online Plan 2G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Συμπληρωματικοί Όροι και Προϋποθέσεις Exchange Enterprise CAL με Υπηρεσίες 2016</w:t>
      </w:r>
    </w:p>
    <w:p w:rsidR="006F248C" w:rsidRDefault="0073626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08" w:name="_Sec639"/>
      <w:r>
        <w:t>Project Server</w:t>
      </w:r>
      <w:bookmarkEnd w:id="108"/>
      <w:r>
        <w:fldChar w:fldCharType="begin"/>
      </w:r>
      <w:r>
        <w:instrText xml:space="preserve"> TC "</w:instrText>
      </w:r>
      <w:bookmarkStart w:id="109" w:name="_Toc436467200"/>
      <w:r>
        <w:instrText>Project Server</w:instrText>
      </w:r>
      <w:bookmarkEnd w:id="109"/>
      <w:r>
        <w:instrText>" \l 3</w:instrText>
      </w:r>
      <w:r>
        <w:fldChar w:fldCharType="end"/>
      </w:r>
    </w:p>
    <w:p w:rsidR="006F248C" w:rsidRDefault="0073626E">
      <w:pPr>
        <w:pStyle w:val="ProductList-Offering1SubSection"/>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Project Lite</w:t>
            </w:r>
            <w:r>
              <w:fldChar w:fldCharType="begin"/>
            </w:r>
            <w:r>
              <w:instrText xml:space="preserve"> XE "Project Lite" </w:instrText>
            </w:r>
            <w:r>
              <w:fldChar w:fldCharType="end"/>
            </w:r>
            <w:r>
              <w:t xml:space="preserve">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F248C" w:rsidRDefault="0073626E">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6F248C" w:rsidRDefault="006F248C">
      <w:pPr>
        <w:pStyle w:val="ProductList-Body"/>
      </w:pPr>
    </w:p>
    <w:p w:rsidR="006F248C" w:rsidRDefault="0073626E">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14" w:name="_Sec640"/>
      <w:r>
        <w:t>SharePoint Server</w:t>
      </w:r>
      <w:bookmarkEnd w:id="114"/>
      <w:r>
        <w:fldChar w:fldCharType="begin"/>
      </w:r>
      <w:r>
        <w:instrText xml:space="preserve"> TC "</w:instrText>
      </w:r>
      <w:bookmarkStart w:id="115" w:name="_Toc436467201"/>
      <w:r>
        <w:instrText>SharePoint Server</w:instrText>
      </w:r>
      <w:bookmarkEnd w:id="115"/>
      <w:r>
        <w:instrText>" \l 3</w:instrText>
      </w:r>
      <w:r>
        <w:fldChar w:fldCharType="end"/>
      </w:r>
    </w:p>
    <w:p w:rsidR="006F248C" w:rsidRDefault="0073626E">
      <w:pPr>
        <w:pStyle w:val="ProductList-Offering1SubSection"/>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SharePoint Online Plan 2</w:t>
            </w:r>
            <w:r>
              <w:fldChar w:fldCharType="begin"/>
            </w:r>
            <w:r>
              <w:instrText xml:space="preserve"> XE "SharePoint Online Plan 2" </w:instrText>
            </w:r>
            <w:r>
              <w:fldChar w:fldCharType="end"/>
            </w:r>
            <w:r>
              <w:t xml:space="preserve">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r:id="rId50">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73626E">
            <w:pPr>
              <w:pStyle w:val="ProductList-TableBody"/>
            </w:pPr>
            <w:r>
              <w:t>SharePoint Online Plan 2 User SL</w:t>
            </w:r>
          </w:p>
        </w:tc>
      </w:tr>
    </w:tbl>
    <w:p w:rsidR="006F248C" w:rsidRDefault="006F248C">
      <w:pPr>
        <w:pStyle w:val="ProductList-Body"/>
      </w:pPr>
    </w:p>
    <w:p w:rsidR="006F248C" w:rsidRDefault="0073626E">
      <w:pPr>
        <w:pStyle w:val="ProductList-SubClauseHeading"/>
      </w:pPr>
      <w:r>
        <w:t>3.2.1 Πρόσθετη Λειτουργία SharePoint Server σε Σχέση με το SharePoint Enterprise CAL</w:t>
      </w:r>
    </w:p>
    <w:p w:rsidR="006F248C" w:rsidRDefault="0073626E">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SharePoint Online Plan 2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ClauseHeading"/>
      </w:pPr>
      <w:r>
        <w:t>3.3 Αποποίηση Άδειας CAL για Χρήστες με Πρόσβαση σε Δημόσια Διαθέσιμο Περιεχόμενο</w:t>
      </w:r>
    </w:p>
    <w:p w:rsidR="006F248C" w:rsidRDefault="0073626E">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6F248C" w:rsidRDefault="006F248C">
      <w:pPr>
        <w:pStyle w:val="ProductList-Body"/>
      </w:pPr>
    </w:p>
    <w:p w:rsidR="006F248C" w:rsidRDefault="0073626E">
      <w:pPr>
        <w:pStyle w:val="ProductList-ClauseHeading"/>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20" w:name="_Sec641"/>
      <w:r>
        <w:t>Skype for Business Server</w:t>
      </w:r>
      <w:bookmarkEnd w:id="120"/>
      <w:r>
        <w:fldChar w:fldCharType="begin"/>
      </w:r>
      <w:r>
        <w:instrText xml:space="preserve"> TC "</w:instrText>
      </w:r>
      <w:bookmarkStart w:id="121" w:name="_Toc436467202"/>
      <w:r>
        <w:instrText>Skype for Business Server</w:instrText>
      </w:r>
      <w:bookmarkEnd w:id="121"/>
      <w:r>
        <w:instrText>" \l 3</w:instrText>
      </w:r>
      <w:r>
        <w:fldChar w:fldCharType="end"/>
      </w:r>
    </w:p>
    <w:p w:rsidR="006F248C" w:rsidRDefault="0073626E">
      <w:pPr>
        <w:pStyle w:val="ProductList-Offering1SubSection"/>
      </w:pPr>
      <w:bookmarkStart w:id="122" w:name="_Sec686"/>
      <w:r>
        <w:t>1. Διαθεσιμότητα Προγράμματος</w:t>
      </w:r>
      <w:bookmarkEnd w:id="122"/>
    </w:p>
    <w:p w:rsidR="006F248C" w:rsidRDefault="006F248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Skype for Business Online Plan 1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Skype for Business Online Plan 2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Skype for Business Online Plan 2G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SubClauseHeading"/>
      </w:pPr>
      <w:r>
        <w:t>3.1.1 Πρόσθετη Λειτουργία σε σχέση με το Skype για επιχειρήσεις Server Enterprise CAL</w:t>
      </w:r>
    </w:p>
    <w:p w:rsidR="006F248C" w:rsidRDefault="0073626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Skype for Business Online Plan 2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Skype for Business Online Plan 2G User SL</w:t>
            </w:r>
          </w:p>
        </w:tc>
      </w:tr>
      <w:tr w:rsidR="006F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248C" w:rsidRDefault="0073626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F248C" w:rsidRDefault="0073626E">
            <w:pPr>
              <w:pStyle w:val="ProductList-TableBody"/>
            </w:pPr>
            <w:r>
              <w:t>Live Meeting Professional</w:t>
            </w:r>
            <w:r>
              <w:fldChar w:fldCharType="begin"/>
            </w:r>
            <w:r>
              <w:instrText xml:space="preserve"> XE "Live Meeting Professional" </w:instrText>
            </w:r>
            <w:r>
              <w:fldChar w:fldCharType="end"/>
            </w:r>
            <w:r>
              <w:t xml:space="preserve"> User SL</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SubClauseHeading"/>
      </w:pPr>
      <w:r>
        <w:t>3.1.2 Πρόσθετη Λειτουργία σε σχέση με το Skype για επιχειρήσεις Server Plus CAL</w:t>
      </w:r>
    </w:p>
    <w:p w:rsidR="006F248C" w:rsidRDefault="0073626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2"/>
        <w:gridCol w:w="3484"/>
        <w:gridCol w:w="3474"/>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ClauseHeading"/>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Ρόλος Διακομιστή Διάσκεψης Ήχου/Βίντεο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Director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του Mediation Server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Εργαλείο Διαχείρισης Ομαδικής Συνομιλίας Microsoft Lync Server 2013</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PowerShell Snap-in</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 Survivable Branch Appliance</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του Διακομιστή Διαλειτουργικότητας Βίντεο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126" w:name="_Sec613"/>
      <w:r>
        <w:t>Μισθωτικά Δικαιώματα</w:t>
      </w:r>
      <w:bookmarkEnd w:id="126"/>
      <w:r>
        <w:fldChar w:fldCharType="begin"/>
      </w:r>
      <w:r>
        <w:instrText xml:space="preserve"> TC "</w:instrText>
      </w:r>
      <w:bookmarkStart w:id="127" w:name="_Toc436467203"/>
      <w:r>
        <w:instrText>Μισθωτικά Δικαιώματα</w:instrText>
      </w:r>
      <w:bookmarkEnd w:id="127"/>
      <w:r>
        <w:instrText>" \l 2</w:instrText>
      </w:r>
      <w:r>
        <w:fldChar w:fldCharType="end"/>
      </w:r>
    </w:p>
    <w:p w:rsidR="006F248C" w:rsidRDefault="0073626E">
      <w:pPr>
        <w:pStyle w:val="ProductList-Offering1SubSection"/>
      </w:pPr>
      <w:bookmarkStart w:id="128" w:name="_Sec687"/>
      <w:r>
        <w:t>1. Διαθεσιμότητα Προγράμματος</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Μισθωτικά Δικαιώματα για το Office Standard</w:t>
            </w:r>
            <w:r>
              <w:fldChar w:fldCharType="begin"/>
            </w:r>
            <w:r>
              <w:instrText xml:space="preserve"> XE "Μισθωτικά Δικαιώματα για το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Μισθωτικά δικαιώματα για τα Windows</w:t>
            </w:r>
            <w:r>
              <w:fldChar w:fldCharType="begin"/>
            </w:r>
            <w:r>
              <w:instrText xml:space="preserve"> XE "Μισθωτικά δικαιώματα για τα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129" w:name="_Sec742"/>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(Εξασφάλιση Αναβάθμισης Λογισμικού):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Μισθωτικά Δικαιώματα</w:t>
      </w:r>
    </w:p>
    <w:p w:rsidR="006F248C" w:rsidRDefault="0073626E">
      <w:pPr>
        <w:pStyle w:val="ProductList-Body"/>
      </w:pPr>
      <w:r>
        <w:t xml:space="preserve">Οι Άδειες χρήσης Μισθωτικών Δικαιωμάτων που παραχωρούνται στο πλαίσιο αυτών των προγραμμάτων είναι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δεν αποτελούν πλήρεις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προϊόντος, ούτε αναβάθμιση σε ανώτερη έκδοση. Συνεπώς, κάθε desktop στο οποίο ο Πελάτης εκχωρεί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μισθωτικών δικαιωμάτων πρέπει να διαθέτει άδεια χρήσης για εκτέλεση μίας από τις κατάλληλες εφαρμογές ή ενός από τα λειτουργικά συστήματα που προσδιορίζονται παρακάτω.</w:t>
      </w:r>
    </w:p>
    <w:p w:rsidR="006F248C" w:rsidRDefault="006F248C">
      <w:pPr>
        <w:pStyle w:val="ProductList-Body"/>
      </w:pPr>
    </w:p>
    <w:p w:rsidR="006F248C" w:rsidRDefault="0073626E">
      <w:pPr>
        <w:pStyle w:val="ProductList-ClauseHeading"/>
      </w:pPr>
      <w:r>
        <w:t>2.2 Κατάλληλες εφαρμογές για Μισθωτικά Δικαιώματα – Office</w:t>
      </w:r>
    </w:p>
    <w:p w:rsidR="006F248C" w:rsidRDefault="0073626E">
      <w:pPr>
        <w:pStyle w:val="ProductList-Body"/>
      </w:pPr>
      <w:r>
        <w:t>Η Άδεια Χρήσης για την κατάλληλη εφαρμογή πρέπει να εκχωρείται στην ίδια συσκευή στην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70"/>
        <w:gridCol w:w="1807"/>
        <w:gridCol w:w="1783"/>
        <w:gridCol w:w="1758"/>
        <w:gridCol w:w="177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Κατάλληλο Λειτουργικό Σύστημα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PIPC</w:t>
            </w:r>
          </w:p>
          <w:p w:rsidR="006F248C" w:rsidRDefault="0073626E">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6F248C">
        <w:tc>
          <w:tcPr>
            <w:tcW w:w="4040" w:type="dxa"/>
            <w:gridSpan w:val="5"/>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rPr>
                <w:b/>
              </w:rPr>
              <w:t>Office Standard</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gridSpan w:val="5"/>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rPr>
                <w:b/>
              </w:rPr>
              <w:t>Office Professional Plus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bl>
    <w:p w:rsidR="006F248C" w:rsidRDefault="006F248C">
      <w:pPr>
        <w:pStyle w:val="ProductList-Body"/>
      </w:pPr>
    </w:p>
    <w:p w:rsidR="006F248C" w:rsidRDefault="0073626E">
      <w:pPr>
        <w:pStyle w:val="ProductList-ClauseHeading"/>
      </w:pPr>
      <w:r>
        <w:t>2.3 Κατάλληλα λειτουργικά συστήματα για Μισθωτικά Δικαιώματα – Windows</w:t>
      </w:r>
    </w:p>
    <w:p w:rsidR="006F248C" w:rsidRDefault="0073626E">
      <w:pPr>
        <w:pStyle w:val="ProductList-Body"/>
      </w:pPr>
      <w:r>
        <w:t xml:space="preserve">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584"/>
        <w:gridCol w:w="1531"/>
        <w:gridCol w:w="1414"/>
        <w:gridCol w:w="1435"/>
        <w:gridCol w:w="1405"/>
        <w:gridCol w:w="142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6F248C">
        <w:tc>
          <w:tcPr>
            <w:tcW w:w="4040" w:type="dxa"/>
            <w:gridSpan w:val="6"/>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rPr>
                <w:b/>
              </w:rPr>
              <w:t>Windows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10</w:t>
            </w:r>
            <w:r>
              <w:fldChar w:fldCharType="begin"/>
            </w:r>
            <w:r>
              <w:instrText xml:space="preserve"> XE "Windows 10" </w:instrText>
            </w:r>
            <w:r>
              <w:fldChar w:fldCharType="end"/>
            </w:r>
            <w:r>
              <w:t xml:space="preserve"> Home (32-bit ή 64-bit)</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7</w:t>
            </w:r>
            <w:r>
              <w:fldChar w:fldCharType="begin"/>
            </w:r>
            <w:r>
              <w:instrText xml:space="preserve"> XE "Windows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040" w:type="dxa"/>
            <w:gridSpan w:val="6"/>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rPr>
                <w:b/>
              </w:rPr>
              <w:t>Windows Pro</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Windows 10 </w:t>
            </w:r>
            <w:r>
              <w:fldChar w:fldCharType="begin"/>
            </w:r>
            <w:r>
              <w:instrText xml:space="preserve"> XE "Windows 10 " </w:instrText>
            </w:r>
            <w:r>
              <w:fldChar w:fldCharType="end"/>
            </w:r>
            <w:r>
              <w:t>Pro (N, KN) (32-bit ή 64-bit)</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7 (32 bit ή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bl>
    <w:p w:rsidR="006F248C" w:rsidRDefault="0073626E">
      <w:pPr>
        <w:pStyle w:val="ProductList-Offering1SubSection"/>
      </w:pPr>
      <w:bookmarkStart w:id="130" w:name="_Sec79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3">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Μισθωτικά Δικαιώματα</w:t>
      </w:r>
    </w:p>
    <w:p w:rsidR="006F248C" w:rsidRDefault="0073626E">
      <w:pPr>
        <w:pStyle w:val="ProductList-Bullet"/>
        <w:numPr>
          <w:ilvl w:val="0"/>
          <w:numId w:val="24"/>
        </w:numPr>
      </w:pPr>
      <w:r>
        <w:t>Η εκχώρηση Άδειας Χρήσης Μισθωτικών Δικαιωμάτων σε μια κατάλληλη συσκευή πρέπει να είναι οριστική.</w:t>
      </w:r>
    </w:p>
    <w:p w:rsidR="006F248C" w:rsidRDefault="0073626E">
      <w:pPr>
        <w:pStyle w:val="ProductList-Bullet"/>
        <w:numPr>
          <w:ilvl w:val="0"/>
          <w:numId w:val="24"/>
        </w:numPr>
      </w:pPr>
      <w:r>
        <w:t>Η Άδεια Χρήσης Μισθωτικών Δικαιωμάτων τροποποιεί το δικαίωμα του Πελάτη για χρήση του λογισμικού στο πλαίσιο μια υπάρχουσας άδειας χρήσης.</w:t>
      </w:r>
    </w:p>
    <w:p w:rsidR="006F248C" w:rsidRDefault="0073626E">
      <w:pPr>
        <w:pStyle w:val="ProductList-Bullet"/>
        <w:numPr>
          <w:ilvl w:val="0"/>
          <w:numId w:val="24"/>
        </w:numPr>
      </w:pPr>
      <w:r>
        <w:t>Για κάθε κατάλληλη συσκευή με Άδεια Χρήσης Μισθωτικών Δικαιωμάτων, η Microsoft άρει την απαγόρευση ενάντια σε ενοικίαση, μίσθωση ή δανεισμό του λογισμικού.</w:t>
      </w:r>
    </w:p>
    <w:p w:rsidR="006F248C" w:rsidRDefault="0073626E">
      <w:pPr>
        <w:pStyle w:val="ProductList-Bullet"/>
        <w:numPr>
          <w:ilvl w:val="0"/>
          <w:numId w:val="24"/>
        </w:numPr>
      </w:pPr>
      <w:r>
        <w:t>Ο Πελάτης πρέπει να απαιτήσει από τους χρήστες να αποδεχτούν, εγγράφως ή ηλεκτρονικά, τους όρους άδειας χρήσης του λογισμικού.</w:t>
      </w:r>
    </w:p>
    <w:p w:rsidR="006F248C" w:rsidRDefault="0073626E">
      <w:pPr>
        <w:pStyle w:val="ProductList-Bullet"/>
        <w:numPr>
          <w:ilvl w:val="0"/>
          <w:numId w:val="24"/>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6F248C" w:rsidRDefault="0073626E">
      <w:pPr>
        <w:pStyle w:val="ProductList-Bullet"/>
        <w:numPr>
          <w:ilvl w:val="0"/>
          <w:numId w:val="24"/>
        </w:numPr>
      </w:pPr>
      <w:r>
        <w:t>Κατά τη χρήση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6F248C" w:rsidRDefault="0073626E">
      <w:pPr>
        <w:pStyle w:val="ProductList-Bullet"/>
        <w:numPr>
          <w:ilvl w:val="0"/>
          <w:numId w:val="24"/>
        </w:numPr>
      </w:pPr>
      <w:r>
        <w:t>Δεν επιτρέπεται η χρήση του λογισμικού σε εικονικό περιβάλλον.</w:t>
      </w:r>
    </w:p>
    <w:p w:rsidR="006F248C" w:rsidRDefault="0073626E">
      <w:pPr>
        <w:pStyle w:val="ProductList-Bullet"/>
        <w:numPr>
          <w:ilvl w:val="0"/>
          <w:numId w:val="24"/>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6F248C" w:rsidRDefault="0073626E">
      <w:pPr>
        <w:pStyle w:val="ProductList-Bullet"/>
        <w:numPr>
          <w:ilvl w:val="0"/>
          <w:numId w:val="24"/>
        </w:numPr>
      </w:pPr>
      <w:r>
        <w:t xml:space="preserve">Η Άδεια Χρήσης Μισθωτικών Δικαιωμάτων λήγει με την υποκείμενη άδεια χρήσης ή με την επανεκχώρηση της υποκείμενης Άδειας Χρήσης ή με τη μόνιμη βλάβη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6F248C" w:rsidRDefault="006F248C">
      <w:pPr>
        <w:pStyle w:val="ProductList-Body"/>
      </w:pPr>
    </w:p>
    <w:p w:rsidR="006F248C" w:rsidRDefault="0073626E">
      <w:pPr>
        <w:pStyle w:val="ProductList-ClauseHeading"/>
      </w:pPr>
      <w:r>
        <w:t>3.2 Περιορισμός Μη Επαγγελματικών Εκδόσεων των Windows</w:t>
      </w:r>
    </w:p>
    <w:p w:rsidR="006F248C" w:rsidRDefault="0073626E">
      <w:pPr>
        <w:pStyle w:val="ProductList-Body"/>
      </w:pPr>
      <w:r>
        <w:t>Οι συσκευές στις οποίες έχουν εκχωρηθεί Μισθωτικά Δικαιώματα για τα Windows μπορούν να μισθωθούν μόνο σε άτομα για μη εμπορική χρήση.</w:t>
      </w:r>
    </w:p>
    <w:p w:rsidR="006F248C" w:rsidRDefault="0073626E">
      <w:pPr>
        <w:pStyle w:val="ProductList-Offering1SubSection"/>
      </w:pPr>
      <w:bookmarkStart w:id="131" w:name="_Sec873"/>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Εξασφάλιση Αναβάθμισης Λογισμικού</w:t>
      </w:r>
    </w:p>
    <w:p w:rsidR="006F248C" w:rsidRDefault="0073626E">
      <w:pPr>
        <w:pStyle w:val="ProductList-Body"/>
      </w:pPr>
      <w:r>
        <w:t xml:space="preserve">Οι Πελάτες που αποκτούν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δεν είναι κατάλληλοι για την απόκτηση Εξασφάλισης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μισθώνουν/εκμισθώνουν και χρησιμοποιούν συσκευές στις οποίες έχουν εκχωρηθεί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για Windows ενδέχεται να επιτραπεί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πλαίσιο της Εξασφάλισης Αναβάθμισης Λογισμικού, λήγει με τη λήξη των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μισθωτικών δικαιωμάτων.</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132" w:name="_Sec614"/>
      <w:r>
        <w:t>SQL Server</w:t>
      </w:r>
      <w:bookmarkEnd w:id="132"/>
      <w:r>
        <w:fldChar w:fldCharType="begin"/>
      </w:r>
      <w:r>
        <w:instrText xml:space="preserve"> TC "</w:instrText>
      </w:r>
      <w:bookmarkStart w:id="133" w:name="_Toc436467204"/>
      <w:r>
        <w:instrText>SQL Server</w:instrText>
      </w:r>
      <w:bookmarkEnd w:id="133"/>
      <w:r>
        <w:instrText>" \l 2</w:instrText>
      </w:r>
      <w:r>
        <w:fldChar w:fldCharType="end"/>
      </w:r>
    </w:p>
    <w:p w:rsidR="006F248C" w:rsidRDefault="0073626E">
      <w:pPr>
        <w:pStyle w:val="ProductList-Offering1SubSection"/>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SQL Server 2014 Enterprise</w:t>
      </w:r>
    </w:p>
    <w:p w:rsidR="006F248C" w:rsidRDefault="0073626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4">
        <w:r>
          <w:rPr>
            <w:color w:val="00467F"/>
            <w:u w:val="single"/>
          </w:rPr>
          <w:t>http://go.microsoft.com/?linkid=9839206</w:t>
        </w:r>
      </w:hyperlink>
      <w:r>
        <w:t xml:space="preserve"> για τους Όρους Άδειας Χρήσης που ισχύουν για την περίπτωσή τους.</w:t>
      </w:r>
    </w:p>
    <w:p w:rsidR="006F248C" w:rsidRDefault="006F248C">
      <w:pPr>
        <w:pStyle w:val="ProductList-Body"/>
      </w:pPr>
    </w:p>
    <w:p w:rsidR="006F248C" w:rsidRDefault="0073626E">
      <w:pPr>
        <w:pStyle w:val="ProductList-ClauseHeading"/>
      </w:pPr>
      <w:r>
        <w:t>2.2 Προαιρετική Δομή SQL Server Parallel Data Warehouse χωρίς Oracle Java</w:t>
      </w:r>
    </w:p>
    <w:p w:rsidR="006F248C" w:rsidRDefault="0073626E">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rsidR="006F248C" w:rsidRDefault="006F248C">
      <w:pPr>
        <w:pStyle w:val="ProductList-Body"/>
      </w:pPr>
    </w:p>
    <w:p w:rsidR="006F248C" w:rsidRDefault="0073626E">
      <w:pPr>
        <w:pStyle w:val="ProductList-ClauseHeading"/>
      </w:pPr>
      <w:r>
        <w:t>2.3 SQL Server Parallel Data Warehouse</w:t>
      </w:r>
    </w:p>
    <w:p w:rsidR="006F248C" w:rsidRDefault="0073626E">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6F248C" w:rsidRDefault="0073626E">
      <w:pPr>
        <w:pStyle w:val="ProductList-Offering1SubSection"/>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6">
              <w:r>
                <w:rPr>
                  <w:color w:val="00467F"/>
                  <w:u w:val="single"/>
                </w:rPr>
                <w:t>Καθολικοί</w:t>
              </w:r>
            </w:hyperlink>
            <w:r>
              <w:t xml:space="preserve">, </w:t>
            </w:r>
            <w:hyperlink r:id="rId57">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3.2 Αυτόματες Ενημερώσεις σε Προηγούμενες Εκδόσεις του SQL Server</w:t>
      </w:r>
    </w:p>
    <w:p w:rsidR="006F248C" w:rsidRDefault="0073626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6F248C" w:rsidRDefault="006F248C">
      <w:pPr>
        <w:pStyle w:val="ProductList-Body"/>
      </w:pPr>
    </w:p>
    <w:p w:rsidR="006F248C" w:rsidRDefault="0073626E">
      <w:pPr>
        <w:pStyle w:val="ProductList-ClauseHeading"/>
      </w:pPr>
      <w:r>
        <w:t>3.3 Εκτελούμενες Παρουσίες για τις Εκδόσεις Business Intelligence και Standard</w:t>
      </w:r>
    </w:p>
    <w:p w:rsidR="006F248C" w:rsidRDefault="0073626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6F248C" w:rsidRDefault="006F248C">
      <w:pPr>
        <w:pStyle w:val="ProductList-Body"/>
      </w:pPr>
    </w:p>
    <w:p w:rsidR="006F248C" w:rsidRDefault="0073626E">
      <w:pPr>
        <w:pStyle w:val="ProductList-ClauseHeading"/>
      </w:pPr>
      <w:r>
        <w:t>3.4 SQL Server Business Intelligence (2012 και 2014): Αποποίηση Άδειας CAL για Εργασίες Δέσμης</w:t>
      </w:r>
    </w:p>
    <w:p w:rsidR="006F248C" w:rsidRDefault="0073626E">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6F248C" w:rsidRDefault="006F248C">
      <w:pPr>
        <w:pStyle w:val="ProductList-Body"/>
      </w:pPr>
    </w:p>
    <w:p w:rsidR="006F248C" w:rsidRDefault="0073626E">
      <w:pPr>
        <w:pStyle w:val="ProductList-ClauseHeading"/>
      </w:pPr>
      <w:r>
        <w:t>3.5 Διακομιστές Ανακατεύθυνσης για Parallel Data Warehouse (PDW)</w:t>
      </w:r>
    </w:p>
    <w:p w:rsidR="006F248C" w:rsidRDefault="0073626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6F248C" w:rsidRDefault="006F248C">
      <w:pPr>
        <w:pStyle w:val="ProductList-Body"/>
      </w:pPr>
    </w:p>
    <w:p w:rsidR="006F248C" w:rsidRDefault="0073626E">
      <w:pPr>
        <w:pStyle w:val="ProductList-ClauseHeading"/>
      </w:pPr>
      <w:r>
        <w:t>3.6 SQL Server 2014 Έκδοση Developer: Χρήση για Επίδειξη</w:t>
      </w:r>
    </w:p>
    <w:p w:rsidR="006F248C" w:rsidRDefault="0073626E">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6F248C" w:rsidRDefault="006F248C">
      <w:pPr>
        <w:pStyle w:val="ProductList-Body"/>
      </w:pPr>
    </w:p>
    <w:p w:rsidR="006F248C" w:rsidRDefault="0073626E">
      <w:pPr>
        <w:pStyle w:val="ProductList-ClauseHeading"/>
      </w:pPr>
      <w:r>
        <w:t>3.7 Πρόσθετο Λογισμικό–Όλα (εκτός από τις εκδόσεις Developer)</w:t>
      </w:r>
    </w:p>
    <w:p w:rsidR="006F248C" w:rsidRDefault="0073626E">
      <w:pPr>
        <w:pStyle w:val="ProductList-SubClauseHeading"/>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Client Tools Connectivity</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Distributed Replay Client</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Management Tools - Πλήρες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SubClauseHeading"/>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Offering1SubSection"/>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URBreadcrumb"/>
      </w:pPr>
    </w:p>
    <w:p w:rsidR="006F248C" w:rsidRDefault="0073626E">
      <w:pPr>
        <w:pStyle w:val="ProductList-ClauseHeading"/>
      </w:pPr>
      <w:r>
        <w:t>4.1 SQL Server 2014 Enterprise Core - Απεριόριστη Αναπαράσταση</w:t>
      </w:r>
    </w:p>
    <w:p w:rsidR="006F248C" w:rsidRDefault="0073626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F248C" w:rsidRDefault="006F248C">
      <w:pPr>
        <w:pStyle w:val="ProductList-Body"/>
      </w:pPr>
    </w:p>
    <w:p w:rsidR="006F248C" w:rsidRDefault="0073626E">
      <w:pPr>
        <w:pStyle w:val="ProductList-ClauseHeading"/>
      </w:pPr>
      <w:r>
        <w:t>4.2 SQL Server 2012 Parallel Data Warehouse – Ενημερώσεις δυνατοτήτων</w:t>
      </w:r>
    </w:p>
    <w:p w:rsidR="006F248C" w:rsidRDefault="0073626E">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6F248C" w:rsidRDefault="006F248C">
      <w:pPr>
        <w:pStyle w:val="ProductList-Body"/>
      </w:pPr>
    </w:p>
    <w:p w:rsidR="006F248C" w:rsidRDefault="0073626E">
      <w:pPr>
        <w:pStyle w:val="ProductList-ClauseHeading"/>
      </w:pPr>
      <w:r>
        <w:t>4.3 Δικαίωμα Εξαγοράς του SQL Server στο πλαίσιο της Enrollment for Application Platform (EAP)</w:t>
      </w:r>
    </w:p>
    <w:p w:rsidR="006F248C" w:rsidRDefault="0073626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6F248C" w:rsidRDefault="006F248C">
      <w:pPr>
        <w:pStyle w:val="ProductList-Body"/>
      </w:pPr>
    </w:p>
    <w:p w:rsidR="006F248C" w:rsidRDefault="0073626E">
      <w:pPr>
        <w:pStyle w:val="ProductList-ClauseHeading"/>
      </w:pPr>
      <w:r>
        <w:t>4.4 Ανάπτυξη του SQL Server Parallel Data Warehouse στο πλαίσιο Αδειών SQL Server Enterprise Core (Ανατρέξτε στις Αναπαραστάσεις)</w:t>
      </w:r>
    </w:p>
    <w:p w:rsidR="006F248C" w:rsidRDefault="0073626E">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6F248C" w:rsidRDefault="006F248C">
      <w:pPr>
        <w:pStyle w:val="ProductList-Body"/>
      </w:pPr>
    </w:p>
    <w:p w:rsidR="006F248C" w:rsidRDefault="0073626E">
      <w:pPr>
        <w:pStyle w:val="ProductList-ClauseHeading"/>
      </w:pPr>
      <w:r>
        <w:t>4.5 Προαιρετική Δομή SQL Server 2012 Parallel Data Warehouse (PDW) χωρίς Oracle Java</w:t>
      </w:r>
    </w:p>
    <w:p w:rsidR="006F248C" w:rsidRDefault="0073626E">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6F248C" w:rsidRDefault="006F248C">
      <w:pPr>
        <w:pStyle w:val="ProductList-Body"/>
      </w:pPr>
    </w:p>
    <w:p w:rsidR="006F248C" w:rsidRDefault="0073626E">
      <w:pPr>
        <w:pStyle w:val="ProductList-ClauseHeading"/>
      </w:pPr>
      <w:r>
        <w:t>4.6 Δικαιώματα και Πλεονεκτήματα της Εξασφάλισης Αναβάθμισης Λογισμικού και Πλεονεκτήματα για Συνδρομητικές Άδειες Χρήσης</w:t>
      </w:r>
    </w:p>
    <w:p w:rsidR="006F248C" w:rsidRDefault="0073626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138" w:name="_Sec615"/>
      <w:r>
        <w:t>System Center</w:t>
      </w:r>
      <w:bookmarkEnd w:id="138"/>
      <w:r>
        <w:fldChar w:fldCharType="begin"/>
      </w:r>
      <w:r>
        <w:instrText xml:space="preserve"> TC "</w:instrText>
      </w:r>
      <w:bookmarkStart w:id="139" w:name="_Toc436467205"/>
      <w:r>
        <w:instrText>System Center</w:instrText>
      </w:r>
      <w:bookmarkEnd w:id="139"/>
      <w:r>
        <w:instrText>" \l 2</w:instrText>
      </w:r>
      <w:r>
        <w:fldChar w:fldCharType="end"/>
      </w:r>
    </w:p>
    <w:p w:rsidR="006F248C" w:rsidRDefault="0073626E">
      <w:pPr>
        <w:pStyle w:val="ProductList-Offering2HeadingNoBorder"/>
      </w:pPr>
      <w:bookmarkStart w:id="140" w:name="_Sec642"/>
      <w:r>
        <w:t>System Center Server</w:t>
      </w:r>
      <w:bookmarkEnd w:id="140"/>
      <w:r>
        <w:fldChar w:fldCharType="begin"/>
      </w:r>
      <w:r>
        <w:instrText xml:space="preserve"> TC "</w:instrText>
      </w:r>
      <w:bookmarkStart w:id="141" w:name="_Toc436467206"/>
      <w:r>
        <w:instrText>System Center Server</w:instrText>
      </w:r>
      <w:bookmarkEnd w:id="141"/>
      <w:r>
        <w:instrText>" \l 3</w:instrText>
      </w:r>
      <w:r>
        <w:fldChar w:fldCharType="end"/>
      </w:r>
    </w:p>
    <w:p w:rsidR="006F248C" w:rsidRDefault="0073626E">
      <w:pPr>
        <w:pStyle w:val="ProductList-Offering1SubSection"/>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Πράξη Εγγραφής Διακομιστών και Cloud (SCE) - Το δικαίωμα διαχείρισης OSE στο Microsoft Azure στο πλαίσιο Αδειών Χρήσης CIS</w:t>
      </w:r>
    </w:p>
    <w:p w:rsidR="006F248C" w:rsidRDefault="0073626E">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6F248C" w:rsidRDefault="0073626E">
      <w:pPr>
        <w:pStyle w:val="ProductList-Bullet"/>
        <w:numPr>
          <w:ilvl w:val="0"/>
          <w:numId w:val="25"/>
        </w:numPr>
      </w:pPr>
      <w:r>
        <w:t>Παρουσίες Εικονικής Μηχανής Windows</w:t>
      </w:r>
    </w:p>
    <w:p w:rsidR="006F248C" w:rsidRDefault="0073626E">
      <w:pPr>
        <w:pStyle w:val="ProductList-Bullet"/>
        <w:numPr>
          <w:ilvl w:val="0"/>
          <w:numId w:val="25"/>
        </w:numPr>
      </w:pPr>
      <w:r>
        <w:t>Παρουσίες Υπηρεσιών Cloud (Ρόλοι Web και Εργασίας)</w:t>
      </w:r>
    </w:p>
    <w:p w:rsidR="006F248C" w:rsidRDefault="0073626E">
      <w:pPr>
        <w:pStyle w:val="ProductList-Bullet"/>
        <w:numPr>
          <w:ilvl w:val="0"/>
          <w:numId w:val="25"/>
        </w:numPr>
      </w:pPr>
      <w:r>
        <w:t>Λογαριασμοί Χώρων Αποθήκευσης</w:t>
      </w:r>
    </w:p>
    <w:p w:rsidR="006F248C" w:rsidRDefault="0073626E">
      <w:pPr>
        <w:pStyle w:val="ProductList-Bullet"/>
        <w:numPr>
          <w:ilvl w:val="0"/>
          <w:numId w:val="25"/>
        </w:numPr>
      </w:pPr>
      <w:r>
        <w:t>Βάσεις Δεδομένων SQL</w:t>
      </w:r>
    </w:p>
    <w:p w:rsidR="006F248C" w:rsidRDefault="0073626E">
      <w:pPr>
        <w:pStyle w:val="ProductList-Bullet"/>
        <w:numPr>
          <w:ilvl w:val="0"/>
          <w:numId w:val="25"/>
        </w:numPr>
      </w:pPr>
      <w:r>
        <w:t>Παρουσίες Τοποθεσιών Web</w:t>
      </w:r>
    </w:p>
    <w:p w:rsidR="006F248C" w:rsidRDefault="0073626E">
      <w:pPr>
        <w:pStyle w:val="ProductList-Offering1SubSection"/>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3.3 Τεχνολογία SQL Server</w:t>
      </w:r>
    </w:p>
    <w:p w:rsidR="006F248C" w:rsidRDefault="0073626E">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6F248C" w:rsidRDefault="0073626E">
      <w:pPr>
        <w:pStyle w:val="ProductList-Offering1SubSection"/>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System Center Global Service Monitor</w:t>
      </w:r>
    </w:p>
    <w:p w:rsidR="006F248C" w:rsidRDefault="0073626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36467207"/>
      <w:r>
        <w:instrText>Οικογένεια Προϊόντων Διαχείρισης Υπολογιστών-Πελατών System Center</w:instrText>
      </w:r>
      <w:bookmarkEnd w:id="147"/>
      <w:r>
        <w:instrText>" \l 3</w:instrText>
      </w:r>
      <w:r>
        <w:fldChar w:fldCharType="end"/>
      </w:r>
    </w:p>
    <w:p w:rsidR="006F248C" w:rsidRDefault="0073626E">
      <w:pPr>
        <w:pStyle w:val="ProductList-Offering1SubSection"/>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3.2 Τεχνολογία SQL Server</w:t>
      </w:r>
    </w:p>
    <w:p w:rsidR="006F248C" w:rsidRDefault="0073626E">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6F248C" w:rsidRDefault="0073626E">
      <w:pPr>
        <w:pStyle w:val="ProductList-Offering1SubSection"/>
      </w:pPr>
      <w:bookmarkStart w:id="151" w:name="_Sec816"/>
      <w:r>
        <w:t>4. Εξασφάλιση Αναβάθμισης Λογισμικού</w:t>
      </w:r>
      <w:bookmarkEnd w:id="151"/>
    </w:p>
    <w:p w:rsidR="006F248C" w:rsidRDefault="006F248C">
      <w:pPr>
        <w:pStyle w:val="ProductList-ClauseHeading"/>
      </w:pPr>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52" w:name="_Sec644"/>
      <w:r>
        <w:t>System Center Configuration Manager</w:t>
      </w:r>
      <w:bookmarkEnd w:id="152"/>
      <w:r>
        <w:fldChar w:fldCharType="begin"/>
      </w:r>
      <w:r>
        <w:instrText xml:space="preserve"> TC "</w:instrText>
      </w:r>
      <w:bookmarkStart w:id="153" w:name="_Toc436467208"/>
      <w:r>
        <w:instrText>System Center Configuration Manager</w:instrText>
      </w:r>
      <w:bookmarkEnd w:id="153"/>
      <w:r>
        <w:instrText>" \l 3</w:instrText>
      </w:r>
      <w:r>
        <w:fldChar w:fldCharType="end"/>
      </w:r>
    </w:p>
    <w:p w:rsidR="006F248C" w:rsidRDefault="0073626E">
      <w:pPr>
        <w:pStyle w:val="ProductList-Offering1SubSection"/>
      </w:pPr>
      <w:bookmarkStart w:id="154" w:name="_Sec691"/>
      <w:r>
        <w:t>1. Διαθεσιμότητα Προγράμματος</w:t>
      </w:r>
      <w:bookmarkEnd w:id="154"/>
    </w:p>
    <w:p w:rsidR="006F248C" w:rsidRDefault="006F248C">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3.2 Τεχνολογία SQL Server</w:t>
      </w:r>
    </w:p>
    <w:p w:rsidR="006F248C" w:rsidRDefault="0073626E">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6F248C" w:rsidRDefault="0073626E">
      <w:pPr>
        <w:pStyle w:val="ProductList-Offering1SubSection"/>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System Center Configuration Manager – Δικαιώματα VDI</w:t>
      </w:r>
    </w:p>
    <w:p w:rsidR="006F248C" w:rsidRDefault="0073626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6F248C" w:rsidRDefault="006F248C">
      <w:pPr>
        <w:pStyle w:val="ProductList-Body"/>
      </w:pPr>
    </w:p>
    <w:p w:rsidR="006F248C" w:rsidRDefault="0073626E">
      <w:pPr>
        <w:pStyle w:val="ProductList-ClauseHeading"/>
      </w:pPr>
      <w:r>
        <w:t>4.2 Δικαιώματα System Center Configuration Manager (τρέχουσα διακλάδωση)</w:t>
      </w:r>
    </w:p>
    <w:p w:rsidR="006F248C" w:rsidRDefault="0073626E">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158" w:name="_Sec645"/>
      <w:r>
        <w:t>System Center Data Protection Manager</w:t>
      </w:r>
      <w:bookmarkEnd w:id="158"/>
      <w:r>
        <w:fldChar w:fldCharType="begin"/>
      </w:r>
      <w:r>
        <w:instrText xml:space="preserve"> TC "</w:instrText>
      </w:r>
      <w:bookmarkStart w:id="159" w:name="_Toc436467209"/>
      <w:r>
        <w:instrText>System Center Data Protection Manager</w:instrText>
      </w:r>
      <w:bookmarkEnd w:id="159"/>
      <w:r>
        <w:instrText>" \l 3</w:instrText>
      </w:r>
      <w:r>
        <w:fldChar w:fldCharType="end"/>
      </w:r>
    </w:p>
    <w:p w:rsidR="006F248C" w:rsidRDefault="0073626E">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160" w:name="_Sec646"/>
      <w:r>
        <w:t>System Center Operation Manager</w:t>
      </w:r>
      <w:bookmarkEnd w:id="160"/>
      <w:r>
        <w:fldChar w:fldCharType="begin"/>
      </w:r>
      <w:r>
        <w:instrText xml:space="preserve"> TC "</w:instrText>
      </w:r>
      <w:bookmarkStart w:id="161" w:name="_Toc436467210"/>
      <w:r>
        <w:instrText>System Center Operation Manager</w:instrText>
      </w:r>
      <w:bookmarkEnd w:id="161"/>
      <w:r>
        <w:instrText>" \l 3</w:instrText>
      </w:r>
      <w:r>
        <w:fldChar w:fldCharType="end"/>
      </w:r>
    </w:p>
    <w:p w:rsidR="006F248C" w:rsidRDefault="0073626E">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162" w:name="_Sec647"/>
      <w:r>
        <w:t>Οικογένεια Προϊόντων System Center Server Management</w:t>
      </w:r>
      <w:bookmarkEnd w:id="162"/>
      <w:r>
        <w:fldChar w:fldCharType="begin"/>
      </w:r>
      <w:r>
        <w:instrText xml:space="preserve"> TC "</w:instrText>
      </w:r>
      <w:bookmarkStart w:id="163" w:name="_Toc436467211"/>
      <w:r>
        <w:instrText>Οικογένεια Προϊόντων System Center Server Management</w:instrText>
      </w:r>
      <w:bookmarkEnd w:id="163"/>
      <w:r>
        <w:instrText>" \l 3</w:instrText>
      </w:r>
      <w:r>
        <w:fldChar w:fldCharType="end"/>
      </w:r>
    </w:p>
    <w:p w:rsidR="006F248C" w:rsidRDefault="0073626E">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
      </w:pPr>
      <w:bookmarkStart w:id="164" w:name="_Sec648"/>
      <w:r>
        <w:t>System Center Service Manager</w:t>
      </w:r>
      <w:bookmarkEnd w:id="164"/>
      <w:r>
        <w:fldChar w:fldCharType="begin"/>
      </w:r>
      <w:r>
        <w:instrText xml:space="preserve"> TC "</w:instrText>
      </w:r>
      <w:bookmarkStart w:id="165" w:name="_Toc436467212"/>
      <w:r>
        <w:instrText>System Center Service Manager</w:instrText>
      </w:r>
      <w:bookmarkEnd w:id="165"/>
      <w:r>
        <w:instrText>" \l 3</w:instrText>
      </w:r>
      <w:r>
        <w:fldChar w:fldCharType="end"/>
      </w:r>
    </w:p>
    <w:p w:rsidR="006F248C" w:rsidRDefault="0073626E">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
      </w:pPr>
      <w:bookmarkStart w:id="166" w:name="_Sec616"/>
      <w:r>
        <w:t>Virtual Desktop Infrastructure (VDI) Suite</w:t>
      </w:r>
      <w:bookmarkEnd w:id="166"/>
      <w:r>
        <w:fldChar w:fldCharType="begin"/>
      </w:r>
      <w:r>
        <w:instrText xml:space="preserve"> TC "</w:instrText>
      </w:r>
      <w:bookmarkStart w:id="167" w:name="_Toc436467213"/>
      <w:r>
        <w:instrText>Virtual Desktop Infrastructure (VDI) Suite</w:instrText>
      </w:r>
      <w:bookmarkEnd w:id="167"/>
      <w:r>
        <w:instrText>" \l 2</w:instrText>
      </w:r>
      <w:r>
        <w:fldChar w:fldCharType="end"/>
      </w:r>
    </w:p>
    <w:p w:rsidR="006F248C" w:rsidRDefault="0073626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168" w:name="_Sec617"/>
      <w:r>
        <w:t>Visual Studio</w:t>
      </w:r>
      <w:bookmarkEnd w:id="168"/>
      <w:r>
        <w:fldChar w:fldCharType="begin"/>
      </w:r>
      <w:r>
        <w:instrText xml:space="preserve"> TC "</w:instrText>
      </w:r>
      <w:bookmarkStart w:id="169" w:name="_Toc436467214"/>
      <w:r>
        <w:instrText>Visual Studio</w:instrText>
      </w:r>
      <w:bookmarkEnd w:id="169"/>
      <w:r>
        <w:instrText>" \l 2</w:instrText>
      </w:r>
      <w:r>
        <w:fldChar w:fldCharType="end"/>
      </w:r>
    </w:p>
    <w:p w:rsidR="006F248C" w:rsidRDefault="0073626E">
      <w:pPr>
        <w:pStyle w:val="ProductList-Offering2HeadingNoBorder"/>
      </w:pPr>
      <w:bookmarkStart w:id="170" w:name="_Sec649"/>
      <w:r>
        <w:t>Visual Studio</w:t>
      </w:r>
      <w:bookmarkEnd w:id="170"/>
      <w:r>
        <w:fldChar w:fldCharType="begin"/>
      </w:r>
      <w:r>
        <w:instrText xml:space="preserve"> TC "</w:instrText>
      </w:r>
      <w:bookmarkStart w:id="171" w:name="_Toc436467215"/>
      <w:r>
        <w:instrText>Visual Studio</w:instrText>
      </w:r>
      <w:bookmarkEnd w:id="171"/>
      <w:r>
        <w:instrText>" \l 3</w:instrText>
      </w:r>
      <w:r>
        <w:fldChar w:fldCharType="end"/>
      </w:r>
    </w:p>
    <w:p w:rsidR="006F248C" w:rsidRDefault="0073626E">
      <w:pPr>
        <w:pStyle w:val="ProductList-Offering1SubSection"/>
      </w:pPr>
      <w:bookmarkStart w:id="172" w:name="_Sec697"/>
      <w:r>
        <w:t>1. Διαθεσιμότητα Προγράμματος</w:t>
      </w:r>
      <w:bookmarkEnd w:id="17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173" w:name="_Sec752"/>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Visual Studio Premium 2013 με MSDN και Visual Studio Ultimate 2013 με MSDN.</w:t>
      </w:r>
    </w:p>
    <w:p w:rsidR="006F248C" w:rsidRDefault="0073626E">
      <w:pPr>
        <w:pStyle w:val="ProductList-Body"/>
      </w:pPr>
      <w:r>
        <w:t>Το Visual Studio Enterprise 2015 με MSDN είναι η μεταγενέστερη έκδοση του Visual Studio Premium 2013 με MSDN και του Visual Studio Ultimate 2013 με MSDN.</w:t>
      </w:r>
    </w:p>
    <w:p w:rsidR="006F248C" w:rsidRDefault="006F248C">
      <w:pPr>
        <w:pStyle w:val="ProductList-Body"/>
      </w:pPr>
    </w:p>
    <w:p w:rsidR="006F248C" w:rsidRDefault="0073626E">
      <w:pPr>
        <w:pStyle w:val="ProductList-ClauseHeading"/>
      </w:pPr>
      <w:r>
        <w:t>2.2 Παραχώρηση Άδειας Χρήσης για SQL Server Parallel Data Warehouse Developer</w:t>
      </w:r>
    </w:p>
    <w:p w:rsidR="006F248C" w:rsidRDefault="0073626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6F248C" w:rsidRDefault="006F248C">
      <w:pPr>
        <w:pStyle w:val="ProductList-Body"/>
      </w:pPr>
    </w:p>
    <w:p w:rsidR="006F248C" w:rsidRDefault="0073626E">
      <w:pPr>
        <w:pStyle w:val="ProductList-ClauseHeading"/>
      </w:pPr>
      <w:r>
        <w:t>2.3 Παραχώρηση Άδειας Χρήσης για Visual Studio Team Foundation Server 2015</w:t>
      </w:r>
    </w:p>
    <w:p w:rsidR="006F248C" w:rsidRDefault="0073626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6F248C" w:rsidRDefault="006F248C">
      <w:pPr>
        <w:pStyle w:val="ProductList-Body"/>
      </w:pPr>
    </w:p>
    <w:p w:rsidR="006F248C" w:rsidRDefault="0073626E">
      <w:pPr>
        <w:pStyle w:val="ProductList-ClauseHeading"/>
      </w:pPr>
      <w:r>
        <w:t>2.4 Υπηρεσίες Πλατφόρμας Microsoft Azure</w:t>
      </w:r>
    </w:p>
    <w:p w:rsidR="006F248C" w:rsidRDefault="0073626E">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6F248C" w:rsidRDefault="0073626E">
      <w:pPr>
        <w:pStyle w:val="ProductList-Offering1SubSection"/>
      </w:pPr>
      <w:bookmarkStart w:id="174" w:name="_Sec810"/>
      <w:r>
        <w:t>3. Δικαιώματα Χρήσης</w:t>
      </w:r>
      <w:bookmarkEnd w:id="174"/>
    </w:p>
    <w:tbl>
      <w:tblPr>
        <w:tblStyle w:val="PURTable"/>
        <w:tblW w:w="0" w:type="dxa"/>
        <w:tblLook w:val="04A0" w:firstRow="1" w:lastRow="0" w:firstColumn="1" w:lastColumn="0" w:noHBand="0" w:noVBand="1"/>
      </w:tblPr>
      <w:tblGrid>
        <w:gridCol w:w="3591"/>
        <w:gridCol w:w="3557"/>
        <w:gridCol w:w="364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Αρχείο BUILDSERVER.TXT</w:t>
      </w:r>
    </w:p>
    <w:p w:rsidR="006F248C" w:rsidRDefault="0073626E">
      <w:pPr>
        <w:pStyle w:val="ProductList-Body"/>
      </w:pPr>
      <w:r>
        <w:t xml:space="preserve">Ο Πελάτης μπορεί να εγκαθιστά αντίγραφα των αρχείων που περιλαμβάνονται στις Λίστες BuildServer στη διεύθυνση </w:t>
      </w:r>
      <w:hyperlink r:id="rId7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6F248C" w:rsidRDefault="006F248C">
      <w:pPr>
        <w:pStyle w:val="ProductList-Body"/>
      </w:pPr>
    </w:p>
    <w:p w:rsidR="006F248C" w:rsidRDefault="0073626E">
      <w:pPr>
        <w:pStyle w:val="ProductList-ClauseHeading"/>
      </w:pPr>
      <w:r>
        <w:t>3.2 Βοηθητικά Προγράμματα</w:t>
      </w:r>
    </w:p>
    <w:p w:rsidR="006F248C" w:rsidRDefault="0073626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6F248C" w:rsidRDefault="006F248C">
      <w:pPr>
        <w:pStyle w:val="ProductList-Body"/>
      </w:pPr>
    </w:p>
    <w:p w:rsidR="006F248C" w:rsidRDefault="0073626E">
      <w:pPr>
        <w:pStyle w:val="ProductList-ClauseHeading"/>
      </w:pPr>
      <w:r>
        <w:t>3.3 System Center – Virtual Machine Manager (SCVMM) – Visual Studio Enterprise με MSDN και Visual Studio Test Professional με MSDN</w:t>
      </w:r>
    </w:p>
    <w:p w:rsidR="006F248C" w:rsidRDefault="0073626E">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6F248C" w:rsidRDefault="006F248C">
      <w:pPr>
        <w:pStyle w:val="ProductList-Body"/>
      </w:pPr>
    </w:p>
    <w:p w:rsidR="006F248C" w:rsidRDefault="0073626E">
      <w:pPr>
        <w:pStyle w:val="ProductList-ClauseHeading"/>
      </w:pPr>
      <w:r>
        <w:t>3.4 Office Professional Plus 2016 – Visual Studio Enterprise με MSDN</w:t>
      </w:r>
    </w:p>
    <w:p w:rsidR="006F248C" w:rsidRDefault="0073626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6F248C" w:rsidRDefault="006F248C">
      <w:pPr>
        <w:pStyle w:val="ProductList-Body"/>
      </w:pPr>
    </w:p>
    <w:p w:rsidR="006F248C" w:rsidRDefault="0073626E">
      <w:pPr>
        <w:pStyle w:val="ProductList-ClauseHeading"/>
      </w:pPr>
      <w:r>
        <w:t>3.5 Βιβλιοθήκες με Γενική Δημόσια Άδεια Χρήσης GNU Lesser</w:t>
      </w:r>
    </w:p>
    <w:p w:rsidR="006F248C" w:rsidRDefault="0073626E">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6F248C" w:rsidRDefault="0073626E">
      <w:pPr>
        <w:pStyle w:val="ProductList-Offering1SubSection"/>
      </w:pPr>
      <w:bookmarkStart w:id="175" w:name="_Sec834"/>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Καταλληλότητα για Εξασφάλιση Αναβάθμισης Λογισμικού</w:t>
      </w:r>
    </w:p>
    <w:p w:rsidR="006F248C" w:rsidRDefault="0073626E">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6F248C" w:rsidRDefault="006F248C">
      <w:pPr>
        <w:pStyle w:val="ProductList-Body"/>
      </w:pPr>
    </w:p>
    <w:p w:rsidR="006F248C" w:rsidRDefault="0073626E">
      <w:pPr>
        <w:pStyle w:val="ProductList-ClauseHeading"/>
      </w:pPr>
      <w:r>
        <w:t>4.2 Οριστικά Δικαιώματα MSDN</w:t>
      </w:r>
    </w:p>
    <w:p w:rsidR="006F248C" w:rsidRDefault="0073626E">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6F248C" w:rsidRDefault="006F248C">
      <w:pPr>
        <w:pStyle w:val="ProductList-Body"/>
      </w:pPr>
    </w:p>
    <w:p w:rsidR="006F248C" w:rsidRDefault="0073626E">
      <w:pPr>
        <w:pStyle w:val="ProductList-ClauseHeading"/>
      </w:pPr>
      <w:r>
        <w:t>4.3 Δικαιώματα και Πλεονεκτήματα της Εξασφάλισης Αναβάθμισης Λογισμικού και Πλεονεκτήματα για Συνδρομητικές Άδειες Χρήσης</w:t>
      </w:r>
    </w:p>
    <w:p w:rsidR="006F248C" w:rsidRDefault="0073626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76" w:name="_Sec650"/>
      <w:r>
        <w:t>Visual Studio Team Foundation Server</w:t>
      </w:r>
      <w:bookmarkEnd w:id="176"/>
      <w:r>
        <w:fldChar w:fldCharType="begin"/>
      </w:r>
      <w:r>
        <w:instrText xml:space="preserve"> TC "</w:instrText>
      </w:r>
      <w:bookmarkStart w:id="177" w:name="_Toc436467216"/>
      <w:r>
        <w:instrText>Visual Studio Team Foundation Server</w:instrText>
      </w:r>
      <w:bookmarkEnd w:id="177"/>
      <w:r>
        <w:instrText>" \l 3</w:instrText>
      </w:r>
      <w:r>
        <w:fldChar w:fldCharType="end"/>
      </w:r>
    </w:p>
    <w:p w:rsidR="006F248C" w:rsidRDefault="0073626E">
      <w:pPr>
        <w:pStyle w:val="ProductList-Offering1SubSection"/>
      </w:pPr>
      <w:bookmarkStart w:id="178" w:name="_Sec698"/>
      <w:r>
        <w:t>1. Διαθεσιμότητα Προγράμματος</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F248C" w:rsidRDefault="006F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F248C" w:rsidRDefault="006F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179" w:name="_Sec753"/>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80" w:name="_Sec811"/>
      <w:r>
        <w:t>3. Δικαιώματα Χρήσης</w:t>
      </w:r>
      <w:bookmarkEnd w:id="180"/>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Χρήστης επί πληρωμή για υπηρεσίες Visual Studio Team Services</w:t>
            </w:r>
          </w:p>
        </w:tc>
      </w:tr>
    </w:tbl>
    <w:p w:rsidR="006F248C" w:rsidRDefault="006F248C">
      <w:pPr>
        <w:pStyle w:val="ProductList-Body"/>
      </w:pPr>
    </w:p>
    <w:p w:rsidR="006F248C" w:rsidRDefault="0073626E">
      <w:pPr>
        <w:pStyle w:val="ProductList-SubClauseHeading"/>
      </w:pPr>
      <w:r>
        <w:t>3.1.1 Πρόσθετες Λειτουργίες</w:t>
      </w:r>
    </w:p>
    <w:p w:rsidR="006F248C" w:rsidRDefault="0073626E">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Visual Studio Enterprise 2015 με MSDN</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SubClauseHeading"/>
      </w:pPr>
      <w:r>
        <w:t>3.1.2 Πρόσθετες Λειτουργίες</w:t>
      </w:r>
    </w:p>
    <w:p w:rsidR="006F248C" w:rsidRDefault="0073626E">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Visual Studio Enterprise 2015 με MSDN</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6F248C" w:rsidRDefault="0073626E">
            <w:pPr>
              <w:pStyle w:val="ProductList-TableBody"/>
            </w:pPr>
            <w:r>
              <w:t>Επέκταση Test Manager των υπηρεσιών Visual Studio Team Services</w:t>
            </w:r>
          </w:p>
        </w:tc>
      </w:tr>
    </w:tbl>
    <w:p w:rsidR="006F248C" w:rsidRDefault="006F248C">
      <w:pPr>
        <w:pStyle w:val="ProductList-BodyIndented"/>
      </w:pPr>
    </w:p>
    <w:p w:rsidR="006F248C" w:rsidRDefault="0073626E">
      <w:pPr>
        <w:pStyle w:val="ProductList-ClauseHeading"/>
      </w:pPr>
      <w:r>
        <w:t>3.2 Χρήση που δεν Απαιτεί Άδειες CAL</w:t>
      </w:r>
    </w:p>
    <w:p w:rsidR="006F248C" w:rsidRDefault="0073626E">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6F248C" w:rsidRDefault="006F248C">
      <w:pPr>
        <w:pStyle w:val="ProductList-Body"/>
      </w:pPr>
    </w:p>
    <w:p w:rsidR="006F248C" w:rsidRDefault="0073626E">
      <w:pPr>
        <w:pStyle w:val="ProductList-ClauseHeading"/>
      </w:pPr>
      <w:r>
        <w:t>3.3 Τεχνολογία SQL Server</w:t>
      </w:r>
    </w:p>
    <w:p w:rsidR="006F248C" w:rsidRDefault="0073626E">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6F248C" w:rsidRDefault="006F248C">
      <w:pPr>
        <w:pStyle w:val="ProductList-Body"/>
      </w:pPr>
    </w:p>
    <w:p w:rsidR="006F248C" w:rsidRDefault="0073626E">
      <w:pPr>
        <w:pStyle w:val="ProductList-ClauseHeading"/>
      </w:pPr>
      <w:r>
        <w:t>3.4 Βιβλιοθήκες με Γενική Δημόσια Άδεια Χρήσης GNU Lesser</w:t>
      </w:r>
    </w:p>
    <w:p w:rsidR="006F248C" w:rsidRDefault="0073626E">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6F248C" w:rsidRDefault="006F248C">
      <w:pPr>
        <w:pStyle w:val="ProductList-Body"/>
      </w:pPr>
    </w:p>
    <w:p w:rsidR="006F248C" w:rsidRDefault="0073626E">
      <w:pPr>
        <w:pStyle w:val="ProductList-ClauseHeading"/>
      </w:pPr>
      <w:r>
        <w:t>3.5 Visual Studio Team Foundation Server Build Services</w:t>
      </w:r>
    </w:p>
    <w:p w:rsidR="006F248C" w:rsidRDefault="0073626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6F248C" w:rsidRDefault="006F248C">
      <w:pPr>
        <w:pStyle w:val="ProductList-Body"/>
      </w:pPr>
    </w:p>
    <w:p w:rsidR="006F248C" w:rsidRDefault="0073626E">
      <w:pPr>
        <w:pStyle w:val="ProductList-ClauseHeading"/>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Visual Studio Team Foundation Server SharePoint Extensions</w:t>
            </w:r>
          </w:p>
        </w:tc>
      </w:tr>
    </w:tbl>
    <w:p w:rsidR="006F248C" w:rsidRDefault="0073626E">
      <w:pPr>
        <w:pStyle w:val="ProductList-Offering1SubSection"/>
      </w:pPr>
      <w:bookmarkStart w:id="181" w:name="_Sec837"/>
      <w:r>
        <w:t>4. Εξασφάλιση Αναβάθμισης Λογισμικού</w:t>
      </w:r>
      <w:bookmarkEnd w:id="181"/>
    </w:p>
    <w:tbl>
      <w:tblPr>
        <w:tblStyle w:val="PURTable"/>
        <w:tblW w:w="0" w:type="dxa"/>
        <w:tblLook w:val="04A0" w:firstRow="1" w:lastRow="0" w:firstColumn="1" w:lastColumn="0" w:noHBand="0" w:noVBand="1"/>
      </w:tblPr>
      <w:tblGrid>
        <w:gridCol w:w="3518"/>
        <w:gridCol w:w="3609"/>
        <w:gridCol w:w="3579"/>
        <w:gridCol w:w="84"/>
      </w:tblGrid>
      <w:tr w:rsidR="006F24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r w:rsidR="006F248C">
        <w:tc>
          <w:tcPr>
            <w:tcW w:w="12240" w:type="dxa"/>
            <w:gridSpan w:val="4"/>
            <w:tcBorders>
              <w:top w:val="none" w:sz="4" w:space="0" w:color="6E6E6E"/>
              <w:left w:val="none" w:sz="4" w:space="0" w:color="6E6E6E"/>
              <w:bottom w:val="none" w:sz="4" w:space="0" w:color="6E6E6E"/>
              <w:right w:val="none" w:sz="4" w:space="0" w:color="6E6E6E"/>
            </w:tcBorders>
          </w:tcPr>
          <w:p w:rsidR="006F248C" w:rsidRDefault="006F248C">
            <w:pPr>
              <w:pStyle w:val="PURBreadcrumb"/>
            </w:pPr>
          </w:p>
          <w:tbl>
            <w:tblPr>
              <w:tblW w:w="0" w:type="dxa"/>
              <w:tblLook w:val="04A0" w:firstRow="1" w:lastRow="0" w:firstColumn="1" w:lastColumn="0" w:noHBand="0" w:noVBand="1"/>
            </w:tblPr>
            <w:tblGrid>
              <w:gridCol w:w="10674"/>
            </w:tblGrid>
            <w:tr w:rsidR="006F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TableBody"/>
            </w:pPr>
          </w:p>
        </w:tc>
      </w:tr>
    </w:tbl>
    <w:p w:rsidR="006F248C" w:rsidRDefault="006F248C">
      <w:pPr>
        <w:pStyle w:val="ProductList-Body"/>
      </w:pPr>
    </w:p>
    <w:p w:rsidR="006F248C" w:rsidRDefault="0073626E">
      <w:pPr>
        <w:pStyle w:val="ProductList-OfferingGroupHeading"/>
      </w:pPr>
      <w:bookmarkStart w:id="182" w:name="_Sec618"/>
      <w:r>
        <w:t>Windows</w:t>
      </w:r>
      <w:bookmarkEnd w:id="182"/>
      <w:r>
        <w:fldChar w:fldCharType="begin"/>
      </w:r>
      <w:r>
        <w:instrText xml:space="preserve"> TC "</w:instrText>
      </w:r>
      <w:bookmarkStart w:id="183" w:name="_Toc436467217"/>
      <w:r>
        <w:instrText>Windows</w:instrText>
      </w:r>
      <w:bookmarkEnd w:id="183"/>
      <w:r>
        <w:instrText>" \l 2</w:instrText>
      </w:r>
      <w:r>
        <w:fldChar w:fldCharType="end"/>
      </w:r>
    </w:p>
    <w:p w:rsidR="006F248C" w:rsidRDefault="0073626E">
      <w:pPr>
        <w:pStyle w:val="ProductList-Offering2HeadingNoBorder"/>
      </w:pPr>
      <w:bookmarkStart w:id="184" w:name="_Sec652"/>
      <w:r>
        <w:t>Λειτουργικό Σύστημα Desktop των Windows</w:t>
      </w:r>
      <w:bookmarkEnd w:id="184"/>
      <w:r>
        <w:fldChar w:fldCharType="begin"/>
      </w:r>
      <w:r>
        <w:instrText xml:space="preserve"> TC "</w:instrText>
      </w:r>
      <w:bookmarkStart w:id="185" w:name="_Toc436467218"/>
      <w:r>
        <w:instrText>Λειτουργικό Σύστημα Desktop των Windows</w:instrText>
      </w:r>
      <w:bookmarkEnd w:id="185"/>
      <w:r>
        <w:instrText>" \l 3</w:instrText>
      </w:r>
      <w:r>
        <w:fldChar w:fldCharType="end"/>
      </w:r>
    </w:p>
    <w:p w:rsidR="006F248C" w:rsidRDefault="0073626E">
      <w:pPr>
        <w:pStyle w:val="ProductList-Offering1SubSection"/>
      </w:pPr>
      <w:bookmarkStart w:id="186" w:name="_Sec700"/>
      <w:r>
        <w:t>1. Διαθεσιμότητα Προγράμματος</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single" w:sz="9" w:space="0" w:color="FFFFFF"/>
              <w:bottom w:val="none" w:sz="4" w:space="0" w:color="BFBFBF"/>
              <w:right w:val="single" w:sz="9" w:space="0" w:color="FFFFFF"/>
            </w:tcBorders>
          </w:tcPr>
          <w:p w:rsidR="006F248C" w:rsidRDefault="0073626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F248C" w:rsidRDefault="0073626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F248C" w:rsidRDefault="006F248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187" w:name="_Sec755"/>
      <w:r>
        <w:t>2. Προϋποθέσεις Προϊόντος</w:t>
      </w:r>
      <w:bookmarkEnd w:id="18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2.1 Κατάλληλα Λειτουργικά Συστήματα</w:t>
      </w:r>
    </w:p>
    <w:p w:rsidR="006F248C" w:rsidRDefault="0073626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6F248C" w:rsidRDefault="006F248C">
      <w:pPr>
        <w:pStyle w:val="ProductList-Body"/>
      </w:pPr>
    </w:p>
    <w:p w:rsidR="006F248C" w:rsidRDefault="0073626E">
      <w:pPr>
        <w:pStyle w:val="ProductList-SubClauseHeading"/>
      </w:pPr>
      <w:r>
        <w:t>2.1.1 Πίνακας Κατάλληλων Λειτουργικών Συστημάτων (OS)</w:t>
      </w:r>
    </w:p>
    <w:p w:rsidR="006F248C" w:rsidRDefault="0073626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6F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Academic και Charity</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none" w:sz="4" w:space="0" w:color="000000"/>
            </w:tcBorders>
          </w:tcPr>
          <w:p w:rsidR="006F248C" w:rsidRDefault="0073626E">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F248C" w:rsidRDefault="006F24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F248C" w:rsidRDefault="006F248C">
            <w:pPr>
              <w:pStyle w:val="ProductList-TableBody"/>
              <w:jc w:val="center"/>
            </w:pP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bl>
    <w:p w:rsidR="006F248C" w:rsidRDefault="0073626E">
      <w:pPr>
        <w:pStyle w:val="ProductList-BodyIndented"/>
      </w:pPr>
      <w:r>
        <w:rPr>
          <w:i/>
          <w:vertAlign w:val="superscript"/>
        </w:rPr>
        <w:t>1</w:t>
      </w:r>
      <w:r>
        <w:rPr>
          <w:i/>
        </w:rPr>
        <w:t xml:space="preserve">Περιλαμβάνει λειτουργικά συστήματα 32 bit και 64 bit. </w:t>
      </w:r>
    </w:p>
    <w:p w:rsidR="006F248C" w:rsidRDefault="0073626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6F248C" w:rsidRDefault="0073626E">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6F248C" w:rsidRDefault="0073626E">
      <w:pPr>
        <w:pStyle w:val="ProductList-BodyIndented"/>
      </w:pPr>
      <w:r>
        <w:rPr>
          <w:i/>
          <w:vertAlign w:val="superscript"/>
        </w:rPr>
        <w:t>4</w:t>
      </w:r>
      <w:r>
        <w:rPr>
          <w:i/>
        </w:rPr>
        <w:t>Δεν ισχύει για τις εκδόσεις Academic, Charity και OV-CW.</w:t>
      </w:r>
    </w:p>
    <w:p w:rsidR="006F248C" w:rsidRDefault="0073626E">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6F248C" w:rsidRDefault="006F248C">
      <w:pPr>
        <w:pStyle w:val="ProductList-BodyIndented"/>
      </w:pPr>
    </w:p>
    <w:p w:rsidR="006F248C" w:rsidRDefault="0073626E">
      <w:pPr>
        <w:pStyle w:val="ProductList-SubClauseHeading"/>
      </w:pPr>
      <w:r>
        <w:t>2.1.2 Πίνακας Περιορισμένης Χρήσης Κατάλληλων Λειτουργικών Συστημάτων (OS)</w:t>
      </w:r>
    </w:p>
    <w:p w:rsidR="006F248C" w:rsidRDefault="0073626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6F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Academic και Charity</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6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bl>
    <w:p w:rsidR="006F248C" w:rsidRDefault="0073626E">
      <w:pPr>
        <w:pStyle w:val="ProductList-BodyIndented"/>
      </w:pPr>
      <w:r>
        <w:rPr>
          <w:i/>
          <w:vertAlign w:val="superscript"/>
        </w:rPr>
        <w:t>1</w:t>
      </w:r>
      <w:r>
        <w:rPr>
          <w:i/>
        </w:rPr>
        <w:t xml:space="preserve">Περιλαμβάνει λειτουργικά συστήματα 32 bit και 64 bit. </w:t>
      </w:r>
    </w:p>
    <w:p w:rsidR="006F248C" w:rsidRDefault="0073626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6F248C" w:rsidRDefault="0073626E">
      <w:pPr>
        <w:pStyle w:val="ProductList-BodyIndented"/>
      </w:pPr>
      <w:r>
        <w:rPr>
          <w:i/>
          <w:vertAlign w:val="superscript"/>
        </w:rPr>
        <w:t>3</w:t>
      </w:r>
      <w:r>
        <w:rPr>
          <w:i/>
        </w:rPr>
        <w:t>Δεν ισχύει για τις εκδόσεις Academic, Charity και OV-CW.</w:t>
      </w:r>
    </w:p>
    <w:p w:rsidR="006F248C" w:rsidRDefault="006F248C">
      <w:pPr>
        <w:pStyle w:val="ProductList-BodyIndented"/>
      </w:pPr>
    </w:p>
    <w:p w:rsidR="006F248C" w:rsidRDefault="0073626E">
      <w:pPr>
        <w:pStyle w:val="ProductList-BodyIndented"/>
      </w:pPr>
      <w:r>
        <w:rPr>
          <w:b/>
        </w:rPr>
        <w:t>2.1.2.1 Περιορισμοί Χρήσης για Κατάλληλα Λειτουργικά Συστήματα Windows Embedded</w:t>
      </w:r>
    </w:p>
    <w:p w:rsidR="006F248C" w:rsidRDefault="0073626E">
      <w:pPr>
        <w:pStyle w:val="ProductList-Bullet"/>
        <w:numPr>
          <w:ilvl w:val="1"/>
          <w:numId w:val="26"/>
        </w:numPr>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w:t>
      </w:r>
    </w:p>
    <w:p w:rsidR="006F248C" w:rsidRDefault="0073626E">
      <w:pPr>
        <w:pStyle w:val="ProductList-Bullet"/>
        <w:numPr>
          <w:ilvl w:val="2"/>
          <w:numId w:val="26"/>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6F248C" w:rsidRDefault="0073626E">
      <w:pPr>
        <w:pStyle w:val="ProductList-Bullet"/>
        <w:numPr>
          <w:ilvl w:val="2"/>
          <w:numId w:val="26"/>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6F248C" w:rsidRDefault="0073626E">
      <w:pPr>
        <w:pStyle w:val="ProductList-Bullet"/>
        <w:numPr>
          <w:ilvl w:val="1"/>
          <w:numId w:val="26"/>
        </w:numPr>
      </w:pPr>
      <w:r>
        <w:t>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w:t>
      </w:r>
    </w:p>
    <w:p w:rsidR="006F248C" w:rsidRDefault="0073626E">
      <w:pPr>
        <w:pStyle w:val="ProductList-Bullet"/>
        <w:numPr>
          <w:ilvl w:val="2"/>
          <w:numId w:val="26"/>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6F248C" w:rsidRDefault="006F248C">
      <w:pPr>
        <w:pStyle w:val="ProductList-BodyIndented"/>
      </w:pPr>
    </w:p>
    <w:p w:rsidR="006F248C" w:rsidRDefault="0073626E">
      <w:pPr>
        <w:pStyle w:val="ProductList-SubClauseHeading"/>
      </w:pPr>
      <w:r>
        <w:t>2.1.3 Κανόνες Κατάλληλου λειτουργικού συστήματος για Άδειες Χρήσης Αναβάθμισης Windows VL</w:t>
      </w:r>
    </w:p>
    <w:p w:rsidR="006F248C" w:rsidRDefault="0073626E">
      <w:pPr>
        <w:pStyle w:val="ProductList-Bullet"/>
        <w:numPr>
          <w:ilvl w:val="1"/>
          <w:numId w:val="27"/>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6F248C" w:rsidRDefault="0073626E">
      <w:pPr>
        <w:pStyle w:val="ProductList-Bullet"/>
        <w:numPr>
          <w:ilvl w:val="1"/>
          <w:numId w:val="27"/>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6F248C" w:rsidRDefault="0073626E">
      <w:pPr>
        <w:pStyle w:val="ProductList-Bullet"/>
        <w:numPr>
          <w:ilvl w:val="1"/>
          <w:numId w:val="27"/>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6F248C" w:rsidRDefault="0073626E">
      <w:pPr>
        <w:pStyle w:val="ProductList-Bullet"/>
        <w:numPr>
          <w:ilvl w:val="1"/>
          <w:numId w:val="27"/>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6F248C" w:rsidRDefault="006F248C">
      <w:pPr>
        <w:pStyle w:val="ProductList-BodyIndented"/>
      </w:pPr>
    </w:p>
    <w:p w:rsidR="006F248C" w:rsidRDefault="0073626E">
      <w:pPr>
        <w:pStyle w:val="ProductList-ClauseHeading"/>
      </w:pPr>
      <w:r>
        <w:t>2.2 Μεταβάσεις</w:t>
      </w:r>
    </w:p>
    <w:p w:rsidR="006F248C" w:rsidRDefault="0073626E">
      <w:pPr>
        <w:pStyle w:val="ProductList-Body"/>
      </w:pPr>
      <w:r>
        <w:t>Ακολουθούν οι επιλογές μετάβασης για κάθε Πελάτη που είναι κατάλληλος για μετάβαση σε καθεστώς ανά Χρήστη, όπως περιγράφεται περαιτέρω στη σύμβαση παραχώρησης πολλαπλών αδειών χρήσης (volume licensing) που διαθέτει.</w:t>
      </w:r>
    </w:p>
    <w:tbl>
      <w:tblPr>
        <w:tblStyle w:val="PURTable"/>
        <w:tblW w:w="0" w:type="dxa"/>
        <w:tblLook w:val="04A0" w:firstRow="1" w:lastRow="0" w:firstColumn="1" w:lastColumn="0" w:noHBand="0" w:noVBand="1"/>
      </w:tblPr>
      <w:tblGrid>
        <w:gridCol w:w="5395"/>
        <w:gridCol w:w="5395"/>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Έγκυρες Επιλογές Μετάβασης</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Εξασφάλιση Αναβάθμισης Λογισμικού Windows Enterprise Ανά Χρήστη</w:t>
            </w:r>
          </w:p>
          <w:p w:rsidR="006F248C" w:rsidRDefault="0073626E">
            <w:pPr>
              <w:pStyle w:val="ProductList-TableBody"/>
            </w:pPr>
            <w:r>
              <w:t>Πρόσβαση σε Εικονικό Desktop των Windows ανά Συσκευή</w:t>
            </w:r>
          </w:p>
          <w:p w:rsidR="006F248C" w:rsidRDefault="0073626E">
            <w:pPr>
              <w:pStyle w:val="ProductList-TableBody"/>
            </w:pPr>
            <w:r>
              <w:t>Πρόσβαση σε Εικονικό Desktop των Windows ανά Χρήστη</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Πρόσβαση σε Εικονικό Desktop των Windows ανά Χρήστη</w:t>
            </w:r>
          </w:p>
        </w:tc>
      </w:tr>
    </w:tbl>
    <w:p w:rsidR="006F248C" w:rsidRDefault="006F248C">
      <w:pPr>
        <w:pStyle w:val="ProductList-Body"/>
      </w:pPr>
    </w:p>
    <w:p w:rsidR="006F248C" w:rsidRDefault="0073626E">
      <w:pPr>
        <w:pStyle w:val="ProductList-ClauseHeading"/>
      </w:pPr>
      <w:r>
        <w:t>2.3 Αναβάθμιση Windows Enterprise (χωρίς εκδόσεις) και Αναβάθμιση Windows Professional (χωρίς εκδόσεις)</w:t>
      </w:r>
    </w:p>
    <w:p w:rsidR="006F248C" w:rsidRDefault="0073626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6F248C" w:rsidRDefault="006F248C">
      <w:pPr>
        <w:pStyle w:val="ProductList-Body"/>
      </w:pPr>
    </w:p>
    <w:p w:rsidR="006F248C" w:rsidRDefault="0073626E">
      <w:pPr>
        <w:pStyle w:val="ProductList-ClauseHeading"/>
      </w:pPr>
      <w:r>
        <w:t>2.4 Re-Imaging με Windows 10</w:t>
      </w:r>
    </w:p>
    <w:p w:rsidR="006F248C" w:rsidRDefault="0073626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6F248C" w:rsidRDefault="006F248C">
      <w:pPr>
        <w:pStyle w:val="ProductList-Body"/>
      </w:pPr>
    </w:p>
    <w:p w:rsidR="006F248C" w:rsidRDefault="0073626E">
      <w:pPr>
        <w:pStyle w:val="ProductList-ClauseHeading"/>
      </w:pPr>
      <w:r>
        <w:t>2.5 Επιλογές Τοπικής Εκπλήρωσης</w:t>
      </w:r>
    </w:p>
    <w:p w:rsidR="006F248C" w:rsidRDefault="0073626E">
      <w:pPr>
        <w:pStyle w:val="ProductList-SubClauseHeading"/>
      </w:pPr>
      <w:r>
        <w:t>2.5.1 Εκδόσεις N (Χωρίς Windows Media Player) των Microsoft Windows XP Professional, Vista Business και 7 Professional</w:t>
      </w:r>
    </w:p>
    <w:p w:rsidR="006F248C" w:rsidRDefault="0073626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5">
        <w:r>
          <w:rPr>
            <w:color w:val="00467F"/>
            <w:u w:val="single"/>
          </w:rPr>
          <w:t>http://go.microsoft.com/?linkid=9839207</w:t>
        </w:r>
      </w:hyperlink>
      <w:r>
        <w:t>.</w:t>
      </w:r>
    </w:p>
    <w:p w:rsidR="006F248C" w:rsidRDefault="006F248C">
      <w:pPr>
        <w:pStyle w:val="ProductList-BodyIndented"/>
      </w:pPr>
    </w:p>
    <w:p w:rsidR="006F248C" w:rsidRDefault="0073626E">
      <w:pPr>
        <w:pStyle w:val="ProductList-SubClauseHeading"/>
      </w:pPr>
      <w:r>
        <w:t>2.5.2 Εκδόσεις K και KN των Microsoft Windows XP Professional, Vista Business και 7 Professional</w:t>
      </w:r>
    </w:p>
    <w:p w:rsidR="006F248C" w:rsidRDefault="0073626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6">
        <w:r>
          <w:rPr>
            <w:color w:val="00467F"/>
            <w:u w:val="single"/>
          </w:rPr>
          <w:t>http://go.microsoft.com/?linkid=9839207</w:t>
        </w:r>
      </w:hyperlink>
      <w:r>
        <w:t>.</w:t>
      </w:r>
    </w:p>
    <w:p w:rsidR="006F248C" w:rsidRDefault="006F248C">
      <w:pPr>
        <w:pStyle w:val="ProductList-BodyIndented"/>
      </w:pPr>
    </w:p>
    <w:p w:rsidR="006F248C" w:rsidRDefault="0073626E">
      <w:pPr>
        <w:pStyle w:val="ProductList-SubClauseHeading"/>
      </w:pPr>
      <w:r>
        <w:t>2.5.3 Windows 8/8.1 Pro KN και Windows 10 Pro KN</w:t>
      </w:r>
    </w:p>
    <w:p w:rsidR="006F248C" w:rsidRDefault="0073626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6F248C" w:rsidRDefault="006F248C">
      <w:pPr>
        <w:pStyle w:val="ProductList-BodyIndented"/>
      </w:pPr>
    </w:p>
    <w:p w:rsidR="006F248C" w:rsidRDefault="0073626E">
      <w:pPr>
        <w:pStyle w:val="ProductList-SubClauseHeading"/>
      </w:pPr>
      <w:r>
        <w:t>2.5.4 Windows 8/8.1 Pro N και Windows 10 Pro N (Χωρίς Windows Media Player)</w:t>
      </w:r>
    </w:p>
    <w:p w:rsidR="006F248C" w:rsidRDefault="0073626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6F248C" w:rsidRDefault="006F248C">
      <w:pPr>
        <w:pStyle w:val="ProductList-BodyIndented"/>
      </w:pPr>
    </w:p>
    <w:p w:rsidR="006F248C" w:rsidRDefault="0073626E">
      <w:pPr>
        <w:pStyle w:val="ProductList-ClauseHeading"/>
      </w:pPr>
      <w:r>
        <w:t>2.6 Windows Embedded 8 Standard Enterprise Kit</w:t>
      </w:r>
    </w:p>
    <w:p w:rsidR="006F248C" w:rsidRDefault="0073626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6F248C" w:rsidRDefault="0073626E">
      <w:pPr>
        <w:pStyle w:val="ProductList-Offering1SubSection"/>
      </w:pPr>
      <w:bookmarkStart w:id="188" w:name="_Sec813"/>
      <w:r>
        <w:t>3. Δικαιώματα Χρήσης</w:t>
      </w:r>
      <w:bookmarkEnd w:id="188"/>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Εκχώρηση Άδειας Χρήσης</w:t>
      </w:r>
    </w:p>
    <w:p w:rsidR="006F248C" w:rsidRDefault="0073626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6F248C" w:rsidRDefault="006F248C">
      <w:pPr>
        <w:pStyle w:val="ProductList-Body"/>
      </w:pPr>
    </w:p>
    <w:p w:rsidR="006F248C" w:rsidRDefault="0073626E">
      <w:pPr>
        <w:pStyle w:val="ProductList-ClauseHeading"/>
      </w:pPr>
      <w:r>
        <w:t>3.2 Εφαρμογές των Windows</w:t>
      </w:r>
    </w:p>
    <w:p w:rsidR="006F248C" w:rsidRDefault="0073626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7">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8">
        <w:r>
          <w:rPr>
            <w:color w:val="00467F"/>
            <w:u w:val="single"/>
          </w:rPr>
          <w:t>http://xbox.com/legal/livetou</w:t>
        </w:r>
      </w:hyperlink>
      <w:r>
        <w:t>.</w:t>
      </w:r>
    </w:p>
    <w:p w:rsidR="006F248C" w:rsidRDefault="0073626E">
      <w:pPr>
        <w:pStyle w:val="ProductList-Offering1SubSection"/>
      </w:pPr>
      <w:bookmarkStart w:id="189" w:name="_Sec841"/>
      <w:r>
        <w:t>4. Εξασφάλιση Αναβάθμισης Λογισμικού</w:t>
      </w:r>
      <w:bookmarkEnd w:id="189"/>
    </w:p>
    <w:tbl>
      <w:tblPr>
        <w:tblStyle w:val="PURTable"/>
        <w:tblW w:w="0" w:type="dxa"/>
        <w:tblLook w:val="04A0" w:firstRow="1" w:lastRow="0" w:firstColumn="1" w:lastColumn="0" w:noHBand="0" w:noVBand="1"/>
      </w:tblPr>
      <w:tblGrid>
        <w:gridCol w:w="3553"/>
        <w:gridCol w:w="3662"/>
        <w:gridCol w:w="357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9">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Έκδοση Enterprise και VDA</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6F248C" w:rsidRDefault="0073626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6F248C" w:rsidRDefault="0073626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6F248C" w:rsidRDefault="0073626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6F248C" w:rsidRDefault="0073626E">
      <w:pPr>
        <w:pStyle w:val="ProductList-Bullet"/>
        <w:numPr>
          <w:ilvl w:val="0"/>
          <w:numId w:val="28"/>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6F248C" w:rsidRDefault="0073626E">
      <w:pPr>
        <w:pStyle w:val="ProductList-Bullet"/>
        <w:numPr>
          <w:ilvl w:val="0"/>
          <w:numId w:val="28"/>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6F248C" w:rsidRDefault="0073626E">
      <w:pPr>
        <w:pStyle w:val="ProductList-Bullet"/>
        <w:numPr>
          <w:ilvl w:val="0"/>
          <w:numId w:val="28"/>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6F248C" w:rsidRDefault="0073626E">
      <w:pPr>
        <w:pStyle w:val="ProductList-Bullet"/>
        <w:numPr>
          <w:ilvl w:val="0"/>
          <w:numId w:val="28"/>
        </w:numPr>
      </w:pPr>
      <w:r>
        <w:t>Ο Πελάτης δεν χρειάζεται Άδεια Χρήσης για πρόσβαση στις επιτρεπόμενες Παρουσίες του μόνο για διαχείριση του Λογισμικού.</w:t>
      </w:r>
    </w:p>
    <w:p w:rsidR="006F248C" w:rsidRDefault="006F248C">
      <w:pPr>
        <w:pStyle w:val="ProductList-Body"/>
      </w:pPr>
    </w:p>
    <w:p w:rsidR="006F248C" w:rsidRDefault="0073626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6F248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F248C" w:rsidRDefault="006F248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F248C" w:rsidRDefault="0073626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F248C" w:rsidRDefault="0073626E">
            <w:pPr>
              <w:pStyle w:val="ProductList-TableBody"/>
              <w:jc w:val="center"/>
            </w:pPr>
            <w:r>
              <w:rPr>
                <w:color w:val="FFFFFF"/>
              </w:rPr>
              <w:t>Windows VDA</w:t>
            </w:r>
          </w:p>
        </w:tc>
      </w:tr>
      <w:tr w:rsidR="006F248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F248C" w:rsidRDefault="006F248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Χρήστης</w:t>
            </w:r>
          </w:p>
        </w:tc>
      </w:tr>
      <w:tr w:rsidR="006F248C">
        <w:tc>
          <w:tcPr>
            <w:tcW w:w="80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80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80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bl>
    <w:p w:rsidR="006F248C" w:rsidRDefault="006F248C">
      <w:pPr>
        <w:pStyle w:val="ProductList-Body"/>
      </w:pPr>
    </w:p>
    <w:p w:rsidR="006F248C" w:rsidRDefault="0073626E">
      <w:pPr>
        <w:pStyle w:val="ProductList-SubClauseHeading"/>
      </w:pPr>
      <w:r>
        <w:t>4.1.1 Δικαιώματα Windows 10 Enterprise Current Branch</w:t>
      </w:r>
    </w:p>
    <w:p w:rsidR="006F248C" w:rsidRDefault="0073626E">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6F248C" w:rsidRDefault="006F248C">
      <w:pPr>
        <w:pStyle w:val="ProductList-BodyIndented"/>
      </w:pPr>
    </w:p>
    <w:p w:rsidR="006F248C" w:rsidRDefault="0073626E">
      <w:pPr>
        <w:pStyle w:val="ProductList-ClauseHeading"/>
      </w:pPr>
      <w:r>
        <w:t>4.2 Κατάλληλα Λειτουργικά Συστήματα</w:t>
      </w:r>
    </w:p>
    <w:p w:rsidR="006F248C" w:rsidRDefault="0073626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6F248C" w:rsidRDefault="0073626E">
      <w:pPr>
        <w:pStyle w:val="ProductList-Bullet"/>
        <w:numPr>
          <w:ilvl w:val="0"/>
          <w:numId w:val="29"/>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6F248C" w:rsidRDefault="0073626E">
      <w:pPr>
        <w:pStyle w:val="ProductList-Bullet"/>
        <w:numPr>
          <w:ilvl w:val="0"/>
          <w:numId w:val="29"/>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6F248C" w:rsidRDefault="006F248C">
      <w:pPr>
        <w:pStyle w:val="ProductList-Body"/>
      </w:pPr>
    </w:p>
    <w:p w:rsidR="006F248C" w:rsidRDefault="0073626E">
      <w:pPr>
        <w:pStyle w:val="ProductList-ClauseHeading"/>
      </w:pPr>
      <w:r>
        <w:t>4.3 Εσωτερική Αναδιανομή Εξασφάλισης Αναβάθμισης Λογισμικού Windows ανά Συσκευή</w:t>
      </w:r>
    </w:p>
    <w:p w:rsidR="006F248C" w:rsidRDefault="0073626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6F248C" w:rsidRDefault="006F248C">
      <w:pPr>
        <w:pStyle w:val="ProductList-Body"/>
      </w:pPr>
    </w:p>
    <w:p w:rsidR="006F248C" w:rsidRDefault="0073626E">
      <w:pPr>
        <w:pStyle w:val="ProductList-ClauseHeading"/>
      </w:pPr>
      <w:r>
        <w:t>4.4 Κανόνες Εκχώρησης Άδειας Εξασφάλισης Αναβάθμισης Λογισμικού Windows Ανά Χρήστη</w:t>
      </w:r>
    </w:p>
    <w:p w:rsidR="006F248C" w:rsidRDefault="0073626E">
      <w:pPr>
        <w:pStyle w:val="ProductList-SubClauseHeading"/>
      </w:pPr>
      <w:r>
        <w:t>4.4.1 Εξασφάλιση Αναβάθμισης Λογισμικού Windows Enterprise Ανά User SL</w:t>
      </w:r>
    </w:p>
    <w:p w:rsidR="006F248C" w:rsidRDefault="0073626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6F248C" w:rsidRDefault="006F248C">
      <w:pPr>
        <w:pStyle w:val="ProductList-BodyIndented"/>
      </w:pPr>
    </w:p>
    <w:p w:rsidR="006F248C" w:rsidRDefault="0073626E">
      <w:pPr>
        <w:pStyle w:val="ProductList-SubClauseHeading"/>
      </w:pPr>
      <w:r>
        <w:t>4.4.2 Εξασφάλιση Αναβάθμισης Λογισμικού Windows Enterprise Ανά Πρόσθετο Χρήστη</w:t>
      </w:r>
    </w:p>
    <w:p w:rsidR="006F248C" w:rsidRDefault="0073626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6F248C" w:rsidRDefault="006F248C">
      <w:pPr>
        <w:pStyle w:val="ProductList-BodyIndented"/>
      </w:pPr>
    </w:p>
    <w:p w:rsidR="006F248C" w:rsidRDefault="0073626E">
      <w:pPr>
        <w:pStyle w:val="ProductList-ClauseHeading"/>
      </w:pPr>
      <w:r>
        <w:t>4.5 Πρόσθετο Ανά Χρήστη Εξασφάλισης Αναβάθμισης Λογισμικού Λειτουργικού Συστήματος Desktop των Windows</w:t>
      </w:r>
    </w:p>
    <w:p w:rsidR="006F248C" w:rsidRDefault="0073626E">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6F248C" w:rsidRDefault="0073626E">
      <w:pPr>
        <w:pStyle w:val="ProductList-Bullet"/>
        <w:numPr>
          <w:ilvl w:val="0"/>
          <w:numId w:val="30"/>
        </w:numPr>
      </w:pPr>
      <w:r>
        <w:t xml:space="preserve">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w:t>
      </w:r>
    </w:p>
    <w:p w:rsidR="006F248C" w:rsidRDefault="0073626E">
      <w:pPr>
        <w:pStyle w:val="ProductList-Bullet"/>
        <w:numPr>
          <w:ilvl w:val="0"/>
          <w:numId w:val="30"/>
        </w:numPr>
      </w:pPr>
      <w:r>
        <w:t xml:space="preserve">εκχωρείται στον Κύριο Χρήστη της συσκευής (η οποία αποτελεί επίσης την κύρια συσκευή εργασίας του Κύριου Χρήστη) και, </w:t>
      </w:r>
    </w:p>
    <w:p w:rsidR="006F248C" w:rsidRDefault="0073626E">
      <w:pPr>
        <w:pStyle w:val="ProductList-Bullet"/>
        <w:numPr>
          <w:ilvl w:val="0"/>
          <w:numId w:val="30"/>
        </w:numPr>
      </w:pPr>
      <w:r>
        <w:t xml:space="preserve">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 </w:t>
      </w:r>
    </w:p>
    <w:p w:rsidR="006F248C" w:rsidRDefault="0073626E">
      <w:pPr>
        <w:pStyle w:val="ProductList-Bullet"/>
        <w:numPr>
          <w:ilvl w:val="0"/>
          <w:numId w:val="30"/>
        </w:numPr>
      </w:pPr>
      <w:r>
        <w:t xml:space="preserve">λήγει με τη λήξη της Κατάλληλης Κάλυψης ή της Κατάλληλης Άδειας Χρήσης. </w:t>
      </w:r>
    </w:p>
    <w:p w:rsidR="006F248C" w:rsidRDefault="0073626E">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6F248C" w:rsidRDefault="006F248C">
      <w:pPr>
        <w:pStyle w:val="ProductList-Body"/>
      </w:pPr>
    </w:p>
    <w:p w:rsidR="006F248C" w:rsidRDefault="0073626E">
      <w:pPr>
        <w:pStyle w:val="ProductList-ClauseHeading"/>
      </w:pPr>
      <w:r>
        <w:t>4.6 Πράξεις Εγγραφής Enterprise με συνδυαστική κάλυψη Εξασφάλισης Αναβάθμισης Λογισμικού ή VDA Windows Ανά Χρήστη και Ανά Συσκευή</w:t>
      </w:r>
    </w:p>
    <w:p w:rsidR="006F248C" w:rsidRDefault="0073626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6F248C" w:rsidRDefault="0073626E">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6F248C" w:rsidRDefault="0073626E">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6F248C" w:rsidRDefault="006F248C">
      <w:pPr>
        <w:pStyle w:val="ProductList-Body"/>
      </w:pPr>
    </w:p>
    <w:p w:rsidR="006F248C" w:rsidRDefault="0073626E">
      <w:pPr>
        <w:pStyle w:val="ProductList-ClauseHeading"/>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6F248C" w:rsidRDefault="0073626E">
      <w:pPr>
        <w:pStyle w:val="ProductList-SubClauseHeading"/>
      </w:pPr>
      <w:r>
        <w:t>4.7.1 Συμβάσεις Enterprise</w:t>
      </w:r>
    </w:p>
    <w:p w:rsidR="006F248C" w:rsidRDefault="0073626E">
      <w:pPr>
        <w:pStyle w:val="ProductList-BodyIndented"/>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Αντιστοιχία με Άδεια User SL από Εξασφάλιση Αναβάθμισης Λογισμικού</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6F248C" w:rsidRDefault="0073626E">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6F248C" w:rsidRDefault="006F248C">
      <w:pPr>
        <w:pStyle w:val="ProductList-BodyIndented"/>
      </w:pPr>
    </w:p>
    <w:p w:rsidR="006F248C" w:rsidRDefault="0073626E">
      <w:pPr>
        <w:pStyle w:val="ProductList-SubClauseHeading"/>
      </w:pPr>
      <w:r>
        <w:t>4.7.2 Συμβάσεις Enterprise Subscription</w:t>
      </w:r>
    </w:p>
    <w:p w:rsidR="006F248C" w:rsidRDefault="0073626E">
      <w:pPr>
        <w:pStyle w:val="ProductList-BodyIndented"/>
      </w:pPr>
      <w:r>
        <w:t>Οι Άδειες Συνδρομής για την Εξασφάλιση Αναβάθμισης Λογισμικού για το Λειτουργικό Σύστημα Windows Desktop μπορεί να μεταβεί στην επέτειο της πράξης εγγραφής του Πελάτη ή στην έναρξη νέας διάρκειας πράξης εγγραφής με ECS από Άδεια User SL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6F248C" w:rsidRDefault="006F248C">
      <w:pPr>
        <w:pStyle w:val="ProductList-BodyIndented"/>
      </w:pPr>
    </w:p>
    <w:p w:rsidR="006F248C" w:rsidRDefault="0073626E">
      <w:pPr>
        <w:pStyle w:val="ProductList-ClauseHeading"/>
      </w:pPr>
      <w:r>
        <w:t>4.8 Microsoft Desktop Optimization Pack (MDOP)</w:t>
      </w:r>
    </w:p>
    <w:p w:rsidR="006F248C" w:rsidRDefault="0073626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6F248C" w:rsidRDefault="006F248C">
      <w:pPr>
        <w:pStyle w:val="ProductList-Body"/>
      </w:pPr>
    </w:p>
    <w:p w:rsidR="006F248C" w:rsidRDefault="0073626E">
      <w:pPr>
        <w:pStyle w:val="ProductList-SubClauseHeading"/>
      </w:pPr>
      <w:r>
        <w:t>4.8.1 Καταλληλότητα MDOP</w:t>
      </w:r>
    </w:p>
    <w:p w:rsidR="006F248C" w:rsidRDefault="0073626E">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6F248C" w:rsidRDefault="0073626E">
      <w:pPr>
        <w:pStyle w:val="ProductList-Bullet"/>
        <w:numPr>
          <w:ilvl w:val="1"/>
          <w:numId w:val="32"/>
        </w:numPr>
      </w:pPr>
      <w:r>
        <w:t>Όλοι οι Πελάτες με ενεργή Εξασφάλιση Αναβάθμισης Λογισμικού Windows ανά USL Χρήστη ή VDA ανά USL Χρήστη.</w:t>
      </w:r>
    </w:p>
    <w:p w:rsidR="006F248C" w:rsidRDefault="0073626E">
      <w:pPr>
        <w:pStyle w:val="ProductList-Bullet"/>
        <w:numPr>
          <w:ilvl w:val="1"/>
          <w:numId w:val="32"/>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6F248C" w:rsidRDefault="006F248C">
      <w:pPr>
        <w:pStyle w:val="ProductList-BodyIndented"/>
      </w:pPr>
    </w:p>
    <w:p w:rsidR="006F248C" w:rsidRDefault="0073626E">
      <w:pPr>
        <w:pStyle w:val="ProductList-ClauseHeading"/>
      </w:pPr>
      <w:r>
        <w:t>4.9 Προγράμματα για Ακαδημαϊκούς Πελάτες</w:t>
      </w:r>
    </w:p>
    <w:p w:rsidR="006F248C" w:rsidRDefault="0073626E">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6F248C" w:rsidRDefault="0073626E">
      <w:pPr>
        <w:pStyle w:val="ProductList-SubClauseHeading"/>
      </w:pPr>
      <w:r>
        <w:t>4.9.1 Δικαιώματα για Windows Enterprise LTSB</w:t>
      </w:r>
    </w:p>
    <w:p w:rsidR="006F248C" w:rsidRDefault="0073626E">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6F248C" w:rsidRDefault="006F248C">
      <w:pPr>
        <w:pStyle w:val="ProductList-BodyIndented"/>
      </w:pPr>
    </w:p>
    <w:p w:rsidR="006F248C" w:rsidRDefault="0073626E">
      <w:pPr>
        <w:pStyle w:val="ProductList-SubClauseHeading"/>
      </w:pPr>
      <w:r>
        <w:t>4.9.2 Δικαιώματα στα Windows 10 Enterprise ή Windows 10 Education Edition</w:t>
      </w:r>
    </w:p>
    <w:p w:rsidR="006F248C" w:rsidRDefault="0073626E">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6F248C" w:rsidRDefault="006F248C">
      <w:pPr>
        <w:pStyle w:val="ProductList-BodyIndented"/>
      </w:pPr>
    </w:p>
    <w:p w:rsidR="006F248C" w:rsidRDefault="0073626E">
      <w:pPr>
        <w:pStyle w:val="ProductList-SubClauseHeading"/>
      </w:pPr>
      <w:r>
        <w:t>4.9.3 Δικαιώματα Χρήσης Προηγούμενων Εκδόσεων Αδειών</w:t>
      </w:r>
    </w:p>
    <w:p w:rsidR="006F248C" w:rsidRDefault="0073626E">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6F248C" w:rsidRDefault="006F248C">
      <w:pPr>
        <w:pStyle w:val="ProductList-BodyIndented"/>
      </w:pPr>
    </w:p>
    <w:p w:rsidR="006F248C" w:rsidRDefault="0073626E">
      <w:pPr>
        <w:pStyle w:val="ProductList-SubClauseHeading"/>
      </w:pPr>
      <w:r>
        <w:t>4.9.4 Καταλληλότητα MDOP</w:t>
      </w:r>
    </w:p>
    <w:p w:rsidR="006F248C" w:rsidRDefault="0073626E">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6F248C" w:rsidRDefault="006F248C">
      <w:pPr>
        <w:pStyle w:val="ProductList-BodyIndented"/>
      </w:pPr>
    </w:p>
    <w:p w:rsidR="006F248C" w:rsidRDefault="0073626E">
      <w:pPr>
        <w:pStyle w:val="ProductList-SubClauseHeading"/>
      </w:pPr>
      <w:r>
        <w:t>4.9.5 Επιλογή για Μαθητές/Φοιτητές Windows To Go</w:t>
      </w:r>
    </w:p>
    <w:p w:rsidR="006F248C" w:rsidRDefault="0073626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6F248C" w:rsidRDefault="006F248C">
      <w:pPr>
        <w:pStyle w:val="ProductList-BodyIndented"/>
      </w:pPr>
    </w:p>
    <w:p w:rsidR="006F248C" w:rsidRDefault="0073626E">
      <w:pPr>
        <w:pStyle w:val="ProductList-ClauseHeading"/>
      </w:pPr>
      <w:r>
        <w:t>4.10 Windows 10 Mobile Enterprise</w:t>
      </w:r>
    </w:p>
    <w:p w:rsidR="006F248C" w:rsidRDefault="0073626E">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6F248C" w:rsidRDefault="006F248C">
      <w:pPr>
        <w:pStyle w:val="ProductList-Body"/>
      </w:pPr>
    </w:p>
    <w:p w:rsidR="006F248C" w:rsidRDefault="0073626E">
      <w:pPr>
        <w:pStyle w:val="ProductList-ClauseHeading"/>
      </w:pPr>
      <w:r>
        <w:t>4.11 Λειτουργικό Σύστημα Desktop των Windows – Δικαιώματα εκτέλεσης «Εφαρμογών Συμπλέγματος HPC»</w:t>
      </w:r>
    </w:p>
    <w:p w:rsidR="006F248C" w:rsidRDefault="006F248C">
      <w:pPr>
        <w:pStyle w:val="ProductList-Body"/>
      </w:pPr>
    </w:p>
    <w:p w:rsidR="006F248C" w:rsidRDefault="0073626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6F248C" w:rsidRDefault="006F248C">
      <w:pPr>
        <w:pStyle w:val="ProductList-Body"/>
      </w:pPr>
    </w:p>
    <w:p w:rsidR="006F248C" w:rsidRDefault="0073626E">
      <w:pPr>
        <w:pStyle w:val="ProductList-ClauseHeading"/>
      </w:pPr>
      <w:r>
        <w:t>4.12 Λειτουργικό Σύστημα Desktop των Windows – Windows Thin PC</w:t>
      </w:r>
    </w:p>
    <w:p w:rsidR="006F248C" w:rsidRDefault="0073626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6F248C" w:rsidRDefault="0073626E">
      <w:pPr>
        <w:pStyle w:val="ProductList-Bullet"/>
        <w:numPr>
          <w:ilvl w:val="0"/>
          <w:numId w:val="33"/>
        </w:numPr>
      </w:pPr>
      <w:r>
        <w:t xml:space="preserve">ασφάλεια </w:t>
      </w:r>
    </w:p>
    <w:p w:rsidR="006F248C" w:rsidRDefault="0073626E">
      <w:pPr>
        <w:pStyle w:val="ProductList-Bullet"/>
        <w:numPr>
          <w:ilvl w:val="0"/>
          <w:numId w:val="33"/>
        </w:numPr>
      </w:pPr>
      <w:r>
        <w:t xml:space="preserve">διαχείριση </w:t>
      </w:r>
    </w:p>
    <w:p w:rsidR="006F248C" w:rsidRDefault="0073626E">
      <w:pPr>
        <w:pStyle w:val="ProductList-Bullet"/>
        <w:numPr>
          <w:ilvl w:val="0"/>
          <w:numId w:val="33"/>
        </w:numPr>
      </w:pPr>
      <w:r>
        <w:t xml:space="preserve">εξομοίωση τερματικού </w:t>
      </w:r>
    </w:p>
    <w:p w:rsidR="006F248C" w:rsidRDefault="0073626E">
      <w:pPr>
        <w:pStyle w:val="ProductList-Bullet"/>
        <w:numPr>
          <w:ilvl w:val="0"/>
          <w:numId w:val="33"/>
        </w:numPr>
      </w:pPr>
      <w:r>
        <w:t xml:space="preserve">απομακρυσμένη επιφάνεια εργασίας ή παρόμοια τεχνολογία </w:t>
      </w:r>
    </w:p>
    <w:p w:rsidR="006F248C" w:rsidRDefault="0073626E">
      <w:pPr>
        <w:pStyle w:val="ProductList-Bullet"/>
        <w:numPr>
          <w:ilvl w:val="0"/>
          <w:numId w:val="33"/>
        </w:numPr>
      </w:pPr>
      <w:r>
        <w:t xml:space="preserve">πρόγραμμα περιήγησης στο Web </w:t>
      </w:r>
    </w:p>
    <w:p w:rsidR="006F248C" w:rsidRDefault="0073626E">
      <w:pPr>
        <w:pStyle w:val="ProductList-Bullet"/>
        <w:numPr>
          <w:ilvl w:val="0"/>
          <w:numId w:val="33"/>
        </w:numPr>
      </w:pPr>
      <w:r>
        <w:t xml:space="preserve">πρόγραμμα αναπαραγωγής πολυμέσων </w:t>
      </w:r>
    </w:p>
    <w:p w:rsidR="006F248C" w:rsidRDefault="0073626E">
      <w:pPr>
        <w:pStyle w:val="ProductList-Bullet"/>
        <w:numPr>
          <w:ilvl w:val="0"/>
          <w:numId w:val="33"/>
        </w:numPr>
      </w:pPr>
      <w:r>
        <w:t xml:space="preserve">πρόγραμμα-πελάτης υπηρεσίας άμεσων μηνυμάτων </w:t>
      </w:r>
    </w:p>
    <w:p w:rsidR="006F248C" w:rsidRDefault="0073626E">
      <w:pPr>
        <w:pStyle w:val="ProductList-Bullet"/>
        <w:numPr>
          <w:ilvl w:val="0"/>
          <w:numId w:val="33"/>
        </w:numPr>
      </w:pPr>
      <w:r>
        <w:t xml:space="preserve">προγράμματα προβολής εγγράφων </w:t>
      </w:r>
    </w:p>
    <w:p w:rsidR="006F248C" w:rsidRDefault="0073626E">
      <w:pPr>
        <w:pStyle w:val="ProductList-Bullet"/>
        <w:numPr>
          <w:ilvl w:val="0"/>
          <w:numId w:val="33"/>
        </w:numPr>
      </w:pPr>
      <w:r>
        <w:t>NET Framework και Java Virtual Machine</w:t>
      </w:r>
    </w:p>
    <w:p w:rsidR="006F248C" w:rsidRDefault="0073626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6F248C" w:rsidRDefault="006F248C">
      <w:pPr>
        <w:pStyle w:val="ProductList-Body"/>
      </w:pPr>
    </w:p>
    <w:p w:rsidR="006F248C" w:rsidRDefault="0073626E">
      <w:pPr>
        <w:pStyle w:val="ProductList-ClauseHeading"/>
      </w:pPr>
      <w:r>
        <w:t>4.13 Εξασφάλιση Αναβάθμισης Λογισμικού για Windows Embedded Industry Enterprise</w:t>
      </w:r>
    </w:p>
    <w:p w:rsidR="006F248C" w:rsidRDefault="0073626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190" w:name="_Sec619"/>
      <w:r>
        <w:t>Windows Server</w:t>
      </w:r>
      <w:bookmarkEnd w:id="190"/>
      <w:r>
        <w:fldChar w:fldCharType="begin"/>
      </w:r>
      <w:r>
        <w:instrText xml:space="preserve"> TC "</w:instrText>
      </w:r>
      <w:bookmarkStart w:id="191" w:name="_Toc436467219"/>
      <w:r>
        <w:instrText>Windows Server</w:instrText>
      </w:r>
      <w:bookmarkEnd w:id="191"/>
      <w:r>
        <w:instrText>" \l 2</w:instrText>
      </w:r>
      <w:r>
        <w:fldChar w:fldCharType="end"/>
      </w:r>
    </w:p>
    <w:p w:rsidR="006F248C" w:rsidRDefault="0073626E">
      <w:pPr>
        <w:pStyle w:val="ProductList-Offering2HeadingNoBorder"/>
      </w:pPr>
      <w:bookmarkStart w:id="192" w:name="_Sec654"/>
      <w:r>
        <w:t>Windows MultiPoint Server</w:t>
      </w:r>
      <w:bookmarkEnd w:id="192"/>
      <w:r>
        <w:fldChar w:fldCharType="begin"/>
      </w:r>
      <w:r>
        <w:instrText xml:space="preserve"> TC "</w:instrText>
      </w:r>
      <w:bookmarkStart w:id="193" w:name="_Toc436467220"/>
      <w:r>
        <w:instrText>Windows MultiPoint Server</w:instrText>
      </w:r>
      <w:bookmarkEnd w:id="193"/>
      <w:r>
        <w:instrText>" \l 3</w:instrText>
      </w:r>
      <w:r>
        <w:fldChar w:fldCharType="end"/>
      </w:r>
    </w:p>
    <w:p w:rsidR="006F248C" w:rsidRDefault="0073626E">
      <w:pPr>
        <w:pStyle w:val="ProductList-Offering1SubSection"/>
      </w:pPr>
      <w:bookmarkStart w:id="194" w:name="_Sec702"/>
      <w:r>
        <w:t>1. Διαθεσιμότητα Προγράμματος</w:t>
      </w:r>
      <w:bookmarkEnd w:id="194"/>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6F248C">
        <w:tc>
          <w:tcPr>
            <w:tcW w:w="416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195" w:name="_Sec757"/>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(Εξασφάλιση Αναβάθμισης Λογισμικού):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196" w:name="_Sec800"/>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 xml:space="preserve">Windows MultiPoint Server 2012 CAL και </w:t>
            </w:r>
          </w:p>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6F248C" w:rsidRDefault="006F248C">
      <w:pPr>
        <w:pStyle w:val="ProductList-Body"/>
      </w:pPr>
    </w:p>
    <w:p w:rsidR="006F248C" w:rsidRDefault="0073626E">
      <w:pPr>
        <w:pStyle w:val="ProductList-SubClauseHeading"/>
      </w:pPr>
      <w:r>
        <w:t>3.1.1 Πρόσθετη Λειτουργία σε Σχέση με την Άδεια CAL Υπηρεσιών Διαχείρισης Δικαιωμάτων Υπηρεσίας Καταλόγου Active Directory του Windows Server 2012</w:t>
      </w:r>
    </w:p>
    <w:p w:rsidR="006F248C" w:rsidRDefault="0073626E">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6F248C" w:rsidRDefault="006F248C">
      <w:pPr>
        <w:pStyle w:val="ProductList-BodyIndented"/>
      </w:pPr>
    </w:p>
    <w:p w:rsidR="006F248C" w:rsidRDefault="0073626E">
      <w:pPr>
        <w:pStyle w:val="ProductList-ClauseHeading"/>
      </w:pPr>
      <w:r>
        <w:t>3.2 Εκτελούμενες Παρουσίες του Λογισμικού</w:t>
      </w:r>
    </w:p>
    <w:p w:rsidR="006F248C" w:rsidRDefault="0073626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6F248C" w:rsidRDefault="006F248C">
      <w:pPr>
        <w:pStyle w:val="ProductList-Body"/>
      </w:pPr>
    </w:p>
    <w:p w:rsidR="006F248C" w:rsidRDefault="0073626E">
      <w:pPr>
        <w:pStyle w:val="ProductList-ClauseHeading"/>
      </w:pPr>
      <w:r>
        <w:t>3.3 Άδειες Πρόσβασης</w:t>
      </w:r>
    </w:p>
    <w:p w:rsidR="006F248C" w:rsidRDefault="0073626E">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6F248C" w:rsidRDefault="006F248C">
      <w:pPr>
        <w:pStyle w:val="ProductList-Body"/>
      </w:pPr>
    </w:p>
    <w:p w:rsidR="006F248C" w:rsidRDefault="0073626E">
      <w:pPr>
        <w:pStyle w:val="ProductList-ClauseHeading"/>
      </w:pPr>
      <w:r>
        <w:t>3.4 Windows MultiPoint Server 2012 Connector</w:t>
      </w:r>
    </w:p>
    <w:p w:rsidR="006F248C" w:rsidRDefault="0073626E">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6F248C" w:rsidRDefault="006F248C">
      <w:pPr>
        <w:pStyle w:val="ProductList-Body"/>
      </w:pPr>
    </w:p>
    <w:p w:rsidR="006F248C" w:rsidRDefault="0073626E">
      <w:pPr>
        <w:pStyle w:val="ProductList-ClauseHeading"/>
      </w:pPr>
      <w:r>
        <w:t>3.5 Πρόσθετο Λογισμικό</w:t>
      </w:r>
    </w:p>
    <w:p w:rsidR="006F248C" w:rsidRDefault="0073626E">
      <w:pPr>
        <w:pStyle w:val="ProductList-Body"/>
      </w:pPr>
      <w:r>
        <w:t xml:space="preserve">Για να δείτε μια λίστα με το Πρόσθετο Λογισμικό, μεταβείτε στη διεύθυνση </w:t>
      </w:r>
      <w:hyperlink r:id="rId80">
        <w:r>
          <w:rPr>
            <w:color w:val="00467F"/>
            <w:u w:val="single"/>
          </w:rPr>
          <w:t>http://go.microsoft.com/fwlink/?LinkId=245856</w:t>
        </w:r>
      </w:hyperlink>
      <w:r>
        <w:t>.</w:t>
      </w:r>
    </w:p>
    <w:p w:rsidR="006F248C" w:rsidRDefault="0073626E">
      <w:pPr>
        <w:pStyle w:val="ProductList-Offering1SubSection"/>
      </w:pPr>
      <w:bookmarkStart w:id="197" w:name="_Sec832"/>
      <w:r>
        <w:t>4. Εξασφάλιση Αναβάθμισης Λογισμικού</w:t>
      </w:r>
      <w:bookmarkEnd w:id="197"/>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198" w:name="_Sec655"/>
      <w:r>
        <w:t>Windows Server</w:t>
      </w:r>
      <w:bookmarkEnd w:id="198"/>
      <w:r>
        <w:fldChar w:fldCharType="begin"/>
      </w:r>
      <w:r>
        <w:instrText xml:space="preserve"> TC "</w:instrText>
      </w:r>
      <w:bookmarkStart w:id="199" w:name="_Toc436467221"/>
      <w:r>
        <w:instrText>Windows Server</w:instrText>
      </w:r>
      <w:bookmarkEnd w:id="199"/>
      <w:r>
        <w:instrText>" \l 3</w:instrText>
      </w:r>
      <w:r>
        <w:fldChar w:fldCharType="end"/>
      </w:r>
    </w:p>
    <w:p w:rsidR="006F248C" w:rsidRDefault="0073626E">
      <w:pPr>
        <w:pStyle w:val="ProductList-Offering1SubSection"/>
      </w:pPr>
      <w:bookmarkStart w:id="200" w:name="_Sec703"/>
      <w:r>
        <w:t>1. Διαθεσιμότητα Προγράμματος</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F248C" w:rsidRDefault="007362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416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F248C" w:rsidRDefault="007362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01" w:name="_Sec758"/>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(Εξασφάλιση Αναβάθμισης Λογισμικού):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202" w:name="_Sec807"/>
      <w:r>
        <w:t>3. Δικαιώματα Χρήσης</w:t>
      </w:r>
      <w:bookmarkEnd w:id="202"/>
    </w:p>
    <w:tbl>
      <w:tblPr>
        <w:tblStyle w:val="PURTable"/>
        <w:tblW w:w="0" w:type="dxa"/>
        <w:tblLook w:val="04A0" w:firstRow="1" w:lastRow="0" w:firstColumn="1" w:lastColumn="0" w:noHBand="0" w:noVBand="1"/>
      </w:tblPr>
      <w:tblGrid>
        <w:gridCol w:w="3596"/>
        <w:gridCol w:w="3554"/>
        <w:gridCol w:w="364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pPr>
    </w:p>
    <w:p w:rsidR="006F248C" w:rsidRDefault="0073626E">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 xml:space="preserve">Άδεια Χρήσης Αντίστοιχη Άδειας CAL (ανατρέξτε στο </w:t>
            </w:r>
            <w:hyperlink r:id="rId81">
              <w:r>
                <w:rPr>
                  <w:color w:val="00467F"/>
                  <w:u w:val="single"/>
                </w:rPr>
                <w:t>Παράρτημα A</w:t>
              </w:r>
            </w:hyperlink>
            <w:r>
              <w:t>)</w:t>
            </w:r>
          </w:p>
        </w:tc>
      </w:tr>
    </w:tbl>
    <w:p w:rsidR="006F248C" w:rsidRDefault="006F248C">
      <w:pPr>
        <w:pStyle w:val="ProductList-Body"/>
      </w:pPr>
    </w:p>
    <w:p w:rsidR="006F248C" w:rsidRDefault="0073626E">
      <w:pPr>
        <w:pStyle w:val="ProductList-SubClauseHeading"/>
      </w:pPr>
      <w:r>
        <w:t>3.1.1 Πρόσθετη Λειτουργία σε Σχέση με Άδεια CAL για Υπηρεσίες Απομακρυσμένης Επιφάνειας Εργασίας Windows Server 2012</w:t>
      </w:r>
    </w:p>
    <w:p w:rsidR="006F248C" w:rsidRDefault="0073626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F248C" w:rsidRDefault="0073626E">
            <w:pPr>
              <w:pStyle w:val="ProductList-TableBody"/>
            </w:pPr>
            <w:r>
              <w:t>Windows Server 2012 Remote Desktop Services USL</w:t>
            </w:r>
          </w:p>
        </w:tc>
      </w:tr>
    </w:tbl>
    <w:p w:rsidR="006F248C" w:rsidRDefault="0073626E">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6F248C" w:rsidRDefault="006F248C">
      <w:pPr>
        <w:pStyle w:val="ProductList-BodyIndented"/>
      </w:pPr>
    </w:p>
    <w:p w:rsidR="006F248C" w:rsidRDefault="0073626E">
      <w:pPr>
        <w:pStyle w:val="ProductList-SubClauseHeading"/>
      </w:pPr>
      <w:r>
        <w:t>3.1.2 Πρόσθετη Λειτουργία σε Σχέση με την Άδεια CAL Υπηρεσιών Διαχείρισης Δικαιωμάτων Windows Server 2012</w:t>
      </w:r>
    </w:p>
    <w:p w:rsidR="006F248C" w:rsidRDefault="0073626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Άδεια User SL Διαχείρισης Δικαιωμάτων Azure</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6F248C" w:rsidRDefault="0073626E">
            <w:pPr>
              <w:pStyle w:val="ProductList-TableBody"/>
            </w:pPr>
            <w:r>
              <w:t xml:space="preserve">Άδεια Χρήσης Αντίστοιχη Άδειας CAL (ανατρέξτε στο </w:t>
            </w:r>
            <w:hyperlink r:id="rId82">
              <w:r>
                <w:rPr>
                  <w:color w:val="00467F"/>
                  <w:u w:val="single"/>
                </w:rPr>
                <w:t>Παράρτημα A</w:t>
              </w:r>
            </w:hyperlink>
            <w:r>
              <w:t>)</w:t>
            </w:r>
          </w:p>
        </w:tc>
      </w:tr>
    </w:tbl>
    <w:p w:rsidR="006F248C" w:rsidRDefault="006F248C">
      <w:pPr>
        <w:pStyle w:val="ProductList-BodyIndented"/>
      </w:pPr>
    </w:p>
    <w:p w:rsidR="006F248C" w:rsidRDefault="0073626E">
      <w:pPr>
        <w:pStyle w:val="ProductList-SubClauseHeading"/>
      </w:pPr>
      <w:r>
        <w:t>3.1.3 Πρόσθετη Λειτουργικότητα σε Σχέση με την Άδεια User CAL για Microsoft Identity Manager</w:t>
      </w:r>
    </w:p>
    <w:p w:rsidR="006F248C" w:rsidRDefault="0073626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4"/>
        <w:gridCol w:w="3485"/>
        <w:gridCol w:w="346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6F248C" w:rsidRDefault="0073626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F248C" w:rsidRDefault="0073626E">
            <w:pPr>
              <w:pStyle w:val="ProductList-TableBody"/>
            </w:pPr>
            <w:r>
              <w:t>Microsoft Azure Active Directory Premium</w:t>
            </w:r>
          </w:p>
        </w:tc>
      </w:tr>
      <w:tr w:rsidR="006F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248C" w:rsidRDefault="006F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248C" w:rsidRDefault="0073626E">
            <w:pPr>
              <w:pStyle w:val="ProductList-TableBody"/>
            </w:pPr>
            <w:r>
              <w:t xml:space="preserve">Άδεια Χρήσης Αντίστοιχη Άδειας CAL (ανατρέξτε στο </w:t>
            </w:r>
            <w:hyperlink r:id="rId83">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6F248C" w:rsidRDefault="006F248C">
      <w:pPr>
        <w:pStyle w:val="ProductList-BodyIndented"/>
      </w:pPr>
    </w:p>
    <w:p w:rsidR="006F248C" w:rsidRDefault="0073626E">
      <w:pPr>
        <w:pStyle w:val="ProductList-SubClauseHeading"/>
      </w:pPr>
      <w:r>
        <w:t>3.1.4 Υπηρεσία Συγχρονισμού</w:t>
      </w:r>
    </w:p>
    <w:p w:rsidR="006F248C" w:rsidRDefault="0073626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6F248C" w:rsidRDefault="006F248C">
      <w:pPr>
        <w:pStyle w:val="ProductList-BodyIndented"/>
      </w:pPr>
    </w:p>
    <w:p w:rsidR="006F248C" w:rsidRDefault="0073626E">
      <w:pPr>
        <w:pStyle w:val="ProductList-ClauseHeading"/>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SubClauseHeading"/>
      </w:pPr>
      <w:r>
        <w:t>3.2.1 Πρόσθετη Λειτουργία σε Σχέση με Άδεια External Connector για Υπηρεσίες Απομακρυσμένης Επιφάνειας Εργασίας Windows Server 2012</w:t>
      </w:r>
    </w:p>
    <w:p w:rsidR="006F248C" w:rsidRDefault="0073626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6F248C" w:rsidRDefault="006F248C">
      <w:pPr>
        <w:pStyle w:val="ProductList-BodyIndented"/>
      </w:pPr>
    </w:p>
    <w:p w:rsidR="006F248C" w:rsidRDefault="0073626E">
      <w:pPr>
        <w:pStyle w:val="ProductList-SubClauseHeading"/>
      </w:pPr>
      <w:r>
        <w:t>3.2.2 Πρόσθετη Λειτουργία σε Σχέση με Άδεια External Connector για Υπηρεσίες Διαχείρισης Δικαιωμάτων Windows Server 2012</w:t>
      </w:r>
    </w:p>
    <w:p w:rsidR="006F248C" w:rsidRDefault="0073626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Indented"/>
      </w:pPr>
    </w:p>
    <w:p w:rsidR="006F248C" w:rsidRDefault="0073626E">
      <w:pPr>
        <w:pStyle w:val="ProductList-SubClauseHeading"/>
      </w:pPr>
      <w:r>
        <w:t>3.2.3 Πρόσθετη Λειτουργικότητα σε Σχέση με την Άδεια External Connector για Microsoft Identity Manager</w:t>
      </w:r>
    </w:p>
    <w:p w:rsidR="006F248C" w:rsidRDefault="0073626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6F248C" w:rsidRDefault="0073626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F248C" w:rsidRDefault="006F248C">
            <w:pPr>
              <w:pStyle w:val="ProductList-TableBody"/>
            </w:pPr>
          </w:p>
        </w:tc>
      </w:tr>
    </w:tbl>
    <w:p w:rsidR="006F248C" w:rsidRDefault="0073626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6F248C" w:rsidRDefault="006F248C">
      <w:pPr>
        <w:pStyle w:val="ProductList-BodyIndented"/>
      </w:pPr>
    </w:p>
    <w:p w:rsidR="006F248C" w:rsidRDefault="0073626E">
      <w:pPr>
        <w:pStyle w:val="ProductList-ClauseHeading"/>
      </w:pPr>
      <w:r>
        <w:t>3.3 Επιπλέον Όροι για το Windows Server 2012 R2 Essentials</w:t>
      </w:r>
    </w:p>
    <w:p w:rsidR="006F248C" w:rsidRDefault="0073626E">
      <w:pPr>
        <w:pStyle w:val="ProductList-SubClauseHeading"/>
      </w:pPr>
      <w:r>
        <w:t>3.3.1 Περιορισμοί Χρήσης</w:t>
      </w:r>
    </w:p>
    <w:p w:rsidR="006F248C" w:rsidRDefault="0073626E">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6F248C" w:rsidRDefault="0073626E">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6F248C" w:rsidRDefault="006F248C">
      <w:pPr>
        <w:pStyle w:val="ProductList-BodyIndented"/>
      </w:pPr>
    </w:p>
    <w:p w:rsidR="006F248C" w:rsidRDefault="0073626E">
      <w:pPr>
        <w:pStyle w:val="ProductList-SubClauseHeading"/>
      </w:pPr>
      <w:r>
        <w:t>3.3.2 Χρήση του Λογισμικού Διακομιστή</w:t>
      </w:r>
    </w:p>
    <w:p w:rsidR="006F248C" w:rsidRDefault="0073626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6F248C" w:rsidRDefault="006F248C">
      <w:pPr>
        <w:pStyle w:val="ProductList-BodyIndented"/>
      </w:pPr>
    </w:p>
    <w:p w:rsidR="006F248C" w:rsidRDefault="0073626E">
      <w:pPr>
        <w:pStyle w:val="ProductList-SubClauseHeading"/>
      </w:pPr>
      <w:r>
        <w:t>3.3.3 Windows Server 2012 R2 Essentials Connector</w:t>
      </w:r>
    </w:p>
    <w:p w:rsidR="006F248C" w:rsidRDefault="0073626E">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6F248C" w:rsidRDefault="006F248C">
      <w:pPr>
        <w:pStyle w:val="ProductList-BodyIndented"/>
      </w:pPr>
    </w:p>
    <w:p w:rsidR="006F248C" w:rsidRDefault="0073626E">
      <w:pPr>
        <w:pStyle w:val="ProductList-SubClauseHeading"/>
      </w:pPr>
      <w:r>
        <w:t>3.3.4 Πρόσβαση σε Υπηρεσίες Διαχείρισης Δικαιωμάτων Υπηρεσίας Καταλόγου Active Directory του Windows Server 2012</w:t>
      </w:r>
    </w:p>
    <w:p w:rsidR="006F248C" w:rsidRDefault="0073626E">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6F248C" w:rsidRDefault="006F248C">
      <w:pPr>
        <w:pStyle w:val="ProductList-BodyIndented"/>
      </w:pPr>
    </w:p>
    <w:p w:rsidR="006F248C" w:rsidRDefault="0073626E">
      <w:pPr>
        <w:pStyle w:val="ProductList-ClauseHeading"/>
      </w:pPr>
      <w:r>
        <w:t>3.4 Επιπλέον Λογισμικό για το Windows Server 2012</w:t>
      </w:r>
    </w:p>
    <w:p w:rsidR="006F248C" w:rsidRDefault="0073626E">
      <w:pPr>
        <w:pStyle w:val="ProductList-Body"/>
      </w:pPr>
      <w:r>
        <w:t xml:space="preserve">Για να δείτε μια λίστα με το Πρόσθετο Λογισμικό, μεταβείτε στη διεύθυνση </w:t>
      </w:r>
      <w:hyperlink r:id="rId84">
        <w:r>
          <w:rPr>
            <w:color w:val="00467F"/>
            <w:u w:val="single"/>
          </w:rPr>
          <w:t>http://go.microsoft.com/fwlink/?LinkId=245856</w:t>
        </w:r>
      </w:hyperlink>
      <w:r>
        <w:t>.</w:t>
      </w:r>
    </w:p>
    <w:p w:rsidR="006F248C" w:rsidRDefault="0073626E">
      <w:pPr>
        <w:pStyle w:val="ProductList-Offering1SubSection"/>
      </w:pPr>
      <w:bookmarkStart w:id="203" w:name="_Sec833"/>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5">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248C" w:rsidRDefault="006F248C">
            <w:pPr>
              <w:pStyle w:val="ProductList-TableBody"/>
            </w:pPr>
          </w:p>
        </w:tc>
      </w:tr>
    </w:tbl>
    <w:p w:rsidR="006F248C" w:rsidRDefault="0073626E">
      <w:pPr>
        <w:pStyle w:val="ProductList-ClauseHeading"/>
      </w:pPr>
      <w:r>
        <w:t>4.1 Άδεια User CAL για Υπηρεσίες Απομακρυσμένης Επιφάνειας Εργασίας («RDS») – Εκτεταμένα Δικαιώματα</w:t>
      </w:r>
    </w:p>
    <w:p w:rsidR="006F248C" w:rsidRDefault="0073626E">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6F248C" w:rsidRDefault="006F248C">
      <w:pPr>
        <w:pStyle w:val="PURBreadcrumb"/>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04" w:name="_Sec656"/>
      <w:r>
        <w:t>Windows Small Business Server</w:t>
      </w:r>
      <w:bookmarkEnd w:id="204"/>
      <w:r>
        <w:fldChar w:fldCharType="begin"/>
      </w:r>
      <w:r>
        <w:instrText xml:space="preserve"> TC "</w:instrText>
      </w:r>
      <w:bookmarkStart w:id="205" w:name="_Toc436467222"/>
      <w:r>
        <w:instrText>Windows Small Business Server</w:instrText>
      </w:r>
      <w:bookmarkEnd w:id="205"/>
      <w:r>
        <w:instrText>" \l 3</w:instrText>
      </w:r>
      <w:r>
        <w:fldChar w:fldCharType="end"/>
      </w:r>
    </w:p>
    <w:p w:rsidR="006F248C" w:rsidRDefault="0073626E">
      <w:pPr>
        <w:pStyle w:val="ProductList-Offering1SubSection"/>
      </w:pPr>
      <w:bookmarkStart w:id="206" w:name="_Sec704"/>
      <w:r>
        <w:t>1. Διαθεσιμότητα Προγράμματος</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6F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F248C" w:rsidRDefault="0073626E">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4160" w:type="dxa"/>
            <w:tcBorders>
              <w:top w:val="none" w:sz="4" w:space="0" w:color="FFFFFF"/>
              <w:left w:val="none" w:sz="4" w:space="0" w:color="FFFFFF"/>
              <w:bottom w:val="dashed" w:sz="4" w:space="0" w:color="BFBFBF"/>
              <w:right w:val="none" w:sz="4" w:space="0" w:color="FFFFFF"/>
            </w:tcBorders>
          </w:tcPr>
          <w:p w:rsidR="006F248C" w:rsidRDefault="0073626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6F248C" w:rsidRDefault="0073626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F248C" w:rsidRDefault="0073626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F248C" w:rsidRDefault="006F248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F248C" w:rsidRDefault="006F24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F248C" w:rsidRDefault="006F24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F248C" w:rsidRDefault="006F24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F248C" w:rsidRDefault="0073626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F248C" w:rsidRDefault="006F24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r w:rsidR="006F248C">
        <w:tc>
          <w:tcPr>
            <w:tcW w:w="4160" w:type="dxa"/>
            <w:tcBorders>
              <w:top w:val="dashed" w:sz="4" w:space="0" w:color="BFBFBF"/>
              <w:left w:val="none" w:sz="4" w:space="0" w:color="FFFFFF"/>
              <w:bottom w:val="none" w:sz="4" w:space="0" w:color="000000"/>
              <w:right w:val="none" w:sz="4" w:space="0" w:color="FFFFFF"/>
            </w:tcBorders>
          </w:tcPr>
          <w:p w:rsidR="006F248C" w:rsidRDefault="0073626E">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6F248C" w:rsidRDefault="0073626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F248C" w:rsidRDefault="0073626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F248C" w:rsidRDefault="006F248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F248C" w:rsidRDefault="006F24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07" w:name="_Sec759"/>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Αναπαραστάσεις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(Εξασφάλιση Αναβάθμισης Λογισμικού):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208" w:name="_Sec808"/>
      <w:r>
        <w:t>3. Δικαιώματα Χρήσης</w:t>
      </w:r>
      <w:bookmarkEnd w:id="208"/>
    </w:p>
    <w:tbl>
      <w:tblPr>
        <w:tblStyle w:val="PURTable"/>
        <w:tblW w:w="0" w:type="dxa"/>
        <w:tblLook w:val="04A0" w:firstRow="1" w:lastRow="0" w:firstColumn="1" w:lastColumn="0" w:noHBand="0" w:noVBand="1"/>
      </w:tblPr>
      <w:tblGrid>
        <w:gridCol w:w="3572"/>
        <w:gridCol w:w="3567"/>
        <w:gridCol w:w="365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Πρόσθετο Λογισμικό: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Συμπεριλαμβανόμενες Τεχνολογίες: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73626E">
      <w:pPr>
        <w:pStyle w:val="ProductList-Offering1SubSection"/>
      </w:pPr>
      <w:bookmarkStart w:id="209" w:name="_Sec835"/>
      <w:r>
        <w:t>4. Εξασφάλιση Αναβάθμισης Λογισμικού</w:t>
      </w:r>
      <w:bookmarkEnd w:id="209"/>
    </w:p>
    <w:tbl>
      <w:tblPr>
        <w:tblStyle w:val="PURTable"/>
        <w:tblW w:w="0" w:type="dxa"/>
        <w:tblLook w:val="04A0" w:firstRow="1" w:lastRow="0" w:firstColumn="1" w:lastColumn="0" w:noHBand="0" w:noVBand="1"/>
      </w:tblPr>
      <w:tblGrid>
        <w:gridCol w:w="3539"/>
        <w:gridCol w:w="3689"/>
        <w:gridCol w:w="356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Ανακατεύθυνσης: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Περιαγωγής: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6F248C">
            <w:pPr>
              <w:pStyle w:val="ProductList-TableBody"/>
            </w:pP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6F248C">
      <w:pPr>
        <w:sectPr w:rsidR="006F248C">
          <w:headerReference w:type="default" r:id="rId88"/>
          <w:footerReference w:type="default" r:id="rId89"/>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210" w:name="_Sec548"/>
      <w:bookmarkEnd w:id="34"/>
      <w:r>
        <w:t>Υπηρεσίες Online</w:t>
      </w:r>
      <w:r>
        <w:fldChar w:fldCharType="begin"/>
      </w:r>
      <w:r>
        <w:instrText xml:space="preserve"> TC "</w:instrText>
      </w:r>
      <w:bookmarkStart w:id="211" w:name="_Toc436467223"/>
      <w:r>
        <w:instrText>Υπηρεσίες Online</w:instrText>
      </w:r>
      <w:bookmarkEnd w:id="211"/>
      <w:r>
        <w:instrText>" \l 1</w:instrText>
      </w:r>
      <w:r>
        <w:fldChar w:fldCharType="end"/>
      </w:r>
    </w:p>
    <w:p w:rsidR="006F248C" w:rsidRDefault="0073626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0">
        <w:r>
          <w:rPr>
            <w:color w:val="00467F"/>
            <w:u w:val="single"/>
          </w:rPr>
          <w:t>http://go.microsoft.com/?linkid=9840733</w:t>
        </w:r>
      </w:hyperlink>
      <w:r>
        <w:t xml:space="preserve"> που ενσωματώνονται στο παρόν δι' αναφοράς.</w:t>
      </w:r>
    </w:p>
    <w:p w:rsidR="006F248C" w:rsidRDefault="0073626E">
      <w:pPr>
        <w:pStyle w:val="ProductList-Offering1Heading"/>
      </w:pPr>
      <w:bookmarkStart w:id="212" w:name="_Sec620"/>
      <w:r>
        <w:t>Τοπική Διαθεσιμότητα Υπηρεσιών Online</w:t>
      </w:r>
      <w:bookmarkEnd w:id="212"/>
      <w:r>
        <w:fldChar w:fldCharType="begin"/>
      </w:r>
      <w:r>
        <w:instrText xml:space="preserve"> TC "</w:instrText>
      </w:r>
      <w:bookmarkStart w:id="213" w:name="_Toc436467224"/>
      <w:r>
        <w:instrText>Τοπική Διαθεσιμότητα Υπηρεσιών Online</w:instrText>
      </w:r>
      <w:bookmarkEnd w:id="213"/>
      <w:r>
        <w:instrText>" \l 2</w:instrText>
      </w:r>
      <w:r>
        <w:fldChar w:fldCharType="end"/>
      </w:r>
    </w:p>
    <w:p w:rsidR="006F248C" w:rsidRDefault="0073626E">
      <w:pPr>
        <w:pStyle w:val="ProductList-Body"/>
      </w:pPr>
      <w:r>
        <w:t xml:space="preserve">Επισκεφτείτε τη διεύθυνση </w:t>
      </w:r>
      <w:hyperlink r:id="rId9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6F248C" w:rsidRDefault="0073626E">
      <w:pPr>
        <w:pStyle w:val="ProductList-Offering1Heading"/>
      </w:pPr>
      <w:bookmarkStart w:id="214" w:name="_Sec621"/>
      <w:r>
        <w:t>Κανόνες Αγοράς Υπηρεσιών Online</w:t>
      </w:r>
      <w:bookmarkEnd w:id="214"/>
      <w:r>
        <w:fldChar w:fldCharType="begin"/>
      </w:r>
      <w:r>
        <w:instrText xml:space="preserve"> TC "</w:instrText>
      </w:r>
      <w:bookmarkStart w:id="215" w:name="_Toc436467225"/>
      <w:r>
        <w:instrText>Κανόνες Αγοράς Υπηρεσιών Online</w:instrText>
      </w:r>
      <w:bookmarkEnd w:id="215"/>
      <w:r>
        <w:instrText>" \l 2</w:instrText>
      </w:r>
      <w:r>
        <w:fldChar w:fldCharType="end"/>
      </w:r>
    </w:p>
    <w:p w:rsidR="006F248C" w:rsidRDefault="0073626E">
      <w:pPr>
        <w:pStyle w:val="ProductList-Body"/>
      </w:pPr>
      <w:r>
        <w:t>Για την αγορά Υπηρεσιών Online ισχύουν οι ακόλουθοι κανόνες αγοράς:</w:t>
      </w:r>
    </w:p>
    <w:p w:rsidR="006F248C" w:rsidRDefault="0073626E">
      <w:pPr>
        <w:pStyle w:val="ProductList-Bullet"/>
        <w:numPr>
          <w:ilvl w:val="0"/>
          <w:numId w:val="35"/>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rsidR="006F248C" w:rsidRDefault="0073626E">
      <w:pPr>
        <w:pStyle w:val="ProductList-Bullet"/>
        <w:numPr>
          <w:ilvl w:val="0"/>
          <w:numId w:val="35"/>
        </w:numPr>
      </w:pPr>
      <w:r>
        <w:t xml:space="preserve">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w:t>
      </w:r>
    </w:p>
    <w:p w:rsidR="006F248C" w:rsidRDefault="0073626E">
      <w:pPr>
        <w:pStyle w:val="ProductList-Bullet"/>
        <w:numPr>
          <w:ilvl w:val="0"/>
          <w:numId w:val="35"/>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rsidR="006F248C" w:rsidRDefault="0073626E">
      <w:pPr>
        <w:pStyle w:val="ProductList-Bullet"/>
        <w:numPr>
          <w:ilvl w:val="0"/>
          <w:numId w:val="35"/>
        </w:numPr>
      </w:pPr>
      <w:r>
        <w:t>Στην Καταχώρηση Προϊόντος για το Microsoft Azure παρέχονται όροι για το Microsoft Azure.</w:t>
      </w:r>
    </w:p>
    <w:p w:rsidR="006F248C" w:rsidRDefault="0073626E">
      <w:pPr>
        <w:pStyle w:val="ProductList-Offering1Heading"/>
      </w:pPr>
      <w:bookmarkStart w:id="216" w:name="_Sec622"/>
      <w:r>
        <w:t>Άδεια Συνδρομής Προσθέτου Χρήστη (SL)</w:t>
      </w:r>
      <w:bookmarkEnd w:id="216"/>
      <w:r>
        <w:fldChar w:fldCharType="begin"/>
      </w:r>
      <w:r>
        <w:instrText xml:space="preserve"> TC "</w:instrText>
      </w:r>
      <w:bookmarkStart w:id="217" w:name="_Toc436467226"/>
      <w:r>
        <w:instrText>Άδεια Συνδρομής Προσθέτου Χρήστη (SL)</w:instrText>
      </w:r>
      <w:bookmarkEnd w:id="217"/>
      <w:r>
        <w:instrText>" \l 2</w:instrText>
      </w:r>
      <w:r>
        <w:fldChar w:fldCharType="end"/>
      </w:r>
    </w:p>
    <w:p w:rsidR="006F248C" w:rsidRDefault="0073626E">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6F248C" w:rsidRDefault="006F248C">
      <w:pPr>
        <w:pStyle w:val="ProductList-Body"/>
      </w:pPr>
    </w:p>
    <w:p w:rsidR="006F248C" w:rsidRDefault="0073626E">
      <w:pPr>
        <w:pStyle w:val="ProductList-Body"/>
      </w:pPr>
      <w:r>
        <w:rPr>
          <w:i/>
          <w:vertAlign w:val="superscript"/>
        </w:rPr>
        <w:t>1</w:t>
      </w:r>
      <w:r>
        <w:rPr>
          <w:i/>
        </w:rPr>
        <w:t>Οι Κατάλληλες Άδειες Χρήσης για SL Προσθέτου Χρήστη ορίζονται στην ενότητα που αφορά το προϊόν στα σχετικά προϊόντα.</w:t>
      </w:r>
    </w:p>
    <w:p w:rsidR="006F248C" w:rsidRDefault="0073626E">
      <w:pPr>
        <w:pStyle w:val="ProductList-Offering1Heading"/>
      </w:pPr>
      <w:bookmarkStart w:id="218" w:name="_Sec623"/>
      <w:r>
        <w:t>Παράταση Υπηρεσιών Online</w:t>
      </w:r>
      <w:bookmarkEnd w:id="218"/>
      <w:r>
        <w:fldChar w:fldCharType="begin"/>
      </w:r>
      <w:r>
        <w:instrText xml:space="preserve"> TC "</w:instrText>
      </w:r>
      <w:bookmarkStart w:id="219" w:name="_Toc436467227"/>
      <w:r>
        <w:instrText>Παράταση Υπηρεσιών Online</w:instrText>
      </w:r>
      <w:bookmarkEnd w:id="219"/>
      <w:r>
        <w:instrText>" \l 2</w:instrText>
      </w:r>
      <w:r>
        <w:fldChar w:fldCharType="end"/>
      </w:r>
    </w:p>
    <w:p w:rsidR="006F248C" w:rsidRDefault="0073626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220" w:name="_Sec624"/>
      <w:r>
        <w:t>Υπηρεσίες Microsoft Azure</w:t>
      </w:r>
      <w:bookmarkEnd w:id="220"/>
      <w:r>
        <w:fldChar w:fldCharType="begin"/>
      </w:r>
      <w:r>
        <w:instrText xml:space="preserve"> TC "</w:instrText>
      </w:r>
      <w:bookmarkStart w:id="221" w:name="_Toc436467228"/>
      <w:r>
        <w:instrText>Υπηρεσίες Microsoft Azure</w:instrText>
      </w:r>
      <w:bookmarkEnd w:id="221"/>
      <w:r>
        <w:instrText>" \l 2</w:instrText>
      </w:r>
      <w:r>
        <w:fldChar w:fldCharType="end"/>
      </w:r>
    </w:p>
    <w:p w:rsidR="006F248C" w:rsidRDefault="0073626E">
      <w:pPr>
        <w:pStyle w:val="ProductList-ClauseHeading"/>
      </w:pPr>
      <w:r>
        <w:t>1. Ορισμοί</w:t>
      </w:r>
    </w:p>
    <w:p w:rsidR="006F248C" w:rsidRDefault="0073626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6F248C" w:rsidRDefault="006F248C">
      <w:pPr>
        <w:pStyle w:val="ProductList-Body"/>
      </w:pPr>
    </w:p>
    <w:p w:rsidR="006F248C" w:rsidRDefault="0073626E">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6F248C" w:rsidRDefault="006F248C">
      <w:pPr>
        <w:pStyle w:val="ProductList-Body"/>
      </w:pPr>
    </w:p>
    <w:p w:rsidR="006F248C" w:rsidRDefault="0073626E">
      <w:pPr>
        <w:pStyle w:val="ProductList-Body"/>
      </w:pPr>
      <w:r>
        <w:t xml:space="preserve">     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6F248C" w:rsidRDefault="006F248C">
      <w:pPr>
        <w:pStyle w:val="ProductList-Body"/>
      </w:pPr>
    </w:p>
    <w:p w:rsidR="006F248C" w:rsidRDefault="0073626E">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6F248C" w:rsidRDefault="006F248C">
      <w:pPr>
        <w:pStyle w:val="ProductList-Body"/>
      </w:pPr>
    </w:p>
    <w:p w:rsidR="006F248C" w:rsidRDefault="0073626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6F248C" w:rsidRDefault="006F248C">
      <w:pPr>
        <w:pStyle w:val="ProductList-Body"/>
      </w:pPr>
    </w:p>
    <w:p w:rsidR="006F248C" w:rsidRDefault="0073626E">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6F248C" w:rsidRDefault="006F248C">
      <w:pPr>
        <w:pStyle w:val="ProductList-Body"/>
      </w:pPr>
    </w:p>
    <w:p w:rsidR="006F248C" w:rsidRDefault="006F248C">
      <w:pPr>
        <w:pStyle w:val="ProductList-Body"/>
      </w:pPr>
    </w:p>
    <w:p w:rsidR="006F248C" w:rsidRDefault="0073626E">
      <w:pPr>
        <w:pStyle w:val="ProductList-ClauseHeading"/>
      </w:pPr>
      <w:r>
        <w:t>2. Διάρκεια Συνδρομής</w:t>
      </w:r>
    </w:p>
    <w:p w:rsidR="006F248C" w:rsidRDefault="0073626E">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6F248C" w:rsidRDefault="006F248C">
      <w:pPr>
        <w:pStyle w:val="ProductList-Body"/>
      </w:pPr>
    </w:p>
    <w:p w:rsidR="006F248C" w:rsidRDefault="0073626E">
      <w:pPr>
        <w:pStyle w:val="ProductList-ClauseHeading"/>
      </w:pPr>
      <w:r>
        <w:t>3. Αγορά Υπηρεσιών</w:t>
      </w:r>
    </w:p>
    <w:p w:rsidR="006F248C" w:rsidRDefault="0073626E">
      <w:pPr>
        <w:pStyle w:val="ProductList-Body"/>
      </w:pPr>
      <w:r>
        <w:t>Η αγορά Υπηρεσιών Microsoft Azure είναι δυνατή με έναν από τους ακόλουθους τρόπους ή με συνδυασμό αυτών:</w:t>
      </w:r>
    </w:p>
    <w:p w:rsidR="006F248C" w:rsidRDefault="0073626E">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6F248C" w:rsidRDefault="0073626E">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6F248C" w:rsidRDefault="0073626E">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6F248C" w:rsidRDefault="0073626E">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6F248C" w:rsidRDefault="0073626E">
      <w:pPr>
        <w:pStyle w:val="ProductList-Bullet"/>
        <w:numPr>
          <w:ilvl w:val="0"/>
          <w:numId w:val="36"/>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6F248C" w:rsidRDefault="0073626E">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6F248C" w:rsidRDefault="006F248C">
      <w:pPr>
        <w:pStyle w:val="ProductList-Body"/>
      </w:pPr>
    </w:p>
    <w:p w:rsidR="006F248C" w:rsidRDefault="0073626E">
      <w:pPr>
        <w:pStyle w:val="ProductList-ClauseHeading"/>
      </w:pPr>
      <w:r>
        <w:t>4. Τιμολόγηση</w:t>
      </w:r>
    </w:p>
    <w:p w:rsidR="006F248C" w:rsidRDefault="0073626E">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6F248C" w:rsidRDefault="006F248C">
      <w:pPr>
        <w:pStyle w:val="ProductList-Body"/>
      </w:pPr>
    </w:p>
    <w:p w:rsidR="006F248C" w:rsidRDefault="0073626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6F248C" w:rsidRDefault="006F248C">
      <w:pPr>
        <w:pStyle w:val="ProductList-Body"/>
      </w:pPr>
    </w:p>
    <w:p w:rsidR="006F248C" w:rsidRDefault="0073626E">
      <w:pPr>
        <w:pStyle w:val="ProductList-ClauseHeading"/>
      </w:pPr>
      <w:r>
        <w:t>5. Εξόφληση και Αμοιβές</w:t>
      </w:r>
    </w:p>
    <w:p w:rsidR="006F248C" w:rsidRDefault="0073626E">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6F248C" w:rsidRDefault="006F248C">
      <w:pPr>
        <w:pStyle w:val="ProductList-Body"/>
      </w:pPr>
    </w:p>
    <w:p w:rsidR="006F248C" w:rsidRDefault="0073626E">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6F248C" w:rsidRDefault="006F248C">
      <w:pPr>
        <w:pStyle w:val="ProductList-Body"/>
      </w:pPr>
    </w:p>
    <w:p w:rsidR="006F248C" w:rsidRDefault="0073626E">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6F248C" w:rsidRDefault="006F248C">
      <w:pPr>
        <w:pStyle w:val="ProductList-Body"/>
      </w:pPr>
    </w:p>
    <w:p w:rsidR="006F248C" w:rsidRDefault="0073626E">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6F248C" w:rsidRDefault="006F248C">
      <w:pPr>
        <w:pStyle w:val="ProductList-Body"/>
      </w:pPr>
    </w:p>
    <w:p w:rsidR="006F248C" w:rsidRDefault="0073626E">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6F248C" w:rsidRDefault="006F248C">
      <w:pPr>
        <w:pStyle w:val="ProductList-Body"/>
      </w:pPr>
    </w:p>
    <w:p w:rsidR="006F248C" w:rsidRDefault="0073626E">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6F248C" w:rsidRDefault="006F248C">
      <w:pPr>
        <w:pStyle w:val="ProductList-Body"/>
      </w:pPr>
    </w:p>
    <w:p w:rsidR="006F248C" w:rsidRDefault="0073626E">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6F248C" w:rsidRDefault="006F248C">
      <w:pPr>
        <w:pStyle w:val="ProductList-Body"/>
      </w:pPr>
    </w:p>
    <w:p w:rsidR="006F248C" w:rsidRDefault="0073626E">
      <w:pPr>
        <w:pStyle w:val="ProductList-ClauseHeading"/>
      </w:pPr>
      <w:r>
        <w:t>6. Προγράμματα Άδειας Χρήσης Open, Open Value και Open Value Subscription</w:t>
      </w:r>
    </w:p>
    <w:p w:rsidR="006F248C" w:rsidRDefault="0073626E">
      <w:pPr>
        <w:pStyle w:val="ProductList-SubClauseHeading"/>
      </w:pPr>
      <w:r>
        <w:t>6.1 Ορισμοί</w:t>
      </w:r>
    </w:p>
    <w:p w:rsidR="006F248C" w:rsidRDefault="0073626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6F248C" w:rsidRDefault="0073626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6F248C" w:rsidRDefault="0073626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6F248C" w:rsidRDefault="006F248C">
      <w:pPr>
        <w:pStyle w:val="ProductList-BodyIndented"/>
      </w:pPr>
    </w:p>
    <w:p w:rsidR="006F248C" w:rsidRDefault="0073626E">
      <w:pPr>
        <w:pStyle w:val="ProductList-SubClauseHeading"/>
      </w:pPr>
      <w:r>
        <w:t>6.2 Διάρκεια Συνδρομής</w:t>
      </w:r>
    </w:p>
    <w:p w:rsidR="006F248C" w:rsidRDefault="0073626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6F248C" w:rsidRDefault="0073626E">
      <w:pPr>
        <w:pStyle w:val="ProductList-Offering2HeadingNoBorder"/>
      </w:pPr>
      <w:bookmarkStart w:id="222" w:name="_Sec625"/>
      <w:r>
        <w:t>Υπηρεσίες Microsoft Azure</w:t>
      </w:r>
      <w:bookmarkEnd w:id="222"/>
      <w:r>
        <w:fldChar w:fldCharType="begin"/>
      </w:r>
      <w:r>
        <w:instrText xml:space="preserve"> TC "</w:instrText>
      </w:r>
      <w:bookmarkStart w:id="223" w:name="_Toc436467229"/>
      <w:r>
        <w:instrText>Υπηρεσίες Microsoft Azure</w:instrText>
      </w:r>
      <w:bookmarkEnd w:id="223"/>
      <w:r>
        <w:instrText>" \l 3</w:instrText>
      </w:r>
      <w:r>
        <w:fldChar w:fldCharType="end"/>
      </w:r>
    </w:p>
    <w:p w:rsidR="006F248C" w:rsidRDefault="0073626E">
      <w:pPr>
        <w:pStyle w:val="ProductList-Offering1SubSection"/>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Προγράμματα Υπηρεσιών Microsoft Azure</w:t>
      </w:r>
    </w:p>
    <w:p w:rsidR="006F248C" w:rsidRDefault="0073626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F248C" w:rsidRDefault="006F248C">
            <w:pPr>
              <w:pStyle w:val="PURBreadcrumb"/>
            </w:pPr>
          </w:p>
          <w:tbl>
            <w:tblPr>
              <w:tblW w:w="0" w:type="dxa"/>
              <w:tblLook w:val="04A0" w:firstRow="1" w:lastRow="0" w:firstColumn="1" w:lastColumn="0" w:noHBand="0" w:noVBand="1"/>
            </w:tblPr>
            <w:tblGrid>
              <w:gridCol w:w="10684"/>
            </w:tblGrid>
            <w:tr w:rsidR="006F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TableBody"/>
            </w:pPr>
          </w:p>
        </w:tc>
      </w:tr>
    </w:tbl>
    <w:p w:rsidR="006F248C" w:rsidRDefault="0073626E">
      <w:pPr>
        <w:pStyle w:val="ProductList-Offering2HeadingNoBorder"/>
      </w:pPr>
      <w:bookmarkStart w:id="226" w:name="_Sec626"/>
      <w:r>
        <w:t>Υποστήριξη Microsoft Azure (Πρόγραμμα)</w:t>
      </w:r>
      <w:bookmarkEnd w:id="226"/>
      <w:r>
        <w:fldChar w:fldCharType="begin"/>
      </w:r>
      <w:r>
        <w:instrText xml:space="preserve"> TC "</w:instrText>
      </w:r>
      <w:bookmarkStart w:id="227" w:name="_Toc436467230"/>
      <w:r>
        <w:instrText>Υποστήριξη Microsoft Azure (Πρόγραμμα)</w:instrText>
      </w:r>
      <w:bookmarkEnd w:id="227"/>
      <w:r>
        <w:instrText>" \l 3</w:instrText>
      </w:r>
      <w:r>
        <w:fldChar w:fldCharType="end"/>
      </w:r>
    </w:p>
    <w:p w:rsidR="006F248C" w:rsidRDefault="0073626E">
      <w:pPr>
        <w:pStyle w:val="ProductList-Offering1SubSection"/>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Προσφορές Υποστήριξης Microsoft Azure</w:t>
      </w:r>
    </w:p>
    <w:p w:rsidR="006F248C" w:rsidRDefault="0073626E">
      <w:pPr>
        <w:pStyle w:val="ProductList-Body"/>
      </w:pPr>
      <w:r>
        <w:t xml:space="preserve">Μπορείτε να βρείτε λεπτομέρειες σχετικά με τις προσφορές υποστήριξης για το Microsoft Azure στη διεύθυνση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F248C" w:rsidRDefault="006F248C">
            <w:pPr>
              <w:pStyle w:val="PURBreadcrumb"/>
            </w:pPr>
          </w:p>
          <w:tbl>
            <w:tblPr>
              <w:tblW w:w="0" w:type="dxa"/>
              <w:tblLook w:val="04A0" w:firstRow="1" w:lastRow="0" w:firstColumn="1" w:lastColumn="0" w:noHBand="0" w:noVBand="1"/>
            </w:tblPr>
            <w:tblGrid>
              <w:gridCol w:w="10684"/>
            </w:tblGrid>
            <w:tr w:rsidR="006F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TableBody"/>
            </w:pPr>
          </w:p>
        </w:tc>
      </w:tr>
    </w:tbl>
    <w:p w:rsidR="006F248C" w:rsidRDefault="0073626E">
      <w:pPr>
        <w:pStyle w:val="ProductList-Offering2HeadingNoBorder"/>
      </w:pPr>
      <w:bookmarkStart w:id="230" w:name="_Sec628"/>
      <w:r>
        <w:t>Ανάκτηση Τοποθεσίας Microsoft Azure (Πρόγραμμα)</w:t>
      </w:r>
      <w:bookmarkEnd w:id="230"/>
      <w:r>
        <w:fldChar w:fldCharType="begin"/>
      </w:r>
      <w:r>
        <w:instrText xml:space="preserve"> TC "</w:instrText>
      </w:r>
      <w:bookmarkStart w:id="231" w:name="_Toc436467231"/>
      <w:r>
        <w:instrText>Ανάκτηση Τοποθεσίας Microsoft Azure (Πρόγραμμα)</w:instrText>
      </w:r>
      <w:bookmarkEnd w:id="231"/>
      <w:r>
        <w:instrText>" \l 3</w:instrText>
      </w:r>
      <w:r>
        <w:fldChar w:fldCharType="end"/>
      </w:r>
    </w:p>
    <w:p w:rsidR="006F248C" w:rsidRDefault="0073626E">
      <w:pPr>
        <w:pStyle w:val="ProductList-Offering1SubSection"/>
      </w:pPr>
      <w:bookmarkStart w:id="232" w:name="_Sec708"/>
      <w:r>
        <w:t>1. Διαθεσιμότητα Προγράμματος</w:t>
      </w:r>
      <w:bookmarkEnd w:id="232"/>
    </w:p>
    <w:p w:rsidR="006F248C" w:rsidRDefault="006F248C">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33" w:name="_Sec763"/>
      <w:r>
        <w:t>2. Προϋποθέσεις Προϊόντος</w:t>
      </w:r>
      <w:bookmarkEnd w:id="233"/>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Αρχική Ποσότητα</w:t>
      </w:r>
    </w:p>
    <w:p w:rsidR="006F248C" w:rsidRDefault="0073626E">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34" w:name="_Sec657"/>
      <w:r>
        <w:t>Οικογένεια Προϊόντων Enterprise Mobility (Πρόγραμμα)</w:t>
      </w:r>
      <w:bookmarkEnd w:id="234"/>
      <w:r>
        <w:fldChar w:fldCharType="begin"/>
      </w:r>
      <w:r>
        <w:instrText xml:space="preserve"> TC "</w:instrText>
      </w:r>
      <w:bookmarkStart w:id="235" w:name="_Toc436467232"/>
      <w:r>
        <w:instrText>Οικογένεια Προϊόντων Enterprise Mobility (Πρόγραμμα)</w:instrText>
      </w:r>
      <w:bookmarkEnd w:id="235"/>
      <w:r>
        <w:instrText>" \l 3</w:instrText>
      </w:r>
      <w:r>
        <w:fldChar w:fldCharType="end"/>
      </w:r>
    </w:p>
    <w:p w:rsidR="006F248C" w:rsidRDefault="0073626E">
      <w:pPr>
        <w:pStyle w:val="ProductList-Offering1SubSection"/>
      </w:pPr>
      <w:bookmarkStart w:id="236" w:name="_Sec709"/>
      <w:r>
        <w:t>1. Διαθεσιμότητα Προγράμματος</w:t>
      </w:r>
      <w:bookmarkEnd w:id="236"/>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37" w:name="_Sec764"/>
      <w:r>
        <w:t>2. Προϋποθέσεις Προϊόντος</w:t>
      </w:r>
      <w:bookmarkEnd w:id="237"/>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6F248C" w:rsidRDefault="006F248C">
      <w:pPr>
        <w:pStyle w:val="ProductList-Body"/>
      </w:pPr>
    </w:p>
    <w:p w:rsidR="006F248C" w:rsidRDefault="0073626E">
      <w:pPr>
        <w:pStyle w:val="ProductList-ClauseHeading"/>
      </w:pPr>
      <w:r>
        <w:t>2.1 Καταλληλότητα Αγοράς για Άδειες SL Προσθέτου Χρήστη</w:t>
      </w:r>
    </w:p>
    <w:p w:rsidR="006F248C" w:rsidRDefault="0073626E">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6F248C" w:rsidRDefault="006F248C">
      <w:pPr>
        <w:pStyle w:val="ProductList-Body"/>
      </w:pPr>
    </w:p>
    <w:p w:rsidR="006F248C" w:rsidRDefault="0073626E">
      <w:pPr>
        <w:pStyle w:val="ProductList-ClauseHeading"/>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Άδεια SL Προσθέτου Χρήστη</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248C" w:rsidRDefault="0073626E">
            <w:pPr>
              <w:pStyle w:val="ProductList-TableBody"/>
            </w:pPr>
            <w:r>
              <w:t>Enterprise Mobility Suite</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248C" w:rsidRDefault="006F248C">
            <w:pPr>
              <w:pStyle w:val="ProductList-TableBody"/>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F248C" w:rsidRDefault="006F248C">
            <w:pPr>
              <w:pStyle w:val="ProductList-TableBody"/>
            </w:pPr>
          </w:p>
        </w:tc>
      </w:tr>
    </w:tbl>
    <w:p w:rsidR="006F248C" w:rsidRDefault="006F248C">
      <w:pPr>
        <w:pStyle w:val="ProductList-Body"/>
      </w:pPr>
    </w:p>
    <w:p w:rsidR="006F248C" w:rsidRDefault="0073626E">
      <w:pPr>
        <w:pStyle w:val="ProductList-ClauseHeading"/>
      </w:pPr>
      <w:r>
        <w:t>2.3 Περιορισμοί Αγοράς Άδειας SL Προσθέτου Χρήστη</w:t>
      </w:r>
    </w:p>
    <w:p w:rsidR="006F248C" w:rsidRDefault="0073626E">
      <w:pPr>
        <w:pStyle w:val="ProductList-Body"/>
      </w:pPr>
      <w:r>
        <w:t>Είναι δυνατή η αγορά μόνο μίας SL Προσθέτου Χρήστη για κάθε Κατάλληλη Άδεια Χρήσης (ή σύνολο Κατάλληλων Αδειών Χρήσης).</w:t>
      </w:r>
    </w:p>
    <w:p w:rsidR="006F248C" w:rsidRDefault="006F248C">
      <w:pPr>
        <w:pStyle w:val="ProductList-Body"/>
      </w:pPr>
    </w:p>
    <w:p w:rsidR="006F248C" w:rsidRDefault="0073626E">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6F248C" w:rsidRDefault="006F248C">
      <w:pPr>
        <w:pStyle w:val="ProductList-Body"/>
      </w:pPr>
    </w:p>
    <w:p w:rsidR="006F248C" w:rsidRDefault="0073626E">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6F248C" w:rsidRDefault="006F248C">
      <w:pPr>
        <w:pStyle w:val="ProductList-Body"/>
      </w:pPr>
    </w:p>
    <w:p w:rsidR="006F248C" w:rsidRDefault="0073626E">
      <w:pPr>
        <w:pStyle w:val="ProductList-ClauseHeading"/>
      </w:pPr>
      <w:r>
        <w:t>2.4 Καταλληλότητα για αγορές Αδειών User SL Από Εξασφάλιση Αναβάθμισης Λογισμικού Οικογένειας Προϊόντων Enterprise Mobility</w:t>
      </w:r>
    </w:p>
    <w:p w:rsidR="006F248C" w:rsidRDefault="0073626E">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Άδεια CAL Suite Bridges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Απαιτούμενο Bridge Οικογένειας Προϊόντων CAL</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Bridge για Enterprise Mobility Suite</w:t>
            </w:r>
            <w:r>
              <w:rPr>
                <w:vertAlign w:val="superscript"/>
              </w:rPr>
              <w:t>2,3</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Bridge για Enterprise Mobility Suite</w:t>
            </w:r>
            <w:r>
              <w:rPr>
                <w:vertAlign w:val="superscript"/>
              </w:rPr>
              <w:t>2,4</w:t>
            </w:r>
          </w:p>
        </w:tc>
      </w:tr>
    </w:tbl>
    <w:p w:rsidR="006F248C" w:rsidRDefault="0073626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6F248C" w:rsidRDefault="0073626E">
      <w:pPr>
        <w:pStyle w:val="ProductList-Body"/>
      </w:pPr>
      <w:r>
        <w:rPr>
          <w:i/>
          <w:vertAlign w:val="superscript"/>
        </w:rPr>
        <w:t>2</w:t>
      </w:r>
      <w:r>
        <w:rPr>
          <w:i/>
        </w:rPr>
        <w:t>Απαιτείται για Αγορά σε επέτειο πράξης εγγραφής μόνο.</w:t>
      </w:r>
    </w:p>
    <w:p w:rsidR="006F248C" w:rsidRDefault="0073626E">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6F248C" w:rsidRDefault="0073626E">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6F248C" w:rsidRDefault="006F248C">
      <w:pPr>
        <w:pStyle w:val="ProductList-Body"/>
      </w:pPr>
    </w:p>
    <w:p w:rsidR="006F248C" w:rsidRDefault="0073626E">
      <w:pPr>
        <w:pStyle w:val="ProductList-ClauseHeading"/>
      </w:pPr>
      <w:r>
        <w:t>2.5 Μεταβάσεις σε Άδειες User SL Από Εξασφάλιση Αναβάθμισης Λογισμικού</w:t>
      </w:r>
    </w:p>
    <w:p w:rsidR="006F248C" w:rsidRDefault="0073626E">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6F248C" w:rsidRDefault="006F248C">
      <w:pPr>
        <w:pStyle w:val="ProductList-Body"/>
      </w:pPr>
    </w:p>
    <w:p w:rsidR="006F248C" w:rsidRDefault="0073626E">
      <w:pPr>
        <w:pStyle w:val="ProductList-ClauseHeading"/>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6F248C" w:rsidRDefault="0073626E">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38" w:name="_Sec658"/>
      <w:r>
        <w:t>Υπηρεσία καταλόγου Active Directory Azure (Πρόγραμμα)</w:t>
      </w:r>
      <w:bookmarkEnd w:id="238"/>
      <w:r>
        <w:fldChar w:fldCharType="begin"/>
      </w:r>
      <w:r>
        <w:instrText xml:space="preserve"> TC "</w:instrText>
      </w:r>
      <w:bookmarkStart w:id="239" w:name="_Toc436467233"/>
      <w:r>
        <w:instrText>Υπηρεσία καταλόγου Active Directory Azure (Πρόγραμμα)</w:instrText>
      </w:r>
      <w:bookmarkEnd w:id="239"/>
      <w:r>
        <w:instrText>" \l 3</w:instrText>
      </w:r>
      <w:r>
        <w:fldChar w:fldCharType="end"/>
      </w:r>
    </w:p>
    <w:p w:rsidR="006F248C" w:rsidRDefault="0073626E">
      <w:pPr>
        <w:pStyle w:val="ProductList-Offering1SubSection"/>
      </w:pPr>
      <w:bookmarkStart w:id="240" w:name="_Sec710"/>
      <w:r>
        <w:t>1. Διαθεσιμότητα Προγράμματος</w:t>
      </w:r>
      <w:bookmarkEnd w:id="240"/>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241" w:name="_Sec765"/>
      <w:r>
        <w:t>2. Προϋποθέσεις Προϊόντος</w:t>
      </w:r>
      <w:bookmarkEnd w:id="241"/>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Single Sign-On (SSO)</w:t>
      </w:r>
    </w:p>
    <w:p w:rsidR="006F248C" w:rsidRDefault="0073626E">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42" w:name="_Sec659"/>
      <w:r>
        <w:t>Διαχείριση Δικαιωμάτων Azure (Πρόγραμμα)</w:t>
      </w:r>
      <w:bookmarkEnd w:id="242"/>
      <w:r>
        <w:fldChar w:fldCharType="begin"/>
      </w:r>
      <w:r>
        <w:instrText xml:space="preserve"> TC "</w:instrText>
      </w:r>
      <w:bookmarkStart w:id="243" w:name="_Toc436467234"/>
      <w:r>
        <w:instrText>Διαχείριση Δικαιωμάτων Azure (Πρόγραμμα)</w:instrText>
      </w:r>
      <w:bookmarkEnd w:id="243"/>
      <w:r>
        <w:instrText>" \l 3</w:instrText>
      </w:r>
      <w:r>
        <w:fldChar w:fldCharType="end"/>
      </w:r>
    </w:p>
    <w:p w:rsidR="006F248C" w:rsidRDefault="0073626E">
      <w:pPr>
        <w:pStyle w:val="ProductList-Offering1SubSection"/>
      </w:pPr>
      <w:bookmarkStart w:id="244" w:name="_Sec711"/>
      <w:r>
        <w:t>1. Διαθεσιμότητα Προγράμματος</w:t>
      </w:r>
      <w:bookmarkEnd w:id="244"/>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45" w:name="_Sec766"/>
      <w:r>
        <w:t>2. Προϋποθέσεις Προϊόντος</w:t>
      </w:r>
      <w:bookmarkEnd w:id="245"/>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46" w:name="_Sec660"/>
      <w:r>
        <w:t>Azure RemoteApp (Πρόγραμμα)</w:t>
      </w:r>
      <w:bookmarkEnd w:id="246"/>
      <w:r>
        <w:fldChar w:fldCharType="begin"/>
      </w:r>
      <w:r>
        <w:instrText xml:space="preserve"> TC "</w:instrText>
      </w:r>
      <w:bookmarkStart w:id="247" w:name="_Toc436467235"/>
      <w:r>
        <w:instrText>Azure RemoteApp (Πρόγραμμα)</w:instrText>
      </w:r>
      <w:bookmarkEnd w:id="247"/>
      <w:r>
        <w:instrText>" \l 3</w:instrText>
      </w:r>
      <w:r>
        <w:fldChar w:fldCharType="end"/>
      </w:r>
    </w:p>
    <w:p w:rsidR="006F248C" w:rsidRDefault="0073626E">
      <w:pPr>
        <w:pStyle w:val="ProductList-Offering1SubSection"/>
      </w:pPr>
      <w:bookmarkStart w:id="248" w:name="_Sec712"/>
      <w:r>
        <w:t>1. Διαθεσιμότητα Προγράμματος</w:t>
      </w:r>
      <w:bookmarkEnd w:id="248"/>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rsidTr="003D12C2">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49" w:name="_Sec767"/>
      <w:r>
        <w:t>2. Προϋποθέσεις Προϊόντος</w:t>
      </w:r>
      <w:bookmarkEnd w:id="249"/>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50" w:name="_Sec854"/>
      <w:r>
        <w:t>Operations Management Suite (Πρόγραμμα)</w:t>
      </w:r>
      <w:bookmarkEnd w:id="250"/>
      <w:r>
        <w:fldChar w:fldCharType="begin"/>
      </w:r>
      <w:r>
        <w:instrText xml:space="preserve"> TC "</w:instrText>
      </w:r>
      <w:bookmarkStart w:id="251" w:name="_Toc436467236"/>
      <w:r>
        <w:instrText>Operations Management Suite (Πρόγραμμα)</w:instrText>
      </w:r>
      <w:bookmarkEnd w:id="251"/>
      <w:r>
        <w:instrText>" \l 3</w:instrText>
      </w:r>
      <w:r>
        <w:fldChar w:fldCharType="end"/>
      </w:r>
    </w:p>
    <w:p w:rsidR="006F248C" w:rsidRDefault="0073626E">
      <w:pPr>
        <w:pStyle w:val="ProductList-Offering1SubSection"/>
      </w:pPr>
      <w:bookmarkStart w:id="252" w:name="_Sec855"/>
      <w:r>
        <w:t>1. Διαθεσιμότητα Προγράμματος</w:t>
      </w:r>
      <w:bookmarkEnd w:id="252"/>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253" w:name="_Sec856"/>
      <w:r>
        <w:t>2. Προϋποθέσεις Προϊόντος</w:t>
      </w:r>
      <w:bookmarkEnd w:id="253"/>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Add-on SL</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Standard</w:t>
            </w:r>
            <w:r>
              <w:rPr>
                <w:vertAlign w:val="superscript"/>
              </w:rPr>
              <w:t>1</w:t>
            </w:r>
          </w:p>
          <w:p w:rsidR="006F248C" w:rsidRDefault="0073626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Πρόσθετο για Operations Management Suite Standard Edition</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Suite Datacenter</w:t>
            </w:r>
            <w:r>
              <w:rPr>
                <w:vertAlign w:val="superscript"/>
              </w:rPr>
              <w:t>1</w:t>
            </w:r>
          </w:p>
          <w:p w:rsidR="006F248C" w:rsidRDefault="0073626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Πρόσθετο για Operations Management Suite Datacenter Edition</w:t>
            </w:r>
          </w:p>
        </w:tc>
      </w:tr>
    </w:tbl>
    <w:p w:rsidR="006F248C" w:rsidRDefault="0073626E">
      <w:pPr>
        <w:pStyle w:val="ProductList-Body"/>
      </w:pPr>
      <w:r>
        <w:rPr>
          <w:i/>
          <w:vertAlign w:val="superscript"/>
        </w:rPr>
        <w:t>1</w:t>
      </w:r>
      <w:r>
        <w:rPr>
          <w:i/>
        </w:rPr>
        <w:t>Με ενεργή Εξασφάλιση Αναβάθμισης Λογισμικού</w:t>
      </w:r>
    </w:p>
    <w:p w:rsidR="006F248C" w:rsidRDefault="006F248C">
      <w:pPr>
        <w:pStyle w:val="ProductList-Body"/>
      </w:pPr>
    </w:p>
    <w:p w:rsidR="006F248C" w:rsidRDefault="0073626E">
      <w:pPr>
        <w:pStyle w:val="ProductList-ClauseHeading"/>
      </w:pPr>
      <w:r>
        <w:t>2.2 Ανάκτηση Τοποθεσίας Azure με Operations Management Suite</w:t>
      </w:r>
    </w:p>
    <w:p w:rsidR="006F248C" w:rsidRDefault="0073626E">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254" w:name="_Sec629"/>
      <w:r>
        <w:t>Οικογένεια Προϊόντων Enterprise Cloud</w:t>
      </w:r>
      <w:bookmarkEnd w:id="254"/>
      <w:r>
        <w:fldChar w:fldCharType="begin"/>
      </w:r>
      <w:r>
        <w:instrText xml:space="preserve"> TC "</w:instrText>
      </w:r>
      <w:bookmarkStart w:id="255" w:name="_Toc436467237"/>
      <w:r>
        <w:instrText>Οικογένεια Προϊόντων Enterprise Cloud</w:instrText>
      </w:r>
      <w:bookmarkEnd w:id="255"/>
      <w:r>
        <w:instrText>" \l 2</w:instrText>
      </w:r>
      <w:r>
        <w:fldChar w:fldCharType="end"/>
      </w:r>
    </w:p>
    <w:p w:rsidR="006F248C" w:rsidRDefault="0073626E">
      <w:pPr>
        <w:pStyle w:val="ProductList-Offering1SubSection"/>
      </w:pPr>
      <w:bookmarkStart w:id="256" w:name="_Sec713"/>
      <w:r>
        <w:t>1. Διαθεσιμότητα Προγράμματος</w:t>
      </w:r>
      <w:bookmarkEnd w:id="256"/>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57" w:name="_Sec768"/>
      <w:r>
        <w:t>2. Προϋποθέσεις Προϊόντος</w:t>
      </w:r>
      <w:bookmarkEnd w:id="257"/>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Άδειες SL Προσθέτου Χρήστη και Άδειες User SL Από Εξασφάλιση Αναβάθμισης Λογισμικού</w:t>
      </w:r>
    </w:p>
    <w:p w:rsidR="006F248C" w:rsidRDefault="0073626E">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6F248C" w:rsidRDefault="006F248C">
      <w:pPr>
        <w:pStyle w:val="ProductList-Body"/>
      </w:pPr>
    </w:p>
    <w:p w:rsidR="006F248C" w:rsidRDefault="0073626E">
      <w:pPr>
        <w:pStyle w:val="ProductList-ClauseHeading"/>
      </w:pPr>
      <w:r>
        <w:t>2.2 Μεταβάσεις σε Άδειες User SL Από Εξασφάλιση Αναβάθμισης Λογισμικού</w:t>
      </w:r>
    </w:p>
    <w:p w:rsidR="006F248C" w:rsidRDefault="0073626E">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χρήστες σε όλους τους Κατάλληλους Η/Υ.</w:t>
      </w:r>
    </w:p>
    <w:p w:rsidR="006F248C" w:rsidRDefault="006F248C">
      <w:pPr>
        <w:pStyle w:val="ProductList-Body"/>
      </w:pPr>
    </w:p>
    <w:p w:rsidR="006F248C" w:rsidRDefault="0073626E">
      <w:pPr>
        <w:pStyle w:val="ProductList-ClauseHeading"/>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6F248C" w:rsidRDefault="0073626E">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6F248C" w:rsidRDefault="006F248C">
      <w:pPr>
        <w:pStyle w:val="ProductList-Body"/>
      </w:pPr>
    </w:p>
    <w:p w:rsidR="006F248C" w:rsidRDefault="0073626E">
      <w:pPr>
        <w:pStyle w:val="ProductList-ClauseHeading"/>
      </w:pPr>
      <w:r>
        <w:t>2.4 Υπηρεσία Cloud Κοινότητας Δημοσίου Ηνωμένων Πολιτειών</w:t>
      </w:r>
    </w:p>
    <w:p w:rsidR="006F248C" w:rsidRDefault="0073626E">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NoBorder"/>
      </w:pPr>
      <w:bookmarkStart w:id="258" w:name="_Sec630"/>
      <w:r>
        <w:t>Microsoft Intune</w:t>
      </w:r>
      <w:bookmarkEnd w:id="258"/>
      <w:r>
        <w:fldChar w:fldCharType="begin"/>
      </w:r>
      <w:r>
        <w:instrText xml:space="preserve"> TC "</w:instrText>
      </w:r>
      <w:bookmarkStart w:id="259" w:name="_Toc436467238"/>
      <w:r>
        <w:instrText>Microsoft Intune</w:instrText>
      </w:r>
      <w:bookmarkEnd w:id="259"/>
      <w:r>
        <w:instrText>" \l 2</w:instrText>
      </w:r>
      <w:r>
        <w:fldChar w:fldCharType="end"/>
      </w:r>
    </w:p>
    <w:p w:rsidR="006F248C" w:rsidRDefault="0073626E">
      <w:pPr>
        <w:pStyle w:val="ProductList-Offering1SubSection"/>
      </w:pPr>
      <w:bookmarkStart w:id="260" w:name="_Sec714"/>
      <w:r>
        <w:t>1. Διαθεσιμότητα Προγράμματος</w:t>
      </w:r>
      <w:bookmarkEnd w:id="260"/>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261" w:name="_Sec769"/>
      <w:r>
        <w:t>2. Προϋποθέσεις Προϊόντος</w:t>
      </w:r>
      <w:bookmarkEnd w:id="261"/>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262" w:name="_Sec631"/>
      <w:r>
        <w:t>Υπηρεσίες Microsoft Dynamics Online.</w:t>
      </w:r>
      <w:bookmarkEnd w:id="262"/>
      <w:r>
        <w:fldChar w:fldCharType="begin"/>
      </w:r>
      <w:r>
        <w:instrText xml:space="preserve"> TC "</w:instrText>
      </w:r>
      <w:bookmarkStart w:id="263" w:name="_Toc436467239"/>
      <w:r>
        <w:instrText>Υπηρεσίες Microsoft Dynamics Online.</w:instrText>
      </w:r>
      <w:bookmarkEnd w:id="263"/>
      <w:r>
        <w:instrText>" \l 2</w:instrText>
      </w:r>
      <w:r>
        <w:fldChar w:fldCharType="end"/>
      </w:r>
    </w:p>
    <w:p w:rsidR="006F248C" w:rsidRDefault="0073626E">
      <w:pPr>
        <w:pStyle w:val="ProductList-Offering2HeadingNoBorder"/>
      </w:pPr>
      <w:bookmarkStart w:id="264" w:name="_Sec661"/>
      <w:r>
        <w:t>Microsoft Dynamics CRM Online</w:t>
      </w:r>
      <w:bookmarkEnd w:id="264"/>
      <w:r>
        <w:fldChar w:fldCharType="begin"/>
      </w:r>
      <w:r>
        <w:instrText xml:space="preserve"> TC "</w:instrText>
      </w:r>
      <w:bookmarkStart w:id="265" w:name="_Toc436467240"/>
      <w:r>
        <w:instrText>Microsoft Dynamics CRM Online</w:instrText>
      </w:r>
      <w:bookmarkEnd w:id="265"/>
      <w:r>
        <w:instrText>" \l 3</w:instrText>
      </w:r>
      <w:r>
        <w:fldChar w:fldCharType="end"/>
      </w:r>
    </w:p>
    <w:p w:rsidR="006F248C" w:rsidRDefault="0073626E">
      <w:pPr>
        <w:pStyle w:val="ProductList-Offering1SubSection"/>
      </w:pPr>
      <w:bookmarkStart w:id="266" w:name="_Sec715"/>
      <w:r>
        <w:t>1. Διαθεσιμότητα Προγράμματος</w:t>
      </w:r>
      <w:bookmarkEnd w:id="266"/>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67" w:name="_Sec770"/>
      <w:r>
        <w:t>2. Προϋποθέσεις Προϊόντος</w:t>
      </w:r>
      <w:bookmarkEnd w:id="267"/>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Άδεια SL Προσθέτου Χρήστη</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Dynamics CRM Online Essentials User SL για Εξασφάλιση Αναβάθμισης Λογισμικού</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Basic CAL</w:t>
            </w:r>
            <w:r>
              <w:fldChar w:fldCharType="begin"/>
            </w:r>
            <w:r>
              <w:instrText xml:space="preserve"> XE "Microsoft Dynamics CRM Basic CAL" </w:instrText>
            </w:r>
            <w:r>
              <w:fldChar w:fldCharType="end"/>
            </w:r>
            <w:r>
              <w:t xml:space="preserve"> ή</w:t>
            </w:r>
          </w:p>
          <w:p w:rsidR="006F248C" w:rsidRDefault="0073626E">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Dynamics CRM Online Basic User SL για Εξασφάλιση Αναβάθμισης Λογισμικού</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6F248C" w:rsidRDefault="0073626E">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Dynamics CRM Online Professional User SL για Εξασφάλιση Αναβάθμισης Λογισμικού</w:t>
            </w:r>
          </w:p>
          <w:p w:rsidR="006F248C" w:rsidRDefault="0073626E">
            <w:pPr>
              <w:pStyle w:val="ProductList-TableBody"/>
            </w:pPr>
            <w:r>
              <w:t>Dynamics CRM Online Enterprise User SL για Εξασφάλιση Αναβάθμισης Λογισμικού</w:t>
            </w:r>
          </w:p>
        </w:tc>
      </w:tr>
    </w:tbl>
    <w:p w:rsidR="006F248C" w:rsidRDefault="0073626E">
      <w:pPr>
        <w:pStyle w:val="ProductList-Body"/>
      </w:pPr>
      <w:r>
        <w:rPr>
          <w:i/>
          <w:vertAlign w:val="superscript"/>
        </w:rPr>
        <w:t>1</w:t>
      </w:r>
      <w:r>
        <w:rPr>
          <w:i/>
        </w:rPr>
        <w:t>Με ενεργή Εξασφάλιση Αναβάθμισης Λογισμικού</w:t>
      </w:r>
    </w:p>
    <w:p w:rsidR="006F248C" w:rsidRDefault="006F248C">
      <w:pPr>
        <w:pStyle w:val="ProductList-Body"/>
      </w:pPr>
    </w:p>
    <w:p w:rsidR="006F248C" w:rsidRDefault="0073626E">
      <w:pPr>
        <w:pStyle w:val="ProductList-ClauseHeading"/>
      </w:pPr>
      <w:r>
        <w:t>2.2 Σύμβαση Campus και School</w:t>
      </w:r>
    </w:p>
    <w:p w:rsidR="006F248C" w:rsidRDefault="0073626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για το Microsoft Dynamics CRM Online που πωλούνται στο πλαίσιο CA/SA μπορούν να αποκτηθούν με βάση την ολική κάλυψη ή μη ενός Ιδρύματος.</w:t>
      </w:r>
    </w:p>
    <w:p w:rsidR="006F248C" w:rsidRDefault="006F248C">
      <w:pPr>
        <w:pStyle w:val="ProductList-Body"/>
      </w:pPr>
    </w:p>
    <w:p w:rsidR="006F248C" w:rsidRDefault="0073626E">
      <w:pPr>
        <w:pStyle w:val="ProductList-ClauseHeading"/>
      </w:pPr>
      <w:r>
        <w:t>2.3 Microsoft Dynamics CRM Online Professional για το Δημόσιο</w:t>
      </w:r>
    </w:p>
    <w:p w:rsidR="006F248C" w:rsidRDefault="0073626E">
      <w:pPr>
        <w:pStyle w:val="ProductList-Body"/>
      </w:pPr>
      <w:r>
        <w:t xml:space="preserve">     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6F248C" w:rsidRDefault="006F248C">
      <w:pPr>
        <w:pStyle w:val="ProductList-Body"/>
      </w:pPr>
    </w:p>
    <w:p w:rsidR="006F248C" w:rsidRDefault="0073626E">
      <w:pPr>
        <w:pStyle w:val="ProductList-ClauseHeading"/>
      </w:pPr>
      <w:r>
        <w:t>2.4 Προσφορές Υποστήριξης Microsoft Dynamics CRM Online</w:t>
      </w:r>
    </w:p>
    <w:p w:rsidR="006F248C" w:rsidRDefault="0073626E">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5">
        <w:r>
          <w:rPr>
            <w:color w:val="00467F"/>
            <w:u w:val="single"/>
          </w:rPr>
          <w:t>http://www.microsoft.com/en-us/dynamics/dynamics-online-support.aspx</w:t>
        </w:r>
      </w:hyperlink>
      <w:r>
        <w:t xml:space="preserv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68" w:name="_Sec662"/>
      <w:r>
        <w:t>Microsoft Dynamics Marketing</w:t>
      </w:r>
      <w:bookmarkEnd w:id="268"/>
      <w:r>
        <w:fldChar w:fldCharType="begin"/>
      </w:r>
      <w:r>
        <w:instrText xml:space="preserve"> TC "</w:instrText>
      </w:r>
      <w:bookmarkStart w:id="269" w:name="_Toc436467241"/>
      <w:r>
        <w:instrText>Microsoft Dynamics Marketing</w:instrText>
      </w:r>
      <w:bookmarkEnd w:id="269"/>
      <w:r>
        <w:instrText>" \l 3</w:instrText>
      </w:r>
      <w:r>
        <w:fldChar w:fldCharType="end"/>
      </w:r>
    </w:p>
    <w:p w:rsidR="006F248C" w:rsidRDefault="0073626E">
      <w:pPr>
        <w:pStyle w:val="ProductList-Offering1SubSection"/>
      </w:pPr>
      <w:bookmarkStart w:id="270" w:name="_Sec716"/>
      <w:r>
        <w:t>1. Διαθεσιμότητα Προγράμματος</w:t>
      </w:r>
      <w:bookmarkEnd w:id="270"/>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none"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71" w:name="_Sec771"/>
      <w:r>
        <w:t>2. Προϋποθέσεις Προϊόντος</w:t>
      </w:r>
      <w:bookmarkEnd w:id="271"/>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Προσφορές Υποστήριξης Microsoft Dynamics Marketing</w:t>
      </w:r>
    </w:p>
    <w:p w:rsidR="006F248C" w:rsidRDefault="0073626E">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7">
        <w:r>
          <w:rPr>
            <w:color w:val="00467F"/>
            <w:u w:val="single"/>
          </w:rPr>
          <w:t>http://www.microsoft.com/en-us/dynamics/dynamics-online-support.aspx</w:t>
        </w:r>
      </w:hyperlink>
      <w:r>
        <w:t xml:space="preserv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72" w:name="_Sec663"/>
      <w:r>
        <w:t>Microsoft Social Engagement</w:t>
      </w:r>
      <w:bookmarkEnd w:id="272"/>
      <w:r>
        <w:fldChar w:fldCharType="begin"/>
      </w:r>
      <w:r>
        <w:instrText xml:space="preserve"> TC "</w:instrText>
      </w:r>
      <w:bookmarkStart w:id="273" w:name="_Toc436467242"/>
      <w:r>
        <w:instrText>Microsoft Social Engagement</w:instrText>
      </w:r>
      <w:bookmarkEnd w:id="273"/>
      <w:r>
        <w:instrText>" \l 3</w:instrText>
      </w:r>
      <w:r>
        <w:fldChar w:fldCharType="end"/>
      </w:r>
    </w:p>
    <w:p w:rsidR="006F248C" w:rsidRDefault="0073626E">
      <w:pPr>
        <w:pStyle w:val="ProductList-Offering1SubSection"/>
      </w:pPr>
      <w:bookmarkStart w:id="274" w:name="_Sec717"/>
      <w:r>
        <w:t>1. Διαθεσιμότητα Προγράμματος</w:t>
      </w:r>
      <w:bookmarkEnd w:id="274"/>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Microsoft Social Engagement Professional</w:t>
            </w:r>
            <w:r>
              <w:fldChar w:fldCharType="begin"/>
            </w:r>
            <w:r>
              <w:instrText xml:space="preserve"> XE "Πρόσθετο Microsoft Social Engagement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275" w:name="_Sec772"/>
      <w:r>
        <w:t>2. Προϋποθέσεις Προϊόντος</w:t>
      </w:r>
      <w:bookmarkEnd w:id="275"/>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Άδεια SL Προσθέτου Χρήστη</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Πρόσθετο Microsoft Social Engagement Professional</w:t>
            </w:r>
          </w:p>
          <w:p w:rsidR="006F248C" w:rsidRDefault="0073626E">
            <w:pPr>
              <w:pStyle w:val="ProductList-TableBody"/>
            </w:pPr>
            <w:r>
              <w:t>Πρόσθετες Δημοσιεύσεις Microsoft Social Engagement Professional</w:t>
            </w:r>
          </w:p>
          <w:p w:rsidR="006F248C" w:rsidRDefault="0073626E">
            <w:pPr>
              <w:pStyle w:val="ProductList-TableBody"/>
            </w:pPr>
            <w:r>
              <w:t>Πρόσθετες Δημοσιεύσεις Microsoft Social Engagement Professional Education</w:t>
            </w:r>
          </w:p>
        </w:tc>
      </w:tr>
    </w:tbl>
    <w:p w:rsidR="006F248C" w:rsidRDefault="0073626E">
      <w:pPr>
        <w:pStyle w:val="ProductList-Body"/>
      </w:pPr>
      <w:r>
        <w:rPr>
          <w:i/>
          <w:vertAlign w:val="superscript"/>
        </w:rPr>
        <w:t>1</w:t>
      </w:r>
      <w:r>
        <w:rPr>
          <w:i/>
        </w:rPr>
        <w:t>Κάθε Κατάλληλη Άδεια πρέπει να έχει ενεργή Εξασφάλιση Αναβάθμισης Λογισμικού</w:t>
      </w:r>
    </w:p>
    <w:p w:rsidR="006F248C" w:rsidRDefault="006F248C">
      <w:pPr>
        <w:pStyle w:val="ProductList-Body"/>
      </w:pPr>
    </w:p>
    <w:p w:rsidR="006F248C" w:rsidRDefault="0073626E">
      <w:pPr>
        <w:pStyle w:val="ProductList-ClauseHeading"/>
      </w:pPr>
      <w:r>
        <w:t>2.2 Προσφορές Υποστήριξης Microsoft Social Engagement</w:t>
      </w:r>
    </w:p>
    <w:p w:rsidR="006F248C" w:rsidRDefault="0073626E">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9">
        <w:r>
          <w:rPr>
            <w:color w:val="00467F"/>
            <w:u w:val="single"/>
          </w:rPr>
          <w:t>http://www.microsoft.com/en-us/dynamics/dynamics-online-support.aspx</w:t>
        </w:r>
      </w:hyperlink>
      <w:r>
        <w:t xml:space="preserv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76" w:name="_Sec664"/>
      <w:r>
        <w:t>Parature, from Microsoft</w:t>
      </w:r>
      <w:bookmarkEnd w:id="276"/>
      <w:r>
        <w:fldChar w:fldCharType="begin"/>
      </w:r>
      <w:r>
        <w:instrText xml:space="preserve"> TC "</w:instrText>
      </w:r>
      <w:bookmarkStart w:id="277" w:name="_Toc436467243"/>
      <w:r>
        <w:instrText>Parature, from Microsoft</w:instrText>
      </w:r>
      <w:bookmarkEnd w:id="277"/>
      <w:r>
        <w:instrText>" \l 3</w:instrText>
      </w:r>
      <w:r>
        <w:fldChar w:fldCharType="end"/>
      </w:r>
    </w:p>
    <w:p w:rsidR="006F248C" w:rsidRDefault="0073626E">
      <w:pPr>
        <w:pStyle w:val="ProductList-Offering1SubSection"/>
      </w:pPr>
      <w:bookmarkStart w:id="278" w:name="_Sec718"/>
      <w:r>
        <w:t>1. Διαθεσιμότητα Προγράμματος</w:t>
      </w:r>
      <w:bookmarkEnd w:id="278"/>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279" w:name="_Sec773"/>
      <w:r>
        <w:t>2. Προϋποθέσεις Προϊόντος</w:t>
      </w:r>
      <w:bookmarkEnd w:id="279"/>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Προσφορές Υποστήριξης Parature</w:t>
      </w:r>
    </w:p>
    <w:p w:rsidR="006F248C" w:rsidRDefault="0073626E">
      <w:pPr>
        <w:pStyle w:val="ProductList-Body"/>
      </w:pPr>
      <w:r>
        <w:t xml:space="preserve">Μπορείτε να βρείτε λεπτομέρειες σχετικά με τις προσφορές υποστήριξης για το Parature στη διεύθυνση </w:t>
      </w:r>
      <w:hyperlink r:id="rId111">
        <w:r>
          <w:rPr>
            <w:color w:val="00467F"/>
            <w:u w:val="single"/>
          </w:rPr>
          <w:t>http://www.microsoft.com/en-us/dynamics/dynamics-online-support.aspx</w:t>
        </w:r>
      </w:hyperlink>
      <w:r>
        <w:t xml:space="preserve">.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280" w:name="_Sec632"/>
      <w:r>
        <w:t>Υπηρεσίες Office 365</w:t>
      </w:r>
      <w:bookmarkEnd w:id="280"/>
      <w:r>
        <w:fldChar w:fldCharType="begin"/>
      </w:r>
      <w:r>
        <w:instrText xml:space="preserve"> TC "</w:instrText>
      </w:r>
      <w:bookmarkStart w:id="281" w:name="_Toc436467244"/>
      <w:r>
        <w:instrText>Υπηρεσίες Office 365</w:instrText>
      </w:r>
      <w:bookmarkEnd w:id="281"/>
      <w:r>
        <w:instrText>" \l 2</w:instrText>
      </w:r>
      <w:r>
        <w:fldChar w:fldCharType="end"/>
      </w:r>
    </w:p>
    <w:p w:rsidR="006F248C" w:rsidRDefault="0073626E">
      <w:pPr>
        <w:pStyle w:val="ProductList-Offering2HeadingNoBorder"/>
      </w:pPr>
      <w:bookmarkStart w:id="282" w:name="_Sec633"/>
      <w:r>
        <w:t>Εφαρμογές Office 365</w:t>
      </w:r>
      <w:bookmarkEnd w:id="282"/>
      <w:r>
        <w:fldChar w:fldCharType="begin"/>
      </w:r>
      <w:r>
        <w:instrText xml:space="preserve"> TC "</w:instrText>
      </w:r>
      <w:bookmarkStart w:id="283" w:name="_Toc436467245"/>
      <w:r>
        <w:instrText>Εφαρμογές Office 365</w:instrText>
      </w:r>
      <w:bookmarkEnd w:id="283"/>
      <w:r>
        <w:instrText>" \l 3</w:instrText>
      </w:r>
      <w:r>
        <w:fldChar w:fldCharType="end"/>
      </w:r>
    </w:p>
    <w:p w:rsidR="006F248C" w:rsidRDefault="0073626E">
      <w:pPr>
        <w:pStyle w:val="ProductList-Offering1SubSection"/>
      </w:pPr>
      <w:bookmarkStart w:id="284" w:name="_Sec719"/>
      <w:r>
        <w:t>1. Διαθεσιμότητα Προγράμματος</w:t>
      </w:r>
      <w:bookmarkEnd w:id="284"/>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85" w:name="_Sec774"/>
      <w:r>
        <w:t>2. Προϋποθέσεις Προϊόντος</w:t>
      </w:r>
      <w:bookmarkEnd w:id="285"/>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6F248C" w:rsidRDefault="006F248C">
      <w:pPr>
        <w:pStyle w:val="ProductList-Body"/>
      </w:pPr>
    </w:p>
    <w:p w:rsidR="006F248C" w:rsidRDefault="0073626E">
      <w:pPr>
        <w:pStyle w:val="ProductList-ClauseHeading"/>
      </w:pPr>
      <w:r>
        <w:t>2.1 Καταλληλότητα για αγορές Αδειών User SL Από Εξασφάλιση Αναβάθμισης Λογισμικού Εφαρμογών Office 365</w:t>
      </w:r>
    </w:p>
    <w:p w:rsidR="006F248C" w:rsidRDefault="0073626E">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389"/>
        <w:gridCol w:w="5401"/>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Αντιστοιχία με Άδεια User SL από Εξασφάλιση Αναβάθμισης Λογισμικού</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ProPlus Από Εξασφάλιση Αναβάθμισης Λογισμικού</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 for Office 365</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 for Office 365</w:t>
            </w:r>
          </w:p>
        </w:tc>
      </w:tr>
    </w:tbl>
    <w:p w:rsidR="006F248C" w:rsidRDefault="006F248C">
      <w:pPr>
        <w:pStyle w:val="ProductList-Body"/>
      </w:pPr>
    </w:p>
    <w:p w:rsidR="006F248C" w:rsidRDefault="0073626E">
      <w:pPr>
        <w:pStyle w:val="ProductList-ClauseHeading"/>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6F248C" w:rsidRDefault="0073626E">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6F248C" w:rsidRDefault="006F248C">
      <w:pPr>
        <w:pStyle w:val="ProductList-Body"/>
      </w:pPr>
    </w:p>
    <w:p w:rsidR="006F248C" w:rsidRDefault="0073626E">
      <w:pPr>
        <w:pStyle w:val="ProductList-ClauseHeading"/>
      </w:pPr>
      <w:r>
        <w:t>2.3 Καταλληλότητα Αποθηκευτικών Μέσων για Office 365 Pro Plus με Δικαιώματα Windows To Go</w:t>
      </w:r>
    </w:p>
    <w:p w:rsidR="006F248C" w:rsidRDefault="0073626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6F248C" w:rsidRDefault="006F248C">
      <w:pPr>
        <w:pStyle w:val="ProductList-Body"/>
      </w:pPr>
    </w:p>
    <w:p w:rsidR="006F248C" w:rsidRDefault="0073626E">
      <w:pPr>
        <w:pStyle w:val="ProductList-ClauseHeading"/>
      </w:pPr>
      <w:r>
        <w:t>2.4 Σύμβαση Campus και School, Enrollment for Education Solutions και Συνδρομές Open Value Subscription – Education Solutions</w:t>
      </w:r>
    </w:p>
    <w:p w:rsidR="006F248C" w:rsidRDefault="0073626E">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6F248C" w:rsidRDefault="006F248C">
      <w:pPr>
        <w:pStyle w:val="ProductList-Body"/>
      </w:pPr>
    </w:p>
    <w:p w:rsidR="006F248C" w:rsidRDefault="0073626E">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6F248C" w:rsidRDefault="006F248C">
      <w:pPr>
        <w:pStyle w:val="ProductList-Body"/>
      </w:pPr>
    </w:p>
    <w:p w:rsidR="006F248C" w:rsidRDefault="0073626E">
      <w:pPr>
        <w:pStyle w:val="ProductList-ClauseHeading"/>
      </w:pPr>
      <w:r>
        <w:t>2.5 Office Multi Language Pack</w:t>
      </w:r>
    </w:p>
    <w:p w:rsidR="006F248C" w:rsidRDefault="0073626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6F248C" w:rsidRDefault="006F248C">
      <w:pPr>
        <w:pStyle w:val="ProductList-Body"/>
      </w:pPr>
    </w:p>
    <w:p w:rsidR="006F248C" w:rsidRDefault="0073626E">
      <w:pPr>
        <w:pStyle w:val="ProductList-ClauseHeading"/>
      </w:pPr>
      <w:r>
        <w:t>2.6 Ηλεκτρονική Εκμάθηση</w:t>
      </w:r>
    </w:p>
    <w:p w:rsidR="006F248C" w:rsidRDefault="0073626E">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6F248C" w:rsidRDefault="006F248C">
      <w:pPr>
        <w:pStyle w:val="ProductList-Body"/>
      </w:pPr>
    </w:p>
    <w:p w:rsidR="006F248C" w:rsidRDefault="0073626E">
      <w:pPr>
        <w:pStyle w:val="ProductList-ClauseHeading"/>
      </w:pPr>
      <w:r>
        <w:t>2.7 Office Online</w:t>
      </w:r>
    </w:p>
    <w:p w:rsidR="006F248C" w:rsidRDefault="0073626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6F248C" w:rsidRDefault="006F248C">
      <w:pPr>
        <w:pStyle w:val="ProductList-Body"/>
      </w:pPr>
    </w:p>
    <w:p w:rsidR="006F248C" w:rsidRDefault="0073626E">
      <w:pPr>
        <w:pStyle w:val="ProductList-ClauseHeading"/>
      </w:pPr>
      <w:r>
        <w:t>2.8 Περίοδος Μετεγκατάστασης Open Value Subscription</w:t>
      </w:r>
    </w:p>
    <w:p w:rsidR="006F248C" w:rsidRDefault="0073626E">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86" w:name="_Sec634"/>
      <w:r>
        <w:t>Οικογένειες Προϊόντων Office 365</w:t>
      </w:r>
      <w:bookmarkEnd w:id="286"/>
      <w:r>
        <w:fldChar w:fldCharType="begin"/>
      </w:r>
      <w:r>
        <w:instrText xml:space="preserve"> TC "</w:instrText>
      </w:r>
      <w:bookmarkStart w:id="287" w:name="_Toc436467246"/>
      <w:r>
        <w:instrText>Οικογένειες Προϊόντων Office 365</w:instrText>
      </w:r>
      <w:bookmarkEnd w:id="287"/>
      <w:r>
        <w:instrText>" \l 3</w:instrText>
      </w:r>
      <w:r>
        <w:fldChar w:fldCharType="end"/>
      </w:r>
    </w:p>
    <w:p w:rsidR="006F248C" w:rsidRDefault="0073626E">
      <w:pPr>
        <w:pStyle w:val="ProductList-Offering1SubSection"/>
      </w:pPr>
      <w:bookmarkStart w:id="288" w:name="_Sec720"/>
      <w:r>
        <w:t>1. Διαθεσιμότητα Προγράμματος</w:t>
      </w:r>
      <w:bookmarkEnd w:id="288"/>
    </w:p>
    <w:tbl>
      <w:tblPr>
        <w:tblStyle w:val="PURTable"/>
        <w:tblW w:w="0" w:type="dxa"/>
        <w:tblLook w:val="04A0" w:firstRow="1" w:lastRow="0" w:firstColumn="1" w:lastColumn="0" w:noHBand="0" w:noVBand="1"/>
      </w:tblPr>
      <w:tblGrid>
        <w:gridCol w:w="4397"/>
        <w:gridCol w:w="817"/>
        <w:gridCol w:w="773"/>
        <w:gridCol w:w="789"/>
        <w:gridCol w:w="702"/>
        <w:gridCol w:w="891"/>
        <w:gridCol w:w="817"/>
        <w:gridCol w:w="794"/>
        <w:gridCol w:w="804"/>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για Office 365 για μεγάλες επιχειρήσεις E1, E3, E5</w:t>
            </w:r>
            <w:r>
              <w:fldChar w:fldCharType="begin"/>
            </w:r>
            <w:r>
              <w:instrText xml:space="preserve"> XE "Πρόσθετο για Office 365 για μεγάλες επιχειρήσεις E1, E3,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"Ολική κάλυψη οργανισμού" </w:instrText>
            </w:r>
            <w:r>
              <w:fldChar w:fldCharType="separate"/>
            </w:r>
            <w:r>
              <w:rPr>
                <w:color w:val="000000"/>
              </w:rPr>
              <w:t>Ολική κάλυψη οργανισμού (OW)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89" w:name="_Sec775"/>
      <w:r>
        <w:t>2. Προϋποθέσεις Προϊόντος</w:t>
      </w:r>
      <w:bookmarkEnd w:id="289"/>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Υπηρεσία Cloud Κοινότητας Δημοσίου Ηνωμένων Πολιτειών</w:t>
      </w:r>
    </w:p>
    <w:p w:rsidR="006F248C" w:rsidRDefault="0073626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6F248C" w:rsidRDefault="006F248C">
      <w:pPr>
        <w:pStyle w:val="ProductList-Body"/>
      </w:pPr>
    </w:p>
    <w:p w:rsidR="006F248C" w:rsidRDefault="0073626E">
      <w:pPr>
        <w:pStyle w:val="ProductList-ClauseHeading"/>
      </w:pPr>
      <w:r>
        <w:t>2.2 Απόκτηση Campus και School</w:t>
      </w:r>
    </w:p>
    <w:p w:rsidR="006F248C" w:rsidRDefault="0073626E">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6F248C" w:rsidRDefault="006F248C">
      <w:pPr>
        <w:pStyle w:val="ProductList-Body"/>
      </w:pPr>
    </w:p>
    <w:p w:rsidR="006F248C" w:rsidRDefault="0073626E">
      <w:pPr>
        <w:pStyle w:val="ProductList-ClauseHeading"/>
      </w:pPr>
      <w:r>
        <w:t>2.3 Παραχώρηση Αδειών Χρήσης Office 365 ProPlus για Μαθητές/Φοιτητές χωρίς χρέωση με βάση την Κάλυψη Διδακτικού/Διοικητικού Προσωπικού</w:t>
      </w:r>
    </w:p>
    <w:p w:rsidR="006F248C" w:rsidRDefault="0073626E">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6F248C" w:rsidRDefault="006F248C">
      <w:pPr>
        <w:pStyle w:val="ProductList-Body"/>
      </w:pPr>
    </w:p>
    <w:p w:rsidR="006F248C" w:rsidRDefault="0073626E">
      <w:pPr>
        <w:pStyle w:val="ProductList-ClauseHeading"/>
      </w:pPr>
      <w:r>
        <w:t>2.4 Χρήση της σύμβασης Campus και School σε Εργαστήρια ή Βιβλιοθήκες</w:t>
      </w:r>
    </w:p>
    <w:p w:rsidR="006F248C" w:rsidRDefault="0073626E">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6F248C" w:rsidRDefault="006F248C">
      <w:pPr>
        <w:pStyle w:val="ProductList-Body"/>
      </w:pPr>
    </w:p>
    <w:p w:rsidR="006F248C" w:rsidRDefault="0073626E">
      <w:pPr>
        <w:pStyle w:val="ProductList-ClauseHeading"/>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Άδεια SL Προσθέτου Χρήστη</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Πρόσθετο για Office 365 Enterprise E1</w:t>
            </w:r>
            <w:r>
              <w:rPr>
                <w:vertAlign w:val="superscript"/>
              </w:rPr>
              <w:t>2</w:t>
            </w:r>
          </w:p>
          <w:p w:rsidR="006F248C" w:rsidRDefault="0073626E">
            <w:pPr>
              <w:pStyle w:val="ProductList-TableBody"/>
            </w:pPr>
            <w:r>
              <w:t>- Πρόσθετο για Office 365 Enterprise E1 με Exchange Online Archiving</w:t>
            </w:r>
            <w:r>
              <w:rPr>
                <w:vertAlign w:val="superscript"/>
              </w:rPr>
              <w:t>2,3,4</w:t>
            </w:r>
          </w:p>
          <w:p w:rsidR="006F248C" w:rsidRDefault="0073626E">
            <w:pPr>
              <w:pStyle w:val="ProductList-TableBody"/>
            </w:pPr>
            <w:r>
              <w:t>- Πρόσθετο για Office 365 για το Δημόσιο E1</w:t>
            </w:r>
          </w:p>
          <w:p w:rsidR="006F248C" w:rsidRDefault="0073626E">
            <w:pPr>
              <w:pStyle w:val="ProductList-TableBody"/>
            </w:pPr>
            <w:r>
              <w:t>- Πρόσθετα για Office 365 Enterprise &amp; Δημοσίου E3 χωρίς ProPlus</w:t>
            </w:r>
          </w:p>
          <w:p w:rsidR="006F248C" w:rsidRDefault="0073626E">
            <w:pPr>
              <w:pStyle w:val="ProductList-TableBody"/>
            </w:pPr>
            <w:r>
              <w:t>- Πρόσθετα για Office 365 Enterprise &amp; Δημοσίου E4 χωρίς ProPlus</w:t>
            </w:r>
          </w:p>
          <w:p w:rsidR="006F248C" w:rsidRDefault="0073626E">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6F248C" w:rsidRDefault="0073626E">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6F248C" w:rsidRDefault="0073626E">
            <w:pPr>
              <w:pStyle w:val="ProductList-TableBody"/>
            </w:pPr>
            <w:r>
              <w:t>- Πρόσθετο για SharePoint Online Πρόγραμμα 1</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Πρόσθετα για Office 365 Enterprise Ε1 / Δημοσίου E1</w:t>
            </w:r>
          </w:p>
          <w:p w:rsidR="006F248C" w:rsidRDefault="0073626E">
            <w:pPr>
              <w:pStyle w:val="ProductList-TableBody"/>
            </w:pPr>
            <w:r>
              <w:t>- Πρόσθετο για Office 365 Enterprise E3</w:t>
            </w:r>
            <w:r>
              <w:rPr>
                <w:vertAlign w:val="superscript"/>
              </w:rPr>
              <w:t>2</w:t>
            </w:r>
          </w:p>
          <w:p w:rsidR="006F248C" w:rsidRDefault="0073626E">
            <w:pPr>
              <w:pStyle w:val="ProductList-TableBody"/>
            </w:pPr>
            <w:r>
              <w:t>- Πρόσθετο για Office 365 Δημοσίου E3</w:t>
            </w:r>
            <w:r>
              <w:rPr>
                <w:vertAlign w:val="superscript"/>
              </w:rPr>
              <w:t>4</w:t>
            </w:r>
          </w:p>
          <w:p w:rsidR="006F248C" w:rsidRDefault="0073626E">
            <w:pPr>
              <w:pStyle w:val="ProductList-TableBody"/>
            </w:pPr>
            <w:r>
              <w:t>- Πρόσθετα του Office 365 για μεγάλες επιχειρήσεις και Δημόσιους Οργανισμούς E4, E5</w:t>
            </w:r>
          </w:p>
          <w:p w:rsidR="006F248C" w:rsidRDefault="0073626E">
            <w:pPr>
              <w:pStyle w:val="ProductList-TableBody"/>
            </w:pPr>
            <w:r>
              <w:t>- Πρόσθετα για Office 365 Enterprise &amp; Δημοσίου E3 χωρίς ProPlus</w:t>
            </w:r>
          </w:p>
          <w:p w:rsidR="006F248C" w:rsidRDefault="0073626E">
            <w:pPr>
              <w:pStyle w:val="ProductList-TableBody"/>
            </w:pPr>
            <w:r>
              <w:t>- Πρόσθετα για Office 365 Enterprise &amp; Δημοσίου E4 χωρίς ProPlus</w:t>
            </w:r>
          </w:p>
          <w:p w:rsidR="006F248C" w:rsidRDefault="0073626E">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6F248C" w:rsidRDefault="0073626E">
            <w:pPr>
              <w:pStyle w:val="ProductList-TableBody"/>
            </w:pPr>
            <w:r>
              <w:t xml:space="preserve">- Πρόσθετο για Exchange Online Πρόγραμμα 1 </w:t>
            </w:r>
          </w:p>
          <w:p w:rsidR="006F248C" w:rsidRDefault="0073626E">
            <w:pPr>
              <w:pStyle w:val="ProductList-TableBody"/>
            </w:pPr>
            <w:r>
              <w:t>- Πρόσθετο για Skype for Business Online Πρόγραμμα 1</w:t>
            </w:r>
          </w:p>
          <w:p w:rsidR="006F248C" w:rsidRDefault="0073626E">
            <w:pPr>
              <w:pStyle w:val="ProductList-TableBody"/>
            </w:pPr>
            <w:r>
              <w:t>- Πρόσθετο για SharePoint Online Πρόγραμμα 1</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Πρόσθετα για Office 365 Enterprise &amp; Δημοσίου E3 χωρίς ProPlus</w:t>
            </w:r>
          </w:p>
          <w:p w:rsidR="006F248C" w:rsidRDefault="0073626E">
            <w:pPr>
              <w:pStyle w:val="ProductList-TableBody"/>
            </w:pPr>
            <w:r>
              <w:t>- Πρόσθετα για Office 365 Enterprise &amp; Δημοσίου E4 χωρίς ProPlus</w:t>
            </w:r>
          </w:p>
          <w:p w:rsidR="006F248C" w:rsidRDefault="0073626E">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Πρόσθετα του Office 365 για μεγάλες επιχειρήσεις και Δημόσιους Οργανισμούς E3</w:t>
            </w:r>
            <w:r>
              <w:rPr>
                <w:vertAlign w:val="superscript"/>
              </w:rPr>
              <w:t>2</w:t>
            </w:r>
            <w:r>
              <w:t>, E4 ή E5</w:t>
            </w:r>
          </w:p>
          <w:p w:rsidR="006F248C" w:rsidRDefault="0073626E">
            <w:pPr>
              <w:pStyle w:val="ProductList-TableBody"/>
            </w:pPr>
            <w:r>
              <w:t>- Πρόσθετα για Office 365 Enterprise &amp; Δημοσίου Ε3</w:t>
            </w:r>
            <w:r>
              <w:rPr>
                <w:vertAlign w:val="superscript"/>
              </w:rPr>
              <w:t>2</w:t>
            </w:r>
            <w:r>
              <w:t xml:space="preserve"> ή E4 χωρίς ProPlus</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Πρόσθετο για Office 365 για Μεσαίες Επιχειρήσεις</w:t>
            </w:r>
            <w:r>
              <w:rPr>
                <w:vertAlign w:val="superscript"/>
              </w:rPr>
              <w:t>2,3</w:t>
            </w:r>
          </w:p>
          <w:p w:rsidR="006F248C" w:rsidRDefault="0073626E">
            <w:pPr>
              <w:pStyle w:val="ProductList-TableBody"/>
            </w:pPr>
            <w:r>
              <w:t>- Πρόσθετο για Office 365 Enterprise E3</w:t>
            </w:r>
            <w:r>
              <w:rPr>
                <w:vertAlign w:val="superscript"/>
              </w:rPr>
              <w:t>2,3</w:t>
            </w:r>
          </w:p>
        </w:tc>
      </w:tr>
    </w:tbl>
    <w:p w:rsidR="006F248C" w:rsidRDefault="0073626E">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6F248C" w:rsidRDefault="0073626E">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6F248C" w:rsidRDefault="0073626E">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6F248C" w:rsidRDefault="0073626E">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6F248C" w:rsidRDefault="006F248C">
      <w:pPr>
        <w:pStyle w:val="ProductList-Body"/>
      </w:pPr>
    </w:p>
    <w:p w:rsidR="006F248C" w:rsidRDefault="0073626E">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6F248C" w:rsidRDefault="006F248C">
      <w:pPr>
        <w:pStyle w:val="ProductList-Body"/>
      </w:pPr>
    </w:p>
    <w:p w:rsidR="006F248C" w:rsidRDefault="0073626E">
      <w:pPr>
        <w:pStyle w:val="ProductList-ClauseHeading"/>
      </w:pPr>
      <w:r>
        <w:t>2.6 Περιορισμοί Αγοράς</w:t>
      </w:r>
    </w:p>
    <w:p w:rsidR="006F248C" w:rsidRDefault="0073626E">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6F248C" w:rsidRDefault="006F248C">
      <w:pPr>
        <w:pStyle w:val="ProductList-Body"/>
      </w:pPr>
    </w:p>
    <w:p w:rsidR="006F248C" w:rsidRDefault="0073626E">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6F248C" w:rsidRDefault="006F248C">
      <w:pPr>
        <w:pStyle w:val="ProductList-Body"/>
      </w:pPr>
    </w:p>
    <w:p w:rsidR="006F248C" w:rsidRDefault="0073626E">
      <w:pPr>
        <w:pStyle w:val="ProductList-ClauseHeading"/>
      </w:pPr>
      <w:r>
        <w:t>2.7 Όροι Προγράμματος Παραχώρησης Πολλαπλών Αδειών Χρήσης (Volume Licensing)</w:t>
      </w:r>
    </w:p>
    <w:p w:rsidR="006F248C" w:rsidRDefault="0073626E">
      <w:pPr>
        <w:pStyle w:val="ProductList-Body"/>
      </w:pPr>
      <w:r>
        <w:t xml:space="preserve">Οι όροι προγράμματος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6F248C" w:rsidRDefault="006F248C">
      <w:pPr>
        <w:pStyle w:val="ProductList-Body"/>
      </w:pPr>
    </w:p>
    <w:p w:rsidR="006F248C" w:rsidRDefault="0073626E">
      <w:pPr>
        <w:pStyle w:val="ProductList-ClauseHeading"/>
      </w:pPr>
      <w:r>
        <w:t>2.8 Καταλληλότητα για αγορές Αδειών User SL Από Εξασφάλιση Αναβάθμισης Λογισμικού Εφαρμογών Office 365</w:t>
      </w:r>
    </w:p>
    <w:p w:rsidR="006F248C" w:rsidRDefault="0073626E">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Απαιτούμενο Bridge Οικογένειας Προϊόντων CAL</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Bridge για Office 365</w:t>
            </w:r>
            <w:r>
              <w:rPr>
                <w:vertAlign w:val="superscript"/>
              </w:rPr>
              <w:t>2,3</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F248C" w:rsidRDefault="0073626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6F248C" w:rsidRDefault="0073626E">
      <w:pPr>
        <w:pStyle w:val="ProductList-Body"/>
      </w:pPr>
      <w:r>
        <w:rPr>
          <w:i/>
          <w:vertAlign w:val="superscript"/>
        </w:rPr>
        <w:t>2</w:t>
      </w:r>
      <w:r>
        <w:rPr>
          <w:i/>
        </w:rPr>
        <w:t>Απαιτείται για Αγορά σε επέτειο πράξης εγγραφής μόνο.</w:t>
      </w:r>
    </w:p>
    <w:p w:rsidR="006F248C" w:rsidRDefault="0073626E">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6F248C" w:rsidRDefault="006F248C">
      <w:pPr>
        <w:pStyle w:val="ProductList-Body"/>
      </w:pPr>
    </w:p>
    <w:p w:rsidR="006F248C" w:rsidRDefault="0073626E">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6F248C" w:rsidRDefault="006F248C">
      <w:pPr>
        <w:pStyle w:val="ProductList-Body"/>
      </w:pPr>
    </w:p>
    <w:p w:rsidR="006F248C" w:rsidRDefault="0073626E">
      <w:pPr>
        <w:pStyle w:val="ProductList-ClauseHeading"/>
      </w:pPr>
      <w:r>
        <w:t>2.9 Μεταβάσεις σε Άδειες User SL Από Εξασφάλιση Αναβάθμισης Λογισμικού</w:t>
      </w:r>
    </w:p>
    <w:p w:rsidR="006F248C" w:rsidRDefault="0073626E">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Κατάλληλους Η/Υ με άδεια χρήσης.</w:t>
      </w:r>
    </w:p>
    <w:p w:rsidR="006F248C" w:rsidRDefault="006F248C">
      <w:pPr>
        <w:pStyle w:val="ProductList-Body"/>
      </w:pPr>
    </w:p>
    <w:p w:rsidR="006F248C" w:rsidRDefault="0073626E">
      <w:pPr>
        <w:pStyle w:val="ProductList-ClauseHeading"/>
      </w:pPr>
      <w:r>
        <w:t>2.10 Πλεονεκτήματα Εξασφάλισης Αναβάθμισης Λογισμικού για Άδειες User SL Από Εξασφάλιση Αναβάθμισης Λογισμικού Office 365</w:t>
      </w:r>
    </w:p>
    <w:p w:rsidR="006F248C" w:rsidRDefault="0073626E">
      <w:pPr>
        <w:pStyle w:val="ProductList-Body"/>
      </w:pPr>
      <w:r>
        <w:t>Με τις Άδειες User SL από Εξασφάλιση Αναβάθμισης Λογισμικού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6F248C" w:rsidRDefault="006F248C">
      <w:pPr>
        <w:pStyle w:val="ProductList-Body"/>
      </w:pPr>
    </w:p>
    <w:p w:rsidR="006F248C" w:rsidRDefault="0073626E">
      <w:pPr>
        <w:pStyle w:val="ProductList-ClauseHeading"/>
      </w:pPr>
      <w:r>
        <w:t>2.11 Office 365 Enterprise K1</w:t>
      </w:r>
    </w:p>
    <w:p w:rsidR="006F248C" w:rsidRDefault="0073626E">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6F248C" w:rsidRDefault="006F248C">
      <w:pPr>
        <w:pStyle w:val="ProductList-Body"/>
      </w:pPr>
    </w:p>
    <w:p w:rsidR="006F248C" w:rsidRDefault="0073626E">
      <w:pPr>
        <w:pStyle w:val="ProductList-ClauseHeading"/>
      </w:pPr>
      <w:r>
        <w:t>2.12 Office Multi Language Pack</w:t>
      </w:r>
    </w:p>
    <w:p w:rsidR="006F248C" w:rsidRDefault="0073626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6F248C" w:rsidRDefault="006F248C">
      <w:pPr>
        <w:pStyle w:val="ProductList-Body"/>
      </w:pPr>
    </w:p>
    <w:p w:rsidR="006F248C" w:rsidRDefault="0073626E">
      <w:pPr>
        <w:pStyle w:val="ProductList-ClauseHeading"/>
      </w:pPr>
      <w:r>
        <w:t>2.13 Ηλεκτρονική Εκμάθηση</w:t>
      </w:r>
    </w:p>
    <w:p w:rsidR="006F248C" w:rsidRDefault="0073626E">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6F248C" w:rsidRDefault="006F248C">
      <w:pPr>
        <w:pStyle w:val="ProductList-Body"/>
      </w:pPr>
    </w:p>
    <w:p w:rsidR="006F248C" w:rsidRDefault="0073626E">
      <w:pPr>
        <w:pStyle w:val="ProductList-ClauseHeading"/>
      </w:pPr>
      <w:r>
        <w:t>2.14 Εξαργύρωση Αριθμού-Κλειδιού Προϊόντος του Office 365 για Μεσαίες Επιχειρήσεις</w:t>
      </w:r>
    </w:p>
    <w:p w:rsidR="006F248C" w:rsidRDefault="0073626E">
      <w:pPr>
        <w:pStyle w:val="ProductList-Body"/>
      </w:pPr>
      <w:r>
        <w:t xml:space="preserve">     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90" w:name="_Sec874"/>
      <w:r>
        <w:t>Office 365 Customer Lockbox</w:t>
      </w:r>
      <w:bookmarkEnd w:id="290"/>
      <w:r>
        <w:fldChar w:fldCharType="begin"/>
      </w:r>
      <w:r>
        <w:instrText xml:space="preserve"> TC "</w:instrText>
      </w:r>
      <w:bookmarkStart w:id="291" w:name="_Toc436467247"/>
      <w:r>
        <w:instrText>Office 365 Customer Lockbox</w:instrText>
      </w:r>
      <w:bookmarkEnd w:id="291"/>
      <w:r>
        <w:instrText>" \l 3</w:instrText>
      </w:r>
      <w:r>
        <w:fldChar w:fldCharType="end"/>
      </w:r>
    </w:p>
    <w:p w:rsidR="006F248C" w:rsidRDefault="0073626E">
      <w:pPr>
        <w:pStyle w:val="ProductList-Offering1SubSection"/>
      </w:pPr>
      <w:bookmarkStart w:id="292" w:name="_Sec875"/>
      <w:r>
        <w:t>1. Διαθεσιμότητα Προγράμματος</w:t>
      </w:r>
      <w:bookmarkEnd w:id="292"/>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6F248C">
      <w:pPr>
        <w:pStyle w:val="ProductList-Body"/>
      </w:pPr>
    </w:p>
    <w:p w:rsidR="006F248C" w:rsidRDefault="0073626E">
      <w:pPr>
        <w:pStyle w:val="ProductList-Offering1SubSection"/>
      </w:pPr>
      <w:bookmarkStart w:id="293" w:name="_Sec876"/>
      <w:r>
        <w:t>2. Προϋποθέσεις Προϊόντος</w:t>
      </w:r>
      <w:bookmarkEnd w:id="293"/>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294" w:name="_Sec877"/>
      <w:r>
        <w:t>Office 365 Delve Analytics</w:t>
      </w:r>
      <w:bookmarkEnd w:id="294"/>
      <w:r>
        <w:fldChar w:fldCharType="begin"/>
      </w:r>
      <w:r>
        <w:instrText xml:space="preserve"> TC "</w:instrText>
      </w:r>
      <w:bookmarkStart w:id="295" w:name="_Toc436467248"/>
      <w:r>
        <w:instrText>Office 365 Delve Analytics</w:instrText>
      </w:r>
      <w:bookmarkEnd w:id="295"/>
      <w:r>
        <w:instrText>" \l 3</w:instrText>
      </w:r>
      <w:r>
        <w:fldChar w:fldCharType="end"/>
      </w:r>
    </w:p>
    <w:p w:rsidR="006F248C" w:rsidRDefault="0073626E">
      <w:pPr>
        <w:pStyle w:val="ProductList-Offering1SubSection"/>
      </w:pPr>
      <w:bookmarkStart w:id="296" w:name="_Sec878"/>
      <w:r>
        <w:t>1. Διαθεσιμότητα Προγράμματος</w:t>
      </w:r>
      <w:bookmarkEnd w:id="296"/>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297" w:name="_Sec879"/>
      <w:r>
        <w:t>2. Προϋποθέσεις Προϊόντος</w:t>
      </w:r>
      <w:bookmarkEnd w:id="297"/>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3D12C2">
      <w:pPr>
        <w:pStyle w:val="ProductList-Offering2HeadingNoBorder"/>
      </w:pPr>
      <w:r>
        <w:t>Office 365 Advanced eDiscovery</w:t>
      </w:r>
      <w:r w:rsidR="0073626E">
        <w:fldChar w:fldCharType="begin"/>
      </w:r>
      <w:r w:rsidR="0073626E">
        <w:instrText xml:space="preserve"> TC "</w:instrText>
      </w:r>
      <w:bookmarkStart w:id="298" w:name="_Toc436467249"/>
      <w:r>
        <w:instrText>Office 365 Advanced eDiscovery</w:instrText>
      </w:r>
      <w:bookmarkEnd w:id="298"/>
      <w:r w:rsidR="0073626E">
        <w:instrText>" \l 3</w:instrText>
      </w:r>
      <w:r w:rsidR="0073626E">
        <w:fldChar w:fldCharType="end"/>
      </w:r>
    </w:p>
    <w:p w:rsidR="006F248C" w:rsidRDefault="0073626E">
      <w:pPr>
        <w:pStyle w:val="ProductList-Offering1SubSection"/>
      </w:pPr>
      <w:bookmarkStart w:id="299" w:name="_Sec881"/>
      <w:r>
        <w:t>1. Διαθεσιμότητα Προγράμματος</w:t>
      </w:r>
      <w:bookmarkEnd w:id="299"/>
    </w:p>
    <w:tbl>
      <w:tblPr>
        <w:tblStyle w:val="PURTable"/>
        <w:tblW w:w="0" w:type="dxa"/>
        <w:tblLook w:val="04A0" w:firstRow="1" w:lastRow="0" w:firstColumn="1" w:lastColumn="0" w:noHBand="0" w:noVBand="1"/>
      </w:tblPr>
      <w:tblGrid>
        <w:gridCol w:w="4438"/>
        <w:gridCol w:w="821"/>
        <w:gridCol w:w="782"/>
        <w:gridCol w:w="796"/>
        <w:gridCol w:w="706"/>
        <w:gridCol w:w="829"/>
        <w:gridCol w:w="822"/>
        <w:gridCol w:w="801"/>
        <w:gridCol w:w="789"/>
      </w:tblGrid>
      <w:tr w:rsidR="003D1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12C2">
        <w:tc>
          <w:tcPr>
            <w:tcW w:w="5020" w:type="dxa"/>
            <w:tcBorders>
              <w:top w:val="single" w:sz="6" w:space="0" w:color="FFFFFF"/>
              <w:left w:val="none" w:sz="4" w:space="0" w:color="6E6E6E"/>
              <w:bottom w:val="none" w:sz="4" w:space="0" w:color="BFBFBF"/>
              <w:right w:val="none" w:sz="4" w:space="0" w:color="6E6E6E"/>
            </w:tcBorders>
          </w:tcPr>
          <w:p w:rsidR="006F248C" w:rsidRDefault="003D12C2" w:rsidP="003D12C2">
            <w:pPr>
              <w:pStyle w:val="ProductList-TableBody"/>
            </w:pPr>
            <w:r>
              <w:t>Office 365 Advanced eDiscovery</w:t>
            </w:r>
            <w:r w:rsidR="0073626E">
              <w:fldChar w:fldCharType="begin"/>
            </w:r>
            <w:r w:rsidR="0073626E">
              <w:instrText xml:space="preserve"> XE "</w:instrText>
            </w:r>
            <w:r>
              <w:instrText>Office 365 Advanced eDiscovery</w:instrText>
            </w:r>
            <w:r w:rsidR="0073626E">
              <w:instrText xml:space="preserve">" </w:instrText>
            </w:r>
            <w:r w:rsidR="0073626E">
              <w:fldChar w:fldCharType="end"/>
            </w:r>
            <w:r w:rsidR="0073626E">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00" w:name="_Sec882"/>
      <w:r>
        <w:t>2. Προϋποθέσεις Προϊόντος</w:t>
      </w:r>
      <w:bookmarkEnd w:id="300"/>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01" w:name="_Sec665"/>
      <w:r>
        <w:t>Exchange Online</w:t>
      </w:r>
      <w:bookmarkEnd w:id="301"/>
      <w:r>
        <w:fldChar w:fldCharType="begin"/>
      </w:r>
      <w:r>
        <w:instrText xml:space="preserve"> TC "</w:instrText>
      </w:r>
      <w:bookmarkStart w:id="302" w:name="_Toc436467250"/>
      <w:r>
        <w:instrText>Exchange Online</w:instrText>
      </w:r>
      <w:bookmarkEnd w:id="302"/>
      <w:r>
        <w:instrText>" \l 3</w:instrText>
      </w:r>
      <w:r>
        <w:fldChar w:fldCharType="end"/>
      </w:r>
    </w:p>
    <w:p w:rsidR="006F248C" w:rsidRDefault="0073626E">
      <w:pPr>
        <w:pStyle w:val="ProductList-Offering1SubSection"/>
      </w:pPr>
      <w:bookmarkStart w:id="303" w:name="_Sec721"/>
      <w:r>
        <w:t>1. Διαθεσιμότητα Προγράμματος</w:t>
      </w:r>
      <w:bookmarkEnd w:id="303"/>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Exchange Online Πρόγραμμα 1</w:t>
            </w:r>
            <w:r>
              <w:fldChar w:fldCharType="begin"/>
            </w:r>
            <w:r>
              <w:instrText xml:space="preserve"> XE "Exchange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04" w:name="_Sec776"/>
      <w:r>
        <w:t>2. Προϋποθέσεις Προϊόντος</w:t>
      </w:r>
      <w:bookmarkEnd w:id="304"/>
    </w:p>
    <w:tbl>
      <w:tblPr>
        <w:tblStyle w:val="PURTable"/>
        <w:tblW w:w="0" w:type="dxa"/>
        <w:tblLook w:val="04A0" w:firstRow="1" w:lastRow="0" w:firstColumn="1" w:lastColumn="0" w:noHBand="0" w:noVBand="1"/>
      </w:tblPr>
      <w:tblGrid>
        <w:gridCol w:w="3598"/>
        <w:gridCol w:w="3585"/>
        <w:gridCol w:w="3607"/>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Αρχειοθέτηση Exchange Online για Exchange Server</w:t>
      </w:r>
    </w:p>
    <w:p w:rsidR="006F248C" w:rsidRDefault="0073626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6F248C" w:rsidRDefault="006F248C">
      <w:pPr>
        <w:pStyle w:val="ProductList-Body"/>
      </w:pPr>
    </w:p>
    <w:p w:rsidR="006F248C" w:rsidRDefault="0073626E">
      <w:pPr>
        <w:pStyle w:val="ProductList-ClauseHeading"/>
      </w:pPr>
      <w:r>
        <w:t>2.2 Αρχειοθέτηση Exchange Online για Exchange Server Α</w:t>
      </w:r>
    </w:p>
    <w:p w:rsidR="006F248C" w:rsidRDefault="0073626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6F248C" w:rsidRDefault="006F248C">
      <w:pPr>
        <w:pStyle w:val="ProductList-Body"/>
      </w:pPr>
    </w:p>
    <w:p w:rsidR="006F248C" w:rsidRDefault="0073626E">
      <w:pPr>
        <w:pStyle w:val="ProductList-ClauseHeading"/>
      </w:pPr>
      <w:r>
        <w:t>2.3 Exchange Online Protection</w:t>
      </w:r>
    </w:p>
    <w:p w:rsidR="006F248C" w:rsidRDefault="0073626E">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6F248C" w:rsidRDefault="006F248C">
      <w:pPr>
        <w:pStyle w:val="ProductList-Body"/>
      </w:pPr>
    </w:p>
    <w:p w:rsidR="006F248C" w:rsidRDefault="0073626E">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6F248C" w:rsidRDefault="006F248C">
      <w:pPr>
        <w:pStyle w:val="ProductList-Body"/>
      </w:pPr>
    </w:p>
    <w:p w:rsidR="006F248C" w:rsidRDefault="0073626E">
      <w:pPr>
        <w:pStyle w:val="ProductList-ClauseHeading"/>
      </w:pPr>
      <w:r>
        <w:t>2.4 Προαπαιτούμενο: Άδειες SL Προσθέτου Χρήστη</w:t>
      </w:r>
    </w:p>
    <w:p w:rsidR="006F248C" w:rsidRDefault="0073626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05" w:name="_Sec666"/>
      <w:r>
        <w:t>OneDrive για επιχειρήσεις</w:t>
      </w:r>
      <w:bookmarkEnd w:id="305"/>
      <w:r>
        <w:fldChar w:fldCharType="begin"/>
      </w:r>
      <w:r>
        <w:instrText xml:space="preserve"> TC "</w:instrText>
      </w:r>
      <w:bookmarkStart w:id="306" w:name="_Toc436467251"/>
      <w:r>
        <w:instrText>OneDrive για επιχειρήσεις</w:instrText>
      </w:r>
      <w:bookmarkEnd w:id="306"/>
      <w:r>
        <w:instrText>" \l 3</w:instrText>
      </w:r>
      <w:r>
        <w:fldChar w:fldCharType="end"/>
      </w:r>
    </w:p>
    <w:p w:rsidR="006F248C" w:rsidRDefault="0073626E">
      <w:pPr>
        <w:pStyle w:val="ProductList-Offering1SubSection"/>
      </w:pPr>
      <w:bookmarkStart w:id="307" w:name="_Sec722"/>
      <w:r>
        <w:t>1. Διαθεσιμότητα Προγράμματος</w:t>
      </w:r>
      <w:bookmarkEnd w:id="307"/>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none" w:sz="4" w:space="0" w:color="BFBFBF"/>
              <w:left w:val="none" w:sz="4" w:space="0" w:color="6E6E6E"/>
              <w:bottom w:val="none" w:sz="4" w:space="0" w:color="BFBFBF"/>
              <w:right w:val="none" w:sz="4" w:space="0" w:color="6E6E6E"/>
            </w:tcBorders>
          </w:tcPr>
          <w:p w:rsidR="006F248C" w:rsidRDefault="0073626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08" w:name="_Sec777"/>
      <w:r>
        <w:t>2. Προϋποθέσεις Προϊόντος</w:t>
      </w:r>
      <w:bookmarkEnd w:id="308"/>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09" w:name="_Sec667"/>
      <w:r>
        <w:t>Project Online</w:t>
      </w:r>
      <w:bookmarkEnd w:id="309"/>
      <w:r>
        <w:fldChar w:fldCharType="begin"/>
      </w:r>
      <w:r>
        <w:instrText xml:space="preserve"> TC "</w:instrText>
      </w:r>
      <w:bookmarkStart w:id="310" w:name="_Toc436467252"/>
      <w:r>
        <w:instrText>Project Online</w:instrText>
      </w:r>
      <w:bookmarkEnd w:id="310"/>
      <w:r>
        <w:instrText>" \l 3</w:instrText>
      </w:r>
      <w:r>
        <w:fldChar w:fldCharType="end"/>
      </w:r>
    </w:p>
    <w:p w:rsidR="006F248C" w:rsidRDefault="0073626E">
      <w:pPr>
        <w:pStyle w:val="ProductList-Offering1SubSection"/>
      </w:pPr>
      <w:bookmarkStart w:id="311" w:name="_Sec723"/>
      <w:r>
        <w:t>1. Διαθεσιμότητα Προγράμματος</w:t>
      </w:r>
      <w:bookmarkEnd w:id="311"/>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12" w:name="_Sec778"/>
      <w:r>
        <w:t>2. Προϋποθέσεις Προϊόντος</w:t>
      </w:r>
      <w:bookmarkEnd w:id="312"/>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13" w:name="_Sec668"/>
      <w:r>
        <w:t>SharePoint Online</w:t>
      </w:r>
      <w:bookmarkEnd w:id="313"/>
      <w:r>
        <w:fldChar w:fldCharType="begin"/>
      </w:r>
      <w:r>
        <w:instrText xml:space="preserve"> TC "</w:instrText>
      </w:r>
      <w:bookmarkStart w:id="314" w:name="_Toc436467253"/>
      <w:r>
        <w:instrText>SharePoint Online</w:instrText>
      </w:r>
      <w:bookmarkEnd w:id="314"/>
      <w:r>
        <w:instrText>" \l 3</w:instrText>
      </w:r>
      <w:r>
        <w:fldChar w:fldCharType="end"/>
      </w:r>
    </w:p>
    <w:p w:rsidR="006F248C" w:rsidRDefault="0073626E">
      <w:pPr>
        <w:pStyle w:val="ProductList-Offering1SubSection"/>
      </w:pPr>
      <w:bookmarkStart w:id="315" w:name="_Sec724"/>
      <w:r>
        <w:t>1. Διαθεσιμότητα Προγράμματος</w:t>
      </w:r>
      <w:bookmarkEnd w:id="315"/>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single" w:sz="6" w:space="0" w:color="FFFFFF"/>
              <w:right w:val="none" w:sz="4" w:space="0" w:color="6E6E6E"/>
            </w:tcBorders>
          </w:tcPr>
          <w:p w:rsidR="006F248C" w:rsidRDefault="0073626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single" w:sz="6" w:space="0" w:color="FFFFFF"/>
              <w:left w:val="none" w:sz="4" w:space="0" w:color="6E6E6E"/>
              <w:bottom w:val="single" w:sz="6" w:space="0" w:color="FFFFFF"/>
              <w:right w:val="none" w:sz="4" w:space="0" w:color="6E6E6E"/>
            </w:tcBorders>
          </w:tcPr>
          <w:p w:rsidR="006F248C" w:rsidRDefault="0073626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single" w:sz="6" w:space="0" w:color="FFFFFF"/>
              <w:left w:val="none" w:sz="4" w:space="0" w:color="6E6E6E"/>
              <w:bottom w:val="single" w:sz="6" w:space="0" w:color="FFFFFF"/>
              <w:right w:val="none" w:sz="4" w:space="0" w:color="6E6E6E"/>
            </w:tcBorders>
          </w:tcPr>
          <w:p w:rsidR="006F248C" w:rsidRDefault="0073626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316" w:name="_Sec779"/>
      <w:r>
        <w:t>2. Προϋποθέσεις Προϊόντος</w:t>
      </w:r>
      <w:bookmarkEnd w:id="316"/>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Προαπαιτούμενο: Άδειες SL Προσθέτου Χρήστη</w:t>
      </w:r>
    </w:p>
    <w:p w:rsidR="006F248C" w:rsidRDefault="0073626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6F248C" w:rsidRDefault="006F248C">
      <w:pPr>
        <w:pStyle w:val="ProductList-Body"/>
      </w:pPr>
    </w:p>
    <w:p w:rsidR="006F248C" w:rsidRDefault="0073626E">
      <w:pPr>
        <w:pStyle w:val="ProductList-ClauseHeading"/>
      </w:pPr>
      <w:r>
        <w:t>2.2 Εξαργύρωση Αριθμού-Κλειδιού Προγράμματος SharePoint Online 1 με Yammer και Προγράμματος SharePoint Online 2 με Yammer</w:t>
      </w:r>
    </w:p>
    <w:p w:rsidR="006F248C" w:rsidRDefault="0073626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17" w:name="_Sec669"/>
      <w:r>
        <w:t>Skype for Business Online</w:t>
      </w:r>
      <w:bookmarkEnd w:id="317"/>
      <w:r>
        <w:fldChar w:fldCharType="begin"/>
      </w:r>
      <w:r>
        <w:instrText xml:space="preserve"> TC "</w:instrText>
      </w:r>
      <w:bookmarkStart w:id="318" w:name="_Toc436467254"/>
      <w:r>
        <w:instrText>Skype for Business Online</w:instrText>
      </w:r>
      <w:bookmarkEnd w:id="318"/>
      <w:r>
        <w:instrText>" \l 3</w:instrText>
      </w:r>
      <w:r>
        <w:fldChar w:fldCharType="end"/>
      </w:r>
    </w:p>
    <w:p w:rsidR="006F248C" w:rsidRDefault="0073626E">
      <w:pPr>
        <w:pStyle w:val="ProductList-Offering1SubSection"/>
      </w:pPr>
      <w:bookmarkStart w:id="319" w:name="_Sec725"/>
      <w:r>
        <w:t>1. Διαθεσιμότητα Προγράμματος</w:t>
      </w:r>
      <w:bookmarkEnd w:id="319"/>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none" w:sz="4" w:space="0" w:color="BFBFBF"/>
              <w:left w:val="none" w:sz="4" w:space="0" w:color="6E6E6E"/>
              <w:bottom w:val="dashed" w:sz="4" w:space="0" w:color="BFBFBF"/>
              <w:right w:val="none" w:sz="4" w:space="0" w:color="6E6E6E"/>
            </w:tcBorders>
          </w:tcPr>
          <w:p w:rsidR="006F248C" w:rsidRDefault="0073626E">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none" w:sz="4" w:space="0" w:color="BFBFBF"/>
              <w:left w:val="none" w:sz="4" w:space="0" w:color="6E6E6E"/>
              <w:bottom w:val="dashed" w:sz="4" w:space="0" w:color="BFBFBF"/>
              <w:right w:val="none" w:sz="4" w:space="0" w:color="6E6E6E"/>
            </w:tcBorders>
          </w:tcPr>
          <w:p w:rsidR="006F248C" w:rsidRDefault="0073626E">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20" w:name="_Sec780"/>
      <w:r>
        <w:t>2. Προϋποθέσεις Προϊόντος</w:t>
      </w:r>
      <w:bookmarkEnd w:id="320"/>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Lync for Mac 2011</w:t>
      </w:r>
    </w:p>
    <w:p w:rsidR="006F248C" w:rsidRDefault="0073626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6F248C" w:rsidRDefault="006F248C">
      <w:pPr>
        <w:pStyle w:val="ProductList-Body"/>
      </w:pPr>
    </w:p>
    <w:p w:rsidR="006F248C" w:rsidRDefault="0073626E">
      <w:pPr>
        <w:pStyle w:val="ProductList-ClauseHeading"/>
      </w:pPr>
      <w:r>
        <w:t>2.2 Προαπαιτούμενο: Άδειες SL Προσθέτου Χρήστη</w:t>
      </w:r>
    </w:p>
    <w:p w:rsidR="006F248C" w:rsidRDefault="0073626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GroupHeading"/>
      </w:pPr>
      <w:bookmarkStart w:id="321" w:name="_Sec635"/>
      <w:r>
        <w:t>Άλλες Υπηρεσίες Online</w:t>
      </w:r>
      <w:bookmarkEnd w:id="321"/>
      <w:r>
        <w:fldChar w:fldCharType="begin"/>
      </w:r>
      <w:r>
        <w:instrText xml:space="preserve"> TC "</w:instrText>
      </w:r>
      <w:bookmarkStart w:id="322" w:name="_Toc436467255"/>
      <w:r>
        <w:instrText>Άλλες Υπηρεσίες Online</w:instrText>
      </w:r>
      <w:bookmarkEnd w:id="322"/>
      <w:r>
        <w:instrText>" \l 2</w:instrText>
      </w:r>
      <w:r>
        <w:fldChar w:fldCharType="end"/>
      </w:r>
    </w:p>
    <w:p w:rsidR="006F248C" w:rsidRDefault="0073626E">
      <w:pPr>
        <w:pStyle w:val="ProductList-Offering2HeadingNoBorder"/>
      </w:pPr>
      <w:bookmarkStart w:id="323" w:name="_Sec670"/>
      <w:r>
        <w:t>Χάρτες Bing</w:t>
      </w:r>
      <w:bookmarkEnd w:id="323"/>
      <w:r>
        <w:fldChar w:fldCharType="begin"/>
      </w:r>
      <w:r>
        <w:instrText xml:space="preserve"> TC "</w:instrText>
      </w:r>
      <w:bookmarkStart w:id="324" w:name="_Toc436467256"/>
      <w:r>
        <w:instrText>Χάρτες Bing</w:instrText>
      </w:r>
      <w:bookmarkEnd w:id="324"/>
      <w:r>
        <w:instrText>" \l 3</w:instrText>
      </w:r>
      <w:r>
        <w:fldChar w:fldCharType="end"/>
      </w:r>
    </w:p>
    <w:p w:rsidR="006F248C" w:rsidRDefault="0073626E">
      <w:pPr>
        <w:pStyle w:val="ProductList-Offering1SubSection"/>
      </w:pPr>
      <w:bookmarkStart w:id="325" w:name="_Sec726"/>
      <w:r>
        <w:t>1. Διαθεσιμότητα Προγράμματος</w:t>
      </w:r>
      <w:bookmarkEnd w:id="325"/>
    </w:p>
    <w:tbl>
      <w:tblPr>
        <w:tblStyle w:val="PURTable"/>
        <w:tblW w:w="0" w:type="dxa"/>
        <w:tblLook w:val="04A0" w:firstRow="1" w:lastRow="0" w:firstColumn="1" w:lastColumn="0" w:noHBand="0" w:noVBand="1"/>
      </w:tblPr>
      <w:tblGrid>
        <w:gridCol w:w="4462"/>
        <w:gridCol w:w="819"/>
        <w:gridCol w:w="777"/>
        <w:gridCol w:w="793"/>
        <w:gridCol w:w="704"/>
        <w:gridCol w:w="827"/>
        <w:gridCol w:w="820"/>
        <w:gridCol w:w="797"/>
        <w:gridCol w:w="785"/>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Καταναλωτή στους Χάρτες Bing με Παρακολούθηση Ανά Πόρο</w:t>
            </w:r>
            <w:r>
              <w:fldChar w:fldCharType="begin"/>
            </w:r>
            <w:r>
              <w:instrText xml:space="preserve"> XE "Μηνιαία Συνδρομή Καταναλωτή στους Χάρτες Bing με Παρακολούθηση Ανά Πόρο"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Χρήσης Εσωτερικής Τοποθεσίας Web Χαρτών Bing 250.000 Συναλλαγών (και άνω)</w:t>
            </w:r>
            <w:r>
              <w:fldChar w:fldCharType="begin"/>
            </w:r>
            <w:r>
              <w:instrText xml:space="preserve"> XE "Μηνιαία Συνδρομή Χρήσης Εσωτερικής Τοποθεσίας Web Χαρτών Bing 250.000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Light Known Per User στους Χάρτες Bing</w:t>
            </w:r>
            <w:r>
              <w:fldChar w:fldCharType="begin"/>
            </w:r>
            <w:r>
              <w:instrText xml:space="preserve"> XE "Μηνιαία Συνδρομή Light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Μηνιαία Συνδρομή Χρήσης Δημόσιας Τοποθεσίας Web Χαρτών Bing 420.000 Συναλλαγών (και άνω)</w:t>
            </w:r>
            <w:r>
              <w:fldChar w:fldCharType="begin"/>
            </w:r>
            <w:r>
              <w:instrText xml:space="preserve"> XE "Μηνιαία Συνδρομή Χρήσης Δημόσιας Τοποθεσίας Web Χαρτών Bing 420.000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26" w:name="_Sec781"/>
      <w:r>
        <w:t>2. Προϋποθέσεις Προϊόντος</w:t>
      </w:r>
      <w:bookmarkEnd w:id="326"/>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Χρεώσιμες Συναλλαγές</w:t>
      </w:r>
    </w:p>
    <w:p w:rsidR="006F248C" w:rsidRDefault="0073626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6F248C" w:rsidRDefault="006F248C">
      <w:pPr>
        <w:pStyle w:val="ProductList-Body"/>
      </w:pPr>
    </w:p>
    <w:p w:rsidR="006F248C" w:rsidRDefault="0073626E">
      <w:pPr>
        <w:pStyle w:val="ProductList-ClauseHeading"/>
      </w:pPr>
      <w:r>
        <w:t>2.2 SL Προσθέτου Platinum για Χάρτες Bing</w:t>
      </w:r>
    </w:p>
    <w:p w:rsidR="006F248C" w:rsidRDefault="0073626E">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27" w:name="_Sec672"/>
      <w:r>
        <w:t>Microsoft Learning</w:t>
      </w:r>
      <w:bookmarkEnd w:id="327"/>
      <w:r>
        <w:fldChar w:fldCharType="begin"/>
      </w:r>
      <w:r>
        <w:instrText xml:space="preserve"> TC "</w:instrText>
      </w:r>
      <w:bookmarkStart w:id="328" w:name="_Toc436467257"/>
      <w:r>
        <w:instrText>Microsoft Learning</w:instrText>
      </w:r>
      <w:bookmarkEnd w:id="328"/>
      <w:r>
        <w:instrText>" \l 3</w:instrText>
      </w:r>
      <w:r>
        <w:fldChar w:fldCharType="end"/>
      </w:r>
    </w:p>
    <w:p w:rsidR="006F248C" w:rsidRDefault="0073626E">
      <w:pPr>
        <w:pStyle w:val="ProductList-Offering1SubSection"/>
      </w:pPr>
      <w:bookmarkStart w:id="329" w:name="_Sec728"/>
      <w:r>
        <w:t>1. Διαθεσιμότητα Προγράμματος</w:t>
      </w:r>
      <w:bookmarkEnd w:id="329"/>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dashed" w:sz="4" w:space="0" w:color="BFBFBF"/>
              <w:right w:val="none" w:sz="4" w:space="0" w:color="6E6E6E"/>
            </w:tcBorders>
          </w:tcPr>
          <w:p w:rsidR="006F248C" w:rsidRDefault="0073626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6F248C" w:rsidRDefault="0073626E">
      <w:pPr>
        <w:pStyle w:val="ProductList-Offering1SubSection"/>
      </w:pPr>
      <w:bookmarkStart w:id="330" w:name="_Sec783"/>
      <w:r>
        <w:t>2. Προϋποθέσεις Προϊόντος</w:t>
      </w:r>
      <w:bookmarkEnd w:id="330"/>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Κουπόνια</w:t>
      </w:r>
    </w:p>
    <w:p w:rsidR="006F248C" w:rsidRDefault="0073626E">
      <w:pPr>
        <w:pStyle w:val="ProductList-Body"/>
      </w:pPr>
      <w:r>
        <w:t xml:space="preserve">Τα κουπόνια παρέχονται με την αγορά και λήγουν 12 μήνες από την ημερομηνία αγοράς. </w:t>
      </w:r>
    </w:p>
    <w:p w:rsidR="006F248C" w:rsidRDefault="006F248C">
      <w:pPr>
        <w:pStyle w:val="ProductList-Body"/>
      </w:pPr>
    </w:p>
    <w:p w:rsidR="006F248C" w:rsidRDefault="0073626E">
      <w:pPr>
        <w:pStyle w:val="ProductList-ClauseHeading"/>
      </w:pPr>
      <w:r>
        <w:t>2.2 Άδεια Χρήσης Τοποθεσίας Εξέτασης Πιστοποίησης Microsoft Office Specialist (MOS) Microsoft Technology Associate (MTA) και Microsoft Certification Educator</w:t>
      </w:r>
    </w:p>
    <w:p w:rsidR="006F248C" w:rsidRDefault="0073626E">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31" w:name="_Sec673"/>
      <w:r>
        <w:t>Microsoft Translator</w:t>
      </w:r>
      <w:bookmarkEnd w:id="331"/>
      <w:r>
        <w:fldChar w:fldCharType="begin"/>
      </w:r>
      <w:r>
        <w:instrText xml:space="preserve"> TC "</w:instrText>
      </w:r>
      <w:bookmarkStart w:id="332" w:name="_Toc436467258"/>
      <w:r>
        <w:instrText>Microsoft Translator</w:instrText>
      </w:r>
      <w:bookmarkEnd w:id="332"/>
      <w:r>
        <w:instrText>" \l 3</w:instrText>
      </w:r>
      <w:r>
        <w:fldChar w:fldCharType="end"/>
      </w:r>
    </w:p>
    <w:p w:rsidR="006F248C" w:rsidRDefault="0073626E">
      <w:pPr>
        <w:pStyle w:val="ProductList-Offering1SubSection"/>
      </w:pPr>
      <w:bookmarkStart w:id="333" w:name="_Sec729"/>
      <w:r>
        <w:t>1. Διαθεσιμότητα Προγράμματος</w:t>
      </w:r>
      <w:bookmarkEnd w:id="333"/>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34" w:name="_Sec784"/>
      <w:r>
        <w:t>2. Προϋποθέσεις Προϊόντος</w:t>
      </w:r>
      <w:bookmarkEnd w:id="334"/>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35" w:name="_Sec674"/>
      <w:r>
        <w:t>Power BI Pro</w:t>
      </w:r>
      <w:bookmarkEnd w:id="335"/>
      <w:r>
        <w:fldChar w:fldCharType="begin"/>
      </w:r>
      <w:r>
        <w:instrText xml:space="preserve"> TC "</w:instrText>
      </w:r>
      <w:bookmarkStart w:id="336" w:name="_Toc436467259"/>
      <w:r>
        <w:instrText>Power BI Pro</w:instrText>
      </w:r>
      <w:bookmarkEnd w:id="336"/>
      <w:r>
        <w:instrText>" \l 3</w:instrText>
      </w:r>
      <w:r>
        <w:fldChar w:fldCharType="end"/>
      </w:r>
    </w:p>
    <w:p w:rsidR="006F248C" w:rsidRDefault="0073626E">
      <w:pPr>
        <w:pStyle w:val="ProductList-Offering1SubSection"/>
      </w:pPr>
      <w:bookmarkStart w:id="337" w:name="_Sec730"/>
      <w:r>
        <w:t>1. Διαθεσιμότητα Προγράμματος</w:t>
      </w:r>
      <w:bookmarkEnd w:id="337"/>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dashed" w:sz="4" w:space="0" w:color="BFBFBF"/>
              <w:right w:val="none" w:sz="4" w:space="0" w:color="6E6E6E"/>
            </w:tcBorders>
          </w:tcPr>
          <w:p w:rsidR="006F248C" w:rsidRDefault="0073626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5020" w:type="dxa"/>
            <w:tcBorders>
              <w:top w:val="dashed" w:sz="4" w:space="0" w:color="BFBFBF"/>
              <w:left w:val="none" w:sz="4" w:space="0" w:color="6E6E6E"/>
              <w:bottom w:val="none" w:sz="4" w:space="0" w:color="BFBFBF"/>
              <w:right w:val="none" w:sz="4" w:space="0" w:color="6E6E6E"/>
            </w:tcBorders>
          </w:tcPr>
          <w:p w:rsidR="006F248C" w:rsidRDefault="007362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338" w:name="_Sec785"/>
      <w:r>
        <w:t>2. Προϋποθέσεις Προϊόντος</w:t>
      </w:r>
      <w:bookmarkEnd w:id="338"/>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39" w:name="_Sec675"/>
      <w:r>
        <w:t>System Center Endpoint Protection</w:t>
      </w:r>
      <w:bookmarkEnd w:id="339"/>
      <w:r>
        <w:fldChar w:fldCharType="begin"/>
      </w:r>
      <w:r>
        <w:instrText xml:space="preserve"> TC "</w:instrText>
      </w:r>
      <w:bookmarkStart w:id="340" w:name="_Toc436467260"/>
      <w:r>
        <w:instrText>System Center Endpoint Protection</w:instrText>
      </w:r>
      <w:bookmarkEnd w:id="340"/>
      <w:r>
        <w:instrText>" \l 3</w:instrText>
      </w:r>
      <w:r>
        <w:fldChar w:fldCharType="end"/>
      </w:r>
    </w:p>
    <w:p w:rsidR="006F248C" w:rsidRDefault="0073626E">
      <w:pPr>
        <w:pStyle w:val="ProductList-Offering1SubSection"/>
      </w:pPr>
      <w:bookmarkStart w:id="341" w:name="_Sec731"/>
      <w:r>
        <w:t>1. Διαθεσιμότητα Προγράμματος</w:t>
      </w:r>
      <w:bookmarkEnd w:id="341"/>
    </w:p>
    <w:tbl>
      <w:tblPr>
        <w:tblStyle w:val="PURTable"/>
        <w:tblW w:w="0" w:type="dxa"/>
        <w:tblLook w:val="04A0" w:firstRow="1" w:lastRow="0" w:firstColumn="1" w:lastColumn="0" w:noHBand="0" w:noVBand="1"/>
      </w:tblPr>
      <w:tblGrid>
        <w:gridCol w:w="4432"/>
        <w:gridCol w:w="821"/>
        <w:gridCol w:w="781"/>
        <w:gridCol w:w="796"/>
        <w:gridCol w:w="706"/>
        <w:gridCol w:w="829"/>
        <w:gridCol w:w="822"/>
        <w:gridCol w:w="801"/>
        <w:gridCol w:w="796"/>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6F248C" w:rsidRDefault="0073626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6F248C" w:rsidRDefault="0073626E">
      <w:pPr>
        <w:pStyle w:val="ProductList-Offering1SubSection"/>
      </w:pPr>
      <w:bookmarkStart w:id="342" w:name="_Sec786"/>
      <w:r>
        <w:t>2. Προϋποθέσεις Προϊόντος</w:t>
      </w:r>
      <w:bookmarkEnd w:id="342"/>
    </w:p>
    <w:tbl>
      <w:tblPr>
        <w:tblStyle w:val="PURTable"/>
        <w:tblW w:w="0" w:type="dxa"/>
        <w:tblLook w:val="04A0" w:firstRow="1" w:lastRow="0" w:firstColumn="1" w:lastColumn="0" w:noHBand="0" w:noVBand="1"/>
      </w:tblPr>
      <w:tblGrid>
        <w:gridCol w:w="3676"/>
        <w:gridCol w:w="3545"/>
        <w:gridCol w:w="356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2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pPr>
    </w:p>
    <w:p w:rsidR="006F248C" w:rsidRDefault="0073626E">
      <w:pPr>
        <w:pStyle w:val="ProductList-ClauseHeading"/>
      </w:pPr>
      <w:r>
        <w:t>2.1 Περιορισμοί Χώρας</w:t>
      </w:r>
    </w:p>
    <w:p w:rsidR="006F248C" w:rsidRDefault="0073626E">
      <w:pPr>
        <w:pStyle w:val="ProductList-Body"/>
      </w:pPr>
      <w:r>
        <w:t>Ο Πελάτης δεν επιτρέπεται να πραγματοποιήσει λήψη του System Center Endpoint Protection (τρέχουσα διακλάδωση) για χρήση ή διανομή στη Λαϊκή Δημοκρατία της Κίνας.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2HeadingNoBorder"/>
      </w:pPr>
      <w:bookmarkStart w:id="343" w:name="_Sec676"/>
      <w:r>
        <w:t>Yammer Enterprise</w:t>
      </w:r>
      <w:bookmarkEnd w:id="343"/>
      <w:r>
        <w:fldChar w:fldCharType="begin"/>
      </w:r>
      <w:r>
        <w:instrText xml:space="preserve"> TC "</w:instrText>
      </w:r>
      <w:bookmarkStart w:id="344" w:name="_Toc436467261"/>
      <w:r>
        <w:instrText>Yammer Enterprise</w:instrText>
      </w:r>
      <w:bookmarkEnd w:id="344"/>
      <w:r>
        <w:instrText>" \l 3</w:instrText>
      </w:r>
      <w:r>
        <w:fldChar w:fldCharType="end"/>
      </w:r>
    </w:p>
    <w:p w:rsidR="006F248C" w:rsidRDefault="0073626E">
      <w:pPr>
        <w:pStyle w:val="ProductList-Offering1SubSection"/>
      </w:pPr>
      <w:bookmarkStart w:id="345" w:name="_Sec732"/>
      <w:r>
        <w:t>1. Διαθεσιμότητα Προγράμματος</w:t>
      </w:r>
      <w:bookmarkEnd w:id="345"/>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6F24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248C" w:rsidRDefault="00736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248C">
        <w:tc>
          <w:tcPr>
            <w:tcW w:w="5020" w:type="dxa"/>
            <w:tcBorders>
              <w:top w:val="single" w:sz="6" w:space="0" w:color="FFFFFF"/>
              <w:left w:val="none" w:sz="4" w:space="0" w:color="6E6E6E"/>
              <w:bottom w:val="none" w:sz="4" w:space="0" w:color="BFBFBF"/>
              <w:right w:val="none" w:sz="4" w:space="0" w:color="6E6E6E"/>
            </w:tcBorders>
          </w:tcPr>
          <w:p w:rsidR="006F248C" w:rsidRDefault="0073626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F248C" w:rsidRDefault="007362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248C" w:rsidRDefault="0073626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bl>
    <w:p w:rsidR="006F248C" w:rsidRDefault="0073626E">
      <w:pPr>
        <w:pStyle w:val="ProductList-Offering1SubSection"/>
      </w:pPr>
      <w:bookmarkStart w:id="346" w:name="_Sec787"/>
      <w:r>
        <w:t>2. Προϋποθέσεις Προϊόντος</w:t>
      </w:r>
      <w:bookmarkEnd w:id="346"/>
    </w:p>
    <w:tbl>
      <w:tblPr>
        <w:tblStyle w:val="PURTable"/>
        <w:tblW w:w="0" w:type="dxa"/>
        <w:tblLook w:val="04A0" w:firstRow="1" w:lastRow="0" w:firstColumn="1" w:lastColumn="0" w:noHBand="0" w:noVBand="1"/>
      </w:tblPr>
      <w:tblGrid>
        <w:gridCol w:w="3593"/>
        <w:gridCol w:w="3588"/>
        <w:gridCol w:w="3609"/>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248C" w:rsidRDefault="0073626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Καταλληλότητα για Παρατεταμένη Διάρκεια: Όλα</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Προωθητικές Ενέργειες: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Κατάλληλα για Μείωση (SCE): Δ/Υ</w:t>
            </w:r>
          </w:p>
        </w:tc>
      </w:tr>
      <w:tr w:rsidR="006F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248C" w:rsidRDefault="0073626E">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248C" w:rsidRDefault="0073626E">
            <w:pPr>
              <w:pStyle w:val="ProductList-TableBody"/>
            </w:pPr>
            <w:r>
              <w:rPr>
                <w:color w:val="404040"/>
              </w:rPr>
              <w:t>Πλεονέκτημα Χρήσης για Μαθητές/Φοιτητές: Δ/Υ</w:t>
            </w:r>
          </w:p>
        </w:tc>
      </w:tr>
    </w:tbl>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6F248C">
      <w:pPr>
        <w:sectPr w:rsidR="006F248C">
          <w:headerReference w:type="default" r:id="rId130"/>
          <w:footerReference w:type="default" r:id="rId131"/>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347" w:name="_Sec549"/>
      <w:bookmarkEnd w:id="210"/>
      <w:r>
        <w:t>Γλωσσάρι</w:t>
      </w:r>
      <w:r>
        <w:fldChar w:fldCharType="begin"/>
      </w:r>
      <w:r>
        <w:instrText xml:space="preserve"> TC "</w:instrText>
      </w:r>
      <w:bookmarkStart w:id="348" w:name="_Toc436467262"/>
      <w:r>
        <w:instrText>Γλωσσάρι</w:instrText>
      </w:r>
      <w:bookmarkEnd w:id="348"/>
      <w:r>
        <w:instrText>" \l 1</w:instrText>
      </w:r>
      <w:r>
        <w:fldChar w:fldCharType="end"/>
      </w:r>
    </w:p>
    <w:p w:rsidR="006F248C" w:rsidRDefault="0073626E">
      <w:pPr>
        <w:pStyle w:val="ProductList-Offering1Heading"/>
      </w:pPr>
      <w:bookmarkStart w:id="349" w:name="_Sec550"/>
      <w:r>
        <w:t>Χαρακτηριστικά</w:t>
      </w:r>
      <w:bookmarkEnd w:id="349"/>
      <w:r>
        <w:fldChar w:fldCharType="begin"/>
      </w:r>
      <w:r>
        <w:instrText xml:space="preserve"> TC "</w:instrText>
      </w:r>
      <w:bookmarkStart w:id="350" w:name="_Toc436467263"/>
      <w:r>
        <w:instrText>Χαρακτηριστικά</w:instrText>
      </w:r>
      <w:bookmarkEnd w:id="350"/>
      <w:r>
        <w:instrText>" \l 2</w:instrText>
      </w:r>
      <w:r>
        <w:fldChar w:fldCharType="end"/>
      </w:r>
    </w:p>
    <w:p w:rsidR="006F248C" w:rsidRDefault="0073626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6F248C" w:rsidRDefault="006F248C">
      <w:pPr>
        <w:pStyle w:val="ProductList-BodySpaced"/>
      </w:pPr>
    </w:p>
    <w:p w:rsidR="006F248C" w:rsidRDefault="0073626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6F248C" w:rsidRDefault="0073626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6F248C" w:rsidRDefault="0073626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6F248C" w:rsidRDefault="0073626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6F248C" w:rsidRDefault="0073626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6F248C" w:rsidRDefault="0073626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F248C" w:rsidRDefault="0073626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6F248C" w:rsidRDefault="0073626E">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6F248C" w:rsidRDefault="0073626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6F248C" w:rsidRDefault="0073626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6F248C" w:rsidRDefault="0073626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6F248C" w:rsidRDefault="0073626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6F248C" w:rsidRDefault="0073626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6F248C" w:rsidRDefault="0073626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6F248C" w:rsidRDefault="0073626E">
      <w:pPr>
        <w:pStyle w:val="ProductList-BodySpaced"/>
      </w:pPr>
      <w:r>
        <w:rPr>
          <w:b/>
          <w:color w:val="00188F"/>
        </w:rPr>
        <w:t>Προηγούμενη Έκδοση</w:t>
      </w:r>
      <w:r>
        <w:t>:  Προγενέστερες εκδόσεις του Προϊόντος και η Ημερομηνία Διάθεσης.</w:t>
      </w:r>
    </w:p>
    <w:p w:rsidR="006F248C" w:rsidRDefault="0073626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6F248C" w:rsidRDefault="0073626E">
      <w:pPr>
        <w:pStyle w:val="ProductList-BodySpaced"/>
      </w:pPr>
      <w:r>
        <w:rPr>
          <w:b/>
          <w:color w:val="00188F"/>
        </w:rPr>
        <w:t>Πρόγραμμα Συνδρομής Online (OSP)</w:t>
      </w:r>
      <w:r>
        <w:t>:  Το Προϊόν είναι διαθέσιμο σε ένα πρόγραμμα Συνδρομής Online.</w:t>
      </w:r>
    </w:p>
    <w:p w:rsidR="006F248C" w:rsidRDefault="0073626E">
      <w:pPr>
        <w:pStyle w:val="ProductList-BodySpaced"/>
      </w:pPr>
      <w:r>
        <w:rPr>
          <w:b/>
          <w:color w:val="00188F"/>
        </w:rPr>
        <w:t>Κατηγορία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6F248C" w:rsidRDefault="0073626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6F248C" w:rsidRDefault="0073626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6F248C" w:rsidRDefault="0073626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6F248C" w:rsidRDefault="0073626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6F248C" w:rsidRDefault="0073626E">
      <w:pPr>
        <w:pStyle w:val="ProductList-BodySpaced"/>
      </w:pPr>
      <w:r>
        <w:rPr>
          <w:b/>
          <w:color w:val="00188F"/>
        </w:rPr>
        <w:t>Κατάλληλα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6F248C" w:rsidRDefault="0073626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6F248C" w:rsidRDefault="0073626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6F248C" w:rsidRDefault="0073626E">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6F248C" w:rsidRDefault="0073626E">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6F248C" w:rsidRDefault="0073626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6F248C" w:rsidRDefault="0073626E">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6F248C" w:rsidRDefault="0073626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6F248C" w:rsidRDefault="0073626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6F248C" w:rsidRDefault="006F248C">
      <w:pPr>
        <w:pStyle w:val="ProductList-BodySpaced"/>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Spaced"/>
      </w:pPr>
    </w:p>
    <w:p w:rsidR="006F248C" w:rsidRDefault="0073626E">
      <w:pPr>
        <w:pStyle w:val="ProductList-Offering1Heading"/>
      </w:pPr>
      <w:bookmarkStart w:id="351" w:name="_Sec551"/>
      <w:r>
        <w:t>Τιμές κελιών</w:t>
      </w:r>
      <w:bookmarkEnd w:id="351"/>
      <w:r>
        <w:fldChar w:fldCharType="begin"/>
      </w:r>
      <w:r>
        <w:instrText xml:space="preserve"> TC "</w:instrText>
      </w:r>
      <w:bookmarkStart w:id="352" w:name="_Toc436467264"/>
      <w:r>
        <w:instrText>Τιμές κελιών</w:instrText>
      </w:r>
      <w:bookmarkEnd w:id="352"/>
      <w:r>
        <w:instrText>" \l 2</w:instrText>
      </w:r>
      <w:r>
        <w:fldChar w:fldCharType="end"/>
      </w:r>
    </w:p>
    <w:p w:rsidR="006F248C" w:rsidRDefault="0073626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6F248C" w:rsidRDefault="006F248C">
      <w:pPr>
        <w:pStyle w:val="ProductList-BodySpaced"/>
      </w:pPr>
    </w:p>
    <w:p w:rsidR="006F248C" w:rsidRDefault="0073626E">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6F248C" w:rsidRDefault="0073626E">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6F248C" w:rsidRDefault="0073626E">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6F248C" w:rsidRDefault="0073626E">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6F248C" w:rsidRDefault="0073626E">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πλαίσιο των προγραμμάτων Open ή Open Value. Συνδρομή για εμπορικούς πελάτες ή πελάτες του δημοσίου που επιλέγουν τη δυνατότητα Ολικής κάλυψης οργανισμού/ολικής κάλυψης επιχείρησης.</w:t>
      </w:r>
    </w:p>
    <w:p w:rsidR="006F248C" w:rsidRDefault="0073626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6F248C" w:rsidRDefault="0073626E">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6F248C" w:rsidRDefault="0073626E">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6F248C" w:rsidRDefault="0073626E">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6F248C" w:rsidRDefault="0073626E">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6F248C" w:rsidRDefault="0073626E">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6F248C" w:rsidRDefault="0073626E">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6F248C" w:rsidRDefault="0073626E">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6F248C" w:rsidRDefault="0073626E">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6F248C" w:rsidRDefault="0073626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6F248C" w:rsidRDefault="0073626E">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6F248C" w:rsidRDefault="0073626E">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6F248C" w:rsidRDefault="0073626E">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6F248C" w:rsidRDefault="0073626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6F248C" w:rsidRDefault="0073626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6F248C" w:rsidRDefault="0073626E">
      <w:pPr>
        <w:pStyle w:val="ProductList-BodySpaced"/>
      </w:pPr>
      <w:r>
        <w:rPr>
          <w:b/>
          <w:color w:val="00188F"/>
        </w:rPr>
        <w:t>UC</w:t>
      </w:r>
      <w:r>
        <w:t xml:space="preserve"> = </w:t>
      </w:r>
      <w:r>
        <w:rPr>
          <w:color w:val="00188F"/>
        </w:rPr>
        <w:t>Υπηρεσία Cloud Κοινότητας Δημοσίου Η.Π.Α.</w:t>
      </w:r>
      <w:r>
        <w:t>: Η Υπηρεσία Online παρέχεται ως Υπηρεσία Cloud Κοινότητας Δημοσίου Η.Π.Α.</w:t>
      </w:r>
    </w:p>
    <w:p w:rsidR="006F248C" w:rsidRDefault="006F248C">
      <w:pPr>
        <w:pStyle w:val="ProductList-BodySpaced"/>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Spaced"/>
      </w:pPr>
    </w:p>
    <w:p w:rsidR="006F248C" w:rsidRDefault="0073626E">
      <w:pPr>
        <w:pStyle w:val="ProductList-Offering1Heading"/>
      </w:pPr>
      <w:bookmarkStart w:id="353" w:name="_Sec552"/>
      <w:r>
        <w:t>Κεφαλίδες Στηλών</w:t>
      </w:r>
      <w:bookmarkEnd w:id="353"/>
      <w:r>
        <w:fldChar w:fldCharType="begin"/>
      </w:r>
      <w:r>
        <w:instrText xml:space="preserve"> TC "</w:instrText>
      </w:r>
      <w:bookmarkStart w:id="354" w:name="_Toc436467265"/>
      <w:r>
        <w:instrText>Κεφαλίδες Στηλών</w:instrText>
      </w:r>
      <w:bookmarkEnd w:id="354"/>
      <w:r>
        <w:instrText>" \l 2</w:instrText>
      </w:r>
      <w:r>
        <w:fldChar w:fldCharType="end"/>
      </w:r>
    </w:p>
    <w:p w:rsidR="006F248C" w:rsidRDefault="0073626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6F248C" w:rsidRDefault="006F248C">
      <w:pPr>
        <w:pStyle w:val="ProductList-BodySpaced"/>
      </w:pPr>
    </w:p>
    <w:p w:rsidR="006F248C" w:rsidRDefault="0073626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6F248C" w:rsidRDefault="0073626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6F248C" w:rsidRDefault="0073626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6F248C" w:rsidRDefault="0073626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6F248C" w:rsidRDefault="0073626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6F248C" w:rsidRDefault="0073626E">
      <w:pPr>
        <w:pStyle w:val="ProductList-BodySpaced"/>
      </w:pPr>
      <w:r>
        <w:rPr>
          <w:b/>
          <w:color w:val="00188F"/>
        </w:rPr>
        <w:t>MPSA</w:t>
      </w:r>
      <w:r>
        <w:t xml:space="preserve"> = </w:t>
      </w:r>
      <w:r>
        <w:rPr>
          <w:color w:val="00188F"/>
        </w:rPr>
        <w:t>Σύμβαση για Προϊόντα και Υπηρεσίες της Microsoft</w:t>
      </w:r>
      <w:r>
        <w:t>.</w:t>
      </w:r>
    </w:p>
    <w:p w:rsidR="006F248C" w:rsidRDefault="0073626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6F248C" w:rsidRDefault="0073626E">
      <w:pPr>
        <w:pStyle w:val="ProductList-BodySpaced"/>
      </w:pPr>
      <w:r>
        <w:rPr>
          <w:b/>
        </w:rPr>
        <w:t>OV/OVS</w:t>
      </w:r>
      <w:r>
        <w:rPr>
          <w:color w:val="000000"/>
        </w:rP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 </w:t>
      </w:r>
    </w:p>
    <w:p w:rsidR="006F248C" w:rsidRDefault="0073626E">
      <w:pPr>
        <w:pStyle w:val="ProductList-BodySpaced"/>
      </w:pPr>
      <w:r>
        <w:rPr>
          <w:b/>
          <w:color w:val="00188F"/>
        </w:rPr>
        <w:t>OVS-ES</w:t>
      </w:r>
      <w:r>
        <w:t xml:space="preserve"> = </w:t>
      </w:r>
      <w:r>
        <w:rPr>
          <w:color w:val="00188F"/>
        </w:rPr>
        <w:t>Open Value Subscription – Education Solutions</w:t>
      </w:r>
      <w:r>
        <w:t>.</w:t>
      </w:r>
    </w:p>
    <w:p w:rsidR="006F248C" w:rsidRDefault="0073626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6F248C" w:rsidRDefault="0073626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6F248C" w:rsidRDefault="0073626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6F248C" w:rsidRDefault="006F248C">
      <w:pPr>
        <w:pStyle w:val="ProductList-BodySpaced"/>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Spaced"/>
      </w:pPr>
    </w:p>
    <w:p w:rsidR="006F248C" w:rsidRDefault="0073626E">
      <w:pPr>
        <w:pStyle w:val="ProductList-Offering1Heading"/>
      </w:pPr>
      <w:bookmarkStart w:id="355" w:name="_Sec553"/>
      <w:r>
        <w:t>Ορισμοί</w:t>
      </w:r>
      <w:bookmarkEnd w:id="355"/>
      <w:r>
        <w:fldChar w:fldCharType="begin"/>
      </w:r>
      <w:r>
        <w:instrText xml:space="preserve"> TC "</w:instrText>
      </w:r>
      <w:bookmarkStart w:id="356" w:name="_Toc436467266"/>
      <w:r>
        <w:instrText>Ορισμοί</w:instrText>
      </w:r>
      <w:bookmarkEnd w:id="356"/>
      <w:r>
        <w:instrText>" \l 2</w:instrText>
      </w:r>
      <w:r>
        <w:fldChar w:fldCharType="end"/>
      </w:r>
    </w:p>
    <w:p w:rsidR="006F248C" w:rsidRDefault="0073626E">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6F248C" w:rsidRDefault="0073626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6F248C" w:rsidRDefault="0073626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6F248C" w:rsidRDefault="0073626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6F248C" w:rsidRDefault="0073626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6F248C" w:rsidRDefault="0073626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6F248C" w:rsidRDefault="0073626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6F248C" w:rsidRDefault="0073626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F248C" w:rsidRDefault="0073626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6F248C" w:rsidRDefault="0073626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6F248C" w:rsidRDefault="0073626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6F248C" w:rsidRDefault="0073626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6F248C" w:rsidRDefault="0073626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6F248C" w:rsidRDefault="0073626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6F248C" w:rsidRDefault="0073626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6F248C" w:rsidRDefault="0073626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6F248C" w:rsidRDefault="0073626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2">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6F248C" w:rsidRDefault="0073626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6F248C" w:rsidRDefault="0073626E">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6F248C" w:rsidRDefault="0073626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6F248C" w:rsidRDefault="0073626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6F248C" w:rsidRDefault="0073626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6F248C" w:rsidRDefault="0073626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6F248C" w:rsidRDefault="0073626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6F248C" w:rsidRDefault="0073626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6F248C" w:rsidRDefault="0073626E">
      <w:pPr>
        <w:pStyle w:val="ProductList-BodySpaced"/>
      </w:pPr>
      <w:r>
        <w:rPr>
          <w:b/>
          <w:color w:val="00188F"/>
        </w:rPr>
        <w:t xml:space="preserve">Φυσικός Επεξεργαστής </w:t>
      </w:r>
      <w:r>
        <w:t>είναι ένας επεξεργαστής σε ένα φυσικό σύστημα υλικού.</w:t>
      </w:r>
    </w:p>
    <w:p w:rsidR="006F248C" w:rsidRDefault="0073626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6F248C" w:rsidRDefault="0073626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6F248C" w:rsidRDefault="0073626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6F248C" w:rsidRDefault="0073626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6F248C" w:rsidRDefault="0073626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6F248C" w:rsidRDefault="0073626E">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6F248C" w:rsidRDefault="0073626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6F248C" w:rsidRDefault="0073626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6F248C" w:rsidRDefault="0073626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6F248C" w:rsidRDefault="0073626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6F248C" w:rsidRDefault="0073626E">
      <w:pPr>
        <w:pStyle w:val="ProductList-BodySpaced"/>
      </w:pPr>
      <w:r>
        <w:t>Το Λογισμικό στις Λύσεις Web Internet χρησιμοποιείται για εκτέλεση:</w:t>
      </w:r>
    </w:p>
    <w:p w:rsidR="006F248C" w:rsidRDefault="0073626E">
      <w:pPr>
        <w:pStyle w:val="ProductList-Bullet"/>
        <w:numPr>
          <w:ilvl w:val="0"/>
          <w:numId w:val="37"/>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6F248C" w:rsidRDefault="0073626E">
      <w:pPr>
        <w:pStyle w:val="ProductList-Bullet"/>
        <w:numPr>
          <w:ilvl w:val="0"/>
          <w:numId w:val="37"/>
        </w:numPr>
      </w:pPr>
      <w:r>
        <w:t xml:space="preserve">λογισμικού μηχανής βάσης δεδομένων (για παράδειγμα, Microsoft SQL Server) αποκλειστικά για την υποστήριξη των Λύσεων Web στο Internet ή </w:t>
      </w:r>
    </w:p>
    <w:p w:rsidR="006F248C" w:rsidRDefault="0073626E">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6F248C" w:rsidRDefault="0073626E">
      <w:pPr>
        <w:pStyle w:val="ProductList-BodySpaced"/>
      </w:pPr>
      <w:r>
        <w:rPr>
          <w:b/>
          <w:color w:val="00188F"/>
        </w:rPr>
        <w:t>Στοιχεία Λογισμικού Windows</w:t>
      </w:r>
      <w:r>
        <w:t xml:space="preserve"> είναι τα στοιχεία του λογισμικού των Windows, που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6F248C" w:rsidRDefault="006F248C">
      <w:pPr>
        <w:pStyle w:val="ProductList-BodySpaced"/>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Spaced"/>
      </w:pPr>
    </w:p>
    <w:p w:rsidR="006F248C" w:rsidRDefault="006F248C">
      <w:pPr>
        <w:sectPr w:rsidR="006F248C">
          <w:headerReference w:type="default" r:id="rId133"/>
          <w:footerReference w:type="default" r:id="rId134"/>
          <w:type w:val="continuous"/>
          <w:pgSz w:w="12240" w:h="15840" w:code="1"/>
          <w:pgMar w:top="1170" w:right="720" w:bottom="720" w:left="720" w:header="432" w:footer="288" w:gutter="0"/>
          <w:cols w:space="360"/>
        </w:sectPr>
      </w:pPr>
    </w:p>
    <w:p w:rsidR="006F248C" w:rsidRDefault="0073626E">
      <w:pPr>
        <w:pStyle w:val="ProductList-SectionHeading"/>
        <w:pageBreakBefore/>
      </w:pPr>
      <w:bookmarkStart w:id="357" w:name="_Sec591"/>
      <w:bookmarkEnd w:id="347"/>
      <w:r>
        <w:t>Παράρτημα Α – Άδειες Χρήσης Αντίστοιχες Αδειών CAL/ML</w:t>
      </w:r>
      <w:r>
        <w:fldChar w:fldCharType="begin"/>
      </w:r>
      <w:r>
        <w:instrText xml:space="preserve"> TC "</w:instrText>
      </w:r>
      <w:bookmarkStart w:id="358" w:name="_Toc436467267"/>
      <w:r>
        <w:instrText>Παράρτημα Α – Άδειες Χρήσης Αντίστοιχες Αδειών CAL/ML</w:instrText>
      </w:r>
      <w:bookmarkEnd w:id="358"/>
      <w:r>
        <w:instrText>" \l 1</w:instrText>
      </w:r>
      <w:r>
        <w:fldChar w:fldCharType="end"/>
      </w:r>
    </w:p>
    <w:p w:rsidR="006F248C" w:rsidRDefault="0073626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6F248C" w:rsidRDefault="006F248C">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6F248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F248C" w:rsidRDefault="006F248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F248C" w:rsidRDefault="0073626E">
            <w:pPr>
              <w:pStyle w:val="ProductList-TableBody"/>
              <w:jc w:val="center"/>
            </w:pPr>
            <w:r>
              <w:rPr>
                <w:color w:val="FFFFFF"/>
              </w:rPr>
              <w:t xml:space="preserve"> 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F248C" w:rsidRDefault="0073626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F248C" w:rsidRDefault="0073626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F248C" w:rsidRDefault="0073626E">
            <w:pPr>
              <w:pStyle w:val="ProductList-TableBody"/>
              <w:jc w:val="center"/>
            </w:pPr>
            <w:r>
              <w:rPr>
                <w:color w:val="FFFFFF"/>
              </w:rPr>
              <w:t>Enterprise Mobility</w:t>
            </w:r>
          </w:p>
        </w:tc>
      </w:tr>
      <w:tr w:rsidR="006F248C">
        <w:tc>
          <w:tcPr>
            <w:tcW w:w="620" w:type="dxa"/>
            <w:tcBorders>
              <w:top w:val="none" w:sz="4" w:space="0" w:color="BFBFBF"/>
              <w:left w:val="none" w:sz="24" w:space="0" w:color="808080"/>
              <w:bottom w:val="single" w:sz="4" w:space="0" w:color="FFFFFF"/>
              <w:right w:val="single" w:sz="6" w:space="0" w:color="FFFFFF"/>
            </w:tcBorders>
          </w:tcPr>
          <w:p w:rsidR="006F248C" w:rsidRDefault="0073626E">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F248C" w:rsidRDefault="0073626E">
            <w:pPr>
              <w:pStyle w:val="ProductList-TableBody"/>
              <w:jc w:val="center"/>
            </w:pPr>
            <w:r>
              <w:rPr>
                <w:color w:val="FFFFFF"/>
              </w:rPr>
              <w:t>Οικογένεια Προϊόντων</w:t>
            </w: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Exchange Server 2016 Standard</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793">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793">
              <w:r w:rsidR="0073626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Exchange Server 2016 Enterprise</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793">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793">
              <w:r w:rsidR="0073626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SharePoint Server 2013</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798">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798">
              <w:r w:rsidR="0073626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Microsoft Audit και Control Management Server 2013</w:t>
            </w: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798">
              <w:r w:rsidR="0073626E">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Skype for Business Server 2015</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799">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799">
              <w:r w:rsidR="0073626E">
                <w:rPr>
                  <w:color w:val="00467F"/>
                  <w:u w:val="single"/>
                </w:rPr>
                <w:t>Πρόσθετη</w:t>
              </w:r>
            </w:hyperlink>
            <w:r w:rsidR="0073626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799">
              <w:r w:rsidR="0073626E">
                <w:rPr>
                  <w:color w:val="00467F"/>
                  <w:u w:val="single"/>
                </w:rPr>
                <w:t>Πρόσθετη</w:t>
              </w:r>
            </w:hyperlink>
            <w:r w:rsidR="0073626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Windows MultiPoint Server 2012 Standard</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0">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800">
              <w:r w:rsidR="0073626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Windows MultiPoint Server 2012 Premium</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0">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800">
              <w:r w:rsidR="0073626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Windows Server 2012 R2 Standard</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7">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7">
              <w:r w:rsidR="0073626E">
                <w:rPr>
                  <w:color w:val="00467F"/>
                  <w:u w:val="single"/>
                </w:rPr>
                <w:t>Πρόσθετη</w:t>
              </w:r>
            </w:hyperlink>
            <w:r w:rsidR="007362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807">
              <w:r w:rsidR="0073626E">
                <w:rPr>
                  <w:color w:val="00467F"/>
                  <w:u w:val="single"/>
                </w:rPr>
                <w:t>Πρόσθετη</w:t>
              </w:r>
            </w:hyperlink>
            <w:r w:rsidR="007362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Windows Server 2012 R2 Data Center</w:t>
            </w: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7">
              <w:r w:rsidR="0073626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dashed" w:sz="4" w:space="0" w:color="BFBFBF"/>
              <w:right w:val="single" w:sz="6" w:space="0" w:color="FFFFFF"/>
            </w:tcBorders>
          </w:tcPr>
          <w:p w:rsidR="006F248C" w:rsidRDefault="00E11481">
            <w:pPr>
              <w:pStyle w:val="ProductList-TableBody"/>
            </w:pPr>
            <w:hyperlink w:anchor="_Sec807">
              <w:r w:rsidR="0073626E">
                <w:rPr>
                  <w:color w:val="00467F"/>
                  <w:u w:val="single"/>
                </w:rPr>
                <w:t>Πρόσθετη</w:t>
              </w:r>
            </w:hyperlink>
            <w:r w:rsidR="007362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807">
              <w:r w:rsidR="0073626E">
                <w:rPr>
                  <w:color w:val="00467F"/>
                  <w:u w:val="single"/>
                </w:rPr>
                <w:t>Πρόσθετη</w:t>
              </w:r>
            </w:hyperlink>
            <w:r w:rsidR="007362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Advanced Threat Analytics 2016</w:t>
            </w:r>
          </w:p>
        </w:tc>
      </w:tr>
      <w:tr w:rsidR="006F248C" w:rsidTr="003D12C2">
        <w:tc>
          <w:tcPr>
            <w:tcW w:w="620" w:type="dxa"/>
            <w:tcBorders>
              <w:top w:val="dashed" w:sz="4" w:space="0" w:color="BFBFBF"/>
              <w:left w:val="none" w:sz="24" w:space="0" w:color="808080"/>
              <w:bottom w:val="single" w:sz="4" w:space="0" w:color="FFFFFF"/>
              <w:right w:val="single" w:sz="6" w:space="0" w:color="FFFFFF"/>
            </w:tcBorders>
          </w:tcPr>
          <w:p w:rsidR="006F248C" w:rsidRDefault="00E11481">
            <w:pPr>
              <w:pStyle w:val="ProductList-TableBody"/>
            </w:pPr>
            <w:hyperlink w:anchor="_Sec801">
              <w:r w:rsidR="0073626E">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F248C" w:rsidRDefault="006F248C">
            <w:pPr>
              <w:pStyle w:val="ProductList-TableBody"/>
              <w:jc w:val="center"/>
            </w:pPr>
          </w:p>
        </w:tc>
      </w:tr>
      <w:tr w:rsidR="006F248C">
        <w:tc>
          <w:tcPr>
            <w:tcW w:w="620" w:type="dxa"/>
            <w:gridSpan w:val="16"/>
            <w:tcBorders>
              <w:top w:val="single" w:sz="4" w:space="0" w:color="FFFFFF"/>
              <w:left w:val="single" w:sz="6" w:space="0" w:color="FFFFFF"/>
              <w:bottom w:val="single" w:sz="4" w:space="0" w:color="FFFFFF"/>
              <w:right w:val="single" w:sz="6" w:space="0" w:color="FFFFFF"/>
            </w:tcBorders>
          </w:tcPr>
          <w:p w:rsidR="006F248C" w:rsidRDefault="0073626E">
            <w:pPr>
              <w:pStyle w:val="ProductList-TableBody"/>
            </w:pPr>
            <w:r>
              <w:rPr>
                <w:b/>
              </w:rPr>
              <w:t>System Center 2012 R2 Configuration Manager</w:t>
            </w:r>
          </w:p>
        </w:tc>
      </w:tr>
      <w:tr w:rsidR="006F248C">
        <w:tc>
          <w:tcPr>
            <w:tcW w:w="620" w:type="dxa"/>
            <w:tcBorders>
              <w:top w:val="dashed" w:sz="4" w:space="0" w:color="BFBFBF"/>
              <w:left w:val="none" w:sz="24" w:space="0" w:color="808080"/>
              <w:bottom w:val="none" w:sz="4" w:space="0" w:color="6E6E6E"/>
              <w:right w:val="single" w:sz="6" w:space="0" w:color="FFFFFF"/>
            </w:tcBorders>
          </w:tcPr>
          <w:p w:rsidR="006F248C" w:rsidRDefault="00E11481">
            <w:pPr>
              <w:pStyle w:val="ProductList-TableBody"/>
            </w:pPr>
            <w:hyperlink w:anchor="_Sec802">
              <w:r w:rsidR="0073626E">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F248C" w:rsidRDefault="006F24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F248C" w:rsidRDefault="006F248C">
            <w:pPr>
              <w:pStyle w:val="ProductList-TableBody"/>
              <w:jc w:val="center"/>
            </w:pPr>
          </w:p>
        </w:tc>
      </w:tr>
    </w:tbl>
    <w:p w:rsidR="006F248C" w:rsidRDefault="0073626E">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6F248C" w:rsidRDefault="0073626E">
      <w:pPr>
        <w:pStyle w:val="ProductList-SectionHeading"/>
        <w:pageBreakBefore/>
      </w:pPr>
      <w:bookmarkStart w:id="359" w:name="_Sec564"/>
      <w:bookmarkEnd w:id="357"/>
      <w:r>
        <w:t>Παράρτημα B – Εξασφάλιση Αναβάθμισης Λογισμικού</w:t>
      </w:r>
      <w:r>
        <w:fldChar w:fldCharType="begin"/>
      </w:r>
      <w:r>
        <w:instrText xml:space="preserve"> TC "</w:instrText>
      </w:r>
      <w:bookmarkStart w:id="360" w:name="_Toc436467268"/>
      <w:r>
        <w:instrText>Παράρτημα B – Εξασφάλιση Αναβάθμισης Λογισμικού</w:instrText>
      </w:r>
      <w:bookmarkEnd w:id="360"/>
      <w:r>
        <w:instrText>" \l 1</w:instrText>
      </w:r>
      <w:r>
        <w:fldChar w:fldCharType="end"/>
      </w:r>
    </w:p>
    <w:p w:rsidR="006F248C" w:rsidRDefault="0073626E">
      <w:pPr>
        <w:pStyle w:val="ProductList-Offering1Heading"/>
      </w:pPr>
      <w:bookmarkStart w:id="361" w:name="_Sec573"/>
      <w:r>
        <w:t>Αγορά Εξασφάλισης Αναβάθμισης Λογισμικού</w:t>
      </w:r>
      <w:bookmarkEnd w:id="361"/>
      <w:r>
        <w:fldChar w:fldCharType="begin"/>
      </w:r>
      <w:r>
        <w:instrText xml:space="preserve"> TC "</w:instrText>
      </w:r>
      <w:bookmarkStart w:id="362" w:name="_Toc436467269"/>
      <w:r>
        <w:instrText>Αγορά Εξασφάλισης Αναβάθμισης Λογισμικού</w:instrText>
      </w:r>
      <w:bookmarkEnd w:id="362"/>
      <w:r>
        <w:instrText>" \l 2</w:instrText>
      </w:r>
      <w:r>
        <w:fldChar w:fldCharType="end"/>
      </w:r>
    </w:p>
    <w:p w:rsidR="006F248C" w:rsidRDefault="0073626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6F248C" w:rsidRDefault="0073626E">
      <w:pPr>
        <w:pStyle w:val="ProductList-Bullet"/>
        <w:numPr>
          <w:ilvl w:val="0"/>
          <w:numId w:val="38"/>
        </w:numPr>
      </w:pPr>
      <w:r>
        <w:t xml:space="preserve">Να δεσμευτεί για τη σύνδεση SA σε όλα τα προϊόντα πλατφόρμας. </w:t>
      </w:r>
    </w:p>
    <w:p w:rsidR="006F248C" w:rsidRDefault="0073626E">
      <w:pPr>
        <w:pStyle w:val="ProductList-Bullet"/>
        <w:numPr>
          <w:ilvl w:val="0"/>
          <w:numId w:val="38"/>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6F248C" w:rsidRDefault="0073626E">
      <w:pPr>
        <w:pStyle w:val="ProductList-Bullet"/>
        <w:numPr>
          <w:ilvl w:val="0"/>
          <w:numId w:val="38"/>
        </w:numPr>
      </w:pPr>
      <w:r>
        <w:t>Να αγοράσει SA σε μεμονωμένα Προϊόντα χωρίς δέσμευση επέκτασης της SA σε άλλα Προϊόντα.</w:t>
      </w:r>
    </w:p>
    <w:p w:rsidR="006F248C" w:rsidRDefault="006F248C">
      <w:pPr>
        <w:pStyle w:val="ProductList-Body"/>
      </w:pPr>
    </w:p>
    <w:p w:rsidR="006F248C" w:rsidRDefault="0073626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6F248C" w:rsidRDefault="006F248C">
      <w:pPr>
        <w:pStyle w:val="ProductList-Body"/>
      </w:pPr>
    </w:p>
    <w:p w:rsidR="006F248C" w:rsidRDefault="0073626E">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630"/>
        <w:gridCol w:w="2651"/>
        <w:gridCol w:w="2761"/>
        <w:gridCol w:w="2748"/>
      </w:tblGrid>
      <w:tr w:rsidR="006F248C" w:rsidTr="003D12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Κατηγορία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Πλήρως Συσκευασμένα Προϊόντα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Κατασκευαστής Πρωτότυπου Εξοπλισμού (OEM)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Προγράμματα</w:t>
            </w:r>
          </w:p>
        </w:tc>
      </w:tr>
      <w:tr w:rsidR="006F248C" w:rsidTr="003D12C2">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Κατηγορία Εφαρμογών</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Δ/Υ</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Εξασφάλιση Αναβάθμισης Λογισμικού διαθέσιμη μόνο σύμφωνα με τις παρακάτω προϋποθέσεις</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6F248C" w:rsidRDefault="0073626E">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w:t>
            </w:r>
            <w:hyperlink r:id="rId135">
              <w:r>
                <w:rPr>
                  <w:color w:val="00467F"/>
                  <w:u w:val="single"/>
                </w:rPr>
                <w:t>Εγχειρίδιο Παραχώρησης Αδειών Χρήσης MPSA</w:t>
              </w:r>
            </w:hyperlink>
            <w:r>
              <w:t>.</w:t>
            </w:r>
          </w:p>
        </w:tc>
      </w:tr>
      <w:tr w:rsidR="006F248C" w:rsidTr="003D12C2">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Κατηγορία Διακομιστών</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Διαθέσιμη Εξασφάλιση Αναβάθμισης Λογισμικού</w:t>
            </w:r>
          </w:p>
        </w:tc>
        <w:tc>
          <w:tcPr>
            <w:tcW w:w="0" w:type="auto"/>
            <w:vMerge/>
            <w:tcBorders>
              <w:top w:val="single" w:sz="4" w:space="0" w:color="000000"/>
              <w:right w:val="single" w:sz="4" w:space="0" w:color="auto"/>
            </w:tcBorders>
          </w:tcPr>
          <w:p w:rsidR="006F248C" w:rsidRDefault="006F248C"/>
        </w:tc>
      </w:tr>
    </w:tbl>
    <w:p w:rsidR="006F248C" w:rsidRDefault="006F248C">
      <w:pPr>
        <w:pStyle w:val="ProductList-Body"/>
      </w:pPr>
    </w:p>
    <w:p w:rsidR="006F248C" w:rsidRDefault="0073626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6F248C" w:rsidRDefault="006F248C">
      <w:pPr>
        <w:pStyle w:val="ProductList-Body"/>
      </w:pPr>
    </w:p>
    <w:p w:rsidR="006F248C" w:rsidRDefault="0073626E">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6F248C" w:rsidRDefault="0073626E">
      <w:pPr>
        <w:pStyle w:val="ProductList-Offering1Heading"/>
      </w:pPr>
      <w:bookmarkStart w:id="363" w:name="_Sec574"/>
      <w:r>
        <w:t>Παράταση Εξασφάλισης Αναβάθμισης Λογισμικού</w:t>
      </w:r>
      <w:bookmarkEnd w:id="363"/>
      <w:r>
        <w:fldChar w:fldCharType="begin"/>
      </w:r>
      <w:r>
        <w:instrText xml:space="preserve"> TC "</w:instrText>
      </w:r>
      <w:bookmarkStart w:id="364" w:name="_Toc436467270"/>
      <w:r>
        <w:instrText>Παράταση Εξασφάλισης Αναβάθμισης Λογισμικού</w:instrText>
      </w:r>
      <w:bookmarkEnd w:id="364"/>
      <w:r>
        <w:instrText>" \l 2</w:instrText>
      </w:r>
      <w:r>
        <w:fldChar w:fldCharType="end"/>
      </w:r>
    </w:p>
    <w:p w:rsidR="006F248C" w:rsidRDefault="0073626E">
      <w:pPr>
        <w:pStyle w:val="ProductList-ClauseHeading"/>
      </w:pPr>
      <w:r>
        <w:t>Παράταση Κάλυψης στο πλαίσιο της Ίδιας Σύμβασης</w:t>
      </w:r>
    </w:p>
    <w:p w:rsidR="006F248C" w:rsidRDefault="0073626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6F248C" w:rsidRDefault="006F248C">
      <w:pPr>
        <w:pStyle w:val="ProductList-Body"/>
      </w:pPr>
    </w:p>
    <w:p w:rsidR="006F248C" w:rsidRDefault="0073626E">
      <w:pPr>
        <w:pStyle w:val="ProductList-SubClauseHeading"/>
      </w:pPr>
      <w:r>
        <w:t>Άδεια Χρήσης Open</w:t>
      </w:r>
    </w:p>
    <w:p w:rsidR="006F248C" w:rsidRDefault="0073626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6F248C" w:rsidRDefault="006F248C">
      <w:pPr>
        <w:pStyle w:val="ProductList-BodyIndented"/>
      </w:pPr>
    </w:p>
    <w:p w:rsidR="006F248C" w:rsidRDefault="0073626E">
      <w:pPr>
        <w:pStyle w:val="ProductList-SubClauseHeading"/>
      </w:pPr>
      <w:r>
        <w:t>Σύμβαση Enterprise</w:t>
      </w:r>
    </w:p>
    <w:p w:rsidR="006F248C" w:rsidRDefault="0073626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6F248C" w:rsidRDefault="006F248C">
      <w:pPr>
        <w:pStyle w:val="ProductList-BodyIndented"/>
      </w:pPr>
    </w:p>
    <w:p w:rsidR="006F248C" w:rsidRDefault="0073626E">
      <w:pPr>
        <w:pStyle w:val="ProductList-SubClauseHeading"/>
      </w:pPr>
      <w:r>
        <w:t>Enrollment for Application Platform</w:t>
      </w:r>
    </w:p>
    <w:p w:rsidR="006F248C" w:rsidRDefault="0073626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6F248C" w:rsidRDefault="006F248C">
      <w:pPr>
        <w:pStyle w:val="ProductList-BodyIndented"/>
      </w:pPr>
    </w:p>
    <w:p w:rsidR="006F248C" w:rsidRDefault="0073626E">
      <w:pPr>
        <w:pStyle w:val="ProductList-ClauseHeading"/>
      </w:pPr>
      <w:r>
        <w:t>Παράταση Κάλυψης από Ξεχωριστή Σύμβαση</w:t>
      </w:r>
    </w:p>
    <w:p w:rsidR="006F248C" w:rsidRDefault="0073626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σύμβαση ή πράξη εγγραφής του Πελάτη πρέπει να τεθεί σε ισχύ το αργότερο κατά την ημερομηνία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 </w:t>
      </w:r>
    </w:p>
    <w:p w:rsidR="006F248C" w:rsidRDefault="006F248C">
      <w:pPr>
        <w:pStyle w:val="ProductList-Body"/>
      </w:pPr>
    </w:p>
    <w:p w:rsidR="006F248C" w:rsidRDefault="0073626E">
      <w:pPr>
        <w:pStyle w:val="ProductList-Body"/>
      </w:pPr>
      <w:r>
        <w:t>Ο Πελάτης έχει τη δυνατότητα παράτασης της Εξασφάλισης Αναβάθμισης Λογισμικού με διαφορετικό πρόγραμμα Παραχώρησης Πολλαπλών Αδειών Χρήσης (Volume Licensing), αποκτώντας Εξασφάλιση Αναβάθμισης Λογισμικού στο πλαίσιο μιας υπάρχουσας σύμβασης Open Value, MPSA, Select, Select Plus ή μιας πράξης εγγραφής Enterprise. Για τους πελάτες που παρατείνουν την Εξασφάλιση Αναβάθμισης Λογισμικού που αγοράστηκε αρχικά στο πλαίσιο μιας πράξης εγγραφής Enterprise, αυτή η εξαίρεση ισχύει μόνο για Επιπλέον Προϊόντα και Προϊόντα εκτός δέσμευσης Ολικής κάλυψης εταιρείας. Για όλα τα προγράμματα εκτός MPSA ή Select Plus, η παραγγελία πρέπει να είναι για τη διάρκεια που απομένει στην υπάρχουσα σύμβαση ή πράξη εγγραφής (δηλ., η Εξασφάλιση Αναβάθμισης Λογισμικού επί τον αριθμό των ετών που απομένουν στη διάρκεια πράξης εγγραφής κατά την ημερομηνία παραγγελίας, συμπεριλαμβανομένου τυχόν τμήματος έτους). Σε περιπτώσεις MPSA ή Select Plus, η παραγγελία θα είναι για 36 μήνες.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6F248C" w:rsidRDefault="006F248C">
      <w:pPr>
        <w:pStyle w:val="ProductList-Body"/>
      </w:pPr>
    </w:p>
    <w:p w:rsidR="006F248C" w:rsidRDefault="0073626E">
      <w:pPr>
        <w:pStyle w:val="ProductList-ClauseHeading"/>
      </w:pPr>
      <w:r>
        <w:t>Παράταση Κάλυψης Εξασφάλισης Αναβάθμισης Λογισμικού για Άδειες Πρόσβασης Πελάτη (CAL) και Άδειες Διαχείρισης Υπολογιστών-Πελατών (ML)</w:t>
      </w:r>
    </w:p>
    <w:p w:rsidR="006F248C" w:rsidRDefault="0073626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6F248C" w:rsidRDefault="0073626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6F248C" w:rsidRDefault="0073626E">
      <w:pPr>
        <w:pStyle w:val="ProductList-Offering1Heading"/>
      </w:pPr>
      <w:bookmarkStart w:id="365" w:name="_Sec575"/>
      <w:r>
        <w:t>Άδεια Μετεγκατάστασης για Προϊόντα που έχουν Διακοπεί ή βρίσκονται στο Τέλος του Κύκλου Ζωής τους</w:t>
      </w:r>
      <w:bookmarkEnd w:id="365"/>
      <w:r>
        <w:fldChar w:fldCharType="begin"/>
      </w:r>
      <w:r>
        <w:instrText xml:space="preserve"> TC "</w:instrText>
      </w:r>
      <w:bookmarkStart w:id="366" w:name="_Toc436467271"/>
      <w:r>
        <w:instrText>Άδεια Μετεγκατάστασης για Προϊόντα που έχουν Διακοπεί ή βρίσκονται στο Τέλος του Κύκλου Ζωής τους</w:instrText>
      </w:r>
      <w:bookmarkEnd w:id="366"/>
      <w:r>
        <w:instrText>" \l 2</w:instrText>
      </w:r>
      <w:r>
        <w:fldChar w:fldCharType="end"/>
      </w:r>
    </w:p>
    <w:p w:rsidR="006F248C" w:rsidRDefault="0073626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6F248C" w:rsidRDefault="0073626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6F248C" w:rsidRDefault="006F248C">
      <w:pPr>
        <w:pStyle w:val="ProductList-Body"/>
      </w:pPr>
    </w:p>
    <w:p w:rsidR="006F248C" w:rsidRDefault="0073626E">
      <w:pPr>
        <w:pStyle w:val="ProductList-Body"/>
      </w:pPr>
      <w:r>
        <w:t>Εκτός εάν προβλέπεται άλλως στην Καταχώρηση Προϊόντος:</w:t>
      </w:r>
    </w:p>
    <w:p w:rsidR="006F248C" w:rsidRDefault="0073626E">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6F248C" w:rsidRDefault="0073626E">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6F248C" w:rsidRDefault="0073626E">
      <w:pPr>
        <w:pStyle w:val="ProductList-Bullet"/>
        <w:numPr>
          <w:ilvl w:val="0"/>
          <w:numId w:val="3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6F248C" w:rsidRDefault="0073626E">
      <w:pPr>
        <w:pStyle w:val="ProductList-Bullet"/>
        <w:numPr>
          <w:ilvl w:val="0"/>
          <w:numId w:val="3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6F248C" w:rsidRDefault="0073626E">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6F248C" w:rsidRDefault="0073626E">
      <w:pPr>
        <w:pStyle w:val="ProductList-Bullet"/>
        <w:numPr>
          <w:ilvl w:val="0"/>
          <w:numId w:val="3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Offering1Heading"/>
      </w:pPr>
      <w:bookmarkStart w:id="367" w:name="_Sec576"/>
      <w:r>
        <w:t>Πλεονεκτήματα Εξασφάλισης Αναβάθμισης Λογισμικού</w:t>
      </w:r>
      <w:bookmarkEnd w:id="367"/>
      <w:r>
        <w:fldChar w:fldCharType="begin"/>
      </w:r>
      <w:r>
        <w:instrText xml:space="preserve"> TC "</w:instrText>
      </w:r>
      <w:bookmarkStart w:id="368" w:name="_Toc436467272"/>
      <w:r>
        <w:instrText>Πλεονεκτήματα Εξασφάλισης Αναβάθμισης Λογισμικού</w:instrText>
      </w:r>
      <w:bookmarkEnd w:id="368"/>
      <w:r>
        <w:instrText>" \l 2</w:instrText>
      </w:r>
      <w:r>
        <w:fldChar w:fldCharType="end"/>
      </w:r>
    </w:p>
    <w:p w:rsidR="006F248C" w:rsidRDefault="0073626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6F248C" w:rsidRDefault="0073626E">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Κατηγορία Διακομιστών</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77">
              <w:r w:rsidR="0073626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79">
              <w:r w:rsidR="0073626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0">
              <w:r w:rsidR="0073626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1">
              <w:r w:rsidR="0073626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755">
              <w:r w:rsidR="0073626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41">
              <w:r w:rsidR="0073626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651">
              <w:r w:rsidR="007362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41">
              <w:r w:rsidR="0073626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2">
              <w:r w:rsidR="0073626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3">
              <w:r w:rsidR="0073626E">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4">
              <w:r w:rsidR="0073626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5">
              <w:r w:rsidR="0073626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6">
              <w:r w:rsidR="0073626E">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18">
              <w:r w:rsidR="007362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7">
              <w:r w:rsidR="0073626E">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38">
              <w:r w:rsidR="007362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8">
              <w:r w:rsidR="0073626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89">
              <w:r w:rsidR="0073626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90">
              <w:r w:rsidR="0073626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41">
              <w:r w:rsidR="0073626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841">
              <w:r w:rsidR="007362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652">
              <w:r w:rsidR="0073626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E11481">
            <w:pPr>
              <w:pStyle w:val="ProductList-TableBody"/>
            </w:pPr>
            <w:hyperlink w:anchor="_Sec576">
              <w:r w:rsidR="0073626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jc w:val="center"/>
            </w:pPr>
          </w:p>
        </w:tc>
      </w:tr>
    </w:tbl>
    <w:p w:rsidR="006F248C" w:rsidRDefault="0073626E">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6F248C" w:rsidRDefault="0073626E">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6F248C" w:rsidRDefault="0073626E">
      <w:pPr>
        <w:pStyle w:val="ProductList-Body"/>
      </w:pPr>
      <w:r>
        <w:rPr>
          <w:vertAlign w:val="superscript"/>
        </w:rPr>
        <w:t>3</w:t>
      </w:r>
      <w:r>
        <w:rPr>
          <w:i/>
        </w:rPr>
        <w:t>Δεν πρόκειται για πλεονέκτημα Εξασφάλισης Αναβάθμισης Λογισμικού για Προϊόντα Windows Embedded.</w:t>
      </w:r>
    </w:p>
    <w:p w:rsidR="006F248C" w:rsidRDefault="006F248C">
      <w:pPr>
        <w:pStyle w:val="ProductList-Body"/>
      </w:pPr>
    </w:p>
    <w:p w:rsidR="006F248C" w:rsidRDefault="0073626E">
      <w:pPr>
        <w:pStyle w:val="ProductList-ClauseHeading"/>
      </w:pPr>
      <w:bookmarkStart w:id="369" w:name="_Sec577"/>
      <w:r>
        <w:t>Δικαιώματα Νέας Έκδοσης</w:t>
      </w:r>
      <w:bookmarkEnd w:id="369"/>
    </w:p>
    <w:p w:rsidR="006F248C" w:rsidRDefault="0073626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6F248C" w:rsidRDefault="006F248C">
      <w:pPr>
        <w:pStyle w:val="ProductList-Body"/>
      </w:pPr>
    </w:p>
    <w:p w:rsidR="006F248C" w:rsidRDefault="0073626E">
      <w:pPr>
        <w:pStyle w:val="ProductList-ClauseHeading"/>
      </w:pPr>
      <w:bookmarkStart w:id="370" w:name="_Sec579"/>
      <w:r>
        <w:t>Office Online</w:t>
      </w:r>
      <w:bookmarkEnd w:id="370"/>
    </w:p>
    <w:p w:rsidR="006F248C" w:rsidRDefault="0073626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για προβολή και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6F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Δικαιώματα Office Online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w:t>
            </w:r>
            <w:r>
              <w:fldChar w:fldCharType="begin"/>
            </w:r>
            <w:r>
              <w:instrText xml:space="preserve"> XE "Office Standard" </w:instrText>
            </w:r>
            <w:r>
              <w:fldChar w:fldCharType="end"/>
            </w:r>
          </w:p>
          <w:p w:rsidR="006F248C" w:rsidRDefault="0073626E">
            <w:pPr>
              <w:pStyle w:val="ProductList-TableBody"/>
            </w:pPr>
            <w:r>
              <w:t>Office Professional Plus</w:t>
            </w:r>
            <w:r>
              <w:fldChar w:fldCharType="begin"/>
            </w:r>
            <w:r>
              <w:instrText xml:space="preserve"> XE "Office Professional Plus" </w:instrText>
            </w:r>
            <w:r>
              <w:fldChar w:fldCharType="end"/>
            </w:r>
          </w:p>
          <w:p w:rsidR="006F248C" w:rsidRDefault="0073626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Online for Office 365</w:t>
            </w:r>
            <w:r>
              <w:fldChar w:fldCharType="begin"/>
            </w:r>
            <w:r>
              <w:instrText xml:space="preserve"> XE "Office Online for Office 365" </w:instrText>
            </w:r>
            <w:r>
              <w:fldChar w:fldCharType="end"/>
            </w:r>
          </w:p>
        </w:tc>
      </w:tr>
    </w:tbl>
    <w:p w:rsidR="006F248C" w:rsidRDefault="0073626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ώστε να αποκτήσουν πρόσβαση στην υπηρεσία Office Online.</w:t>
      </w:r>
    </w:p>
    <w:p w:rsidR="006F248C" w:rsidRDefault="006F248C">
      <w:pPr>
        <w:pStyle w:val="ProductList-Body"/>
      </w:pPr>
    </w:p>
    <w:p w:rsidR="006F248C" w:rsidRDefault="0073626E">
      <w:pPr>
        <w:pStyle w:val="ProductList-ClauseHeading"/>
      </w:pPr>
      <w:bookmarkStart w:id="371" w:name="_Sec580"/>
      <w:r>
        <w:t>Υπηρεσίες Σχεδιασμού</w:t>
      </w:r>
      <w:bookmarkEnd w:id="371"/>
    </w:p>
    <w:p w:rsidR="006F248C" w:rsidRDefault="0073626E">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6F248C" w:rsidRDefault="006F248C">
      <w:pPr>
        <w:pStyle w:val="ProductList-Body"/>
      </w:pPr>
    </w:p>
    <w:p w:rsidR="006F248C" w:rsidRDefault="0073626E">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6F24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Πόντοι</w:t>
            </w:r>
          </w:p>
        </w:tc>
      </w:tr>
      <w:tr w:rsidR="006F248C">
        <w:tc>
          <w:tcPr>
            <w:tcW w:w="101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1</w:t>
            </w:r>
          </w:p>
        </w:tc>
      </w:tr>
      <w:tr w:rsidR="006F248C">
        <w:tc>
          <w:tcPr>
            <w:tcW w:w="101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25</w:t>
            </w:r>
          </w:p>
        </w:tc>
      </w:tr>
      <w:tr w:rsidR="006F248C">
        <w:tc>
          <w:tcPr>
            <w:tcW w:w="101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50</w:t>
            </w:r>
          </w:p>
        </w:tc>
      </w:tr>
      <w:tr w:rsidR="006F248C">
        <w:tc>
          <w:tcPr>
            <w:tcW w:w="101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75</w:t>
            </w:r>
          </w:p>
        </w:tc>
      </w:tr>
    </w:tbl>
    <w:p w:rsidR="006F248C" w:rsidRDefault="0073626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6F248C" w:rsidRDefault="0073626E">
      <w:pPr>
        <w:pStyle w:val="ProductList-Body"/>
      </w:pPr>
      <w:r>
        <w:rPr>
          <w:vertAlign w:val="superscript"/>
        </w:rPr>
        <w:t>1</w:t>
      </w:r>
      <w:r>
        <w:rPr>
          <w:i/>
        </w:rPr>
        <w:t xml:space="preserve"> Για την άδεια Microsoft Dynamics CRM 2015 Professional Use Additive CAL, δίνονται 2 πόντοι</w:t>
      </w:r>
    </w:p>
    <w:p w:rsidR="006F248C" w:rsidRDefault="006F248C">
      <w:pPr>
        <w:pStyle w:val="ProductList-Body"/>
      </w:pPr>
    </w:p>
    <w:p w:rsidR="006F248C" w:rsidRDefault="0073626E">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6F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600,000+</w:t>
            </w:r>
          </w:p>
        </w:tc>
      </w:tr>
      <w:tr w:rsidR="006F24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F248C" w:rsidRDefault="0073626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75</w:t>
            </w:r>
          </w:p>
        </w:tc>
      </w:tr>
    </w:tbl>
    <w:p w:rsidR="006F248C" w:rsidRDefault="006F248C">
      <w:pPr>
        <w:pStyle w:val="ProductList-Body"/>
      </w:pPr>
    </w:p>
    <w:p w:rsidR="006F248C" w:rsidRDefault="0073626E">
      <w:pPr>
        <w:pStyle w:val="ProductList-Body"/>
      </w:pPr>
      <w:r>
        <w:t xml:space="preserve">         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6F24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F248C" w:rsidRDefault="0073626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F248C" w:rsidRDefault="0073626E">
            <w:pPr>
              <w:pStyle w:val="ProductList-TableBody"/>
            </w:pPr>
            <w:r>
              <w:t>→600,000+</w:t>
            </w:r>
          </w:p>
        </w:tc>
      </w:tr>
      <w:tr w:rsidR="006F24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F248C" w:rsidRDefault="0073626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12</w:t>
            </w:r>
          </w:p>
        </w:tc>
      </w:tr>
    </w:tbl>
    <w:p w:rsidR="006F248C" w:rsidRDefault="0073626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6">
        <w:r>
          <w:rPr>
            <w:color w:val="00467F"/>
            <w:u w:val="single"/>
          </w:rPr>
          <w:t>http://www.microsoft.com/licensing/software-assurance/planning-services-overview.aspx</w:t>
        </w:r>
      </w:hyperlink>
      <w:r>
        <w:t xml:space="preserve">. </w:t>
      </w:r>
    </w:p>
    <w:p w:rsidR="006F248C" w:rsidRDefault="006F248C">
      <w:pPr>
        <w:pStyle w:val="ProductList-Body"/>
      </w:pPr>
    </w:p>
    <w:p w:rsidR="006F248C" w:rsidRDefault="0073626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6F248C" w:rsidRDefault="0073626E">
      <w:pPr>
        <w:pStyle w:val="ProductList-Bullet"/>
        <w:numPr>
          <w:ilvl w:val="0"/>
          <w:numId w:val="40"/>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7">
        <w:r>
          <w:rPr>
            <w:color w:val="00467F"/>
            <w:u w:val="single"/>
          </w:rPr>
          <w:t>http://directory.partners.extranet.microsoft.com/psbproviders</w:t>
        </w:r>
      </w:hyperlink>
    </w:p>
    <w:p w:rsidR="006F248C" w:rsidRDefault="0073626E">
      <w:pPr>
        <w:pStyle w:val="ProductList-Bullet"/>
        <w:numPr>
          <w:ilvl w:val="0"/>
          <w:numId w:val="40"/>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6F248C" w:rsidRDefault="0073626E">
      <w:pPr>
        <w:pStyle w:val="ProductList-Bullet"/>
        <w:numPr>
          <w:ilvl w:val="0"/>
          <w:numId w:val="40"/>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6F248C" w:rsidRDefault="0073626E">
      <w:pPr>
        <w:pStyle w:val="ProductList-Bullet"/>
        <w:numPr>
          <w:ilvl w:val="0"/>
          <w:numId w:val="40"/>
        </w:numPr>
      </w:pPr>
      <w:r>
        <w:t xml:space="preserve">Δεν είναι δυνατή η ανταλλαγή των κουπονιών Υπηρεσιών Σχεδιασμού έναντι μετρητών, χρημάτων ή άλλων ειδών αξίας. </w:t>
      </w:r>
    </w:p>
    <w:p w:rsidR="006F248C" w:rsidRDefault="0073626E">
      <w:pPr>
        <w:pStyle w:val="ProductList-Bullet"/>
        <w:numPr>
          <w:ilvl w:val="0"/>
          <w:numId w:val="40"/>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6F248C" w:rsidRDefault="0073626E">
      <w:pPr>
        <w:pStyle w:val="ProductList-Bullet"/>
        <w:numPr>
          <w:ilvl w:val="0"/>
          <w:numId w:val="40"/>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6F248C" w:rsidRDefault="0073626E">
      <w:pPr>
        <w:pStyle w:val="ProductList-Bullet"/>
        <w:numPr>
          <w:ilvl w:val="0"/>
          <w:numId w:val="40"/>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6F248C" w:rsidRDefault="0073626E">
      <w:pPr>
        <w:pStyle w:val="ProductList-Bullet"/>
        <w:numPr>
          <w:ilvl w:val="0"/>
          <w:numId w:val="40"/>
        </w:numPr>
      </w:pPr>
      <w:r>
        <w:t xml:space="preserve">Τα κουπόνια πρέπει να εκχωρούνται κατά την περίοδο κάλυψης SA. </w:t>
      </w:r>
    </w:p>
    <w:p w:rsidR="006F248C" w:rsidRDefault="0073626E">
      <w:pPr>
        <w:pStyle w:val="ProductList-Bullet"/>
        <w:numPr>
          <w:ilvl w:val="0"/>
          <w:numId w:val="40"/>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6F248C" w:rsidRDefault="006F248C">
      <w:pPr>
        <w:pStyle w:val="ProductList-Body"/>
      </w:pPr>
    </w:p>
    <w:p w:rsidR="006F248C" w:rsidRDefault="0073626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ClauseHeading"/>
      </w:pPr>
      <w:bookmarkStart w:id="372" w:name="_Sec581"/>
      <w:r>
        <w:t>Πρόγραμμα Παραχώρησης Αδειών Χρήσης Πηγαίου Κώδικα Enterprise</w:t>
      </w:r>
      <w:bookmarkEnd w:id="372"/>
    </w:p>
    <w:p w:rsidR="006F248C" w:rsidRDefault="0073626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6F248C" w:rsidRDefault="006F248C">
      <w:pPr>
        <w:pStyle w:val="ProductList-Body"/>
      </w:pPr>
    </w:p>
    <w:p w:rsidR="006F248C" w:rsidRDefault="0073626E">
      <w:pPr>
        <w:pStyle w:val="ProductList-ClauseHeading"/>
      </w:pPr>
      <w:bookmarkStart w:id="373" w:name="_Sec582"/>
      <w:r>
        <w:t>Κουπόνια Εκπαίδευσης</w:t>
      </w:r>
      <w:bookmarkEnd w:id="373"/>
    </w:p>
    <w:p w:rsidR="006F248C" w:rsidRDefault="0073626E">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Κατηγορία συστημάτων</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 ημέρα ανά 50 άδειες χρήσης (10 ημέρες το ανώτατο)</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 ημέρα ανά 50 άδειες χρήσης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 ημέρες ανά κατάλληλη πράξη εγγραφής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15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55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80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125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300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400 ημέρες*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700 ημέρες*</w:t>
            </w:r>
          </w:p>
        </w:tc>
      </w:tr>
    </w:tbl>
    <w:p w:rsidR="006F248C" w:rsidRDefault="0073626E">
      <w:pPr>
        <w:pStyle w:val="ProductList-Body"/>
      </w:pPr>
      <w:r>
        <w:t>*</w:t>
      </w:r>
      <w:r>
        <w:rPr>
          <w:i/>
        </w:rPr>
        <w:t>Αριθμός ημερών ανά κατάλληλη πράξη εγγραφής ή σύμβαση.</w:t>
      </w:r>
    </w:p>
    <w:p w:rsidR="006F248C" w:rsidRDefault="006F248C">
      <w:pPr>
        <w:pStyle w:val="ProductList-Body"/>
      </w:pPr>
    </w:p>
    <w:p w:rsidR="006F248C" w:rsidRDefault="0073626E">
      <w:pPr>
        <w:pStyle w:val="ProductList-Bullet"/>
        <w:numPr>
          <w:ilvl w:val="0"/>
          <w:numId w:val="41"/>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6F248C" w:rsidRDefault="0073626E">
      <w:pPr>
        <w:pStyle w:val="ProductList-Bullet"/>
        <w:numPr>
          <w:ilvl w:val="0"/>
          <w:numId w:val="41"/>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6F248C" w:rsidRDefault="0073626E">
      <w:pPr>
        <w:pStyle w:val="ProductList-Bullet"/>
        <w:numPr>
          <w:ilvl w:val="0"/>
          <w:numId w:val="41"/>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6F248C" w:rsidRDefault="0073626E">
      <w:pPr>
        <w:pStyle w:val="ProductList-Bullet"/>
        <w:numPr>
          <w:ilvl w:val="0"/>
          <w:numId w:val="41"/>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6F248C" w:rsidRDefault="0073626E">
      <w:pPr>
        <w:pStyle w:val="ProductList-Bullet"/>
        <w:numPr>
          <w:ilvl w:val="0"/>
          <w:numId w:val="41"/>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6F248C" w:rsidRDefault="0073626E">
      <w:pPr>
        <w:pStyle w:val="ProductList-Bullet"/>
        <w:numPr>
          <w:ilvl w:val="0"/>
          <w:numId w:val="41"/>
        </w:numPr>
      </w:pPr>
      <w:r>
        <w:t xml:space="preserve">Δεν είναι δυνατή η ανταλλαγή των κουπονιών έναντι μετρητών, χρημάτων ή άλλων ειδών αξίας. </w:t>
      </w:r>
    </w:p>
    <w:p w:rsidR="006F248C" w:rsidRDefault="0073626E">
      <w:pPr>
        <w:pStyle w:val="ProductList-Bullet"/>
        <w:numPr>
          <w:ilvl w:val="0"/>
          <w:numId w:val="41"/>
        </w:numPr>
      </w:pPr>
      <w:r>
        <w:t xml:space="preserve">Τα κουπόνια πρέπει να εκχωρούνται κατά την περίοδο κάλυψης SA. </w:t>
      </w:r>
    </w:p>
    <w:p w:rsidR="006F248C" w:rsidRDefault="0073626E">
      <w:pPr>
        <w:pStyle w:val="ProductList-Bullet"/>
        <w:numPr>
          <w:ilvl w:val="0"/>
          <w:numId w:val="41"/>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6F248C" w:rsidRDefault="0073626E">
      <w:pPr>
        <w:pStyle w:val="ProductList-Bullet"/>
        <w:numPr>
          <w:ilvl w:val="0"/>
          <w:numId w:val="41"/>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6F248C" w:rsidRDefault="0073626E">
      <w:pPr>
        <w:pStyle w:val="ProductList-Bullet"/>
        <w:numPr>
          <w:ilvl w:val="0"/>
          <w:numId w:val="41"/>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6F248C" w:rsidRDefault="0073626E">
      <w:pPr>
        <w:pStyle w:val="ProductList-Bullet"/>
        <w:numPr>
          <w:ilvl w:val="0"/>
          <w:numId w:val="41"/>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6F248C" w:rsidRDefault="0073626E">
      <w:pPr>
        <w:pStyle w:val="ProductList-Bullet"/>
        <w:numPr>
          <w:ilvl w:val="0"/>
          <w:numId w:val="4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6F248C" w:rsidRDefault="0073626E">
      <w:pPr>
        <w:pStyle w:val="ProductList-Bullet"/>
        <w:numPr>
          <w:ilvl w:val="0"/>
          <w:numId w:val="41"/>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6F248C" w:rsidRDefault="006F248C">
      <w:pPr>
        <w:pStyle w:val="ProductList-Body"/>
      </w:pPr>
    </w:p>
    <w:p w:rsidR="006F248C" w:rsidRDefault="0073626E">
      <w:pPr>
        <w:pStyle w:val="ProductList-ClauseHeading"/>
      </w:pPr>
      <w:bookmarkStart w:id="374" w:name="_Sec583"/>
      <w:r>
        <w:t>Ηλεκτρονική εκμάθηση</w:t>
      </w:r>
      <w:bookmarkEnd w:id="374"/>
    </w:p>
    <w:p w:rsidR="006F248C" w:rsidRDefault="0073626E">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6F248C" w:rsidRDefault="006F248C">
      <w:pPr>
        <w:pStyle w:val="ProductList-Body"/>
      </w:pPr>
    </w:p>
    <w:p w:rsidR="006F248C" w:rsidRDefault="0073626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6F248C" w:rsidRDefault="006F248C">
      <w:pPr>
        <w:pStyle w:val="ProductList-Body"/>
      </w:pPr>
    </w:p>
    <w:p w:rsidR="006F248C" w:rsidRDefault="0073626E">
      <w:pPr>
        <w:pStyle w:val="ProductList-ClauseHeading"/>
      </w:pPr>
      <w:bookmarkStart w:id="375" w:name="_Sec584"/>
      <w:r>
        <w:t>Πρόγραμμα Οικιακής Χρήσης</w:t>
      </w:r>
      <w:bookmarkEnd w:id="375"/>
    </w:p>
    <w:p w:rsidR="006F248C" w:rsidRDefault="0073626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6F248C" w:rsidRDefault="006F248C">
      <w:pPr>
        <w:pStyle w:val="ProductList-Body"/>
      </w:pPr>
    </w:p>
    <w:p w:rsidR="006F248C" w:rsidRDefault="0073626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6F248C" w:rsidRDefault="006F248C">
      <w:pPr>
        <w:pStyle w:val="ProductList-Body"/>
      </w:pPr>
    </w:p>
    <w:p w:rsidR="006F248C" w:rsidRDefault="0073626E">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6F248C" w:rsidRDefault="006F248C">
      <w:pPr>
        <w:pStyle w:val="ProductList-Body"/>
      </w:pPr>
    </w:p>
    <w:p w:rsidR="006F248C" w:rsidRDefault="0073626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6F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Αντίστοιχη Άδεια Χρήσης του Προγράμματος Οικιακής Χρήσης</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 2010/2013/2016</w:t>
            </w:r>
          </w:p>
          <w:p w:rsidR="006F248C" w:rsidRDefault="0073626E">
            <w:pPr>
              <w:pStyle w:val="ProductList-TableBody"/>
            </w:pPr>
            <w:r>
              <w:t xml:space="preserve">Office Professional Plus 2010/2013/2016 </w:t>
            </w:r>
          </w:p>
          <w:p w:rsidR="006F248C" w:rsidRDefault="0073626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 2016 HUP ή Office 2016 για Mac Home &amp; Business με Lync DL HUP</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Access 2010/2013/2016</w:t>
            </w:r>
          </w:p>
          <w:p w:rsidR="006F248C" w:rsidRDefault="0073626E">
            <w:pPr>
              <w:pStyle w:val="ProductList-TableBody"/>
            </w:pPr>
            <w:r>
              <w:t>Excel 2010/2013/2016</w:t>
            </w:r>
          </w:p>
          <w:p w:rsidR="006F248C" w:rsidRDefault="0073626E">
            <w:pPr>
              <w:pStyle w:val="ProductList-TableBody"/>
            </w:pPr>
            <w:r>
              <w:t>PowerPoint 2010/2013/2016</w:t>
            </w:r>
          </w:p>
          <w:p w:rsidR="006F248C" w:rsidRDefault="0073626E">
            <w:pPr>
              <w:pStyle w:val="ProductList-TableBody"/>
            </w:pPr>
            <w:r>
              <w:t>InfoPath 2010/2013/2016</w:t>
            </w:r>
          </w:p>
          <w:p w:rsidR="006F248C" w:rsidRDefault="0073626E">
            <w:pPr>
              <w:pStyle w:val="ProductList-TableBody"/>
            </w:pPr>
            <w:r>
              <w:t>Lync 2010/2013/2015</w:t>
            </w:r>
          </w:p>
          <w:p w:rsidR="006F248C" w:rsidRDefault="0073626E">
            <w:pPr>
              <w:pStyle w:val="ProductList-TableBody"/>
            </w:pPr>
            <w:r>
              <w:t>OneNote 2010/2013/2016</w:t>
            </w:r>
          </w:p>
          <w:p w:rsidR="006F248C" w:rsidRDefault="0073626E">
            <w:pPr>
              <w:pStyle w:val="ProductList-TableBody"/>
            </w:pPr>
            <w:r>
              <w:t>Outlook 2010/2013/2016</w:t>
            </w:r>
          </w:p>
          <w:p w:rsidR="006F248C" w:rsidRDefault="0073626E">
            <w:pPr>
              <w:pStyle w:val="ProductList-TableBody"/>
            </w:pPr>
            <w:r>
              <w:t>Publisher 2010/2013/2016</w:t>
            </w:r>
          </w:p>
          <w:p w:rsidR="006F248C" w:rsidRDefault="0073626E">
            <w:pPr>
              <w:pStyle w:val="ProductList-TableBody"/>
            </w:pPr>
            <w:r>
              <w:t>Skype for Business 2015</w:t>
            </w:r>
          </w:p>
          <w:p w:rsidR="006F248C" w:rsidRDefault="007362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Office Professional Plus 2016 HUP ή Office 2016 για Mac Home &amp; Business με Lync DL HUP </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Visio Standard 2010/2013/2016 </w:t>
            </w:r>
          </w:p>
          <w:p w:rsidR="006F248C" w:rsidRDefault="0073626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Professional 2016 HUP</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Standard 2010/2013/2016</w:t>
            </w:r>
          </w:p>
          <w:p w:rsidR="006F248C" w:rsidRDefault="0073626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Professional 2016 HUP</w:t>
            </w:r>
          </w:p>
        </w:tc>
      </w:tr>
    </w:tbl>
    <w:p w:rsidR="006F248C" w:rsidRDefault="0073626E">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6F248C" w:rsidRDefault="00E11481">
      <w:pPr>
        <w:pStyle w:val="ProductList-Body"/>
      </w:pPr>
      <w:hyperlink r:id="rId138">
        <w:r w:rsidR="0073626E">
          <w:rPr>
            <w:i/>
          </w:rPr>
          <w:t>http://www.microsoft.com/licensing</w:t>
        </w:r>
      </w:hyperlink>
      <w:r w:rsidR="0073626E">
        <w:rPr>
          <w:i/>
        </w:rPr>
        <w:t>.</w:t>
      </w:r>
    </w:p>
    <w:p w:rsidR="006F248C" w:rsidRDefault="006F248C">
      <w:pPr>
        <w:pStyle w:val="ProductList-Body"/>
      </w:pPr>
    </w:p>
    <w:p w:rsidR="006F248C" w:rsidRDefault="0073626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ClauseHeading"/>
      </w:pPr>
      <w:bookmarkStart w:id="376" w:name="_Sec585"/>
      <w:r>
        <w:t>Υποστήριξη Επίλυσης Προβλημάτων 24x7</w:t>
      </w:r>
      <w:bookmarkEnd w:id="376"/>
    </w:p>
    <w:p w:rsidR="006F248C" w:rsidRDefault="0073626E">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6F248C" w:rsidRDefault="006F248C">
      <w:pPr>
        <w:pStyle w:val="ProductList-Body"/>
      </w:pPr>
    </w:p>
    <w:p w:rsidR="006F248C" w:rsidRDefault="0073626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6F248C" w:rsidRDefault="006F248C">
      <w:pPr>
        <w:pStyle w:val="ProductList-Body"/>
      </w:pPr>
    </w:p>
    <w:p w:rsidR="006F248C" w:rsidRDefault="0073626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6F248C" w:rsidRDefault="006F248C">
      <w:pPr>
        <w:pStyle w:val="ProductList-Body"/>
      </w:pPr>
    </w:p>
    <w:p w:rsidR="006F248C" w:rsidRDefault="0073626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6F248C" w:rsidRDefault="006F248C">
      <w:pPr>
        <w:pStyle w:val="ProductList-Body"/>
      </w:pPr>
    </w:p>
    <w:p w:rsidR="006F248C" w:rsidRDefault="0073626E">
      <w:pPr>
        <w:pStyle w:val="ProductList-SubClauseHeading"/>
      </w:pPr>
      <w:r>
        <w:t>Επιβραβεύσεις Περιστατικών Τηλεφωνικής Υποστήριξης</w:t>
      </w:r>
    </w:p>
    <w:p w:rsidR="006F248C" w:rsidRDefault="0073626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6F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Προσαυξήσεις Επιβραβεύσεων Περιστατικών IW / Πελάτη</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300,000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270,000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 Fr. 330,000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1.650.000 CRC</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1.600.000 kr</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215,000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£135,000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24.000.000 JPY</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240.000.000 KWD</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1.650.000 kr</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350,000</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2.000.000 kr</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7.000.000 NTD</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10.000.000 INR</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6.600.000 RUB</w:t>
            </w:r>
          </w:p>
        </w:tc>
      </w:tr>
    </w:tbl>
    <w:p w:rsidR="006F248C" w:rsidRDefault="006F248C">
      <w:pPr>
        <w:pStyle w:val="ProductList-BodyIndented"/>
        <w:ind w:left="720"/>
      </w:pPr>
    </w:p>
    <w:p w:rsidR="006F248C" w:rsidRDefault="0073626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6F248C" w:rsidRDefault="006F248C">
      <w:pPr>
        <w:pStyle w:val="ProductList-BodyIndented"/>
      </w:pPr>
    </w:p>
    <w:p w:rsidR="006F248C" w:rsidRDefault="0073626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6F248C" w:rsidRDefault="006F248C">
      <w:pPr>
        <w:pStyle w:val="ProductList-BodyIndented"/>
        <w:ind w:left="720"/>
      </w:pPr>
    </w:p>
    <w:p w:rsidR="006F248C" w:rsidRDefault="0073626E">
      <w:pPr>
        <w:pStyle w:val="ProductList-SubClauseHeading"/>
      </w:pPr>
      <w:r>
        <w:t>Περιστατικά Βάσει Web</w:t>
      </w:r>
    </w:p>
    <w:p w:rsidR="006F248C" w:rsidRDefault="0073626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6F248C" w:rsidRDefault="006F248C">
      <w:pPr>
        <w:pStyle w:val="ProductList-BodyIndented"/>
      </w:pPr>
    </w:p>
    <w:p w:rsidR="006F248C" w:rsidRDefault="0073626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6F248C" w:rsidRDefault="006F248C">
      <w:pPr>
        <w:pStyle w:val="ProductList-BodyIndented"/>
        <w:ind w:left="720"/>
      </w:pPr>
    </w:p>
    <w:p w:rsidR="006F248C" w:rsidRDefault="0073626E">
      <w:pPr>
        <w:pStyle w:val="ProductList-SubClauseHeading"/>
      </w:pPr>
      <w:r>
        <w:t>Σύνδεσμοι Υποστήριξης</w:t>
      </w:r>
    </w:p>
    <w:p w:rsidR="006F248C" w:rsidRDefault="0073626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6F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Select και Select Plus (S/S+): Σύμβαση Enterprise (EA) Επίπεδο Δ</w:t>
            </w:r>
          </w:p>
        </w:tc>
      </w:tr>
      <w:tr w:rsidR="006F248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Κατά περίπτωση</w:t>
            </w:r>
          </w:p>
        </w:tc>
      </w:tr>
      <w:tr w:rsidR="006F248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w:t>
            </w:r>
          </w:p>
        </w:tc>
      </w:tr>
    </w:tbl>
    <w:p w:rsidR="006F248C" w:rsidRDefault="006F248C">
      <w:pPr>
        <w:pStyle w:val="ProductList-BodyIndented"/>
      </w:pPr>
    </w:p>
    <w:p w:rsidR="006F248C" w:rsidRDefault="0073626E">
      <w:pPr>
        <w:pStyle w:val="ProductList-SubClauseHeading"/>
      </w:pPr>
      <w:r>
        <w:t>Επίπεδο Εξυπηρέτησης για Πελάτες Εξασφάλισης Αναβάθμισης Λογισμικού</w:t>
      </w:r>
    </w:p>
    <w:p w:rsidR="006F248C" w:rsidRDefault="0073626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6F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Αναμενόμενη ανταπόκριση του Πελάτη</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Κρίσιμη επίπτωση στην επιχείρηση: </w:t>
            </w:r>
          </w:p>
          <w:p w:rsidR="006F248C" w:rsidRDefault="0073626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2 ώρες ή λιγότερο ανάλογα με την προσφορά υποστήριξης</w:t>
            </w:r>
          </w:p>
          <w:p w:rsidR="006F248C" w:rsidRDefault="0073626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Παραχώρηση των κατάλληλων πόρων για την καταβολή συνεχών προσπαθειών χωρίς διακοπή 24x7</w:t>
            </w:r>
          </w:p>
          <w:p w:rsidR="006F248C" w:rsidRDefault="0073626E">
            <w:pPr>
              <w:pStyle w:val="ProductList-TableBody"/>
            </w:pPr>
            <w:r>
              <w:t>Άμεση πρόσβαση και ανταπόκριση από την αρχή ελέγχου αλλαγών</w:t>
            </w:r>
          </w:p>
          <w:p w:rsidR="006F248C" w:rsidRDefault="0073626E">
            <w:pPr>
              <w:pStyle w:val="ProductList-TableBody"/>
            </w:pPr>
            <w:r>
              <w:t>Ειδοποίηση της διοίκησης</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Μέτρια επίπτωση στην επιχείρηση: </w:t>
            </w:r>
          </w:p>
          <w:p w:rsidR="006F248C" w:rsidRDefault="0073626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4 ώρες ή λιγότερο ανάλογα με την προσφορά υποστήριξης</w:t>
            </w:r>
          </w:p>
          <w:p w:rsidR="006F248C" w:rsidRDefault="0073626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Παραχώρηση των κατάλληλων πόρων για την καταβολή συνεχών προσπαθειών κατά τις Εργάσιμες Ώρες</w:t>
            </w:r>
          </w:p>
          <w:p w:rsidR="006F248C" w:rsidRDefault="0073626E">
            <w:pPr>
              <w:pStyle w:val="ProductList-TableBody"/>
            </w:pPr>
            <w:r>
              <w:t>Πρόσβαση και απόκριση από την αρχή ελέγχου αλλαγών εντός 4 Εργάσιμων Ωρών</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Ελάχιστη επίπτωση στην επιχείρηση: </w:t>
            </w:r>
          </w:p>
          <w:p w:rsidR="006F248C" w:rsidRDefault="0073626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μία εργάσιμη ημέρα ή λιγότερο ανάλογα με την προσφορά υποστήριξης</w:t>
            </w:r>
          </w:p>
          <w:p w:rsidR="006F248C" w:rsidRDefault="0073626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Ακριβή στοιχεία επικοινωνίας του υπευθύνου της υπόθεσης</w:t>
            </w:r>
          </w:p>
          <w:p w:rsidR="006F248C" w:rsidRDefault="0073626E">
            <w:pPr>
              <w:pStyle w:val="ProductList-TableBody"/>
            </w:pPr>
            <w:r>
              <w:t>Ανταπόκριση εντός μίας εργάσιμης ημέρας.</w:t>
            </w:r>
          </w:p>
        </w:tc>
      </w:tr>
    </w:tbl>
    <w:p w:rsidR="006F248C" w:rsidRDefault="0073626E">
      <w:pPr>
        <w:pStyle w:val="ProductList-BodyIndented"/>
      </w:pPr>
      <w:r>
        <w:rPr>
          <w:i/>
        </w:rPr>
        <w:t>1 Επικοινωνήστε με εκπρόσωπο της Microsoft για τις τοπικές εργάσιμες ώρες.</w:t>
      </w:r>
    </w:p>
    <w:p w:rsidR="006F248C" w:rsidRDefault="0073626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6F248C" w:rsidRDefault="006F248C">
      <w:pPr>
        <w:pStyle w:val="ProductList-BodyIndented"/>
        <w:ind w:left="720"/>
      </w:pPr>
    </w:p>
    <w:p w:rsidR="006F248C" w:rsidRDefault="0073626E">
      <w:pPr>
        <w:pStyle w:val="ProductList-SubClauseHeading"/>
      </w:pPr>
      <w:r>
        <w:t>Μετατροπή Περιστατικών Υποστήριξης Επίλυσης Προβλημάτων 24x7 Εξασφάλισης Αναβάθμισης Λογισμικού σε Υπηρεσίες Υποστήριξης Premier</w:t>
      </w:r>
    </w:p>
    <w:p w:rsidR="006F248C" w:rsidRDefault="0073626E">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6F248C" w:rsidRDefault="006F248C">
      <w:pPr>
        <w:pStyle w:val="ProductList-BodyIndented"/>
      </w:pPr>
    </w:p>
    <w:p w:rsidR="006F248C" w:rsidRDefault="0073626E">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6F248C" w:rsidRDefault="006F248C">
      <w:pPr>
        <w:pStyle w:val="ProductList-BodyIndented"/>
        <w:ind w:left="720"/>
      </w:pPr>
    </w:p>
    <w:p w:rsidR="006F248C" w:rsidRDefault="0073626E">
      <w:pPr>
        <w:pStyle w:val="ProductList-SubClauseHeading"/>
      </w:pPr>
      <w:r>
        <w:t>Πρόσθετες Προβλέψεις για Επιχειρήσεις</w:t>
      </w:r>
    </w:p>
    <w:p w:rsidR="006F248C" w:rsidRDefault="0073626E">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6F248C" w:rsidRDefault="006F248C">
      <w:pPr>
        <w:pStyle w:val="ProductList-BodyIndented"/>
      </w:pPr>
    </w:p>
    <w:p w:rsidR="006F248C" w:rsidRDefault="0073626E">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6F248C" w:rsidRDefault="006F248C">
      <w:pPr>
        <w:pStyle w:val="ProductList-BodyIndented"/>
        <w:ind w:left="720"/>
      </w:pPr>
    </w:p>
    <w:p w:rsidR="006F248C" w:rsidRDefault="0073626E">
      <w:pPr>
        <w:pStyle w:val="ProductList-SubClauseHeading"/>
      </w:pPr>
      <w:r>
        <w:t>Απεριόριστη Υποστήριξη Επίλυσης Προβλημάτων 24x7</w:t>
      </w:r>
    </w:p>
    <w:p w:rsidR="006F248C" w:rsidRDefault="0073626E">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6F248C" w:rsidRDefault="006F248C">
      <w:pPr>
        <w:pStyle w:val="ProductList-BodyIndented"/>
        <w:ind w:left="720"/>
      </w:pPr>
    </w:p>
    <w:p w:rsidR="006F248C" w:rsidRDefault="0073626E">
      <w:pPr>
        <w:pStyle w:val="ProductList-SubClauseHeading"/>
      </w:pPr>
      <w:r>
        <w:t>Καταλληλότητα SCE</w:t>
      </w:r>
    </w:p>
    <w:p w:rsidR="006F248C" w:rsidRDefault="0073626E">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6F248C" w:rsidRDefault="006F248C">
      <w:pPr>
        <w:pStyle w:val="ProductList-BodyIndented"/>
      </w:pPr>
    </w:p>
    <w:p w:rsidR="006F248C" w:rsidRDefault="0073626E">
      <w:pPr>
        <w:pStyle w:val="ProductList-BodyIndented"/>
      </w:pPr>
      <w:r>
        <w:t>Τα κατάλληλα Προϊόντα Πλατφόρμας Εφαρμογών είναι:</w:t>
      </w:r>
    </w:p>
    <w:p w:rsidR="006F248C" w:rsidRDefault="0073626E">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6F248C" w:rsidRDefault="0073626E">
      <w:pPr>
        <w:pStyle w:val="ProductList-Bullet"/>
        <w:numPr>
          <w:ilvl w:val="1"/>
          <w:numId w:val="42"/>
        </w:numPr>
      </w:pPr>
      <w:r>
        <w:t>BizTalk Server</w:t>
      </w:r>
      <w:r>
        <w:fldChar w:fldCharType="begin"/>
      </w:r>
      <w:r>
        <w:instrText xml:space="preserve"> XE "BizTalk Server" </w:instrText>
      </w:r>
      <w:r>
        <w:fldChar w:fldCharType="end"/>
      </w:r>
      <w:r>
        <w:t xml:space="preserve"> (Standard, Enterprise και Branch)</w:t>
      </w:r>
    </w:p>
    <w:p w:rsidR="006F248C" w:rsidRDefault="0073626E">
      <w:pPr>
        <w:pStyle w:val="ProductList-Bullet"/>
        <w:numPr>
          <w:ilvl w:val="1"/>
          <w:numId w:val="42"/>
        </w:numPr>
      </w:pPr>
      <w:r>
        <w:t>Office SharePoint Server</w:t>
      </w:r>
      <w:r>
        <w:fldChar w:fldCharType="begin"/>
      </w:r>
      <w:r>
        <w:instrText xml:space="preserve"> XE "SharePoint Server" </w:instrText>
      </w:r>
      <w:r>
        <w:fldChar w:fldCharType="end"/>
      </w:r>
    </w:p>
    <w:p w:rsidR="006F248C" w:rsidRDefault="0073626E">
      <w:pPr>
        <w:pStyle w:val="ProductList-BodyIndented"/>
      </w:pPr>
      <w:r>
        <w:t>Τα κατάλληλα προϊόντα από το Στοιχείο Core Infrastructure είναι:</w:t>
      </w:r>
    </w:p>
    <w:p w:rsidR="006F248C" w:rsidRDefault="0073626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6F248C" w:rsidRDefault="0073626E">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6F248C" w:rsidRDefault="006F248C">
      <w:pPr>
        <w:pStyle w:val="ProductList-BodyIndented"/>
      </w:pPr>
    </w:p>
    <w:p w:rsidR="006F248C" w:rsidRDefault="0073626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375,000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337,500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412,500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2,062,500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268,750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168,750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30,000,000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300,000,000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2,062,500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437,500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2,500,000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8,750,000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12,500,000</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8,250,000</w:t>
            </w:r>
          </w:p>
        </w:tc>
      </w:tr>
    </w:tbl>
    <w:p w:rsidR="006F248C" w:rsidRDefault="006F248C">
      <w:pPr>
        <w:pStyle w:val="ProductList-BodyIndented"/>
        <w:ind w:left="720"/>
      </w:pPr>
    </w:p>
    <w:p w:rsidR="006F248C" w:rsidRDefault="0073626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6F248C" w:rsidRDefault="006F248C">
      <w:pPr>
        <w:pStyle w:val="ProductList-BodyIndented"/>
        <w:ind w:left="720"/>
      </w:pPr>
    </w:p>
    <w:p w:rsidR="006F248C" w:rsidRDefault="0073626E">
      <w:pPr>
        <w:pStyle w:val="ProductList-SubClauseHeading"/>
      </w:pPr>
      <w:r>
        <w:t>Καταλληλότητα Παράλληλης Αποθήκης Δεδομένων</w:t>
      </w:r>
    </w:p>
    <w:p w:rsidR="006F248C" w:rsidRDefault="0073626E">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6F248C" w:rsidRDefault="006F248C">
      <w:pPr>
        <w:pStyle w:val="ProductList-BodyIndented"/>
      </w:pPr>
    </w:p>
    <w:p w:rsidR="006F248C" w:rsidRDefault="0073626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6F248C" w:rsidRDefault="006F248C">
      <w:pPr>
        <w:pStyle w:val="ProductList-BodyIndented"/>
      </w:pPr>
    </w:p>
    <w:p w:rsidR="006F248C" w:rsidRDefault="0073626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Επιτρεπόμενοι σύνδεσμοι υποστήριξης</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6</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w:t>
            </w:r>
          </w:p>
        </w:tc>
      </w:tr>
    </w:tbl>
    <w:p w:rsidR="006F248C" w:rsidRDefault="006F248C">
      <w:pPr>
        <w:pStyle w:val="ProductList-BodyIndented"/>
      </w:pPr>
    </w:p>
    <w:p w:rsidR="006F248C" w:rsidRDefault="0073626E">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6F248C" w:rsidRDefault="006F248C">
      <w:pPr>
        <w:pStyle w:val="ProductList-BodyIndented"/>
        <w:jc w:val="right"/>
      </w:pPr>
    </w:p>
    <w:tbl>
      <w:tblPr>
        <w:tblStyle w:val="PURTable0"/>
        <w:tblW w:w="0" w:type="dxa"/>
        <w:tblLook w:val="04A0" w:firstRow="1" w:lastRow="0" w:firstColumn="1" w:lastColumn="0" w:noHBand="0" w:noVBand="1"/>
      </w:tblPr>
      <w:tblGrid>
        <w:gridCol w:w="1044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Indented"/>
      </w:pPr>
    </w:p>
    <w:p w:rsidR="006F248C" w:rsidRDefault="0073626E">
      <w:pPr>
        <w:pStyle w:val="ProductList-ClauseHeading"/>
      </w:pPr>
      <w:bookmarkStart w:id="377" w:name="_Sec586"/>
      <w:r>
        <w:t>Εκτεταμένη Υποστήριξη Άμεσων Επιδιορθώσεων</w:t>
      </w:r>
      <w:bookmarkEnd w:id="377"/>
    </w:p>
    <w:p w:rsidR="006F248C" w:rsidRDefault="0073626E">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6F248C" w:rsidRDefault="0073626E">
      <w:pPr>
        <w:pStyle w:val="ProductList-Bullet"/>
        <w:numPr>
          <w:ilvl w:val="0"/>
          <w:numId w:val="44"/>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6F248C" w:rsidRDefault="0073626E">
      <w:pPr>
        <w:pStyle w:val="ProductList-Bullet"/>
        <w:numPr>
          <w:ilvl w:val="0"/>
          <w:numId w:val="44"/>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6F248C" w:rsidRDefault="0073626E">
      <w:pPr>
        <w:pStyle w:val="ProductList-Bullet"/>
        <w:numPr>
          <w:ilvl w:val="0"/>
          <w:numId w:val="44"/>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6F248C" w:rsidRDefault="006F248C">
      <w:pPr>
        <w:pStyle w:val="ProductList-Body"/>
      </w:pPr>
    </w:p>
    <w:p w:rsidR="006F248C" w:rsidRDefault="0073626E">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6F248C" w:rsidRDefault="006F248C">
      <w:pPr>
        <w:pStyle w:val="PURBreadcrumb"/>
      </w:pPr>
    </w:p>
    <w:p w:rsidR="006F248C" w:rsidRDefault="0073626E">
      <w:pPr>
        <w:pStyle w:val="ProductList-ClauseHeading"/>
      </w:pPr>
      <w:bookmarkStart w:id="378" w:name="_Sec587"/>
      <w:r>
        <w:t>Διαθεσιμότητα Άδειας Χρήσης Αναβάθμισης</w:t>
      </w:r>
      <w:bookmarkEnd w:id="378"/>
    </w:p>
    <w:p w:rsidR="006F248C" w:rsidRDefault="0073626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6F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Αναβάθμιση Σε</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Standard</w:t>
            </w:r>
            <w:r>
              <w:fldChar w:fldCharType="begin"/>
            </w:r>
            <w:r>
              <w:instrText xml:space="preserve"> XE "BizTalk Server Standard"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Enterprise</w:t>
            </w:r>
            <w:r>
              <w:fldChar w:fldCharType="begin"/>
            </w:r>
            <w:r>
              <w:instrText xml:space="preserve"> XE "BizTalk Server Enterprise"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BizTalk Server Enterprise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Commerce Server Enterprise</w:t>
            </w:r>
            <w:r>
              <w:fldChar w:fldCharType="begin"/>
            </w:r>
            <w:r>
              <w:instrText xml:space="preserve"> XE "Commerce Server Enterprise"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                 Οικογένεια Προϊόντων Enterprise CAL</w:t>
            </w:r>
            <w:r>
              <w:fldChar w:fldCharType="begin"/>
            </w:r>
            <w:r>
              <w:instrText xml:space="preserve"> XE "Enterprise CAL"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Office 365</w:t>
            </w:r>
            <w:r>
              <w:fldChar w:fldCharType="begin"/>
            </w:r>
            <w:r>
              <w:instrText xml:space="preserve"> XE "Enterprise CAL Suite Bridge for Office 365"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Core Infrastructure Server Suite Datacenter</w:t>
            </w:r>
            <w:r>
              <w:fldChar w:fldCharType="begin"/>
            </w:r>
            <w:r>
              <w:instrText xml:space="preserve"> XE "Core Infrastructure Server Suite Datacenter"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Desktop Education με Enterprise CAL Suite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Desktop School με Enterprise CAL Suite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Exchange Server Enterprise</w:t>
            </w:r>
            <w:r>
              <w:fldChar w:fldCharType="begin"/>
            </w:r>
            <w:r>
              <w:instrText xml:space="preserve"> XE "Exchange Server Enterprise"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Forefront TMG Enterprise</w:t>
            </w:r>
            <w:r>
              <w:fldChar w:fldCharType="begin"/>
            </w:r>
            <w:r>
              <w:instrText xml:space="preserve"> XE "Forefront TMG Enterprise"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Internet Security &amp; Acceleration (ISA) Enterprise Server</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Dynamics CRM Server</w:t>
            </w:r>
            <w:r>
              <w:fldChar w:fldCharType="begin"/>
            </w:r>
            <w:r>
              <w:instrText xml:space="preserve"> XE "Microsoft Dynamics CRM Server"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Office Professional Plus</w:t>
            </w:r>
            <w:r>
              <w:fldChar w:fldCharType="begin"/>
            </w:r>
            <w:r>
              <w:instrText xml:space="preserve"> XE "Office Professional Plus"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Desktop</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Enterprise Desktop with Microsoft Desktop Optimization Pack</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Project Professional</w:t>
            </w:r>
            <w:r>
              <w:fldChar w:fldCharType="begin"/>
            </w:r>
            <w:r>
              <w:instrText xml:space="preserve"> XE "Project Professional"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Enterprise Core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Enterprise</w:t>
            </w:r>
            <w:r>
              <w:fldChar w:fldCharType="begin"/>
            </w:r>
            <w:r>
              <w:instrText xml:space="preserve"> XE "SQL Server Enterprise" </w:instrText>
            </w:r>
            <w:r>
              <w:fldChar w:fldCharType="end"/>
            </w:r>
            <w:r>
              <w:t xml:space="preserve"> Core</w:t>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System Center Datacenter</w:t>
            </w:r>
            <w:r>
              <w:fldChar w:fldCharType="begin"/>
            </w:r>
            <w:r>
              <w:instrText xml:space="preserve"> XE "System Center Datacenter"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Visio Professional</w:t>
            </w:r>
            <w:r>
              <w:fldChar w:fldCharType="begin"/>
            </w:r>
            <w:r>
              <w:instrText xml:space="preserve"> XE "Visio Professional"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Visual Studio Enterprise με MSDN</w:t>
            </w:r>
            <w:r>
              <w:fldChar w:fldCharType="begin"/>
            </w:r>
            <w:r>
              <w:instrText xml:space="preserve"> XE "Visual Studio Enterprise με MSDN"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Visual Studio Enterprise με MSDN</w:t>
            </w:r>
            <w:r>
              <w:fldChar w:fldCharType="begin"/>
            </w:r>
            <w:r>
              <w:instrText xml:space="preserve"> XE "Visual Studio Enterprise με MSDN" </w:instrText>
            </w:r>
            <w:r>
              <w:fldChar w:fldCharType="end"/>
            </w:r>
          </w:p>
        </w:tc>
      </w:tr>
      <w:tr w:rsidR="006F248C">
        <w:tc>
          <w:tcPr>
            <w:tcW w:w="600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Windows Server Datacenter</w:t>
            </w:r>
            <w:r>
              <w:fldChar w:fldCharType="begin"/>
            </w:r>
            <w:r>
              <w:instrText xml:space="preserve"> XE "Windows Server Datacenter" </w:instrText>
            </w:r>
            <w:r>
              <w:fldChar w:fldCharType="end"/>
            </w:r>
          </w:p>
        </w:tc>
      </w:tr>
    </w:tbl>
    <w:p w:rsidR="006F248C" w:rsidRDefault="006F248C">
      <w:pPr>
        <w:pStyle w:val="ProductList-Body"/>
      </w:pPr>
    </w:p>
    <w:p w:rsidR="006F248C" w:rsidRDefault="006F248C">
      <w:pPr>
        <w:pStyle w:val="ProductList-Body"/>
      </w:pPr>
    </w:p>
    <w:p w:rsidR="006F248C" w:rsidRDefault="0073626E">
      <w:pPr>
        <w:pStyle w:val="ProductList-ClauseHeading"/>
      </w:pPr>
      <w:bookmarkStart w:id="379" w:name="_Sec588"/>
      <w:r>
        <w:t>Διακομιστές – Δικαιώματα Αποκατάστασης από Βλάβη</w:t>
      </w:r>
      <w:bookmarkEnd w:id="379"/>
    </w:p>
    <w:p w:rsidR="006F248C" w:rsidRDefault="0073626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6F248C" w:rsidRDefault="006F248C">
      <w:pPr>
        <w:pStyle w:val="ProductList-Body"/>
      </w:pPr>
    </w:p>
    <w:p w:rsidR="006F248C" w:rsidRDefault="0073626E">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6F248C" w:rsidRDefault="0073626E">
      <w:pPr>
        <w:pStyle w:val="ProductList-Bullet"/>
        <w:numPr>
          <w:ilvl w:val="0"/>
          <w:numId w:val="45"/>
        </w:numPr>
      </w:pPr>
      <w:r>
        <w:t>Για σύντομες περιόδους δοκιμής αποκατάστασης από βλάβη σε μία εβδομάδα κάθε 90 ημέρες,</w:t>
      </w:r>
    </w:p>
    <w:p w:rsidR="006F248C" w:rsidRDefault="0073626E">
      <w:pPr>
        <w:pStyle w:val="ProductList-Bullet"/>
        <w:numPr>
          <w:ilvl w:val="0"/>
          <w:numId w:val="4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6F248C" w:rsidRDefault="0073626E">
      <w:pPr>
        <w:pStyle w:val="ProductList-Bullet"/>
        <w:numPr>
          <w:ilvl w:val="0"/>
          <w:numId w:val="4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6F248C" w:rsidRDefault="006F248C">
      <w:pPr>
        <w:pStyle w:val="ProductList-Body"/>
      </w:pPr>
    </w:p>
    <w:p w:rsidR="006F248C" w:rsidRDefault="0073626E">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6F248C" w:rsidRDefault="0073626E">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6F248C" w:rsidRDefault="0073626E">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6F248C" w:rsidRDefault="0073626E">
      <w:pPr>
        <w:pStyle w:val="ProductList-Bullet"/>
        <w:numPr>
          <w:ilvl w:val="0"/>
          <w:numId w:val="4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6F248C" w:rsidRDefault="0073626E">
      <w:pPr>
        <w:pStyle w:val="ProductList-Bullet"/>
        <w:numPr>
          <w:ilvl w:val="1"/>
          <w:numId w:val="4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6F248C" w:rsidRDefault="0073626E">
      <w:pPr>
        <w:pStyle w:val="ProductList-Bullet"/>
        <w:numPr>
          <w:ilvl w:val="1"/>
          <w:numId w:val="4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6F248C" w:rsidRDefault="0073626E">
      <w:pPr>
        <w:pStyle w:val="ProductList-Body"/>
        <w:ind w:left="1080"/>
      </w:pPr>
      <w:r>
        <w:t>- την εκτέλεση λογισμικού λειτουργίας αναπαράστασης υλικού, όπως του Hyper-V,</w:t>
      </w:r>
    </w:p>
    <w:p w:rsidR="006F248C" w:rsidRDefault="0073626E">
      <w:pPr>
        <w:pStyle w:val="ProductList-Body"/>
        <w:ind w:left="1080"/>
      </w:pPr>
      <w:r>
        <w:t>- την παροχή υπηρεσιών δημιουργίας εικονικού περιβάλλοντος υλικού,</w:t>
      </w:r>
    </w:p>
    <w:p w:rsidR="006F248C" w:rsidRDefault="0073626E">
      <w:pPr>
        <w:pStyle w:val="ProductList-Body"/>
        <w:ind w:left="1080"/>
      </w:pPr>
      <w:r>
        <w:t>- την εκτέλεση παραγόντων λογισμικού για τη διαχείριση του λογισμικού λειτουργίας αναπαράστασης υλικού,</w:t>
      </w:r>
    </w:p>
    <w:p w:rsidR="006F248C" w:rsidRDefault="0073626E">
      <w:pPr>
        <w:pStyle w:val="ProductList-Body"/>
        <w:ind w:left="1080"/>
      </w:pPr>
      <w:r>
        <w:t>- να λειτουργεί ως προορισμός αντιγραφής,</w:t>
      </w:r>
    </w:p>
    <w:p w:rsidR="006F248C" w:rsidRDefault="0073626E">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6F248C" w:rsidRDefault="0073626E">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6F248C" w:rsidRDefault="0073626E">
      <w:pPr>
        <w:pStyle w:val="ProductList-Body"/>
        <w:ind w:left="1080"/>
      </w:pPr>
      <w:r>
        <w:t xml:space="preserve">- την εκτέλεση φόρτου εργασίας αποκατάστασης από βλάβη, όπως περιγράφεται παραπάνω. </w:t>
      </w:r>
    </w:p>
    <w:p w:rsidR="006F248C" w:rsidRDefault="0073626E">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6F248C" w:rsidRDefault="0073626E">
      <w:pPr>
        <w:pStyle w:val="ProductList-Bullet"/>
        <w:numPr>
          <w:ilvl w:val="0"/>
          <w:numId w:val="47"/>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6F248C" w:rsidRDefault="0073626E">
      <w:pPr>
        <w:pStyle w:val="ProductList-Bullet"/>
        <w:numPr>
          <w:ilvl w:val="0"/>
          <w:numId w:val="47"/>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6F248C" w:rsidRDefault="0073626E">
      <w:pPr>
        <w:pStyle w:val="ProductList-Bullet"/>
        <w:numPr>
          <w:ilvl w:val="0"/>
          <w:numId w:val="47"/>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6F248C" w:rsidRDefault="0073626E">
      <w:pPr>
        <w:pStyle w:val="ProductList-Bullet"/>
        <w:numPr>
          <w:ilvl w:val="0"/>
          <w:numId w:val="47"/>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ClauseHeading"/>
      </w:pPr>
      <w:bookmarkStart w:id="380" w:name="_Sec589"/>
      <w:r>
        <w:t>Φορητότητα Αδειών Χρήσης</w:t>
      </w:r>
      <w:bookmarkEnd w:id="380"/>
    </w:p>
    <w:p w:rsidR="006F248C" w:rsidRDefault="0073626E">
      <w:pPr>
        <w:pStyle w:val="ProductList-SubClauseHeading"/>
      </w:pPr>
      <w:r>
        <w:t>Φορητότητα Αδειών Χρήσης Σε Συμπλέγματα Διακομιστών</w:t>
      </w:r>
    </w:p>
    <w:p w:rsidR="006F248C" w:rsidRDefault="0073626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6F248C" w:rsidRDefault="006F248C">
      <w:pPr>
        <w:pStyle w:val="ProductList-BodyIndented"/>
      </w:pPr>
    </w:p>
    <w:p w:rsidR="006F248C" w:rsidRDefault="0073626E">
      <w:pPr>
        <w:pStyle w:val="ProductList-SubClauseHeading"/>
      </w:pPr>
      <w:r>
        <w:t>Φορητότητα Αδειών Χρήσης μέσω Εξασφάλισης Αναβάθμισης Λογισμικού</w:t>
      </w:r>
    </w:p>
    <w:p w:rsidR="006F248C" w:rsidRDefault="0073626E">
      <w:pPr>
        <w:pStyle w:val="ProductList-BodyIndented"/>
      </w:pPr>
      <w:r>
        <w:t xml:space="preserve">Στο πλαίσιο της Φορητότητας Αδειών Χρήσης Μέσω Εξασφάλισης Αναβάθμισης Λογισμικού, ο Πελάτης επιτρέπεται να μετακινεί το λογισμικό με άδεια χρήσης που διαθέτει στο πλαίσιο οποιασδήποτε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6F248C" w:rsidRDefault="006F248C">
      <w:pPr>
        <w:pStyle w:val="ProductList-BodyIndented"/>
      </w:pPr>
    </w:p>
    <w:p w:rsidR="006F248C" w:rsidRDefault="0073626E">
      <w:pPr>
        <w:pStyle w:val="ProductList-SubSubClauseHeading"/>
      </w:pPr>
      <w:r>
        <w:t>Επιτρεπόμενη Χρήση:</w:t>
      </w:r>
    </w:p>
    <w:p w:rsidR="006F248C" w:rsidRDefault="0073626E">
      <w:pPr>
        <w:pStyle w:val="ProductList-BodyIndented2"/>
      </w:pPr>
      <w:r>
        <w:t>Με τη Φορητότητα Αδειών Χρήσης μέσω Εξασφάλισης Αναβάθμισης Λογισμικού, ο Πελάτης επιτρέπεται:</w:t>
      </w:r>
    </w:p>
    <w:p w:rsidR="006F248C" w:rsidRDefault="0073626E">
      <w:pPr>
        <w:pStyle w:val="ProductList-Bullet"/>
        <w:numPr>
          <w:ilvl w:val="2"/>
          <w:numId w:val="48"/>
        </w:numPr>
      </w:pPr>
      <w:r>
        <w:t>Να εκτελεί το λογισμικό με άδεια χρήσης που διαθέτει σε κοινόχρηστους διακομιστές τρίτων,</w:t>
      </w:r>
    </w:p>
    <w:p w:rsidR="006F248C" w:rsidRDefault="0073626E">
      <w:pPr>
        <w:pStyle w:val="ProductList-Bullet"/>
        <w:numPr>
          <w:ilvl w:val="2"/>
          <w:numId w:val="48"/>
        </w:numPr>
      </w:pPr>
      <w:r>
        <w:t>Να έχει πρόσβαση στο εν λόγω λογισμικό στο πλαίσιο αδειών πρόσβασης και στο πλαίσιο των αδειών User και Device SL που επιτρέπουν πρόσβαση στα Προϊόντα,</w:t>
      </w:r>
    </w:p>
    <w:p w:rsidR="006F248C" w:rsidRDefault="0073626E">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τρίτου μέρους ή/και</w:t>
      </w:r>
    </w:p>
    <w:p w:rsidR="006F248C" w:rsidRDefault="0073626E">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με τη χρήση λογισμικού που εκτελεί στους κοινόχρηστους διακομιστές ενός τρίτου μέρους.</w:t>
      </w:r>
    </w:p>
    <w:p w:rsidR="006F248C" w:rsidRDefault="006F248C">
      <w:pPr>
        <w:pStyle w:val="ProductList-BodyIndented2"/>
      </w:pPr>
    </w:p>
    <w:p w:rsidR="006F248C" w:rsidRDefault="0073626E">
      <w:pPr>
        <w:pStyle w:val="ProductList-SubSubClauseHeading"/>
      </w:pPr>
      <w:r>
        <w:t>Απαιτήσεις:</w:t>
      </w:r>
    </w:p>
    <w:p w:rsidR="006F248C" w:rsidRDefault="0073626E">
      <w:pPr>
        <w:pStyle w:val="ProductList-BodyIndented2"/>
      </w:pPr>
      <w:r>
        <w:t>Για να χρησιμοποιεί τη Φορητότητα Αδειών Χρήσης μέσω Εξασφάλισης Αναβάθμισης Λογισμικού, ο Πελάτης πρέπει:</w:t>
      </w:r>
    </w:p>
    <w:p w:rsidR="006F248C" w:rsidRDefault="0073626E">
      <w:pPr>
        <w:pStyle w:val="ProductList-Bullet"/>
        <w:numPr>
          <w:ilvl w:val="2"/>
          <w:numId w:val="49"/>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κοινόχρηστους διακομιστές τρίτων αποκλειστικά για δική του χρήση και όφελος,</w:t>
      </w:r>
    </w:p>
    <w:p w:rsidR="006F248C" w:rsidRDefault="0073626E">
      <w:pPr>
        <w:pStyle w:val="ProductList-Bullet"/>
        <w:numPr>
          <w:ilvl w:val="2"/>
          <w:numId w:val="4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6F248C" w:rsidRDefault="0073626E">
      <w:pPr>
        <w:pStyle w:val="ProductList-Bullet"/>
        <w:numPr>
          <w:ilvl w:val="2"/>
          <w:numId w:val="49"/>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6F248C" w:rsidRDefault="006F248C">
      <w:pPr>
        <w:pStyle w:val="ProductList-SubSubClauseHeading"/>
      </w:pPr>
    </w:p>
    <w:p w:rsidR="006F248C" w:rsidRDefault="0073626E">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ή στους κοινόχρηστους διακομιστές άλλου τρίτου μέρους, αλλά όχι σε βραχυπρόθεσμη βάση (δηλαδή, όχι εντός 90 ημερών από την τελευταία αναδιανομή). Ο Πελάτης μπορεί επίσης να μετακινεί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τρίτου μέρους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αναδιανομή).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6F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Επιτρεπόμενος Αριθμός:</w:t>
            </w:r>
          </w:p>
          <w:p w:rsidR="006F248C" w:rsidRDefault="0073626E">
            <w:pPr>
              <w:pStyle w:val="ProductList-TableBody"/>
            </w:pPr>
            <w:r>
              <w:rPr>
                <w:color w:val="FFFFFF"/>
              </w:rPr>
              <w:t>OSE ή Core ανά Άδεια Χρήσης</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 OSE ανά άδεια χρήσης</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 OSE ανά άδεια χρήσης</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 Διαχειριζόμενα OSE ανά άδεια χρήσης</w:t>
            </w:r>
          </w:p>
        </w:tc>
      </w:tr>
      <w:tr w:rsidR="006F248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 Διαχειριζόμενα OSE ανά άδεια χρήσης</w:t>
            </w:r>
          </w:p>
        </w:tc>
      </w:tr>
    </w:tbl>
    <w:p w:rsidR="006F248C" w:rsidRDefault="006F248C">
      <w:pPr>
        <w:pStyle w:val="ProductList-BodyIndented2"/>
      </w:pPr>
    </w:p>
    <w:p w:rsidR="006F248C" w:rsidRDefault="0073626E">
      <w:pPr>
        <w:pStyle w:val="ProductList-SubSubClauseHeading"/>
      </w:pPr>
      <w:r>
        <w:t>Δικαιώματα Ανακατεύθυνσης</w:t>
      </w:r>
    </w:p>
    <w:p w:rsidR="006F248C" w:rsidRDefault="0073626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που απαιτούνται για την εκτέλεση των αντίστοιχων Παρουσιών παραγωγής στους κοινόχρηστους διακομιστές του ίδιου συνεργάτη.</w:t>
      </w:r>
    </w:p>
    <w:p w:rsidR="006F248C" w:rsidRDefault="006F248C">
      <w:pPr>
        <w:pStyle w:val="ProductList-BodyIndented2"/>
      </w:pPr>
    </w:p>
    <w:p w:rsidR="006F248C" w:rsidRDefault="0073626E">
      <w:pPr>
        <w:pStyle w:val="ProductList-ClauseHeading"/>
      </w:pPr>
      <w:bookmarkStart w:id="381" w:name="_Sec590"/>
      <w:r>
        <w:t>Διακομιστές – Εφαρμογές Self Hosted</w:t>
      </w:r>
      <w:bookmarkEnd w:id="381"/>
    </w:p>
    <w:p w:rsidR="006F248C" w:rsidRDefault="0073626E">
      <w:pPr>
        <w:pStyle w:val="ProductList-Body"/>
      </w:pPr>
      <w:r>
        <w:t>Εφαρμογές Self-Hosted είναι τα Προϊόντα για τα οποία ισχύουν δικαιώματα Self-Hosted.</w:t>
      </w:r>
    </w:p>
    <w:p w:rsidR="006F248C" w:rsidRDefault="006F248C">
      <w:pPr>
        <w:pStyle w:val="ProductList-Body"/>
      </w:pPr>
    </w:p>
    <w:p w:rsidR="006F248C" w:rsidRDefault="0073626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6F248C" w:rsidRDefault="006F248C">
      <w:pPr>
        <w:pStyle w:val="ProductList-Body"/>
      </w:pPr>
    </w:p>
    <w:p w:rsidR="006F248C" w:rsidRDefault="0073626E">
      <w:pPr>
        <w:pStyle w:val="ProductList-SubClauseHeading"/>
      </w:pPr>
      <w:r>
        <w:t>Απαιτήσεις</w:t>
      </w:r>
    </w:p>
    <w:p w:rsidR="006F248C" w:rsidRDefault="0073626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6F248C" w:rsidRDefault="0073626E">
      <w:pPr>
        <w:pStyle w:val="ProductList-Bullet"/>
        <w:numPr>
          <w:ilvl w:val="1"/>
          <w:numId w:val="50"/>
        </w:numPr>
      </w:pPr>
      <w:r>
        <w:t xml:space="preserve">την εκτέλεση των Εφαρμογών Self-Hosted στο πλαίσιο της Ενιαίας Λύσης και </w:t>
      </w:r>
    </w:p>
    <w:p w:rsidR="006F248C" w:rsidRDefault="0073626E">
      <w:pPr>
        <w:pStyle w:val="ProductList-Bullet"/>
        <w:numPr>
          <w:ilvl w:val="1"/>
          <w:numId w:val="50"/>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6F248C" w:rsidRDefault="006F248C">
      <w:pPr>
        <w:pStyle w:val="ProductList-BodyIndented"/>
      </w:pPr>
    </w:p>
    <w:p w:rsidR="006F248C" w:rsidRDefault="0073626E">
      <w:pPr>
        <w:pStyle w:val="ProductList-BodyIndented"/>
      </w:pPr>
      <w:r>
        <w:t xml:space="preserve">Όλο το λογισμικό της Microsoft που χρησιμοποιείται για τη δημιουργία και παροχή της Ενιαίας Λύσης πρέπει: </w:t>
      </w:r>
    </w:p>
    <w:p w:rsidR="006F248C" w:rsidRDefault="0073626E">
      <w:pPr>
        <w:pStyle w:val="ProductList-Bullet"/>
        <w:numPr>
          <w:ilvl w:val="1"/>
          <w:numId w:val="51"/>
        </w:numPr>
      </w:pPr>
      <w:r>
        <w:t xml:space="preserve">να εκχωρείται με άδεια μέσω ενός προγράμματος Παραχώρησης Πολλαπλών Αδειών Χρήσης (Volume Licensing) και </w:t>
      </w:r>
    </w:p>
    <w:p w:rsidR="006F248C" w:rsidRDefault="0073626E">
      <w:pPr>
        <w:pStyle w:val="ProductList-Bullet"/>
        <w:numPr>
          <w:ilvl w:val="1"/>
          <w:numId w:val="51"/>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6F248C" w:rsidRDefault="006F248C">
      <w:pPr>
        <w:pStyle w:val="ProductList-BodyIndented"/>
      </w:pPr>
    </w:p>
    <w:p w:rsidR="006F248C" w:rsidRDefault="0073626E">
      <w:pPr>
        <w:pStyle w:val="ProductList-BodyIndented"/>
      </w:pPr>
      <w:r>
        <w:t>Το λογισμικό του Πελάτη πρέπει να:</w:t>
      </w:r>
    </w:p>
    <w:p w:rsidR="006F248C" w:rsidRDefault="0073626E">
      <w:pPr>
        <w:pStyle w:val="ProductList-Bullet"/>
        <w:numPr>
          <w:ilvl w:val="1"/>
          <w:numId w:val="52"/>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rsidR="006F248C" w:rsidRDefault="0073626E">
      <w:pPr>
        <w:pStyle w:val="ProductList-Bullet"/>
        <w:numPr>
          <w:ilvl w:val="1"/>
          <w:numId w:val="52"/>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rsidR="006F248C" w:rsidRDefault="0073626E">
      <w:pPr>
        <w:pStyle w:val="ProductList-Bullet"/>
        <w:numPr>
          <w:ilvl w:val="1"/>
          <w:numId w:val="52"/>
        </w:numPr>
      </w:pPr>
      <w:r>
        <w:t>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6F248C" w:rsidRDefault="0073626E">
      <w:pPr>
        <w:pStyle w:val="ProductList-Bullet"/>
        <w:numPr>
          <w:ilvl w:val="1"/>
          <w:numId w:val="5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6F248C" w:rsidRDefault="006F248C">
      <w:pPr>
        <w:pStyle w:val="ProductList-BodyIndented"/>
      </w:pPr>
    </w:p>
    <w:p w:rsidR="006F248C" w:rsidRDefault="0073626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6F248C" w:rsidRDefault="006F248C">
      <w:pPr>
        <w:pStyle w:val="ProductList-BodyIndented"/>
        <w:jc w:val="right"/>
      </w:pPr>
    </w:p>
    <w:tbl>
      <w:tblPr>
        <w:tblStyle w:val="PURTable0"/>
        <w:tblW w:w="0" w:type="dxa"/>
        <w:tblLook w:val="04A0" w:firstRow="1" w:lastRow="0" w:firstColumn="1" w:lastColumn="0" w:noHBand="0" w:noVBand="1"/>
      </w:tblPr>
      <w:tblGrid>
        <w:gridCol w:w="1044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Indented"/>
      </w:pPr>
    </w:p>
    <w:p w:rsidR="006F248C" w:rsidRDefault="006F248C">
      <w:pPr>
        <w:pStyle w:val="PURBreadcrumb"/>
      </w:pPr>
    </w:p>
    <w:p w:rsidR="006F248C" w:rsidRDefault="0073626E">
      <w:pPr>
        <w:pStyle w:val="ProductList-SectionHeading"/>
        <w:pageBreakBefore/>
      </w:pPr>
      <w:bookmarkStart w:id="382" w:name="_Sec562"/>
      <w:bookmarkEnd w:id="359"/>
      <w:r>
        <w:t>Παράρτημα Γ – Επαγγελματικές Υπηρεσίες</w:t>
      </w:r>
      <w:r>
        <w:fldChar w:fldCharType="begin"/>
      </w:r>
      <w:r>
        <w:instrText xml:space="preserve"> TC "</w:instrText>
      </w:r>
      <w:bookmarkStart w:id="383" w:name="_Toc436467273"/>
      <w:r>
        <w:instrText>Παράρτημα Γ – Επαγγελματικές Υπηρεσίες</w:instrText>
      </w:r>
      <w:bookmarkEnd w:id="383"/>
      <w:r>
        <w:instrText>" \l 1</w:instrText>
      </w:r>
      <w:r>
        <w:fldChar w:fldCharType="end"/>
      </w:r>
    </w:p>
    <w:p w:rsidR="006F248C" w:rsidRDefault="0073626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6F248C" w:rsidRDefault="0073626E">
      <w:pPr>
        <w:pStyle w:val="ProductList-Offering1Heading"/>
      </w:pPr>
      <w:bookmarkStart w:id="384" w:name="_Sec565"/>
      <w:r>
        <w:t>Προσφορές Υποστήριξης Microsoft Premier</w:t>
      </w:r>
      <w:bookmarkEnd w:id="384"/>
      <w:r>
        <w:fldChar w:fldCharType="begin"/>
      </w:r>
      <w:r>
        <w:instrText xml:space="preserve"> TC "</w:instrText>
      </w:r>
      <w:bookmarkStart w:id="385" w:name="_Toc436467274"/>
      <w:r>
        <w:instrText>Προσφορές Υποστήριξης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6F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jc w:val="center"/>
            </w:pPr>
            <w:r>
              <w:rPr>
                <w:color w:val="FFFFFF"/>
              </w:rPr>
              <w:t>Premier Plus</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Μηνιαία</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Έως 10 ώρες</w:t>
            </w:r>
          </w:p>
          <w:p w:rsidR="006F248C" w:rsidRDefault="0073626E">
            <w:pPr>
              <w:pStyle w:val="ProductList-TableBody"/>
            </w:pPr>
            <w:r>
              <w:t>+ 1 Έλεγχος Εύρυθμης Λειτουργίας</w:t>
            </w:r>
          </w:p>
          <w:p w:rsidR="006F248C" w:rsidRDefault="0073626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Έως 160 ώρες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Έως 140 ώρες</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jc w:val="center"/>
            </w:pPr>
            <w:r>
              <w:t>X</w:t>
            </w:r>
          </w:p>
        </w:tc>
      </w:tr>
      <w:tr w:rsidR="006F248C">
        <w:tc>
          <w:tcPr>
            <w:tcW w:w="404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Πακέτα των 20</w:t>
            </w:r>
          </w:p>
        </w:tc>
      </w:tr>
    </w:tbl>
    <w:p w:rsidR="006F248C" w:rsidRDefault="0073626E">
      <w:pPr>
        <w:pStyle w:val="ProductList-Body"/>
      </w:pPr>
      <w:r>
        <w:rPr>
          <w:vertAlign w:val="superscript"/>
        </w:rPr>
        <w:t xml:space="preserve">1 </w:t>
      </w:r>
      <w:r>
        <w:rPr>
          <w:i/>
        </w:rPr>
        <w:t>Οι Εργάσιμες Ώρες ορίζονται τοπικά.</w:t>
      </w:r>
    </w:p>
    <w:p w:rsidR="006F248C" w:rsidRDefault="006F248C">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6F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Αναμενόμενη Ανταπόκριση του Πελάτη</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Καταστροφικός αντίκτυπος στην επιχείρηση: </w:t>
            </w:r>
          </w:p>
          <w:p w:rsidR="006F248C" w:rsidRDefault="0073626E">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6F248C" w:rsidRDefault="0073626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1 ώρα ή λιγότερο</w:t>
            </w:r>
          </w:p>
          <w:p w:rsidR="006F248C" w:rsidRDefault="0073626E">
            <w:pPr>
              <w:pStyle w:val="ProductList-TableBody"/>
            </w:pPr>
            <w:r>
              <w:t>Οι Πόροι της Microsoft στην τοποθεσία του πελάτη το συντομότερο δυνατό.</w:t>
            </w:r>
          </w:p>
          <w:p w:rsidR="006F248C" w:rsidRDefault="0073626E">
            <w:pPr>
              <w:pStyle w:val="ProductList-TableBody"/>
            </w:pPr>
            <w:r>
              <w:t>Συνεχείς προσπάθειες χωρίς διακοπή 24x7</w:t>
            </w:r>
          </w:p>
          <w:p w:rsidR="006F248C" w:rsidRDefault="0073626E">
            <w:pPr>
              <w:pStyle w:val="ProductList-TableBody"/>
            </w:pPr>
            <w:r>
              <w:t>Άμεση Κλιμάκωση στη Microsoft, στις ομάδες Προϊόντων</w:t>
            </w:r>
          </w:p>
          <w:p w:rsidR="006F248C" w:rsidRDefault="0073626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Ειδοποίηση των Ανώτερων Στελεχών του Πελάτη </w:t>
            </w:r>
          </w:p>
          <w:p w:rsidR="006F248C" w:rsidRDefault="0073626E">
            <w:pPr>
              <w:pStyle w:val="ProductList-TableBody"/>
            </w:pPr>
            <w:r>
              <w:t>Παραχώρηση των κατάλληλων πόρων για την καταβολή συνεχών προσπαθειών χωρίς διακοπή 24x7</w:t>
            </w:r>
            <w:r>
              <w:rPr>
                <w:vertAlign w:val="superscript"/>
              </w:rPr>
              <w:t>2</w:t>
            </w:r>
          </w:p>
          <w:p w:rsidR="006F248C" w:rsidRDefault="0073626E">
            <w:pPr>
              <w:pStyle w:val="ProductList-TableBody"/>
            </w:pPr>
            <w:r>
              <w:t>Άμεση πρόσβαση και ανταπόκριση από την αρχή ελέγχου αλλαγών</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Κρίσιμη επίπτωση στην επιχείρηση: </w:t>
            </w:r>
          </w:p>
          <w:p w:rsidR="006F248C" w:rsidRDefault="0073626E">
            <w:pPr>
              <w:pStyle w:val="ProductList-TableBody"/>
            </w:pPr>
            <w:r>
              <w:t>Σημαντική απώλεια ή υποβάθμιση υπηρεσιών</w:t>
            </w:r>
          </w:p>
          <w:p w:rsidR="006F248C" w:rsidRDefault="0073626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1 ώρα ή λιγότερο</w:t>
            </w:r>
          </w:p>
          <w:p w:rsidR="006F248C" w:rsidRDefault="0073626E">
            <w:pPr>
              <w:pStyle w:val="ProductList-TableBody"/>
            </w:pPr>
            <w:r>
              <w:t>Οι Πόροι της Microsoft στην τοποθεσία του Πελάτη, όπως απαιτείται.</w:t>
            </w:r>
          </w:p>
          <w:p w:rsidR="006F248C" w:rsidRDefault="0073626E">
            <w:pPr>
              <w:pStyle w:val="ProductList-TableBody"/>
            </w:pPr>
            <w:r>
              <w:t>Συνεχείς προσπάθειες χωρίς διακοπή 24x7</w:t>
            </w:r>
          </w:p>
          <w:p w:rsidR="006F248C" w:rsidRDefault="0073626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Παραχώρηση των κατάλληλων πόρων για την καταβολή συνεχών προσπαθειών χωρίς διακοπή 24x7</w:t>
            </w:r>
            <w:r>
              <w:rPr>
                <w:vertAlign w:val="superscript"/>
              </w:rPr>
              <w:t>2</w:t>
            </w:r>
          </w:p>
          <w:p w:rsidR="006F248C" w:rsidRDefault="0073626E">
            <w:pPr>
              <w:pStyle w:val="ProductList-TableBody"/>
            </w:pPr>
            <w:r>
              <w:t>Άμεση πρόσβαση και ανταπόκριση από την αρχή ελέγχου αλλαγών</w:t>
            </w:r>
          </w:p>
          <w:p w:rsidR="006F248C" w:rsidRDefault="0073626E">
            <w:pPr>
              <w:pStyle w:val="ProductList-TableBody"/>
            </w:pPr>
            <w:r>
              <w:t>Ειδοποίηση της διοίκησης</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Μέτρια επίπτωση στην επιχείρηση: </w:t>
            </w:r>
          </w:p>
          <w:p w:rsidR="006F248C" w:rsidRDefault="0073626E">
            <w:pPr>
              <w:pStyle w:val="ProductList-TableBody"/>
            </w:pPr>
            <w:r>
              <w:t>Μέτρια απώλεια ή υποβάθμιση υπηρεσιών, αλλά η εργασία μπορεί εύλογα να συνεχιστεί με μειωμένη απόδοση.</w:t>
            </w:r>
          </w:p>
          <w:p w:rsidR="006F248C" w:rsidRDefault="0073626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2 ώρες ή λιγότερο</w:t>
            </w:r>
          </w:p>
          <w:p w:rsidR="006F248C" w:rsidRDefault="0073626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Παραχώρηση των κατάλληλων πόρων για την καταβολή συνεχών προσπαθειών κατά τις Εργάσιμες Ώρες</w:t>
            </w:r>
          </w:p>
          <w:p w:rsidR="006F248C" w:rsidRDefault="0073626E">
            <w:pPr>
              <w:pStyle w:val="ProductList-TableBody"/>
            </w:pPr>
            <w:r>
              <w:t>Πρόσβαση και απόκριση από την αρχή ελέγχου αλλαγών εντός 4 Εργάσιμων Ωρών</w:t>
            </w:r>
            <w:r>
              <w:rPr>
                <w:vertAlign w:val="superscript"/>
              </w:rPr>
              <w:t>1</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Ελάχιστη επίπτωση στην επιχείρηση: </w:t>
            </w:r>
          </w:p>
          <w:p w:rsidR="006F248C" w:rsidRDefault="0073626E">
            <w:pPr>
              <w:pStyle w:val="ProductList-TableBody"/>
            </w:pPr>
            <w:r>
              <w:t>Ουσιαστική λειτουργία με μικρές ή μηδενικές δυσχέρειες στις υπηρεσίες.</w:t>
            </w:r>
          </w:p>
          <w:p w:rsidR="006F248C" w:rsidRDefault="0073626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Ανταπόκριση στην 1η κλήση σε 4 ώρες ή λιγότερο</w:t>
            </w:r>
          </w:p>
          <w:p w:rsidR="006F248C" w:rsidRDefault="0073626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Ακριβή στοιχεία επικοινωνίας του υπευθύνου της υπόθεσης</w:t>
            </w:r>
          </w:p>
          <w:p w:rsidR="006F248C" w:rsidRDefault="0073626E">
            <w:pPr>
              <w:pStyle w:val="ProductList-TableBody"/>
            </w:pPr>
            <w:r>
              <w:t>Ανταπόκριση εντός 24 ωρών</w:t>
            </w:r>
          </w:p>
        </w:tc>
      </w:tr>
    </w:tbl>
    <w:p w:rsidR="006F248C" w:rsidRDefault="0073626E">
      <w:pPr>
        <w:pStyle w:val="ProductList-Body"/>
      </w:pPr>
      <w:r>
        <w:rPr>
          <w:vertAlign w:val="superscript"/>
        </w:rPr>
        <w:t>1</w:t>
      </w:r>
      <w:r>
        <w:rPr>
          <w:i/>
        </w:rPr>
        <w:t>Οι Εργάσιμες Ώρες ορίζονται τοπικά.</w:t>
      </w:r>
    </w:p>
    <w:p w:rsidR="006F248C" w:rsidRDefault="0073626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6F248C" w:rsidRDefault="006F248C">
      <w:pPr>
        <w:pStyle w:val="ProductList-Body"/>
      </w:pPr>
    </w:p>
    <w:p w:rsidR="006F248C" w:rsidRDefault="0073626E">
      <w:pPr>
        <w:pStyle w:val="ProductList-ClauseHeading"/>
      </w:pPr>
      <w:r>
        <w:t>Σχετικοί Κανόνες για Επιχειρήσεις</w:t>
      </w:r>
    </w:p>
    <w:p w:rsidR="006F248C" w:rsidRDefault="0073626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6F248C" w:rsidRDefault="0073626E">
      <w:pPr>
        <w:pStyle w:val="ProductList-Offering1Heading"/>
      </w:pPr>
      <w:bookmarkStart w:id="386" w:name="_Sec566"/>
      <w:r>
        <w:t>Προσφορές Προγράμματος Στρατηγικής Microsoft Enterprise</w:t>
      </w:r>
      <w:bookmarkEnd w:id="386"/>
      <w:r>
        <w:fldChar w:fldCharType="begin"/>
      </w:r>
      <w:r>
        <w:instrText xml:space="preserve"> TC "</w:instrText>
      </w:r>
      <w:bookmarkStart w:id="387" w:name="_Toc436467275"/>
      <w:r>
        <w:instrText>Προσφορές Προγράμματος Στρατηγικής Microsoft Enterprise</w:instrText>
      </w:r>
      <w:bookmarkEnd w:id="387"/>
      <w:r>
        <w:instrText>" \l 2</w:instrText>
      </w:r>
      <w:r>
        <w:fldChar w:fldCharType="end"/>
      </w:r>
    </w:p>
    <w:p w:rsidR="006F248C" w:rsidRDefault="0073626E">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6F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Στρατηγική Enterprise Portfolio</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9RO-xxxx</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 xml:space="preserve">Έως 1600 ώρες συνολικά με έναν Αρχιτέκτονα Microsoft και την Ομάδα Παροχής Υπηρεσιών Enterprise </w:t>
            </w: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248C" w:rsidRDefault="006F248C">
            <w:pPr>
              <w:pStyle w:val="ProductList-TableBody"/>
            </w:pPr>
          </w:p>
        </w:tc>
      </w:tr>
      <w:tr w:rsidR="006F248C">
        <w:tc>
          <w:tcPr>
            <w:tcW w:w="306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200 ώρες (μπορούν να προστεθούν σε οποιαδήποτε από τις παραπάνω προσφορές)</w:t>
            </w:r>
          </w:p>
        </w:tc>
      </w:tr>
    </w:tbl>
    <w:p w:rsidR="006F248C" w:rsidRDefault="006F248C">
      <w:pPr>
        <w:pStyle w:val="ProductList-Body"/>
      </w:pPr>
    </w:p>
    <w:p w:rsidR="006F248C" w:rsidRDefault="0073626E">
      <w:pPr>
        <w:pStyle w:val="ProductList-ClauseHeading"/>
      </w:pPr>
      <w:r>
        <w:t>Λειτουργικές Μονάδες Υπηρεσιών Στρατηγικής Enterprise</w:t>
      </w:r>
    </w:p>
    <w:p w:rsidR="006F248C" w:rsidRDefault="0073626E">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6F248C" w:rsidRDefault="006F248C">
      <w:pPr>
        <w:pStyle w:val="ProductList-Body"/>
      </w:pPr>
    </w:p>
    <w:p w:rsidR="006F248C" w:rsidRDefault="0073626E">
      <w:pPr>
        <w:pStyle w:val="ProductList-ClauseHeading"/>
      </w:pPr>
      <w:r>
        <w:t>Υπηρεσίες Εκτός Πεδίου Εφαρμογής</w:t>
      </w:r>
    </w:p>
    <w:p w:rsidR="006F248C" w:rsidRDefault="0073626E">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6F248C" w:rsidRDefault="006F248C">
      <w:pPr>
        <w:pStyle w:val="ProductList-Body"/>
      </w:pPr>
    </w:p>
    <w:p w:rsidR="006F248C" w:rsidRDefault="0073626E">
      <w:pPr>
        <w:pStyle w:val="ProductList-ClauseHeading"/>
      </w:pPr>
      <w:r>
        <w:t>Υποχρεώσεις Πελάτη</w:t>
      </w:r>
    </w:p>
    <w:p w:rsidR="006F248C" w:rsidRDefault="0073626E">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6F248C" w:rsidRDefault="0073626E">
      <w:pPr>
        <w:pStyle w:val="ProductList-Offering1Heading"/>
      </w:pPr>
      <w:bookmarkStart w:id="388" w:name="_Sec567"/>
      <w:r>
        <w:t>Προσφορές Επιτάχυνσης Παραγωγικότητας Πωλήσεων</w:t>
      </w:r>
      <w:bookmarkEnd w:id="388"/>
      <w:r>
        <w:fldChar w:fldCharType="begin"/>
      </w:r>
      <w:r>
        <w:instrText xml:space="preserve"> TC "</w:instrText>
      </w:r>
      <w:bookmarkStart w:id="389" w:name="_Toc436467276"/>
      <w:r>
        <w:instrText>Προσφορές Επιτάχυνσης Παραγωγικότητας Πωλήσεων</w:instrText>
      </w:r>
      <w:bookmarkEnd w:id="389"/>
      <w:r>
        <w:instrText>" \l 2</w:instrText>
      </w:r>
      <w:r>
        <w:fldChar w:fldCharType="end"/>
      </w:r>
    </w:p>
    <w:p w:rsidR="006F248C" w:rsidRDefault="0073626E">
      <w:pPr>
        <w:pStyle w:val="ProductList-ClauseHeading"/>
      </w:pPr>
      <w:r>
        <w:t>Επισκόπηση της Επιτάχυνσης Παραγωγικότητας Πωλήσεων</w:t>
      </w:r>
    </w:p>
    <w:p w:rsidR="006F248C" w:rsidRDefault="0073626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6F248C" w:rsidRDefault="006F248C">
      <w:pPr>
        <w:pStyle w:val="ProductList-Body"/>
      </w:pPr>
    </w:p>
    <w:p w:rsidR="006F248C" w:rsidRDefault="0073626E">
      <w:pPr>
        <w:pStyle w:val="ProductList-Body"/>
      </w:pPr>
      <w:r>
        <w:t>Η Επιτάχυνση Παραγωγικότητας Πωλήσεων περιλαμβάνει τα παρακάτω παραδοτέα:</w:t>
      </w:r>
    </w:p>
    <w:p w:rsidR="006F248C" w:rsidRDefault="0073626E">
      <w:pPr>
        <w:pStyle w:val="ProductList-Bullet"/>
        <w:numPr>
          <w:ilvl w:val="0"/>
          <w:numId w:val="5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6F248C" w:rsidRDefault="0073626E">
      <w:pPr>
        <w:pStyle w:val="ProductList-Bullet"/>
        <w:numPr>
          <w:ilvl w:val="0"/>
          <w:numId w:val="53"/>
        </w:numPr>
      </w:pPr>
      <w:r>
        <w:rPr>
          <w:b/>
          <w:color w:val="00188F"/>
        </w:rPr>
        <w:t>Τεχνικά Σεμινάρια</w:t>
      </w:r>
      <w:r>
        <w:t>: περιλαμβάνουν έως δεκαέξι (16) ώρες συνολικά:</w:t>
      </w:r>
    </w:p>
    <w:p w:rsidR="006F248C" w:rsidRDefault="0073626E">
      <w:pPr>
        <w:pStyle w:val="ProductList-Bullet"/>
        <w:numPr>
          <w:ilvl w:val="1"/>
          <w:numId w:val="53"/>
        </w:numPr>
      </w:pPr>
      <w:r>
        <w:t xml:space="preserve">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 </w:t>
      </w:r>
    </w:p>
    <w:p w:rsidR="006F248C" w:rsidRDefault="0073626E">
      <w:pPr>
        <w:pStyle w:val="ProductList-Bullet"/>
        <w:numPr>
          <w:ilvl w:val="1"/>
          <w:numId w:val="53"/>
        </w:numPr>
      </w:pPr>
      <w:r>
        <w:t>Έως τέσσερα (4) τεχνικά σεμινάρια αναθεώρησης σχεδιασμού στη φάση Build.</w:t>
      </w:r>
    </w:p>
    <w:p w:rsidR="006F248C" w:rsidRDefault="0073626E">
      <w:pPr>
        <w:pStyle w:val="ProductList-Bullet"/>
        <w:numPr>
          <w:ilvl w:val="0"/>
          <w:numId w:val="53"/>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6F248C" w:rsidRDefault="0073626E">
      <w:pPr>
        <w:pStyle w:val="ProductList-Bullet"/>
        <w:numPr>
          <w:ilvl w:val="0"/>
          <w:numId w:val="53"/>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6F248C" w:rsidRDefault="0073626E">
      <w:pPr>
        <w:pStyle w:val="ProductList-Bullet"/>
        <w:numPr>
          <w:ilvl w:val="0"/>
          <w:numId w:val="53"/>
        </w:numPr>
      </w:pPr>
      <w:r>
        <w:rPr>
          <w:b/>
          <w:color w:val="00188F"/>
        </w:rPr>
        <w:t>Δοκιμές</w:t>
      </w:r>
      <w:r>
        <w:t>: θα αφιερωθούν έως εξήντα δύο (26) ώρες για έως δύο (2) δοκιμές (π.χ., System Test &amp; UAT).</w:t>
      </w:r>
    </w:p>
    <w:p w:rsidR="006F248C" w:rsidRDefault="0073626E">
      <w:pPr>
        <w:pStyle w:val="ProductList-Bullet"/>
        <w:numPr>
          <w:ilvl w:val="0"/>
          <w:numId w:val="5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6F248C" w:rsidRDefault="0073626E">
      <w:pPr>
        <w:pStyle w:val="ProductList-Bullet"/>
        <w:numPr>
          <w:ilvl w:val="0"/>
          <w:numId w:val="5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6F248C" w:rsidRDefault="006F248C">
      <w:pPr>
        <w:pStyle w:val="ProductList-Body"/>
      </w:pPr>
    </w:p>
    <w:p w:rsidR="006F248C" w:rsidRDefault="0073626E">
      <w:pPr>
        <w:pStyle w:val="ProductList-ClauseHeading"/>
      </w:pPr>
      <w:r>
        <w:t>Υποχρεώσεις Πελάτη</w:t>
      </w:r>
    </w:p>
    <w:p w:rsidR="006F248C" w:rsidRDefault="0073626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73626E">
      <w:pPr>
        <w:pStyle w:val="ProductList-SectionHeading"/>
        <w:pageBreakBefore/>
      </w:pPr>
      <w:bookmarkStart w:id="390" w:name="_Sec563"/>
      <w:bookmarkEnd w:id="382"/>
      <w:r>
        <w:t>Παράρτημα Δ – Συμπληρωματικοί Όροι Σύμβασης Προγράμματος</w:t>
      </w:r>
      <w:r>
        <w:fldChar w:fldCharType="begin"/>
      </w:r>
      <w:r>
        <w:instrText xml:space="preserve"> TC "</w:instrText>
      </w:r>
      <w:bookmarkStart w:id="391" w:name="_Toc436467277"/>
      <w:r>
        <w:instrText>Παράρτημα Δ – Συμπληρωματικοί Όροι Σύμβασης Προγράμματος</w:instrText>
      </w:r>
      <w:bookmarkEnd w:id="391"/>
      <w:r>
        <w:instrText>" \l 1</w:instrText>
      </w:r>
      <w:r>
        <w:fldChar w:fldCharType="end"/>
      </w:r>
    </w:p>
    <w:p w:rsidR="006F248C" w:rsidRDefault="0073626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6F248C" w:rsidRDefault="0073626E">
      <w:pPr>
        <w:pStyle w:val="ProductList-Offering1Heading"/>
      </w:pPr>
      <w:bookmarkStart w:id="392" w:name="_Sec568"/>
      <w:r>
        <w:t>Συμπληρωματικοί Όροι για το Πρόγραμμα Select Plus</w:t>
      </w:r>
      <w:bookmarkEnd w:id="392"/>
      <w:r>
        <w:fldChar w:fldCharType="begin"/>
      </w:r>
      <w:r>
        <w:instrText xml:space="preserve"> TC "</w:instrText>
      </w:r>
      <w:bookmarkStart w:id="393" w:name="_Toc436467278"/>
      <w:r>
        <w:instrText>Συμπληρωματικοί Όροι για το Πρόγραμμα Select Plus</w:instrText>
      </w:r>
      <w:bookmarkEnd w:id="393"/>
      <w:r>
        <w:instrText>" \l 2</w:instrText>
      </w:r>
      <w:r>
        <w:fldChar w:fldCharType="end"/>
      </w:r>
    </w:p>
    <w:p w:rsidR="006F248C" w:rsidRDefault="0073626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6F248C" w:rsidRDefault="006F248C">
      <w:pPr>
        <w:pStyle w:val="ProductList-Body"/>
      </w:pPr>
    </w:p>
    <w:p w:rsidR="006F248C" w:rsidRDefault="0073626E">
      <w:pPr>
        <w:pStyle w:val="ProductList-ClauseHeading"/>
      </w:pPr>
      <w:r>
        <w:t>Επίπεδα Τιμών στο Select Plus</w:t>
      </w:r>
    </w:p>
    <w:p w:rsidR="006F248C" w:rsidRDefault="0073626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6F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248C" w:rsidRDefault="0073626E">
            <w:pPr>
              <w:pStyle w:val="ProductList-TableBody"/>
            </w:pPr>
            <w:r>
              <w:rPr>
                <w:color w:val="FFFFFF"/>
              </w:rPr>
              <w:t>Ετήσιοι Ελάχιστοι Πόντοι ανά Κατηγορία</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500</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4,000</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10,000</w:t>
            </w:r>
          </w:p>
        </w:tc>
      </w:tr>
      <w:tr w:rsidR="006F248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6F248C" w:rsidRDefault="0073626E">
            <w:pPr>
              <w:pStyle w:val="ProductList-TableBody"/>
            </w:pPr>
            <w:r>
              <w:t>25,000</w:t>
            </w:r>
          </w:p>
        </w:tc>
      </w:tr>
    </w:tbl>
    <w:p w:rsidR="006F248C" w:rsidRDefault="0073626E">
      <w:pPr>
        <w:pStyle w:val="ProductList-Offering1Heading"/>
      </w:pPr>
      <w:bookmarkStart w:id="394" w:name="_Sec569"/>
      <w:r>
        <w:t>Ορισμός Διαχείρισης για Κατάλληλες Συσκευές</w:t>
      </w:r>
      <w:bookmarkEnd w:id="394"/>
      <w:r>
        <w:fldChar w:fldCharType="begin"/>
      </w:r>
      <w:r>
        <w:instrText xml:space="preserve"> TC "</w:instrText>
      </w:r>
      <w:bookmarkStart w:id="395" w:name="_Toc436467279"/>
      <w:r>
        <w:instrText>Ορισμός Διαχείρισης για Κατάλληλες Συσκευές</w:instrText>
      </w:r>
      <w:bookmarkEnd w:id="395"/>
      <w:r>
        <w:instrText>" \l 2</w:instrText>
      </w:r>
      <w:r>
        <w:fldChar w:fldCharType="end"/>
      </w:r>
    </w:p>
    <w:p w:rsidR="006F248C" w:rsidRDefault="0073626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6F248C" w:rsidRDefault="0073626E">
      <w:pPr>
        <w:pStyle w:val="ProductList-Bullet"/>
        <w:numPr>
          <w:ilvl w:val="0"/>
          <w:numId w:val="54"/>
        </w:numPr>
      </w:pPr>
      <w:r>
        <w:t>στην οποία επιτρέπει να συνδεθεί στον τομέα του ή</w:t>
      </w:r>
    </w:p>
    <w:p w:rsidR="006F248C" w:rsidRDefault="0073626E">
      <w:pPr>
        <w:pStyle w:val="ProductList-Bullet"/>
        <w:numPr>
          <w:ilvl w:val="0"/>
          <w:numId w:val="54"/>
        </w:numPr>
      </w:pPr>
      <w:r>
        <w:t>της οποίας ελέγχει την ταυτότητα ως απαίτηση για χρήση εφαρμογών κατά την παρουσία στην εγκατάστασή του ή</w:t>
      </w:r>
    </w:p>
    <w:p w:rsidR="006F248C" w:rsidRDefault="0073626E">
      <w:pPr>
        <w:pStyle w:val="ProductList-Bullet"/>
        <w:numPr>
          <w:ilvl w:val="0"/>
          <w:numId w:val="5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6F248C" w:rsidRDefault="0073626E">
      <w:pPr>
        <w:pStyle w:val="ProductList-Bullet"/>
        <w:numPr>
          <w:ilvl w:val="0"/>
          <w:numId w:val="54"/>
        </w:numPr>
      </w:pPr>
      <w:r>
        <w:t>στην οποία εφαρμόζει και επιβάλλει άμεσα ή έμμεσα πολιτικές ομάδας ή</w:t>
      </w:r>
    </w:p>
    <w:p w:rsidR="006F248C" w:rsidRDefault="0073626E">
      <w:pPr>
        <w:pStyle w:val="ProductList-Bullet"/>
        <w:numPr>
          <w:ilvl w:val="0"/>
          <w:numId w:val="5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6F248C" w:rsidRDefault="0073626E">
      <w:pPr>
        <w:pStyle w:val="ProductList-Bullet"/>
        <w:numPr>
          <w:ilvl w:val="0"/>
          <w:numId w:val="5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6F248C" w:rsidRDefault="006F248C">
      <w:pPr>
        <w:pStyle w:val="ProductList-Body"/>
      </w:pPr>
    </w:p>
    <w:p w:rsidR="006F248C" w:rsidRDefault="0073626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6F248C" w:rsidRDefault="0073626E">
      <w:pPr>
        <w:pStyle w:val="ProductList-Offering1Heading"/>
      </w:pPr>
      <w:bookmarkStart w:id="396" w:name="_Sec570"/>
      <w:r>
        <w:t>Υπηρεσίες Online στα Προγράμματα Open</w:t>
      </w:r>
      <w:bookmarkEnd w:id="396"/>
      <w:r>
        <w:fldChar w:fldCharType="begin"/>
      </w:r>
      <w:r>
        <w:instrText xml:space="preserve"> TC "</w:instrText>
      </w:r>
      <w:bookmarkStart w:id="397" w:name="_Toc436467280"/>
      <w:r>
        <w:instrText>Υπηρεσίες Online στα Προγράμματα Open</w:instrText>
      </w:r>
      <w:bookmarkEnd w:id="397"/>
      <w:r>
        <w:instrText>" \l 2</w:instrText>
      </w:r>
      <w:r>
        <w:fldChar w:fldCharType="end"/>
      </w:r>
    </w:p>
    <w:p w:rsidR="006F248C" w:rsidRDefault="0073626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6F248C" w:rsidRDefault="006F248C">
      <w:pPr>
        <w:pStyle w:val="ProductList-Body"/>
      </w:pPr>
    </w:p>
    <w:p w:rsidR="006F248C" w:rsidRDefault="0073626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6F248C" w:rsidRDefault="0073626E">
      <w:pPr>
        <w:pStyle w:val="ProductList-Offering1Heading"/>
      </w:pPr>
      <w:bookmarkStart w:id="398" w:name="_Sec571"/>
      <w:r>
        <w:t>Συμπληρωματικοί Όροι για Επαγγελματικές Υπηρεσίες – Συμβάσεις Παλαιού Τύπου</w:t>
      </w:r>
      <w:bookmarkEnd w:id="398"/>
      <w:r>
        <w:fldChar w:fldCharType="begin"/>
      </w:r>
      <w:r>
        <w:instrText xml:space="preserve"> TC "</w:instrText>
      </w:r>
      <w:bookmarkStart w:id="399" w:name="_Toc436467281"/>
      <w:r>
        <w:instrText>Συμπληρωματικοί Όροι για Επαγγελματικές Υπηρεσίες – Συμβάσεις Παλαιού Τύπου</w:instrText>
      </w:r>
      <w:bookmarkEnd w:id="399"/>
      <w:r>
        <w:instrText>" \l 2</w:instrText>
      </w:r>
      <w:r>
        <w:fldChar w:fldCharType="end"/>
      </w:r>
    </w:p>
    <w:p w:rsidR="006F248C" w:rsidRDefault="0073626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6F248C" w:rsidRDefault="006F248C">
      <w:pPr>
        <w:pStyle w:val="ProductList-Body"/>
      </w:pPr>
    </w:p>
    <w:p w:rsidR="006F248C" w:rsidRDefault="0073626E">
      <w:pPr>
        <w:pStyle w:val="ProductList-ClauseHeading"/>
      </w:pPr>
      <w:r>
        <w:t>Δικαιώματα Χρήσης, Κυριότητας και Άδειας Χρήσης</w:t>
      </w:r>
    </w:p>
    <w:p w:rsidR="006F248C" w:rsidRDefault="0073626E">
      <w:pPr>
        <w:pStyle w:val="ProductList-SubClauseHeading"/>
      </w:pPr>
      <w:r>
        <w:t>Διορθωτικά Προγράμματα</w:t>
      </w:r>
    </w:p>
    <w:p w:rsidR="006F248C" w:rsidRDefault="0073626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6F248C" w:rsidRDefault="006F248C">
      <w:pPr>
        <w:pStyle w:val="ProductList-BodyIndented"/>
      </w:pPr>
    </w:p>
    <w:p w:rsidR="006F248C" w:rsidRDefault="0073626E">
      <w:pPr>
        <w:pStyle w:val="ProductList-SubClauseHeading"/>
      </w:pPr>
      <w:r>
        <w:t>Προϋπάρχουσα Εργασία</w:t>
      </w:r>
    </w:p>
    <w:p w:rsidR="006F248C" w:rsidRDefault="0073626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6F248C" w:rsidRDefault="0073626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6F248C" w:rsidRDefault="006F248C">
      <w:pPr>
        <w:pStyle w:val="ProductList-BodyIndented"/>
      </w:pPr>
    </w:p>
    <w:p w:rsidR="006F248C" w:rsidRDefault="0073626E">
      <w:pPr>
        <w:pStyle w:val="ProductList-SubClauseHeading"/>
      </w:pPr>
      <w:r>
        <w:t>Παραδοτέα Υπηρεσιών</w:t>
      </w:r>
    </w:p>
    <w:p w:rsidR="006F248C" w:rsidRDefault="0073626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6F248C" w:rsidRDefault="006F248C">
      <w:pPr>
        <w:pStyle w:val="ProductList-BodyIndented"/>
      </w:pPr>
    </w:p>
    <w:p w:rsidR="006F248C" w:rsidRDefault="0073626E">
      <w:pPr>
        <w:pStyle w:val="ProductList-SubClauseHeading"/>
      </w:pPr>
      <w:r>
        <w:t>Χρήση τεχνικών πληροφοριών από τις Επαγγελματικές Υπηρεσίες</w:t>
      </w:r>
    </w:p>
    <w:p w:rsidR="006F248C" w:rsidRDefault="0073626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6F248C" w:rsidRDefault="006F248C">
      <w:pPr>
        <w:pStyle w:val="ProductList-BodyIndented"/>
      </w:pPr>
    </w:p>
    <w:p w:rsidR="006F248C" w:rsidRDefault="0073626E">
      <w:pPr>
        <w:pStyle w:val="ProductList-SubClauseHeading"/>
      </w:pPr>
      <w:r>
        <w:t>Περιορισμοί Άδειας Χρήσης Ανοικτού Κώδικα</w:t>
      </w:r>
    </w:p>
    <w:p w:rsidR="006F248C" w:rsidRDefault="0073626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6F248C" w:rsidRDefault="006F248C">
      <w:pPr>
        <w:pStyle w:val="ProductList-BodyIndented"/>
      </w:pPr>
    </w:p>
    <w:p w:rsidR="006F248C" w:rsidRDefault="0073626E">
      <w:pPr>
        <w:pStyle w:val="ProductList-SubClauseHeading"/>
      </w:pPr>
      <w:r>
        <w:t>Δικαιώματα Συγγενών Εταιρειών</w:t>
      </w:r>
    </w:p>
    <w:p w:rsidR="006F248C" w:rsidRDefault="0073626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6F248C" w:rsidRDefault="006F248C">
      <w:pPr>
        <w:pStyle w:val="ProductList-BodyIndented"/>
      </w:pPr>
    </w:p>
    <w:p w:rsidR="006F248C" w:rsidRDefault="0073626E">
      <w:pPr>
        <w:pStyle w:val="ProductList-ClauseHeading"/>
      </w:pPr>
      <w:r>
        <w:t>Εγγυήσεις και Περιορισμοί Ευθύνης</w:t>
      </w:r>
    </w:p>
    <w:p w:rsidR="006F248C" w:rsidRDefault="0073626E">
      <w:pPr>
        <w:pStyle w:val="ProductList-SubClauseHeading"/>
      </w:pPr>
      <w:r>
        <w:t>Εγγύηση Επαγγελματικών Υπηρεσιών</w:t>
      </w:r>
    </w:p>
    <w:p w:rsidR="006F248C" w:rsidRDefault="0073626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6F248C" w:rsidRDefault="006F248C">
      <w:pPr>
        <w:pStyle w:val="ProductList-BodyIndented"/>
      </w:pPr>
    </w:p>
    <w:p w:rsidR="006F248C" w:rsidRDefault="0073626E">
      <w:pPr>
        <w:pStyle w:val="ProductList-SubClauseHeading"/>
      </w:pPr>
      <w:r>
        <w:t>Περιορισμός Ευθύνης</w:t>
      </w:r>
    </w:p>
    <w:p w:rsidR="006F248C" w:rsidRDefault="0073626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6F248C" w:rsidRDefault="006F248C">
      <w:pPr>
        <w:pStyle w:val="ProductList-BodyIndented"/>
        <w:jc w:val="right"/>
      </w:pPr>
    </w:p>
    <w:tbl>
      <w:tblPr>
        <w:tblStyle w:val="PURTable0"/>
        <w:tblW w:w="0" w:type="dxa"/>
        <w:tblLook w:val="04A0" w:firstRow="1" w:lastRow="0" w:firstColumn="1" w:lastColumn="0" w:noHBand="0" w:noVBand="1"/>
      </w:tblPr>
      <w:tblGrid>
        <w:gridCol w:w="1044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Indented"/>
      </w:pPr>
    </w:p>
    <w:p w:rsidR="006F248C" w:rsidRDefault="0073626E">
      <w:pPr>
        <w:pStyle w:val="ProductList-SectionHeading"/>
        <w:pageBreakBefore/>
      </w:pPr>
      <w:bookmarkStart w:id="400" w:name="_Sec572"/>
      <w:bookmarkEnd w:id="390"/>
      <w:r>
        <w:t>Παράρτημα Ε – Προωθητικές Ενέργειες</w:t>
      </w:r>
      <w:r>
        <w:fldChar w:fldCharType="begin"/>
      </w:r>
      <w:r>
        <w:instrText xml:space="preserve"> TC "</w:instrText>
      </w:r>
      <w:bookmarkStart w:id="401" w:name="_Toc436467282"/>
      <w:r>
        <w:instrText>Παράρτημα Ε – Προωθητικές Ενέργειες</w:instrText>
      </w:r>
      <w:bookmarkEnd w:id="401"/>
      <w:r>
        <w:instrText>" \l 1</w:instrText>
      </w:r>
      <w:r>
        <w:fldChar w:fldCharType="end"/>
      </w:r>
    </w:p>
    <w:p w:rsidR="006F248C" w:rsidRDefault="0073626E">
      <w:pPr>
        <w:pStyle w:val="ProductList-OfferingGroupHeading"/>
      </w:pPr>
      <w:bookmarkStart w:id="402" w:name="_Sec867"/>
      <w:r>
        <w:t>Προώθηση System Center Client Management Suite</w:t>
      </w:r>
      <w:bookmarkEnd w:id="402"/>
      <w:r>
        <w:fldChar w:fldCharType="begin"/>
      </w:r>
      <w:r>
        <w:instrText xml:space="preserve"> TC "</w:instrText>
      </w:r>
      <w:bookmarkStart w:id="403" w:name="_Toc436467283"/>
      <w:r>
        <w:instrText>Προώθηση System Center Client Management Suite</w:instrText>
      </w:r>
      <w:bookmarkEnd w:id="403"/>
      <w:r>
        <w:instrText>" \l 2</w:instrText>
      </w:r>
      <w:r>
        <w:fldChar w:fldCharType="end"/>
      </w:r>
    </w:p>
    <w:p w:rsidR="006F248C" w:rsidRDefault="0073626E">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6F248C" w:rsidRDefault="0073626E">
      <w:pPr>
        <w:pStyle w:val="ProductList-OfferingGroupHeading"/>
      </w:pPr>
      <w:bookmarkStart w:id="404" w:name="_Sec871"/>
      <w:r>
        <w:t>Προώθηση Azure Compute Capacity</w:t>
      </w:r>
      <w:bookmarkEnd w:id="404"/>
      <w:r>
        <w:fldChar w:fldCharType="begin"/>
      </w:r>
      <w:r>
        <w:instrText xml:space="preserve"> TC "</w:instrText>
      </w:r>
      <w:bookmarkStart w:id="405" w:name="_Toc436467284"/>
      <w:r>
        <w:instrText>Προώθηση Azure Compute Capacity</w:instrText>
      </w:r>
      <w:bookmarkEnd w:id="405"/>
      <w:r>
        <w:instrText>" \l 2</w:instrText>
      </w:r>
      <w:r>
        <w:fldChar w:fldCharType="end"/>
      </w:r>
    </w:p>
    <w:p w:rsidR="006F248C" w:rsidRDefault="0073626E">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6F248C" w:rsidRDefault="006F248C">
      <w:pPr>
        <w:pStyle w:val="ProductList-Body"/>
        <w:jc w:val="right"/>
      </w:pPr>
    </w:p>
    <w:tbl>
      <w:tblPr>
        <w:tblStyle w:val="PURTable"/>
        <w:tblW w:w="0" w:type="dxa"/>
        <w:tblLook w:val="04A0" w:firstRow="1" w:lastRow="0" w:firstColumn="1" w:lastColumn="0" w:noHBand="0" w:noVBand="1"/>
      </w:tblPr>
      <w:tblGrid>
        <w:gridCol w:w="10800"/>
      </w:tblGrid>
      <w:tr w:rsidR="006F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248C" w:rsidRDefault="00E11481">
            <w:pPr>
              <w:pStyle w:val="ProductList-TableBody"/>
              <w:jc w:val="right"/>
            </w:pPr>
            <w:hyperlink w:anchor="_Sec842">
              <w:r w:rsidR="0073626E">
                <w:rPr>
                  <w:color w:val="00467F"/>
                  <w:sz w:val="14"/>
                  <w:u w:val="single"/>
                </w:rPr>
                <w:t>Πίνακας Περιεχομένων</w:t>
              </w:r>
            </w:hyperlink>
            <w:r w:rsidR="0073626E">
              <w:rPr>
                <w:sz w:val="14"/>
              </w:rPr>
              <w:t xml:space="preserve"> / </w:t>
            </w:r>
            <w:hyperlink w:anchor="_Sec549">
              <w:r w:rsidR="0073626E">
                <w:rPr>
                  <w:color w:val="00467F"/>
                  <w:sz w:val="14"/>
                  <w:u w:val="single"/>
                </w:rPr>
                <w:t>Γλωσσάρι</w:t>
              </w:r>
            </w:hyperlink>
            <w:r w:rsidR="0073626E">
              <w:rPr>
                <w:sz w:val="14"/>
              </w:rPr>
              <w:t xml:space="preserve"> / </w:t>
            </w:r>
            <w:hyperlink w:anchor="_Sec844">
              <w:r w:rsidR="0073626E">
                <w:rPr>
                  <w:color w:val="00467F"/>
                  <w:sz w:val="14"/>
                  <w:u w:val="single"/>
                </w:rPr>
                <w:t>Ευρετήριο</w:t>
              </w:r>
            </w:hyperlink>
          </w:p>
        </w:tc>
      </w:tr>
    </w:tbl>
    <w:p w:rsidR="006F248C" w:rsidRDefault="006F248C">
      <w:pPr>
        <w:pStyle w:val="ProductList-Body"/>
      </w:pPr>
    </w:p>
    <w:p w:rsidR="006F248C" w:rsidRDefault="006F248C">
      <w:pPr>
        <w:sectPr w:rsidR="006F248C">
          <w:headerReference w:type="default" r:id="rId141"/>
          <w:footerReference w:type="default" r:id="rId142"/>
          <w:type w:val="continuous"/>
          <w:pgSz w:w="12240" w:h="15840" w:code="1"/>
          <w:pgMar w:top="1170" w:right="720" w:bottom="720" w:left="720" w:header="432" w:footer="288" w:gutter="0"/>
          <w:cols w:space="360"/>
        </w:sectPr>
      </w:pPr>
    </w:p>
    <w:bookmarkEnd w:id="400"/>
    <w:p w:rsidR="006F248C" w:rsidRDefault="0073626E">
      <w:pPr>
        <w:pStyle w:val="ProductList-SectionHeading"/>
        <w:pageBreakBefore/>
      </w:pPr>
      <w:r>
        <w:t>Ευρετήριο</w:t>
      </w:r>
      <w:r>
        <w:fldChar w:fldCharType="begin"/>
      </w:r>
      <w:r>
        <w:instrText xml:space="preserve"> TC "</w:instrText>
      </w:r>
      <w:bookmarkStart w:id="406" w:name="_Toc436467285"/>
      <w:r>
        <w:instrText>Ευρετήριο</w:instrText>
      </w:r>
      <w:bookmarkEnd w:id="406"/>
      <w:r>
        <w:instrText>" \l 1</w:instrText>
      </w:r>
      <w:r>
        <w:fldChar w:fldCharType="end"/>
      </w:r>
    </w:p>
    <w:p w:rsidR="006F248C" w:rsidRDefault="006F248C">
      <w:pPr>
        <w:pStyle w:val="ProductList-Body"/>
      </w:pPr>
    </w:p>
    <w:p w:rsidR="006F248C" w:rsidRDefault="006F248C">
      <w:pPr>
        <w:sectPr w:rsidR="006F248C">
          <w:headerReference w:type="default" r:id="rId143"/>
          <w:footerReference w:type="default" r:id="rId144"/>
          <w:type w:val="continuous"/>
          <w:pgSz w:w="12240" w:h="15840" w:code="1"/>
          <w:pgMar w:top="1170" w:right="720" w:bottom="720" w:left="720" w:header="432" w:footer="288" w:gutter="0"/>
          <w:cols w:space="360"/>
        </w:sectPr>
      </w:pPr>
    </w:p>
    <w:p w:rsidR="003D12C2" w:rsidRDefault="0073626E">
      <w:pPr>
        <w:pStyle w:val="ProductList-Body"/>
        <w:rPr>
          <w:noProof/>
        </w:rPr>
        <w:sectPr w:rsidR="003D12C2" w:rsidSect="003D12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D12C2" w:rsidRDefault="003D12C2">
      <w:pPr>
        <w:pStyle w:val="Index1"/>
        <w:tabs>
          <w:tab w:val="right" w:pos="5030"/>
        </w:tabs>
        <w:rPr>
          <w:noProof/>
        </w:rPr>
      </w:pPr>
      <w:r>
        <w:rPr>
          <w:noProof/>
        </w:rPr>
        <w:t>Access 2016, 25</w:t>
      </w:r>
    </w:p>
    <w:p w:rsidR="003D12C2" w:rsidRDefault="003D12C2">
      <w:pPr>
        <w:pStyle w:val="Index1"/>
        <w:tabs>
          <w:tab w:val="right" w:pos="5030"/>
        </w:tabs>
        <w:rPr>
          <w:noProof/>
        </w:rPr>
      </w:pPr>
      <w:r>
        <w:rPr>
          <w:noProof/>
        </w:rPr>
        <w:t>Apple Macintosh, 45</w:t>
      </w:r>
    </w:p>
    <w:p w:rsidR="003D12C2" w:rsidRDefault="003D12C2">
      <w:pPr>
        <w:pStyle w:val="Index1"/>
        <w:tabs>
          <w:tab w:val="right" w:pos="5030"/>
        </w:tabs>
        <w:rPr>
          <w:noProof/>
        </w:rPr>
      </w:pPr>
      <w:r>
        <w:rPr>
          <w:noProof/>
        </w:rPr>
        <w:t>Azure Active Directory Basic, 62</w:t>
      </w:r>
    </w:p>
    <w:p w:rsidR="003D12C2" w:rsidRDefault="003D12C2">
      <w:pPr>
        <w:pStyle w:val="Index1"/>
        <w:tabs>
          <w:tab w:val="right" w:pos="5030"/>
        </w:tabs>
        <w:rPr>
          <w:noProof/>
        </w:rPr>
      </w:pPr>
      <w:r>
        <w:rPr>
          <w:noProof/>
        </w:rPr>
        <w:t>Azure Active Directory Premium, 62</w:t>
      </w:r>
    </w:p>
    <w:p w:rsidR="003D12C2" w:rsidRDefault="003D12C2">
      <w:pPr>
        <w:pStyle w:val="Index1"/>
        <w:tabs>
          <w:tab w:val="right" w:pos="5030"/>
        </w:tabs>
        <w:rPr>
          <w:noProof/>
        </w:rPr>
      </w:pPr>
      <w:r>
        <w:rPr>
          <w:noProof/>
        </w:rPr>
        <w:t>Azure RemoteApp, 62</w:t>
      </w:r>
    </w:p>
    <w:p w:rsidR="003D12C2" w:rsidRDefault="003D12C2">
      <w:pPr>
        <w:pStyle w:val="Index1"/>
        <w:tabs>
          <w:tab w:val="right" w:pos="5030"/>
        </w:tabs>
        <w:rPr>
          <w:noProof/>
        </w:rPr>
      </w:pPr>
      <w:r>
        <w:rPr>
          <w:noProof/>
        </w:rPr>
        <w:t>BizTalk Server, 95</w:t>
      </w:r>
    </w:p>
    <w:p w:rsidR="003D12C2" w:rsidRDefault="003D12C2">
      <w:pPr>
        <w:pStyle w:val="Index1"/>
        <w:tabs>
          <w:tab w:val="right" w:pos="5030"/>
        </w:tabs>
        <w:rPr>
          <w:noProof/>
        </w:rPr>
      </w:pPr>
      <w:r>
        <w:rPr>
          <w:noProof/>
        </w:rPr>
        <w:t>BizTalk Server 2013, 15</w:t>
      </w:r>
    </w:p>
    <w:p w:rsidR="003D12C2" w:rsidRDefault="003D12C2">
      <w:pPr>
        <w:pStyle w:val="Index1"/>
        <w:tabs>
          <w:tab w:val="right" w:pos="5030"/>
        </w:tabs>
        <w:rPr>
          <w:noProof/>
        </w:rPr>
      </w:pPr>
      <w:r>
        <w:rPr>
          <w:noProof/>
        </w:rPr>
        <w:t>BizTalk Server 2013 R2 Branch Edition, 15</w:t>
      </w:r>
    </w:p>
    <w:p w:rsidR="003D12C2" w:rsidRDefault="003D12C2">
      <w:pPr>
        <w:pStyle w:val="Index1"/>
        <w:tabs>
          <w:tab w:val="right" w:pos="5030"/>
        </w:tabs>
        <w:rPr>
          <w:noProof/>
        </w:rPr>
      </w:pPr>
      <w:r>
        <w:rPr>
          <w:noProof/>
        </w:rPr>
        <w:t>BizTalk Server 2013 R2 Branch IDC, 15</w:t>
      </w:r>
    </w:p>
    <w:p w:rsidR="003D12C2" w:rsidRDefault="003D12C2">
      <w:pPr>
        <w:pStyle w:val="Index1"/>
        <w:tabs>
          <w:tab w:val="right" w:pos="5030"/>
        </w:tabs>
        <w:rPr>
          <w:noProof/>
        </w:rPr>
      </w:pPr>
      <w:r>
        <w:rPr>
          <w:noProof/>
        </w:rPr>
        <w:t>BizTalk Server 2013 R2 Developer, 15</w:t>
      </w:r>
    </w:p>
    <w:p w:rsidR="003D12C2" w:rsidRDefault="003D12C2">
      <w:pPr>
        <w:pStyle w:val="Index1"/>
        <w:tabs>
          <w:tab w:val="right" w:pos="5030"/>
        </w:tabs>
        <w:rPr>
          <w:noProof/>
        </w:rPr>
      </w:pPr>
      <w:r>
        <w:rPr>
          <w:noProof/>
        </w:rPr>
        <w:t>BizTalk Server 2013 R2 Enterprise Edition, 15</w:t>
      </w:r>
    </w:p>
    <w:p w:rsidR="003D12C2" w:rsidRDefault="003D12C2">
      <w:pPr>
        <w:pStyle w:val="Index1"/>
        <w:tabs>
          <w:tab w:val="right" w:pos="5030"/>
        </w:tabs>
        <w:rPr>
          <w:noProof/>
        </w:rPr>
      </w:pPr>
      <w:r>
        <w:rPr>
          <w:noProof/>
        </w:rPr>
        <w:t>BizTalk Server 2013 R2 Standard Edition, 15</w:t>
      </w:r>
    </w:p>
    <w:p w:rsidR="003D12C2" w:rsidRDefault="003D12C2">
      <w:pPr>
        <w:pStyle w:val="Index1"/>
        <w:tabs>
          <w:tab w:val="right" w:pos="5030"/>
        </w:tabs>
        <w:rPr>
          <w:noProof/>
        </w:rPr>
      </w:pPr>
      <w:r>
        <w:rPr>
          <w:noProof/>
        </w:rPr>
        <w:t>BizTalk Server 2013 R2 Standard Edition IDC, 15</w:t>
      </w:r>
    </w:p>
    <w:p w:rsidR="003D12C2" w:rsidRDefault="003D12C2">
      <w:pPr>
        <w:pStyle w:val="Index1"/>
        <w:tabs>
          <w:tab w:val="right" w:pos="5030"/>
        </w:tabs>
        <w:rPr>
          <w:noProof/>
        </w:rPr>
      </w:pPr>
      <w:r>
        <w:rPr>
          <w:noProof/>
        </w:rPr>
        <w:t>BizTalk Server Branch, 96</w:t>
      </w:r>
    </w:p>
    <w:p w:rsidR="003D12C2" w:rsidRDefault="003D12C2">
      <w:pPr>
        <w:pStyle w:val="Index1"/>
        <w:tabs>
          <w:tab w:val="right" w:pos="5030"/>
        </w:tabs>
        <w:rPr>
          <w:noProof/>
        </w:rPr>
      </w:pPr>
      <w:r>
        <w:rPr>
          <w:noProof/>
        </w:rPr>
        <w:t>BizTalk Server Enterprise, 96</w:t>
      </w:r>
    </w:p>
    <w:p w:rsidR="003D12C2" w:rsidRDefault="003D12C2">
      <w:pPr>
        <w:pStyle w:val="Index1"/>
        <w:tabs>
          <w:tab w:val="right" w:pos="5030"/>
        </w:tabs>
        <w:rPr>
          <w:noProof/>
        </w:rPr>
      </w:pPr>
      <w:r>
        <w:rPr>
          <w:noProof/>
        </w:rPr>
        <w:t>BizTalk Server Standard, 96</w:t>
      </w:r>
    </w:p>
    <w:p w:rsidR="003D12C2" w:rsidRDefault="003D12C2">
      <w:pPr>
        <w:pStyle w:val="Index1"/>
        <w:tabs>
          <w:tab w:val="right" w:pos="5030"/>
        </w:tabs>
        <w:rPr>
          <w:noProof/>
        </w:rPr>
      </w:pPr>
      <w:r>
        <w:rPr>
          <w:noProof/>
        </w:rPr>
        <w:t>Business Productivity Online Deskless Suite, 72</w:t>
      </w:r>
    </w:p>
    <w:p w:rsidR="003D12C2" w:rsidRDefault="003D12C2">
      <w:pPr>
        <w:pStyle w:val="Index1"/>
        <w:tabs>
          <w:tab w:val="right" w:pos="5030"/>
        </w:tabs>
        <w:rPr>
          <w:noProof/>
        </w:rPr>
      </w:pPr>
      <w:r>
        <w:rPr>
          <w:noProof/>
        </w:rPr>
        <w:t>CIS Datacenter, 95</w:t>
      </w:r>
    </w:p>
    <w:p w:rsidR="003D12C2" w:rsidRDefault="003D12C2">
      <w:pPr>
        <w:pStyle w:val="Index1"/>
        <w:tabs>
          <w:tab w:val="right" w:pos="5030"/>
        </w:tabs>
        <w:rPr>
          <w:noProof/>
        </w:rPr>
      </w:pPr>
      <w:r>
        <w:rPr>
          <w:noProof/>
        </w:rPr>
        <w:t>CIS Standard, 95</w:t>
      </w:r>
    </w:p>
    <w:p w:rsidR="003D12C2" w:rsidRDefault="003D12C2">
      <w:pPr>
        <w:pStyle w:val="Index1"/>
        <w:tabs>
          <w:tab w:val="right" w:pos="5030"/>
        </w:tabs>
        <w:rPr>
          <w:noProof/>
        </w:rPr>
      </w:pPr>
      <w:r>
        <w:rPr>
          <w:noProof/>
        </w:rPr>
        <w:t>Commerce Server Enterprise, 96</w:t>
      </w:r>
    </w:p>
    <w:p w:rsidR="003D12C2" w:rsidRDefault="003D12C2">
      <w:pPr>
        <w:pStyle w:val="Index1"/>
        <w:tabs>
          <w:tab w:val="right" w:pos="5030"/>
        </w:tabs>
        <w:rPr>
          <w:noProof/>
        </w:rPr>
      </w:pPr>
      <w:r>
        <w:rPr>
          <w:noProof/>
        </w:rPr>
        <w:t>Commerce Server Standard, 96</w:t>
      </w:r>
    </w:p>
    <w:p w:rsidR="003D12C2" w:rsidRDefault="003D12C2">
      <w:pPr>
        <w:pStyle w:val="Index1"/>
        <w:tabs>
          <w:tab w:val="right" w:pos="5030"/>
        </w:tabs>
        <w:rPr>
          <w:noProof/>
        </w:rPr>
      </w:pPr>
      <w:r>
        <w:rPr>
          <w:noProof/>
        </w:rPr>
        <w:t>Communicator for Mac 2011, 27</w:t>
      </w:r>
    </w:p>
    <w:p w:rsidR="003D12C2" w:rsidRDefault="003D12C2">
      <w:pPr>
        <w:pStyle w:val="Index1"/>
        <w:tabs>
          <w:tab w:val="right" w:pos="5030"/>
        </w:tabs>
        <w:rPr>
          <w:noProof/>
        </w:rPr>
      </w:pPr>
      <w:r>
        <w:rPr>
          <w:noProof/>
        </w:rPr>
        <w:t>Core CAL, 40, 61, 71, 90, 96</w:t>
      </w:r>
    </w:p>
    <w:p w:rsidR="003D12C2" w:rsidRDefault="003D12C2">
      <w:pPr>
        <w:pStyle w:val="Index1"/>
        <w:tabs>
          <w:tab w:val="right" w:pos="5030"/>
        </w:tabs>
        <w:rPr>
          <w:noProof/>
        </w:rPr>
      </w:pPr>
      <w:r>
        <w:rPr>
          <w:noProof/>
        </w:rPr>
        <w:t>Core CAL Bridge for Office 365, 72</w:t>
      </w:r>
    </w:p>
    <w:p w:rsidR="003D12C2" w:rsidRDefault="003D12C2">
      <w:pPr>
        <w:pStyle w:val="Index1"/>
        <w:tabs>
          <w:tab w:val="right" w:pos="5030"/>
        </w:tabs>
        <w:rPr>
          <w:noProof/>
        </w:rPr>
      </w:pPr>
      <w:r>
        <w:rPr>
          <w:noProof/>
        </w:rPr>
        <w:t>Core CAL Suite, 16</w:t>
      </w:r>
    </w:p>
    <w:p w:rsidR="003D12C2" w:rsidRDefault="003D12C2">
      <w:pPr>
        <w:pStyle w:val="Index1"/>
        <w:tabs>
          <w:tab w:val="right" w:pos="5030"/>
        </w:tabs>
        <w:rPr>
          <w:noProof/>
        </w:rPr>
      </w:pPr>
      <w:r>
        <w:rPr>
          <w:noProof/>
        </w:rPr>
        <w:t>Core CAL Suite Bridge for Enterprise Mobility Suite, 96</w:t>
      </w:r>
    </w:p>
    <w:p w:rsidR="003D12C2" w:rsidRDefault="003D12C2">
      <w:pPr>
        <w:pStyle w:val="Index1"/>
        <w:tabs>
          <w:tab w:val="right" w:pos="5030"/>
        </w:tabs>
        <w:rPr>
          <w:noProof/>
        </w:rPr>
      </w:pPr>
      <w:r>
        <w:rPr>
          <w:noProof/>
        </w:rPr>
        <w:t>Core CAL Suite Bridge for Microsoft Intune, 96</w:t>
      </w:r>
    </w:p>
    <w:p w:rsidR="003D12C2" w:rsidRDefault="003D12C2">
      <w:pPr>
        <w:pStyle w:val="Index1"/>
        <w:tabs>
          <w:tab w:val="right" w:pos="5030"/>
        </w:tabs>
        <w:rPr>
          <w:noProof/>
        </w:rPr>
      </w:pPr>
      <w:r>
        <w:rPr>
          <w:noProof/>
        </w:rPr>
        <w:t>Core CAL Suite Bridge for Office 365, 61, 96</w:t>
      </w:r>
    </w:p>
    <w:p w:rsidR="003D12C2" w:rsidRDefault="003D12C2">
      <w:pPr>
        <w:pStyle w:val="Index1"/>
        <w:tabs>
          <w:tab w:val="right" w:pos="5030"/>
        </w:tabs>
        <w:rPr>
          <w:noProof/>
        </w:rPr>
      </w:pPr>
      <w:r>
        <w:rPr>
          <w:noProof/>
        </w:rPr>
        <w:t>Core CAL Suite Bridge for Office 365 και Microsoft Intune, 61, 96</w:t>
      </w:r>
    </w:p>
    <w:p w:rsidR="003D12C2" w:rsidRDefault="003D12C2">
      <w:pPr>
        <w:pStyle w:val="Index1"/>
        <w:tabs>
          <w:tab w:val="right" w:pos="5030"/>
        </w:tabs>
        <w:rPr>
          <w:noProof/>
        </w:rPr>
      </w:pPr>
      <w:r>
        <w:rPr>
          <w:noProof/>
        </w:rPr>
        <w:t>Core CAL Suite Bridge για Enterprise Mobility Suite, 16</w:t>
      </w:r>
    </w:p>
    <w:p w:rsidR="003D12C2" w:rsidRDefault="003D12C2">
      <w:pPr>
        <w:pStyle w:val="Index1"/>
        <w:tabs>
          <w:tab w:val="right" w:pos="5030"/>
        </w:tabs>
        <w:rPr>
          <w:noProof/>
        </w:rPr>
      </w:pPr>
      <w:r>
        <w:rPr>
          <w:noProof/>
        </w:rPr>
        <w:t>Core CAL Suite Bridge για Microsoft Intune, 16</w:t>
      </w:r>
    </w:p>
    <w:p w:rsidR="003D12C2" w:rsidRDefault="003D12C2">
      <w:pPr>
        <w:pStyle w:val="Index1"/>
        <w:tabs>
          <w:tab w:val="right" w:pos="5030"/>
        </w:tabs>
        <w:rPr>
          <w:noProof/>
        </w:rPr>
      </w:pPr>
      <w:r>
        <w:rPr>
          <w:noProof/>
        </w:rPr>
        <w:t>Core CAL Suite Bridge για Office 365, 16</w:t>
      </w:r>
    </w:p>
    <w:p w:rsidR="003D12C2" w:rsidRDefault="003D12C2">
      <w:pPr>
        <w:pStyle w:val="Index1"/>
        <w:tabs>
          <w:tab w:val="right" w:pos="5030"/>
        </w:tabs>
        <w:rPr>
          <w:noProof/>
        </w:rPr>
      </w:pPr>
      <w:r>
        <w:rPr>
          <w:noProof/>
        </w:rPr>
        <w:t>Core CAL Suite Bridge για Office 365 και Microsoft Intune, 16</w:t>
      </w:r>
    </w:p>
    <w:p w:rsidR="003D12C2" w:rsidRDefault="003D12C2">
      <w:pPr>
        <w:pStyle w:val="Index1"/>
        <w:tabs>
          <w:tab w:val="right" w:pos="5030"/>
        </w:tabs>
        <w:rPr>
          <w:noProof/>
        </w:rPr>
      </w:pPr>
      <w:r>
        <w:rPr>
          <w:noProof/>
        </w:rPr>
        <w:t>Core Infrastructure Server Suite Datacenter, 18, 96</w:t>
      </w:r>
    </w:p>
    <w:p w:rsidR="003D12C2" w:rsidRDefault="003D12C2">
      <w:pPr>
        <w:pStyle w:val="Index1"/>
        <w:tabs>
          <w:tab w:val="right" w:pos="5030"/>
        </w:tabs>
        <w:rPr>
          <w:noProof/>
        </w:rPr>
      </w:pPr>
      <w:r>
        <w:rPr>
          <w:noProof/>
        </w:rPr>
        <w:t>Core Infrastructure Server Suite Standard, 18, 96</w:t>
      </w:r>
    </w:p>
    <w:p w:rsidR="003D12C2" w:rsidRDefault="003D12C2">
      <w:pPr>
        <w:pStyle w:val="Index1"/>
        <w:tabs>
          <w:tab w:val="right" w:pos="5030"/>
        </w:tabs>
        <w:rPr>
          <w:noProof/>
        </w:rPr>
      </w:pPr>
      <w:r>
        <w:rPr>
          <w:noProof/>
        </w:rPr>
        <w:t>Enterprise CAL, 40, 61, 71, 74, 90, 96</w:t>
      </w:r>
    </w:p>
    <w:p w:rsidR="003D12C2" w:rsidRDefault="003D12C2">
      <w:pPr>
        <w:pStyle w:val="Index1"/>
        <w:tabs>
          <w:tab w:val="right" w:pos="5030"/>
        </w:tabs>
        <w:rPr>
          <w:noProof/>
        </w:rPr>
      </w:pPr>
      <w:r>
        <w:rPr>
          <w:noProof/>
        </w:rPr>
        <w:t>Enterprise CAL Bridge for Office 365, 72</w:t>
      </w:r>
    </w:p>
    <w:p w:rsidR="003D12C2" w:rsidRDefault="003D12C2">
      <w:pPr>
        <w:pStyle w:val="Index1"/>
        <w:tabs>
          <w:tab w:val="right" w:pos="5030"/>
        </w:tabs>
        <w:rPr>
          <w:noProof/>
        </w:rPr>
      </w:pPr>
      <w:r>
        <w:rPr>
          <w:noProof/>
        </w:rPr>
        <w:t>Enterprise CAL Bridge για Οικογένεια Προγραμμάτων Φορητότητας για Μεγάλες Επιχειρήσεις, 16</w:t>
      </w:r>
    </w:p>
    <w:p w:rsidR="003D12C2" w:rsidRDefault="003D12C2">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3D12C2" w:rsidRDefault="003D12C2">
      <w:pPr>
        <w:pStyle w:val="Index1"/>
        <w:tabs>
          <w:tab w:val="right" w:pos="5030"/>
        </w:tabs>
        <w:rPr>
          <w:noProof/>
        </w:rPr>
      </w:pPr>
      <w:r>
        <w:rPr>
          <w:noProof/>
        </w:rPr>
        <w:t>Enterprise CAL Suite, 16, 64</w:t>
      </w:r>
    </w:p>
    <w:p w:rsidR="003D12C2" w:rsidRDefault="003D12C2">
      <w:pPr>
        <w:pStyle w:val="Index1"/>
        <w:tabs>
          <w:tab w:val="right" w:pos="5030"/>
        </w:tabs>
        <w:rPr>
          <w:noProof/>
        </w:rPr>
      </w:pPr>
      <w:r>
        <w:rPr>
          <w:noProof/>
        </w:rPr>
        <w:t>Enterprise CAL Suite Bridge for Enterprise Mobility Suite, 96</w:t>
      </w:r>
    </w:p>
    <w:p w:rsidR="003D12C2" w:rsidRDefault="003D12C2">
      <w:pPr>
        <w:pStyle w:val="Index1"/>
        <w:tabs>
          <w:tab w:val="right" w:pos="5030"/>
        </w:tabs>
        <w:rPr>
          <w:noProof/>
        </w:rPr>
      </w:pPr>
      <w:r>
        <w:rPr>
          <w:noProof/>
        </w:rPr>
        <w:t>Enterprise CAL Suite Bridge for Microsoft Intune, 96</w:t>
      </w:r>
    </w:p>
    <w:p w:rsidR="003D12C2" w:rsidRDefault="003D12C2">
      <w:pPr>
        <w:pStyle w:val="Index1"/>
        <w:tabs>
          <w:tab w:val="right" w:pos="5030"/>
        </w:tabs>
        <w:rPr>
          <w:noProof/>
        </w:rPr>
      </w:pPr>
      <w:r>
        <w:rPr>
          <w:noProof/>
        </w:rPr>
        <w:t>Enterprise CAL Suite Bridge for Office 365, 61, 96</w:t>
      </w:r>
    </w:p>
    <w:p w:rsidR="003D12C2" w:rsidRDefault="003D12C2">
      <w:pPr>
        <w:pStyle w:val="Index1"/>
        <w:tabs>
          <w:tab w:val="right" w:pos="5030"/>
        </w:tabs>
        <w:rPr>
          <w:noProof/>
        </w:rPr>
      </w:pPr>
      <w:r>
        <w:rPr>
          <w:noProof/>
        </w:rPr>
        <w:t>Enterprise CAL Suite Bridge for Office 365 και Microsoft Intune, 61, 96</w:t>
      </w:r>
    </w:p>
    <w:p w:rsidR="003D12C2" w:rsidRDefault="003D12C2">
      <w:pPr>
        <w:pStyle w:val="Index1"/>
        <w:tabs>
          <w:tab w:val="right" w:pos="5030"/>
        </w:tabs>
        <w:rPr>
          <w:noProof/>
        </w:rPr>
      </w:pPr>
      <w:r>
        <w:rPr>
          <w:noProof/>
        </w:rPr>
        <w:t>Enterprise CAL Suite Bridge για Microsoft Intune, 16</w:t>
      </w:r>
    </w:p>
    <w:p w:rsidR="003D12C2" w:rsidRDefault="003D12C2">
      <w:pPr>
        <w:pStyle w:val="Index1"/>
        <w:tabs>
          <w:tab w:val="right" w:pos="5030"/>
        </w:tabs>
        <w:rPr>
          <w:noProof/>
        </w:rPr>
      </w:pPr>
      <w:r>
        <w:rPr>
          <w:noProof/>
        </w:rPr>
        <w:t>Enterprise CAL Suite Bridge για Office 365, 16</w:t>
      </w:r>
    </w:p>
    <w:p w:rsidR="003D12C2" w:rsidRDefault="003D12C2">
      <w:pPr>
        <w:pStyle w:val="Index1"/>
        <w:tabs>
          <w:tab w:val="right" w:pos="5030"/>
        </w:tabs>
        <w:rPr>
          <w:noProof/>
        </w:rPr>
      </w:pPr>
      <w:r>
        <w:rPr>
          <w:noProof/>
        </w:rPr>
        <w:t>Enterprise CAL Suite Bridge για Office 365 από Εξασφάλιση Αναβάθμισης Λογισμικού, 16</w:t>
      </w:r>
    </w:p>
    <w:p w:rsidR="003D12C2" w:rsidRDefault="003D12C2">
      <w:pPr>
        <w:pStyle w:val="Index1"/>
        <w:tabs>
          <w:tab w:val="right" w:pos="5030"/>
        </w:tabs>
        <w:rPr>
          <w:noProof/>
        </w:rPr>
      </w:pPr>
      <w:r>
        <w:rPr>
          <w:noProof/>
        </w:rPr>
        <w:t>Enterprise CAL Suite Bridge για Office 365 και Microsoft Intune, 16</w:t>
      </w:r>
    </w:p>
    <w:p w:rsidR="003D12C2" w:rsidRDefault="003D12C2">
      <w:pPr>
        <w:pStyle w:val="Index1"/>
        <w:tabs>
          <w:tab w:val="right" w:pos="5030"/>
        </w:tabs>
        <w:rPr>
          <w:noProof/>
        </w:rPr>
      </w:pPr>
      <w:r>
        <w:rPr>
          <w:noProof/>
        </w:rPr>
        <w:t>Enterprise Mobility Suite, 17, 64</w:t>
      </w:r>
    </w:p>
    <w:p w:rsidR="003D12C2" w:rsidRDefault="003D12C2">
      <w:pPr>
        <w:pStyle w:val="Index1"/>
        <w:tabs>
          <w:tab w:val="right" w:pos="5030"/>
        </w:tabs>
        <w:rPr>
          <w:noProof/>
        </w:rPr>
      </w:pPr>
      <w:r>
        <w:rPr>
          <w:noProof/>
        </w:rPr>
        <w:t>Enterprise Mobility Suite από Εξασφάλιση Αναβάθμισης Λογισμικού, 64</w:t>
      </w:r>
    </w:p>
    <w:p w:rsidR="003D12C2" w:rsidRDefault="003D12C2">
      <w:pPr>
        <w:pStyle w:val="Index1"/>
        <w:tabs>
          <w:tab w:val="right" w:pos="5030"/>
        </w:tabs>
        <w:rPr>
          <w:noProof/>
        </w:rPr>
      </w:pPr>
      <w:r>
        <w:rPr>
          <w:noProof/>
        </w:rPr>
        <w:t>Excel 2016, 25</w:t>
      </w:r>
    </w:p>
    <w:p w:rsidR="003D12C2" w:rsidRDefault="003D12C2">
      <w:pPr>
        <w:pStyle w:val="Index1"/>
        <w:tabs>
          <w:tab w:val="right" w:pos="5030"/>
        </w:tabs>
        <w:rPr>
          <w:noProof/>
        </w:rPr>
      </w:pPr>
      <w:r>
        <w:rPr>
          <w:noProof/>
        </w:rPr>
        <w:t>Excel 2016 για Mac, 27</w:t>
      </w:r>
    </w:p>
    <w:p w:rsidR="003D12C2" w:rsidRDefault="003D12C2">
      <w:pPr>
        <w:pStyle w:val="Index1"/>
        <w:tabs>
          <w:tab w:val="right" w:pos="5030"/>
        </w:tabs>
        <w:rPr>
          <w:noProof/>
        </w:rPr>
      </w:pPr>
      <w:r>
        <w:rPr>
          <w:noProof/>
        </w:rPr>
        <w:t>Exchange Enterprise CAL με Υπηρεσίες, 74</w:t>
      </w:r>
    </w:p>
    <w:p w:rsidR="003D12C2" w:rsidRDefault="003D12C2">
      <w:pPr>
        <w:pStyle w:val="Index1"/>
        <w:tabs>
          <w:tab w:val="right" w:pos="5030"/>
        </w:tabs>
        <w:rPr>
          <w:noProof/>
        </w:rPr>
      </w:pPr>
      <w:r>
        <w:rPr>
          <w:noProof/>
        </w:rPr>
        <w:t>Exchange Hosted Archive, 74</w:t>
      </w:r>
    </w:p>
    <w:p w:rsidR="003D12C2" w:rsidRDefault="003D12C2">
      <w:pPr>
        <w:pStyle w:val="Index1"/>
        <w:tabs>
          <w:tab w:val="right" w:pos="5030"/>
        </w:tabs>
        <w:rPr>
          <w:noProof/>
        </w:rPr>
      </w:pPr>
      <w:r>
        <w:rPr>
          <w:noProof/>
        </w:rPr>
        <w:t>Exchange Online Archiving for Exchange Server, 17</w:t>
      </w:r>
    </w:p>
    <w:p w:rsidR="003D12C2" w:rsidRDefault="003D12C2">
      <w:pPr>
        <w:pStyle w:val="Index1"/>
        <w:tabs>
          <w:tab w:val="right" w:pos="5030"/>
        </w:tabs>
        <w:rPr>
          <w:noProof/>
        </w:rPr>
      </w:pPr>
      <w:r>
        <w:rPr>
          <w:noProof/>
        </w:rPr>
        <w:t>Exchange Online Kiosk, 73</w:t>
      </w:r>
    </w:p>
    <w:p w:rsidR="003D12C2" w:rsidRDefault="003D12C2">
      <w:pPr>
        <w:pStyle w:val="Index1"/>
        <w:tabs>
          <w:tab w:val="right" w:pos="5030"/>
        </w:tabs>
        <w:rPr>
          <w:noProof/>
        </w:rPr>
      </w:pPr>
      <w:r>
        <w:rPr>
          <w:noProof/>
        </w:rPr>
        <w:t>Exchange Online Plan 1, 28</w:t>
      </w:r>
    </w:p>
    <w:p w:rsidR="003D12C2" w:rsidRDefault="003D12C2">
      <w:pPr>
        <w:pStyle w:val="Index1"/>
        <w:tabs>
          <w:tab w:val="right" w:pos="5030"/>
        </w:tabs>
        <w:rPr>
          <w:noProof/>
        </w:rPr>
      </w:pPr>
      <w:r>
        <w:rPr>
          <w:noProof/>
        </w:rPr>
        <w:t>Exchange Online Plan 2, 28</w:t>
      </w:r>
    </w:p>
    <w:p w:rsidR="003D12C2" w:rsidRDefault="003D12C2">
      <w:pPr>
        <w:pStyle w:val="Index1"/>
        <w:tabs>
          <w:tab w:val="right" w:pos="5030"/>
        </w:tabs>
        <w:rPr>
          <w:noProof/>
        </w:rPr>
      </w:pPr>
      <w:r>
        <w:rPr>
          <w:noProof/>
        </w:rPr>
        <w:t>Exchange Online Protection, 17, 74</w:t>
      </w:r>
    </w:p>
    <w:p w:rsidR="003D12C2" w:rsidRDefault="003D12C2">
      <w:pPr>
        <w:pStyle w:val="Index1"/>
        <w:tabs>
          <w:tab w:val="right" w:pos="5030"/>
        </w:tabs>
        <w:rPr>
          <w:noProof/>
        </w:rPr>
      </w:pPr>
      <w:r>
        <w:rPr>
          <w:noProof/>
        </w:rPr>
        <w:t>Exchange Online Πρόγραμμα 1, 73</w:t>
      </w:r>
    </w:p>
    <w:p w:rsidR="003D12C2" w:rsidRDefault="003D12C2">
      <w:pPr>
        <w:pStyle w:val="Index1"/>
        <w:tabs>
          <w:tab w:val="right" w:pos="5030"/>
        </w:tabs>
        <w:rPr>
          <w:noProof/>
        </w:rPr>
      </w:pPr>
      <w:r>
        <w:rPr>
          <w:noProof/>
        </w:rPr>
        <w:t>Exchange Online Πρόγραμμα 1A για Απόφοιτους, 73</w:t>
      </w:r>
    </w:p>
    <w:p w:rsidR="003D12C2" w:rsidRDefault="003D12C2">
      <w:pPr>
        <w:pStyle w:val="Index1"/>
        <w:tabs>
          <w:tab w:val="right" w:pos="5030"/>
        </w:tabs>
        <w:rPr>
          <w:noProof/>
        </w:rPr>
      </w:pPr>
      <w:r>
        <w:rPr>
          <w:noProof/>
        </w:rPr>
        <w:t>Exchange Online Πρόγραμμα 2, 73</w:t>
      </w:r>
    </w:p>
    <w:p w:rsidR="003D12C2" w:rsidRDefault="003D12C2">
      <w:pPr>
        <w:pStyle w:val="Index1"/>
        <w:tabs>
          <w:tab w:val="right" w:pos="5030"/>
        </w:tabs>
        <w:rPr>
          <w:noProof/>
        </w:rPr>
      </w:pPr>
      <w:r>
        <w:rPr>
          <w:noProof/>
        </w:rPr>
        <w:t>Exchange Server, 96</w:t>
      </w:r>
    </w:p>
    <w:p w:rsidR="003D12C2" w:rsidRDefault="003D12C2">
      <w:pPr>
        <w:pStyle w:val="Index1"/>
        <w:tabs>
          <w:tab w:val="right" w:pos="5030"/>
        </w:tabs>
        <w:rPr>
          <w:noProof/>
        </w:rPr>
      </w:pPr>
      <w:r>
        <w:rPr>
          <w:noProof/>
        </w:rPr>
        <w:t>Exchange Server 2013, 28</w:t>
      </w:r>
    </w:p>
    <w:p w:rsidR="003D12C2" w:rsidRDefault="003D12C2">
      <w:pPr>
        <w:pStyle w:val="Index1"/>
        <w:tabs>
          <w:tab w:val="right" w:pos="5030"/>
        </w:tabs>
        <w:rPr>
          <w:noProof/>
        </w:rPr>
      </w:pPr>
      <w:r>
        <w:rPr>
          <w:noProof/>
        </w:rPr>
        <w:t>Exchange Server Enterprise, 96</w:t>
      </w:r>
    </w:p>
    <w:p w:rsidR="003D12C2" w:rsidRDefault="003D12C2">
      <w:pPr>
        <w:pStyle w:val="Index1"/>
        <w:tabs>
          <w:tab w:val="right" w:pos="5030"/>
        </w:tabs>
        <w:rPr>
          <w:noProof/>
        </w:rPr>
      </w:pPr>
      <w:r>
        <w:rPr>
          <w:noProof/>
        </w:rPr>
        <w:t>Exchange Server Enterprise 2016, 28</w:t>
      </w:r>
    </w:p>
    <w:p w:rsidR="003D12C2" w:rsidRDefault="003D12C2">
      <w:pPr>
        <w:pStyle w:val="Index1"/>
        <w:tabs>
          <w:tab w:val="right" w:pos="5030"/>
        </w:tabs>
        <w:rPr>
          <w:noProof/>
        </w:rPr>
      </w:pPr>
      <w:r>
        <w:rPr>
          <w:noProof/>
        </w:rPr>
        <w:t>Exchange Server Enterprise 2016 CAL, 28</w:t>
      </w:r>
    </w:p>
    <w:p w:rsidR="003D12C2" w:rsidRDefault="003D12C2">
      <w:pPr>
        <w:pStyle w:val="Index1"/>
        <w:tabs>
          <w:tab w:val="right" w:pos="5030"/>
        </w:tabs>
        <w:rPr>
          <w:noProof/>
        </w:rPr>
      </w:pPr>
      <w:r>
        <w:rPr>
          <w:noProof/>
        </w:rPr>
        <w:t>Exchange Server Standard, 96</w:t>
      </w:r>
    </w:p>
    <w:p w:rsidR="003D12C2" w:rsidRDefault="003D12C2">
      <w:pPr>
        <w:pStyle w:val="Index1"/>
        <w:tabs>
          <w:tab w:val="right" w:pos="5030"/>
        </w:tabs>
        <w:rPr>
          <w:noProof/>
        </w:rPr>
      </w:pPr>
      <w:r>
        <w:rPr>
          <w:noProof/>
        </w:rPr>
        <w:t>Exchange Server Standard 2016, 28</w:t>
      </w:r>
    </w:p>
    <w:p w:rsidR="003D12C2" w:rsidRDefault="003D12C2">
      <w:pPr>
        <w:pStyle w:val="Index1"/>
        <w:tabs>
          <w:tab w:val="right" w:pos="5030"/>
        </w:tabs>
        <w:rPr>
          <w:noProof/>
        </w:rPr>
      </w:pPr>
      <w:r>
        <w:rPr>
          <w:noProof/>
        </w:rPr>
        <w:t>Exchange Server Standard 2016 CAL, 28</w:t>
      </w:r>
    </w:p>
    <w:p w:rsidR="003D12C2" w:rsidRDefault="003D12C2">
      <w:pPr>
        <w:pStyle w:val="Index1"/>
        <w:tabs>
          <w:tab w:val="right" w:pos="5030"/>
        </w:tabs>
        <w:rPr>
          <w:noProof/>
        </w:rPr>
      </w:pPr>
      <w:r>
        <w:rPr>
          <w:noProof/>
        </w:rPr>
        <w:t>Forefront Identity Manager 2010 - Windows Live Edition, 20</w:t>
      </w:r>
    </w:p>
    <w:p w:rsidR="003D12C2" w:rsidRDefault="003D12C2">
      <w:pPr>
        <w:pStyle w:val="Index1"/>
        <w:tabs>
          <w:tab w:val="right" w:pos="5030"/>
        </w:tabs>
        <w:rPr>
          <w:noProof/>
        </w:rPr>
      </w:pPr>
      <w:r>
        <w:rPr>
          <w:noProof/>
        </w:rPr>
        <w:t>Forefront Identity Manager 2010 R2, 24, 55</w:t>
      </w:r>
    </w:p>
    <w:p w:rsidR="003D12C2" w:rsidRDefault="003D12C2">
      <w:pPr>
        <w:pStyle w:val="Index1"/>
        <w:tabs>
          <w:tab w:val="right" w:pos="5030"/>
        </w:tabs>
        <w:rPr>
          <w:noProof/>
        </w:rPr>
      </w:pPr>
      <w:r>
        <w:rPr>
          <w:noProof/>
        </w:rPr>
        <w:t>Forefront Identity Manager 2010 R2 - Windows Live Edition, 20</w:t>
      </w:r>
    </w:p>
    <w:p w:rsidR="003D12C2" w:rsidRDefault="003D12C2">
      <w:pPr>
        <w:pStyle w:val="Index1"/>
        <w:tabs>
          <w:tab w:val="right" w:pos="5030"/>
        </w:tabs>
        <w:rPr>
          <w:noProof/>
        </w:rPr>
      </w:pPr>
      <w:r>
        <w:rPr>
          <w:noProof/>
        </w:rPr>
        <w:t>Forefront TMG Enterprise, 96</w:t>
      </w:r>
    </w:p>
    <w:p w:rsidR="003D12C2" w:rsidRDefault="003D12C2">
      <w:pPr>
        <w:pStyle w:val="Index1"/>
        <w:tabs>
          <w:tab w:val="right" w:pos="5030"/>
        </w:tabs>
        <w:rPr>
          <w:noProof/>
        </w:rPr>
      </w:pPr>
      <w:r>
        <w:rPr>
          <w:noProof/>
        </w:rPr>
        <w:t>Forefront TMG Standard, 96</w:t>
      </w:r>
    </w:p>
    <w:p w:rsidR="003D12C2" w:rsidRDefault="003D12C2">
      <w:pPr>
        <w:pStyle w:val="Index1"/>
        <w:tabs>
          <w:tab w:val="right" w:pos="5030"/>
        </w:tabs>
        <w:rPr>
          <w:noProof/>
        </w:rPr>
      </w:pPr>
      <w:r>
        <w:rPr>
          <w:noProof/>
        </w:rPr>
        <w:t>Forefront United Access Gateway 2010, 18</w:t>
      </w:r>
    </w:p>
    <w:p w:rsidR="003D12C2" w:rsidRDefault="003D12C2">
      <w:pPr>
        <w:pStyle w:val="Index1"/>
        <w:tabs>
          <w:tab w:val="right" w:pos="5030"/>
        </w:tabs>
        <w:rPr>
          <w:noProof/>
        </w:rPr>
      </w:pPr>
      <w:r>
        <w:rPr>
          <w:noProof/>
        </w:rPr>
        <w:t>HPC Pack, 55</w:t>
      </w:r>
    </w:p>
    <w:p w:rsidR="003D12C2" w:rsidRDefault="003D12C2">
      <w:pPr>
        <w:pStyle w:val="Index1"/>
        <w:tabs>
          <w:tab w:val="right" w:pos="5030"/>
        </w:tabs>
        <w:rPr>
          <w:noProof/>
        </w:rPr>
      </w:pPr>
      <w:r>
        <w:rPr>
          <w:noProof/>
        </w:rPr>
        <w:t>Live Meeting Professional, 32</w:t>
      </w:r>
    </w:p>
    <w:p w:rsidR="003D12C2" w:rsidRDefault="003D12C2">
      <w:pPr>
        <w:pStyle w:val="Index1"/>
        <w:tabs>
          <w:tab w:val="right" w:pos="5030"/>
        </w:tabs>
        <w:rPr>
          <w:noProof/>
        </w:rPr>
      </w:pPr>
      <w:r>
        <w:rPr>
          <w:noProof/>
        </w:rPr>
        <w:t>Live Meeting Standard, 32</w:t>
      </w:r>
    </w:p>
    <w:p w:rsidR="003D12C2" w:rsidRDefault="003D12C2">
      <w:pPr>
        <w:pStyle w:val="Index1"/>
        <w:tabs>
          <w:tab w:val="right" w:pos="5030"/>
        </w:tabs>
        <w:rPr>
          <w:noProof/>
        </w:rPr>
      </w:pPr>
      <w:r>
        <w:rPr>
          <w:noProof/>
        </w:rPr>
        <w:t>Lync 2013, 25</w:t>
      </w:r>
    </w:p>
    <w:p w:rsidR="003D12C2" w:rsidRDefault="003D12C2">
      <w:pPr>
        <w:pStyle w:val="Index1"/>
        <w:tabs>
          <w:tab w:val="right" w:pos="5030"/>
        </w:tabs>
        <w:rPr>
          <w:noProof/>
        </w:rPr>
      </w:pPr>
      <w:r>
        <w:rPr>
          <w:noProof/>
        </w:rPr>
        <w:t>Lync for Mac 2011, 76</w:t>
      </w:r>
    </w:p>
    <w:p w:rsidR="003D12C2" w:rsidRDefault="003D12C2">
      <w:pPr>
        <w:pStyle w:val="Index1"/>
        <w:tabs>
          <w:tab w:val="right" w:pos="5030"/>
        </w:tabs>
        <w:rPr>
          <w:noProof/>
        </w:rPr>
      </w:pPr>
      <w:r>
        <w:rPr>
          <w:noProof/>
        </w:rPr>
        <w:t>Lync Server 2010, 31</w:t>
      </w:r>
    </w:p>
    <w:p w:rsidR="003D12C2" w:rsidRDefault="003D12C2">
      <w:pPr>
        <w:pStyle w:val="Index1"/>
        <w:tabs>
          <w:tab w:val="right" w:pos="5030"/>
        </w:tabs>
        <w:rPr>
          <w:noProof/>
        </w:rPr>
      </w:pPr>
      <w:r>
        <w:rPr>
          <w:noProof/>
        </w:rPr>
        <w:t>Lync Server 2013, 31</w:t>
      </w:r>
    </w:p>
    <w:p w:rsidR="003D12C2" w:rsidRDefault="003D12C2">
      <w:pPr>
        <w:pStyle w:val="Index1"/>
        <w:tabs>
          <w:tab w:val="right" w:pos="5030"/>
        </w:tabs>
        <w:rPr>
          <w:noProof/>
        </w:rPr>
      </w:pPr>
      <w:r>
        <w:rPr>
          <w:noProof/>
        </w:rPr>
        <w:t>Lync για Mac 2011, 27</w:t>
      </w:r>
    </w:p>
    <w:p w:rsidR="003D12C2" w:rsidRDefault="003D12C2">
      <w:pPr>
        <w:pStyle w:val="Index1"/>
        <w:tabs>
          <w:tab w:val="right" w:pos="5030"/>
        </w:tabs>
        <w:rPr>
          <w:noProof/>
        </w:rPr>
      </w:pPr>
      <w:r>
        <w:rPr>
          <w:noProof/>
        </w:rPr>
        <w:t>Microsoft Dynamics AX 2012 R2, 21</w:t>
      </w:r>
    </w:p>
    <w:p w:rsidR="003D12C2" w:rsidRDefault="003D12C2">
      <w:pPr>
        <w:pStyle w:val="Index1"/>
        <w:tabs>
          <w:tab w:val="right" w:pos="5030"/>
        </w:tabs>
        <w:rPr>
          <w:noProof/>
        </w:rPr>
      </w:pPr>
      <w:r>
        <w:rPr>
          <w:noProof/>
        </w:rPr>
        <w:t>Microsoft Dynamics AX 2012 R3 Enterprise Additive CAL, 21</w:t>
      </w:r>
    </w:p>
    <w:p w:rsidR="003D12C2" w:rsidRDefault="003D12C2">
      <w:pPr>
        <w:pStyle w:val="Index1"/>
        <w:tabs>
          <w:tab w:val="right" w:pos="5030"/>
        </w:tabs>
        <w:rPr>
          <w:noProof/>
        </w:rPr>
      </w:pPr>
      <w:r>
        <w:rPr>
          <w:noProof/>
        </w:rPr>
        <w:t>Microsoft Dynamics AX 2012 R3 Enterprise CAL, 21</w:t>
      </w:r>
    </w:p>
    <w:p w:rsidR="003D12C2" w:rsidRDefault="003D12C2">
      <w:pPr>
        <w:pStyle w:val="Index1"/>
        <w:tabs>
          <w:tab w:val="right" w:pos="5030"/>
        </w:tabs>
        <w:rPr>
          <w:noProof/>
        </w:rPr>
      </w:pPr>
      <w:r>
        <w:rPr>
          <w:noProof/>
        </w:rPr>
        <w:t>Microsoft Dynamics AX 2012 R3 Functional Additive CAL, 21</w:t>
      </w:r>
    </w:p>
    <w:p w:rsidR="003D12C2" w:rsidRDefault="003D12C2">
      <w:pPr>
        <w:pStyle w:val="Index1"/>
        <w:tabs>
          <w:tab w:val="right" w:pos="5030"/>
        </w:tabs>
        <w:rPr>
          <w:noProof/>
        </w:rPr>
      </w:pPr>
      <w:r>
        <w:rPr>
          <w:noProof/>
        </w:rPr>
        <w:t>Microsoft Dynamics AX 2012 R3 Functional CAL, 21</w:t>
      </w:r>
    </w:p>
    <w:p w:rsidR="003D12C2" w:rsidRDefault="003D12C2">
      <w:pPr>
        <w:pStyle w:val="Index1"/>
        <w:tabs>
          <w:tab w:val="right" w:pos="5030"/>
        </w:tabs>
        <w:rPr>
          <w:noProof/>
        </w:rPr>
      </w:pPr>
      <w:r>
        <w:rPr>
          <w:noProof/>
        </w:rPr>
        <w:t>Microsoft Dynamics AX 2012 R3 Self Serve CAL, 21</w:t>
      </w:r>
    </w:p>
    <w:p w:rsidR="003D12C2" w:rsidRDefault="003D12C2">
      <w:pPr>
        <w:pStyle w:val="Index1"/>
        <w:tabs>
          <w:tab w:val="right" w:pos="5030"/>
        </w:tabs>
        <w:rPr>
          <w:noProof/>
        </w:rPr>
      </w:pPr>
      <w:r>
        <w:rPr>
          <w:noProof/>
        </w:rPr>
        <w:t>Microsoft Dynamics AX 2012 R3 Server, 21</w:t>
      </w:r>
    </w:p>
    <w:p w:rsidR="003D12C2" w:rsidRDefault="003D12C2">
      <w:pPr>
        <w:pStyle w:val="Index1"/>
        <w:tabs>
          <w:tab w:val="right" w:pos="5030"/>
        </w:tabs>
        <w:rPr>
          <w:noProof/>
        </w:rPr>
      </w:pPr>
      <w:r>
        <w:rPr>
          <w:noProof/>
        </w:rPr>
        <w:t>Microsoft Dynamics AX 2012 R3 Standard Commerce Server Core, 21</w:t>
      </w:r>
    </w:p>
    <w:p w:rsidR="003D12C2" w:rsidRDefault="003D12C2">
      <w:pPr>
        <w:pStyle w:val="Index1"/>
        <w:tabs>
          <w:tab w:val="right" w:pos="5030"/>
        </w:tabs>
        <w:rPr>
          <w:noProof/>
        </w:rPr>
      </w:pPr>
      <w:r>
        <w:rPr>
          <w:noProof/>
        </w:rPr>
        <w:t>Microsoft Dynamics AX 2012 R3 Store Server, 21</w:t>
      </w:r>
    </w:p>
    <w:p w:rsidR="003D12C2" w:rsidRDefault="003D12C2">
      <w:pPr>
        <w:pStyle w:val="Index1"/>
        <w:tabs>
          <w:tab w:val="right" w:pos="5030"/>
        </w:tabs>
        <w:rPr>
          <w:noProof/>
        </w:rPr>
      </w:pPr>
      <w:r>
        <w:rPr>
          <w:noProof/>
        </w:rPr>
        <w:t>Microsoft Dynamics AX 2012 R3 Task Additive CAL, 21</w:t>
      </w:r>
    </w:p>
    <w:p w:rsidR="003D12C2" w:rsidRDefault="003D12C2">
      <w:pPr>
        <w:pStyle w:val="Index1"/>
        <w:tabs>
          <w:tab w:val="right" w:pos="5030"/>
        </w:tabs>
        <w:rPr>
          <w:noProof/>
        </w:rPr>
      </w:pPr>
      <w:r>
        <w:rPr>
          <w:noProof/>
        </w:rPr>
        <w:t>Microsoft Dynamics AX 2012 R3 Task CAL, 21</w:t>
      </w:r>
    </w:p>
    <w:p w:rsidR="003D12C2" w:rsidRDefault="003D12C2">
      <w:pPr>
        <w:pStyle w:val="Index1"/>
        <w:tabs>
          <w:tab w:val="right" w:pos="5030"/>
        </w:tabs>
        <w:rPr>
          <w:noProof/>
        </w:rPr>
      </w:pPr>
      <w:r>
        <w:rPr>
          <w:noProof/>
        </w:rPr>
        <w:t>Microsoft Dynamics AX Enterprise CAL, 89</w:t>
      </w:r>
    </w:p>
    <w:p w:rsidR="003D12C2" w:rsidRDefault="003D12C2">
      <w:pPr>
        <w:pStyle w:val="Index1"/>
        <w:tabs>
          <w:tab w:val="right" w:pos="5030"/>
        </w:tabs>
        <w:rPr>
          <w:noProof/>
        </w:rPr>
      </w:pPr>
      <w:r>
        <w:rPr>
          <w:noProof/>
        </w:rPr>
        <w:t>Microsoft Dynamics AX Functional CAL, 89</w:t>
      </w:r>
    </w:p>
    <w:p w:rsidR="003D12C2" w:rsidRDefault="003D12C2">
      <w:pPr>
        <w:pStyle w:val="Index1"/>
        <w:tabs>
          <w:tab w:val="right" w:pos="5030"/>
        </w:tabs>
        <w:rPr>
          <w:noProof/>
        </w:rPr>
      </w:pPr>
      <w:r>
        <w:rPr>
          <w:noProof/>
        </w:rPr>
        <w:t>Microsoft Dynamics AX Standard Commerce Core Server, 89</w:t>
      </w:r>
    </w:p>
    <w:p w:rsidR="003D12C2" w:rsidRDefault="003D12C2">
      <w:pPr>
        <w:pStyle w:val="Index1"/>
        <w:tabs>
          <w:tab w:val="right" w:pos="5030"/>
        </w:tabs>
        <w:rPr>
          <w:noProof/>
        </w:rPr>
      </w:pPr>
      <w:r>
        <w:rPr>
          <w:noProof/>
        </w:rPr>
        <w:t>Microsoft Dynamics AX Store Server, 89</w:t>
      </w:r>
    </w:p>
    <w:p w:rsidR="003D12C2" w:rsidRDefault="003D12C2">
      <w:pPr>
        <w:pStyle w:val="Index1"/>
        <w:tabs>
          <w:tab w:val="right" w:pos="5030"/>
        </w:tabs>
        <w:rPr>
          <w:noProof/>
        </w:rPr>
      </w:pPr>
      <w:r>
        <w:rPr>
          <w:noProof/>
        </w:rPr>
        <w:t>Microsoft Dynamics AX Task CAL, 89</w:t>
      </w:r>
    </w:p>
    <w:p w:rsidR="003D12C2" w:rsidRDefault="003D12C2">
      <w:pPr>
        <w:pStyle w:val="Index1"/>
        <w:tabs>
          <w:tab w:val="right" w:pos="5030"/>
        </w:tabs>
        <w:rPr>
          <w:noProof/>
        </w:rPr>
      </w:pPr>
      <w:r>
        <w:rPr>
          <w:noProof/>
        </w:rPr>
        <w:t>Microsoft Dynamics CRM 2013, 23</w:t>
      </w:r>
    </w:p>
    <w:p w:rsidR="003D12C2" w:rsidRDefault="003D12C2">
      <w:pPr>
        <w:pStyle w:val="Index1"/>
        <w:tabs>
          <w:tab w:val="right" w:pos="5030"/>
        </w:tabs>
        <w:rPr>
          <w:noProof/>
        </w:rPr>
      </w:pPr>
      <w:r>
        <w:rPr>
          <w:noProof/>
        </w:rPr>
        <w:t>Microsoft Dynamics CRM 2015, 23</w:t>
      </w:r>
    </w:p>
    <w:p w:rsidR="003D12C2" w:rsidRDefault="003D12C2">
      <w:pPr>
        <w:pStyle w:val="Index1"/>
        <w:tabs>
          <w:tab w:val="right" w:pos="5030"/>
        </w:tabs>
        <w:rPr>
          <w:noProof/>
        </w:rPr>
      </w:pPr>
      <w:r>
        <w:rPr>
          <w:noProof/>
        </w:rPr>
        <w:t>Microsoft Dynamics CRM 2016 Basic Additive CAL, 22</w:t>
      </w:r>
    </w:p>
    <w:p w:rsidR="003D12C2" w:rsidRDefault="003D12C2">
      <w:pPr>
        <w:pStyle w:val="Index1"/>
        <w:tabs>
          <w:tab w:val="right" w:pos="5030"/>
        </w:tabs>
        <w:rPr>
          <w:noProof/>
        </w:rPr>
      </w:pPr>
      <w:r>
        <w:rPr>
          <w:noProof/>
        </w:rPr>
        <w:t>Microsoft Dynamics CRM 2016 Basic CAL, 22</w:t>
      </w:r>
    </w:p>
    <w:p w:rsidR="003D12C2" w:rsidRDefault="003D12C2">
      <w:pPr>
        <w:pStyle w:val="Index1"/>
        <w:tabs>
          <w:tab w:val="right" w:pos="5030"/>
        </w:tabs>
        <w:rPr>
          <w:noProof/>
        </w:rPr>
      </w:pPr>
      <w:r>
        <w:rPr>
          <w:noProof/>
        </w:rPr>
        <w:t>Microsoft Dynamics CRM 2016 Essentials CAL, 22</w:t>
      </w:r>
    </w:p>
    <w:p w:rsidR="003D12C2" w:rsidRDefault="003D12C2">
      <w:pPr>
        <w:pStyle w:val="Index1"/>
        <w:tabs>
          <w:tab w:val="right" w:pos="5030"/>
        </w:tabs>
        <w:rPr>
          <w:noProof/>
        </w:rPr>
      </w:pPr>
      <w:r>
        <w:rPr>
          <w:noProof/>
        </w:rPr>
        <w:t>Microsoft Dynamics CRM 2016 Professional Additive CAL, 22</w:t>
      </w:r>
    </w:p>
    <w:p w:rsidR="003D12C2" w:rsidRDefault="003D12C2">
      <w:pPr>
        <w:pStyle w:val="Index1"/>
        <w:tabs>
          <w:tab w:val="right" w:pos="5030"/>
        </w:tabs>
        <w:rPr>
          <w:noProof/>
        </w:rPr>
      </w:pPr>
      <w:r>
        <w:rPr>
          <w:noProof/>
        </w:rPr>
        <w:t>Microsoft Dynamics CRM 2016 Professional CAL, 22</w:t>
      </w:r>
    </w:p>
    <w:p w:rsidR="003D12C2" w:rsidRDefault="003D12C2">
      <w:pPr>
        <w:pStyle w:val="Index1"/>
        <w:tabs>
          <w:tab w:val="right" w:pos="5030"/>
        </w:tabs>
        <w:rPr>
          <w:noProof/>
        </w:rPr>
      </w:pPr>
      <w:r>
        <w:rPr>
          <w:noProof/>
        </w:rPr>
        <w:t>Microsoft Dynamics CRM Basic Additive CAL, 66</w:t>
      </w:r>
    </w:p>
    <w:p w:rsidR="003D12C2" w:rsidRDefault="003D12C2">
      <w:pPr>
        <w:pStyle w:val="Index1"/>
        <w:tabs>
          <w:tab w:val="right" w:pos="5030"/>
        </w:tabs>
        <w:rPr>
          <w:noProof/>
        </w:rPr>
      </w:pPr>
      <w:r>
        <w:rPr>
          <w:noProof/>
        </w:rPr>
        <w:t>Microsoft Dynamics CRM Basic CAL, 66</w:t>
      </w:r>
    </w:p>
    <w:p w:rsidR="003D12C2" w:rsidRDefault="003D12C2">
      <w:pPr>
        <w:pStyle w:val="Index1"/>
        <w:tabs>
          <w:tab w:val="right" w:pos="5030"/>
        </w:tabs>
        <w:rPr>
          <w:noProof/>
        </w:rPr>
      </w:pPr>
      <w:r>
        <w:rPr>
          <w:noProof/>
        </w:rPr>
        <w:t>Microsoft Dynamics CRM CAL, 89</w:t>
      </w:r>
    </w:p>
    <w:p w:rsidR="003D12C2" w:rsidRDefault="003D12C2">
      <w:pPr>
        <w:pStyle w:val="Index1"/>
        <w:tabs>
          <w:tab w:val="right" w:pos="5030"/>
        </w:tabs>
        <w:rPr>
          <w:noProof/>
        </w:rPr>
      </w:pPr>
      <w:r>
        <w:rPr>
          <w:noProof/>
        </w:rPr>
        <w:t>Microsoft Dynamics CRM Essential CAL, 66</w:t>
      </w:r>
    </w:p>
    <w:p w:rsidR="003D12C2" w:rsidRDefault="003D12C2">
      <w:pPr>
        <w:pStyle w:val="Index1"/>
        <w:tabs>
          <w:tab w:val="right" w:pos="5030"/>
        </w:tabs>
        <w:rPr>
          <w:noProof/>
        </w:rPr>
      </w:pPr>
      <w:r>
        <w:rPr>
          <w:noProof/>
        </w:rPr>
        <w:t>Microsoft Dynamics CRM Online Additional Storage, 65</w:t>
      </w:r>
    </w:p>
    <w:p w:rsidR="003D12C2" w:rsidRDefault="003D12C2">
      <w:pPr>
        <w:pStyle w:val="Index1"/>
        <w:tabs>
          <w:tab w:val="right" w:pos="5030"/>
        </w:tabs>
        <w:rPr>
          <w:noProof/>
        </w:rPr>
      </w:pPr>
      <w:r>
        <w:rPr>
          <w:noProof/>
        </w:rPr>
        <w:t>Microsoft Dynamics CRM Online Basic, 65</w:t>
      </w:r>
    </w:p>
    <w:p w:rsidR="003D12C2" w:rsidRDefault="003D12C2">
      <w:pPr>
        <w:pStyle w:val="Index1"/>
        <w:tabs>
          <w:tab w:val="right" w:pos="5030"/>
        </w:tabs>
        <w:rPr>
          <w:noProof/>
        </w:rPr>
      </w:pPr>
      <w:r>
        <w:rPr>
          <w:noProof/>
        </w:rPr>
        <w:t>Microsoft Dynamics CRM Online Basic για Εξασφάλιση Αναβάθμισης Λογισμικού, 65</w:t>
      </w:r>
    </w:p>
    <w:p w:rsidR="003D12C2" w:rsidRDefault="003D12C2">
      <w:pPr>
        <w:pStyle w:val="Index1"/>
        <w:tabs>
          <w:tab w:val="right" w:pos="5030"/>
        </w:tabs>
        <w:rPr>
          <w:noProof/>
        </w:rPr>
      </w:pPr>
      <w:r>
        <w:rPr>
          <w:noProof/>
        </w:rPr>
        <w:t>Microsoft Dynamics CRM Online Enterprise, 65</w:t>
      </w:r>
    </w:p>
    <w:p w:rsidR="003D12C2" w:rsidRDefault="003D12C2">
      <w:pPr>
        <w:pStyle w:val="Index1"/>
        <w:tabs>
          <w:tab w:val="right" w:pos="5030"/>
        </w:tabs>
        <w:rPr>
          <w:noProof/>
        </w:rPr>
      </w:pPr>
      <w:r>
        <w:rPr>
          <w:noProof/>
        </w:rPr>
        <w:t>Microsoft Dynamics CRM Online Enterprise για Εξασφάλιση Αναβάθμισης Λογισμικού, 65</w:t>
      </w:r>
    </w:p>
    <w:p w:rsidR="003D12C2" w:rsidRDefault="003D12C2">
      <w:pPr>
        <w:pStyle w:val="Index1"/>
        <w:tabs>
          <w:tab w:val="right" w:pos="5030"/>
        </w:tabs>
        <w:rPr>
          <w:noProof/>
        </w:rPr>
      </w:pPr>
      <w:r>
        <w:rPr>
          <w:noProof/>
        </w:rPr>
        <w:t>Microsoft Dynamics CRM Online Essential, 65</w:t>
      </w:r>
    </w:p>
    <w:p w:rsidR="003D12C2" w:rsidRDefault="003D12C2">
      <w:pPr>
        <w:pStyle w:val="Index1"/>
        <w:tabs>
          <w:tab w:val="right" w:pos="5030"/>
        </w:tabs>
        <w:rPr>
          <w:noProof/>
        </w:rPr>
      </w:pPr>
      <w:r>
        <w:rPr>
          <w:noProof/>
        </w:rPr>
        <w:t>Microsoft Dynamics CRM Online Essential για Εξασφάλιση Αναβάθμισης Λογισμικού, 65</w:t>
      </w:r>
    </w:p>
    <w:p w:rsidR="003D12C2" w:rsidRDefault="003D12C2">
      <w:pPr>
        <w:pStyle w:val="Index1"/>
        <w:tabs>
          <w:tab w:val="right" w:pos="5030"/>
        </w:tabs>
        <w:rPr>
          <w:noProof/>
        </w:rPr>
      </w:pPr>
      <w:r>
        <w:rPr>
          <w:noProof/>
        </w:rPr>
        <w:t>Microsoft Dynamics CRM Online Professional, 65</w:t>
      </w:r>
    </w:p>
    <w:p w:rsidR="003D12C2" w:rsidRDefault="003D12C2">
      <w:pPr>
        <w:pStyle w:val="Index1"/>
        <w:tabs>
          <w:tab w:val="right" w:pos="5030"/>
        </w:tabs>
        <w:rPr>
          <w:noProof/>
        </w:rPr>
      </w:pPr>
      <w:r>
        <w:rPr>
          <w:noProof/>
        </w:rPr>
        <w:t>Microsoft Dynamics CRM Online Professional για Εξασφάλιση Αναβάθμισης Λογισμικού, 65</w:t>
      </w:r>
    </w:p>
    <w:p w:rsidR="003D12C2" w:rsidRDefault="003D12C2">
      <w:pPr>
        <w:pStyle w:val="Index1"/>
        <w:tabs>
          <w:tab w:val="right" w:pos="5030"/>
        </w:tabs>
        <w:rPr>
          <w:noProof/>
        </w:rPr>
      </w:pPr>
      <w:r>
        <w:rPr>
          <w:noProof/>
        </w:rPr>
        <w:t>Microsoft Dynamics CRM Professional Additive CAL, 66</w:t>
      </w:r>
    </w:p>
    <w:p w:rsidR="003D12C2" w:rsidRDefault="003D12C2">
      <w:pPr>
        <w:pStyle w:val="Index1"/>
        <w:tabs>
          <w:tab w:val="right" w:pos="5030"/>
        </w:tabs>
        <w:rPr>
          <w:noProof/>
        </w:rPr>
      </w:pPr>
      <w:r>
        <w:rPr>
          <w:noProof/>
        </w:rPr>
        <w:t>Microsoft Dynamics CRM Professional CAL, 66, 67</w:t>
      </w:r>
    </w:p>
    <w:p w:rsidR="003D12C2" w:rsidRDefault="003D12C2">
      <w:pPr>
        <w:pStyle w:val="Index1"/>
        <w:tabs>
          <w:tab w:val="right" w:pos="5030"/>
        </w:tabs>
        <w:rPr>
          <w:noProof/>
        </w:rPr>
      </w:pPr>
      <w:r>
        <w:rPr>
          <w:noProof/>
        </w:rPr>
        <w:t>Microsoft Dynamics CRM Server, 96</w:t>
      </w:r>
    </w:p>
    <w:p w:rsidR="003D12C2" w:rsidRDefault="003D12C2">
      <w:pPr>
        <w:pStyle w:val="Index1"/>
        <w:tabs>
          <w:tab w:val="right" w:pos="5030"/>
        </w:tabs>
        <w:rPr>
          <w:noProof/>
        </w:rPr>
      </w:pPr>
      <w:r>
        <w:rPr>
          <w:noProof/>
        </w:rPr>
        <w:t>Microsoft Dynamics CRM Server 2011, 89</w:t>
      </w:r>
    </w:p>
    <w:p w:rsidR="003D12C2" w:rsidRDefault="003D12C2">
      <w:pPr>
        <w:pStyle w:val="Index1"/>
        <w:tabs>
          <w:tab w:val="right" w:pos="5030"/>
        </w:tabs>
        <w:rPr>
          <w:noProof/>
        </w:rPr>
      </w:pPr>
      <w:r>
        <w:rPr>
          <w:noProof/>
        </w:rPr>
        <w:t>Microsoft Dynamics CRM Server 2013, 89</w:t>
      </w:r>
    </w:p>
    <w:p w:rsidR="003D12C2" w:rsidRDefault="003D12C2">
      <w:pPr>
        <w:pStyle w:val="Index1"/>
        <w:tabs>
          <w:tab w:val="right" w:pos="5030"/>
        </w:tabs>
        <w:rPr>
          <w:noProof/>
        </w:rPr>
      </w:pPr>
      <w:r>
        <w:rPr>
          <w:noProof/>
        </w:rPr>
        <w:t>Microsoft Dynamics CRM Server 2015, 89</w:t>
      </w:r>
    </w:p>
    <w:p w:rsidR="003D12C2" w:rsidRDefault="003D12C2">
      <w:pPr>
        <w:pStyle w:val="Index1"/>
        <w:tabs>
          <w:tab w:val="right" w:pos="5030"/>
        </w:tabs>
        <w:rPr>
          <w:noProof/>
        </w:rPr>
      </w:pPr>
      <w:r>
        <w:rPr>
          <w:noProof/>
        </w:rPr>
        <w:t>Microsoft Dynamics CRM Server 2016, 22</w:t>
      </w:r>
    </w:p>
    <w:p w:rsidR="003D12C2" w:rsidRDefault="003D12C2">
      <w:pPr>
        <w:pStyle w:val="Index1"/>
        <w:tabs>
          <w:tab w:val="right" w:pos="5030"/>
        </w:tabs>
        <w:rPr>
          <w:noProof/>
        </w:rPr>
      </w:pPr>
      <w:r>
        <w:rPr>
          <w:noProof/>
        </w:rPr>
        <w:t>Microsoft Dynamics CRM Workgroup Server, 96</w:t>
      </w:r>
    </w:p>
    <w:p w:rsidR="003D12C2" w:rsidRDefault="003D12C2">
      <w:pPr>
        <w:pStyle w:val="Index1"/>
        <w:tabs>
          <w:tab w:val="right" w:pos="5030"/>
        </w:tabs>
        <w:rPr>
          <w:noProof/>
        </w:rPr>
      </w:pPr>
      <w:r>
        <w:rPr>
          <w:noProof/>
        </w:rPr>
        <w:t>Microsoft Dynamics CRM Workgroup Server 2016, 22</w:t>
      </w:r>
    </w:p>
    <w:p w:rsidR="003D12C2" w:rsidRDefault="003D12C2">
      <w:pPr>
        <w:pStyle w:val="Index1"/>
        <w:tabs>
          <w:tab w:val="right" w:pos="5030"/>
        </w:tabs>
        <w:rPr>
          <w:noProof/>
        </w:rPr>
      </w:pPr>
      <w:r>
        <w:rPr>
          <w:noProof/>
        </w:rPr>
        <w:t>Microsoft Dynamics Employee Self Service (User SL), 65</w:t>
      </w:r>
    </w:p>
    <w:p w:rsidR="003D12C2" w:rsidRDefault="003D12C2">
      <w:pPr>
        <w:pStyle w:val="Index1"/>
        <w:tabs>
          <w:tab w:val="right" w:pos="5030"/>
        </w:tabs>
        <w:rPr>
          <w:noProof/>
        </w:rPr>
      </w:pPr>
      <w:r>
        <w:rPr>
          <w:noProof/>
        </w:rPr>
        <w:t>Microsoft Dynamics Marketing Enterprise, 66</w:t>
      </w:r>
    </w:p>
    <w:p w:rsidR="003D12C2" w:rsidRDefault="003D12C2">
      <w:pPr>
        <w:pStyle w:val="Index1"/>
        <w:tabs>
          <w:tab w:val="right" w:pos="5030"/>
        </w:tabs>
        <w:rPr>
          <w:noProof/>
        </w:rPr>
      </w:pPr>
      <w:r>
        <w:rPr>
          <w:noProof/>
        </w:rPr>
        <w:t>Microsoft Dynamics Marketing Enterprise Extra Storage, 66</w:t>
      </w:r>
    </w:p>
    <w:p w:rsidR="003D12C2" w:rsidRDefault="003D12C2">
      <w:pPr>
        <w:pStyle w:val="Index1"/>
        <w:tabs>
          <w:tab w:val="right" w:pos="5030"/>
        </w:tabs>
        <w:rPr>
          <w:noProof/>
        </w:rPr>
      </w:pPr>
      <w:r>
        <w:rPr>
          <w:noProof/>
        </w:rPr>
        <w:t>Microsoft Dynamics Marketing Extra Messages, 66</w:t>
      </w:r>
    </w:p>
    <w:p w:rsidR="003D12C2" w:rsidRDefault="003D12C2">
      <w:pPr>
        <w:pStyle w:val="Index1"/>
        <w:tabs>
          <w:tab w:val="right" w:pos="5030"/>
        </w:tabs>
        <w:rPr>
          <w:noProof/>
        </w:rPr>
      </w:pPr>
      <w:r>
        <w:rPr>
          <w:noProof/>
        </w:rPr>
        <w:t>Microsoft Dynamics Marketing Sales Collaboration, 66</w:t>
      </w:r>
    </w:p>
    <w:p w:rsidR="003D12C2" w:rsidRDefault="003D12C2">
      <w:pPr>
        <w:pStyle w:val="Index1"/>
        <w:tabs>
          <w:tab w:val="right" w:pos="5030"/>
        </w:tabs>
        <w:rPr>
          <w:noProof/>
        </w:rPr>
      </w:pPr>
      <w:r>
        <w:rPr>
          <w:noProof/>
        </w:rPr>
        <w:t>Microsoft Dynamics Marketing SMS Credit (Add-on SL), 66</w:t>
      </w:r>
    </w:p>
    <w:p w:rsidR="003D12C2" w:rsidRDefault="003D12C2">
      <w:pPr>
        <w:pStyle w:val="Index1"/>
        <w:tabs>
          <w:tab w:val="right" w:pos="5030"/>
        </w:tabs>
        <w:rPr>
          <w:noProof/>
        </w:rPr>
      </w:pPr>
      <w:r>
        <w:rPr>
          <w:noProof/>
        </w:rPr>
        <w:t>Microsoft Identity Manager 2016 CAL, 24</w:t>
      </w:r>
    </w:p>
    <w:p w:rsidR="003D12C2" w:rsidRDefault="003D12C2">
      <w:pPr>
        <w:pStyle w:val="Index1"/>
        <w:tabs>
          <w:tab w:val="right" w:pos="5030"/>
        </w:tabs>
        <w:rPr>
          <w:noProof/>
        </w:rPr>
      </w:pPr>
      <w:r>
        <w:rPr>
          <w:noProof/>
        </w:rPr>
        <w:t>Microsoft Identity Manager 2016 External Connector, 24</w:t>
      </w:r>
    </w:p>
    <w:p w:rsidR="003D12C2" w:rsidRDefault="003D12C2">
      <w:pPr>
        <w:pStyle w:val="Index1"/>
        <w:tabs>
          <w:tab w:val="right" w:pos="5030"/>
        </w:tabs>
        <w:rPr>
          <w:noProof/>
        </w:rPr>
      </w:pPr>
      <w:r>
        <w:rPr>
          <w:noProof/>
        </w:rPr>
        <w:t>Microsoft Intune, 17, 39, 64</w:t>
      </w:r>
    </w:p>
    <w:p w:rsidR="003D12C2" w:rsidRDefault="003D12C2">
      <w:pPr>
        <w:pStyle w:val="Index1"/>
        <w:tabs>
          <w:tab w:val="right" w:pos="5030"/>
        </w:tabs>
        <w:rPr>
          <w:noProof/>
        </w:rPr>
      </w:pPr>
      <w:r>
        <w:rPr>
          <w:noProof/>
        </w:rPr>
        <w:t>Microsoft Intune USL Add-on Extra Storage 1 GB, 64</w:t>
      </w:r>
    </w:p>
    <w:p w:rsidR="003D12C2" w:rsidRDefault="003D12C2">
      <w:pPr>
        <w:pStyle w:val="Index1"/>
        <w:tabs>
          <w:tab w:val="right" w:pos="5030"/>
        </w:tabs>
        <w:rPr>
          <w:noProof/>
        </w:rPr>
      </w:pPr>
      <w:r>
        <w:rPr>
          <w:noProof/>
        </w:rPr>
        <w:t>Microsoft Learning E-Reference Library, 77</w:t>
      </w:r>
    </w:p>
    <w:p w:rsidR="003D12C2" w:rsidRDefault="003D12C2">
      <w:pPr>
        <w:pStyle w:val="Index1"/>
        <w:tabs>
          <w:tab w:val="right" w:pos="5030"/>
        </w:tabs>
        <w:rPr>
          <w:noProof/>
        </w:rPr>
      </w:pPr>
      <w:r>
        <w:rPr>
          <w:noProof/>
        </w:rPr>
        <w:t>Microsoft Learning IT Academy, 77</w:t>
      </w:r>
    </w:p>
    <w:p w:rsidR="003D12C2" w:rsidRDefault="003D12C2">
      <w:pPr>
        <w:pStyle w:val="Index1"/>
        <w:tabs>
          <w:tab w:val="right" w:pos="5030"/>
        </w:tabs>
        <w:rPr>
          <w:noProof/>
        </w:rPr>
      </w:pPr>
      <w:r>
        <w:rPr>
          <w:noProof/>
        </w:rPr>
        <w:t>Microsoft Learning MCP 1 Exam Vouchers, 77</w:t>
      </w:r>
    </w:p>
    <w:p w:rsidR="003D12C2" w:rsidRDefault="003D12C2">
      <w:pPr>
        <w:pStyle w:val="Index1"/>
        <w:tabs>
          <w:tab w:val="right" w:pos="5030"/>
        </w:tabs>
        <w:rPr>
          <w:noProof/>
        </w:rPr>
      </w:pPr>
      <w:r>
        <w:rPr>
          <w:noProof/>
        </w:rPr>
        <w:t>Microsoft Learning MCP 30 Exam Vouchers, 77</w:t>
      </w:r>
    </w:p>
    <w:p w:rsidR="003D12C2" w:rsidRDefault="003D12C2">
      <w:pPr>
        <w:pStyle w:val="Index1"/>
        <w:tabs>
          <w:tab w:val="right" w:pos="5030"/>
        </w:tabs>
        <w:rPr>
          <w:noProof/>
        </w:rPr>
      </w:pPr>
      <w:r>
        <w:rPr>
          <w:noProof/>
        </w:rPr>
        <w:t>Microsoft Learning MOS 500 Exam Site License, 77</w:t>
      </w:r>
    </w:p>
    <w:p w:rsidR="003D12C2" w:rsidRDefault="003D12C2">
      <w:pPr>
        <w:pStyle w:val="Index1"/>
        <w:tabs>
          <w:tab w:val="right" w:pos="5030"/>
        </w:tabs>
        <w:rPr>
          <w:noProof/>
        </w:rPr>
      </w:pPr>
      <w:r>
        <w:rPr>
          <w:noProof/>
        </w:rPr>
        <w:t>Microsoft Learning MTA 250 Exam Site License, 77</w:t>
      </w:r>
    </w:p>
    <w:p w:rsidR="003D12C2" w:rsidRDefault="003D12C2">
      <w:pPr>
        <w:pStyle w:val="Index1"/>
        <w:tabs>
          <w:tab w:val="right" w:pos="5030"/>
        </w:tabs>
        <w:rPr>
          <w:noProof/>
        </w:rPr>
      </w:pPr>
      <w:r>
        <w:rPr>
          <w:noProof/>
        </w:rPr>
        <w:t>Microsoft Office Audit και Control Management Server 2013, 30</w:t>
      </w:r>
    </w:p>
    <w:p w:rsidR="003D12C2" w:rsidRDefault="003D12C2">
      <w:pPr>
        <w:pStyle w:val="Index1"/>
        <w:tabs>
          <w:tab w:val="right" w:pos="5030"/>
        </w:tabs>
        <w:rPr>
          <w:noProof/>
        </w:rPr>
      </w:pPr>
      <w:r>
        <w:rPr>
          <w:noProof/>
        </w:rPr>
        <w:t>Microsoft Social Engagement, 66</w:t>
      </w:r>
    </w:p>
    <w:p w:rsidR="003D12C2" w:rsidRDefault="003D12C2">
      <w:pPr>
        <w:pStyle w:val="Index1"/>
        <w:tabs>
          <w:tab w:val="right" w:pos="5030"/>
        </w:tabs>
        <w:rPr>
          <w:noProof/>
        </w:rPr>
      </w:pPr>
      <w:r>
        <w:rPr>
          <w:noProof/>
        </w:rPr>
        <w:t>Microsoft Social Engagement Enterprise, 67</w:t>
      </w:r>
    </w:p>
    <w:p w:rsidR="003D12C2" w:rsidRDefault="003D12C2">
      <w:pPr>
        <w:pStyle w:val="Index1"/>
        <w:tabs>
          <w:tab w:val="right" w:pos="5030"/>
        </w:tabs>
        <w:rPr>
          <w:noProof/>
        </w:rPr>
      </w:pPr>
      <w:r>
        <w:rPr>
          <w:noProof/>
        </w:rPr>
        <w:t>Microsoft Social Engagement Professional, 67</w:t>
      </w:r>
    </w:p>
    <w:p w:rsidR="003D12C2" w:rsidRDefault="003D12C2">
      <w:pPr>
        <w:pStyle w:val="Index1"/>
        <w:tabs>
          <w:tab w:val="right" w:pos="5030"/>
        </w:tabs>
        <w:rPr>
          <w:noProof/>
        </w:rPr>
      </w:pPr>
      <w:r>
        <w:rPr>
          <w:noProof/>
        </w:rPr>
        <w:t>Microsoft Translator API, 78</w:t>
      </w:r>
    </w:p>
    <w:p w:rsidR="003D12C2" w:rsidRDefault="003D12C2">
      <w:pPr>
        <w:pStyle w:val="Index1"/>
        <w:tabs>
          <w:tab w:val="right" w:pos="5030"/>
        </w:tabs>
        <w:rPr>
          <w:noProof/>
        </w:rPr>
      </w:pPr>
      <w:r>
        <w:rPr>
          <w:noProof/>
        </w:rPr>
        <w:t>Office 2013, 25</w:t>
      </w:r>
    </w:p>
    <w:p w:rsidR="003D12C2" w:rsidRDefault="003D12C2">
      <w:pPr>
        <w:pStyle w:val="Index1"/>
        <w:tabs>
          <w:tab w:val="right" w:pos="5030"/>
        </w:tabs>
        <w:rPr>
          <w:noProof/>
        </w:rPr>
      </w:pPr>
      <w:r>
        <w:rPr>
          <w:noProof/>
        </w:rPr>
        <w:t>Office 2016 για Mac Standard, 27</w:t>
      </w:r>
    </w:p>
    <w:p w:rsidR="003D12C2" w:rsidRDefault="003D12C2">
      <w:pPr>
        <w:pStyle w:val="Index1"/>
        <w:tabs>
          <w:tab w:val="right" w:pos="5030"/>
        </w:tabs>
        <w:rPr>
          <w:noProof/>
        </w:rPr>
      </w:pPr>
      <w:r>
        <w:rPr>
          <w:noProof/>
        </w:rPr>
        <w:t>Office 365, 26</w:t>
      </w:r>
    </w:p>
    <w:p w:rsidR="003D12C2" w:rsidRDefault="003D12C2">
      <w:pPr>
        <w:pStyle w:val="Index1"/>
        <w:tabs>
          <w:tab w:val="right" w:pos="5030"/>
        </w:tabs>
        <w:rPr>
          <w:noProof/>
        </w:rPr>
      </w:pPr>
      <w:r>
        <w:rPr>
          <w:noProof/>
        </w:rPr>
        <w:t>Office 365 Advanced eDiscovery, 73</w:t>
      </w:r>
    </w:p>
    <w:p w:rsidR="003D12C2" w:rsidRDefault="003D12C2">
      <w:pPr>
        <w:pStyle w:val="Index1"/>
        <w:tabs>
          <w:tab w:val="right" w:pos="5030"/>
        </w:tabs>
        <w:rPr>
          <w:noProof/>
        </w:rPr>
      </w:pPr>
      <w:r>
        <w:rPr>
          <w:noProof/>
        </w:rPr>
        <w:t>Office 365 Business, 68</w:t>
      </w:r>
    </w:p>
    <w:p w:rsidR="003D12C2" w:rsidRDefault="003D12C2">
      <w:pPr>
        <w:pStyle w:val="Index1"/>
        <w:tabs>
          <w:tab w:val="right" w:pos="5030"/>
        </w:tabs>
        <w:rPr>
          <w:noProof/>
        </w:rPr>
      </w:pPr>
      <w:r>
        <w:rPr>
          <w:noProof/>
        </w:rPr>
        <w:t>Office 365 Business Essentials, 69</w:t>
      </w:r>
    </w:p>
    <w:p w:rsidR="003D12C2" w:rsidRDefault="003D12C2">
      <w:pPr>
        <w:pStyle w:val="Index1"/>
        <w:tabs>
          <w:tab w:val="right" w:pos="5030"/>
        </w:tabs>
        <w:rPr>
          <w:noProof/>
        </w:rPr>
      </w:pPr>
      <w:r>
        <w:rPr>
          <w:noProof/>
        </w:rPr>
        <w:t>Office 365 Business Premium, 69</w:t>
      </w:r>
    </w:p>
    <w:p w:rsidR="003D12C2" w:rsidRDefault="003D12C2">
      <w:pPr>
        <w:pStyle w:val="Index1"/>
        <w:tabs>
          <w:tab w:val="right" w:pos="5030"/>
        </w:tabs>
        <w:rPr>
          <w:noProof/>
        </w:rPr>
      </w:pPr>
      <w:r>
        <w:rPr>
          <w:noProof/>
        </w:rPr>
        <w:t>Office 365 Customer Lockbox, 72</w:t>
      </w:r>
    </w:p>
    <w:p w:rsidR="003D12C2" w:rsidRDefault="003D12C2">
      <w:pPr>
        <w:pStyle w:val="Index1"/>
        <w:tabs>
          <w:tab w:val="right" w:pos="5030"/>
        </w:tabs>
        <w:rPr>
          <w:noProof/>
        </w:rPr>
      </w:pPr>
      <w:r>
        <w:rPr>
          <w:noProof/>
        </w:rPr>
        <w:t>Office 365 Delve Analytics, 73</w:t>
      </w:r>
    </w:p>
    <w:p w:rsidR="003D12C2" w:rsidRDefault="003D12C2">
      <w:pPr>
        <w:pStyle w:val="Index1"/>
        <w:tabs>
          <w:tab w:val="right" w:pos="5030"/>
        </w:tabs>
        <w:rPr>
          <w:noProof/>
        </w:rPr>
      </w:pPr>
      <w:r>
        <w:rPr>
          <w:noProof/>
        </w:rPr>
        <w:t>Office 365 E3 από Εξασφάλιση Αναβάθμισης Λογισμικού, 64</w:t>
      </w:r>
    </w:p>
    <w:p w:rsidR="003D12C2" w:rsidRDefault="003D12C2">
      <w:pPr>
        <w:pStyle w:val="Index1"/>
        <w:tabs>
          <w:tab w:val="right" w:pos="5030"/>
        </w:tabs>
        <w:rPr>
          <w:noProof/>
        </w:rPr>
      </w:pPr>
      <w:r>
        <w:rPr>
          <w:noProof/>
        </w:rPr>
        <w:t>Office 365 Enterprise, 17</w:t>
      </w:r>
    </w:p>
    <w:p w:rsidR="003D12C2" w:rsidRDefault="003D12C2">
      <w:pPr>
        <w:pStyle w:val="Index1"/>
        <w:tabs>
          <w:tab w:val="right" w:pos="5030"/>
        </w:tabs>
        <w:rPr>
          <w:noProof/>
        </w:rPr>
      </w:pPr>
      <w:r>
        <w:rPr>
          <w:noProof/>
        </w:rPr>
        <w:t>Office 365 Enterprise E1, 17</w:t>
      </w:r>
    </w:p>
    <w:p w:rsidR="003D12C2" w:rsidRDefault="003D12C2">
      <w:pPr>
        <w:pStyle w:val="Index1"/>
        <w:tabs>
          <w:tab w:val="right" w:pos="5030"/>
        </w:tabs>
        <w:rPr>
          <w:noProof/>
        </w:rPr>
      </w:pPr>
      <w:r>
        <w:rPr>
          <w:noProof/>
        </w:rPr>
        <w:t>Office 365 Enterprise E1 και Microsoft Intune, 17</w:t>
      </w:r>
    </w:p>
    <w:p w:rsidR="003D12C2" w:rsidRDefault="003D12C2">
      <w:pPr>
        <w:pStyle w:val="Index1"/>
        <w:tabs>
          <w:tab w:val="right" w:pos="5030"/>
        </w:tabs>
        <w:rPr>
          <w:noProof/>
        </w:rPr>
      </w:pPr>
      <w:r>
        <w:rPr>
          <w:noProof/>
        </w:rPr>
        <w:t>Office 365 Enterprise E3, 17, 64</w:t>
      </w:r>
    </w:p>
    <w:p w:rsidR="003D12C2" w:rsidRDefault="003D12C2">
      <w:pPr>
        <w:pStyle w:val="Index1"/>
        <w:tabs>
          <w:tab w:val="right" w:pos="5030"/>
        </w:tabs>
        <w:rPr>
          <w:noProof/>
        </w:rPr>
      </w:pPr>
      <w:r>
        <w:rPr>
          <w:noProof/>
        </w:rPr>
        <w:t>Office 365 Enterprise E3 και Microsoft Intune, 17</w:t>
      </w:r>
    </w:p>
    <w:p w:rsidR="003D12C2" w:rsidRDefault="003D12C2">
      <w:pPr>
        <w:pStyle w:val="Index1"/>
        <w:tabs>
          <w:tab w:val="right" w:pos="5030"/>
        </w:tabs>
        <w:rPr>
          <w:noProof/>
        </w:rPr>
      </w:pPr>
      <w:r>
        <w:rPr>
          <w:noProof/>
        </w:rPr>
        <w:t>Office 365 Enterprise E4 και Microsoft Intune ή, 17</w:t>
      </w:r>
    </w:p>
    <w:p w:rsidR="003D12C2" w:rsidRDefault="003D12C2">
      <w:pPr>
        <w:pStyle w:val="Index1"/>
        <w:tabs>
          <w:tab w:val="right" w:pos="5030"/>
        </w:tabs>
        <w:rPr>
          <w:noProof/>
        </w:rPr>
      </w:pPr>
      <w:r>
        <w:rPr>
          <w:noProof/>
        </w:rPr>
        <w:t>Office 365 Extra File Storage 1 GB, 75</w:t>
      </w:r>
    </w:p>
    <w:p w:rsidR="003D12C2" w:rsidRDefault="003D12C2">
      <w:pPr>
        <w:pStyle w:val="Index1"/>
        <w:tabs>
          <w:tab w:val="right" w:pos="5030"/>
        </w:tabs>
        <w:rPr>
          <w:noProof/>
        </w:rPr>
      </w:pPr>
      <w:r>
        <w:rPr>
          <w:noProof/>
        </w:rPr>
        <w:t>Office 365 Midsize Business, 72</w:t>
      </w:r>
    </w:p>
    <w:p w:rsidR="003D12C2" w:rsidRDefault="003D12C2">
      <w:pPr>
        <w:pStyle w:val="Index1"/>
        <w:tabs>
          <w:tab w:val="right" w:pos="5030"/>
        </w:tabs>
        <w:rPr>
          <w:noProof/>
        </w:rPr>
      </w:pPr>
      <w:r>
        <w:rPr>
          <w:noProof/>
        </w:rPr>
        <w:t>Office 365 Pro Plus, 91</w:t>
      </w:r>
    </w:p>
    <w:p w:rsidR="003D12C2" w:rsidRDefault="003D12C2">
      <w:pPr>
        <w:pStyle w:val="Index1"/>
        <w:tabs>
          <w:tab w:val="right" w:pos="5030"/>
        </w:tabs>
        <w:rPr>
          <w:noProof/>
        </w:rPr>
      </w:pPr>
      <w:r>
        <w:rPr>
          <w:noProof/>
        </w:rPr>
        <w:t>Office 365 ProPlus, 26, 68</w:t>
      </w:r>
    </w:p>
    <w:p w:rsidR="003D12C2" w:rsidRDefault="003D12C2">
      <w:pPr>
        <w:pStyle w:val="Index1"/>
        <w:tabs>
          <w:tab w:val="right" w:pos="5030"/>
        </w:tabs>
        <w:rPr>
          <w:noProof/>
        </w:rPr>
      </w:pPr>
      <w:r>
        <w:rPr>
          <w:noProof/>
        </w:rPr>
        <w:t>Office 365 ProPlus από Εξασφάλιση Αναβάθμισης Λογισμικού, 68</w:t>
      </w:r>
    </w:p>
    <w:p w:rsidR="003D12C2" w:rsidRDefault="003D12C2">
      <w:pPr>
        <w:pStyle w:val="Index1"/>
        <w:tabs>
          <w:tab w:val="right" w:pos="5030"/>
        </w:tabs>
        <w:rPr>
          <w:noProof/>
        </w:rPr>
      </w:pPr>
      <w:r>
        <w:rPr>
          <w:noProof/>
        </w:rPr>
        <w:t>Office 365 για εκπαιδευτικά ιδρύματα, 69</w:t>
      </w:r>
    </w:p>
    <w:p w:rsidR="003D12C2" w:rsidRDefault="003D12C2">
      <w:pPr>
        <w:pStyle w:val="Index1"/>
        <w:tabs>
          <w:tab w:val="right" w:pos="5030"/>
        </w:tabs>
        <w:rPr>
          <w:noProof/>
        </w:rPr>
      </w:pPr>
      <w:r>
        <w:rPr>
          <w:noProof/>
        </w:rPr>
        <w:t>Office 365 για μεγάλες επιχειρήσεις E1, 69</w:t>
      </w:r>
    </w:p>
    <w:p w:rsidR="003D12C2" w:rsidRDefault="003D12C2">
      <w:pPr>
        <w:pStyle w:val="Index1"/>
        <w:tabs>
          <w:tab w:val="right" w:pos="5030"/>
        </w:tabs>
        <w:rPr>
          <w:noProof/>
        </w:rPr>
      </w:pPr>
      <w:r>
        <w:rPr>
          <w:noProof/>
        </w:rPr>
        <w:t>Office 365 για μεγάλες επιχειρήσεις E1 από Εξασφάλιση Αναβάθμισης Λογισμικού, 69</w:t>
      </w:r>
    </w:p>
    <w:p w:rsidR="003D12C2" w:rsidRDefault="003D12C2">
      <w:pPr>
        <w:pStyle w:val="Index1"/>
        <w:tabs>
          <w:tab w:val="right" w:pos="5030"/>
        </w:tabs>
        <w:rPr>
          <w:noProof/>
        </w:rPr>
      </w:pPr>
      <w:r>
        <w:rPr>
          <w:noProof/>
        </w:rPr>
        <w:t>Office 365 για μεγάλες επιχειρήσεις E3, 70</w:t>
      </w:r>
    </w:p>
    <w:p w:rsidR="003D12C2" w:rsidRDefault="003D12C2">
      <w:pPr>
        <w:pStyle w:val="Index1"/>
        <w:tabs>
          <w:tab w:val="right" w:pos="5030"/>
        </w:tabs>
        <w:rPr>
          <w:noProof/>
        </w:rPr>
      </w:pPr>
      <w:r>
        <w:rPr>
          <w:noProof/>
        </w:rPr>
        <w:t>Office 365 για μεγάλες επιχειρήσεις E3 από Εξασφάλιση Αναβάθμισης Λογισμικού, 70</w:t>
      </w:r>
    </w:p>
    <w:p w:rsidR="003D12C2" w:rsidRDefault="003D12C2">
      <w:pPr>
        <w:pStyle w:val="Index1"/>
        <w:tabs>
          <w:tab w:val="right" w:pos="5030"/>
        </w:tabs>
        <w:rPr>
          <w:noProof/>
        </w:rPr>
      </w:pPr>
      <w:r>
        <w:rPr>
          <w:noProof/>
        </w:rPr>
        <w:t>Office 365 για μεγάλες επιχειρήσεις E4, 70</w:t>
      </w:r>
    </w:p>
    <w:p w:rsidR="003D12C2" w:rsidRDefault="003D12C2">
      <w:pPr>
        <w:pStyle w:val="Index1"/>
        <w:tabs>
          <w:tab w:val="right" w:pos="5030"/>
        </w:tabs>
        <w:rPr>
          <w:noProof/>
        </w:rPr>
      </w:pPr>
      <w:r>
        <w:rPr>
          <w:noProof/>
        </w:rPr>
        <w:t>Office 365 για μεγάλες επιχειρήσεις E4 από Εξασφάλιση Αναβάθμισης Λογισμικού, 70</w:t>
      </w:r>
    </w:p>
    <w:p w:rsidR="003D12C2" w:rsidRDefault="003D12C2">
      <w:pPr>
        <w:pStyle w:val="Index1"/>
        <w:tabs>
          <w:tab w:val="right" w:pos="5030"/>
        </w:tabs>
        <w:rPr>
          <w:noProof/>
        </w:rPr>
      </w:pPr>
      <w:r>
        <w:rPr>
          <w:noProof/>
        </w:rPr>
        <w:t>Office 365 για μεγάλες επιχειρήσεις E5 (User SL), 70</w:t>
      </w:r>
    </w:p>
    <w:p w:rsidR="003D12C2" w:rsidRDefault="003D12C2">
      <w:pPr>
        <w:pStyle w:val="Index1"/>
        <w:tabs>
          <w:tab w:val="right" w:pos="5030"/>
        </w:tabs>
        <w:rPr>
          <w:noProof/>
        </w:rPr>
      </w:pPr>
      <w:r>
        <w:rPr>
          <w:noProof/>
        </w:rPr>
        <w:t>Office 365 για μεγάλες επιχειρήσεις E5 από Εξασφάλιση Αναβάθμισης Λογισμικού, 70</w:t>
      </w:r>
    </w:p>
    <w:p w:rsidR="003D12C2" w:rsidRDefault="003D12C2">
      <w:pPr>
        <w:pStyle w:val="Index1"/>
        <w:tabs>
          <w:tab w:val="right" w:pos="5030"/>
        </w:tabs>
        <w:rPr>
          <w:noProof/>
        </w:rPr>
      </w:pPr>
      <w:r>
        <w:rPr>
          <w:noProof/>
        </w:rPr>
        <w:t>Office 365 για μεγάλες επιχειρήσεις K1, 70</w:t>
      </w:r>
    </w:p>
    <w:p w:rsidR="003D12C2" w:rsidRDefault="003D12C2">
      <w:pPr>
        <w:pStyle w:val="Index1"/>
        <w:tabs>
          <w:tab w:val="right" w:pos="5030"/>
        </w:tabs>
        <w:rPr>
          <w:noProof/>
        </w:rPr>
      </w:pPr>
      <w:r>
        <w:rPr>
          <w:noProof/>
        </w:rPr>
        <w:t>Office 365 για μεγάλες επιχειρήσεις Ε4, 17</w:t>
      </w:r>
    </w:p>
    <w:p w:rsidR="003D12C2" w:rsidRDefault="003D12C2">
      <w:pPr>
        <w:pStyle w:val="Index1"/>
        <w:tabs>
          <w:tab w:val="right" w:pos="5030"/>
        </w:tabs>
        <w:rPr>
          <w:noProof/>
        </w:rPr>
      </w:pPr>
      <w:r>
        <w:rPr>
          <w:noProof/>
        </w:rPr>
        <w:t>Office 365 για μεσαίες επιχειρήσεις, 70</w:t>
      </w:r>
    </w:p>
    <w:p w:rsidR="003D12C2" w:rsidRDefault="003D12C2">
      <w:pPr>
        <w:pStyle w:val="Index1"/>
        <w:tabs>
          <w:tab w:val="right" w:pos="5030"/>
        </w:tabs>
        <w:rPr>
          <w:noProof/>
        </w:rPr>
      </w:pPr>
      <w:r>
        <w:rPr>
          <w:noProof/>
        </w:rPr>
        <w:t>Office for Mac 2011, 27</w:t>
      </w:r>
    </w:p>
    <w:p w:rsidR="003D12C2" w:rsidRDefault="003D12C2">
      <w:pPr>
        <w:pStyle w:val="Index1"/>
        <w:tabs>
          <w:tab w:val="right" w:pos="5030"/>
        </w:tabs>
        <w:rPr>
          <w:noProof/>
        </w:rPr>
      </w:pPr>
      <w:r>
        <w:rPr>
          <w:noProof/>
        </w:rPr>
        <w:t>Office for Mac Standard, 89</w:t>
      </w:r>
    </w:p>
    <w:p w:rsidR="003D12C2" w:rsidRDefault="003D12C2">
      <w:pPr>
        <w:pStyle w:val="Index1"/>
        <w:tabs>
          <w:tab w:val="right" w:pos="5030"/>
        </w:tabs>
        <w:rPr>
          <w:noProof/>
        </w:rPr>
      </w:pPr>
      <w:r>
        <w:rPr>
          <w:noProof/>
        </w:rPr>
        <w:t>Office Home &amp; Business 2013, 33</w:t>
      </w:r>
    </w:p>
    <w:p w:rsidR="003D12C2" w:rsidRDefault="003D12C2">
      <w:pPr>
        <w:pStyle w:val="Index1"/>
        <w:tabs>
          <w:tab w:val="right" w:pos="5030"/>
        </w:tabs>
        <w:rPr>
          <w:noProof/>
        </w:rPr>
      </w:pPr>
      <w:r>
        <w:rPr>
          <w:noProof/>
        </w:rPr>
        <w:t>Office Home &amp; Business 2016, 33</w:t>
      </w:r>
    </w:p>
    <w:p w:rsidR="003D12C2" w:rsidRDefault="003D12C2">
      <w:pPr>
        <w:pStyle w:val="Index1"/>
        <w:tabs>
          <w:tab w:val="right" w:pos="5030"/>
        </w:tabs>
        <w:rPr>
          <w:noProof/>
        </w:rPr>
      </w:pPr>
      <w:r>
        <w:rPr>
          <w:noProof/>
        </w:rPr>
        <w:t>Office Multi Language Pack, 69, 72</w:t>
      </w:r>
    </w:p>
    <w:p w:rsidR="003D12C2" w:rsidRDefault="003D12C2">
      <w:pPr>
        <w:pStyle w:val="Index1"/>
        <w:tabs>
          <w:tab w:val="right" w:pos="5030"/>
        </w:tabs>
        <w:rPr>
          <w:noProof/>
        </w:rPr>
      </w:pPr>
      <w:r>
        <w:rPr>
          <w:noProof/>
        </w:rPr>
        <w:t>Office Multi Language Pack 2013, 25</w:t>
      </w:r>
    </w:p>
    <w:p w:rsidR="003D12C2" w:rsidRDefault="003D12C2">
      <w:pPr>
        <w:pStyle w:val="Index1"/>
        <w:tabs>
          <w:tab w:val="right" w:pos="5030"/>
        </w:tabs>
        <w:rPr>
          <w:noProof/>
        </w:rPr>
      </w:pPr>
      <w:r>
        <w:rPr>
          <w:noProof/>
        </w:rPr>
        <w:t>Office Online, 69</w:t>
      </w:r>
    </w:p>
    <w:p w:rsidR="003D12C2" w:rsidRDefault="003D12C2">
      <w:pPr>
        <w:pStyle w:val="Index1"/>
        <w:tabs>
          <w:tab w:val="right" w:pos="5030"/>
        </w:tabs>
        <w:rPr>
          <w:noProof/>
        </w:rPr>
      </w:pPr>
      <w:r>
        <w:rPr>
          <w:noProof/>
        </w:rPr>
        <w:t>Office Online for Office 365, 89</w:t>
      </w:r>
    </w:p>
    <w:p w:rsidR="003D12C2" w:rsidRDefault="003D12C2">
      <w:pPr>
        <w:pStyle w:val="Index1"/>
        <w:tabs>
          <w:tab w:val="right" w:pos="5030"/>
        </w:tabs>
        <w:rPr>
          <w:noProof/>
        </w:rPr>
      </w:pPr>
      <w:r>
        <w:rPr>
          <w:noProof/>
        </w:rPr>
        <w:t>Office Personal 2013, 33</w:t>
      </w:r>
    </w:p>
    <w:p w:rsidR="003D12C2" w:rsidRDefault="003D12C2">
      <w:pPr>
        <w:pStyle w:val="Index1"/>
        <w:tabs>
          <w:tab w:val="right" w:pos="5030"/>
        </w:tabs>
        <w:rPr>
          <w:noProof/>
        </w:rPr>
      </w:pPr>
      <w:r>
        <w:rPr>
          <w:noProof/>
        </w:rPr>
        <w:t>Office Personal 2016, 33</w:t>
      </w:r>
    </w:p>
    <w:p w:rsidR="003D12C2" w:rsidRDefault="003D12C2">
      <w:pPr>
        <w:pStyle w:val="Index1"/>
        <w:tabs>
          <w:tab w:val="right" w:pos="5030"/>
        </w:tabs>
        <w:rPr>
          <w:noProof/>
        </w:rPr>
      </w:pPr>
      <w:r>
        <w:rPr>
          <w:noProof/>
        </w:rPr>
        <w:t>Office Professional 2013, 33</w:t>
      </w:r>
    </w:p>
    <w:p w:rsidR="003D12C2" w:rsidRDefault="003D12C2">
      <w:pPr>
        <w:pStyle w:val="Index1"/>
        <w:tabs>
          <w:tab w:val="right" w:pos="5030"/>
        </w:tabs>
        <w:rPr>
          <w:noProof/>
        </w:rPr>
      </w:pPr>
      <w:r>
        <w:rPr>
          <w:noProof/>
        </w:rPr>
        <w:t>Office Professional 2016, 33</w:t>
      </w:r>
    </w:p>
    <w:p w:rsidR="003D12C2" w:rsidRDefault="003D12C2">
      <w:pPr>
        <w:pStyle w:val="Index1"/>
        <w:tabs>
          <w:tab w:val="right" w:pos="5030"/>
        </w:tabs>
        <w:rPr>
          <w:noProof/>
        </w:rPr>
      </w:pPr>
      <w:r>
        <w:rPr>
          <w:noProof/>
        </w:rPr>
        <w:t>Office Professional Plus, 68, 69, 71, 72, 89, 96</w:t>
      </w:r>
    </w:p>
    <w:p w:rsidR="003D12C2" w:rsidRDefault="003D12C2">
      <w:pPr>
        <w:pStyle w:val="Index1"/>
        <w:tabs>
          <w:tab w:val="right" w:pos="5030"/>
        </w:tabs>
        <w:rPr>
          <w:noProof/>
        </w:rPr>
      </w:pPr>
      <w:r>
        <w:rPr>
          <w:noProof/>
        </w:rPr>
        <w:t>Office Professional Plus 2010, 33</w:t>
      </w:r>
    </w:p>
    <w:p w:rsidR="003D12C2" w:rsidRDefault="003D12C2">
      <w:pPr>
        <w:pStyle w:val="Index1"/>
        <w:tabs>
          <w:tab w:val="right" w:pos="5030"/>
        </w:tabs>
        <w:rPr>
          <w:noProof/>
        </w:rPr>
      </w:pPr>
      <w:r>
        <w:rPr>
          <w:noProof/>
        </w:rPr>
        <w:t>Office Professional Plus 2013, 33, 69, 71</w:t>
      </w:r>
    </w:p>
    <w:p w:rsidR="003D12C2" w:rsidRDefault="003D12C2">
      <w:pPr>
        <w:pStyle w:val="Index1"/>
        <w:tabs>
          <w:tab w:val="right" w:pos="5030"/>
        </w:tabs>
        <w:rPr>
          <w:noProof/>
        </w:rPr>
      </w:pPr>
      <w:r>
        <w:rPr>
          <w:noProof/>
        </w:rPr>
        <w:t>Office Professional Plus 2016, 25, 33, 42</w:t>
      </w:r>
    </w:p>
    <w:p w:rsidR="003D12C2" w:rsidRDefault="003D12C2">
      <w:pPr>
        <w:pStyle w:val="Index1"/>
        <w:tabs>
          <w:tab w:val="right" w:pos="5030"/>
        </w:tabs>
        <w:rPr>
          <w:noProof/>
        </w:rPr>
      </w:pPr>
      <w:r>
        <w:rPr>
          <w:noProof/>
        </w:rPr>
        <w:t>Office Standard, 69, 89, 96</w:t>
      </w:r>
    </w:p>
    <w:p w:rsidR="003D12C2" w:rsidRDefault="003D12C2">
      <w:pPr>
        <w:pStyle w:val="Index1"/>
        <w:tabs>
          <w:tab w:val="right" w:pos="5030"/>
        </w:tabs>
        <w:rPr>
          <w:noProof/>
        </w:rPr>
      </w:pPr>
      <w:r>
        <w:rPr>
          <w:noProof/>
        </w:rPr>
        <w:t>Office Standard 2010, 33</w:t>
      </w:r>
    </w:p>
    <w:p w:rsidR="003D12C2" w:rsidRDefault="003D12C2">
      <w:pPr>
        <w:pStyle w:val="Index1"/>
        <w:tabs>
          <w:tab w:val="right" w:pos="5030"/>
        </w:tabs>
        <w:rPr>
          <w:noProof/>
        </w:rPr>
      </w:pPr>
      <w:r>
        <w:rPr>
          <w:noProof/>
        </w:rPr>
        <w:t>Office Standard 2013, 33</w:t>
      </w:r>
    </w:p>
    <w:p w:rsidR="003D12C2" w:rsidRDefault="003D12C2">
      <w:pPr>
        <w:pStyle w:val="Index1"/>
        <w:tabs>
          <w:tab w:val="right" w:pos="5030"/>
        </w:tabs>
        <w:rPr>
          <w:noProof/>
        </w:rPr>
      </w:pPr>
      <w:r>
        <w:rPr>
          <w:noProof/>
        </w:rPr>
        <w:t>Office Standard 2016, 25, 33</w:t>
      </w:r>
    </w:p>
    <w:p w:rsidR="003D12C2" w:rsidRDefault="003D12C2">
      <w:pPr>
        <w:pStyle w:val="Index1"/>
        <w:tabs>
          <w:tab w:val="right" w:pos="5030"/>
        </w:tabs>
        <w:rPr>
          <w:noProof/>
        </w:rPr>
      </w:pPr>
      <w:r>
        <w:rPr>
          <w:noProof/>
        </w:rPr>
        <w:t>OneDrive για επιχειρήσεις Πρόγραμμα 1, 74</w:t>
      </w:r>
    </w:p>
    <w:p w:rsidR="003D12C2" w:rsidRDefault="003D12C2">
      <w:pPr>
        <w:pStyle w:val="Index1"/>
        <w:tabs>
          <w:tab w:val="right" w:pos="5030"/>
        </w:tabs>
        <w:rPr>
          <w:noProof/>
        </w:rPr>
      </w:pPr>
      <w:r>
        <w:rPr>
          <w:noProof/>
        </w:rPr>
        <w:t>OneDrive για επιχειρήσεις Πρόγραμμα 2, 74</w:t>
      </w:r>
    </w:p>
    <w:p w:rsidR="003D12C2" w:rsidRDefault="003D12C2">
      <w:pPr>
        <w:pStyle w:val="Index1"/>
        <w:tabs>
          <w:tab w:val="right" w:pos="5030"/>
        </w:tabs>
        <w:rPr>
          <w:noProof/>
        </w:rPr>
      </w:pPr>
      <w:r>
        <w:rPr>
          <w:noProof/>
        </w:rPr>
        <w:t>Outlook 2016, 25</w:t>
      </w:r>
    </w:p>
    <w:p w:rsidR="003D12C2" w:rsidRDefault="003D12C2">
      <w:pPr>
        <w:pStyle w:val="Index1"/>
        <w:tabs>
          <w:tab w:val="right" w:pos="5030"/>
        </w:tabs>
        <w:rPr>
          <w:noProof/>
        </w:rPr>
      </w:pPr>
      <w:r>
        <w:rPr>
          <w:noProof/>
        </w:rPr>
        <w:t>Outlook 2016 για Mac, 27</w:t>
      </w:r>
    </w:p>
    <w:p w:rsidR="003D12C2" w:rsidRDefault="003D12C2">
      <w:pPr>
        <w:pStyle w:val="Index1"/>
        <w:tabs>
          <w:tab w:val="right" w:pos="5030"/>
        </w:tabs>
        <w:rPr>
          <w:noProof/>
        </w:rPr>
      </w:pPr>
      <w:r>
        <w:rPr>
          <w:noProof/>
        </w:rPr>
        <w:t>Parature Additional Departments, 67</w:t>
      </w:r>
    </w:p>
    <w:p w:rsidR="003D12C2" w:rsidRDefault="003D12C2">
      <w:pPr>
        <w:pStyle w:val="Index1"/>
        <w:tabs>
          <w:tab w:val="right" w:pos="5030"/>
        </w:tabs>
        <w:rPr>
          <w:noProof/>
        </w:rPr>
      </w:pPr>
      <w:r>
        <w:rPr>
          <w:noProof/>
        </w:rPr>
        <w:t>Parature Additional File Storage, 67</w:t>
      </w:r>
    </w:p>
    <w:p w:rsidR="003D12C2" w:rsidRDefault="003D12C2">
      <w:pPr>
        <w:pStyle w:val="Index1"/>
        <w:tabs>
          <w:tab w:val="right" w:pos="5030"/>
        </w:tabs>
        <w:rPr>
          <w:noProof/>
        </w:rPr>
      </w:pPr>
      <w:r>
        <w:rPr>
          <w:noProof/>
        </w:rPr>
        <w:t>Parature Additional Page Views, 67</w:t>
      </w:r>
    </w:p>
    <w:p w:rsidR="003D12C2" w:rsidRDefault="003D12C2">
      <w:pPr>
        <w:pStyle w:val="Index1"/>
        <w:tabs>
          <w:tab w:val="right" w:pos="5030"/>
        </w:tabs>
        <w:rPr>
          <w:noProof/>
        </w:rPr>
      </w:pPr>
      <w:r>
        <w:rPr>
          <w:noProof/>
        </w:rPr>
        <w:t>Parature Additional Records, 67</w:t>
      </w:r>
    </w:p>
    <w:p w:rsidR="003D12C2" w:rsidRDefault="003D12C2">
      <w:pPr>
        <w:pStyle w:val="Index1"/>
        <w:tabs>
          <w:tab w:val="right" w:pos="5030"/>
        </w:tabs>
        <w:rPr>
          <w:noProof/>
        </w:rPr>
      </w:pPr>
      <w:r>
        <w:rPr>
          <w:noProof/>
        </w:rPr>
        <w:t>Parature Enterprise, 67</w:t>
      </w:r>
    </w:p>
    <w:p w:rsidR="003D12C2" w:rsidRDefault="003D12C2">
      <w:pPr>
        <w:pStyle w:val="Index1"/>
        <w:tabs>
          <w:tab w:val="right" w:pos="5030"/>
        </w:tabs>
        <w:rPr>
          <w:noProof/>
        </w:rPr>
      </w:pPr>
      <w:r>
        <w:rPr>
          <w:noProof/>
        </w:rPr>
        <w:t>PBX Cloud του Skype για επιχειρήσεις Online, 76</w:t>
      </w:r>
    </w:p>
    <w:p w:rsidR="003D12C2" w:rsidRDefault="003D12C2">
      <w:pPr>
        <w:pStyle w:val="Index1"/>
        <w:tabs>
          <w:tab w:val="right" w:pos="5030"/>
        </w:tabs>
        <w:rPr>
          <w:noProof/>
        </w:rPr>
      </w:pPr>
      <w:r>
        <w:rPr>
          <w:noProof/>
        </w:rPr>
        <w:t>Power BI Pro, 78</w:t>
      </w:r>
    </w:p>
    <w:p w:rsidR="003D12C2" w:rsidRDefault="003D12C2">
      <w:pPr>
        <w:pStyle w:val="Index1"/>
        <w:tabs>
          <w:tab w:val="right" w:pos="5030"/>
        </w:tabs>
        <w:rPr>
          <w:noProof/>
        </w:rPr>
      </w:pPr>
      <w:r>
        <w:rPr>
          <w:noProof/>
        </w:rPr>
        <w:t>Power BI Pro A, 78</w:t>
      </w:r>
    </w:p>
    <w:p w:rsidR="003D12C2" w:rsidRDefault="003D12C2">
      <w:pPr>
        <w:pStyle w:val="Index1"/>
        <w:tabs>
          <w:tab w:val="right" w:pos="5030"/>
        </w:tabs>
        <w:rPr>
          <w:noProof/>
        </w:rPr>
      </w:pPr>
      <w:r>
        <w:rPr>
          <w:noProof/>
        </w:rPr>
        <w:t>PowerPoint 2016, 25</w:t>
      </w:r>
    </w:p>
    <w:p w:rsidR="003D12C2" w:rsidRDefault="003D12C2">
      <w:pPr>
        <w:pStyle w:val="Index1"/>
        <w:tabs>
          <w:tab w:val="right" w:pos="5030"/>
        </w:tabs>
        <w:rPr>
          <w:noProof/>
        </w:rPr>
      </w:pPr>
      <w:r>
        <w:rPr>
          <w:noProof/>
        </w:rPr>
        <w:t>PowerPoint 2016 για Mac, 27</w:t>
      </w:r>
    </w:p>
    <w:p w:rsidR="003D12C2" w:rsidRDefault="003D12C2">
      <w:pPr>
        <w:pStyle w:val="Index1"/>
        <w:tabs>
          <w:tab w:val="right" w:pos="5030"/>
        </w:tabs>
        <w:rPr>
          <w:noProof/>
        </w:rPr>
      </w:pPr>
      <w:r>
        <w:rPr>
          <w:noProof/>
        </w:rPr>
        <w:t>Project 2010, 29</w:t>
      </w:r>
    </w:p>
    <w:p w:rsidR="003D12C2" w:rsidRDefault="003D12C2">
      <w:pPr>
        <w:pStyle w:val="Index1"/>
        <w:tabs>
          <w:tab w:val="right" w:pos="5030"/>
        </w:tabs>
        <w:rPr>
          <w:noProof/>
        </w:rPr>
      </w:pPr>
      <w:r>
        <w:rPr>
          <w:noProof/>
        </w:rPr>
        <w:t>Project Lite, 29, 75</w:t>
      </w:r>
    </w:p>
    <w:p w:rsidR="003D12C2" w:rsidRDefault="003D12C2">
      <w:pPr>
        <w:pStyle w:val="Index1"/>
        <w:tabs>
          <w:tab w:val="right" w:pos="5030"/>
        </w:tabs>
        <w:rPr>
          <w:noProof/>
        </w:rPr>
      </w:pPr>
      <w:r>
        <w:rPr>
          <w:noProof/>
        </w:rPr>
        <w:t>Project Online, 29, 75</w:t>
      </w:r>
    </w:p>
    <w:p w:rsidR="003D12C2" w:rsidRDefault="003D12C2">
      <w:pPr>
        <w:pStyle w:val="Index1"/>
        <w:tabs>
          <w:tab w:val="right" w:pos="5030"/>
        </w:tabs>
        <w:rPr>
          <w:noProof/>
        </w:rPr>
      </w:pPr>
      <w:r>
        <w:rPr>
          <w:noProof/>
        </w:rPr>
        <w:t>Project Online με Project Pro για Office 365, 68</w:t>
      </w:r>
    </w:p>
    <w:p w:rsidR="003D12C2" w:rsidRDefault="003D12C2">
      <w:pPr>
        <w:pStyle w:val="Index1"/>
        <w:tabs>
          <w:tab w:val="right" w:pos="5030"/>
        </w:tabs>
        <w:rPr>
          <w:noProof/>
        </w:rPr>
      </w:pPr>
      <w:r>
        <w:rPr>
          <w:noProof/>
        </w:rPr>
        <w:t>Project Online με Project Pro για Office 365 από Εξασφάλιση Αναβάθμισης Λογισμικού, 68</w:t>
      </w:r>
    </w:p>
    <w:p w:rsidR="003D12C2" w:rsidRDefault="003D12C2">
      <w:pPr>
        <w:pStyle w:val="Index1"/>
        <w:tabs>
          <w:tab w:val="right" w:pos="5030"/>
        </w:tabs>
        <w:rPr>
          <w:noProof/>
        </w:rPr>
      </w:pPr>
      <w:r>
        <w:rPr>
          <w:noProof/>
        </w:rPr>
        <w:t>Project Pro for Office 365, 26, 29, 68</w:t>
      </w:r>
    </w:p>
    <w:p w:rsidR="003D12C2" w:rsidRDefault="003D12C2">
      <w:pPr>
        <w:pStyle w:val="Index1"/>
        <w:tabs>
          <w:tab w:val="right" w:pos="5030"/>
        </w:tabs>
        <w:rPr>
          <w:noProof/>
        </w:rPr>
      </w:pPr>
      <w:r>
        <w:rPr>
          <w:noProof/>
        </w:rPr>
        <w:t>Project Pro for Office 365 Από Εξασφάλιση Αναβάθμισης Λογισμικού, 68</w:t>
      </w:r>
    </w:p>
    <w:p w:rsidR="003D12C2" w:rsidRDefault="003D12C2">
      <w:pPr>
        <w:pStyle w:val="Index1"/>
        <w:tabs>
          <w:tab w:val="right" w:pos="5030"/>
        </w:tabs>
        <w:rPr>
          <w:noProof/>
        </w:rPr>
      </w:pPr>
      <w:r>
        <w:rPr>
          <w:noProof/>
        </w:rPr>
        <w:t>Project Professional, 68, 97</w:t>
      </w:r>
    </w:p>
    <w:p w:rsidR="003D12C2" w:rsidRDefault="003D12C2">
      <w:pPr>
        <w:pStyle w:val="Index1"/>
        <w:tabs>
          <w:tab w:val="right" w:pos="5030"/>
        </w:tabs>
        <w:rPr>
          <w:noProof/>
        </w:rPr>
      </w:pPr>
      <w:r>
        <w:rPr>
          <w:noProof/>
        </w:rPr>
        <w:t>Project Professional 2016, 25</w:t>
      </w:r>
    </w:p>
    <w:p w:rsidR="003D12C2" w:rsidRDefault="003D12C2">
      <w:pPr>
        <w:pStyle w:val="Index1"/>
        <w:tabs>
          <w:tab w:val="right" w:pos="5030"/>
        </w:tabs>
        <w:rPr>
          <w:noProof/>
        </w:rPr>
      </w:pPr>
      <w:r>
        <w:rPr>
          <w:noProof/>
        </w:rPr>
        <w:t>Project Server 2013, 29</w:t>
      </w:r>
    </w:p>
    <w:p w:rsidR="003D12C2" w:rsidRDefault="003D12C2">
      <w:pPr>
        <w:pStyle w:val="Index1"/>
        <w:tabs>
          <w:tab w:val="right" w:pos="5030"/>
        </w:tabs>
        <w:rPr>
          <w:noProof/>
        </w:rPr>
      </w:pPr>
      <w:r>
        <w:rPr>
          <w:noProof/>
        </w:rPr>
        <w:t>Project Server 2013 CAL, 29</w:t>
      </w:r>
    </w:p>
    <w:p w:rsidR="003D12C2" w:rsidRDefault="003D12C2">
      <w:pPr>
        <w:pStyle w:val="Index1"/>
        <w:tabs>
          <w:tab w:val="right" w:pos="5030"/>
        </w:tabs>
        <w:rPr>
          <w:noProof/>
        </w:rPr>
      </w:pPr>
      <w:r>
        <w:rPr>
          <w:noProof/>
        </w:rPr>
        <w:t>Project Server 2016, 25</w:t>
      </w:r>
    </w:p>
    <w:p w:rsidR="003D12C2" w:rsidRDefault="003D12C2">
      <w:pPr>
        <w:pStyle w:val="Index1"/>
        <w:tabs>
          <w:tab w:val="right" w:pos="5030"/>
        </w:tabs>
        <w:rPr>
          <w:noProof/>
        </w:rPr>
      </w:pPr>
      <w:r>
        <w:rPr>
          <w:noProof/>
        </w:rPr>
        <w:t>Project Server 2016 Device CAL, 25</w:t>
      </w:r>
    </w:p>
    <w:p w:rsidR="003D12C2" w:rsidRDefault="003D12C2">
      <w:pPr>
        <w:pStyle w:val="Index1"/>
        <w:tabs>
          <w:tab w:val="right" w:pos="5030"/>
        </w:tabs>
        <w:rPr>
          <w:noProof/>
        </w:rPr>
      </w:pPr>
      <w:r>
        <w:rPr>
          <w:noProof/>
        </w:rPr>
        <w:t>Project Standard, 89, 97</w:t>
      </w:r>
    </w:p>
    <w:p w:rsidR="003D12C2" w:rsidRDefault="003D12C2">
      <w:pPr>
        <w:pStyle w:val="Index1"/>
        <w:tabs>
          <w:tab w:val="right" w:pos="5030"/>
        </w:tabs>
        <w:rPr>
          <w:noProof/>
        </w:rPr>
      </w:pPr>
      <w:r>
        <w:rPr>
          <w:noProof/>
        </w:rPr>
        <w:t>Project Standard 2016, 25</w:t>
      </w:r>
    </w:p>
    <w:p w:rsidR="003D12C2" w:rsidRDefault="003D12C2">
      <w:pPr>
        <w:pStyle w:val="Index1"/>
        <w:tabs>
          <w:tab w:val="right" w:pos="5030"/>
        </w:tabs>
        <w:rPr>
          <w:noProof/>
        </w:rPr>
      </w:pPr>
      <w:r>
        <w:rPr>
          <w:noProof/>
        </w:rPr>
        <w:t>Publisher 2016, 25</w:t>
      </w:r>
    </w:p>
    <w:p w:rsidR="003D12C2" w:rsidRDefault="003D12C2">
      <w:pPr>
        <w:pStyle w:val="Index1"/>
        <w:tabs>
          <w:tab w:val="right" w:pos="5030"/>
        </w:tabs>
        <w:rPr>
          <w:noProof/>
        </w:rPr>
      </w:pPr>
      <w:r>
        <w:rPr>
          <w:noProof/>
        </w:rPr>
        <w:t>SharePoint Online, 89</w:t>
      </w:r>
    </w:p>
    <w:p w:rsidR="003D12C2" w:rsidRDefault="003D12C2">
      <w:pPr>
        <w:pStyle w:val="Index1"/>
        <w:tabs>
          <w:tab w:val="right" w:pos="5030"/>
        </w:tabs>
        <w:rPr>
          <w:noProof/>
        </w:rPr>
      </w:pPr>
      <w:r>
        <w:rPr>
          <w:noProof/>
        </w:rPr>
        <w:t>SharePoint Online Plan 1 ή 2, 30</w:t>
      </w:r>
    </w:p>
    <w:p w:rsidR="003D12C2" w:rsidRDefault="003D12C2">
      <w:pPr>
        <w:pStyle w:val="Index1"/>
        <w:tabs>
          <w:tab w:val="right" w:pos="5030"/>
        </w:tabs>
        <w:rPr>
          <w:noProof/>
        </w:rPr>
      </w:pPr>
      <w:r>
        <w:rPr>
          <w:noProof/>
        </w:rPr>
        <w:t>SharePoint Online Plan 2, 30</w:t>
      </w:r>
    </w:p>
    <w:p w:rsidR="003D12C2" w:rsidRDefault="003D12C2">
      <w:pPr>
        <w:pStyle w:val="Index1"/>
        <w:tabs>
          <w:tab w:val="right" w:pos="5030"/>
        </w:tabs>
        <w:rPr>
          <w:noProof/>
        </w:rPr>
      </w:pPr>
      <w:r>
        <w:rPr>
          <w:noProof/>
        </w:rPr>
        <w:t>SharePoint Online Πρόγραμμα 1, 75</w:t>
      </w:r>
    </w:p>
    <w:p w:rsidR="003D12C2" w:rsidRDefault="003D12C2">
      <w:pPr>
        <w:pStyle w:val="Index1"/>
        <w:tabs>
          <w:tab w:val="right" w:pos="5030"/>
        </w:tabs>
        <w:rPr>
          <w:noProof/>
        </w:rPr>
      </w:pPr>
      <w:r>
        <w:rPr>
          <w:noProof/>
        </w:rPr>
        <w:t>SharePoint Online Πρόγραμμα 2, 75</w:t>
      </w:r>
    </w:p>
    <w:p w:rsidR="003D12C2" w:rsidRDefault="003D12C2">
      <w:pPr>
        <w:pStyle w:val="Index1"/>
        <w:tabs>
          <w:tab w:val="right" w:pos="5030"/>
        </w:tabs>
        <w:rPr>
          <w:noProof/>
        </w:rPr>
      </w:pPr>
      <w:r>
        <w:rPr>
          <w:noProof/>
        </w:rPr>
        <w:t>SharePoint Server, 95</w:t>
      </w:r>
    </w:p>
    <w:p w:rsidR="003D12C2" w:rsidRDefault="003D12C2">
      <w:pPr>
        <w:pStyle w:val="Index1"/>
        <w:tabs>
          <w:tab w:val="right" w:pos="5030"/>
        </w:tabs>
        <w:rPr>
          <w:noProof/>
        </w:rPr>
      </w:pPr>
      <w:r>
        <w:rPr>
          <w:noProof/>
        </w:rPr>
        <w:t>SharePoint Server 2010, 30</w:t>
      </w:r>
    </w:p>
    <w:p w:rsidR="003D12C2" w:rsidRDefault="003D12C2">
      <w:pPr>
        <w:pStyle w:val="Index1"/>
        <w:tabs>
          <w:tab w:val="right" w:pos="5030"/>
        </w:tabs>
        <w:rPr>
          <w:noProof/>
        </w:rPr>
      </w:pPr>
      <w:r>
        <w:rPr>
          <w:noProof/>
        </w:rPr>
        <w:t>SharePoint Server 2013, 30</w:t>
      </w:r>
    </w:p>
    <w:p w:rsidR="003D12C2" w:rsidRDefault="003D12C2">
      <w:pPr>
        <w:pStyle w:val="Index1"/>
        <w:tabs>
          <w:tab w:val="right" w:pos="5030"/>
        </w:tabs>
        <w:rPr>
          <w:noProof/>
        </w:rPr>
      </w:pPr>
      <w:r>
        <w:rPr>
          <w:noProof/>
        </w:rPr>
        <w:t>SharePoint Server 2013 Enterprise CAL, 30</w:t>
      </w:r>
    </w:p>
    <w:p w:rsidR="003D12C2" w:rsidRDefault="003D12C2">
      <w:pPr>
        <w:pStyle w:val="Index1"/>
        <w:tabs>
          <w:tab w:val="right" w:pos="5030"/>
        </w:tabs>
        <w:rPr>
          <w:noProof/>
        </w:rPr>
      </w:pPr>
      <w:r>
        <w:rPr>
          <w:noProof/>
        </w:rPr>
        <w:t>SharePoint Server 2013 Standard CAL, 30</w:t>
      </w:r>
    </w:p>
    <w:p w:rsidR="003D12C2" w:rsidRDefault="003D12C2">
      <w:pPr>
        <w:pStyle w:val="Index1"/>
        <w:tabs>
          <w:tab w:val="right" w:pos="5030"/>
        </w:tabs>
        <w:rPr>
          <w:noProof/>
        </w:rPr>
      </w:pPr>
      <w:r>
        <w:rPr>
          <w:noProof/>
        </w:rPr>
        <w:t>Skype for Business 2016, 25</w:t>
      </w:r>
    </w:p>
    <w:p w:rsidR="003D12C2" w:rsidRDefault="003D12C2">
      <w:pPr>
        <w:pStyle w:val="Index1"/>
        <w:tabs>
          <w:tab w:val="right" w:pos="5030"/>
        </w:tabs>
        <w:rPr>
          <w:noProof/>
        </w:rPr>
      </w:pPr>
      <w:r>
        <w:rPr>
          <w:noProof/>
        </w:rPr>
        <w:t>Skype for Business Server 2015, 31</w:t>
      </w:r>
    </w:p>
    <w:p w:rsidR="003D12C2" w:rsidRDefault="003D12C2">
      <w:pPr>
        <w:pStyle w:val="Index1"/>
        <w:tabs>
          <w:tab w:val="right" w:pos="5030"/>
        </w:tabs>
        <w:rPr>
          <w:noProof/>
        </w:rPr>
      </w:pPr>
      <w:r>
        <w:rPr>
          <w:noProof/>
        </w:rPr>
        <w:t>Skype για επιχειρήσεις Online Plan 1, 31</w:t>
      </w:r>
    </w:p>
    <w:p w:rsidR="003D12C2" w:rsidRDefault="003D12C2">
      <w:pPr>
        <w:pStyle w:val="Index1"/>
        <w:tabs>
          <w:tab w:val="right" w:pos="5030"/>
        </w:tabs>
        <w:rPr>
          <w:noProof/>
        </w:rPr>
      </w:pPr>
      <w:r>
        <w:rPr>
          <w:noProof/>
        </w:rPr>
        <w:t>Skype για επιχειρήσεις Online Plan 2, 31</w:t>
      </w:r>
    </w:p>
    <w:p w:rsidR="003D12C2" w:rsidRDefault="003D12C2">
      <w:pPr>
        <w:pStyle w:val="Index1"/>
        <w:tabs>
          <w:tab w:val="right" w:pos="5030"/>
        </w:tabs>
        <w:rPr>
          <w:noProof/>
        </w:rPr>
      </w:pPr>
      <w:r>
        <w:rPr>
          <w:noProof/>
        </w:rPr>
        <w:t>Skype για επιχειρήσεις Online Πρόγραμμα 1, 75</w:t>
      </w:r>
    </w:p>
    <w:p w:rsidR="003D12C2" w:rsidRDefault="003D12C2">
      <w:pPr>
        <w:pStyle w:val="Index1"/>
        <w:tabs>
          <w:tab w:val="right" w:pos="5030"/>
        </w:tabs>
        <w:rPr>
          <w:noProof/>
        </w:rPr>
      </w:pPr>
      <w:r>
        <w:rPr>
          <w:noProof/>
        </w:rPr>
        <w:t>Skype για επιχειρήσεις Online Πρόγραμμα 2, 76</w:t>
      </w:r>
    </w:p>
    <w:p w:rsidR="003D12C2" w:rsidRDefault="003D12C2">
      <w:pPr>
        <w:pStyle w:val="Index1"/>
        <w:tabs>
          <w:tab w:val="right" w:pos="5030"/>
        </w:tabs>
        <w:rPr>
          <w:noProof/>
        </w:rPr>
      </w:pPr>
      <w:r>
        <w:rPr>
          <w:noProof/>
        </w:rPr>
        <w:t>Skype για επιχειρήσεις Plus CAL, 76</w:t>
      </w:r>
    </w:p>
    <w:p w:rsidR="003D12C2" w:rsidRDefault="003D12C2">
      <w:pPr>
        <w:pStyle w:val="Index1"/>
        <w:tabs>
          <w:tab w:val="right" w:pos="5030"/>
        </w:tabs>
        <w:rPr>
          <w:noProof/>
        </w:rPr>
      </w:pPr>
      <w:r>
        <w:rPr>
          <w:noProof/>
        </w:rPr>
        <w:t>Skype για επιχειρήσεις Server 2015 Enterprise CAL, 31</w:t>
      </w:r>
    </w:p>
    <w:p w:rsidR="003D12C2" w:rsidRDefault="003D12C2">
      <w:pPr>
        <w:pStyle w:val="Index1"/>
        <w:tabs>
          <w:tab w:val="right" w:pos="5030"/>
        </w:tabs>
        <w:rPr>
          <w:noProof/>
        </w:rPr>
      </w:pPr>
      <w:r>
        <w:rPr>
          <w:noProof/>
        </w:rPr>
        <w:t>Skype για επιχειρήσεις Server 2015 Plus CAL, 31</w:t>
      </w:r>
    </w:p>
    <w:p w:rsidR="003D12C2" w:rsidRDefault="003D12C2">
      <w:pPr>
        <w:pStyle w:val="Index1"/>
        <w:tabs>
          <w:tab w:val="right" w:pos="5030"/>
        </w:tabs>
        <w:rPr>
          <w:noProof/>
        </w:rPr>
      </w:pPr>
      <w:r>
        <w:rPr>
          <w:noProof/>
        </w:rPr>
        <w:t>Skype για επιχειρήσεις Server 2015 Standard CAL, 31</w:t>
      </w:r>
    </w:p>
    <w:p w:rsidR="003D12C2" w:rsidRDefault="003D12C2">
      <w:pPr>
        <w:pStyle w:val="Index1"/>
        <w:tabs>
          <w:tab w:val="right" w:pos="5030"/>
        </w:tabs>
        <w:rPr>
          <w:noProof/>
        </w:rPr>
      </w:pPr>
      <w:r>
        <w:rPr>
          <w:noProof/>
        </w:rPr>
        <w:t>SQL Parallel Data Warehouse, 89, 97</w:t>
      </w:r>
    </w:p>
    <w:p w:rsidR="003D12C2" w:rsidRDefault="003D12C2">
      <w:pPr>
        <w:pStyle w:val="Index1"/>
        <w:tabs>
          <w:tab w:val="right" w:pos="5030"/>
        </w:tabs>
        <w:rPr>
          <w:noProof/>
        </w:rPr>
      </w:pPr>
      <w:r>
        <w:rPr>
          <w:noProof/>
        </w:rPr>
        <w:t>SQL Server, 37, 38, 39, 43, 95, 96</w:t>
      </w:r>
    </w:p>
    <w:p w:rsidR="003D12C2" w:rsidRDefault="003D12C2">
      <w:pPr>
        <w:pStyle w:val="Index1"/>
        <w:tabs>
          <w:tab w:val="right" w:pos="5030"/>
        </w:tabs>
        <w:rPr>
          <w:noProof/>
        </w:rPr>
      </w:pPr>
      <w:r>
        <w:rPr>
          <w:noProof/>
        </w:rPr>
        <w:t>SQL Server 2008 R2, 35</w:t>
      </w:r>
    </w:p>
    <w:p w:rsidR="003D12C2" w:rsidRDefault="003D12C2">
      <w:pPr>
        <w:pStyle w:val="Index1"/>
        <w:tabs>
          <w:tab w:val="right" w:pos="5030"/>
        </w:tabs>
        <w:rPr>
          <w:noProof/>
        </w:rPr>
      </w:pPr>
      <w:r>
        <w:rPr>
          <w:noProof/>
        </w:rPr>
        <w:t>SQL Server 2012, 35</w:t>
      </w:r>
    </w:p>
    <w:p w:rsidR="003D12C2" w:rsidRDefault="003D12C2">
      <w:pPr>
        <w:pStyle w:val="Index1"/>
        <w:tabs>
          <w:tab w:val="right" w:pos="5030"/>
        </w:tabs>
        <w:rPr>
          <w:noProof/>
        </w:rPr>
      </w:pPr>
      <w:r>
        <w:rPr>
          <w:noProof/>
        </w:rPr>
        <w:t>SQL Server 2012 Parallel Data Warehouse Developer, 35</w:t>
      </w:r>
    </w:p>
    <w:p w:rsidR="003D12C2" w:rsidRDefault="003D12C2">
      <w:pPr>
        <w:pStyle w:val="Index1"/>
        <w:tabs>
          <w:tab w:val="right" w:pos="5030"/>
        </w:tabs>
        <w:rPr>
          <w:noProof/>
        </w:rPr>
      </w:pPr>
      <w:r>
        <w:rPr>
          <w:noProof/>
        </w:rPr>
        <w:t>SQL Server 2014 Business Intelligence, 35</w:t>
      </w:r>
    </w:p>
    <w:p w:rsidR="003D12C2" w:rsidRDefault="003D12C2">
      <w:pPr>
        <w:pStyle w:val="Index1"/>
        <w:tabs>
          <w:tab w:val="right" w:pos="5030"/>
        </w:tabs>
        <w:rPr>
          <w:noProof/>
        </w:rPr>
      </w:pPr>
      <w:r>
        <w:rPr>
          <w:noProof/>
        </w:rPr>
        <w:t>SQL Server 2014 CAL, 35</w:t>
      </w:r>
    </w:p>
    <w:p w:rsidR="003D12C2" w:rsidRDefault="003D12C2">
      <w:pPr>
        <w:pStyle w:val="Index1"/>
        <w:tabs>
          <w:tab w:val="right" w:pos="5030"/>
        </w:tabs>
        <w:rPr>
          <w:noProof/>
        </w:rPr>
      </w:pPr>
      <w:r>
        <w:rPr>
          <w:noProof/>
        </w:rPr>
        <w:t>SQL Server 2014 Developer, 35</w:t>
      </w:r>
    </w:p>
    <w:p w:rsidR="003D12C2" w:rsidRDefault="003D12C2">
      <w:pPr>
        <w:pStyle w:val="Index1"/>
        <w:tabs>
          <w:tab w:val="right" w:pos="5030"/>
        </w:tabs>
        <w:rPr>
          <w:noProof/>
        </w:rPr>
      </w:pPr>
      <w:r>
        <w:rPr>
          <w:noProof/>
        </w:rPr>
        <w:t>SQL Server 2014 Enterprise, 34, 35</w:t>
      </w:r>
    </w:p>
    <w:p w:rsidR="003D12C2" w:rsidRDefault="003D12C2">
      <w:pPr>
        <w:pStyle w:val="Index1"/>
        <w:tabs>
          <w:tab w:val="right" w:pos="5030"/>
        </w:tabs>
        <w:rPr>
          <w:noProof/>
        </w:rPr>
      </w:pPr>
      <w:r>
        <w:rPr>
          <w:noProof/>
        </w:rPr>
        <w:t>SQL Server 2014 Enterprise Core, 34</w:t>
      </w:r>
    </w:p>
    <w:p w:rsidR="003D12C2" w:rsidRDefault="003D12C2">
      <w:pPr>
        <w:pStyle w:val="Index1"/>
        <w:tabs>
          <w:tab w:val="right" w:pos="5030"/>
        </w:tabs>
        <w:rPr>
          <w:noProof/>
        </w:rPr>
      </w:pPr>
      <w:r>
        <w:rPr>
          <w:noProof/>
        </w:rPr>
        <w:t>SQL Server 2014 Standard, 34</w:t>
      </w:r>
    </w:p>
    <w:p w:rsidR="003D12C2" w:rsidRDefault="003D12C2">
      <w:pPr>
        <w:pStyle w:val="Index1"/>
        <w:tabs>
          <w:tab w:val="right" w:pos="5030"/>
        </w:tabs>
        <w:rPr>
          <w:noProof/>
        </w:rPr>
      </w:pPr>
      <w:r>
        <w:rPr>
          <w:noProof/>
        </w:rPr>
        <w:t>SQL Server 2014 Standard Core, 34</w:t>
      </w:r>
    </w:p>
    <w:p w:rsidR="003D12C2" w:rsidRDefault="003D12C2">
      <w:pPr>
        <w:pStyle w:val="Index1"/>
        <w:tabs>
          <w:tab w:val="right" w:pos="5030"/>
        </w:tabs>
        <w:rPr>
          <w:noProof/>
        </w:rPr>
      </w:pPr>
      <w:r>
        <w:rPr>
          <w:noProof/>
        </w:rPr>
        <w:t>SQL Server Business Intelligence, 89</w:t>
      </w:r>
    </w:p>
    <w:p w:rsidR="003D12C2" w:rsidRDefault="003D12C2">
      <w:pPr>
        <w:pStyle w:val="Index1"/>
        <w:tabs>
          <w:tab w:val="right" w:pos="5030"/>
        </w:tabs>
        <w:rPr>
          <w:noProof/>
        </w:rPr>
      </w:pPr>
      <w:r>
        <w:rPr>
          <w:noProof/>
        </w:rPr>
        <w:t>SQL Server Enterprise, 97</w:t>
      </w:r>
    </w:p>
    <w:p w:rsidR="003D12C2" w:rsidRDefault="003D12C2">
      <w:pPr>
        <w:pStyle w:val="Index1"/>
        <w:tabs>
          <w:tab w:val="right" w:pos="5030"/>
        </w:tabs>
        <w:rPr>
          <w:noProof/>
        </w:rPr>
      </w:pPr>
      <w:r>
        <w:rPr>
          <w:noProof/>
        </w:rPr>
        <w:t>SQL Server Parallel Data Warehouse, 35</w:t>
      </w:r>
    </w:p>
    <w:p w:rsidR="003D12C2" w:rsidRDefault="003D12C2">
      <w:pPr>
        <w:pStyle w:val="Index1"/>
        <w:tabs>
          <w:tab w:val="right" w:pos="5030"/>
        </w:tabs>
        <w:rPr>
          <w:noProof/>
        </w:rPr>
      </w:pPr>
      <w:r>
        <w:rPr>
          <w:noProof/>
        </w:rPr>
        <w:t>SQL Server Standard, 97</w:t>
      </w:r>
    </w:p>
    <w:p w:rsidR="003D12C2" w:rsidRDefault="003D12C2">
      <w:pPr>
        <w:pStyle w:val="Index1"/>
        <w:tabs>
          <w:tab w:val="right" w:pos="5030"/>
        </w:tabs>
        <w:rPr>
          <w:noProof/>
        </w:rPr>
      </w:pPr>
      <w:r>
        <w:rPr>
          <w:noProof/>
        </w:rPr>
        <w:t>SQL Server έκδοση Data Center, 89</w:t>
      </w:r>
    </w:p>
    <w:p w:rsidR="003D12C2" w:rsidRDefault="003D12C2">
      <w:pPr>
        <w:pStyle w:val="Index1"/>
        <w:tabs>
          <w:tab w:val="right" w:pos="5030"/>
        </w:tabs>
        <w:rPr>
          <w:noProof/>
        </w:rPr>
      </w:pPr>
      <w:r>
        <w:rPr>
          <w:noProof/>
        </w:rPr>
        <w:t>SQL Server έκδοση Enterprise, 89</w:t>
      </w:r>
    </w:p>
    <w:p w:rsidR="003D12C2" w:rsidRDefault="003D12C2">
      <w:pPr>
        <w:pStyle w:val="Index1"/>
        <w:tabs>
          <w:tab w:val="right" w:pos="5030"/>
        </w:tabs>
        <w:rPr>
          <w:noProof/>
        </w:rPr>
      </w:pPr>
      <w:r>
        <w:rPr>
          <w:noProof/>
        </w:rPr>
        <w:t>SQL Server έκδοση Standard, 89</w:t>
      </w:r>
    </w:p>
    <w:p w:rsidR="003D12C2" w:rsidRDefault="003D12C2">
      <w:pPr>
        <w:pStyle w:val="Index1"/>
        <w:tabs>
          <w:tab w:val="right" w:pos="5030"/>
        </w:tabs>
        <w:rPr>
          <w:noProof/>
        </w:rPr>
      </w:pPr>
      <w:r>
        <w:rPr>
          <w:noProof/>
        </w:rPr>
        <w:t>System Center 2012, 37, 96</w:t>
      </w:r>
    </w:p>
    <w:p w:rsidR="003D12C2" w:rsidRDefault="003D12C2">
      <w:pPr>
        <w:pStyle w:val="Index1"/>
        <w:tabs>
          <w:tab w:val="right" w:pos="5030"/>
        </w:tabs>
        <w:rPr>
          <w:noProof/>
        </w:rPr>
      </w:pPr>
      <w:r>
        <w:rPr>
          <w:noProof/>
        </w:rPr>
        <w:t>System Center 2012 Client Management Suite, 38</w:t>
      </w:r>
    </w:p>
    <w:p w:rsidR="003D12C2" w:rsidRDefault="003D12C2">
      <w:pPr>
        <w:pStyle w:val="Index1"/>
        <w:tabs>
          <w:tab w:val="right" w:pos="5030"/>
        </w:tabs>
        <w:rPr>
          <w:noProof/>
        </w:rPr>
      </w:pPr>
      <w:r>
        <w:rPr>
          <w:noProof/>
        </w:rPr>
        <w:t>System Center 2012 Configuration Manager, 39</w:t>
      </w:r>
    </w:p>
    <w:p w:rsidR="003D12C2" w:rsidRDefault="003D12C2">
      <w:pPr>
        <w:pStyle w:val="Index1"/>
        <w:tabs>
          <w:tab w:val="right" w:pos="5030"/>
        </w:tabs>
        <w:rPr>
          <w:noProof/>
        </w:rPr>
      </w:pPr>
      <w:r>
        <w:rPr>
          <w:noProof/>
        </w:rPr>
        <w:t>System Center 2012 Datacenter Server Management License, 89</w:t>
      </w:r>
    </w:p>
    <w:p w:rsidR="003D12C2" w:rsidRDefault="003D12C2">
      <w:pPr>
        <w:pStyle w:val="Index1"/>
        <w:tabs>
          <w:tab w:val="right" w:pos="5030"/>
        </w:tabs>
        <w:rPr>
          <w:noProof/>
        </w:rPr>
      </w:pPr>
      <w:r>
        <w:rPr>
          <w:noProof/>
        </w:rPr>
        <w:t>System Center 2012 R2 Client Management Suite, 38</w:t>
      </w:r>
    </w:p>
    <w:p w:rsidR="003D12C2" w:rsidRDefault="003D12C2">
      <w:pPr>
        <w:pStyle w:val="Index1"/>
        <w:tabs>
          <w:tab w:val="right" w:pos="5030"/>
        </w:tabs>
        <w:rPr>
          <w:noProof/>
        </w:rPr>
      </w:pPr>
      <w:r>
        <w:rPr>
          <w:noProof/>
        </w:rPr>
        <w:t>System Center 2012 R2 Endpoint Protection, 78</w:t>
      </w:r>
    </w:p>
    <w:p w:rsidR="003D12C2" w:rsidRDefault="003D12C2">
      <w:pPr>
        <w:pStyle w:val="Index1"/>
        <w:tabs>
          <w:tab w:val="right" w:pos="5030"/>
        </w:tabs>
        <w:rPr>
          <w:noProof/>
        </w:rPr>
      </w:pPr>
      <w:r>
        <w:rPr>
          <w:noProof/>
        </w:rPr>
        <w:t>System Center 2012 Standard Server Management License, 89</w:t>
      </w:r>
    </w:p>
    <w:p w:rsidR="003D12C2" w:rsidRDefault="003D12C2">
      <w:pPr>
        <w:pStyle w:val="Index1"/>
        <w:tabs>
          <w:tab w:val="right" w:pos="5030"/>
        </w:tabs>
        <w:rPr>
          <w:noProof/>
        </w:rPr>
      </w:pPr>
      <w:r>
        <w:rPr>
          <w:noProof/>
        </w:rPr>
        <w:t>System Center Configuration Manager Server 2007 R2, 39</w:t>
      </w:r>
    </w:p>
    <w:p w:rsidR="003D12C2" w:rsidRDefault="003D12C2">
      <w:pPr>
        <w:pStyle w:val="Index1"/>
        <w:tabs>
          <w:tab w:val="right" w:pos="5030"/>
        </w:tabs>
        <w:rPr>
          <w:noProof/>
        </w:rPr>
      </w:pPr>
      <w:r>
        <w:rPr>
          <w:noProof/>
        </w:rPr>
        <w:t>System Center Data Protection Manager 2010, 40</w:t>
      </w:r>
    </w:p>
    <w:p w:rsidR="003D12C2" w:rsidRDefault="003D12C2">
      <w:pPr>
        <w:pStyle w:val="Index1"/>
        <w:tabs>
          <w:tab w:val="right" w:pos="5030"/>
        </w:tabs>
        <w:rPr>
          <w:noProof/>
        </w:rPr>
      </w:pPr>
      <w:r>
        <w:rPr>
          <w:noProof/>
        </w:rPr>
        <w:t>System Center Datacenter, 19, 95, 97</w:t>
      </w:r>
    </w:p>
    <w:p w:rsidR="003D12C2" w:rsidRDefault="003D12C2">
      <w:pPr>
        <w:pStyle w:val="Index1"/>
        <w:tabs>
          <w:tab w:val="right" w:pos="5030"/>
        </w:tabs>
        <w:rPr>
          <w:noProof/>
        </w:rPr>
      </w:pPr>
      <w:r>
        <w:rPr>
          <w:noProof/>
        </w:rPr>
        <w:t>System Center Global Service Monitor, 38</w:t>
      </w:r>
    </w:p>
    <w:p w:rsidR="003D12C2" w:rsidRDefault="003D12C2">
      <w:pPr>
        <w:pStyle w:val="Index1"/>
        <w:tabs>
          <w:tab w:val="right" w:pos="5030"/>
        </w:tabs>
        <w:rPr>
          <w:noProof/>
        </w:rPr>
      </w:pPr>
      <w:r>
        <w:rPr>
          <w:noProof/>
        </w:rPr>
        <w:t>System Center Operation Manager 2007 R2, 40</w:t>
      </w:r>
    </w:p>
    <w:p w:rsidR="003D12C2" w:rsidRDefault="003D12C2">
      <w:pPr>
        <w:pStyle w:val="Index1"/>
        <w:tabs>
          <w:tab w:val="right" w:pos="5030"/>
        </w:tabs>
        <w:rPr>
          <w:noProof/>
        </w:rPr>
      </w:pPr>
      <w:r>
        <w:rPr>
          <w:noProof/>
        </w:rPr>
        <w:t>System Center Server Management Suite, 40</w:t>
      </w:r>
    </w:p>
    <w:p w:rsidR="003D12C2" w:rsidRDefault="003D12C2">
      <w:pPr>
        <w:pStyle w:val="Index1"/>
        <w:tabs>
          <w:tab w:val="right" w:pos="5030"/>
        </w:tabs>
        <w:rPr>
          <w:noProof/>
        </w:rPr>
      </w:pPr>
      <w:r>
        <w:rPr>
          <w:noProof/>
        </w:rPr>
        <w:t>System Center Service Manager 2010, 40</w:t>
      </w:r>
    </w:p>
    <w:p w:rsidR="003D12C2" w:rsidRDefault="003D12C2">
      <w:pPr>
        <w:pStyle w:val="Index1"/>
        <w:tabs>
          <w:tab w:val="right" w:pos="5030"/>
        </w:tabs>
        <w:rPr>
          <w:noProof/>
        </w:rPr>
      </w:pPr>
      <w:r>
        <w:rPr>
          <w:noProof/>
        </w:rPr>
        <w:t>System Center Standard, 19, 95, 97</w:t>
      </w:r>
    </w:p>
    <w:p w:rsidR="003D12C2" w:rsidRDefault="003D12C2">
      <w:pPr>
        <w:pStyle w:val="Index1"/>
        <w:tabs>
          <w:tab w:val="right" w:pos="5030"/>
        </w:tabs>
        <w:rPr>
          <w:noProof/>
        </w:rPr>
      </w:pPr>
      <w:r>
        <w:rPr>
          <w:noProof/>
        </w:rPr>
        <w:t>VDI, 40</w:t>
      </w:r>
    </w:p>
    <w:p w:rsidR="003D12C2" w:rsidRDefault="003D12C2">
      <w:pPr>
        <w:pStyle w:val="Index1"/>
        <w:tabs>
          <w:tab w:val="right" w:pos="5030"/>
        </w:tabs>
        <w:rPr>
          <w:noProof/>
        </w:rPr>
      </w:pPr>
      <w:r>
        <w:rPr>
          <w:noProof/>
        </w:rPr>
        <w:t>Visio 2016 Professional, 25</w:t>
      </w:r>
    </w:p>
    <w:p w:rsidR="003D12C2" w:rsidRDefault="003D12C2">
      <w:pPr>
        <w:pStyle w:val="Index1"/>
        <w:tabs>
          <w:tab w:val="right" w:pos="5030"/>
        </w:tabs>
        <w:rPr>
          <w:noProof/>
        </w:rPr>
      </w:pPr>
      <w:r>
        <w:rPr>
          <w:noProof/>
        </w:rPr>
        <w:t>Visio 2016 Standard, 25</w:t>
      </w:r>
    </w:p>
    <w:p w:rsidR="003D12C2" w:rsidRDefault="003D12C2">
      <w:pPr>
        <w:pStyle w:val="Index1"/>
        <w:tabs>
          <w:tab w:val="right" w:pos="5030"/>
        </w:tabs>
        <w:rPr>
          <w:noProof/>
        </w:rPr>
      </w:pPr>
      <w:r>
        <w:rPr>
          <w:noProof/>
        </w:rPr>
        <w:t>Visio Pro for Office 365, 26, 68</w:t>
      </w:r>
    </w:p>
    <w:p w:rsidR="003D12C2" w:rsidRDefault="003D12C2">
      <w:pPr>
        <w:pStyle w:val="Index1"/>
        <w:tabs>
          <w:tab w:val="right" w:pos="5030"/>
        </w:tabs>
        <w:rPr>
          <w:noProof/>
        </w:rPr>
      </w:pPr>
      <w:r>
        <w:rPr>
          <w:noProof/>
        </w:rPr>
        <w:t>Visio Pro for Office 365 Από Εξασφάλιση Αναβάθμισης Λογισμικού, 68</w:t>
      </w:r>
    </w:p>
    <w:p w:rsidR="003D12C2" w:rsidRDefault="003D12C2">
      <w:pPr>
        <w:pStyle w:val="Index1"/>
        <w:tabs>
          <w:tab w:val="right" w:pos="5030"/>
        </w:tabs>
        <w:rPr>
          <w:noProof/>
        </w:rPr>
      </w:pPr>
      <w:r>
        <w:rPr>
          <w:noProof/>
        </w:rPr>
        <w:t>Visio Professional, 68, 97</w:t>
      </w:r>
    </w:p>
    <w:p w:rsidR="003D12C2" w:rsidRDefault="003D12C2">
      <w:pPr>
        <w:pStyle w:val="Index1"/>
        <w:tabs>
          <w:tab w:val="right" w:pos="5030"/>
        </w:tabs>
        <w:rPr>
          <w:noProof/>
        </w:rPr>
      </w:pPr>
      <w:r>
        <w:rPr>
          <w:noProof/>
        </w:rPr>
        <w:t>Visio Standard, 89, 97</w:t>
      </w:r>
    </w:p>
    <w:p w:rsidR="003D12C2" w:rsidRDefault="003D12C2">
      <w:pPr>
        <w:pStyle w:val="Index1"/>
        <w:tabs>
          <w:tab w:val="right" w:pos="5030"/>
        </w:tabs>
        <w:rPr>
          <w:noProof/>
        </w:rPr>
      </w:pPr>
      <w:r>
        <w:rPr>
          <w:noProof/>
        </w:rPr>
        <w:t>Visual Studio 2013, 41</w:t>
      </w:r>
    </w:p>
    <w:p w:rsidR="003D12C2" w:rsidRDefault="003D12C2">
      <w:pPr>
        <w:pStyle w:val="Index1"/>
        <w:tabs>
          <w:tab w:val="right" w:pos="5030"/>
        </w:tabs>
        <w:rPr>
          <w:noProof/>
        </w:rPr>
      </w:pPr>
      <w:r>
        <w:rPr>
          <w:noProof/>
        </w:rPr>
        <w:t>Visual Studio Enterprise 2015 με MSDN, 41</w:t>
      </w:r>
    </w:p>
    <w:p w:rsidR="003D12C2" w:rsidRDefault="003D12C2">
      <w:pPr>
        <w:pStyle w:val="Index1"/>
        <w:tabs>
          <w:tab w:val="right" w:pos="5030"/>
        </w:tabs>
        <w:rPr>
          <w:noProof/>
        </w:rPr>
      </w:pPr>
      <w:r>
        <w:rPr>
          <w:noProof/>
        </w:rPr>
        <w:t>Visual Studio Enterprise με MSDN, 89, 97</w:t>
      </w:r>
    </w:p>
    <w:p w:rsidR="003D12C2" w:rsidRDefault="003D12C2">
      <w:pPr>
        <w:pStyle w:val="Index1"/>
        <w:tabs>
          <w:tab w:val="right" w:pos="5030"/>
        </w:tabs>
        <w:rPr>
          <w:noProof/>
        </w:rPr>
      </w:pPr>
      <w:r>
        <w:rPr>
          <w:noProof/>
        </w:rPr>
        <w:t>Visual Studio Professional 2015, 41</w:t>
      </w:r>
    </w:p>
    <w:p w:rsidR="003D12C2" w:rsidRDefault="003D12C2">
      <w:pPr>
        <w:pStyle w:val="Index1"/>
        <w:tabs>
          <w:tab w:val="right" w:pos="5030"/>
        </w:tabs>
        <w:rPr>
          <w:noProof/>
        </w:rPr>
      </w:pPr>
      <w:r>
        <w:rPr>
          <w:noProof/>
        </w:rPr>
        <w:t>Visual Studio Professional 2015 with MSDN, 41</w:t>
      </w:r>
    </w:p>
    <w:p w:rsidR="003D12C2" w:rsidRDefault="003D12C2">
      <w:pPr>
        <w:pStyle w:val="Index1"/>
        <w:tabs>
          <w:tab w:val="right" w:pos="5030"/>
        </w:tabs>
        <w:rPr>
          <w:noProof/>
        </w:rPr>
      </w:pPr>
      <w:r>
        <w:rPr>
          <w:noProof/>
        </w:rPr>
        <w:t>Visual Studio Professional with MSDN, 89</w:t>
      </w:r>
    </w:p>
    <w:p w:rsidR="003D12C2" w:rsidRDefault="003D12C2">
      <w:pPr>
        <w:pStyle w:val="Index1"/>
        <w:tabs>
          <w:tab w:val="right" w:pos="5030"/>
        </w:tabs>
        <w:rPr>
          <w:noProof/>
        </w:rPr>
      </w:pPr>
      <w:r>
        <w:rPr>
          <w:noProof/>
        </w:rPr>
        <w:t>Visual Studio Professional με MSDN, 97</w:t>
      </w:r>
    </w:p>
    <w:p w:rsidR="003D12C2" w:rsidRDefault="003D12C2">
      <w:pPr>
        <w:pStyle w:val="Index1"/>
        <w:tabs>
          <w:tab w:val="right" w:pos="5030"/>
        </w:tabs>
        <w:rPr>
          <w:noProof/>
        </w:rPr>
      </w:pPr>
      <w:r>
        <w:rPr>
          <w:noProof/>
        </w:rPr>
        <w:t>Visual Studio Team Foundation Server 2015 CAL, 43</w:t>
      </w:r>
    </w:p>
    <w:p w:rsidR="003D12C2" w:rsidRDefault="003D12C2">
      <w:pPr>
        <w:pStyle w:val="Index1"/>
        <w:tabs>
          <w:tab w:val="right" w:pos="5030"/>
        </w:tabs>
        <w:rPr>
          <w:noProof/>
        </w:rPr>
      </w:pPr>
      <w:r>
        <w:rPr>
          <w:noProof/>
        </w:rPr>
        <w:t>Visual Studio Team Foundation Server 2015 με Τεχνολογία SQL Server 2014, 43</w:t>
      </w:r>
    </w:p>
    <w:p w:rsidR="003D12C2" w:rsidRDefault="003D12C2">
      <w:pPr>
        <w:pStyle w:val="Index1"/>
        <w:tabs>
          <w:tab w:val="right" w:pos="5030"/>
        </w:tabs>
        <w:rPr>
          <w:noProof/>
        </w:rPr>
      </w:pPr>
      <w:r>
        <w:rPr>
          <w:noProof/>
        </w:rPr>
        <w:t>Visual Studio Test Professional 2015 with MSDN, 41</w:t>
      </w:r>
    </w:p>
    <w:p w:rsidR="003D12C2" w:rsidRDefault="003D12C2">
      <w:pPr>
        <w:pStyle w:val="Index1"/>
        <w:tabs>
          <w:tab w:val="right" w:pos="5030"/>
        </w:tabs>
        <w:rPr>
          <w:noProof/>
        </w:rPr>
      </w:pPr>
      <w:r>
        <w:rPr>
          <w:noProof/>
        </w:rPr>
        <w:t>Visual Studio Test Professional with MSDN, 89</w:t>
      </w:r>
    </w:p>
    <w:p w:rsidR="003D12C2" w:rsidRDefault="003D12C2">
      <w:pPr>
        <w:pStyle w:val="Index1"/>
        <w:tabs>
          <w:tab w:val="right" w:pos="5030"/>
        </w:tabs>
        <w:rPr>
          <w:noProof/>
        </w:rPr>
      </w:pPr>
      <w:r>
        <w:rPr>
          <w:noProof/>
        </w:rPr>
        <w:t>Visual Studio Test Professional με MSDN, 97</w:t>
      </w:r>
    </w:p>
    <w:p w:rsidR="003D12C2" w:rsidRDefault="003D12C2">
      <w:pPr>
        <w:pStyle w:val="Index1"/>
        <w:tabs>
          <w:tab w:val="right" w:pos="5030"/>
        </w:tabs>
        <w:rPr>
          <w:noProof/>
        </w:rPr>
      </w:pPr>
      <w:r>
        <w:rPr>
          <w:noProof/>
        </w:rPr>
        <w:t>Windows 10, 33</w:t>
      </w:r>
    </w:p>
    <w:p w:rsidR="003D12C2" w:rsidRDefault="003D12C2">
      <w:pPr>
        <w:pStyle w:val="Index1"/>
        <w:tabs>
          <w:tab w:val="right" w:pos="5030"/>
        </w:tabs>
        <w:rPr>
          <w:noProof/>
        </w:rPr>
      </w:pPr>
      <w:r>
        <w:rPr>
          <w:noProof/>
        </w:rPr>
        <w:t>Windows 10, 33</w:t>
      </w:r>
    </w:p>
    <w:p w:rsidR="003D12C2" w:rsidRDefault="003D12C2">
      <w:pPr>
        <w:pStyle w:val="Index1"/>
        <w:tabs>
          <w:tab w:val="right" w:pos="5030"/>
        </w:tabs>
        <w:rPr>
          <w:noProof/>
        </w:rPr>
      </w:pPr>
      <w:r>
        <w:rPr>
          <w:noProof/>
        </w:rPr>
        <w:t>Windows 10 IoT Enterprise, 45</w:t>
      </w:r>
    </w:p>
    <w:p w:rsidR="003D12C2" w:rsidRDefault="003D12C2">
      <w:pPr>
        <w:pStyle w:val="Index1"/>
        <w:tabs>
          <w:tab w:val="right" w:pos="5030"/>
        </w:tabs>
        <w:rPr>
          <w:noProof/>
        </w:rPr>
      </w:pPr>
      <w:r>
        <w:rPr>
          <w:noProof/>
        </w:rPr>
        <w:t>Windows 10 Mobile Enterprise (Ανά Συσκευή), 44</w:t>
      </w:r>
    </w:p>
    <w:p w:rsidR="003D12C2" w:rsidRDefault="003D12C2">
      <w:pPr>
        <w:pStyle w:val="Index1"/>
        <w:tabs>
          <w:tab w:val="right" w:pos="5030"/>
        </w:tabs>
        <w:rPr>
          <w:noProof/>
        </w:rPr>
      </w:pPr>
      <w:r>
        <w:rPr>
          <w:noProof/>
        </w:rPr>
        <w:t>Windows 2000 Professional για Ενσωματωμένα Συστήματα, 45</w:t>
      </w:r>
    </w:p>
    <w:p w:rsidR="003D12C2" w:rsidRDefault="003D12C2">
      <w:pPr>
        <w:pStyle w:val="Index1"/>
        <w:tabs>
          <w:tab w:val="right" w:pos="5030"/>
        </w:tabs>
        <w:rPr>
          <w:noProof/>
        </w:rPr>
      </w:pPr>
      <w:r>
        <w:rPr>
          <w:noProof/>
        </w:rPr>
        <w:t>Windows 7, 33, 45</w:t>
      </w:r>
    </w:p>
    <w:p w:rsidR="003D12C2" w:rsidRDefault="003D12C2">
      <w:pPr>
        <w:pStyle w:val="Index1"/>
        <w:tabs>
          <w:tab w:val="right" w:pos="5030"/>
        </w:tabs>
        <w:rPr>
          <w:noProof/>
        </w:rPr>
      </w:pPr>
      <w:r>
        <w:rPr>
          <w:noProof/>
        </w:rPr>
        <w:t>Windows 7 Professional για Ενσωματωμένα Συστήματα, 45</w:t>
      </w:r>
    </w:p>
    <w:p w:rsidR="003D12C2" w:rsidRDefault="003D12C2">
      <w:pPr>
        <w:pStyle w:val="Index1"/>
        <w:tabs>
          <w:tab w:val="right" w:pos="5030"/>
        </w:tabs>
        <w:rPr>
          <w:noProof/>
        </w:rPr>
      </w:pPr>
      <w:r>
        <w:rPr>
          <w:noProof/>
        </w:rPr>
        <w:t>Windows 7 Ultimate για Ενσωματωμένα Συστήματα, 45</w:t>
      </w:r>
    </w:p>
    <w:p w:rsidR="003D12C2" w:rsidRDefault="003D12C2">
      <w:pPr>
        <w:pStyle w:val="Index1"/>
        <w:tabs>
          <w:tab w:val="right" w:pos="5030"/>
        </w:tabs>
        <w:rPr>
          <w:noProof/>
        </w:rPr>
      </w:pPr>
      <w:r>
        <w:rPr>
          <w:noProof/>
        </w:rPr>
        <w:t>Windows 8, 33</w:t>
      </w:r>
    </w:p>
    <w:p w:rsidR="003D12C2" w:rsidRDefault="003D12C2">
      <w:pPr>
        <w:pStyle w:val="Index1"/>
        <w:tabs>
          <w:tab w:val="right" w:pos="5030"/>
        </w:tabs>
        <w:rPr>
          <w:noProof/>
        </w:rPr>
      </w:pPr>
      <w:r>
        <w:rPr>
          <w:noProof/>
        </w:rPr>
        <w:t>Windows 8.1, 33, 44</w:t>
      </w:r>
    </w:p>
    <w:p w:rsidR="003D12C2" w:rsidRDefault="003D12C2">
      <w:pPr>
        <w:pStyle w:val="Index1"/>
        <w:tabs>
          <w:tab w:val="right" w:pos="5030"/>
        </w:tabs>
        <w:rPr>
          <w:noProof/>
        </w:rPr>
      </w:pPr>
      <w:r>
        <w:rPr>
          <w:noProof/>
        </w:rPr>
        <w:t>Windows Companion Subscription, 48</w:t>
      </w:r>
    </w:p>
    <w:p w:rsidR="003D12C2" w:rsidRDefault="003D12C2">
      <w:pPr>
        <w:pStyle w:val="Index1"/>
        <w:tabs>
          <w:tab w:val="right" w:pos="5030"/>
        </w:tabs>
        <w:rPr>
          <w:noProof/>
        </w:rPr>
      </w:pPr>
      <w:r>
        <w:rPr>
          <w:noProof/>
        </w:rPr>
        <w:t>Windows Embedded 2009, 46</w:t>
      </w:r>
    </w:p>
    <w:p w:rsidR="003D12C2" w:rsidRDefault="003D12C2">
      <w:pPr>
        <w:pStyle w:val="Index1"/>
        <w:tabs>
          <w:tab w:val="right" w:pos="5030"/>
        </w:tabs>
        <w:rPr>
          <w:noProof/>
        </w:rPr>
      </w:pPr>
      <w:r>
        <w:rPr>
          <w:noProof/>
        </w:rPr>
        <w:t>Windows Embedded 8 Standard, 46</w:t>
      </w:r>
    </w:p>
    <w:p w:rsidR="003D12C2" w:rsidRDefault="003D12C2">
      <w:pPr>
        <w:pStyle w:val="Index1"/>
        <w:tabs>
          <w:tab w:val="right" w:pos="5030"/>
        </w:tabs>
        <w:rPr>
          <w:noProof/>
        </w:rPr>
      </w:pPr>
      <w:r>
        <w:rPr>
          <w:noProof/>
        </w:rPr>
        <w:t>Windows Embedded 8 Standard Enterprise Kit (100 Pack), 44</w:t>
      </w:r>
    </w:p>
    <w:p w:rsidR="003D12C2" w:rsidRDefault="003D12C2">
      <w:pPr>
        <w:pStyle w:val="Index1"/>
        <w:tabs>
          <w:tab w:val="right" w:pos="5030"/>
        </w:tabs>
        <w:rPr>
          <w:noProof/>
        </w:rPr>
      </w:pPr>
      <w:r>
        <w:rPr>
          <w:noProof/>
        </w:rPr>
        <w:t>Windows Embedded 8 και 8.1 Industry Λιανικής, 46</w:t>
      </w:r>
    </w:p>
    <w:p w:rsidR="003D12C2" w:rsidRDefault="003D12C2">
      <w:pPr>
        <w:pStyle w:val="Index1"/>
        <w:tabs>
          <w:tab w:val="right" w:pos="5030"/>
        </w:tabs>
        <w:rPr>
          <w:noProof/>
        </w:rPr>
      </w:pPr>
      <w:r>
        <w:rPr>
          <w:noProof/>
        </w:rPr>
        <w:t>Windows Embedded 8.1 Industry, 44</w:t>
      </w:r>
    </w:p>
    <w:p w:rsidR="003D12C2" w:rsidRDefault="003D12C2">
      <w:pPr>
        <w:pStyle w:val="Index1"/>
        <w:tabs>
          <w:tab w:val="right" w:pos="5030"/>
        </w:tabs>
        <w:rPr>
          <w:noProof/>
        </w:rPr>
      </w:pPr>
      <w:r>
        <w:rPr>
          <w:noProof/>
        </w:rPr>
        <w:t>Windows Embedded 8/8.1 Industry Pro, 46</w:t>
      </w:r>
    </w:p>
    <w:p w:rsidR="003D12C2" w:rsidRDefault="003D12C2">
      <w:pPr>
        <w:pStyle w:val="Index1"/>
        <w:tabs>
          <w:tab w:val="right" w:pos="5030"/>
        </w:tabs>
        <w:rPr>
          <w:noProof/>
        </w:rPr>
      </w:pPr>
      <w:r>
        <w:rPr>
          <w:noProof/>
        </w:rPr>
        <w:t>Windows Embedded 8/8.1 Pro, 46</w:t>
      </w:r>
    </w:p>
    <w:p w:rsidR="003D12C2" w:rsidRDefault="003D12C2">
      <w:pPr>
        <w:pStyle w:val="Index1"/>
        <w:tabs>
          <w:tab w:val="right" w:pos="5030"/>
        </w:tabs>
        <w:rPr>
          <w:noProof/>
        </w:rPr>
      </w:pPr>
      <w:r>
        <w:rPr>
          <w:noProof/>
        </w:rPr>
        <w:t>Windows Embedded for Point of Service, 46</w:t>
      </w:r>
    </w:p>
    <w:p w:rsidR="003D12C2" w:rsidRDefault="003D12C2">
      <w:pPr>
        <w:pStyle w:val="Index1"/>
        <w:tabs>
          <w:tab w:val="right" w:pos="5030"/>
        </w:tabs>
        <w:rPr>
          <w:noProof/>
        </w:rPr>
      </w:pPr>
      <w:r>
        <w:rPr>
          <w:noProof/>
        </w:rPr>
        <w:t>Windows Embedded POSReady 2009, 46</w:t>
      </w:r>
    </w:p>
    <w:p w:rsidR="003D12C2" w:rsidRDefault="003D12C2">
      <w:pPr>
        <w:pStyle w:val="Index1"/>
        <w:tabs>
          <w:tab w:val="right" w:pos="5030"/>
        </w:tabs>
        <w:rPr>
          <w:noProof/>
        </w:rPr>
      </w:pPr>
      <w:r>
        <w:rPr>
          <w:noProof/>
        </w:rPr>
        <w:t>Windows Embedded POSReady 7, 46</w:t>
      </w:r>
    </w:p>
    <w:p w:rsidR="003D12C2" w:rsidRDefault="003D12C2">
      <w:pPr>
        <w:pStyle w:val="Index1"/>
        <w:tabs>
          <w:tab w:val="right" w:pos="5030"/>
        </w:tabs>
        <w:rPr>
          <w:noProof/>
        </w:rPr>
      </w:pPr>
      <w:r>
        <w:rPr>
          <w:noProof/>
        </w:rPr>
        <w:t>Windows Embedded POSReady 7 Pro, 46</w:t>
      </w:r>
    </w:p>
    <w:p w:rsidR="003D12C2" w:rsidRDefault="003D12C2">
      <w:pPr>
        <w:pStyle w:val="Index1"/>
        <w:tabs>
          <w:tab w:val="right" w:pos="5030"/>
        </w:tabs>
        <w:rPr>
          <w:noProof/>
        </w:rPr>
      </w:pPr>
      <w:r>
        <w:rPr>
          <w:noProof/>
        </w:rPr>
        <w:t>Windows Embedded Standard 7, 46</w:t>
      </w:r>
    </w:p>
    <w:p w:rsidR="003D12C2" w:rsidRDefault="003D12C2">
      <w:pPr>
        <w:pStyle w:val="Index1"/>
        <w:tabs>
          <w:tab w:val="right" w:pos="5030"/>
        </w:tabs>
        <w:rPr>
          <w:noProof/>
        </w:rPr>
      </w:pPr>
      <w:r>
        <w:rPr>
          <w:noProof/>
        </w:rPr>
        <w:t>Windows HPC Server, 55</w:t>
      </w:r>
    </w:p>
    <w:p w:rsidR="003D12C2" w:rsidRDefault="003D12C2">
      <w:pPr>
        <w:pStyle w:val="Index1"/>
        <w:tabs>
          <w:tab w:val="right" w:pos="5030"/>
        </w:tabs>
        <w:rPr>
          <w:noProof/>
        </w:rPr>
      </w:pPr>
      <w:r>
        <w:rPr>
          <w:noProof/>
        </w:rPr>
        <w:t>Windows MultiPoint Server 2011, 51</w:t>
      </w:r>
    </w:p>
    <w:p w:rsidR="003D12C2" w:rsidRDefault="003D12C2">
      <w:pPr>
        <w:pStyle w:val="Index1"/>
        <w:tabs>
          <w:tab w:val="right" w:pos="5030"/>
        </w:tabs>
        <w:rPr>
          <w:noProof/>
        </w:rPr>
      </w:pPr>
      <w:r>
        <w:rPr>
          <w:noProof/>
        </w:rPr>
        <w:t>Windows MultiPoint Server 2012 CAL, 51</w:t>
      </w:r>
    </w:p>
    <w:p w:rsidR="003D12C2" w:rsidRDefault="003D12C2">
      <w:pPr>
        <w:pStyle w:val="Index1"/>
        <w:tabs>
          <w:tab w:val="right" w:pos="5030"/>
        </w:tabs>
        <w:rPr>
          <w:noProof/>
        </w:rPr>
      </w:pPr>
      <w:r>
        <w:rPr>
          <w:noProof/>
        </w:rPr>
        <w:t>Windows MultiPoint Server 2012 CAL με Windows Server 2012 CAL, 51</w:t>
      </w:r>
    </w:p>
    <w:p w:rsidR="003D12C2" w:rsidRDefault="003D12C2">
      <w:pPr>
        <w:pStyle w:val="Index1"/>
        <w:tabs>
          <w:tab w:val="right" w:pos="5030"/>
        </w:tabs>
        <w:rPr>
          <w:noProof/>
        </w:rPr>
      </w:pPr>
      <w:r>
        <w:rPr>
          <w:noProof/>
        </w:rPr>
        <w:t>Windows MultiPoint Server 2012 Premium, 51</w:t>
      </w:r>
    </w:p>
    <w:p w:rsidR="003D12C2" w:rsidRDefault="003D12C2">
      <w:pPr>
        <w:pStyle w:val="Index1"/>
        <w:tabs>
          <w:tab w:val="right" w:pos="5030"/>
        </w:tabs>
        <w:rPr>
          <w:noProof/>
        </w:rPr>
      </w:pPr>
      <w:r>
        <w:rPr>
          <w:noProof/>
        </w:rPr>
        <w:t>Windows MultiPoint Server 2012 Premium με Windows MultiPoint Server 2012 CAL (5 προγράμματα-πελάτες), 51</w:t>
      </w:r>
    </w:p>
    <w:p w:rsidR="003D12C2" w:rsidRDefault="003D12C2">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51</w:t>
      </w:r>
    </w:p>
    <w:p w:rsidR="003D12C2" w:rsidRDefault="003D12C2">
      <w:pPr>
        <w:pStyle w:val="Index1"/>
        <w:tabs>
          <w:tab w:val="right" w:pos="5030"/>
        </w:tabs>
        <w:rPr>
          <w:noProof/>
        </w:rPr>
      </w:pPr>
      <w:r>
        <w:rPr>
          <w:noProof/>
        </w:rPr>
        <w:t>Windows MultiPoint Server 2012 Standard, 51</w:t>
      </w:r>
    </w:p>
    <w:p w:rsidR="003D12C2" w:rsidRDefault="003D12C2">
      <w:pPr>
        <w:pStyle w:val="Index1"/>
        <w:tabs>
          <w:tab w:val="right" w:pos="5030"/>
        </w:tabs>
        <w:rPr>
          <w:noProof/>
        </w:rPr>
      </w:pPr>
      <w:r>
        <w:rPr>
          <w:noProof/>
        </w:rPr>
        <w:t>Windows Server, 96, 97</w:t>
      </w:r>
    </w:p>
    <w:p w:rsidR="003D12C2" w:rsidRDefault="003D12C2">
      <w:pPr>
        <w:pStyle w:val="Index1"/>
        <w:tabs>
          <w:tab w:val="right" w:pos="5030"/>
        </w:tabs>
        <w:rPr>
          <w:noProof/>
        </w:rPr>
      </w:pPr>
      <w:r>
        <w:rPr>
          <w:noProof/>
        </w:rPr>
        <w:t>Windows Server 2008, 53</w:t>
      </w:r>
    </w:p>
    <w:p w:rsidR="003D12C2" w:rsidRDefault="003D12C2">
      <w:pPr>
        <w:pStyle w:val="Index1"/>
        <w:tabs>
          <w:tab w:val="right" w:pos="5030"/>
        </w:tabs>
        <w:rPr>
          <w:noProof/>
        </w:rPr>
      </w:pPr>
      <w:r>
        <w:rPr>
          <w:noProof/>
        </w:rPr>
        <w:t>Windows Server 2008 R2 Enterprise, 19</w:t>
      </w:r>
    </w:p>
    <w:p w:rsidR="003D12C2" w:rsidRDefault="003D12C2">
      <w:pPr>
        <w:pStyle w:val="Index1"/>
        <w:tabs>
          <w:tab w:val="right" w:pos="5030"/>
        </w:tabs>
        <w:rPr>
          <w:noProof/>
        </w:rPr>
      </w:pPr>
      <w:r>
        <w:rPr>
          <w:noProof/>
        </w:rPr>
        <w:t>Windows Server 2012, 52, 53</w:t>
      </w:r>
    </w:p>
    <w:p w:rsidR="003D12C2" w:rsidRDefault="003D12C2">
      <w:pPr>
        <w:pStyle w:val="Index1"/>
        <w:tabs>
          <w:tab w:val="right" w:pos="5030"/>
        </w:tabs>
        <w:rPr>
          <w:noProof/>
        </w:rPr>
      </w:pPr>
      <w:r>
        <w:rPr>
          <w:noProof/>
        </w:rPr>
        <w:t>Windows Server 2012 Active Directory Rights Management Services External Connector, 53</w:t>
      </w:r>
    </w:p>
    <w:p w:rsidR="003D12C2" w:rsidRDefault="003D12C2">
      <w:pPr>
        <w:pStyle w:val="Index1"/>
        <w:tabs>
          <w:tab w:val="right" w:pos="5030"/>
        </w:tabs>
        <w:rPr>
          <w:noProof/>
        </w:rPr>
      </w:pPr>
      <w:r>
        <w:rPr>
          <w:noProof/>
        </w:rPr>
        <w:t>Windows Server 2012 CAL, 52</w:t>
      </w:r>
    </w:p>
    <w:p w:rsidR="003D12C2" w:rsidRDefault="003D12C2">
      <w:pPr>
        <w:pStyle w:val="Index1"/>
        <w:tabs>
          <w:tab w:val="right" w:pos="5030"/>
        </w:tabs>
        <w:rPr>
          <w:noProof/>
        </w:rPr>
      </w:pPr>
      <w:r>
        <w:rPr>
          <w:noProof/>
        </w:rPr>
        <w:t>Windows Server 2012 External Connector, 53</w:t>
      </w:r>
    </w:p>
    <w:p w:rsidR="003D12C2" w:rsidRDefault="003D12C2">
      <w:pPr>
        <w:pStyle w:val="Index1"/>
        <w:tabs>
          <w:tab w:val="right" w:pos="5030"/>
        </w:tabs>
        <w:rPr>
          <w:noProof/>
        </w:rPr>
      </w:pPr>
      <w:r>
        <w:rPr>
          <w:noProof/>
        </w:rPr>
        <w:t>Windows Server 2012 R2 Datacenter, 53</w:t>
      </w:r>
    </w:p>
    <w:p w:rsidR="003D12C2" w:rsidRDefault="003D12C2">
      <w:pPr>
        <w:pStyle w:val="Index1"/>
        <w:tabs>
          <w:tab w:val="right" w:pos="5030"/>
        </w:tabs>
        <w:rPr>
          <w:noProof/>
        </w:rPr>
      </w:pPr>
      <w:r>
        <w:rPr>
          <w:noProof/>
        </w:rPr>
        <w:t>Windows Server 2012 R2 Essentials, 53</w:t>
      </w:r>
    </w:p>
    <w:p w:rsidR="003D12C2" w:rsidRDefault="003D12C2">
      <w:pPr>
        <w:pStyle w:val="Index1"/>
        <w:tabs>
          <w:tab w:val="right" w:pos="5030"/>
        </w:tabs>
        <w:rPr>
          <w:noProof/>
        </w:rPr>
      </w:pPr>
      <w:r>
        <w:rPr>
          <w:noProof/>
        </w:rPr>
        <w:t>Windows Server 2012 R2 Standard, 53</w:t>
      </w:r>
    </w:p>
    <w:p w:rsidR="003D12C2" w:rsidRDefault="003D12C2">
      <w:pPr>
        <w:pStyle w:val="Index1"/>
        <w:tabs>
          <w:tab w:val="right" w:pos="5030"/>
        </w:tabs>
        <w:rPr>
          <w:noProof/>
        </w:rPr>
      </w:pPr>
      <w:r>
        <w:rPr>
          <w:noProof/>
        </w:rPr>
        <w:t>Windows Server 2012 Remote Desktop Services CAL, 53</w:t>
      </w:r>
    </w:p>
    <w:p w:rsidR="003D12C2" w:rsidRDefault="003D12C2">
      <w:pPr>
        <w:pStyle w:val="Index1"/>
        <w:tabs>
          <w:tab w:val="right" w:pos="5030"/>
        </w:tabs>
        <w:rPr>
          <w:noProof/>
        </w:rPr>
      </w:pPr>
      <w:r>
        <w:rPr>
          <w:noProof/>
        </w:rPr>
        <w:t>Windows Server 2012 Remote Desktop Services External Connector, 53</w:t>
      </w:r>
    </w:p>
    <w:p w:rsidR="003D12C2" w:rsidRDefault="003D12C2">
      <w:pPr>
        <w:pStyle w:val="Index1"/>
        <w:tabs>
          <w:tab w:val="right" w:pos="5030"/>
        </w:tabs>
        <w:rPr>
          <w:noProof/>
        </w:rPr>
      </w:pPr>
      <w:r>
        <w:rPr>
          <w:noProof/>
        </w:rPr>
        <w:t>Windows Server Datacenter, 95, 97</w:t>
      </w:r>
    </w:p>
    <w:p w:rsidR="003D12C2" w:rsidRDefault="003D12C2">
      <w:pPr>
        <w:pStyle w:val="Index1"/>
        <w:tabs>
          <w:tab w:val="right" w:pos="5030"/>
        </w:tabs>
        <w:rPr>
          <w:noProof/>
        </w:rPr>
      </w:pPr>
      <w:r>
        <w:rPr>
          <w:noProof/>
        </w:rPr>
        <w:t>Windows Server Datacenter, 19</w:t>
      </w:r>
    </w:p>
    <w:p w:rsidR="003D12C2" w:rsidRDefault="003D12C2">
      <w:pPr>
        <w:pStyle w:val="Index1"/>
        <w:tabs>
          <w:tab w:val="right" w:pos="5030"/>
        </w:tabs>
        <w:rPr>
          <w:noProof/>
        </w:rPr>
      </w:pPr>
      <w:r>
        <w:rPr>
          <w:noProof/>
        </w:rPr>
        <w:t>Windows Server Enterprise, 55</w:t>
      </w:r>
    </w:p>
    <w:p w:rsidR="003D12C2" w:rsidRDefault="003D12C2">
      <w:pPr>
        <w:pStyle w:val="Index1"/>
        <w:tabs>
          <w:tab w:val="right" w:pos="5030"/>
        </w:tabs>
        <w:rPr>
          <w:noProof/>
        </w:rPr>
      </w:pPr>
      <w:r>
        <w:rPr>
          <w:noProof/>
        </w:rPr>
        <w:t>Windows Server for Itanium Based Systems, 55</w:t>
      </w:r>
    </w:p>
    <w:p w:rsidR="003D12C2" w:rsidRDefault="003D12C2">
      <w:pPr>
        <w:pStyle w:val="Index1"/>
        <w:tabs>
          <w:tab w:val="right" w:pos="5030"/>
        </w:tabs>
        <w:rPr>
          <w:noProof/>
        </w:rPr>
      </w:pPr>
      <w:r>
        <w:rPr>
          <w:noProof/>
        </w:rPr>
        <w:t>Windows Server HPC Edition, 55</w:t>
      </w:r>
    </w:p>
    <w:p w:rsidR="003D12C2" w:rsidRDefault="003D12C2">
      <w:pPr>
        <w:pStyle w:val="Index1"/>
        <w:tabs>
          <w:tab w:val="right" w:pos="5030"/>
        </w:tabs>
        <w:rPr>
          <w:noProof/>
        </w:rPr>
      </w:pPr>
      <w:r>
        <w:rPr>
          <w:noProof/>
        </w:rPr>
        <w:t>Windows Server Standard, 19, 95, 97</w:t>
      </w:r>
    </w:p>
    <w:p w:rsidR="003D12C2" w:rsidRDefault="003D12C2">
      <w:pPr>
        <w:pStyle w:val="Index1"/>
        <w:tabs>
          <w:tab w:val="right" w:pos="5030"/>
        </w:tabs>
        <w:rPr>
          <w:noProof/>
        </w:rPr>
      </w:pPr>
      <w:r>
        <w:rPr>
          <w:noProof/>
        </w:rPr>
        <w:t>Windows Server Standard, 19</w:t>
      </w:r>
    </w:p>
    <w:p w:rsidR="003D12C2" w:rsidRDefault="003D12C2">
      <w:pPr>
        <w:pStyle w:val="Index1"/>
        <w:tabs>
          <w:tab w:val="right" w:pos="5030"/>
        </w:tabs>
        <w:rPr>
          <w:noProof/>
        </w:rPr>
      </w:pPr>
      <w:r>
        <w:rPr>
          <w:noProof/>
        </w:rPr>
        <w:t>Windows Server έκδοση Datacenter, 89</w:t>
      </w:r>
    </w:p>
    <w:p w:rsidR="003D12C2" w:rsidRDefault="003D12C2">
      <w:pPr>
        <w:pStyle w:val="Index1"/>
        <w:tabs>
          <w:tab w:val="right" w:pos="5030"/>
        </w:tabs>
        <w:rPr>
          <w:noProof/>
        </w:rPr>
      </w:pPr>
      <w:r>
        <w:rPr>
          <w:noProof/>
        </w:rPr>
        <w:t>Windows Server έκδοση Enterprise, 89</w:t>
      </w:r>
    </w:p>
    <w:p w:rsidR="003D12C2" w:rsidRDefault="003D12C2">
      <w:pPr>
        <w:pStyle w:val="Index1"/>
        <w:tabs>
          <w:tab w:val="right" w:pos="5030"/>
        </w:tabs>
        <w:rPr>
          <w:noProof/>
        </w:rPr>
      </w:pPr>
      <w:r>
        <w:rPr>
          <w:noProof/>
        </w:rPr>
        <w:t>Windows Server έκδοση Standard, 89</w:t>
      </w:r>
    </w:p>
    <w:p w:rsidR="003D12C2" w:rsidRDefault="003D12C2">
      <w:pPr>
        <w:pStyle w:val="Index1"/>
        <w:tabs>
          <w:tab w:val="right" w:pos="5030"/>
        </w:tabs>
        <w:rPr>
          <w:noProof/>
        </w:rPr>
      </w:pPr>
      <w:r>
        <w:rPr>
          <w:noProof/>
        </w:rPr>
        <w:t>Windows Small Business Server, 55</w:t>
      </w:r>
    </w:p>
    <w:p w:rsidR="003D12C2" w:rsidRDefault="003D12C2">
      <w:pPr>
        <w:pStyle w:val="Index1"/>
        <w:tabs>
          <w:tab w:val="right" w:pos="5030"/>
        </w:tabs>
        <w:rPr>
          <w:noProof/>
        </w:rPr>
      </w:pPr>
      <w:r>
        <w:rPr>
          <w:noProof/>
        </w:rPr>
        <w:t>Windows Small Business Server 2008, 55</w:t>
      </w:r>
    </w:p>
    <w:p w:rsidR="003D12C2" w:rsidRDefault="003D12C2">
      <w:pPr>
        <w:pStyle w:val="Index1"/>
        <w:tabs>
          <w:tab w:val="right" w:pos="5030"/>
        </w:tabs>
        <w:rPr>
          <w:noProof/>
        </w:rPr>
      </w:pPr>
      <w:r>
        <w:rPr>
          <w:noProof/>
        </w:rPr>
        <w:t>Windows Small Business Server 2011 CAL Suite, 55</w:t>
      </w:r>
    </w:p>
    <w:p w:rsidR="003D12C2" w:rsidRDefault="003D12C2">
      <w:pPr>
        <w:pStyle w:val="Index1"/>
        <w:tabs>
          <w:tab w:val="right" w:pos="5030"/>
        </w:tabs>
        <w:rPr>
          <w:noProof/>
        </w:rPr>
      </w:pPr>
      <w:r>
        <w:rPr>
          <w:noProof/>
        </w:rPr>
        <w:t>Windows Small Business Server 2011 Premium Add-on CAL Suite, 55</w:t>
      </w:r>
    </w:p>
    <w:p w:rsidR="003D12C2" w:rsidRDefault="003D12C2">
      <w:pPr>
        <w:pStyle w:val="Index1"/>
        <w:tabs>
          <w:tab w:val="right" w:pos="5030"/>
        </w:tabs>
        <w:rPr>
          <w:noProof/>
        </w:rPr>
      </w:pPr>
      <w:r>
        <w:rPr>
          <w:noProof/>
        </w:rPr>
        <w:t>Windows Vista, 33, 45</w:t>
      </w:r>
    </w:p>
    <w:p w:rsidR="003D12C2" w:rsidRDefault="003D12C2">
      <w:pPr>
        <w:pStyle w:val="Index1"/>
        <w:tabs>
          <w:tab w:val="right" w:pos="5030"/>
        </w:tabs>
        <w:rPr>
          <w:noProof/>
        </w:rPr>
      </w:pPr>
      <w:r>
        <w:rPr>
          <w:noProof/>
        </w:rPr>
        <w:t>Windows Vista Business για Ενσωματωμένα Συστήματα, 45</w:t>
      </w:r>
    </w:p>
    <w:p w:rsidR="003D12C2" w:rsidRDefault="003D12C2">
      <w:pPr>
        <w:pStyle w:val="Index1"/>
        <w:tabs>
          <w:tab w:val="right" w:pos="5030"/>
        </w:tabs>
        <w:rPr>
          <w:noProof/>
        </w:rPr>
      </w:pPr>
      <w:r>
        <w:rPr>
          <w:noProof/>
        </w:rPr>
        <w:t>Windows Vista Ultimate για Ενσωματωμένα Συστήματα, 45</w:t>
      </w:r>
    </w:p>
    <w:p w:rsidR="003D12C2" w:rsidRDefault="003D12C2">
      <w:pPr>
        <w:pStyle w:val="Index1"/>
        <w:tabs>
          <w:tab w:val="right" w:pos="5030"/>
        </w:tabs>
        <w:rPr>
          <w:noProof/>
        </w:rPr>
      </w:pPr>
      <w:r>
        <w:rPr>
          <w:noProof/>
        </w:rPr>
        <w:t>Windows XP, 45</w:t>
      </w:r>
    </w:p>
    <w:p w:rsidR="003D12C2" w:rsidRDefault="003D12C2">
      <w:pPr>
        <w:pStyle w:val="Index1"/>
        <w:tabs>
          <w:tab w:val="right" w:pos="5030"/>
        </w:tabs>
        <w:rPr>
          <w:noProof/>
        </w:rPr>
      </w:pPr>
      <w:r>
        <w:rPr>
          <w:noProof/>
        </w:rPr>
        <w:t>Windows XP Embedded, 46</w:t>
      </w:r>
    </w:p>
    <w:p w:rsidR="003D12C2" w:rsidRDefault="003D12C2">
      <w:pPr>
        <w:pStyle w:val="Index1"/>
        <w:tabs>
          <w:tab w:val="right" w:pos="5030"/>
        </w:tabs>
        <w:rPr>
          <w:noProof/>
        </w:rPr>
      </w:pPr>
      <w:r>
        <w:rPr>
          <w:noProof/>
        </w:rPr>
        <w:t>Windows ΧΡ Professional για Ενσωματωμένα Συστήματα, 45</w:t>
      </w:r>
    </w:p>
    <w:p w:rsidR="003D12C2" w:rsidRDefault="003D12C2">
      <w:pPr>
        <w:pStyle w:val="Index1"/>
        <w:tabs>
          <w:tab w:val="right" w:pos="5030"/>
        </w:tabs>
        <w:rPr>
          <w:noProof/>
        </w:rPr>
      </w:pPr>
      <w:r>
        <w:rPr>
          <w:noProof/>
        </w:rPr>
        <w:t>Word 2016, 25</w:t>
      </w:r>
    </w:p>
    <w:p w:rsidR="003D12C2" w:rsidRDefault="003D12C2">
      <w:pPr>
        <w:pStyle w:val="Index1"/>
        <w:tabs>
          <w:tab w:val="right" w:pos="5030"/>
        </w:tabs>
        <w:rPr>
          <w:noProof/>
        </w:rPr>
      </w:pPr>
      <w:r>
        <w:rPr>
          <w:noProof/>
        </w:rPr>
        <w:t>Word 2016 για Mac, 27</w:t>
      </w:r>
    </w:p>
    <w:p w:rsidR="003D12C2" w:rsidRDefault="003D12C2">
      <w:pPr>
        <w:pStyle w:val="Index1"/>
        <w:tabs>
          <w:tab w:val="right" w:pos="5030"/>
        </w:tabs>
        <w:rPr>
          <w:noProof/>
        </w:rPr>
      </w:pPr>
      <w:r>
        <w:rPr>
          <w:noProof/>
        </w:rPr>
        <w:t>Yammer, 23</w:t>
      </w:r>
    </w:p>
    <w:p w:rsidR="003D12C2" w:rsidRDefault="003D12C2">
      <w:pPr>
        <w:pStyle w:val="Index1"/>
        <w:tabs>
          <w:tab w:val="right" w:pos="5030"/>
        </w:tabs>
        <w:rPr>
          <w:noProof/>
        </w:rPr>
      </w:pPr>
      <w:r>
        <w:rPr>
          <w:noProof/>
        </w:rPr>
        <w:t>Yammer Enterprise, 79</w:t>
      </w:r>
    </w:p>
    <w:p w:rsidR="003D12C2" w:rsidRDefault="003D12C2">
      <w:pPr>
        <w:pStyle w:val="Index1"/>
        <w:tabs>
          <w:tab w:val="right" w:pos="5030"/>
        </w:tabs>
        <w:rPr>
          <w:noProof/>
        </w:rPr>
      </w:pPr>
      <w:r>
        <w:rPr>
          <w:noProof/>
        </w:rPr>
        <w:t>Άδεια CAL Υπηρεσιών Διαχείρισης Δικαιωμάτων Υπηρεσίας Καταλόγου Active Directory του Windows Server 2012, 52</w:t>
      </w:r>
    </w:p>
    <w:p w:rsidR="003D12C2" w:rsidRDefault="003D12C2">
      <w:pPr>
        <w:pStyle w:val="Index1"/>
        <w:tabs>
          <w:tab w:val="right" w:pos="5030"/>
        </w:tabs>
        <w:rPr>
          <w:noProof/>
        </w:rPr>
      </w:pPr>
      <w:r>
        <w:rPr>
          <w:noProof/>
        </w:rPr>
        <w:t>Άδεια Διαχείρισης Πελάτη Advanced Threat Analytics 2016 ανά OSE, 14</w:t>
      </w:r>
    </w:p>
    <w:p w:rsidR="003D12C2" w:rsidRDefault="003D12C2">
      <w:pPr>
        <w:pStyle w:val="Index1"/>
        <w:tabs>
          <w:tab w:val="right" w:pos="5030"/>
        </w:tabs>
        <w:rPr>
          <w:noProof/>
        </w:rPr>
      </w:pPr>
      <w:r>
        <w:rPr>
          <w:noProof/>
        </w:rPr>
        <w:t>Άδεια Διαχείρισης Πελάτη Advanced Threat Analytics 2016 ανά Χρήστη, 14</w:t>
      </w:r>
    </w:p>
    <w:p w:rsidR="003D12C2" w:rsidRDefault="003D12C2">
      <w:pPr>
        <w:pStyle w:val="Index1"/>
        <w:tabs>
          <w:tab w:val="right" w:pos="5030"/>
        </w:tabs>
        <w:rPr>
          <w:noProof/>
        </w:rPr>
      </w:pPr>
      <w:r>
        <w:rPr>
          <w:noProof/>
        </w:rPr>
        <w:t>Άδεια Διαχείρισης Πελάτη System Center 2012 R2 Configuration Manager, 39</w:t>
      </w:r>
    </w:p>
    <w:p w:rsidR="003D12C2" w:rsidRDefault="003D12C2">
      <w:pPr>
        <w:pStyle w:val="Index1"/>
        <w:tabs>
          <w:tab w:val="right" w:pos="5030"/>
        </w:tabs>
        <w:rPr>
          <w:noProof/>
        </w:rPr>
      </w:pPr>
      <w:r>
        <w:rPr>
          <w:noProof/>
        </w:rPr>
        <w:t>Άδεια χρήσης για System Center 2012 R2 Datacenter Server Management, 37</w:t>
      </w:r>
    </w:p>
    <w:p w:rsidR="003D12C2" w:rsidRDefault="003D12C2">
      <w:pPr>
        <w:pStyle w:val="Index1"/>
        <w:tabs>
          <w:tab w:val="right" w:pos="5030"/>
        </w:tabs>
        <w:rPr>
          <w:noProof/>
        </w:rPr>
      </w:pPr>
      <w:r>
        <w:rPr>
          <w:noProof/>
        </w:rPr>
        <w:t>Άδεια Χρήσης για System Center 2012 R2 Standard Server Management, 37</w:t>
      </w:r>
    </w:p>
    <w:p w:rsidR="003D12C2" w:rsidRDefault="003D12C2">
      <w:pPr>
        <w:pStyle w:val="Index1"/>
        <w:tabs>
          <w:tab w:val="right" w:pos="5030"/>
        </w:tabs>
        <w:rPr>
          <w:noProof/>
        </w:rPr>
      </w:pPr>
      <w:r>
        <w:rPr>
          <w:noProof/>
        </w:rPr>
        <w:t>Άμεση Υποστήριξη Azure Active Professional, 59</w:t>
      </w:r>
    </w:p>
    <w:p w:rsidR="003D12C2" w:rsidRDefault="003D12C2">
      <w:pPr>
        <w:pStyle w:val="Index1"/>
        <w:tabs>
          <w:tab w:val="right" w:pos="5030"/>
        </w:tabs>
        <w:rPr>
          <w:noProof/>
        </w:rPr>
      </w:pPr>
      <w:r>
        <w:rPr>
          <w:noProof/>
        </w:rPr>
        <w:t>Άμεση Υποστήριξη Microsoft Dynamics CRM Online Professional, 65</w:t>
      </w:r>
    </w:p>
    <w:p w:rsidR="003D12C2" w:rsidRDefault="003D12C2">
      <w:pPr>
        <w:pStyle w:val="Index1"/>
        <w:tabs>
          <w:tab w:val="right" w:pos="5030"/>
        </w:tabs>
        <w:rPr>
          <w:noProof/>
        </w:rPr>
      </w:pPr>
      <w:r>
        <w:rPr>
          <w:noProof/>
        </w:rPr>
        <w:t>Άμεση Υποστήριξη Microsoft Dynamics Marketing Professional, 66</w:t>
      </w:r>
    </w:p>
    <w:p w:rsidR="003D12C2" w:rsidRDefault="003D12C2">
      <w:pPr>
        <w:pStyle w:val="Index1"/>
        <w:tabs>
          <w:tab w:val="right" w:pos="5030"/>
        </w:tabs>
        <w:rPr>
          <w:noProof/>
        </w:rPr>
      </w:pPr>
      <w:r>
        <w:rPr>
          <w:noProof/>
        </w:rPr>
        <w:t>Άμεση Υποστήριξη Microsoft Social Engagement Professional, 67</w:t>
      </w:r>
    </w:p>
    <w:p w:rsidR="003D12C2" w:rsidRDefault="003D12C2">
      <w:pPr>
        <w:pStyle w:val="Index1"/>
        <w:tabs>
          <w:tab w:val="right" w:pos="5030"/>
        </w:tabs>
        <w:rPr>
          <w:noProof/>
        </w:rPr>
      </w:pPr>
      <w:r>
        <w:rPr>
          <w:noProof/>
        </w:rPr>
        <w:t>Άμεση Υποστήριξη Parature Professional, 67</w:t>
      </w:r>
    </w:p>
    <w:p w:rsidR="003D12C2" w:rsidRDefault="003D12C2">
      <w:pPr>
        <w:pStyle w:val="Index1"/>
        <w:tabs>
          <w:tab w:val="right" w:pos="5030"/>
        </w:tabs>
        <w:rPr>
          <w:noProof/>
        </w:rPr>
      </w:pPr>
      <w:r>
        <w:rPr>
          <w:noProof/>
        </w:rPr>
        <w:t>Αναβάθμιση Windows 10 Enterprise (Ανά Συσκευή), 44</w:t>
      </w:r>
    </w:p>
    <w:p w:rsidR="003D12C2" w:rsidRDefault="003D12C2">
      <w:pPr>
        <w:pStyle w:val="Index1"/>
        <w:tabs>
          <w:tab w:val="right" w:pos="5030"/>
        </w:tabs>
        <w:rPr>
          <w:noProof/>
        </w:rPr>
      </w:pPr>
      <w:r>
        <w:rPr>
          <w:noProof/>
        </w:rPr>
        <w:t>Αναβάθμιση Windows 10 Enterprise LTSB, 44</w:t>
      </w:r>
    </w:p>
    <w:p w:rsidR="003D12C2" w:rsidRDefault="003D12C2">
      <w:pPr>
        <w:pStyle w:val="Index1"/>
        <w:tabs>
          <w:tab w:val="right" w:pos="5030"/>
        </w:tabs>
        <w:rPr>
          <w:noProof/>
        </w:rPr>
      </w:pPr>
      <w:r>
        <w:rPr>
          <w:noProof/>
        </w:rPr>
        <w:t>Αναβάθμιση Windows 10 Pro, 44</w:t>
      </w:r>
    </w:p>
    <w:p w:rsidR="003D12C2" w:rsidRDefault="003D12C2">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64</w:t>
      </w:r>
    </w:p>
    <w:p w:rsidR="003D12C2" w:rsidRDefault="003D12C2">
      <w:pPr>
        <w:pStyle w:val="Index1"/>
        <w:tabs>
          <w:tab w:val="right" w:pos="5030"/>
        </w:tabs>
        <w:rPr>
          <w:noProof/>
        </w:rPr>
      </w:pPr>
      <w:r>
        <w:rPr>
          <w:noProof/>
        </w:rPr>
        <w:t>Ανάκτηση Τοποθεσίας Microsoft Azure, 60</w:t>
      </w:r>
    </w:p>
    <w:p w:rsidR="003D12C2" w:rsidRDefault="003D12C2">
      <w:pPr>
        <w:pStyle w:val="Index1"/>
        <w:tabs>
          <w:tab w:val="right" w:pos="5030"/>
        </w:tabs>
        <w:rPr>
          <w:noProof/>
        </w:rPr>
      </w:pPr>
      <w:r>
        <w:rPr>
          <w:noProof/>
        </w:rPr>
        <w:t>Ανάκτησης Τοποθεσίας Azure, 97</w:t>
      </w:r>
    </w:p>
    <w:p w:rsidR="003D12C2" w:rsidRDefault="003D12C2">
      <w:pPr>
        <w:pStyle w:val="Index1"/>
        <w:tabs>
          <w:tab w:val="right" w:pos="5030"/>
        </w:tabs>
        <w:rPr>
          <w:noProof/>
        </w:rPr>
      </w:pPr>
      <w:r>
        <w:rPr>
          <w:noProof/>
        </w:rPr>
        <w:t>Αρχειοθέτηση Exchange Online για Exchange Online, 74</w:t>
      </w:r>
    </w:p>
    <w:p w:rsidR="003D12C2" w:rsidRDefault="003D12C2">
      <w:pPr>
        <w:pStyle w:val="Index1"/>
        <w:tabs>
          <w:tab w:val="right" w:pos="5030"/>
        </w:tabs>
        <w:rPr>
          <w:noProof/>
        </w:rPr>
      </w:pPr>
      <w:r>
        <w:rPr>
          <w:noProof/>
        </w:rPr>
        <w:t>Αρχειοθέτηση Exchange Online για Exchange Server, 74</w:t>
      </w:r>
    </w:p>
    <w:p w:rsidR="003D12C2" w:rsidRDefault="003D12C2">
      <w:pPr>
        <w:pStyle w:val="Index1"/>
        <w:tabs>
          <w:tab w:val="right" w:pos="5030"/>
        </w:tabs>
        <w:rPr>
          <w:noProof/>
        </w:rPr>
      </w:pPr>
      <w:r>
        <w:rPr>
          <w:noProof/>
        </w:rPr>
        <w:t>Βελτιωμένη Υποστήριξη Microsoft Dynamics CRM Online, 65</w:t>
      </w:r>
    </w:p>
    <w:p w:rsidR="003D12C2" w:rsidRDefault="003D12C2">
      <w:pPr>
        <w:pStyle w:val="Index1"/>
        <w:tabs>
          <w:tab w:val="right" w:pos="5030"/>
        </w:tabs>
        <w:rPr>
          <w:noProof/>
        </w:rPr>
      </w:pPr>
      <w:r>
        <w:rPr>
          <w:noProof/>
        </w:rPr>
        <w:t>Βελτιωμένη Υποστήριξη Microsoft Dynamics Marketing, 66</w:t>
      </w:r>
    </w:p>
    <w:p w:rsidR="003D12C2" w:rsidRDefault="003D12C2">
      <w:pPr>
        <w:pStyle w:val="Index1"/>
        <w:tabs>
          <w:tab w:val="right" w:pos="5030"/>
        </w:tabs>
        <w:rPr>
          <w:noProof/>
        </w:rPr>
      </w:pPr>
      <w:r>
        <w:rPr>
          <w:noProof/>
        </w:rPr>
        <w:t>Βελτιωμένη Υποστήριξη Microsoft Social Engagement, 67</w:t>
      </w:r>
    </w:p>
    <w:p w:rsidR="003D12C2" w:rsidRDefault="003D12C2">
      <w:pPr>
        <w:pStyle w:val="Index1"/>
        <w:tabs>
          <w:tab w:val="right" w:pos="5030"/>
        </w:tabs>
        <w:rPr>
          <w:noProof/>
        </w:rPr>
      </w:pPr>
      <w:r>
        <w:rPr>
          <w:noProof/>
        </w:rPr>
        <w:t>Βελτιωμένη Υποστήριξη Parature, 67</w:t>
      </w:r>
    </w:p>
    <w:p w:rsidR="003D12C2" w:rsidRDefault="003D12C2">
      <w:pPr>
        <w:pStyle w:val="Index1"/>
        <w:tabs>
          <w:tab w:val="right" w:pos="5030"/>
        </w:tabs>
        <w:rPr>
          <w:noProof/>
        </w:rPr>
      </w:pPr>
      <w:r>
        <w:rPr>
          <w:noProof/>
        </w:rPr>
        <w:t>Διασκέψεις PSTN του Skype για επιχειρήσεις Online, 76</w:t>
      </w:r>
    </w:p>
    <w:p w:rsidR="003D12C2" w:rsidRDefault="003D12C2">
      <w:pPr>
        <w:pStyle w:val="Index1"/>
        <w:tabs>
          <w:tab w:val="right" w:pos="5030"/>
        </w:tabs>
        <w:rPr>
          <w:noProof/>
        </w:rPr>
      </w:pPr>
      <w:r>
        <w:rPr>
          <w:noProof/>
        </w:rPr>
        <w:t>Διαχείριση Πόρων Χαρτών Bing για Windows σε Ευρώπη ή Βόρεια Αμερική, 77</w:t>
      </w:r>
    </w:p>
    <w:p w:rsidR="003D12C2" w:rsidRDefault="003D12C2">
      <w:pPr>
        <w:pStyle w:val="Index1"/>
        <w:tabs>
          <w:tab w:val="right" w:pos="5030"/>
        </w:tabs>
        <w:rPr>
          <w:noProof/>
        </w:rPr>
      </w:pPr>
      <w:r>
        <w:rPr>
          <w:noProof/>
        </w:rPr>
        <w:t>Δωρεάν Μηνιαία Συνδρομή Enterprise στους Χάρτες Bing, 76</w:t>
      </w:r>
    </w:p>
    <w:p w:rsidR="003D12C2" w:rsidRDefault="003D12C2">
      <w:pPr>
        <w:pStyle w:val="Index1"/>
        <w:tabs>
          <w:tab w:val="right" w:pos="5030"/>
        </w:tabs>
        <w:rPr>
          <w:noProof/>
        </w:rPr>
      </w:pPr>
      <w:r>
        <w:rPr>
          <w:noProof/>
        </w:rPr>
        <w:t>Εμπορική Χρήση Office Home &amp; Student 2013 RT, 25</w:t>
      </w:r>
    </w:p>
    <w:p w:rsidR="003D12C2" w:rsidRDefault="003D12C2">
      <w:pPr>
        <w:pStyle w:val="Index1"/>
        <w:tabs>
          <w:tab w:val="right" w:pos="5030"/>
        </w:tabs>
        <w:rPr>
          <w:noProof/>
        </w:rPr>
      </w:pPr>
      <w:r>
        <w:rPr>
          <w:noProof/>
        </w:rPr>
        <w:t>Ενεργή Βασική Υποστήριξη Azure, 59</w:t>
      </w:r>
    </w:p>
    <w:p w:rsidR="003D12C2" w:rsidRDefault="003D12C2">
      <w:pPr>
        <w:pStyle w:val="Index1"/>
        <w:tabs>
          <w:tab w:val="right" w:pos="5030"/>
        </w:tabs>
        <w:rPr>
          <w:noProof/>
        </w:rPr>
      </w:pPr>
      <w:r>
        <w:rPr>
          <w:noProof/>
        </w:rPr>
        <w:t>Εξασφάλιση Αναβάθμισης Λογισμικού Windows 10 Enterprise Ανά Χρήστη (SL), 44</w:t>
      </w:r>
    </w:p>
    <w:p w:rsidR="003D12C2" w:rsidRDefault="003D12C2">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44</w:t>
      </w:r>
    </w:p>
    <w:p w:rsidR="003D12C2" w:rsidRDefault="003D12C2">
      <w:pPr>
        <w:pStyle w:val="Index1"/>
        <w:tabs>
          <w:tab w:val="right" w:pos="5030"/>
        </w:tabs>
        <w:rPr>
          <w:noProof/>
        </w:rPr>
      </w:pPr>
      <w:r>
        <w:rPr>
          <w:noProof/>
        </w:rPr>
        <w:t>Εξασφάλιση Αναβάθμισης Λογισμικού Windows Ανά Πρόσθετο Χρήστη (SL), 44</w:t>
      </w:r>
    </w:p>
    <w:p w:rsidR="003D12C2" w:rsidRDefault="003D12C2">
      <w:pPr>
        <w:pStyle w:val="Index1"/>
        <w:tabs>
          <w:tab w:val="right" w:pos="5030"/>
        </w:tabs>
        <w:rPr>
          <w:noProof/>
        </w:rPr>
      </w:pPr>
      <w:r>
        <w:rPr>
          <w:noProof/>
        </w:rPr>
        <w:t>Εξασφάλιση Αναβάθμισης Λογισμικού ανά Χρήστη Windows, 64</w:t>
      </w:r>
    </w:p>
    <w:p w:rsidR="003D12C2" w:rsidRDefault="003D12C2">
      <w:pPr>
        <w:pStyle w:val="Index1"/>
        <w:tabs>
          <w:tab w:val="right" w:pos="5030"/>
        </w:tabs>
        <w:rPr>
          <w:noProof/>
        </w:rPr>
      </w:pPr>
      <w:r>
        <w:rPr>
          <w:noProof/>
        </w:rPr>
        <w:t>Επιπλέον Παρουσία Παραγωγής Microsoft Dynamics CRM Online, 65</w:t>
      </w:r>
    </w:p>
    <w:p w:rsidR="003D12C2" w:rsidRDefault="003D12C2">
      <w:pPr>
        <w:pStyle w:val="Index1"/>
        <w:tabs>
          <w:tab w:val="right" w:pos="5030"/>
        </w:tabs>
        <w:rPr>
          <w:noProof/>
        </w:rPr>
      </w:pPr>
      <w:r>
        <w:rPr>
          <w:noProof/>
        </w:rPr>
        <w:t>Επιπλέον Παρουσία που δεν είναι Παραγωγής του Microsoft Dynamics CRM Online, 65</w:t>
      </w:r>
    </w:p>
    <w:p w:rsidR="003D12C2" w:rsidRDefault="003D12C2">
      <w:pPr>
        <w:pStyle w:val="Index1"/>
        <w:tabs>
          <w:tab w:val="right" w:pos="5030"/>
        </w:tabs>
        <w:rPr>
          <w:noProof/>
        </w:rPr>
      </w:pPr>
      <w:r>
        <w:rPr>
          <w:noProof/>
        </w:rPr>
        <w:t>Επιχειρηματική Ευφυΐα SQL Server, 97</w:t>
      </w:r>
    </w:p>
    <w:p w:rsidR="003D12C2" w:rsidRDefault="003D12C2">
      <w:pPr>
        <w:pStyle w:val="Index1"/>
        <w:tabs>
          <w:tab w:val="right" w:pos="5030"/>
        </w:tabs>
        <w:rPr>
          <w:noProof/>
        </w:rPr>
      </w:pPr>
      <w:r>
        <w:rPr>
          <w:noProof/>
        </w:rPr>
        <w:t>Κλήσεις PSTN του Skype για επιχειρήσεις Online, 76</w:t>
      </w:r>
    </w:p>
    <w:p w:rsidR="003D12C2" w:rsidRDefault="003D12C2">
      <w:pPr>
        <w:pStyle w:val="Index1"/>
        <w:tabs>
          <w:tab w:val="right" w:pos="5030"/>
        </w:tabs>
        <w:rPr>
          <w:noProof/>
        </w:rPr>
      </w:pPr>
      <w:r>
        <w:rPr>
          <w:noProof/>
        </w:rPr>
        <w:t>Μηνιαία Συνδρομή Known 5K User στους Χάρτες Bing, 76</w:t>
      </w:r>
    </w:p>
    <w:p w:rsidR="003D12C2" w:rsidRDefault="003D12C2">
      <w:pPr>
        <w:pStyle w:val="Index1"/>
        <w:tabs>
          <w:tab w:val="right" w:pos="5030"/>
        </w:tabs>
        <w:rPr>
          <w:noProof/>
        </w:rPr>
      </w:pPr>
      <w:r>
        <w:rPr>
          <w:noProof/>
        </w:rPr>
        <w:t>Μηνιαία Συνδρομή Known Per User στους Χάρτες Bing, 76</w:t>
      </w:r>
    </w:p>
    <w:p w:rsidR="003D12C2" w:rsidRDefault="003D12C2">
      <w:pPr>
        <w:pStyle w:val="Index1"/>
        <w:tabs>
          <w:tab w:val="right" w:pos="5030"/>
        </w:tabs>
        <w:rPr>
          <w:noProof/>
        </w:rPr>
      </w:pPr>
      <w:r>
        <w:rPr>
          <w:noProof/>
        </w:rPr>
        <w:t>Μηνιαία Συνδρομή Light Known 5K User στους Χάρτες Bing, 76</w:t>
      </w:r>
    </w:p>
    <w:p w:rsidR="003D12C2" w:rsidRDefault="003D12C2">
      <w:pPr>
        <w:pStyle w:val="Index1"/>
        <w:tabs>
          <w:tab w:val="right" w:pos="5030"/>
        </w:tabs>
        <w:rPr>
          <w:noProof/>
        </w:rPr>
      </w:pPr>
      <w:r>
        <w:rPr>
          <w:noProof/>
        </w:rPr>
        <w:t>Μηνιαία Συνδρομή Light Known Per User στους Χάρτες Bing, 76</w:t>
      </w:r>
    </w:p>
    <w:p w:rsidR="003D12C2" w:rsidRDefault="003D12C2">
      <w:pPr>
        <w:pStyle w:val="Index1"/>
        <w:tabs>
          <w:tab w:val="right" w:pos="5030"/>
        </w:tabs>
        <w:rPr>
          <w:noProof/>
        </w:rPr>
      </w:pPr>
      <w:r>
        <w:rPr>
          <w:noProof/>
        </w:rPr>
        <w:t>Μηνιαία Συνδρομή Αμοιβής Πλατφόρμας για Διαχείριση Πόρων Χαρτών Bing για Windows, 77</w:t>
      </w:r>
    </w:p>
    <w:p w:rsidR="003D12C2" w:rsidRDefault="003D12C2">
      <w:pPr>
        <w:pStyle w:val="Index1"/>
        <w:tabs>
          <w:tab w:val="right" w:pos="5030"/>
        </w:tabs>
        <w:rPr>
          <w:noProof/>
        </w:rPr>
      </w:pPr>
      <w:r>
        <w:rPr>
          <w:noProof/>
        </w:rPr>
        <w:t>Μηνιαία Συνδρομή Καταναλωτή στους Χάρτες Bing με Παρακολούθηση Ανά Πόρο, 76</w:t>
      </w:r>
    </w:p>
    <w:p w:rsidR="003D12C2" w:rsidRDefault="003D12C2">
      <w:pPr>
        <w:pStyle w:val="Index1"/>
        <w:tabs>
          <w:tab w:val="right" w:pos="5030"/>
        </w:tabs>
        <w:rPr>
          <w:noProof/>
        </w:rPr>
      </w:pPr>
      <w:r>
        <w:rPr>
          <w:noProof/>
        </w:rPr>
        <w:t>Μηνιαία Συνδρομή Χρήσης Δημόσιας Τοποθεσίας Web Χαρτών Bing 100.000 Συναλλαγών, 77</w:t>
      </w:r>
    </w:p>
    <w:p w:rsidR="003D12C2" w:rsidRDefault="003D12C2">
      <w:pPr>
        <w:pStyle w:val="Index1"/>
        <w:tabs>
          <w:tab w:val="right" w:pos="5030"/>
        </w:tabs>
        <w:rPr>
          <w:noProof/>
        </w:rPr>
      </w:pPr>
      <w:r>
        <w:rPr>
          <w:noProof/>
        </w:rPr>
        <w:t>Μηνιαία Συνδρομή Χρήσης Δημόσιας Τοποθεσίας Web Χαρτών Bing 420.000 Συναλλαγών (και άνω), 77</w:t>
      </w:r>
    </w:p>
    <w:p w:rsidR="003D12C2" w:rsidRDefault="003D12C2">
      <w:pPr>
        <w:pStyle w:val="Index1"/>
        <w:tabs>
          <w:tab w:val="right" w:pos="5030"/>
        </w:tabs>
        <w:rPr>
          <w:noProof/>
        </w:rPr>
      </w:pPr>
      <w:r>
        <w:rPr>
          <w:noProof/>
        </w:rPr>
        <w:t>Μηνιαία Συνδρομή Χρήσης Εσωτερικής Τοποθεσίας Web Χαρτών Bing 100.000 Συναλλαγών, 76</w:t>
      </w:r>
    </w:p>
    <w:p w:rsidR="003D12C2" w:rsidRDefault="003D12C2">
      <w:pPr>
        <w:pStyle w:val="Index1"/>
        <w:tabs>
          <w:tab w:val="right" w:pos="5030"/>
        </w:tabs>
        <w:rPr>
          <w:noProof/>
        </w:rPr>
      </w:pPr>
      <w:r>
        <w:rPr>
          <w:noProof/>
        </w:rPr>
        <w:t>Μηνιαία Συνδρομή Χρήσης Εσωτερικής Τοποθεσίας Web Χαρτών Bing 250.000 Συναλλαγών (και άνω), 76</w:t>
      </w:r>
    </w:p>
    <w:p w:rsidR="003D12C2" w:rsidRDefault="003D12C2">
      <w:pPr>
        <w:pStyle w:val="Index1"/>
        <w:tabs>
          <w:tab w:val="right" w:pos="5030"/>
        </w:tabs>
        <w:rPr>
          <w:noProof/>
        </w:rPr>
      </w:pPr>
      <w:r>
        <w:rPr>
          <w:noProof/>
        </w:rPr>
        <w:t>Μισθωτικά δικαιώματα για τα Windows, 32</w:t>
      </w:r>
    </w:p>
    <w:p w:rsidR="003D12C2" w:rsidRDefault="003D12C2">
      <w:pPr>
        <w:pStyle w:val="Index1"/>
        <w:tabs>
          <w:tab w:val="right" w:pos="5030"/>
        </w:tabs>
        <w:rPr>
          <w:noProof/>
        </w:rPr>
      </w:pPr>
      <w:r>
        <w:rPr>
          <w:noProof/>
        </w:rPr>
        <w:t>Μισθωτικά Δικαιώματα για το Office Professional Plus, 32</w:t>
      </w:r>
    </w:p>
    <w:p w:rsidR="003D12C2" w:rsidRDefault="003D12C2">
      <w:pPr>
        <w:pStyle w:val="Index1"/>
        <w:tabs>
          <w:tab w:val="right" w:pos="5030"/>
        </w:tabs>
        <w:rPr>
          <w:noProof/>
        </w:rPr>
      </w:pPr>
      <w:r>
        <w:rPr>
          <w:noProof/>
        </w:rPr>
        <w:t>Μισθωτικά Δικαιώματα για το Office Standard, 32</w:t>
      </w:r>
    </w:p>
    <w:p w:rsidR="003D12C2" w:rsidRDefault="003D12C2">
      <w:pPr>
        <w:pStyle w:val="Index1"/>
        <w:tabs>
          <w:tab w:val="right" w:pos="5030"/>
        </w:tabs>
        <w:rPr>
          <w:noProof/>
        </w:rPr>
      </w:pPr>
      <w:r>
        <w:rPr>
          <w:noProof/>
        </w:rPr>
        <w:t>Οικιακή Εργασία για Mac 2016, 27</w:t>
      </w:r>
    </w:p>
    <w:p w:rsidR="003D12C2" w:rsidRDefault="003D12C2">
      <w:pPr>
        <w:pStyle w:val="Index1"/>
        <w:tabs>
          <w:tab w:val="right" w:pos="5030"/>
        </w:tabs>
        <w:rPr>
          <w:noProof/>
        </w:rPr>
      </w:pPr>
      <w:r>
        <w:rPr>
          <w:noProof/>
        </w:rPr>
        <w:t>Οικιακή Εργασία για το Office Professional Plus 2016, 25</w:t>
      </w:r>
    </w:p>
    <w:p w:rsidR="003D12C2" w:rsidRDefault="003D12C2">
      <w:pPr>
        <w:pStyle w:val="Index1"/>
        <w:tabs>
          <w:tab w:val="right" w:pos="5030"/>
        </w:tabs>
        <w:rPr>
          <w:noProof/>
        </w:rPr>
      </w:pPr>
      <w:r>
        <w:rPr>
          <w:noProof/>
        </w:rPr>
        <w:t>Οικιακή Εργασία για το Office Standard 2016, 25</w:t>
      </w:r>
    </w:p>
    <w:p w:rsidR="003D12C2" w:rsidRDefault="003D12C2">
      <w:pPr>
        <w:pStyle w:val="Index1"/>
        <w:tabs>
          <w:tab w:val="right" w:pos="5030"/>
        </w:tabs>
        <w:rPr>
          <w:noProof/>
        </w:rPr>
      </w:pPr>
      <w:r>
        <w:rPr>
          <w:noProof/>
        </w:rPr>
        <w:t>Οικογένεια Προγραμμάτων Cloud για Μεγάλες Επιχειρήσεις, 63</w:t>
      </w:r>
    </w:p>
    <w:p w:rsidR="003D12C2" w:rsidRDefault="003D12C2">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63</w:t>
      </w:r>
    </w:p>
    <w:p w:rsidR="003D12C2" w:rsidRDefault="003D12C2">
      <w:pPr>
        <w:pStyle w:val="Index1"/>
        <w:tabs>
          <w:tab w:val="right" w:pos="5030"/>
        </w:tabs>
        <w:rPr>
          <w:noProof/>
        </w:rPr>
      </w:pPr>
      <w:r>
        <w:rPr>
          <w:noProof/>
        </w:rPr>
        <w:t>Οικογένεια Προγραμμάτων Φορητότητας για Μεγάλες Επιχειρήσεις, 60, 72</w:t>
      </w:r>
    </w:p>
    <w:p w:rsidR="003D12C2" w:rsidRDefault="003D12C2">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60</w:t>
      </w:r>
    </w:p>
    <w:p w:rsidR="003D12C2" w:rsidRDefault="003D12C2">
      <w:pPr>
        <w:pStyle w:val="Index1"/>
        <w:tabs>
          <w:tab w:val="right" w:pos="5030"/>
        </w:tabs>
        <w:rPr>
          <w:noProof/>
        </w:rPr>
      </w:pPr>
      <w:r>
        <w:rPr>
          <w:noProof/>
        </w:rPr>
        <w:t>Παράλληλη Αποθήκη Δεδομένων, 95</w:t>
      </w:r>
    </w:p>
    <w:p w:rsidR="003D12C2" w:rsidRDefault="003D12C2">
      <w:pPr>
        <w:pStyle w:val="Index1"/>
        <w:tabs>
          <w:tab w:val="right" w:pos="5030"/>
        </w:tabs>
        <w:rPr>
          <w:noProof/>
        </w:rPr>
      </w:pPr>
      <w:r>
        <w:rPr>
          <w:noProof/>
        </w:rPr>
        <w:t>Παράλληλη Αποθήκη Δεδομένων SQL Server, 35</w:t>
      </w:r>
    </w:p>
    <w:p w:rsidR="003D12C2" w:rsidRDefault="003D12C2">
      <w:pPr>
        <w:pStyle w:val="Index1"/>
        <w:tabs>
          <w:tab w:val="right" w:pos="5030"/>
        </w:tabs>
        <w:rPr>
          <w:noProof/>
        </w:rPr>
      </w:pPr>
      <w:r>
        <w:rPr>
          <w:noProof/>
        </w:rPr>
        <w:t>Παράπλευρη Φόρτωση Windows 8.1 Enterprise, 44</w:t>
      </w:r>
    </w:p>
    <w:p w:rsidR="003D12C2" w:rsidRDefault="003D12C2">
      <w:pPr>
        <w:pStyle w:val="Index1"/>
        <w:tabs>
          <w:tab w:val="right" w:pos="5030"/>
        </w:tabs>
        <w:rPr>
          <w:noProof/>
        </w:rPr>
      </w:pPr>
      <w:r>
        <w:rPr>
          <w:noProof/>
        </w:rPr>
        <w:t>Πλατφόρμες MSDN, 41</w:t>
      </w:r>
    </w:p>
    <w:p w:rsidR="003D12C2" w:rsidRDefault="003D12C2">
      <w:pPr>
        <w:pStyle w:val="Index1"/>
        <w:tabs>
          <w:tab w:val="right" w:pos="5030"/>
        </w:tabs>
        <w:rPr>
          <w:noProof/>
        </w:rPr>
      </w:pPr>
      <w:r>
        <w:rPr>
          <w:noProof/>
        </w:rPr>
        <w:t>Πρόσβαση σε Εικονικό Desktop των Windows, 44</w:t>
      </w:r>
    </w:p>
    <w:p w:rsidR="003D12C2" w:rsidRDefault="003D12C2">
      <w:pPr>
        <w:pStyle w:val="Index1"/>
        <w:tabs>
          <w:tab w:val="right" w:pos="5030"/>
        </w:tabs>
        <w:rPr>
          <w:noProof/>
        </w:rPr>
      </w:pPr>
      <w:r>
        <w:rPr>
          <w:noProof/>
        </w:rPr>
        <w:t>Πρόσθετες Δημοσιεύσεις Microsoft Social Engagement, 67</w:t>
      </w:r>
    </w:p>
    <w:p w:rsidR="003D12C2" w:rsidRDefault="003D12C2">
      <w:pPr>
        <w:pStyle w:val="Index1"/>
        <w:tabs>
          <w:tab w:val="right" w:pos="5030"/>
        </w:tabs>
        <w:rPr>
          <w:noProof/>
        </w:rPr>
      </w:pPr>
      <w:r>
        <w:rPr>
          <w:noProof/>
        </w:rPr>
        <w:t>Πρόσθετο Exchange Online Πρόγραμμα 1, 73</w:t>
      </w:r>
    </w:p>
    <w:p w:rsidR="003D12C2" w:rsidRDefault="003D12C2">
      <w:pPr>
        <w:pStyle w:val="Index1"/>
        <w:tabs>
          <w:tab w:val="right" w:pos="5030"/>
        </w:tabs>
        <w:rPr>
          <w:noProof/>
        </w:rPr>
      </w:pPr>
      <w:r>
        <w:rPr>
          <w:noProof/>
        </w:rPr>
        <w:t>Πρόσθετο Lync Voice για Οικογένεια Προγραμμάτων Cloud για Μεγάλες Επιχειρήσεις, 63</w:t>
      </w:r>
    </w:p>
    <w:p w:rsidR="003D12C2" w:rsidRDefault="003D12C2">
      <w:pPr>
        <w:pStyle w:val="Index1"/>
        <w:tabs>
          <w:tab w:val="right" w:pos="5030"/>
        </w:tabs>
        <w:rPr>
          <w:noProof/>
        </w:rPr>
      </w:pPr>
      <w:r>
        <w:rPr>
          <w:noProof/>
        </w:rPr>
        <w:t>Πρόσθετο Microsoft Dynamics CRM Online Professional για Office 365, 65</w:t>
      </w:r>
    </w:p>
    <w:p w:rsidR="003D12C2" w:rsidRDefault="003D12C2">
      <w:pPr>
        <w:pStyle w:val="Index1"/>
        <w:tabs>
          <w:tab w:val="right" w:pos="5030"/>
        </w:tabs>
        <w:rPr>
          <w:noProof/>
        </w:rPr>
      </w:pPr>
      <w:r>
        <w:rPr>
          <w:noProof/>
        </w:rPr>
        <w:t>Πρόσθετο Microsoft Dynamics CRM Online Professional στο Office 365 για Εξασφάλιση Αναβάθμισης Λογισμικού, 65</w:t>
      </w:r>
    </w:p>
    <w:p w:rsidR="003D12C2" w:rsidRDefault="003D12C2">
      <w:pPr>
        <w:pStyle w:val="Index1"/>
        <w:tabs>
          <w:tab w:val="right" w:pos="5030"/>
        </w:tabs>
        <w:rPr>
          <w:noProof/>
        </w:rPr>
      </w:pPr>
      <w:r>
        <w:rPr>
          <w:noProof/>
        </w:rPr>
        <w:t>Πρόσθετο Microsoft Intune, 64</w:t>
      </w:r>
    </w:p>
    <w:p w:rsidR="003D12C2" w:rsidRDefault="003D12C2">
      <w:pPr>
        <w:pStyle w:val="Index1"/>
        <w:tabs>
          <w:tab w:val="right" w:pos="5030"/>
        </w:tabs>
        <w:rPr>
          <w:noProof/>
        </w:rPr>
      </w:pPr>
      <w:r>
        <w:rPr>
          <w:noProof/>
        </w:rPr>
        <w:t>Πρόσθετο Microsoft Social Engagement Professional, 67</w:t>
      </w:r>
    </w:p>
    <w:p w:rsidR="003D12C2" w:rsidRDefault="003D12C2">
      <w:pPr>
        <w:pStyle w:val="Index1"/>
        <w:tabs>
          <w:tab w:val="right" w:pos="5030"/>
        </w:tabs>
        <w:rPr>
          <w:noProof/>
        </w:rPr>
      </w:pPr>
      <w:r>
        <w:rPr>
          <w:noProof/>
        </w:rPr>
        <w:t>Πρόσθετο SharePoint Online Πρόγραμμα 1, 75</w:t>
      </w:r>
    </w:p>
    <w:p w:rsidR="003D12C2" w:rsidRDefault="003D12C2">
      <w:pPr>
        <w:pStyle w:val="Index1"/>
        <w:tabs>
          <w:tab w:val="right" w:pos="5030"/>
        </w:tabs>
        <w:rPr>
          <w:noProof/>
        </w:rPr>
      </w:pPr>
      <w:r>
        <w:rPr>
          <w:noProof/>
        </w:rPr>
        <w:t>Πρόσθετο Skype για επιχειρήσεις Online Πρόγραμμα 1, 75</w:t>
      </w:r>
    </w:p>
    <w:p w:rsidR="003D12C2" w:rsidRDefault="003D12C2">
      <w:pPr>
        <w:pStyle w:val="Index1"/>
        <w:tabs>
          <w:tab w:val="right" w:pos="5030"/>
        </w:tabs>
        <w:rPr>
          <w:noProof/>
        </w:rPr>
      </w:pPr>
      <w:r>
        <w:rPr>
          <w:noProof/>
        </w:rPr>
        <w:t>Πρόσθετο για Exchange Online Πρόγραμμα 1, 71</w:t>
      </w:r>
    </w:p>
    <w:p w:rsidR="003D12C2" w:rsidRDefault="003D12C2">
      <w:pPr>
        <w:pStyle w:val="Index1"/>
        <w:tabs>
          <w:tab w:val="right" w:pos="5030"/>
        </w:tabs>
        <w:rPr>
          <w:noProof/>
        </w:rPr>
      </w:pPr>
      <w:r>
        <w:rPr>
          <w:noProof/>
        </w:rPr>
        <w:t>Πρόσθετο για Office 365 για μεγάλες επιχειρήσεις E1, E3, E5, 70</w:t>
      </w:r>
    </w:p>
    <w:p w:rsidR="003D12C2" w:rsidRDefault="003D12C2">
      <w:pPr>
        <w:pStyle w:val="Index1"/>
        <w:tabs>
          <w:tab w:val="right" w:pos="5030"/>
        </w:tabs>
        <w:rPr>
          <w:noProof/>
        </w:rPr>
      </w:pPr>
      <w:r>
        <w:rPr>
          <w:noProof/>
        </w:rPr>
        <w:t>Πρόσθετο για Office 365 για μεγάλες επιχειρήσεις E3, E4 χωρίς ProPlus, 70</w:t>
      </w:r>
    </w:p>
    <w:p w:rsidR="003D12C2" w:rsidRDefault="003D12C2">
      <w:pPr>
        <w:pStyle w:val="Index1"/>
        <w:tabs>
          <w:tab w:val="right" w:pos="5030"/>
        </w:tabs>
        <w:rPr>
          <w:noProof/>
        </w:rPr>
      </w:pPr>
      <w:r>
        <w:rPr>
          <w:noProof/>
        </w:rPr>
        <w:t>Πρόσθετο για Office 365 για μεγάλες επιχειρήσεις E4, 70</w:t>
      </w:r>
    </w:p>
    <w:p w:rsidR="003D12C2" w:rsidRDefault="003D12C2">
      <w:pPr>
        <w:pStyle w:val="Index1"/>
        <w:tabs>
          <w:tab w:val="right" w:pos="5030"/>
        </w:tabs>
        <w:rPr>
          <w:noProof/>
        </w:rPr>
      </w:pPr>
      <w:r>
        <w:rPr>
          <w:noProof/>
        </w:rPr>
        <w:t>Πρόσθετο για Office 365 για Μεσαίες Επιχειρήσεις, 71</w:t>
      </w:r>
    </w:p>
    <w:p w:rsidR="003D12C2" w:rsidRDefault="003D12C2">
      <w:pPr>
        <w:pStyle w:val="Index1"/>
        <w:tabs>
          <w:tab w:val="right" w:pos="5030"/>
        </w:tabs>
        <w:rPr>
          <w:noProof/>
        </w:rPr>
      </w:pPr>
      <w:r>
        <w:rPr>
          <w:noProof/>
        </w:rPr>
        <w:t>Πρόσθετο για Operations Management Suite Datacenter Edition, 63</w:t>
      </w:r>
    </w:p>
    <w:p w:rsidR="003D12C2" w:rsidRDefault="003D12C2">
      <w:pPr>
        <w:pStyle w:val="Index1"/>
        <w:tabs>
          <w:tab w:val="right" w:pos="5030"/>
        </w:tabs>
        <w:rPr>
          <w:noProof/>
        </w:rPr>
      </w:pPr>
      <w:r>
        <w:rPr>
          <w:noProof/>
        </w:rPr>
        <w:t>Πρόσθετο για Operations Management Suite Standard Edition, 63</w:t>
      </w:r>
    </w:p>
    <w:p w:rsidR="003D12C2" w:rsidRDefault="003D12C2">
      <w:pPr>
        <w:pStyle w:val="Index1"/>
        <w:tabs>
          <w:tab w:val="right" w:pos="5030"/>
        </w:tabs>
        <w:rPr>
          <w:noProof/>
        </w:rPr>
      </w:pPr>
      <w:r>
        <w:rPr>
          <w:noProof/>
        </w:rPr>
        <w:t>Πρόσθετο για Skype for Business Online Πρόγραμμα 1, 71</w:t>
      </w:r>
    </w:p>
    <w:p w:rsidR="003D12C2" w:rsidRDefault="003D12C2">
      <w:pPr>
        <w:pStyle w:val="Index1"/>
        <w:tabs>
          <w:tab w:val="right" w:pos="5030"/>
        </w:tabs>
        <w:rPr>
          <w:noProof/>
        </w:rPr>
      </w:pPr>
      <w:r>
        <w:rPr>
          <w:noProof/>
        </w:rPr>
        <w:t>Πρόσθετο για Διαχείριση Δικαιωμάτων Azure, 71</w:t>
      </w:r>
    </w:p>
    <w:p w:rsidR="003D12C2" w:rsidRDefault="003D12C2">
      <w:pPr>
        <w:pStyle w:val="Index1"/>
        <w:tabs>
          <w:tab w:val="right" w:pos="5030"/>
        </w:tabs>
        <w:rPr>
          <w:noProof/>
        </w:rPr>
      </w:pPr>
      <w:r>
        <w:rPr>
          <w:noProof/>
        </w:rPr>
        <w:t>Πρόσθετο Οικογένειας Προγραμμάτων Cloud για Μεγάλες Επιχειρήσεις, 63</w:t>
      </w:r>
    </w:p>
    <w:p w:rsidR="003D12C2" w:rsidRDefault="003D12C2">
      <w:pPr>
        <w:pStyle w:val="Index1"/>
        <w:tabs>
          <w:tab w:val="right" w:pos="5030"/>
        </w:tabs>
        <w:rPr>
          <w:noProof/>
        </w:rPr>
      </w:pPr>
      <w:r>
        <w:rPr>
          <w:noProof/>
        </w:rPr>
        <w:t>Πρόσθετο Οικογένειας Προγραμμάτων Φορητότητας για Μεγάλες Επιχειρήσεις, 60</w:t>
      </w:r>
    </w:p>
    <w:p w:rsidR="003D12C2" w:rsidRDefault="003D12C2">
      <w:pPr>
        <w:pStyle w:val="Index1"/>
        <w:tabs>
          <w:tab w:val="right" w:pos="5030"/>
        </w:tabs>
        <w:rPr>
          <w:noProof/>
        </w:rPr>
      </w:pPr>
      <w:r>
        <w:rPr>
          <w:noProof/>
        </w:rPr>
        <w:t>Σύνθετη Προστασία από Απειλές, 74</w:t>
      </w:r>
    </w:p>
    <w:p w:rsidR="003D12C2" w:rsidRDefault="003D12C2">
      <w:pPr>
        <w:pStyle w:val="Index1"/>
        <w:tabs>
          <w:tab w:val="right" w:pos="5030"/>
        </w:tabs>
        <w:rPr>
          <w:noProof/>
        </w:rPr>
      </w:pPr>
      <w:r>
        <w:rPr>
          <w:noProof/>
        </w:rPr>
        <w:t>Υπηρεσία Εισαγωγής για Office 365, 74</w:t>
      </w:r>
    </w:p>
    <w:p w:rsidR="003D12C2" w:rsidRDefault="003D12C2">
      <w:pPr>
        <w:pStyle w:val="Index1"/>
        <w:tabs>
          <w:tab w:val="right" w:pos="5030"/>
        </w:tabs>
        <w:rPr>
          <w:noProof/>
        </w:rPr>
      </w:pPr>
      <w:r>
        <w:rPr>
          <w:noProof/>
        </w:rPr>
        <w:t>Υπηρεσίες Microsoft Azure, 59, 97</w:t>
      </w:r>
    </w:p>
    <w:p w:rsidR="003D12C2" w:rsidRDefault="003D12C2">
      <w:pPr>
        <w:pStyle w:val="Index1"/>
        <w:tabs>
          <w:tab w:val="right" w:pos="5030"/>
        </w:tabs>
        <w:rPr>
          <w:noProof/>
        </w:rPr>
      </w:pPr>
      <w:r>
        <w:rPr>
          <w:noProof/>
        </w:rPr>
        <w:t>Υπηρεσίες Πλατφόρμας Microsoft Azure, 98</w:t>
      </w:r>
    </w:p>
    <w:p w:rsidR="003D12C2" w:rsidRDefault="003D12C2">
      <w:pPr>
        <w:pStyle w:val="ProductList-Body"/>
        <w:rPr>
          <w:noProof/>
        </w:rPr>
        <w:sectPr w:rsidR="003D12C2" w:rsidSect="003D12C2">
          <w:type w:val="continuous"/>
          <w:pgSz w:w="12240" w:h="15840" w:code="1"/>
          <w:pgMar w:top="1170" w:right="720" w:bottom="720" w:left="720" w:header="432" w:footer="288" w:gutter="0"/>
          <w:cols w:num="2" w:space="720"/>
        </w:sectPr>
      </w:pPr>
    </w:p>
    <w:p w:rsidR="006F248C" w:rsidRDefault="0073626E">
      <w:pPr>
        <w:pStyle w:val="ProductList-Body"/>
        <w:sectPr w:rsidR="006F248C" w:rsidSect="003D12C2">
          <w:type w:val="continuous"/>
          <w:pgSz w:w="12240" w:h="15840" w:code="1"/>
          <w:pgMar w:top="1170" w:right="720" w:bottom="720" w:left="720" w:header="432" w:footer="288" w:gutter="0"/>
          <w:cols w:num="2" w:space="360"/>
        </w:sectPr>
      </w:pPr>
      <w:r>
        <w:fldChar w:fldCharType="end"/>
      </w:r>
    </w:p>
    <w:p w:rsidR="006F248C" w:rsidRDefault="006F248C">
      <w:pPr>
        <w:pStyle w:val="ProductList-Body"/>
      </w:pPr>
    </w:p>
    <w:sectPr w:rsidR="006F248C"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1481" w:rsidRDefault="00E11481" w:rsidP="007C7D4D">
      <w:pPr>
        <w:spacing w:after="0"/>
      </w:pPr>
      <w:r>
        <w:separator/>
      </w:r>
    </w:p>
    <w:p w:rsidR="00E11481" w:rsidRDefault="00E11481"/>
  </w:endnote>
  <w:endnote w:type="continuationSeparator" w:id="0">
    <w:p w:rsidR="00E11481" w:rsidRDefault="00E11481" w:rsidP="007C7D4D">
      <w:pPr>
        <w:spacing w:after="0"/>
      </w:pPr>
      <w:r>
        <w:continuationSeparator/>
      </w:r>
    </w:p>
    <w:p w:rsidR="00E11481" w:rsidRDefault="00E11481"/>
  </w:endnote>
  <w:endnote w:type="continuationNotice" w:id="1">
    <w:p w:rsidR="00E11481" w:rsidRDefault="00E114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4">
            <w:r w:rsidR="0073626E">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844">
            <w:r w:rsidR="0073626E">
              <w:rPr>
                <w:color w:val="00467F"/>
                <w:u w:val="single"/>
              </w:rPr>
              <w:t>Ευρετήριο</w:t>
            </w:r>
          </w:hyperlink>
        </w:p>
      </w:tc>
    </w:tr>
  </w:tbl>
  <w:p w:rsidR="006F248C" w:rsidRDefault="006F248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842">
            <w:r w:rsidR="0073626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1">
            <w:r w:rsidR="0073626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36">
            <w:r w:rsidR="0073626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7">
            <w:r w:rsidR="0073626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8">
            <w:r w:rsidR="0073626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49">
            <w:r w:rsidR="0073626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248C" w:rsidRDefault="00E11481">
          <w:pPr>
            <w:pStyle w:val="PURFooterText"/>
            <w:jc w:val="center"/>
          </w:pPr>
          <w:hyperlink w:anchor="_Sec591">
            <w:r w:rsidR="0073626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248C" w:rsidRDefault="006F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248C" w:rsidRDefault="00E11481">
          <w:pPr>
            <w:pStyle w:val="PURFooterText"/>
            <w:jc w:val="center"/>
          </w:pPr>
          <w:hyperlink w:anchor="_Sec844">
            <w:r w:rsidR="0073626E">
              <w:rPr>
                <w:color w:val="00467F"/>
                <w:u w:val="single"/>
              </w:rPr>
              <w:t>Ευρετήριο</w:t>
            </w:r>
          </w:hyperlink>
        </w:p>
      </w:tc>
    </w:tr>
  </w:tbl>
  <w:p w:rsidR="006F248C" w:rsidRDefault="006F248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1481" w:rsidRDefault="00E11481" w:rsidP="007C7D4D">
      <w:pPr>
        <w:spacing w:after="0"/>
      </w:pPr>
      <w:r>
        <w:separator/>
      </w:r>
    </w:p>
    <w:p w:rsidR="00E11481" w:rsidRDefault="00E11481"/>
  </w:footnote>
  <w:footnote w:type="continuationSeparator" w:id="0">
    <w:p w:rsidR="00E11481" w:rsidRDefault="00E11481" w:rsidP="007C7D4D">
      <w:pPr>
        <w:spacing w:after="0"/>
      </w:pPr>
      <w:r>
        <w:continuationSeparator/>
      </w:r>
    </w:p>
    <w:p w:rsidR="00E11481" w:rsidRDefault="00E11481"/>
  </w:footnote>
  <w:footnote w:type="continuationNotice" w:id="1">
    <w:p w:rsidR="00E11481" w:rsidRDefault="00E114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D61" w:rsidRDefault="00C25D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C25D6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C25D6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3D12C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rsidR="00C25D61">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F248C">
      <w:tc>
        <w:tcPr>
          <w:tcW w:w="8440" w:type="dxa"/>
        </w:tcPr>
        <w:p w:rsidR="006F248C" w:rsidRDefault="0073626E">
          <w:pPr>
            <w:pStyle w:val="PURHeaderText"/>
          </w:pPr>
          <w:r>
            <w:t>Όροι Προϊόντων Παραχώρησης Πολλαπλών Αδειών Χρήσης (Volume Licensing) της Microsoft (Ελληνικά (Greek), Δεκέμβριος 2015)</w:t>
          </w:r>
        </w:p>
      </w:tc>
      <w:tc>
        <w:tcPr>
          <w:tcW w:w="3680" w:type="dxa"/>
        </w:tcPr>
        <w:p w:rsidR="006F248C" w:rsidRDefault="007362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C0060"/>
    <w:multiLevelType w:val="multilevel"/>
    <w:tmpl w:val="41780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32D37"/>
    <w:multiLevelType w:val="multilevel"/>
    <w:tmpl w:val="B88ED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04FF2"/>
    <w:multiLevelType w:val="multilevel"/>
    <w:tmpl w:val="97C4E5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311DE"/>
    <w:multiLevelType w:val="multilevel"/>
    <w:tmpl w:val="2A74F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37B62"/>
    <w:multiLevelType w:val="multilevel"/>
    <w:tmpl w:val="89AAA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176AF"/>
    <w:multiLevelType w:val="multilevel"/>
    <w:tmpl w:val="B7781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C143F"/>
    <w:multiLevelType w:val="multilevel"/>
    <w:tmpl w:val="BA084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A3B5B"/>
    <w:multiLevelType w:val="multilevel"/>
    <w:tmpl w:val="8E04D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966F3"/>
    <w:multiLevelType w:val="multilevel"/>
    <w:tmpl w:val="8BA265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2AA26E8"/>
    <w:multiLevelType w:val="multilevel"/>
    <w:tmpl w:val="8DE87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E3130"/>
    <w:multiLevelType w:val="multilevel"/>
    <w:tmpl w:val="827EB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F442C"/>
    <w:multiLevelType w:val="multilevel"/>
    <w:tmpl w:val="410CFE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94139"/>
    <w:multiLevelType w:val="multilevel"/>
    <w:tmpl w:val="D9A89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D6A90"/>
    <w:multiLevelType w:val="multilevel"/>
    <w:tmpl w:val="AAA298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F75B2"/>
    <w:multiLevelType w:val="multilevel"/>
    <w:tmpl w:val="22267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34A78"/>
    <w:multiLevelType w:val="multilevel"/>
    <w:tmpl w:val="522A7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4524D"/>
    <w:multiLevelType w:val="multilevel"/>
    <w:tmpl w:val="47C6E6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7A0338"/>
    <w:multiLevelType w:val="multilevel"/>
    <w:tmpl w:val="4DB20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A5137"/>
    <w:multiLevelType w:val="multilevel"/>
    <w:tmpl w:val="D26AC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AE32C3"/>
    <w:multiLevelType w:val="multilevel"/>
    <w:tmpl w:val="5068F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0C3770"/>
    <w:multiLevelType w:val="multilevel"/>
    <w:tmpl w:val="1472A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B746EA"/>
    <w:multiLevelType w:val="multilevel"/>
    <w:tmpl w:val="6D5E4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8074A4"/>
    <w:multiLevelType w:val="multilevel"/>
    <w:tmpl w:val="0EFC2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583542"/>
    <w:multiLevelType w:val="multilevel"/>
    <w:tmpl w:val="B16AE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3B62AF"/>
    <w:multiLevelType w:val="multilevel"/>
    <w:tmpl w:val="4B9AD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494FCD"/>
    <w:multiLevelType w:val="multilevel"/>
    <w:tmpl w:val="3F204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9A7DE2"/>
    <w:multiLevelType w:val="multilevel"/>
    <w:tmpl w:val="42029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334CFC"/>
    <w:multiLevelType w:val="multilevel"/>
    <w:tmpl w:val="6E74F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8B5442"/>
    <w:multiLevelType w:val="multilevel"/>
    <w:tmpl w:val="66E4AA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560B4"/>
    <w:multiLevelType w:val="multilevel"/>
    <w:tmpl w:val="4770F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5726C"/>
    <w:multiLevelType w:val="multilevel"/>
    <w:tmpl w:val="EE442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7973FC"/>
    <w:multiLevelType w:val="multilevel"/>
    <w:tmpl w:val="D42C1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7E0D1E"/>
    <w:multiLevelType w:val="multilevel"/>
    <w:tmpl w:val="E43A2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3E7CF2"/>
    <w:multiLevelType w:val="multilevel"/>
    <w:tmpl w:val="5BD09F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850E0"/>
    <w:multiLevelType w:val="multilevel"/>
    <w:tmpl w:val="E0001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32037CE"/>
    <w:multiLevelType w:val="multilevel"/>
    <w:tmpl w:val="4F562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7B5E88"/>
    <w:multiLevelType w:val="multilevel"/>
    <w:tmpl w:val="B13E2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044546"/>
    <w:multiLevelType w:val="multilevel"/>
    <w:tmpl w:val="8C60C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D80FC2"/>
    <w:multiLevelType w:val="multilevel"/>
    <w:tmpl w:val="67A81C8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690DEF"/>
    <w:multiLevelType w:val="multilevel"/>
    <w:tmpl w:val="8A9AD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31581A"/>
    <w:multiLevelType w:val="multilevel"/>
    <w:tmpl w:val="31308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A80BD1"/>
    <w:multiLevelType w:val="multilevel"/>
    <w:tmpl w:val="FC2821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1F1CFF"/>
    <w:multiLevelType w:val="multilevel"/>
    <w:tmpl w:val="17380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1544BE"/>
    <w:multiLevelType w:val="multilevel"/>
    <w:tmpl w:val="DB2CD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2C33B9"/>
    <w:multiLevelType w:val="multilevel"/>
    <w:tmpl w:val="DDB27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771089"/>
    <w:multiLevelType w:val="multilevel"/>
    <w:tmpl w:val="0F768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8151D7"/>
    <w:multiLevelType w:val="multilevel"/>
    <w:tmpl w:val="BC1E3F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BA29F9"/>
    <w:multiLevelType w:val="multilevel"/>
    <w:tmpl w:val="EFE48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A11A31"/>
    <w:multiLevelType w:val="multilevel"/>
    <w:tmpl w:val="F19E0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476812"/>
    <w:multiLevelType w:val="multilevel"/>
    <w:tmpl w:val="8B42F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43"/>
  </w:num>
  <w:num w:numId="4">
    <w:abstractNumId w:val="41"/>
  </w:num>
  <w:num w:numId="5">
    <w:abstractNumId w:val="49"/>
  </w:num>
  <w:num w:numId="6">
    <w:abstractNumId w:val="6"/>
  </w:num>
  <w:num w:numId="7">
    <w:abstractNumId w:val="37"/>
  </w:num>
  <w:num w:numId="8">
    <w:abstractNumId w:val="15"/>
  </w:num>
  <w:num w:numId="9">
    <w:abstractNumId w:val="50"/>
  </w:num>
  <w:num w:numId="10">
    <w:abstractNumId w:val="29"/>
  </w:num>
  <w:num w:numId="11">
    <w:abstractNumId w:val="17"/>
  </w:num>
  <w:num w:numId="12">
    <w:abstractNumId w:val="35"/>
  </w:num>
  <w:num w:numId="13">
    <w:abstractNumId w:val="19"/>
  </w:num>
  <w:num w:numId="14">
    <w:abstractNumId w:val="21"/>
  </w:num>
  <w:num w:numId="15">
    <w:abstractNumId w:val="3"/>
  </w:num>
  <w:num w:numId="16">
    <w:abstractNumId w:val="9"/>
  </w:num>
  <w:num w:numId="17">
    <w:abstractNumId w:val="39"/>
  </w:num>
  <w:num w:numId="18">
    <w:abstractNumId w:val="28"/>
  </w:num>
  <w:num w:numId="19">
    <w:abstractNumId w:val="30"/>
  </w:num>
  <w:num w:numId="20">
    <w:abstractNumId w:val="14"/>
  </w:num>
  <w:num w:numId="21">
    <w:abstractNumId w:val="5"/>
  </w:num>
  <w:num w:numId="22">
    <w:abstractNumId w:val="47"/>
  </w:num>
  <w:num w:numId="23">
    <w:abstractNumId w:val="40"/>
  </w:num>
  <w:num w:numId="24">
    <w:abstractNumId w:val="10"/>
  </w:num>
  <w:num w:numId="25">
    <w:abstractNumId w:val="45"/>
  </w:num>
  <w:num w:numId="26">
    <w:abstractNumId w:val="44"/>
  </w:num>
  <w:num w:numId="27">
    <w:abstractNumId w:val="34"/>
  </w:num>
  <w:num w:numId="28">
    <w:abstractNumId w:val="7"/>
  </w:num>
  <w:num w:numId="29">
    <w:abstractNumId w:val="4"/>
  </w:num>
  <w:num w:numId="30">
    <w:abstractNumId w:val="23"/>
  </w:num>
  <w:num w:numId="31">
    <w:abstractNumId w:val="32"/>
  </w:num>
  <w:num w:numId="32">
    <w:abstractNumId w:val="25"/>
  </w:num>
  <w:num w:numId="33">
    <w:abstractNumId w:val="13"/>
  </w:num>
  <w:num w:numId="34">
    <w:abstractNumId w:val="12"/>
  </w:num>
  <w:num w:numId="35">
    <w:abstractNumId w:val="18"/>
  </w:num>
  <w:num w:numId="36">
    <w:abstractNumId w:val="51"/>
  </w:num>
  <w:num w:numId="37">
    <w:abstractNumId w:val="20"/>
  </w:num>
  <w:num w:numId="38">
    <w:abstractNumId w:val="26"/>
  </w:num>
  <w:num w:numId="39">
    <w:abstractNumId w:val="0"/>
  </w:num>
  <w:num w:numId="40">
    <w:abstractNumId w:val="42"/>
  </w:num>
  <w:num w:numId="41">
    <w:abstractNumId w:val="31"/>
  </w:num>
  <w:num w:numId="42">
    <w:abstractNumId w:val="1"/>
  </w:num>
  <w:num w:numId="43">
    <w:abstractNumId w:val="2"/>
  </w:num>
  <w:num w:numId="44">
    <w:abstractNumId w:val="11"/>
  </w:num>
  <w:num w:numId="45">
    <w:abstractNumId w:val="38"/>
  </w:num>
  <w:num w:numId="46">
    <w:abstractNumId w:val="16"/>
  </w:num>
  <w:num w:numId="47">
    <w:abstractNumId w:val="46"/>
  </w:num>
  <w:num w:numId="48">
    <w:abstractNumId w:val="27"/>
  </w:num>
  <w:num w:numId="49">
    <w:abstractNumId w:val="22"/>
  </w:num>
  <w:num w:numId="50">
    <w:abstractNumId w:val="48"/>
  </w:num>
  <w:num w:numId="51">
    <w:abstractNumId w:val="24"/>
  </w:num>
  <w:num w:numId="52">
    <w:abstractNumId w:val="8"/>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rPJaYfcutpBCD5rA2ntpmZtgl3+S0izD+c72V0I2vyeLV55VEtSAf5pxf/AToGv7bYlgeHihgYBgZnQ1zxtwA==" w:salt="Ou88gsSIkbASqxd0jtgJL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12C2"/>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248C"/>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26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31CB"/>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D61"/>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481"/>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38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D4FFB-694B-4F12-9979-892791F762C0}">
  <ds:schemaRefs>
    <ds:schemaRef ds:uri="http://schemas.openxmlformats.org/officeDocument/2006/bibliography"/>
  </ds:schemaRefs>
</ds:datastoreItem>
</file>

<file path=customXml/itemProps2.xml><?xml version="1.0" encoding="utf-8"?>
<ds:datastoreItem xmlns:ds="http://schemas.openxmlformats.org/officeDocument/2006/customXml" ds:itemID="{4824260B-D8CC-4DCA-9A58-DA5AB977D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112725</Words>
  <Characters>642536</Characters>
  <Application>Microsoft Office Word</Application>
  <DocSecurity>8</DocSecurity>
  <Lines>5354</Lines>
  <Paragraphs>1507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2015-11-28T17:44:00Z</dcterms:created>
  <dcterms:modified xsi:type="dcterms:W3CDTF">2015-11-28T17:45:00Z</dcterms:modified>
</cp:coreProperties>
</file>