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E418D" w:rsidRDefault="00BE418D">
      <w:pPr>
        <w:pStyle w:val="PURBody"/>
        <w:shd w:val="clear" w:color="auto" w:fill="00188F"/>
        <w:tabs>
          <w:tab w:val="clear" w:pos="360"/>
        </w:tabs>
        <w:ind w:right="7920" w:firstLine="360"/>
        <w:rPr>
          <w:rFonts w:asciiTheme="majorHAnsi" w:hAnsiTheme="majorHAnsi"/>
          <w:color w:val="FFFFFF"/>
          <w:sz w:val="6"/>
          <w:szCs w:val="6"/>
        </w:rPr>
      </w:pPr>
    </w:p>
    <w:p w:rsidR="00A02719" w:rsidRDefault="00D1010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Παραχώρηση</w:t>
      </w:r>
    </w:p>
    <w:p w:rsidR="00A02719" w:rsidRDefault="00A0271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Πολλαπλών</w:t>
      </w:r>
    </w:p>
    <w:p w:rsidR="00BE418D" w:rsidRDefault="00D1010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bookmarkEnd w:id="0"/>
      <w:r>
        <w:rPr>
          <w:rFonts w:asciiTheme="majorHAnsi" w:hAnsiTheme="majorHAnsi"/>
          <w:color w:val="FFFFFF" w:themeColor="background1"/>
          <w:sz w:val="32"/>
          <w:szCs w:val="32"/>
        </w:rPr>
        <w:t>Αδειών Χρήσης</w:t>
      </w:r>
    </w:p>
    <w:p w:rsidR="00BE418D" w:rsidRDefault="00D1010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 Licensing)</w:t>
      </w:r>
    </w:p>
    <w:p w:rsidR="00BE418D" w:rsidRDefault="00BE41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18D" w:rsidRDefault="00BE41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18D" w:rsidRDefault="00BE41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18D" w:rsidRDefault="00BE41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18D" w:rsidRDefault="00BE41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18D" w:rsidRDefault="00BE418D">
      <w:pPr>
        <w:pStyle w:val="PURBody"/>
        <w:shd w:val="clear" w:color="auto" w:fill="0072C6"/>
        <w:tabs>
          <w:tab w:val="clear" w:pos="360"/>
        </w:tabs>
        <w:ind w:right="1800" w:firstLine="360"/>
        <w:rPr>
          <w:sz w:val="72"/>
          <w:szCs w:val="72"/>
        </w:rPr>
      </w:pPr>
    </w:p>
    <w:p w:rsidR="00BE418D" w:rsidRDefault="00BE418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E418D" w:rsidRDefault="00D1010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BE418D" w:rsidRDefault="00D1010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Ιανουαρίου 2016</w:t>
      </w:r>
    </w:p>
    <w:p w:rsidR="00BE418D" w:rsidRDefault="00BE418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E418D" w:rsidRDefault="00D101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418D" w:rsidRDefault="00BE418D">
      <w:pPr>
        <w:sectPr w:rsidR="00BE418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E418D" w:rsidRDefault="00D1010D">
      <w:pPr>
        <w:pStyle w:val="ProductList-SectionHeading"/>
        <w:pageBreakBefore/>
      </w:pPr>
      <w:bookmarkStart w:id="1" w:name="_Sec842"/>
      <w:r>
        <w:lastRenderedPageBreak/>
        <w:t>Πίνακας Περιεχομένων</w:t>
      </w:r>
    </w:p>
    <w:p w:rsidR="00BE418D" w:rsidRDefault="00BE418D">
      <w:pPr>
        <w:pStyle w:val="ProductList-Body"/>
      </w:pPr>
    </w:p>
    <w:p w:rsidR="00BE418D" w:rsidRDefault="00BE418D">
      <w:pPr>
        <w:sectPr w:rsidR="00BE418D">
          <w:headerReference w:type="default" r:id="rId16"/>
          <w:footerReference w:type="default" r:id="rId17"/>
          <w:type w:val="continuous"/>
          <w:pgSz w:w="12240" w:h="15840" w:code="1"/>
          <w:pgMar w:top="1170" w:right="720" w:bottom="1620" w:left="720" w:header="432" w:footer="288" w:gutter="0"/>
          <w:cols w:space="360"/>
        </w:sectPr>
      </w:pPr>
    </w:p>
    <w:p w:rsidR="002D485C" w:rsidRDefault="00D1010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57026" w:history="1">
        <w:r w:rsidR="002D485C" w:rsidRPr="0070713C">
          <w:rPr>
            <w:rStyle w:val="Hyperlink"/>
            <w:noProof/>
          </w:rPr>
          <w:t>Εισαγωγή</w:t>
        </w:r>
        <w:r w:rsidR="002D485C">
          <w:rPr>
            <w:noProof/>
          </w:rPr>
          <w:tab/>
        </w:r>
        <w:r w:rsidR="002D485C">
          <w:rPr>
            <w:noProof/>
          </w:rPr>
          <w:fldChar w:fldCharType="begin"/>
        </w:r>
        <w:r w:rsidR="002D485C">
          <w:rPr>
            <w:noProof/>
          </w:rPr>
          <w:instrText xml:space="preserve"> PAGEREF _Toc439057026 \h </w:instrText>
        </w:r>
        <w:r w:rsidR="002D485C">
          <w:rPr>
            <w:noProof/>
          </w:rPr>
        </w:r>
        <w:r w:rsidR="002D485C">
          <w:rPr>
            <w:noProof/>
          </w:rPr>
          <w:fldChar w:fldCharType="separate"/>
        </w:r>
        <w:r w:rsidR="002D485C">
          <w:rPr>
            <w:noProof/>
          </w:rPr>
          <w:t>4</w:t>
        </w:r>
        <w:r w:rsidR="002D485C">
          <w:rPr>
            <w:noProof/>
          </w:rPr>
          <w:fldChar w:fldCharType="end"/>
        </w:r>
      </w:hyperlink>
    </w:p>
    <w:p w:rsidR="002D485C" w:rsidRDefault="002D485C">
      <w:pPr>
        <w:pStyle w:val="TOC2"/>
        <w:rPr>
          <w:rFonts w:eastAsiaTheme="minorEastAsia"/>
          <w:smallCaps w:val="0"/>
          <w:sz w:val="22"/>
        </w:rPr>
      </w:pPr>
      <w:hyperlink w:anchor="_Toc439057027" w:history="1">
        <w:r w:rsidRPr="0070713C">
          <w:rPr>
            <w:rStyle w:val="Hyperlink"/>
          </w:rPr>
          <w:t>Πληροφορίες σχετικά με το παρόν Έγγραφο</w:t>
        </w:r>
        <w:r>
          <w:tab/>
        </w:r>
        <w:r>
          <w:fldChar w:fldCharType="begin"/>
        </w:r>
        <w:r>
          <w:instrText xml:space="preserve"> PAGEREF _Toc439057027 \h </w:instrText>
        </w:r>
        <w:r>
          <w:fldChar w:fldCharType="separate"/>
        </w:r>
        <w:r>
          <w:t>4</w:t>
        </w:r>
        <w:r>
          <w:fldChar w:fldCharType="end"/>
        </w:r>
      </w:hyperlink>
    </w:p>
    <w:p w:rsidR="002D485C" w:rsidRDefault="002D485C">
      <w:pPr>
        <w:pStyle w:val="TOC2"/>
        <w:rPr>
          <w:rFonts w:eastAsiaTheme="minorEastAsia"/>
          <w:smallCaps w:val="0"/>
          <w:sz w:val="22"/>
        </w:rPr>
      </w:pPr>
      <w:hyperlink w:anchor="_Toc439057028" w:history="1">
        <w:r w:rsidRPr="0070713C">
          <w:rPr>
            <w:rStyle w:val="Hyperlink"/>
          </w:rPr>
          <w:t>Περιεχόμενο του Εγγράφου</w:t>
        </w:r>
        <w:r>
          <w:tab/>
        </w:r>
        <w:r>
          <w:fldChar w:fldCharType="begin"/>
        </w:r>
        <w:r>
          <w:instrText xml:space="preserve"> PAGEREF _Toc439057028 \h </w:instrText>
        </w:r>
        <w:r>
          <w:fldChar w:fldCharType="separate"/>
        </w:r>
        <w:r>
          <w:t>4</w:t>
        </w:r>
        <w:r>
          <w:fldChar w:fldCharType="end"/>
        </w:r>
      </w:hyperlink>
    </w:p>
    <w:p w:rsidR="002D485C" w:rsidRDefault="002D485C">
      <w:pPr>
        <w:pStyle w:val="TOC2"/>
        <w:rPr>
          <w:rFonts w:eastAsiaTheme="minorEastAsia"/>
          <w:smallCaps w:val="0"/>
          <w:sz w:val="22"/>
        </w:rPr>
      </w:pPr>
      <w:hyperlink w:anchor="_Toc439057029" w:history="1">
        <w:r w:rsidRPr="0070713C">
          <w:rPr>
            <w:rStyle w:val="Hyperlink"/>
          </w:rPr>
          <w:t>Περιήγηση σε μια Καταχώρηση Προϊόντος</w:t>
        </w:r>
        <w:r>
          <w:tab/>
        </w:r>
        <w:r>
          <w:fldChar w:fldCharType="begin"/>
        </w:r>
        <w:r>
          <w:instrText xml:space="preserve"> PAGEREF _Toc439057029 \h </w:instrText>
        </w:r>
        <w:r>
          <w:fldChar w:fldCharType="separate"/>
        </w:r>
        <w:r>
          <w:t>4</w:t>
        </w:r>
        <w:r>
          <w:fldChar w:fldCharType="end"/>
        </w:r>
      </w:hyperlink>
    </w:p>
    <w:p w:rsidR="002D485C" w:rsidRDefault="002D485C">
      <w:pPr>
        <w:pStyle w:val="TOC2"/>
        <w:rPr>
          <w:rFonts w:eastAsiaTheme="minorEastAsia"/>
          <w:smallCaps w:val="0"/>
          <w:sz w:val="22"/>
        </w:rPr>
      </w:pPr>
      <w:hyperlink w:anchor="_Toc439057030" w:history="1">
        <w:r w:rsidRPr="0070713C">
          <w:rPr>
            <w:rStyle w:val="Hyperlink"/>
          </w:rPr>
          <w:t>Διευκρινίσεις και Σύνοψη Αλλαγών του Εγγράφου</w:t>
        </w:r>
        <w:r>
          <w:tab/>
        </w:r>
        <w:r>
          <w:fldChar w:fldCharType="begin"/>
        </w:r>
        <w:r>
          <w:instrText xml:space="preserve"> PAGEREF _Toc439057030 \h </w:instrText>
        </w:r>
        <w:r>
          <w:fldChar w:fldCharType="separate"/>
        </w:r>
        <w:r>
          <w:t>5</w:t>
        </w:r>
        <w:r>
          <w:fldChar w:fldCharType="end"/>
        </w:r>
      </w:hyperlink>
    </w:p>
    <w:p w:rsidR="002D485C" w:rsidRDefault="002D485C">
      <w:pPr>
        <w:pStyle w:val="TOC1"/>
        <w:rPr>
          <w:rFonts w:eastAsiaTheme="minorEastAsia"/>
          <w:b w:val="0"/>
          <w:caps w:val="0"/>
          <w:noProof/>
          <w:sz w:val="22"/>
          <w:szCs w:val="22"/>
        </w:rPr>
      </w:pPr>
      <w:hyperlink w:anchor="_Toc439057031" w:history="1">
        <w:r w:rsidRPr="0070713C">
          <w:rPr>
            <w:rStyle w:val="Hyperlink"/>
            <w:noProof/>
          </w:rPr>
          <w:t>Όροι Άδειας Χρήσης</w:t>
        </w:r>
        <w:r>
          <w:rPr>
            <w:noProof/>
          </w:rPr>
          <w:tab/>
        </w:r>
        <w:r>
          <w:rPr>
            <w:noProof/>
          </w:rPr>
          <w:fldChar w:fldCharType="begin"/>
        </w:r>
        <w:r>
          <w:rPr>
            <w:noProof/>
          </w:rPr>
          <w:instrText xml:space="preserve"> PAGEREF _Toc439057031 \h </w:instrText>
        </w:r>
        <w:r>
          <w:rPr>
            <w:noProof/>
          </w:rPr>
        </w:r>
        <w:r>
          <w:rPr>
            <w:noProof/>
          </w:rPr>
          <w:fldChar w:fldCharType="separate"/>
        </w:r>
        <w:r>
          <w:rPr>
            <w:noProof/>
          </w:rPr>
          <w:t>7</w:t>
        </w:r>
        <w:r>
          <w:rPr>
            <w:noProof/>
          </w:rPr>
          <w:fldChar w:fldCharType="end"/>
        </w:r>
      </w:hyperlink>
    </w:p>
    <w:p w:rsidR="002D485C" w:rsidRDefault="002D485C">
      <w:pPr>
        <w:pStyle w:val="TOC2"/>
        <w:rPr>
          <w:rFonts w:eastAsiaTheme="minorEastAsia"/>
          <w:smallCaps w:val="0"/>
          <w:sz w:val="22"/>
        </w:rPr>
      </w:pPr>
      <w:hyperlink w:anchor="_Toc439057032" w:history="1">
        <w:r w:rsidRPr="0070713C">
          <w:rPr>
            <w:rStyle w:val="Hyperlink"/>
          </w:rPr>
          <w:t>Καθολικοί Όροι Άδειας Χρήσης</w:t>
        </w:r>
        <w:r>
          <w:tab/>
        </w:r>
        <w:r>
          <w:fldChar w:fldCharType="begin"/>
        </w:r>
        <w:r>
          <w:instrText xml:space="preserve"> PAGEREF _Toc439057032 \h </w:instrText>
        </w:r>
        <w:r>
          <w:fldChar w:fldCharType="separate"/>
        </w:r>
        <w:r>
          <w:t>7</w:t>
        </w:r>
        <w:r>
          <w:fldChar w:fldCharType="end"/>
        </w:r>
      </w:hyperlink>
    </w:p>
    <w:p w:rsidR="002D485C" w:rsidRDefault="002D485C">
      <w:pPr>
        <w:pStyle w:val="TOC2"/>
        <w:rPr>
          <w:rFonts w:eastAsiaTheme="minorEastAsia"/>
          <w:smallCaps w:val="0"/>
          <w:sz w:val="22"/>
        </w:rPr>
      </w:pPr>
      <w:hyperlink w:anchor="_Toc439057033" w:history="1">
        <w:r w:rsidRPr="0070713C">
          <w:rPr>
            <w:rStyle w:val="Hyperlink"/>
          </w:rPr>
          <w:t>Όροι Μοντέλου Άδειας Χρήσης</w:t>
        </w:r>
        <w:r>
          <w:tab/>
        </w:r>
        <w:r>
          <w:fldChar w:fldCharType="begin"/>
        </w:r>
        <w:r>
          <w:instrText xml:space="preserve"> PAGEREF _Toc439057033 \h </w:instrText>
        </w:r>
        <w:r>
          <w:fldChar w:fldCharType="separate"/>
        </w:r>
        <w:r>
          <w:t>10</w:t>
        </w:r>
        <w:r>
          <w:fldChar w:fldCharType="end"/>
        </w:r>
      </w:hyperlink>
    </w:p>
    <w:p w:rsidR="002D485C" w:rsidRDefault="002D485C">
      <w:pPr>
        <w:pStyle w:val="TOC3"/>
        <w:rPr>
          <w:rFonts w:eastAsiaTheme="minorEastAsia"/>
          <w:smallCaps w:val="0"/>
          <w:sz w:val="22"/>
        </w:rPr>
      </w:pPr>
      <w:hyperlink w:anchor="_Toc439057034" w:history="1">
        <w:r w:rsidRPr="0070713C">
          <w:rPr>
            <w:rStyle w:val="Hyperlink"/>
          </w:rPr>
          <w:t>Εφαρμογές για επιτραπέζιους υπολογιστές</w:t>
        </w:r>
        <w:r>
          <w:tab/>
        </w:r>
        <w:r>
          <w:fldChar w:fldCharType="begin"/>
        </w:r>
        <w:r>
          <w:instrText xml:space="preserve"> PAGEREF _Toc439057034 \h </w:instrText>
        </w:r>
        <w:r>
          <w:fldChar w:fldCharType="separate"/>
        </w:r>
        <w:r>
          <w:t>10</w:t>
        </w:r>
        <w:r>
          <w:fldChar w:fldCharType="end"/>
        </w:r>
      </w:hyperlink>
    </w:p>
    <w:p w:rsidR="002D485C" w:rsidRDefault="002D485C">
      <w:pPr>
        <w:pStyle w:val="TOC3"/>
        <w:rPr>
          <w:rFonts w:eastAsiaTheme="minorEastAsia"/>
          <w:smallCaps w:val="0"/>
          <w:sz w:val="22"/>
        </w:rPr>
      </w:pPr>
      <w:hyperlink w:anchor="_Toc439057035" w:history="1">
        <w:r w:rsidRPr="0070713C">
          <w:rPr>
            <w:rStyle w:val="Hyperlink"/>
          </w:rPr>
          <w:t>Λειτουργικά Συστήματα Desktop</w:t>
        </w:r>
        <w:r>
          <w:tab/>
        </w:r>
        <w:r>
          <w:fldChar w:fldCharType="begin"/>
        </w:r>
        <w:r>
          <w:instrText xml:space="preserve"> PAGEREF _Toc439057035 \h </w:instrText>
        </w:r>
        <w:r>
          <w:fldChar w:fldCharType="separate"/>
        </w:r>
        <w:r>
          <w:t>10</w:t>
        </w:r>
        <w:r>
          <w:fldChar w:fldCharType="end"/>
        </w:r>
      </w:hyperlink>
    </w:p>
    <w:p w:rsidR="002D485C" w:rsidRDefault="002D485C">
      <w:pPr>
        <w:pStyle w:val="TOC3"/>
        <w:rPr>
          <w:rFonts w:eastAsiaTheme="minorEastAsia"/>
          <w:smallCaps w:val="0"/>
          <w:sz w:val="22"/>
        </w:rPr>
      </w:pPr>
      <w:hyperlink w:anchor="_Toc439057036" w:history="1">
        <w:r w:rsidRPr="0070713C">
          <w:rPr>
            <w:rStyle w:val="Hyperlink"/>
          </w:rPr>
          <w:t>Επεξεργαστής/CAL</w:t>
        </w:r>
        <w:r>
          <w:tab/>
        </w:r>
        <w:r>
          <w:fldChar w:fldCharType="begin"/>
        </w:r>
        <w:r>
          <w:instrText xml:space="preserve"> PAGEREF _Toc439057036 \h </w:instrText>
        </w:r>
        <w:r>
          <w:fldChar w:fldCharType="separate"/>
        </w:r>
        <w:r>
          <w:t>11</w:t>
        </w:r>
        <w:r>
          <w:fldChar w:fldCharType="end"/>
        </w:r>
      </w:hyperlink>
    </w:p>
    <w:p w:rsidR="002D485C" w:rsidRDefault="002D485C">
      <w:pPr>
        <w:pStyle w:val="TOC3"/>
        <w:rPr>
          <w:rFonts w:eastAsiaTheme="minorEastAsia"/>
          <w:smallCaps w:val="0"/>
          <w:sz w:val="22"/>
        </w:rPr>
      </w:pPr>
      <w:hyperlink w:anchor="_Toc439057037" w:history="1">
        <w:r w:rsidRPr="0070713C">
          <w:rPr>
            <w:rStyle w:val="Hyperlink"/>
          </w:rPr>
          <w:t>Διακομιστής/Άδεια CAL</w:t>
        </w:r>
        <w:r>
          <w:tab/>
        </w:r>
        <w:r>
          <w:fldChar w:fldCharType="begin"/>
        </w:r>
        <w:r>
          <w:instrText xml:space="preserve"> PAGEREF _Toc439057037 \h </w:instrText>
        </w:r>
        <w:r>
          <w:fldChar w:fldCharType="separate"/>
        </w:r>
        <w:r>
          <w:t>11</w:t>
        </w:r>
        <w:r>
          <w:fldChar w:fldCharType="end"/>
        </w:r>
      </w:hyperlink>
    </w:p>
    <w:p w:rsidR="002D485C" w:rsidRDefault="002D485C">
      <w:pPr>
        <w:pStyle w:val="TOC3"/>
        <w:rPr>
          <w:rFonts w:eastAsiaTheme="minorEastAsia"/>
          <w:smallCaps w:val="0"/>
          <w:sz w:val="22"/>
        </w:rPr>
      </w:pPr>
      <w:hyperlink w:anchor="_Toc439057038" w:history="1">
        <w:r w:rsidRPr="0070713C">
          <w:rPr>
            <w:rStyle w:val="Hyperlink"/>
          </w:rPr>
          <w:t>Ανά Core</w:t>
        </w:r>
        <w:r>
          <w:tab/>
        </w:r>
        <w:r>
          <w:fldChar w:fldCharType="begin"/>
        </w:r>
        <w:r>
          <w:instrText xml:space="preserve"> PAGEREF _Toc439057038 \h </w:instrText>
        </w:r>
        <w:r>
          <w:fldChar w:fldCharType="separate"/>
        </w:r>
        <w:r>
          <w:t>11</w:t>
        </w:r>
        <w:r>
          <w:fldChar w:fldCharType="end"/>
        </w:r>
      </w:hyperlink>
    </w:p>
    <w:p w:rsidR="002D485C" w:rsidRDefault="002D485C">
      <w:pPr>
        <w:pStyle w:val="TOC3"/>
        <w:rPr>
          <w:rFonts w:eastAsiaTheme="minorEastAsia"/>
          <w:smallCaps w:val="0"/>
          <w:sz w:val="22"/>
        </w:rPr>
      </w:pPr>
      <w:hyperlink w:anchor="_Toc439057039" w:history="1">
        <w:r w:rsidRPr="0070713C">
          <w:rPr>
            <w:rStyle w:val="Hyperlink"/>
          </w:rPr>
          <w:t>Διακομιστές διαχείρισης</w:t>
        </w:r>
        <w:r>
          <w:tab/>
        </w:r>
        <w:r>
          <w:fldChar w:fldCharType="begin"/>
        </w:r>
        <w:r>
          <w:instrText xml:space="preserve"> PAGEREF _Toc439057039 \h </w:instrText>
        </w:r>
        <w:r>
          <w:fldChar w:fldCharType="separate"/>
        </w:r>
        <w:r>
          <w:t>12</w:t>
        </w:r>
        <w:r>
          <w:fldChar w:fldCharType="end"/>
        </w:r>
      </w:hyperlink>
    </w:p>
    <w:p w:rsidR="002D485C" w:rsidRDefault="002D485C">
      <w:pPr>
        <w:pStyle w:val="TOC3"/>
        <w:rPr>
          <w:rFonts w:eastAsiaTheme="minorEastAsia"/>
          <w:smallCaps w:val="0"/>
          <w:sz w:val="22"/>
        </w:rPr>
      </w:pPr>
      <w:hyperlink w:anchor="_Toc439057040" w:history="1">
        <w:r w:rsidRPr="0070713C">
          <w:rPr>
            <w:rStyle w:val="Hyperlink"/>
          </w:rPr>
          <w:t>Specialty Server</w:t>
        </w:r>
        <w:r>
          <w:tab/>
        </w:r>
        <w:r>
          <w:fldChar w:fldCharType="begin"/>
        </w:r>
        <w:r>
          <w:instrText xml:space="preserve"> PAGEREF _Toc439057040 \h </w:instrText>
        </w:r>
        <w:r>
          <w:fldChar w:fldCharType="separate"/>
        </w:r>
        <w:r>
          <w:t>12</w:t>
        </w:r>
        <w:r>
          <w:fldChar w:fldCharType="end"/>
        </w:r>
      </w:hyperlink>
    </w:p>
    <w:p w:rsidR="002D485C" w:rsidRDefault="002D485C">
      <w:pPr>
        <w:pStyle w:val="TOC3"/>
        <w:rPr>
          <w:rFonts w:eastAsiaTheme="minorEastAsia"/>
          <w:smallCaps w:val="0"/>
          <w:sz w:val="22"/>
        </w:rPr>
      </w:pPr>
      <w:hyperlink w:anchor="_Toc439057041" w:history="1">
        <w:r w:rsidRPr="0070713C">
          <w:rPr>
            <w:rStyle w:val="Hyperlink"/>
          </w:rPr>
          <w:t>Εργαλεία προγραμματιστών</w:t>
        </w:r>
        <w:r>
          <w:tab/>
        </w:r>
        <w:r>
          <w:fldChar w:fldCharType="begin"/>
        </w:r>
        <w:r>
          <w:instrText xml:space="preserve"> PAGEREF _Toc439057041 \h </w:instrText>
        </w:r>
        <w:r>
          <w:fldChar w:fldCharType="separate"/>
        </w:r>
        <w:r>
          <w:t>13</w:t>
        </w:r>
        <w:r>
          <w:fldChar w:fldCharType="end"/>
        </w:r>
      </w:hyperlink>
    </w:p>
    <w:p w:rsidR="002D485C" w:rsidRDefault="002D485C">
      <w:pPr>
        <w:pStyle w:val="TOC1"/>
        <w:rPr>
          <w:rFonts w:eastAsiaTheme="minorEastAsia"/>
          <w:b w:val="0"/>
          <w:caps w:val="0"/>
          <w:noProof/>
          <w:sz w:val="22"/>
          <w:szCs w:val="22"/>
        </w:rPr>
      </w:pPr>
      <w:hyperlink w:anchor="_Toc439057042" w:history="1">
        <w:r w:rsidRPr="0070713C">
          <w:rPr>
            <w:rStyle w:val="Hyperlink"/>
            <w:noProof/>
          </w:rPr>
          <w:t>Λογισμικό</w:t>
        </w:r>
        <w:r>
          <w:rPr>
            <w:noProof/>
          </w:rPr>
          <w:tab/>
        </w:r>
        <w:r>
          <w:rPr>
            <w:noProof/>
          </w:rPr>
          <w:fldChar w:fldCharType="begin"/>
        </w:r>
        <w:r>
          <w:rPr>
            <w:noProof/>
          </w:rPr>
          <w:instrText xml:space="preserve"> PAGEREF _Toc439057042 \h </w:instrText>
        </w:r>
        <w:r>
          <w:rPr>
            <w:noProof/>
          </w:rPr>
        </w:r>
        <w:r>
          <w:rPr>
            <w:noProof/>
          </w:rPr>
          <w:fldChar w:fldCharType="separate"/>
        </w:r>
        <w:r>
          <w:rPr>
            <w:noProof/>
          </w:rPr>
          <w:t>14</w:t>
        </w:r>
        <w:r>
          <w:rPr>
            <w:noProof/>
          </w:rPr>
          <w:fldChar w:fldCharType="end"/>
        </w:r>
      </w:hyperlink>
    </w:p>
    <w:p w:rsidR="002D485C" w:rsidRDefault="002D485C">
      <w:pPr>
        <w:pStyle w:val="TOC2"/>
        <w:rPr>
          <w:rFonts w:eastAsiaTheme="minorEastAsia"/>
          <w:smallCaps w:val="0"/>
          <w:sz w:val="22"/>
        </w:rPr>
      </w:pPr>
      <w:hyperlink w:anchor="_Toc439057043" w:history="1">
        <w:r w:rsidRPr="0070713C">
          <w:rPr>
            <w:rStyle w:val="Hyperlink"/>
          </w:rPr>
          <w:t>Advanced Threat Analytics</w:t>
        </w:r>
        <w:r>
          <w:tab/>
        </w:r>
        <w:r>
          <w:fldChar w:fldCharType="begin"/>
        </w:r>
        <w:r>
          <w:instrText xml:space="preserve"> PAGEREF _Toc439057043 \h </w:instrText>
        </w:r>
        <w:r>
          <w:fldChar w:fldCharType="separate"/>
        </w:r>
        <w:r>
          <w:t>14</w:t>
        </w:r>
        <w:r>
          <w:fldChar w:fldCharType="end"/>
        </w:r>
      </w:hyperlink>
    </w:p>
    <w:p w:rsidR="002D485C" w:rsidRDefault="002D485C">
      <w:pPr>
        <w:pStyle w:val="TOC2"/>
        <w:rPr>
          <w:rFonts w:eastAsiaTheme="minorEastAsia"/>
          <w:smallCaps w:val="0"/>
          <w:sz w:val="22"/>
        </w:rPr>
      </w:pPr>
      <w:hyperlink w:anchor="_Toc439057044" w:history="1">
        <w:r w:rsidRPr="0070713C">
          <w:rPr>
            <w:rStyle w:val="Hyperlink"/>
          </w:rPr>
          <w:t>BizTalk</w:t>
        </w:r>
        <w:r>
          <w:tab/>
        </w:r>
        <w:r>
          <w:fldChar w:fldCharType="begin"/>
        </w:r>
        <w:r>
          <w:instrText xml:space="preserve"> PAGEREF _Toc439057044 \h </w:instrText>
        </w:r>
        <w:r>
          <w:fldChar w:fldCharType="separate"/>
        </w:r>
        <w:r>
          <w:t>14</w:t>
        </w:r>
        <w:r>
          <w:fldChar w:fldCharType="end"/>
        </w:r>
      </w:hyperlink>
    </w:p>
    <w:p w:rsidR="002D485C" w:rsidRDefault="002D485C">
      <w:pPr>
        <w:pStyle w:val="TOC2"/>
        <w:rPr>
          <w:rFonts w:eastAsiaTheme="minorEastAsia"/>
          <w:smallCaps w:val="0"/>
          <w:sz w:val="22"/>
        </w:rPr>
      </w:pPr>
      <w:hyperlink w:anchor="_Toc439057045" w:history="1">
        <w:r w:rsidRPr="0070713C">
          <w:rPr>
            <w:rStyle w:val="Hyperlink"/>
          </w:rPr>
          <w:t>Οικογένειες Προϊόντων CAL</w:t>
        </w:r>
        <w:r>
          <w:tab/>
        </w:r>
        <w:r>
          <w:fldChar w:fldCharType="begin"/>
        </w:r>
        <w:r>
          <w:instrText xml:space="preserve"> PAGEREF _Toc439057045 \h </w:instrText>
        </w:r>
        <w:r>
          <w:fldChar w:fldCharType="separate"/>
        </w:r>
        <w:r>
          <w:t>16</w:t>
        </w:r>
        <w:r>
          <w:fldChar w:fldCharType="end"/>
        </w:r>
      </w:hyperlink>
    </w:p>
    <w:p w:rsidR="002D485C" w:rsidRDefault="002D485C">
      <w:pPr>
        <w:pStyle w:val="TOC2"/>
        <w:rPr>
          <w:rFonts w:eastAsiaTheme="minorEastAsia"/>
          <w:smallCaps w:val="0"/>
          <w:sz w:val="22"/>
        </w:rPr>
      </w:pPr>
      <w:hyperlink w:anchor="_Toc439057046" w:history="1">
        <w:r w:rsidRPr="0070713C">
          <w:rPr>
            <w:rStyle w:val="Hyperlink"/>
          </w:rPr>
          <w:t>Οικογένεια Προϊόντων Core Infrastructure Server (CIS)</w:t>
        </w:r>
        <w:r>
          <w:tab/>
        </w:r>
        <w:r>
          <w:fldChar w:fldCharType="begin"/>
        </w:r>
        <w:r>
          <w:instrText xml:space="preserve"> PAGEREF _Toc439057046 \h </w:instrText>
        </w:r>
        <w:r>
          <w:fldChar w:fldCharType="separate"/>
        </w:r>
        <w:r>
          <w:t>18</w:t>
        </w:r>
        <w:r>
          <w:fldChar w:fldCharType="end"/>
        </w:r>
      </w:hyperlink>
    </w:p>
    <w:p w:rsidR="002D485C" w:rsidRDefault="002D485C">
      <w:pPr>
        <w:pStyle w:val="TOC2"/>
        <w:rPr>
          <w:rFonts w:eastAsiaTheme="minorEastAsia"/>
          <w:smallCaps w:val="0"/>
          <w:sz w:val="22"/>
        </w:rPr>
      </w:pPr>
      <w:hyperlink w:anchor="_Toc439057047" w:history="1">
        <w:r w:rsidRPr="0070713C">
          <w:rPr>
            <w:rStyle w:val="Hyperlink"/>
          </w:rPr>
          <w:t>Forefront</w:t>
        </w:r>
        <w:r>
          <w:tab/>
        </w:r>
        <w:r>
          <w:fldChar w:fldCharType="begin"/>
        </w:r>
        <w:r>
          <w:instrText xml:space="preserve"> PAGEREF _Toc439057047 \h </w:instrText>
        </w:r>
        <w:r>
          <w:fldChar w:fldCharType="separate"/>
        </w:r>
        <w:r>
          <w:t>19</w:t>
        </w:r>
        <w:r>
          <w:fldChar w:fldCharType="end"/>
        </w:r>
      </w:hyperlink>
    </w:p>
    <w:p w:rsidR="002D485C" w:rsidRDefault="002D485C">
      <w:pPr>
        <w:pStyle w:val="TOC2"/>
        <w:rPr>
          <w:rFonts w:eastAsiaTheme="minorEastAsia"/>
          <w:smallCaps w:val="0"/>
          <w:sz w:val="22"/>
        </w:rPr>
      </w:pPr>
      <w:hyperlink w:anchor="_Toc439057048" w:history="1">
        <w:r w:rsidRPr="0070713C">
          <w:rPr>
            <w:rStyle w:val="Hyperlink"/>
          </w:rPr>
          <w:t>Microsoft Dynamics</w:t>
        </w:r>
        <w:r>
          <w:tab/>
        </w:r>
        <w:r>
          <w:fldChar w:fldCharType="begin"/>
        </w:r>
        <w:r>
          <w:instrText xml:space="preserve"> PAGEREF _Toc439057048 \h </w:instrText>
        </w:r>
        <w:r>
          <w:fldChar w:fldCharType="separate"/>
        </w:r>
        <w:r>
          <w:t>20</w:t>
        </w:r>
        <w:r>
          <w:fldChar w:fldCharType="end"/>
        </w:r>
      </w:hyperlink>
    </w:p>
    <w:p w:rsidR="002D485C" w:rsidRDefault="002D485C">
      <w:pPr>
        <w:pStyle w:val="TOC3"/>
        <w:rPr>
          <w:rFonts w:eastAsiaTheme="minorEastAsia"/>
          <w:smallCaps w:val="0"/>
          <w:sz w:val="22"/>
        </w:rPr>
      </w:pPr>
      <w:hyperlink w:anchor="_Toc439057049" w:history="1">
        <w:r w:rsidRPr="0070713C">
          <w:rPr>
            <w:rStyle w:val="Hyperlink"/>
          </w:rPr>
          <w:t>Microsoft Dynamics AX</w:t>
        </w:r>
        <w:r>
          <w:tab/>
        </w:r>
        <w:r>
          <w:fldChar w:fldCharType="begin"/>
        </w:r>
        <w:r>
          <w:instrText xml:space="preserve"> PAGEREF _Toc439057049 \h </w:instrText>
        </w:r>
        <w:r>
          <w:fldChar w:fldCharType="separate"/>
        </w:r>
        <w:r>
          <w:t>20</w:t>
        </w:r>
        <w:r>
          <w:fldChar w:fldCharType="end"/>
        </w:r>
      </w:hyperlink>
    </w:p>
    <w:p w:rsidR="002D485C" w:rsidRDefault="002D485C">
      <w:pPr>
        <w:pStyle w:val="TOC3"/>
        <w:rPr>
          <w:rFonts w:eastAsiaTheme="minorEastAsia"/>
          <w:smallCaps w:val="0"/>
          <w:sz w:val="22"/>
        </w:rPr>
      </w:pPr>
      <w:hyperlink w:anchor="_Toc439057050" w:history="1">
        <w:r w:rsidRPr="0070713C">
          <w:rPr>
            <w:rStyle w:val="Hyperlink"/>
          </w:rPr>
          <w:t>Microsoft Dynamics CRM</w:t>
        </w:r>
        <w:r>
          <w:tab/>
        </w:r>
        <w:r>
          <w:fldChar w:fldCharType="begin"/>
        </w:r>
        <w:r>
          <w:instrText xml:space="preserve"> PAGEREF _Toc439057050 \h </w:instrText>
        </w:r>
        <w:r>
          <w:fldChar w:fldCharType="separate"/>
        </w:r>
        <w:r>
          <w:t>21</w:t>
        </w:r>
        <w:r>
          <w:fldChar w:fldCharType="end"/>
        </w:r>
      </w:hyperlink>
    </w:p>
    <w:p w:rsidR="002D485C" w:rsidRDefault="002D485C">
      <w:pPr>
        <w:pStyle w:val="TOC2"/>
        <w:rPr>
          <w:rFonts w:eastAsiaTheme="minorEastAsia"/>
          <w:smallCaps w:val="0"/>
          <w:sz w:val="22"/>
        </w:rPr>
      </w:pPr>
      <w:hyperlink w:anchor="_Toc439057051" w:history="1">
        <w:r w:rsidRPr="0070713C">
          <w:rPr>
            <w:rStyle w:val="Hyperlink"/>
          </w:rPr>
          <w:t>Microsoft Identity Manager</w:t>
        </w:r>
        <w:r>
          <w:tab/>
        </w:r>
        <w:r>
          <w:fldChar w:fldCharType="begin"/>
        </w:r>
        <w:r>
          <w:instrText xml:space="preserve"> PAGEREF _Toc439057051 \h </w:instrText>
        </w:r>
        <w:r>
          <w:fldChar w:fldCharType="separate"/>
        </w:r>
        <w:r>
          <w:t>23</w:t>
        </w:r>
        <w:r>
          <w:fldChar w:fldCharType="end"/>
        </w:r>
      </w:hyperlink>
    </w:p>
    <w:p w:rsidR="002D485C" w:rsidRDefault="002D485C">
      <w:pPr>
        <w:pStyle w:val="TOC2"/>
        <w:rPr>
          <w:rFonts w:eastAsiaTheme="minorEastAsia"/>
          <w:smallCaps w:val="0"/>
          <w:sz w:val="22"/>
        </w:rPr>
      </w:pPr>
      <w:hyperlink w:anchor="_Toc439057052" w:history="1">
        <w:r w:rsidRPr="0070713C">
          <w:rPr>
            <w:rStyle w:val="Hyperlink"/>
          </w:rPr>
          <w:t>Εφαρμογές Office</w:t>
        </w:r>
        <w:r>
          <w:tab/>
        </w:r>
        <w:r>
          <w:fldChar w:fldCharType="begin"/>
        </w:r>
        <w:r>
          <w:instrText xml:space="preserve"> PAGEREF _Toc439057052 \h </w:instrText>
        </w:r>
        <w:r>
          <w:fldChar w:fldCharType="separate"/>
        </w:r>
        <w:r>
          <w:t>24</w:t>
        </w:r>
        <w:r>
          <w:fldChar w:fldCharType="end"/>
        </w:r>
      </w:hyperlink>
    </w:p>
    <w:p w:rsidR="002D485C" w:rsidRDefault="002D485C">
      <w:pPr>
        <w:pStyle w:val="TOC3"/>
        <w:rPr>
          <w:rFonts w:eastAsiaTheme="minorEastAsia"/>
          <w:smallCaps w:val="0"/>
          <w:sz w:val="22"/>
        </w:rPr>
      </w:pPr>
      <w:hyperlink w:anchor="_Toc439057053" w:history="1">
        <w:r w:rsidRPr="0070713C">
          <w:rPr>
            <w:rStyle w:val="Hyperlink"/>
          </w:rPr>
          <w:t>Εφαρμογές Desktop Office</w:t>
        </w:r>
        <w:r>
          <w:tab/>
        </w:r>
        <w:r>
          <w:fldChar w:fldCharType="begin"/>
        </w:r>
        <w:r>
          <w:instrText xml:space="preserve"> PAGEREF _Toc439057053 \h </w:instrText>
        </w:r>
        <w:r>
          <w:fldChar w:fldCharType="separate"/>
        </w:r>
        <w:r>
          <w:t>24</w:t>
        </w:r>
        <w:r>
          <w:fldChar w:fldCharType="end"/>
        </w:r>
      </w:hyperlink>
    </w:p>
    <w:p w:rsidR="002D485C" w:rsidRDefault="002D485C">
      <w:pPr>
        <w:pStyle w:val="TOC3"/>
        <w:rPr>
          <w:rFonts w:eastAsiaTheme="minorEastAsia"/>
          <w:smallCaps w:val="0"/>
          <w:sz w:val="22"/>
        </w:rPr>
      </w:pPr>
      <w:hyperlink w:anchor="_Toc439057054" w:history="1">
        <w:r w:rsidRPr="0070713C">
          <w:rPr>
            <w:rStyle w:val="Hyperlink"/>
          </w:rPr>
          <w:t>Office για Mac</w:t>
        </w:r>
        <w:r>
          <w:tab/>
        </w:r>
        <w:r>
          <w:fldChar w:fldCharType="begin"/>
        </w:r>
        <w:r>
          <w:instrText xml:space="preserve"> PAGEREF _Toc439057054 \h </w:instrText>
        </w:r>
        <w:r>
          <w:fldChar w:fldCharType="separate"/>
        </w:r>
        <w:r>
          <w:t>25</w:t>
        </w:r>
        <w:r>
          <w:fldChar w:fldCharType="end"/>
        </w:r>
      </w:hyperlink>
    </w:p>
    <w:p w:rsidR="002D485C" w:rsidRDefault="002D485C">
      <w:pPr>
        <w:pStyle w:val="TOC2"/>
        <w:rPr>
          <w:rFonts w:eastAsiaTheme="minorEastAsia"/>
          <w:smallCaps w:val="0"/>
          <w:sz w:val="22"/>
        </w:rPr>
      </w:pPr>
      <w:hyperlink w:anchor="_Toc439057055" w:history="1">
        <w:r w:rsidRPr="0070713C">
          <w:rPr>
            <w:rStyle w:val="Hyperlink"/>
          </w:rPr>
          <w:t>Διακομιστές Office</w:t>
        </w:r>
        <w:r>
          <w:tab/>
        </w:r>
        <w:r>
          <w:fldChar w:fldCharType="begin"/>
        </w:r>
        <w:r>
          <w:instrText xml:space="preserve"> PAGEREF _Toc439057055 \h </w:instrText>
        </w:r>
        <w:r>
          <w:fldChar w:fldCharType="separate"/>
        </w:r>
        <w:r>
          <w:t>27</w:t>
        </w:r>
        <w:r>
          <w:fldChar w:fldCharType="end"/>
        </w:r>
      </w:hyperlink>
    </w:p>
    <w:p w:rsidR="002D485C" w:rsidRDefault="002D485C">
      <w:pPr>
        <w:pStyle w:val="TOC3"/>
        <w:rPr>
          <w:rFonts w:eastAsiaTheme="minorEastAsia"/>
          <w:smallCaps w:val="0"/>
          <w:sz w:val="22"/>
        </w:rPr>
      </w:pPr>
      <w:hyperlink w:anchor="_Toc439057056" w:history="1">
        <w:r w:rsidRPr="0070713C">
          <w:rPr>
            <w:rStyle w:val="Hyperlink"/>
          </w:rPr>
          <w:t>Exchange Server</w:t>
        </w:r>
        <w:r>
          <w:tab/>
        </w:r>
        <w:r>
          <w:fldChar w:fldCharType="begin"/>
        </w:r>
        <w:r>
          <w:instrText xml:space="preserve"> PAGEREF _Toc439057056 \h </w:instrText>
        </w:r>
        <w:r>
          <w:fldChar w:fldCharType="separate"/>
        </w:r>
        <w:r>
          <w:t>27</w:t>
        </w:r>
        <w:r>
          <w:fldChar w:fldCharType="end"/>
        </w:r>
      </w:hyperlink>
    </w:p>
    <w:p w:rsidR="002D485C" w:rsidRDefault="002D485C">
      <w:pPr>
        <w:pStyle w:val="TOC3"/>
        <w:rPr>
          <w:rFonts w:eastAsiaTheme="minorEastAsia"/>
          <w:smallCaps w:val="0"/>
          <w:sz w:val="22"/>
        </w:rPr>
      </w:pPr>
      <w:hyperlink w:anchor="_Toc439057057" w:history="1">
        <w:r w:rsidRPr="0070713C">
          <w:rPr>
            <w:rStyle w:val="Hyperlink"/>
          </w:rPr>
          <w:t>Project Server</w:t>
        </w:r>
        <w:r>
          <w:tab/>
        </w:r>
        <w:r>
          <w:fldChar w:fldCharType="begin"/>
        </w:r>
        <w:r>
          <w:instrText xml:space="preserve"> PAGEREF _Toc439057057 \h </w:instrText>
        </w:r>
        <w:r>
          <w:fldChar w:fldCharType="separate"/>
        </w:r>
        <w:r>
          <w:t>28</w:t>
        </w:r>
        <w:r>
          <w:fldChar w:fldCharType="end"/>
        </w:r>
      </w:hyperlink>
    </w:p>
    <w:p w:rsidR="002D485C" w:rsidRDefault="002D485C">
      <w:pPr>
        <w:pStyle w:val="TOC3"/>
        <w:rPr>
          <w:rFonts w:eastAsiaTheme="minorEastAsia"/>
          <w:smallCaps w:val="0"/>
          <w:sz w:val="22"/>
        </w:rPr>
      </w:pPr>
      <w:hyperlink w:anchor="_Toc439057058" w:history="1">
        <w:r w:rsidRPr="0070713C">
          <w:rPr>
            <w:rStyle w:val="Hyperlink"/>
          </w:rPr>
          <w:t>SharePoint Server</w:t>
        </w:r>
        <w:r>
          <w:tab/>
        </w:r>
        <w:r>
          <w:fldChar w:fldCharType="begin"/>
        </w:r>
        <w:r>
          <w:instrText xml:space="preserve"> PAGEREF _Toc439057058 \h </w:instrText>
        </w:r>
        <w:r>
          <w:fldChar w:fldCharType="separate"/>
        </w:r>
        <w:r>
          <w:t>28</w:t>
        </w:r>
        <w:r>
          <w:fldChar w:fldCharType="end"/>
        </w:r>
      </w:hyperlink>
    </w:p>
    <w:p w:rsidR="002D485C" w:rsidRDefault="002D485C">
      <w:pPr>
        <w:pStyle w:val="TOC3"/>
        <w:rPr>
          <w:rFonts w:eastAsiaTheme="minorEastAsia"/>
          <w:smallCaps w:val="0"/>
          <w:sz w:val="22"/>
        </w:rPr>
      </w:pPr>
      <w:hyperlink w:anchor="_Toc439057059" w:history="1">
        <w:r w:rsidRPr="0070713C">
          <w:rPr>
            <w:rStyle w:val="Hyperlink"/>
          </w:rPr>
          <w:t>Skype for Business Server</w:t>
        </w:r>
        <w:r>
          <w:tab/>
        </w:r>
        <w:r>
          <w:fldChar w:fldCharType="begin"/>
        </w:r>
        <w:r>
          <w:instrText xml:space="preserve"> PAGEREF _Toc439057059 \h </w:instrText>
        </w:r>
        <w:r>
          <w:fldChar w:fldCharType="separate"/>
        </w:r>
        <w:r>
          <w:t>29</w:t>
        </w:r>
        <w:r>
          <w:fldChar w:fldCharType="end"/>
        </w:r>
      </w:hyperlink>
    </w:p>
    <w:p w:rsidR="002D485C" w:rsidRDefault="002D485C">
      <w:pPr>
        <w:pStyle w:val="TOC2"/>
        <w:rPr>
          <w:rFonts w:eastAsiaTheme="minorEastAsia"/>
          <w:smallCaps w:val="0"/>
          <w:sz w:val="22"/>
        </w:rPr>
      </w:pPr>
      <w:hyperlink w:anchor="_Toc439057060" w:history="1">
        <w:r w:rsidRPr="0070713C">
          <w:rPr>
            <w:rStyle w:val="Hyperlink"/>
          </w:rPr>
          <w:t>R Server</w:t>
        </w:r>
        <w:r>
          <w:tab/>
        </w:r>
        <w:r>
          <w:fldChar w:fldCharType="begin"/>
        </w:r>
        <w:r>
          <w:instrText xml:space="preserve"> PAGEREF _Toc439057060 \h </w:instrText>
        </w:r>
        <w:r>
          <w:fldChar w:fldCharType="separate"/>
        </w:r>
        <w:r>
          <w:t>31</w:t>
        </w:r>
        <w:r>
          <w:fldChar w:fldCharType="end"/>
        </w:r>
      </w:hyperlink>
    </w:p>
    <w:p w:rsidR="002D485C" w:rsidRDefault="002D485C">
      <w:pPr>
        <w:pStyle w:val="TOC3"/>
        <w:rPr>
          <w:rFonts w:eastAsiaTheme="minorEastAsia"/>
          <w:smallCaps w:val="0"/>
          <w:sz w:val="22"/>
        </w:rPr>
      </w:pPr>
      <w:hyperlink w:anchor="_Toc439057061" w:history="1">
        <w:r w:rsidRPr="0070713C">
          <w:rPr>
            <w:rStyle w:val="Hyperlink"/>
          </w:rPr>
          <w:t>2. Προϋποθέσεις Προϊόντος</w:t>
        </w:r>
        <w:r>
          <w:tab/>
        </w:r>
        <w:r>
          <w:fldChar w:fldCharType="begin"/>
        </w:r>
        <w:r>
          <w:instrText xml:space="preserve"> PAGEREF _Toc439057061 \h </w:instrText>
        </w:r>
        <w:r>
          <w:fldChar w:fldCharType="separate"/>
        </w:r>
        <w:r>
          <w:t>31</w:t>
        </w:r>
        <w:r>
          <w:fldChar w:fldCharType="end"/>
        </w:r>
      </w:hyperlink>
    </w:p>
    <w:p w:rsidR="002D485C" w:rsidRDefault="002D485C">
      <w:pPr>
        <w:pStyle w:val="TOC3"/>
        <w:rPr>
          <w:rFonts w:eastAsiaTheme="minorEastAsia"/>
          <w:smallCaps w:val="0"/>
          <w:sz w:val="22"/>
        </w:rPr>
      </w:pPr>
      <w:hyperlink w:anchor="_Toc439057062" w:history="1">
        <w:r w:rsidRPr="0070713C">
          <w:rPr>
            <w:rStyle w:val="Hyperlink"/>
          </w:rPr>
          <w:t>3. Δικαιώματα Χρήσης</w:t>
        </w:r>
        <w:r>
          <w:tab/>
        </w:r>
        <w:r>
          <w:fldChar w:fldCharType="begin"/>
        </w:r>
        <w:r>
          <w:instrText xml:space="preserve"> PAGEREF _Toc439057062 \h </w:instrText>
        </w:r>
        <w:r>
          <w:fldChar w:fldCharType="separate"/>
        </w:r>
        <w:r>
          <w:t>31</w:t>
        </w:r>
        <w:r>
          <w:fldChar w:fldCharType="end"/>
        </w:r>
      </w:hyperlink>
    </w:p>
    <w:p w:rsidR="002D485C" w:rsidRDefault="002D485C">
      <w:pPr>
        <w:pStyle w:val="TOC3"/>
        <w:rPr>
          <w:rFonts w:eastAsiaTheme="minorEastAsia"/>
          <w:smallCaps w:val="0"/>
          <w:sz w:val="22"/>
        </w:rPr>
      </w:pPr>
      <w:hyperlink w:anchor="_Toc439057063" w:history="1">
        <w:r w:rsidRPr="0070713C">
          <w:rPr>
            <w:rStyle w:val="Hyperlink"/>
          </w:rPr>
          <w:t>4. Εξασφάλιση Αναβάθμισης Λογισμικού</w:t>
        </w:r>
        <w:r>
          <w:tab/>
        </w:r>
        <w:r>
          <w:fldChar w:fldCharType="begin"/>
        </w:r>
        <w:r>
          <w:instrText xml:space="preserve"> PAGEREF _Toc439057063 \h </w:instrText>
        </w:r>
        <w:r>
          <w:fldChar w:fldCharType="separate"/>
        </w:r>
        <w:r>
          <w:t>31</w:t>
        </w:r>
        <w:r>
          <w:fldChar w:fldCharType="end"/>
        </w:r>
      </w:hyperlink>
    </w:p>
    <w:p w:rsidR="002D485C" w:rsidRDefault="002D485C">
      <w:pPr>
        <w:pStyle w:val="TOC2"/>
        <w:rPr>
          <w:rFonts w:eastAsiaTheme="minorEastAsia"/>
          <w:smallCaps w:val="0"/>
          <w:sz w:val="22"/>
        </w:rPr>
      </w:pPr>
      <w:hyperlink w:anchor="_Toc439057064" w:history="1">
        <w:r w:rsidRPr="0070713C">
          <w:rPr>
            <w:rStyle w:val="Hyperlink"/>
          </w:rPr>
          <w:t>Μισθωτικά Δικαιώματα</w:t>
        </w:r>
        <w:r>
          <w:tab/>
        </w:r>
        <w:r>
          <w:fldChar w:fldCharType="begin"/>
        </w:r>
        <w:r>
          <w:instrText xml:space="preserve"> PAGEREF _Toc439057064 \h </w:instrText>
        </w:r>
        <w:r>
          <w:fldChar w:fldCharType="separate"/>
        </w:r>
        <w:r>
          <w:t>31</w:t>
        </w:r>
        <w:r>
          <w:fldChar w:fldCharType="end"/>
        </w:r>
      </w:hyperlink>
    </w:p>
    <w:p w:rsidR="002D485C" w:rsidRDefault="002D485C">
      <w:pPr>
        <w:pStyle w:val="TOC2"/>
        <w:rPr>
          <w:rFonts w:eastAsiaTheme="minorEastAsia"/>
          <w:smallCaps w:val="0"/>
          <w:sz w:val="22"/>
        </w:rPr>
      </w:pPr>
      <w:hyperlink w:anchor="_Toc439057065" w:history="1">
        <w:r w:rsidRPr="0070713C">
          <w:rPr>
            <w:rStyle w:val="Hyperlink"/>
          </w:rPr>
          <w:t>SQL Server</w:t>
        </w:r>
        <w:r>
          <w:tab/>
        </w:r>
        <w:r>
          <w:fldChar w:fldCharType="begin"/>
        </w:r>
        <w:r>
          <w:instrText xml:space="preserve"> PAGEREF _Toc439057065 \h </w:instrText>
        </w:r>
        <w:r>
          <w:fldChar w:fldCharType="separate"/>
        </w:r>
        <w:r>
          <w:t>33</w:t>
        </w:r>
        <w:r>
          <w:fldChar w:fldCharType="end"/>
        </w:r>
      </w:hyperlink>
    </w:p>
    <w:p w:rsidR="002D485C" w:rsidRDefault="002D485C">
      <w:pPr>
        <w:pStyle w:val="TOC2"/>
        <w:rPr>
          <w:rFonts w:eastAsiaTheme="minorEastAsia"/>
          <w:smallCaps w:val="0"/>
          <w:sz w:val="22"/>
        </w:rPr>
      </w:pPr>
      <w:hyperlink w:anchor="_Toc439057066" w:history="1">
        <w:r w:rsidRPr="0070713C">
          <w:rPr>
            <w:rStyle w:val="Hyperlink"/>
          </w:rPr>
          <w:t>System Center</w:t>
        </w:r>
        <w:r>
          <w:tab/>
        </w:r>
        <w:r>
          <w:fldChar w:fldCharType="begin"/>
        </w:r>
        <w:r>
          <w:instrText xml:space="preserve"> PAGEREF _Toc439057066 \h </w:instrText>
        </w:r>
        <w:r>
          <w:fldChar w:fldCharType="separate"/>
        </w:r>
        <w:r>
          <w:t>36</w:t>
        </w:r>
        <w:r>
          <w:fldChar w:fldCharType="end"/>
        </w:r>
      </w:hyperlink>
    </w:p>
    <w:p w:rsidR="002D485C" w:rsidRDefault="002D485C">
      <w:pPr>
        <w:pStyle w:val="TOC3"/>
        <w:rPr>
          <w:rFonts w:eastAsiaTheme="minorEastAsia"/>
          <w:smallCaps w:val="0"/>
          <w:sz w:val="22"/>
        </w:rPr>
      </w:pPr>
      <w:hyperlink w:anchor="_Toc439057067" w:history="1">
        <w:r w:rsidRPr="0070713C">
          <w:rPr>
            <w:rStyle w:val="Hyperlink"/>
          </w:rPr>
          <w:t>System Center Server</w:t>
        </w:r>
        <w:r>
          <w:tab/>
        </w:r>
        <w:r>
          <w:fldChar w:fldCharType="begin"/>
        </w:r>
        <w:r>
          <w:instrText xml:space="preserve"> PAGEREF _Toc439057067 \h </w:instrText>
        </w:r>
        <w:r>
          <w:fldChar w:fldCharType="separate"/>
        </w:r>
        <w:r>
          <w:t>36</w:t>
        </w:r>
        <w:r>
          <w:fldChar w:fldCharType="end"/>
        </w:r>
      </w:hyperlink>
    </w:p>
    <w:p w:rsidR="002D485C" w:rsidRDefault="002D485C">
      <w:pPr>
        <w:pStyle w:val="TOC3"/>
        <w:rPr>
          <w:rFonts w:eastAsiaTheme="minorEastAsia"/>
          <w:smallCaps w:val="0"/>
          <w:sz w:val="22"/>
        </w:rPr>
      </w:pPr>
      <w:hyperlink w:anchor="_Toc439057068" w:history="1">
        <w:r w:rsidRPr="0070713C">
          <w:rPr>
            <w:rStyle w:val="Hyperlink"/>
          </w:rPr>
          <w:t>Οικογένεια Προϊόντων Διαχείρισης Υπολογιστών-Πελατών System Center</w:t>
        </w:r>
        <w:r>
          <w:tab/>
        </w:r>
        <w:r>
          <w:fldChar w:fldCharType="begin"/>
        </w:r>
        <w:r>
          <w:instrText xml:space="preserve"> PAGEREF _Toc439057068 \h </w:instrText>
        </w:r>
        <w:r>
          <w:fldChar w:fldCharType="separate"/>
        </w:r>
        <w:r>
          <w:t>37</w:t>
        </w:r>
        <w:r>
          <w:fldChar w:fldCharType="end"/>
        </w:r>
      </w:hyperlink>
    </w:p>
    <w:p w:rsidR="002D485C" w:rsidRDefault="002D485C">
      <w:pPr>
        <w:pStyle w:val="TOC3"/>
        <w:rPr>
          <w:rFonts w:eastAsiaTheme="minorEastAsia"/>
          <w:smallCaps w:val="0"/>
          <w:sz w:val="22"/>
        </w:rPr>
      </w:pPr>
      <w:hyperlink w:anchor="_Toc439057069" w:history="1">
        <w:r w:rsidRPr="0070713C">
          <w:rPr>
            <w:rStyle w:val="Hyperlink"/>
          </w:rPr>
          <w:t>System Center Configuration Manager</w:t>
        </w:r>
        <w:r>
          <w:tab/>
        </w:r>
        <w:r>
          <w:fldChar w:fldCharType="begin"/>
        </w:r>
        <w:r>
          <w:instrText xml:space="preserve"> PAGEREF _Toc439057069 \h </w:instrText>
        </w:r>
        <w:r>
          <w:fldChar w:fldCharType="separate"/>
        </w:r>
        <w:r>
          <w:t>37</w:t>
        </w:r>
        <w:r>
          <w:fldChar w:fldCharType="end"/>
        </w:r>
      </w:hyperlink>
    </w:p>
    <w:p w:rsidR="002D485C" w:rsidRDefault="002D485C">
      <w:pPr>
        <w:pStyle w:val="TOC3"/>
        <w:rPr>
          <w:rFonts w:eastAsiaTheme="minorEastAsia"/>
          <w:smallCaps w:val="0"/>
          <w:sz w:val="22"/>
        </w:rPr>
      </w:pPr>
      <w:hyperlink w:anchor="_Toc439057070" w:history="1">
        <w:r w:rsidRPr="0070713C">
          <w:rPr>
            <w:rStyle w:val="Hyperlink"/>
          </w:rPr>
          <w:t>System Center Data Protection Manager</w:t>
        </w:r>
        <w:r>
          <w:tab/>
        </w:r>
        <w:r>
          <w:fldChar w:fldCharType="begin"/>
        </w:r>
        <w:r>
          <w:instrText xml:space="preserve"> PAGEREF _Toc439057070 \h </w:instrText>
        </w:r>
        <w:r>
          <w:fldChar w:fldCharType="separate"/>
        </w:r>
        <w:r>
          <w:t>39</w:t>
        </w:r>
        <w:r>
          <w:fldChar w:fldCharType="end"/>
        </w:r>
      </w:hyperlink>
    </w:p>
    <w:p w:rsidR="002D485C" w:rsidRDefault="002D485C">
      <w:pPr>
        <w:pStyle w:val="TOC3"/>
        <w:rPr>
          <w:rFonts w:eastAsiaTheme="minorEastAsia"/>
          <w:smallCaps w:val="0"/>
          <w:sz w:val="22"/>
        </w:rPr>
      </w:pPr>
      <w:hyperlink w:anchor="_Toc439057071" w:history="1">
        <w:r w:rsidRPr="0070713C">
          <w:rPr>
            <w:rStyle w:val="Hyperlink"/>
          </w:rPr>
          <w:t>System Center Operation Manager</w:t>
        </w:r>
        <w:r>
          <w:tab/>
        </w:r>
        <w:r>
          <w:fldChar w:fldCharType="begin"/>
        </w:r>
        <w:r>
          <w:instrText xml:space="preserve"> PAGEREF _Toc439057071 \h </w:instrText>
        </w:r>
        <w:r>
          <w:fldChar w:fldCharType="separate"/>
        </w:r>
        <w:r>
          <w:t>39</w:t>
        </w:r>
        <w:r>
          <w:fldChar w:fldCharType="end"/>
        </w:r>
      </w:hyperlink>
    </w:p>
    <w:p w:rsidR="002D485C" w:rsidRDefault="002D485C">
      <w:pPr>
        <w:pStyle w:val="TOC3"/>
        <w:rPr>
          <w:rFonts w:eastAsiaTheme="minorEastAsia"/>
          <w:smallCaps w:val="0"/>
          <w:sz w:val="22"/>
        </w:rPr>
      </w:pPr>
      <w:hyperlink w:anchor="_Toc439057072" w:history="1">
        <w:r w:rsidRPr="0070713C">
          <w:rPr>
            <w:rStyle w:val="Hyperlink"/>
          </w:rPr>
          <w:t>Οικογένεια Προϊόντων System Center Server Management</w:t>
        </w:r>
        <w:r>
          <w:tab/>
        </w:r>
        <w:r>
          <w:fldChar w:fldCharType="begin"/>
        </w:r>
        <w:r>
          <w:instrText xml:space="preserve"> PAGEREF _Toc439057072 \h </w:instrText>
        </w:r>
        <w:r>
          <w:fldChar w:fldCharType="separate"/>
        </w:r>
        <w:r>
          <w:t>39</w:t>
        </w:r>
        <w:r>
          <w:fldChar w:fldCharType="end"/>
        </w:r>
      </w:hyperlink>
    </w:p>
    <w:p w:rsidR="002D485C" w:rsidRDefault="002D485C">
      <w:pPr>
        <w:pStyle w:val="TOC3"/>
        <w:rPr>
          <w:rFonts w:eastAsiaTheme="minorEastAsia"/>
          <w:smallCaps w:val="0"/>
          <w:sz w:val="22"/>
        </w:rPr>
      </w:pPr>
      <w:hyperlink w:anchor="_Toc439057073" w:history="1">
        <w:r w:rsidRPr="0070713C">
          <w:rPr>
            <w:rStyle w:val="Hyperlink"/>
          </w:rPr>
          <w:t>System Center Service Manager</w:t>
        </w:r>
        <w:r>
          <w:tab/>
        </w:r>
        <w:r>
          <w:fldChar w:fldCharType="begin"/>
        </w:r>
        <w:r>
          <w:instrText xml:space="preserve"> PAGEREF _Toc439057073 \h </w:instrText>
        </w:r>
        <w:r>
          <w:fldChar w:fldCharType="separate"/>
        </w:r>
        <w:r>
          <w:t>39</w:t>
        </w:r>
        <w:r>
          <w:fldChar w:fldCharType="end"/>
        </w:r>
      </w:hyperlink>
    </w:p>
    <w:p w:rsidR="002D485C" w:rsidRDefault="002D485C">
      <w:pPr>
        <w:pStyle w:val="TOC2"/>
        <w:rPr>
          <w:rFonts w:eastAsiaTheme="minorEastAsia"/>
          <w:smallCaps w:val="0"/>
          <w:sz w:val="22"/>
        </w:rPr>
      </w:pPr>
      <w:hyperlink w:anchor="_Toc439057074" w:history="1">
        <w:r w:rsidRPr="0070713C">
          <w:rPr>
            <w:rStyle w:val="Hyperlink"/>
          </w:rPr>
          <w:t>Virtual Desktop Infrastructure (VDI) Suite</w:t>
        </w:r>
        <w:r>
          <w:tab/>
        </w:r>
        <w:r>
          <w:fldChar w:fldCharType="begin"/>
        </w:r>
        <w:r>
          <w:instrText xml:space="preserve"> PAGEREF _Toc439057074 \h </w:instrText>
        </w:r>
        <w:r>
          <w:fldChar w:fldCharType="separate"/>
        </w:r>
        <w:r>
          <w:t>39</w:t>
        </w:r>
        <w:r>
          <w:fldChar w:fldCharType="end"/>
        </w:r>
      </w:hyperlink>
    </w:p>
    <w:p w:rsidR="002D485C" w:rsidRDefault="002D485C">
      <w:pPr>
        <w:pStyle w:val="TOC2"/>
        <w:rPr>
          <w:rFonts w:eastAsiaTheme="minorEastAsia"/>
          <w:smallCaps w:val="0"/>
          <w:sz w:val="22"/>
        </w:rPr>
      </w:pPr>
      <w:hyperlink w:anchor="_Toc439057075" w:history="1">
        <w:r w:rsidRPr="0070713C">
          <w:rPr>
            <w:rStyle w:val="Hyperlink"/>
          </w:rPr>
          <w:t>Visual Studio</w:t>
        </w:r>
        <w:r>
          <w:tab/>
        </w:r>
        <w:r>
          <w:fldChar w:fldCharType="begin"/>
        </w:r>
        <w:r>
          <w:instrText xml:space="preserve"> PAGEREF _Toc439057075 \h </w:instrText>
        </w:r>
        <w:r>
          <w:fldChar w:fldCharType="separate"/>
        </w:r>
        <w:r>
          <w:t>39</w:t>
        </w:r>
        <w:r>
          <w:fldChar w:fldCharType="end"/>
        </w:r>
      </w:hyperlink>
    </w:p>
    <w:p w:rsidR="002D485C" w:rsidRDefault="002D485C">
      <w:pPr>
        <w:pStyle w:val="TOC3"/>
        <w:rPr>
          <w:rFonts w:eastAsiaTheme="minorEastAsia"/>
          <w:smallCaps w:val="0"/>
          <w:sz w:val="22"/>
        </w:rPr>
      </w:pPr>
      <w:hyperlink w:anchor="_Toc439057076" w:history="1">
        <w:r w:rsidRPr="0070713C">
          <w:rPr>
            <w:rStyle w:val="Hyperlink"/>
          </w:rPr>
          <w:t>Visual Studio</w:t>
        </w:r>
        <w:r>
          <w:tab/>
        </w:r>
        <w:r>
          <w:fldChar w:fldCharType="begin"/>
        </w:r>
        <w:r>
          <w:instrText xml:space="preserve"> PAGEREF _Toc439057076 \h </w:instrText>
        </w:r>
        <w:r>
          <w:fldChar w:fldCharType="separate"/>
        </w:r>
        <w:r>
          <w:t>39</w:t>
        </w:r>
        <w:r>
          <w:fldChar w:fldCharType="end"/>
        </w:r>
      </w:hyperlink>
    </w:p>
    <w:p w:rsidR="002D485C" w:rsidRDefault="002D485C">
      <w:pPr>
        <w:pStyle w:val="TOC3"/>
        <w:rPr>
          <w:rFonts w:eastAsiaTheme="minorEastAsia"/>
          <w:smallCaps w:val="0"/>
          <w:sz w:val="22"/>
        </w:rPr>
      </w:pPr>
      <w:hyperlink w:anchor="_Toc439057077" w:history="1">
        <w:r w:rsidRPr="0070713C">
          <w:rPr>
            <w:rStyle w:val="Hyperlink"/>
          </w:rPr>
          <w:t>Visual Studio Team Foundation Server</w:t>
        </w:r>
        <w:r>
          <w:tab/>
        </w:r>
        <w:r>
          <w:fldChar w:fldCharType="begin"/>
        </w:r>
        <w:r>
          <w:instrText xml:space="preserve"> PAGEREF _Toc439057077 \h </w:instrText>
        </w:r>
        <w:r>
          <w:fldChar w:fldCharType="separate"/>
        </w:r>
        <w:r>
          <w:t>41</w:t>
        </w:r>
        <w:r>
          <w:fldChar w:fldCharType="end"/>
        </w:r>
      </w:hyperlink>
    </w:p>
    <w:p w:rsidR="002D485C" w:rsidRDefault="002D485C">
      <w:pPr>
        <w:pStyle w:val="TOC2"/>
        <w:rPr>
          <w:rFonts w:eastAsiaTheme="minorEastAsia"/>
          <w:smallCaps w:val="0"/>
          <w:sz w:val="22"/>
        </w:rPr>
      </w:pPr>
      <w:hyperlink w:anchor="_Toc439057078" w:history="1">
        <w:r w:rsidRPr="0070713C">
          <w:rPr>
            <w:rStyle w:val="Hyperlink"/>
          </w:rPr>
          <w:t>Windows</w:t>
        </w:r>
        <w:r>
          <w:tab/>
        </w:r>
        <w:r>
          <w:fldChar w:fldCharType="begin"/>
        </w:r>
        <w:r>
          <w:instrText xml:space="preserve"> PAGEREF _Toc439057078 \h </w:instrText>
        </w:r>
        <w:r>
          <w:fldChar w:fldCharType="separate"/>
        </w:r>
        <w:r>
          <w:t>42</w:t>
        </w:r>
        <w:r>
          <w:fldChar w:fldCharType="end"/>
        </w:r>
      </w:hyperlink>
    </w:p>
    <w:p w:rsidR="002D485C" w:rsidRDefault="002D485C">
      <w:pPr>
        <w:pStyle w:val="TOC3"/>
        <w:rPr>
          <w:rFonts w:eastAsiaTheme="minorEastAsia"/>
          <w:smallCaps w:val="0"/>
          <w:sz w:val="22"/>
        </w:rPr>
      </w:pPr>
      <w:hyperlink w:anchor="_Toc439057079" w:history="1">
        <w:r w:rsidRPr="0070713C">
          <w:rPr>
            <w:rStyle w:val="Hyperlink"/>
          </w:rPr>
          <w:t>Λειτουργικό Σύστημα Desktop των Windows</w:t>
        </w:r>
        <w:r>
          <w:tab/>
        </w:r>
        <w:r>
          <w:fldChar w:fldCharType="begin"/>
        </w:r>
        <w:r>
          <w:instrText xml:space="preserve"> PAGEREF _Toc439057079 \h </w:instrText>
        </w:r>
        <w:r>
          <w:fldChar w:fldCharType="separate"/>
        </w:r>
        <w:r>
          <w:t>42</w:t>
        </w:r>
        <w:r>
          <w:fldChar w:fldCharType="end"/>
        </w:r>
      </w:hyperlink>
    </w:p>
    <w:p w:rsidR="002D485C" w:rsidRDefault="002D485C">
      <w:pPr>
        <w:pStyle w:val="TOC2"/>
        <w:rPr>
          <w:rFonts w:eastAsiaTheme="minorEastAsia"/>
          <w:smallCaps w:val="0"/>
          <w:sz w:val="22"/>
        </w:rPr>
      </w:pPr>
      <w:hyperlink w:anchor="_Toc439057080" w:history="1">
        <w:r w:rsidRPr="0070713C">
          <w:rPr>
            <w:rStyle w:val="Hyperlink"/>
          </w:rPr>
          <w:t>Windows Server</w:t>
        </w:r>
        <w:r>
          <w:tab/>
        </w:r>
        <w:r>
          <w:fldChar w:fldCharType="begin"/>
        </w:r>
        <w:r>
          <w:instrText xml:space="preserve"> PAGEREF _Toc439057080 \h </w:instrText>
        </w:r>
        <w:r>
          <w:fldChar w:fldCharType="separate"/>
        </w:r>
        <w:r>
          <w:t>49</w:t>
        </w:r>
        <w:r>
          <w:fldChar w:fldCharType="end"/>
        </w:r>
      </w:hyperlink>
    </w:p>
    <w:p w:rsidR="002D485C" w:rsidRDefault="002D485C">
      <w:pPr>
        <w:pStyle w:val="TOC3"/>
        <w:rPr>
          <w:rFonts w:eastAsiaTheme="minorEastAsia"/>
          <w:smallCaps w:val="0"/>
          <w:sz w:val="22"/>
        </w:rPr>
      </w:pPr>
      <w:hyperlink w:anchor="_Toc439057081" w:history="1">
        <w:r w:rsidRPr="0070713C">
          <w:rPr>
            <w:rStyle w:val="Hyperlink"/>
          </w:rPr>
          <w:t>Windows MultiPoint Server</w:t>
        </w:r>
        <w:r>
          <w:tab/>
        </w:r>
        <w:r>
          <w:fldChar w:fldCharType="begin"/>
        </w:r>
        <w:r>
          <w:instrText xml:space="preserve"> PAGEREF _Toc439057081 \h </w:instrText>
        </w:r>
        <w:r>
          <w:fldChar w:fldCharType="separate"/>
        </w:r>
        <w:r>
          <w:t>49</w:t>
        </w:r>
        <w:r>
          <w:fldChar w:fldCharType="end"/>
        </w:r>
      </w:hyperlink>
    </w:p>
    <w:p w:rsidR="002D485C" w:rsidRDefault="002D485C">
      <w:pPr>
        <w:pStyle w:val="TOC3"/>
        <w:rPr>
          <w:rFonts w:eastAsiaTheme="minorEastAsia"/>
          <w:smallCaps w:val="0"/>
          <w:sz w:val="22"/>
        </w:rPr>
      </w:pPr>
      <w:hyperlink w:anchor="_Toc439057082" w:history="1">
        <w:r w:rsidRPr="0070713C">
          <w:rPr>
            <w:rStyle w:val="Hyperlink"/>
          </w:rPr>
          <w:t>Windows Server</w:t>
        </w:r>
        <w:r>
          <w:tab/>
        </w:r>
        <w:r>
          <w:fldChar w:fldCharType="begin"/>
        </w:r>
        <w:r>
          <w:instrText xml:space="preserve"> PAGEREF _Toc439057082 \h </w:instrText>
        </w:r>
        <w:r>
          <w:fldChar w:fldCharType="separate"/>
        </w:r>
        <w:r>
          <w:t>50</w:t>
        </w:r>
        <w:r>
          <w:fldChar w:fldCharType="end"/>
        </w:r>
      </w:hyperlink>
    </w:p>
    <w:p w:rsidR="002D485C" w:rsidRDefault="002D485C">
      <w:pPr>
        <w:pStyle w:val="TOC3"/>
        <w:rPr>
          <w:rFonts w:eastAsiaTheme="minorEastAsia"/>
          <w:smallCaps w:val="0"/>
          <w:sz w:val="22"/>
        </w:rPr>
      </w:pPr>
      <w:hyperlink w:anchor="_Toc439057083" w:history="1">
        <w:r w:rsidRPr="0070713C">
          <w:rPr>
            <w:rStyle w:val="Hyperlink"/>
          </w:rPr>
          <w:t>Windows Small Business Server</w:t>
        </w:r>
        <w:r>
          <w:tab/>
        </w:r>
        <w:r>
          <w:fldChar w:fldCharType="begin"/>
        </w:r>
        <w:r>
          <w:instrText xml:space="preserve"> PAGEREF _Toc439057083 \h </w:instrText>
        </w:r>
        <w:r>
          <w:fldChar w:fldCharType="separate"/>
        </w:r>
        <w:r>
          <w:t>53</w:t>
        </w:r>
        <w:r>
          <w:fldChar w:fldCharType="end"/>
        </w:r>
      </w:hyperlink>
    </w:p>
    <w:p w:rsidR="002D485C" w:rsidRDefault="002D485C">
      <w:pPr>
        <w:pStyle w:val="TOC1"/>
        <w:rPr>
          <w:rFonts w:eastAsiaTheme="minorEastAsia"/>
          <w:b w:val="0"/>
          <w:caps w:val="0"/>
          <w:noProof/>
          <w:sz w:val="22"/>
          <w:szCs w:val="22"/>
        </w:rPr>
      </w:pPr>
      <w:hyperlink w:anchor="_Toc439057084" w:history="1">
        <w:r w:rsidRPr="0070713C">
          <w:rPr>
            <w:rStyle w:val="Hyperlink"/>
            <w:noProof/>
          </w:rPr>
          <w:t>Υπηρεσίες Online</w:t>
        </w:r>
        <w:r>
          <w:rPr>
            <w:noProof/>
          </w:rPr>
          <w:tab/>
        </w:r>
        <w:r>
          <w:rPr>
            <w:noProof/>
          </w:rPr>
          <w:fldChar w:fldCharType="begin"/>
        </w:r>
        <w:r>
          <w:rPr>
            <w:noProof/>
          </w:rPr>
          <w:instrText xml:space="preserve"> PAGEREF _Toc439057084 \h </w:instrText>
        </w:r>
        <w:r>
          <w:rPr>
            <w:noProof/>
          </w:rPr>
        </w:r>
        <w:r>
          <w:rPr>
            <w:noProof/>
          </w:rPr>
          <w:fldChar w:fldCharType="separate"/>
        </w:r>
        <w:r>
          <w:rPr>
            <w:noProof/>
          </w:rPr>
          <w:t>54</w:t>
        </w:r>
        <w:r>
          <w:rPr>
            <w:noProof/>
          </w:rPr>
          <w:fldChar w:fldCharType="end"/>
        </w:r>
      </w:hyperlink>
    </w:p>
    <w:p w:rsidR="002D485C" w:rsidRDefault="002D485C">
      <w:pPr>
        <w:pStyle w:val="TOC2"/>
        <w:rPr>
          <w:rFonts w:eastAsiaTheme="minorEastAsia"/>
          <w:smallCaps w:val="0"/>
          <w:sz w:val="22"/>
        </w:rPr>
      </w:pPr>
      <w:hyperlink w:anchor="_Toc439057085" w:history="1">
        <w:r w:rsidRPr="0070713C">
          <w:rPr>
            <w:rStyle w:val="Hyperlink"/>
          </w:rPr>
          <w:t>Τοπική Διαθεσιμότητα Υπηρεσιών Online</w:t>
        </w:r>
        <w:r>
          <w:tab/>
        </w:r>
        <w:r>
          <w:fldChar w:fldCharType="begin"/>
        </w:r>
        <w:r>
          <w:instrText xml:space="preserve"> PAGEREF _Toc439057085 \h </w:instrText>
        </w:r>
        <w:r>
          <w:fldChar w:fldCharType="separate"/>
        </w:r>
        <w:r>
          <w:t>54</w:t>
        </w:r>
        <w:r>
          <w:fldChar w:fldCharType="end"/>
        </w:r>
      </w:hyperlink>
    </w:p>
    <w:p w:rsidR="002D485C" w:rsidRDefault="002D485C">
      <w:pPr>
        <w:pStyle w:val="TOC2"/>
        <w:rPr>
          <w:rFonts w:eastAsiaTheme="minorEastAsia"/>
          <w:smallCaps w:val="0"/>
          <w:sz w:val="22"/>
        </w:rPr>
      </w:pPr>
      <w:hyperlink w:anchor="_Toc439057086" w:history="1">
        <w:r w:rsidRPr="0070713C">
          <w:rPr>
            <w:rStyle w:val="Hyperlink"/>
          </w:rPr>
          <w:t>Κανόνες Αγοράς Υπηρεσιών Online</w:t>
        </w:r>
        <w:r>
          <w:tab/>
        </w:r>
        <w:r>
          <w:fldChar w:fldCharType="begin"/>
        </w:r>
        <w:r>
          <w:instrText xml:space="preserve"> PAGEREF _Toc439057086 \h </w:instrText>
        </w:r>
        <w:r>
          <w:fldChar w:fldCharType="separate"/>
        </w:r>
        <w:r>
          <w:t>54</w:t>
        </w:r>
        <w:r>
          <w:fldChar w:fldCharType="end"/>
        </w:r>
      </w:hyperlink>
    </w:p>
    <w:p w:rsidR="002D485C" w:rsidRDefault="002D485C">
      <w:pPr>
        <w:pStyle w:val="TOC2"/>
        <w:rPr>
          <w:rFonts w:eastAsiaTheme="minorEastAsia"/>
          <w:smallCaps w:val="0"/>
          <w:sz w:val="22"/>
        </w:rPr>
      </w:pPr>
      <w:hyperlink w:anchor="_Toc439057087" w:history="1">
        <w:r w:rsidRPr="0070713C">
          <w:rPr>
            <w:rStyle w:val="Hyperlink"/>
          </w:rPr>
          <w:t>Άδεια Συνδρομής Προσθέτου Χρήστη (SL)</w:t>
        </w:r>
        <w:r>
          <w:tab/>
        </w:r>
        <w:r>
          <w:fldChar w:fldCharType="begin"/>
        </w:r>
        <w:r>
          <w:instrText xml:space="preserve"> PAGEREF _Toc439057087 \h </w:instrText>
        </w:r>
        <w:r>
          <w:fldChar w:fldCharType="separate"/>
        </w:r>
        <w:r>
          <w:t>54</w:t>
        </w:r>
        <w:r>
          <w:fldChar w:fldCharType="end"/>
        </w:r>
      </w:hyperlink>
    </w:p>
    <w:p w:rsidR="002D485C" w:rsidRDefault="002D485C">
      <w:pPr>
        <w:pStyle w:val="TOC2"/>
        <w:rPr>
          <w:rFonts w:eastAsiaTheme="minorEastAsia"/>
          <w:smallCaps w:val="0"/>
          <w:sz w:val="22"/>
        </w:rPr>
      </w:pPr>
      <w:hyperlink w:anchor="_Toc439057088" w:history="1">
        <w:r w:rsidRPr="0070713C">
          <w:rPr>
            <w:rStyle w:val="Hyperlink"/>
          </w:rPr>
          <w:t>Παράταση Υπηρεσιών Online</w:t>
        </w:r>
        <w:r>
          <w:tab/>
        </w:r>
        <w:r>
          <w:fldChar w:fldCharType="begin"/>
        </w:r>
        <w:r>
          <w:instrText xml:space="preserve"> PAGEREF _Toc439057088 \h </w:instrText>
        </w:r>
        <w:r>
          <w:fldChar w:fldCharType="separate"/>
        </w:r>
        <w:r>
          <w:t>54</w:t>
        </w:r>
        <w:r>
          <w:fldChar w:fldCharType="end"/>
        </w:r>
      </w:hyperlink>
    </w:p>
    <w:p w:rsidR="002D485C" w:rsidRDefault="002D485C">
      <w:pPr>
        <w:pStyle w:val="TOC2"/>
        <w:rPr>
          <w:rFonts w:eastAsiaTheme="minorEastAsia"/>
          <w:smallCaps w:val="0"/>
          <w:sz w:val="22"/>
        </w:rPr>
      </w:pPr>
      <w:hyperlink w:anchor="_Toc439057089" w:history="1">
        <w:r w:rsidRPr="0070713C">
          <w:rPr>
            <w:rStyle w:val="Hyperlink"/>
          </w:rPr>
          <w:t>Υπηρεσίες Microsoft Azure</w:t>
        </w:r>
        <w:r>
          <w:tab/>
        </w:r>
        <w:r>
          <w:fldChar w:fldCharType="begin"/>
        </w:r>
        <w:r>
          <w:instrText xml:space="preserve"> PAGEREF _Toc439057089 \h </w:instrText>
        </w:r>
        <w:r>
          <w:fldChar w:fldCharType="separate"/>
        </w:r>
        <w:r>
          <w:t>54</w:t>
        </w:r>
        <w:r>
          <w:fldChar w:fldCharType="end"/>
        </w:r>
      </w:hyperlink>
    </w:p>
    <w:p w:rsidR="002D485C" w:rsidRDefault="002D485C">
      <w:pPr>
        <w:pStyle w:val="TOC3"/>
        <w:rPr>
          <w:rFonts w:eastAsiaTheme="minorEastAsia"/>
          <w:smallCaps w:val="0"/>
          <w:sz w:val="22"/>
        </w:rPr>
      </w:pPr>
      <w:hyperlink w:anchor="_Toc439057090" w:history="1">
        <w:r w:rsidRPr="0070713C">
          <w:rPr>
            <w:rStyle w:val="Hyperlink"/>
          </w:rPr>
          <w:t>Υπηρεσίες Microsoft Azure</w:t>
        </w:r>
        <w:r>
          <w:tab/>
        </w:r>
        <w:r>
          <w:fldChar w:fldCharType="begin"/>
        </w:r>
        <w:r>
          <w:instrText xml:space="preserve"> PAGEREF _Toc439057090 \h </w:instrText>
        </w:r>
        <w:r>
          <w:fldChar w:fldCharType="separate"/>
        </w:r>
        <w:r>
          <w:t>56</w:t>
        </w:r>
        <w:r>
          <w:fldChar w:fldCharType="end"/>
        </w:r>
      </w:hyperlink>
    </w:p>
    <w:p w:rsidR="002D485C" w:rsidRDefault="002D485C">
      <w:pPr>
        <w:pStyle w:val="TOC3"/>
        <w:rPr>
          <w:rFonts w:eastAsiaTheme="minorEastAsia"/>
          <w:smallCaps w:val="0"/>
          <w:sz w:val="22"/>
        </w:rPr>
      </w:pPr>
      <w:hyperlink w:anchor="_Toc439057091" w:history="1">
        <w:r w:rsidRPr="0070713C">
          <w:rPr>
            <w:rStyle w:val="Hyperlink"/>
          </w:rPr>
          <w:t>Υποστήριξη Microsoft Azure (Πρόγραμμα)</w:t>
        </w:r>
        <w:r>
          <w:tab/>
        </w:r>
        <w:r>
          <w:fldChar w:fldCharType="begin"/>
        </w:r>
        <w:r>
          <w:instrText xml:space="preserve"> PAGEREF _Toc439057091 \h </w:instrText>
        </w:r>
        <w:r>
          <w:fldChar w:fldCharType="separate"/>
        </w:r>
        <w:r>
          <w:t>56</w:t>
        </w:r>
        <w:r>
          <w:fldChar w:fldCharType="end"/>
        </w:r>
      </w:hyperlink>
    </w:p>
    <w:p w:rsidR="002D485C" w:rsidRDefault="002D485C">
      <w:pPr>
        <w:pStyle w:val="TOC3"/>
        <w:rPr>
          <w:rFonts w:eastAsiaTheme="minorEastAsia"/>
          <w:smallCaps w:val="0"/>
          <w:sz w:val="22"/>
        </w:rPr>
      </w:pPr>
      <w:hyperlink w:anchor="_Toc439057092" w:history="1">
        <w:r w:rsidRPr="0070713C">
          <w:rPr>
            <w:rStyle w:val="Hyperlink"/>
          </w:rPr>
          <w:t>Ανάκτηση Τοποθεσίας Microsoft Azure (Πρόγραμμα)</w:t>
        </w:r>
        <w:r>
          <w:tab/>
        </w:r>
        <w:r>
          <w:fldChar w:fldCharType="begin"/>
        </w:r>
        <w:r>
          <w:instrText xml:space="preserve"> PAGEREF _Toc439057092 \h </w:instrText>
        </w:r>
        <w:r>
          <w:fldChar w:fldCharType="separate"/>
        </w:r>
        <w:r>
          <w:t>57</w:t>
        </w:r>
        <w:r>
          <w:fldChar w:fldCharType="end"/>
        </w:r>
      </w:hyperlink>
    </w:p>
    <w:p w:rsidR="002D485C" w:rsidRDefault="002D485C">
      <w:pPr>
        <w:pStyle w:val="TOC3"/>
        <w:rPr>
          <w:rFonts w:eastAsiaTheme="minorEastAsia"/>
          <w:smallCaps w:val="0"/>
          <w:sz w:val="22"/>
        </w:rPr>
      </w:pPr>
      <w:hyperlink w:anchor="_Toc439057093" w:history="1">
        <w:r w:rsidRPr="0070713C">
          <w:rPr>
            <w:rStyle w:val="Hyperlink"/>
          </w:rPr>
          <w:t>Οικογένεια Προϊόντων Enterprise Mobility (Πρόγραμμα)</w:t>
        </w:r>
        <w:r>
          <w:tab/>
        </w:r>
        <w:r>
          <w:fldChar w:fldCharType="begin"/>
        </w:r>
        <w:r>
          <w:instrText xml:space="preserve"> PAGEREF _Toc439057093 \h </w:instrText>
        </w:r>
        <w:r>
          <w:fldChar w:fldCharType="separate"/>
        </w:r>
        <w:r>
          <w:t>57</w:t>
        </w:r>
        <w:r>
          <w:fldChar w:fldCharType="end"/>
        </w:r>
      </w:hyperlink>
    </w:p>
    <w:p w:rsidR="002D485C" w:rsidRDefault="002D485C">
      <w:pPr>
        <w:pStyle w:val="TOC3"/>
        <w:rPr>
          <w:rFonts w:eastAsiaTheme="minorEastAsia"/>
          <w:smallCaps w:val="0"/>
          <w:sz w:val="22"/>
        </w:rPr>
      </w:pPr>
      <w:hyperlink w:anchor="_Toc439057094" w:history="1">
        <w:r w:rsidRPr="0070713C">
          <w:rPr>
            <w:rStyle w:val="Hyperlink"/>
          </w:rPr>
          <w:t>Υπηρεσία καταλόγου Active Directory Azure (Πρόγραμμα)</w:t>
        </w:r>
        <w:r>
          <w:tab/>
        </w:r>
        <w:r>
          <w:fldChar w:fldCharType="begin"/>
        </w:r>
        <w:r>
          <w:instrText xml:space="preserve"> PAGEREF _Toc439057094 \h </w:instrText>
        </w:r>
        <w:r>
          <w:fldChar w:fldCharType="separate"/>
        </w:r>
        <w:r>
          <w:t>58</w:t>
        </w:r>
        <w:r>
          <w:fldChar w:fldCharType="end"/>
        </w:r>
      </w:hyperlink>
    </w:p>
    <w:p w:rsidR="002D485C" w:rsidRDefault="002D485C">
      <w:pPr>
        <w:pStyle w:val="TOC3"/>
        <w:rPr>
          <w:rFonts w:eastAsiaTheme="minorEastAsia"/>
          <w:smallCaps w:val="0"/>
          <w:sz w:val="22"/>
        </w:rPr>
      </w:pPr>
      <w:hyperlink w:anchor="_Toc439057095" w:history="1">
        <w:r w:rsidRPr="0070713C">
          <w:rPr>
            <w:rStyle w:val="Hyperlink"/>
          </w:rPr>
          <w:t>Διαχείριση Δικαιωμάτων Azure (Πρόγραμμα)</w:t>
        </w:r>
        <w:r>
          <w:tab/>
        </w:r>
        <w:r>
          <w:fldChar w:fldCharType="begin"/>
        </w:r>
        <w:r>
          <w:instrText xml:space="preserve"> PAGEREF _Toc439057095 \h </w:instrText>
        </w:r>
        <w:r>
          <w:fldChar w:fldCharType="separate"/>
        </w:r>
        <w:r>
          <w:t>59</w:t>
        </w:r>
        <w:r>
          <w:fldChar w:fldCharType="end"/>
        </w:r>
      </w:hyperlink>
    </w:p>
    <w:p w:rsidR="002D485C" w:rsidRDefault="002D485C">
      <w:pPr>
        <w:pStyle w:val="TOC3"/>
        <w:rPr>
          <w:rFonts w:eastAsiaTheme="minorEastAsia"/>
          <w:smallCaps w:val="0"/>
          <w:sz w:val="22"/>
        </w:rPr>
      </w:pPr>
      <w:hyperlink w:anchor="_Toc439057096" w:history="1">
        <w:r w:rsidRPr="0070713C">
          <w:rPr>
            <w:rStyle w:val="Hyperlink"/>
          </w:rPr>
          <w:t>Azure RemoteApp (Πρόγραμμα)</w:t>
        </w:r>
        <w:r>
          <w:tab/>
        </w:r>
        <w:r>
          <w:fldChar w:fldCharType="begin"/>
        </w:r>
        <w:r>
          <w:instrText xml:space="preserve"> PAGEREF _Toc439057096 \h </w:instrText>
        </w:r>
        <w:r>
          <w:fldChar w:fldCharType="separate"/>
        </w:r>
        <w:r>
          <w:t>59</w:t>
        </w:r>
        <w:r>
          <w:fldChar w:fldCharType="end"/>
        </w:r>
      </w:hyperlink>
    </w:p>
    <w:p w:rsidR="002D485C" w:rsidRDefault="002D485C">
      <w:pPr>
        <w:pStyle w:val="TOC3"/>
        <w:rPr>
          <w:rFonts w:eastAsiaTheme="minorEastAsia"/>
          <w:smallCaps w:val="0"/>
          <w:sz w:val="22"/>
        </w:rPr>
      </w:pPr>
      <w:hyperlink w:anchor="_Toc439057097" w:history="1">
        <w:r w:rsidRPr="0070713C">
          <w:rPr>
            <w:rStyle w:val="Hyperlink"/>
          </w:rPr>
          <w:t>Operations Management Suite (Πρόγραμμα)</w:t>
        </w:r>
        <w:r>
          <w:tab/>
        </w:r>
        <w:r>
          <w:fldChar w:fldCharType="begin"/>
        </w:r>
        <w:r>
          <w:instrText xml:space="preserve"> PAGEREF _Toc439057097 \h </w:instrText>
        </w:r>
        <w:r>
          <w:fldChar w:fldCharType="separate"/>
        </w:r>
        <w:r>
          <w:t>59</w:t>
        </w:r>
        <w:r>
          <w:fldChar w:fldCharType="end"/>
        </w:r>
      </w:hyperlink>
    </w:p>
    <w:p w:rsidR="002D485C" w:rsidRDefault="002D485C">
      <w:pPr>
        <w:pStyle w:val="TOC3"/>
        <w:rPr>
          <w:rFonts w:eastAsiaTheme="minorEastAsia"/>
          <w:smallCaps w:val="0"/>
          <w:sz w:val="22"/>
        </w:rPr>
      </w:pPr>
      <w:hyperlink w:anchor="_Toc439057098" w:history="1">
        <w:r w:rsidRPr="0070713C">
          <w:rPr>
            <w:rStyle w:val="Hyperlink"/>
          </w:rPr>
          <w:t>Έλεγχος Ταυτότητας Πολλών Παραγόντων της Microsoft (Πρόγραμμα)</w:t>
        </w:r>
        <w:r>
          <w:tab/>
        </w:r>
        <w:r>
          <w:fldChar w:fldCharType="begin"/>
        </w:r>
        <w:r>
          <w:instrText xml:space="preserve"> PAGEREF _Toc439057098 \h </w:instrText>
        </w:r>
        <w:r>
          <w:fldChar w:fldCharType="separate"/>
        </w:r>
        <w:r>
          <w:t>60</w:t>
        </w:r>
        <w:r>
          <w:fldChar w:fldCharType="end"/>
        </w:r>
      </w:hyperlink>
    </w:p>
    <w:p w:rsidR="002D485C" w:rsidRDefault="002D485C">
      <w:pPr>
        <w:pStyle w:val="TOC2"/>
        <w:rPr>
          <w:rFonts w:eastAsiaTheme="minorEastAsia"/>
          <w:smallCaps w:val="0"/>
          <w:sz w:val="22"/>
        </w:rPr>
      </w:pPr>
      <w:hyperlink w:anchor="_Toc439057099" w:history="1">
        <w:r w:rsidRPr="0070713C">
          <w:rPr>
            <w:rStyle w:val="Hyperlink"/>
          </w:rPr>
          <w:t>Οικογένεια Προϊόντων Enterprise Cloud</w:t>
        </w:r>
        <w:r>
          <w:tab/>
        </w:r>
        <w:r>
          <w:fldChar w:fldCharType="begin"/>
        </w:r>
        <w:r>
          <w:instrText xml:space="preserve"> PAGEREF _Toc439057099 \h </w:instrText>
        </w:r>
        <w:r>
          <w:fldChar w:fldCharType="separate"/>
        </w:r>
        <w:r>
          <w:t>60</w:t>
        </w:r>
        <w:r>
          <w:fldChar w:fldCharType="end"/>
        </w:r>
      </w:hyperlink>
    </w:p>
    <w:p w:rsidR="002D485C" w:rsidRDefault="002D485C">
      <w:pPr>
        <w:pStyle w:val="TOC2"/>
        <w:rPr>
          <w:rFonts w:eastAsiaTheme="minorEastAsia"/>
          <w:smallCaps w:val="0"/>
          <w:sz w:val="22"/>
        </w:rPr>
      </w:pPr>
      <w:hyperlink w:anchor="_Toc439057100" w:history="1">
        <w:r w:rsidRPr="0070713C">
          <w:rPr>
            <w:rStyle w:val="Hyperlink"/>
          </w:rPr>
          <w:t>Microsoft Intune</w:t>
        </w:r>
        <w:r>
          <w:tab/>
        </w:r>
        <w:r>
          <w:fldChar w:fldCharType="begin"/>
        </w:r>
        <w:r>
          <w:instrText xml:space="preserve"> PAGEREF _Toc439057100 \h </w:instrText>
        </w:r>
        <w:r>
          <w:fldChar w:fldCharType="separate"/>
        </w:r>
        <w:r>
          <w:t>61</w:t>
        </w:r>
        <w:r>
          <w:fldChar w:fldCharType="end"/>
        </w:r>
      </w:hyperlink>
    </w:p>
    <w:p w:rsidR="002D485C" w:rsidRDefault="002D485C">
      <w:pPr>
        <w:pStyle w:val="TOC2"/>
        <w:rPr>
          <w:rFonts w:eastAsiaTheme="minorEastAsia"/>
          <w:smallCaps w:val="0"/>
          <w:sz w:val="22"/>
        </w:rPr>
      </w:pPr>
      <w:hyperlink w:anchor="_Toc439057101" w:history="1">
        <w:r w:rsidRPr="0070713C">
          <w:rPr>
            <w:rStyle w:val="Hyperlink"/>
          </w:rPr>
          <w:t>Υπηρεσίες Microsoft Dynamics Online.</w:t>
        </w:r>
        <w:r>
          <w:tab/>
        </w:r>
        <w:r>
          <w:fldChar w:fldCharType="begin"/>
        </w:r>
        <w:r>
          <w:instrText xml:space="preserve"> PAGEREF _Toc439057101 \h </w:instrText>
        </w:r>
        <w:r>
          <w:fldChar w:fldCharType="separate"/>
        </w:r>
        <w:r>
          <w:t>61</w:t>
        </w:r>
        <w:r>
          <w:fldChar w:fldCharType="end"/>
        </w:r>
      </w:hyperlink>
    </w:p>
    <w:p w:rsidR="002D485C" w:rsidRDefault="002D485C">
      <w:pPr>
        <w:pStyle w:val="TOC3"/>
        <w:rPr>
          <w:rFonts w:eastAsiaTheme="minorEastAsia"/>
          <w:smallCaps w:val="0"/>
          <w:sz w:val="22"/>
        </w:rPr>
      </w:pPr>
      <w:hyperlink w:anchor="_Toc439057102" w:history="1">
        <w:r w:rsidRPr="0070713C">
          <w:rPr>
            <w:rStyle w:val="Hyperlink"/>
          </w:rPr>
          <w:t>Microsoft Dynamics CRM Online</w:t>
        </w:r>
        <w:r>
          <w:tab/>
        </w:r>
        <w:r>
          <w:fldChar w:fldCharType="begin"/>
        </w:r>
        <w:r>
          <w:instrText xml:space="preserve"> PAGEREF _Toc439057102 \h </w:instrText>
        </w:r>
        <w:r>
          <w:fldChar w:fldCharType="separate"/>
        </w:r>
        <w:r>
          <w:t>61</w:t>
        </w:r>
        <w:r>
          <w:fldChar w:fldCharType="end"/>
        </w:r>
      </w:hyperlink>
    </w:p>
    <w:p w:rsidR="002D485C" w:rsidRDefault="002D485C">
      <w:pPr>
        <w:pStyle w:val="TOC3"/>
        <w:rPr>
          <w:rFonts w:eastAsiaTheme="minorEastAsia"/>
          <w:smallCaps w:val="0"/>
          <w:sz w:val="22"/>
        </w:rPr>
      </w:pPr>
      <w:hyperlink w:anchor="_Toc439057103" w:history="1">
        <w:r w:rsidRPr="0070713C">
          <w:rPr>
            <w:rStyle w:val="Hyperlink"/>
          </w:rPr>
          <w:t>Microsoft Dynamics Marketing</w:t>
        </w:r>
        <w:r>
          <w:tab/>
        </w:r>
        <w:r>
          <w:fldChar w:fldCharType="begin"/>
        </w:r>
        <w:r>
          <w:instrText xml:space="preserve"> PAGEREF _Toc439057103 \h </w:instrText>
        </w:r>
        <w:r>
          <w:fldChar w:fldCharType="separate"/>
        </w:r>
        <w:r>
          <w:t>62</w:t>
        </w:r>
        <w:r>
          <w:fldChar w:fldCharType="end"/>
        </w:r>
      </w:hyperlink>
    </w:p>
    <w:p w:rsidR="002D485C" w:rsidRDefault="002D485C">
      <w:pPr>
        <w:pStyle w:val="TOC3"/>
        <w:rPr>
          <w:rFonts w:eastAsiaTheme="minorEastAsia"/>
          <w:smallCaps w:val="0"/>
          <w:sz w:val="22"/>
        </w:rPr>
      </w:pPr>
      <w:hyperlink w:anchor="_Toc439057104" w:history="1">
        <w:r w:rsidRPr="0070713C">
          <w:rPr>
            <w:rStyle w:val="Hyperlink"/>
          </w:rPr>
          <w:t>Microsoft Social Engagement</w:t>
        </w:r>
        <w:r>
          <w:tab/>
        </w:r>
        <w:r>
          <w:fldChar w:fldCharType="begin"/>
        </w:r>
        <w:r>
          <w:instrText xml:space="preserve"> PAGEREF _Toc439057104 \h </w:instrText>
        </w:r>
        <w:r>
          <w:fldChar w:fldCharType="separate"/>
        </w:r>
        <w:r>
          <w:t>63</w:t>
        </w:r>
        <w:r>
          <w:fldChar w:fldCharType="end"/>
        </w:r>
      </w:hyperlink>
    </w:p>
    <w:p w:rsidR="002D485C" w:rsidRDefault="002D485C">
      <w:pPr>
        <w:pStyle w:val="TOC3"/>
        <w:rPr>
          <w:rFonts w:eastAsiaTheme="minorEastAsia"/>
          <w:smallCaps w:val="0"/>
          <w:sz w:val="22"/>
        </w:rPr>
      </w:pPr>
      <w:hyperlink w:anchor="_Toc439057105" w:history="1">
        <w:r w:rsidRPr="0070713C">
          <w:rPr>
            <w:rStyle w:val="Hyperlink"/>
          </w:rPr>
          <w:t>Parature, from Microsoft</w:t>
        </w:r>
        <w:r>
          <w:tab/>
        </w:r>
        <w:r>
          <w:fldChar w:fldCharType="begin"/>
        </w:r>
        <w:r>
          <w:instrText xml:space="preserve"> PAGEREF _Toc439057105 \h </w:instrText>
        </w:r>
        <w:r>
          <w:fldChar w:fldCharType="separate"/>
        </w:r>
        <w:r>
          <w:t>63</w:t>
        </w:r>
        <w:r>
          <w:fldChar w:fldCharType="end"/>
        </w:r>
      </w:hyperlink>
    </w:p>
    <w:p w:rsidR="002D485C" w:rsidRDefault="002D485C">
      <w:pPr>
        <w:pStyle w:val="TOC2"/>
        <w:rPr>
          <w:rFonts w:eastAsiaTheme="minorEastAsia"/>
          <w:smallCaps w:val="0"/>
          <w:sz w:val="22"/>
        </w:rPr>
      </w:pPr>
      <w:hyperlink w:anchor="_Toc439057106" w:history="1">
        <w:r w:rsidRPr="0070713C">
          <w:rPr>
            <w:rStyle w:val="Hyperlink"/>
          </w:rPr>
          <w:t>Υπηρεσίες Office 365</w:t>
        </w:r>
        <w:r>
          <w:tab/>
        </w:r>
        <w:r>
          <w:fldChar w:fldCharType="begin"/>
        </w:r>
        <w:r>
          <w:instrText xml:space="preserve"> PAGEREF _Toc439057106 \h </w:instrText>
        </w:r>
        <w:r>
          <w:fldChar w:fldCharType="separate"/>
        </w:r>
        <w:r>
          <w:t>64</w:t>
        </w:r>
        <w:r>
          <w:fldChar w:fldCharType="end"/>
        </w:r>
      </w:hyperlink>
    </w:p>
    <w:p w:rsidR="002D485C" w:rsidRDefault="002D485C">
      <w:pPr>
        <w:pStyle w:val="TOC3"/>
        <w:rPr>
          <w:rFonts w:eastAsiaTheme="minorEastAsia"/>
          <w:smallCaps w:val="0"/>
          <w:sz w:val="22"/>
        </w:rPr>
      </w:pPr>
      <w:hyperlink w:anchor="_Toc439057107" w:history="1">
        <w:r w:rsidRPr="0070713C">
          <w:rPr>
            <w:rStyle w:val="Hyperlink"/>
          </w:rPr>
          <w:t>Εφαρμογές Office 365</w:t>
        </w:r>
        <w:r>
          <w:tab/>
        </w:r>
        <w:r>
          <w:fldChar w:fldCharType="begin"/>
        </w:r>
        <w:r>
          <w:instrText xml:space="preserve"> PAGEREF _Toc439057107 \h </w:instrText>
        </w:r>
        <w:r>
          <w:fldChar w:fldCharType="separate"/>
        </w:r>
        <w:r>
          <w:t>64</w:t>
        </w:r>
        <w:r>
          <w:fldChar w:fldCharType="end"/>
        </w:r>
      </w:hyperlink>
    </w:p>
    <w:p w:rsidR="002D485C" w:rsidRDefault="002D485C">
      <w:pPr>
        <w:pStyle w:val="TOC3"/>
        <w:rPr>
          <w:rFonts w:eastAsiaTheme="minorEastAsia"/>
          <w:smallCaps w:val="0"/>
          <w:sz w:val="22"/>
        </w:rPr>
      </w:pPr>
      <w:hyperlink w:anchor="_Toc439057108" w:history="1">
        <w:r w:rsidRPr="0070713C">
          <w:rPr>
            <w:rStyle w:val="Hyperlink"/>
          </w:rPr>
          <w:t>Οικογένειες Προϊόντων Office 365</w:t>
        </w:r>
        <w:r>
          <w:tab/>
        </w:r>
        <w:r>
          <w:fldChar w:fldCharType="begin"/>
        </w:r>
        <w:r>
          <w:instrText xml:space="preserve"> PAGEREF _Toc439057108 \h </w:instrText>
        </w:r>
        <w:r>
          <w:fldChar w:fldCharType="separate"/>
        </w:r>
        <w:r>
          <w:t>65</w:t>
        </w:r>
        <w:r>
          <w:fldChar w:fldCharType="end"/>
        </w:r>
      </w:hyperlink>
    </w:p>
    <w:p w:rsidR="002D485C" w:rsidRDefault="002D485C">
      <w:pPr>
        <w:pStyle w:val="TOC3"/>
        <w:rPr>
          <w:rFonts w:eastAsiaTheme="minorEastAsia"/>
          <w:smallCaps w:val="0"/>
          <w:sz w:val="22"/>
        </w:rPr>
      </w:pPr>
      <w:hyperlink w:anchor="_Toc439057109" w:history="1">
        <w:r w:rsidRPr="0070713C">
          <w:rPr>
            <w:rStyle w:val="Hyperlink"/>
          </w:rPr>
          <w:t>Office 365 Customer Lockbox</w:t>
        </w:r>
        <w:r>
          <w:tab/>
        </w:r>
        <w:r>
          <w:fldChar w:fldCharType="begin"/>
        </w:r>
        <w:r>
          <w:instrText xml:space="preserve"> PAGEREF _Toc439057109 \h </w:instrText>
        </w:r>
        <w:r>
          <w:fldChar w:fldCharType="separate"/>
        </w:r>
        <w:r>
          <w:t>68</w:t>
        </w:r>
        <w:r>
          <w:fldChar w:fldCharType="end"/>
        </w:r>
      </w:hyperlink>
    </w:p>
    <w:p w:rsidR="002D485C" w:rsidRDefault="002D485C">
      <w:pPr>
        <w:pStyle w:val="TOC3"/>
        <w:rPr>
          <w:rFonts w:eastAsiaTheme="minorEastAsia"/>
          <w:smallCaps w:val="0"/>
          <w:sz w:val="22"/>
        </w:rPr>
      </w:pPr>
      <w:hyperlink w:anchor="_Toc439057110" w:history="1">
        <w:r w:rsidRPr="0070713C">
          <w:rPr>
            <w:rStyle w:val="Hyperlink"/>
          </w:rPr>
          <w:t>Office 365 Delve Analytics</w:t>
        </w:r>
        <w:r>
          <w:tab/>
        </w:r>
        <w:r>
          <w:fldChar w:fldCharType="begin"/>
        </w:r>
        <w:r>
          <w:instrText xml:space="preserve"> PAGEREF _Toc439057110 \h </w:instrText>
        </w:r>
        <w:r>
          <w:fldChar w:fldCharType="separate"/>
        </w:r>
        <w:r>
          <w:t>68</w:t>
        </w:r>
        <w:r>
          <w:fldChar w:fldCharType="end"/>
        </w:r>
      </w:hyperlink>
    </w:p>
    <w:p w:rsidR="002D485C" w:rsidRDefault="002D485C">
      <w:pPr>
        <w:pStyle w:val="TOC3"/>
        <w:rPr>
          <w:rFonts w:eastAsiaTheme="minorEastAsia"/>
          <w:smallCaps w:val="0"/>
          <w:sz w:val="22"/>
        </w:rPr>
      </w:pPr>
      <w:hyperlink w:anchor="_Toc439057111" w:history="1">
        <w:r w:rsidRPr="0070713C">
          <w:rPr>
            <w:rStyle w:val="Hyperlink"/>
          </w:rPr>
          <w:t>Προηγμένο eDiscovery για το Office 365</w:t>
        </w:r>
        <w:r>
          <w:tab/>
        </w:r>
        <w:r>
          <w:fldChar w:fldCharType="begin"/>
        </w:r>
        <w:r>
          <w:instrText xml:space="preserve"> PAGEREF _Toc439057111 \h </w:instrText>
        </w:r>
        <w:r>
          <w:fldChar w:fldCharType="separate"/>
        </w:r>
        <w:r>
          <w:t>69</w:t>
        </w:r>
        <w:r>
          <w:fldChar w:fldCharType="end"/>
        </w:r>
      </w:hyperlink>
    </w:p>
    <w:p w:rsidR="002D485C" w:rsidRDefault="002D485C">
      <w:pPr>
        <w:pStyle w:val="TOC3"/>
        <w:rPr>
          <w:rFonts w:eastAsiaTheme="minorEastAsia"/>
          <w:smallCaps w:val="0"/>
          <w:sz w:val="22"/>
        </w:rPr>
      </w:pPr>
      <w:hyperlink w:anchor="_Toc439057112" w:history="1">
        <w:r w:rsidRPr="0070713C">
          <w:rPr>
            <w:rStyle w:val="Hyperlink"/>
          </w:rPr>
          <w:t>Exchange Online</w:t>
        </w:r>
        <w:r>
          <w:tab/>
        </w:r>
        <w:r>
          <w:fldChar w:fldCharType="begin"/>
        </w:r>
        <w:r>
          <w:instrText xml:space="preserve"> PAGEREF _Toc439057112 \h </w:instrText>
        </w:r>
        <w:r>
          <w:fldChar w:fldCharType="separate"/>
        </w:r>
        <w:r>
          <w:t>69</w:t>
        </w:r>
        <w:r>
          <w:fldChar w:fldCharType="end"/>
        </w:r>
      </w:hyperlink>
    </w:p>
    <w:p w:rsidR="002D485C" w:rsidRDefault="002D485C">
      <w:pPr>
        <w:pStyle w:val="TOC3"/>
        <w:rPr>
          <w:rFonts w:eastAsiaTheme="minorEastAsia"/>
          <w:smallCaps w:val="0"/>
          <w:sz w:val="22"/>
        </w:rPr>
      </w:pPr>
      <w:hyperlink w:anchor="_Toc439057113" w:history="1">
        <w:r w:rsidRPr="0070713C">
          <w:rPr>
            <w:rStyle w:val="Hyperlink"/>
          </w:rPr>
          <w:t>OneDrive για επιχειρήσεις</w:t>
        </w:r>
        <w:r>
          <w:tab/>
        </w:r>
        <w:r>
          <w:fldChar w:fldCharType="begin"/>
        </w:r>
        <w:r>
          <w:instrText xml:space="preserve"> PAGEREF _Toc439057113 \h </w:instrText>
        </w:r>
        <w:r>
          <w:fldChar w:fldCharType="separate"/>
        </w:r>
        <w:r>
          <w:t>70</w:t>
        </w:r>
        <w:r>
          <w:fldChar w:fldCharType="end"/>
        </w:r>
      </w:hyperlink>
    </w:p>
    <w:p w:rsidR="002D485C" w:rsidRDefault="002D485C">
      <w:pPr>
        <w:pStyle w:val="TOC3"/>
        <w:rPr>
          <w:rFonts w:eastAsiaTheme="minorEastAsia"/>
          <w:smallCaps w:val="0"/>
          <w:sz w:val="22"/>
        </w:rPr>
      </w:pPr>
      <w:hyperlink w:anchor="_Toc439057114" w:history="1">
        <w:r w:rsidRPr="0070713C">
          <w:rPr>
            <w:rStyle w:val="Hyperlink"/>
          </w:rPr>
          <w:t>Project Online</w:t>
        </w:r>
        <w:r>
          <w:tab/>
        </w:r>
        <w:r>
          <w:fldChar w:fldCharType="begin"/>
        </w:r>
        <w:r>
          <w:instrText xml:space="preserve"> PAGEREF _Toc439057114 \h </w:instrText>
        </w:r>
        <w:r>
          <w:fldChar w:fldCharType="separate"/>
        </w:r>
        <w:r>
          <w:t>70</w:t>
        </w:r>
        <w:r>
          <w:fldChar w:fldCharType="end"/>
        </w:r>
      </w:hyperlink>
    </w:p>
    <w:p w:rsidR="002D485C" w:rsidRDefault="002D485C">
      <w:pPr>
        <w:pStyle w:val="TOC3"/>
        <w:rPr>
          <w:rFonts w:eastAsiaTheme="minorEastAsia"/>
          <w:smallCaps w:val="0"/>
          <w:sz w:val="22"/>
        </w:rPr>
      </w:pPr>
      <w:hyperlink w:anchor="_Toc439057115" w:history="1">
        <w:r w:rsidRPr="0070713C">
          <w:rPr>
            <w:rStyle w:val="Hyperlink"/>
          </w:rPr>
          <w:t>SharePoint Online</w:t>
        </w:r>
        <w:r>
          <w:tab/>
        </w:r>
        <w:r>
          <w:fldChar w:fldCharType="begin"/>
        </w:r>
        <w:r>
          <w:instrText xml:space="preserve"> PAGEREF _Toc439057115 \h </w:instrText>
        </w:r>
        <w:r>
          <w:fldChar w:fldCharType="separate"/>
        </w:r>
        <w:r>
          <w:t>70</w:t>
        </w:r>
        <w:r>
          <w:fldChar w:fldCharType="end"/>
        </w:r>
      </w:hyperlink>
    </w:p>
    <w:p w:rsidR="002D485C" w:rsidRDefault="002D485C">
      <w:pPr>
        <w:pStyle w:val="TOC3"/>
        <w:rPr>
          <w:rFonts w:eastAsiaTheme="minorEastAsia"/>
          <w:smallCaps w:val="0"/>
          <w:sz w:val="22"/>
        </w:rPr>
      </w:pPr>
      <w:hyperlink w:anchor="_Toc439057116" w:history="1">
        <w:r w:rsidRPr="0070713C">
          <w:rPr>
            <w:rStyle w:val="Hyperlink"/>
          </w:rPr>
          <w:t>Skype for Business Online</w:t>
        </w:r>
        <w:r>
          <w:tab/>
        </w:r>
        <w:r>
          <w:fldChar w:fldCharType="begin"/>
        </w:r>
        <w:r>
          <w:instrText xml:space="preserve"> PAGEREF _Toc439057116 \h </w:instrText>
        </w:r>
        <w:r>
          <w:fldChar w:fldCharType="separate"/>
        </w:r>
        <w:r>
          <w:t>71</w:t>
        </w:r>
        <w:r>
          <w:fldChar w:fldCharType="end"/>
        </w:r>
      </w:hyperlink>
    </w:p>
    <w:p w:rsidR="002D485C" w:rsidRDefault="002D485C">
      <w:pPr>
        <w:pStyle w:val="TOC2"/>
        <w:rPr>
          <w:rFonts w:eastAsiaTheme="minorEastAsia"/>
          <w:smallCaps w:val="0"/>
          <w:sz w:val="22"/>
        </w:rPr>
      </w:pPr>
      <w:hyperlink w:anchor="_Toc439057117" w:history="1">
        <w:r w:rsidRPr="0070713C">
          <w:rPr>
            <w:rStyle w:val="Hyperlink"/>
          </w:rPr>
          <w:t>Άλλες Υπηρεσίες Online</w:t>
        </w:r>
        <w:r>
          <w:tab/>
        </w:r>
        <w:r>
          <w:fldChar w:fldCharType="begin"/>
        </w:r>
        <w:r>
          <w:instrText xml:space="preserve"> PAGEREF _Toc439057117 \h </w:instrText>
        </w:r>
        <w:r>
          <w:fldChar w:fldCharType="separate"/>
        </w:r>
        <w:r>
          <w:t>71</w:t>
        </w:r>
        <w:r>
          <w:fldChar w:fldCharType="end"/>
        </w:r>
      </w:hyperlink>
    </w:p>
    <w:p w:rsidR="002D485C" w:rsidRDefault="002D485C">
      <w:pPr>
        <w:pStyle w:val="TOC3"/>
        <w:rPr>
          <w:rFonts w:eastAsiaTheme="minorEastAsia"/>
          <w:smallCaps w:val="0"/>
          <w:sz w:val="22"/>
        </w:rPr>
      </w:pPr>
      <w:hyperlink w:anchor="_Toc439057118" w:history="1">
        <w:r w:rsidRPr="0070713C">
          <w:rPr>
            <w:rStyle w:val="Hyperlink"/>
          </w:rPr>
          <w:t>Χάρτες Bing</w:t>
        </w:r>
        <w:r>
          <w:tab/>
        </w:r>
        <w:r>
          <w:fldChar w:fldCharType="begin"/>
        </w:r>
        <w:r>
          <w:instrText xml:space="preserve"> PAGEREF _Toc439057118 \h </w:instrText>
        </w:r>
        <w:r>
          <w:fldChar w:fldCharType="separate"/>
        </w:r>
        <w:r>
          <w:t>71</w:t>
        </w:r>
        <w:r>
          <w:fldChar w:fldCharType="end"/>
        </w:r>
      </w:hyperlink>
    </w:p>
    <w:p w:rsidR="002D485C" w:rsidRDefault="002D485C">
      <w:pPr>
        <w:pStyle w:val="TOC3"/>
        <w:rPr>
          <w:rFonts w:eastAsiaTheme="minorEastAsia"/>
          <w:smallCaps w:val="0"/>
          <w:sz w:val="22"/>
        </w:rPr>
      </w:pPr>
      <w:hyperlink w:anchor="_Toc439057119" w:history="1">
        <w:r w:rsidRPr="0070713C">
          <w:rPr>
            <w:rStyle w:val="Hyperlink"/>
          </w:rPr>
          <w:t>Microsoft Learning</w:t>
        </w:r>
        <w:r>
          <w:tab/>
        </w:r>
        <w:r>
          <w:fldChar w:fldCharType="begin"/>
        </w:r>
        <w:r>
          <w:instrText xml:space="preserve"> PAGEREF _Toc439057119 \h </w:instrText>
        </w:r>
        <w:r>
          <w:fldChar w:fldCharType="separate"/>
        </w:r>
        <w:r>
          <w:t>72</w:t>
        </w:r>
        <w:r>
          <w:fldChar w:fldCharType="end"/>
        </w:r>
      </w:hyperlink>
    </w:p>
    <w:p w:rsidR="002D485C" w:rsidRDefault="002D485C">
      <w:pPr>
        <w:pStyle w:val="TOC3"/>
        <w:rPr>
          <w:rFonts w:eastAsiaTheme="minorEastAsia"/>
          <w:smallCaps w:val="0"/>
          <w:sz w:val="22"/>
        </w:rPr>
      </w:pPr>
      <w:hyperlink w:anchor="_Toc439057120" w:history="1">
        <w:r w:rsidRPr="0070713C">
          <w:rPr>
            <w:rStyle w:val="Hyperlink"/>
          </w:rPr>
          <w:t>Microsoft Translator</w:t>
        </w:r>
        <w:r>
          <w:tab/>
        </w:r>
        <w:r>
          <w:fldChar w:fldCharType="begin"/>
        </w:r>
        <w:r>
          <w:instrText xml:space="preserve"> PAGEREF _Toc439057120 \h </w:instrText>
        </w:r>
        <w:r>
          <w:fldChar w:fldCharType="separate"/>
        </w:r>
        <w:r>
          <w:t>72</w:t>
        </w:r>
        <w:r>
          <w:fldChar w:fldCharType="end"/>
        </w:r>
      </w:hyperlink>
    </w:p>
    <w:p w:rsidR="002D485C" w:rsidRDefault="002D485C">
      <w:pPr>
        <w:pStyle w:val="TOC3"/>
        <w:rPr>
          <w:rFonts w:eastAsiaTheme="minorEastAsia"/>
          <w:smallCaps w:val="0"/>
          <w:sz w:val="22"/>
        </w:rPr>
      </w:pPr>
      <w:hyperlink w:anchor="_Toc439057121" w:history="1">
        <w:r w:rsidRPr="0070713C">
          <w:rPr>
            <w:rStyle w:val="Hyperlink"/>
          </w:rPr>
          <w:t>Power BI Pro</w:t>
        </w:r>
        <w:r>
          <w:tab/>
        </w:r>
        <w:r>
          <w:fldChar w:fldCharType="begin"/>
        </w:r>
        <w:r>
          <w:instrText xml:space="preserve"> PAGEREF _Toc439057121 \h </w:instrText>
        </w:r>
        <w:r>
          <w:fldChar w:fldCharType="separate"/>
        </w:r>
        <w:r>
          <w:t>73</w:t>
        </w:r>
        <w:r>
          <w:fldChar w:fldCharType="end"/>
        </w:r>
      </w:hyperlink>
    </w:p>
    <w:p w:rsidR="002D485C" w:rsidRDefault="002D485C">
      <w:pPr>
        <w:pStyle w:val="TOC3"/>
        <w:rPr>
          <w:rFonts w:eastAsiaTheme="minorEastAsia"/>
          <w:smallCaps w:val="0"/>
          <w:sz w:val="22"/>
        </w:rPr>
      </w:pPr>
      <w:hyperlink w:anchor="_Toc439057122" w:history="1">
        <w:r w:rsidRPr="0070713C">
          <w:rPr>
            <w:rStyle w:val="Hyperlink"/>
          </w:rPr>
          <w:t>System Center Endpoint Protection</w:t>
        </w:r>
        <w:r>
          <w:tab/>
        </w:r>
        <w:r>
          <w:fldChar w:fldCharType="begin"/>
        </w:r>
        <w:r>
          <w:instrText xml:space="preserve"> PAGEREF _Toc439057122 \h </w:instrText>
        </w:r>
        <w:r>
          <w:fldChar w:fldCharType="separate"/>
        </w:r>
        <w:r>
          <w:t>73</w:t>
        </w:r>
        <w:r>
          <w:fldChar w:fldCharType="end"/>
        </w:r>
      </w:hyperlink>
    </w:p>
    <w:p w:rsidR="002D485C" w:rsidRDefault="002D485C">
      <w:pPr>
        <w:pStyle w:val="TOC3"/>
        <w:rPr>
          <w:rFonts w:eastAsiaTheme="minorEastAsia"/>
          <w:smallCaps w:val="0"/>
          <w:sz w:val="22"/>
        </w:rPr>
      </w:pPr>
      <w:hyperlink w:anchor="_Toc439057123" w:history="1">
        <w:r w:rsidRPr="0070713C">
          <w:rPr>
            <w:rStyle w:val="Hyperlink"/>
          </w:rPr>
          <w:t>Yammer Enterprise</w:t>
        </w:r>
        <w:r>
          <w:tab/>
        </w:r>
        <w:r>
          <w:fldChar w:fldCharType="begin"/>
        </w:r>
        <w:r>
          <w:instrText xml:space="preserve"> PAGEREF _Toc439057123 \h </w:instrText>
        </w:r>
        <w:r>
          <w:fldChar w:fldCharType="separate"/>
        </w:r>
        <w:r>
          <w:t>73</w:t>
        </w:r>
        <w:r>
          <w:fldChar w:fldCharType="end"/>
        </w:r>
      </w:hyperlink>
    </w:p>
    <w:p w:rsidR="002D485C" w:rsidRDefault="002D485C">
      <w:pPr>
        <w:pStyle w:val="TOC1"/>
        <w:rPr>
          <w:rFonts w:eastAsiaTheme="minorEastAsia"/>
          <w:b w:val="0"/>
          <w:caps w:val="0"/>
          <w:noProof/>
          <w:sz w:val="22"/>
          <w:szCs w:val="22"/>
        </w:rPr>
      </w:pPr>
      <w:hyperlink w:anchor="_Toc439057124" w:history="1">
        <w:r w:rsidRPr="0070713C">
          <w:rPr>
            <w:rStyle w:val="Hyperlink"/>
            <w:noProof/>
          </w:rPr>
          <w:t>Γλωσσάρι</w:t>
        </w:r>
        <w:r>
          <w:rPr>
            <w:noProof/>
          </w:rPr>
          <w:tab/>
        </w:r>
        <w:r>
          <w:rPr>
            <w:noProof/>
          </w:rPr>
          <w:fldChar w:fldCharType="begin"/>
        </w:r>
        <w:r>
          <w:rPr>
            <w:noProof/>
          </w:rPr>
          <w:instrText xml:space="preserve"> PAGEREF _Toc439057124 \h </w:instrText>
        </w:r>
        <w:r>
          <w:rPr>
            <w:noProof/>
          </w:rPr>
        </w:r>
        <w:r>
          <w:rPr>
            <w:noProof/>
          </w:rPr>
          <w:fldChar w:fldCharType="separate"/>
        </w:r>
        <w:r>
          <w:rPr>
            <w:noProof/>
          </w:rPr>
          <w:t>75</w:t>
        </w:r>
        <w:r>
          <w:rPr>
            <w:noProof/>
          </w:rPr>
          <w:fldChar w:fldCharType="end"/>
        </w:r>
      </w:hyperlink>
    </w:p>
    <w:p w:rsidR="002D485C" w:rsidRDefault="002D485C">
      <w:pPr>
        <w:pStyle w:val="TOC2"/>
        <w:rPr>
          <w:rFonts w:eastAsiaTheme="minorEastAsia"/>
          <w:smallCaps w:val="0"/>
          <w:sz w:val="22"/>
        </w:rPr>
      </w:pPr>
      <w:hyperlink w:anchor="_Toc439057125" w:history="1">
        <w:r w:rsidRPr="0070713C">
          <w:rPr>
            <w:rStyle w:val="Hyperlink"/>
          </w:rPr>
          <w:t>Χαρακτηριστικά</w:t>
        </w:r>
        <w:r>
          <w:tab/>
        </w:r>
        <w:r>
          <w:fldChar w:fldCharType="begin"/>
        </w:r>
        <w:r>
          <w:instrText xml:space="preserve"> PAGEREF _Toc439057125 \h </w:instrText>
        </w:r>
        <w:r>
          <w:fldChar w:fldCharType="separate"/>
        </w:r>
        <w:r>
          <w:t>75</w:t>
        </w:r>
        <w:r>
          <w:fldChar w:fldCharType="end"/>
        </w:r>
      </w:hyperlink>
    </w:p>
    <w:p w:rsidR="002D485C" w:rsidRDefault="002D485C">
      <w:pPr>
        <w:pStyle w:val="TOC2"/>
        <w:rPr>
          <w:rFonts w:eastAsiaTheme="minorEastAsia"/>
          <w:smallCaps w:val="0"/>
          <w:sz w:val="22"/>
        </w:rPr>
      </w:pPr>
      <w:hyperlink w:anchor="_Toc439057126" w:history="1">
        <w:r w:rsidRPr="0070713C">
          <w:rPr>
            <w:rStyle w:val="Hyperlink"/>
          </w:rPr>
          <w:t>Τιμές κελιών</w:t>
        </w:r>
        <w:r>
          <w:tab/>
        </w:r>
        <w:r>
          <w:fldChar w:fldCharType="begin"/>
        </w:r>
        <w:r>
          <w:instrText xml:space="preserve"> PAGEREF _Toc439057126 \h </w:instrText>
        </w:r>
        <w:r>
          <w:fldChar w:fldCharType="separate"/>
        </w:r>
        <w:r>
          <w:t>76</w:t>
        </w:r>
        <w:r>
          <w:fldChar w:fldCharType="end"/>
        </w:r>
      </w:hyperlink>
    </w:p>
    <w:p w:rsidR="002D485C" w:rsidRDefault="002D485C">
      <w:pPr>
        <w:pStyle w:val="TOC2"/>
        <w:rPr>
          <w:rFonts w:eastAsiaTheme="minorEastAsia"/>
          <w:smallCaps w:val="0"/>
          <w:sz w:val="22"/>
        </w:rPr>
      </w:pPr>
      <w:hyperlink w:anchor="_Toc439057127" w:history="1">
        <w:r w:rsidRPr="0070713C">
          <w:rPr>
            <w:rStyle w:val="Hyperlink"/>
          </w:rPr>
          <w:t>Κεφαλίδες Στηλών</w:t>
        </w:r>
        <w:r>
          <w:tab/>
        </w:r>
        <w:r>
          <w:fldChar w:fldCharType="begin"/>
        </w:r>
        <w:r>
          <w:instrText xml:space="preserve"> PAGEREF _Toc439057127 \h </w:instrText>
        </w:r>
        <w:r>
          <w:fldChar w:fldCharType="separate"/>
        </w:r>
        <w:r>
          <w:t>77</w:t>
        </w:r>
        <w:r>
          <w:fldChar w:fldCharType="end"/>
        </w:r>
      </w:hyperlink>
    </w:p>
    <w:p w:rsidR="002D485C" w:rsidRDefault="002D485C">
      <w:pPr>
        <w:pStyle w:val="TOC2"/>
        <w:rPr>
          <w:rFonts w:eastAsiaTheme="minorEastAsia"/>
          <w:smallCaps w:val="0"/>
          <w:sz w:val="22"/>
        </w:rPr>
      </w:pPr>
      <w:hyperlink w:anchor="_Toc439057128" w:history="1">
        <w:r w:rsidRPr="0070713C">
          <w:rPr>
            <w:rStyle w:val="Hyperlink"/>
          </w:rPr>
          <w:t>Ορισμοί</w:t>
        </w:r>
        <w:r>
          <w:tab/>
        </w:r>
        <w:r>
          <w:fldChar w:fldCharType="begin"/>
        </w:r>
        <w:r>
          <w:instrText xml:space="preserve"> PAGEREF _Toc439057128 \h </w:instrText>
        </w:r>
        <w:r>
          <w:fldChar w:fldCharType="separate"/>
        </w:r>
        <w:r>
          <w:t>78</w:t>
        </w:r>
        <w:r>
          <w:fldChar w:fldCharType="end"/>
        </w:r>
      </w:hyperlink>
    </w:p>
    <w:p w:rsidR="002D485C" w:rsidRDefault="002D485C">
      <w:pPr>
        <w:pStyle w:val="TOC1"/>
        <w:rPr>
          <w:rFonts w:eastAsiaTheme="minorEastAsia"/>
          <w:b w:val="0"/>
          <w:caps w:val="0"/>
          <w:noProof/>
          <w:sz w:val="22"/>
          <w:szCs w:val="22"/>
        </w:rPr>
      </w:pPr>
      <w:hyperlink w:anchor="_Toc439057129" w:history="1">
        <w:r w:rsidRPr="0070713C">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_Toc439057129 \h </w:instrText>
        </w:r>
        <w:r>
          <w:rPr>
            <w:noProof/>
          </w:rPr>
        </w:r>
        <w:r>
          <w:rPr>
            <w:noProof/>
          </w:rPr>
          <w:fldChar w:fldCharType="separate"/>
        </w:r>
        <w:r>
          <w:rPr>
            <w:noProof/>
          </w:rPr>
          <w:t>80</w:t>
        </w:r>
        <w:r>
          <w:rPr>
            <w:noProof/>
          </w:rPr>
          <w:fldChar w:fldCharType="end"/>
        </w:r>
      </w:hyperlink>
    </w:p>
    <w:p w:rsidR="002D485C" w:rsidRDefault="002D485C">
      <w:pPr>
        <w:pStyle w:val="TOC1"/>
        <w:rPr>
          <w:rFonts w:eastAsiaTheme="minorEastAsia"/>
          <w:b w:val="0"/>
          <w:caps w:val="0"/>
          <w:noProof/>
          <w:sz w:val="22"/>
          <w:szCs w:val="22"/>
        </w:rPr>
      </w:pPr>
      <w:hyperlink w:anchor="_Toc439057130" w:history="1">
        <w:r w:rsidRPr="0070713C">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_Toc439057130 \h </w:instrText>
        </w:r>
        <w:r>
          <w:rPr>
            <w:noProof/>
          </w:rPr>
        </w:r>
        <w:r>
          <w:rPr>
            <w:noProof/>
          </w:rPr>
          <w:fldChar w:fldCharType="separate"/>
        </w:r>
        <w:r>
          <w:rPr>
            <w:noProof/>
          </w:rPr>
          <w:t>81</w:t>
        </w:r>
        <w:r>
          <w:rPr>
            <w:noProof/>
          </w:rPr>
          <w:fldChar w:fldCharType="end"/>
        </w:r>
      </w:hyperlink>
    </w:p>
    <w:p w:rsidR="002D485C" w:rsidRDefault="002D485C">
      <w:pPr>
        <w:pStyle w:val="TOC2"/>
        <w:rPr>
          <w:rFonts w:eastAsiaTheme="minorEastAsia"/>
          <w:smallCaps w:val="0"/>
          <w:sz w:val="22"/>
        </w:rPr>
      </w:pPr>
      <w:hyperlink w:anchor="_Toc439057131" w:history="1">
        <w:r w:rsidRPr="0070713C">
          <w:rPr>
            <w:rStyle w:val="Hyperlink"/>
          </w:rPr>
          <w:t>Αγορά Εξασφάλισης Αναβάθμισης Λογισμικού</w:t>
        </w:r>
        <w:r>
          <w:tab/>
        </w:r>
        <w:r>
          <w:fldChar w:fldCharType="begin"/>
        </w:r>
        <w:r>
          <w:instrText xml:space="preserve"> PAGEREF _Toc439057131 \h </w:instrText>
        </w:r>
        <w:r>
          <w:fldChar w:fldCharType="separate"/>
        </w:r>
        <w:r>
          <w:t>81</w:t>
        </w:r>
        <w:r>
          <w:fldChar w:fldCharType="end"/>
        </w:r>
      </w:hyperlink>
    </w:p>
    <w:p w:rsidR="002D485C" w:rsidRDefault="002D485C">
      <w:pPr>
        <w:pStyle w:val="TOC2"/>
        <w:rPr>
          <w:rFonts w:eastAsiaTheme="minorEastAsia"/>
          <w:smallCaps w:val="0"/>
          <w:sz w:val="22"/>
        </w:rPr>
      </w:pPr>
      <w:hyperlink w:anchor="_Toc439057132" w:history="1">
        <w:r w:rsidRPr="0070713C">
          <w:rPr>
            <w:rStyle w:val="Hyperlink"/>
          </w:rPr>
          <w:t>Παράταση Εξασφάλισης Αναβάθμισης Λογισμικού</w:t>
        </w:r>
        <w:r>
          <w:tab/>
        </w:r>
        <w:r>
          <w:fldChar w:fldCharType="begin"/>
        </w:r>
        <w:r>
          <w:instrText xml:space="preserve"> PAGEREF _Toc439057132 \h </w:instrText>
        </w:r>
        <w:r>
          <w:fldChar w:fldCharType="separate"/>
        </w:r>
        <w:r>
          <w:t>81</w:t>
        </w:r>
        <w:r>
          <w:fldChar w:fldCharType="end"/>
        </w:r>
      </w:hyperlink>
    </w:p>
    <w:p w:rsidR="002D485C" w:rsidRDefault="002D485C">
      <w:pPr>
        <w:pStyle w:val="TOC2"/>
        <w:rPr>
          <w:rFonts w:eastAsiaTheme="minorEastAsia"/>
          <w:smallCaps w:val="0"/>
          <w:sz w:val="22"/>
        </w:rPr>
      </w:pPr>
      <w:hyperlink w:anchor="_Toc439057133" w:history="1">
        <w:r w:rsidRPr="0070713C">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_Toc439057133 \h </w:instrText>
        </w:r>
        <w:r>
          <w:fldChar w:fldCharType="separate"/>
        </w:r>
        <w:r>
          <w:t>82</w:t>
        </w:r>
        <w:r>
          <w:fldChar w:fldCharType="end"/>
        </w:r>
      </w:hyperlink>
    </w:p>
    <w:p w:rsidR="002D485C" w:rsidRDefault="002D485C">
      <w:pPr>
        <w:pStyle w:val="TOC2"/>
        <w:rPr>
          <w:rFonts w:eastAsiaTheme="minorEastAsia"/>
          <w:smallCaps w:val="0"/>
          <w:sz w:val="22"/>
        </w:rPr>
      </w:pPr>
      <w:hyperlink w:anchor="_Toc439057134" w:history="1">
        <w:r w:rsidRPr="0070713C">
          <w:rPr>
            <w:rStyle w:val="Hyperlink"/>
          </w:rPr>
          <w:t>Πλεονεκτήματα Εξασφάλισης Αναβάθμισης Λογισμικού</w:t>
        </w:r>
        <w:r>
          <w:tab/>
        </w:r>
        <w:r>
          <w:fldChar w:fldCharType="begin"/>
        </w:r>
        <w:r>
          <w:instrText xml:space="preserve"> PAGEREF _Toc439057134 \h </w:instrText>
        </w:r>
        <w:r>
          <w:fldChar w:fldCharType="separate"/>
        </w:r>
        <w:r>
          <w:t>83</w:t>
        </w:r>
        <w:r>
          <w:fldChar w:fldCharType="end"/>
        </w:r>
      </w:hyperlink>
    </w:p>
    <w:p w:rsidR="002D485C" w:rsidRDefault="002D485C">
      <w:pPr>
        <w:pStyle w:val="TOC1"/>
        <w:rPr>
          <w:rFonts w:eastAsiaTheme="minorEastAsia"/>
          <w:b w:val="0"/>
          <w:caps w:val="0"/>
          <w:noProof/>
          <w:sz w:val="22"/>
          <w:szCs w:val="22"/>
        </w:rPr>
      </w:pPr>
      <w:hyperlink w:anchor="_Toc439057135" w:history="1">
        <w:r w:rsidRPr="0070713C">
          <w:rPr>
            <w:rStyle w:val="Hyperlink"/>
            <w:noProof/>
          </w:rPr>
          <w:t>Παράρτημα Γ – Επαγγελματικές Υπηρεσίες</w:t>
        </w:r>
        <w:r>
          <w:rPr>
            <w:noProof/>
          </w:rPr>
          <w:tab/>
        </w:r>
        <w:r>
          <w:rPr>
            <w:noProof/>
          </w:rPr>
          <w:fldChar w:fldCharType="begin"/>
        </w:r>
        <w:r>
          <w:rPr>
            <w:noProof/>
          </w:rPr>
          <w:instrText xml:space="preserve"> PAGEREF _Toc439057135 \h </w:instrText>
        </w:r>
        <w:r>
          <w:rPr>
            <w:noProof/>
          </w:rPr>
        </w:r>
        <w:r>
          <w:rPr>
            <w:noProof/>
          </w:rPr>
          <w:fldChar w:fldCharType="separate"/>
        </w:r>
        <w:r>
          <w:rPr>
            <w:noProof/>
          </w:rPr>
          <w:t>95</w:t>
        </w:r>
        <w:r>
          <w:rPr>
            <w:noProof/>
          </w:rPr>
          <w:fldChar w:fldCharType="end"/>
        </w:r>
      </w:hyperlink>
    </w:p>
    <w:p w:rsidR="002D485C" w:rsidRDefault="002D485C">
      <w:pPr>
        <w:pStyle w:val="TOC2"/>
        <w:rPr>
          <w:rFonts w:eastAsiaTheme="minorEastAsia"/>
          <w:smallCaps w:val="0"/>
          <w:sz w:val="22"/>
        </w:rPr>
      </w:pPr>
      <w:hyperlink w:anchor="_Toc439057136" w:history="1">
        <w:r w:rsidRPr="0070713C">
          <w:rPr>
            <w:rStyle w:val="Hyperlink"/>
          </w:rPr>
          <w:t>Προσφορές Υποστήριξης Microsoft Premier</w:t>
        </w:r>
        <w:r>
          <w:tab/>
        </w:r>
        <w:r>
          <w:fldChar w:fldCharType="begin"/>
        </w:r>
        <w:r>
          <w:instrText xml:space="preserve"> PAGEREF _Toc439057136 \h </w:instrText>
        </w:r>
        <w:r>
          <w:fldChar w:fldCharType="separate"/>
        </w:r>
        <w:r>
          <w:t>95</w:t>
        </w:r>
        <w:r>
          <w:fldChar w:fldCharType="end"/>
        </w:r>
      </w:hyperlink>
    </w:p>
    <w:p w:rsidR="002D485C" w:rsidRDefault="002D485C">
      <w:pPr>
        <w:pStyle w:val="TOC2"/>
        <w:rPr>
          <w:rFonts w:eastAsiaTheme="minorEastAsia"/>
          <w:smallCaps w:val="0"/>
          <w:sz w:val="22"/>
        </w:rPr>
      </w:pPr>
      <w:hyperlink w:anchor="_Toc439057137" w:history="1">
        <w:r w:rsidRPr="0070713C">
          <w:rPr>
            <w:rStyle w:val="Hyperlink"/>
          </w:rPr>
          <w:t>Προσφορές Προγράμματος Στρατηγικής Microsoft Enterprise</w:t>
        </w:r>
        <w:r>
          <w:tab/>
        </w:r>
        <w:r>
          <w:fldChar w:fldCharType="begin"/>
        </w:r>
        <w:r>
          <w:instrText xml:space="preserve"> PAGEREF _Toc439057137 \h </w:instrText>
        </w:r>
        <w:r>
          <w:fldChar w:fldCharType="separate"/>
        </w:r>
        <w:r>
          <w:t>96</w:t>
        </w:r>
        <w:r>
          <w:fldChar w:fldCharType="end"/>
        </w:r>
      </w:hyperlink>
    </w:p>
    <w:p w:rsidR="002D485C" w:rsidRDefault="002D485C">
      <w:pPr>
        <w:pStyle w:val="TOC2"/>
        <w:rPr>
          <w:rFonts w:eastAsiaTheme="minorEastAsia"/>
          <w:smallCaps w:val="0"/>
          <w:sz w:val="22"/>
        </w:rPr>
      </w:pPr>
      <w:hyperlink w:anchor="_Toc439057138" w:history="1">
        <w:r w:rsidRPr="0070713C">
          <w:rPr>
            <w:rStyle w:val="Hyperlink"/>
          </w:rPr>
          <w:t>Προσφορές Επιτάχυνσης Παραγωγικότητας Πωλήσεων</w:t>
        </w:r>
        <w:r>
          <w:tab/>
        </w:r>
        <w:r>
          <w:fldChar w:fldCharType="begin"/>
        </w:r>
        <w:r>
          <w:instrText xml:space="preserve"> PAGEREF _Toc439057138 \h </w:instrText>
        </w:r>
        <w:r>
          <w:fldChar w:fldCharType="separate"/>
        </w:r>
        <w:r>
          <w:t>96</w:t>
        </w:r>
        <w:r>
          <w:fldChar w:fldCharType="end"/>
        </w:r>
      </w:hyperlink>
    </w:p>
    <w:p w:rsidR="002D485C" w:rsidRDefault="002D485C">
      <w:pPr>
        <w:pStyle w:val="TOC1"/>
        <w:rPr>
          <w:rFonts w:eastAsiaTheme="minorEastAsia"/>
          <w:b w:val="0"/>
          <w:caps w:val="0"/>
          <w:noProof/>
          <w:sz w:val="22"/>
          <w:szCs w:val="22"/>
        </w:rPr>
      </w:pPr>
      <w:hyperlink w:anchor="_Toc439057139" w:history="1">
        <w:r w:rsidRPr="0070713C">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_Toc439057139 \h </w:instrText>
        </w:r>
        <w:r>
          <w:rPr>
            <w:noProof/>
          </w:rPr>
        </w:r>
        <w:r>
          <w:rPr>
            <w:noProof/>
          </w:rPr>
          <w:fldChar w:fldCharType="separate"/>
        </w:r>
        <w:r>
          <w:rPr>
            <w:noProof/>
          </w:rPr>
          <w:t>98</w:t>
        </w:r>
        <w:r>
          <w:rPr>
            <w:noProof/>
          </w:rPr>
          <w:fldChar w:fldCharType="end"/>
        </w:r>
      </w:hyperlink>
    </w:p>
    <w:p w:rsidR="002D485C" w:rsidRDefault="002D485C">
      <w:pPr>
        <w:pStyle w:val="TOC2"/>
        <w:rPr>
          <w:rFonts w:eastAsiaTheme="minorEastAsia"/>
          <w:smallCaps w:val="0"/>
          <w:sz w:val="22"/>
        </w:rPr>
      </w:pPr>
      <w:hyperlink w:anchor="_Toc439057140" w:history="1">
        <w:r w:rsidRPr="0070713C">
          <w:rPr>
            <w:rStyle w:val="Hyperlink"/>
          </w:rPr>
          <w:t>Συμπληρωματικοί Όροι για το Πρόγραμμα Select Plus</w:t>
        </w:r>
        <w:r>
          <w:tab/>
        </w:r>
        <w:r>
          <w:fldChar w:fldCharType="begin"/>
        </w:r>
        <w:r>
          <w:instrText xml:space="preserve"> PAGEREF _Toc439057140 \h </w:instrText>
        </w:r>
        <w:r>
          <w:fldChar w:fldCharType="separate"/>
        </w:r>
        <w:r>
          <w:t>98</w:t>
        </w:r>
        <w:r>
          <w:fldChar w:fldCharType="end"/>
        </w:r>
      </w:hyperlink>
    </w:p>
    <w:p w:rsidR="002D485C" w:rsidRDefault="002D485C">
      <w:pPr>
        <w:pStyle w:val="TOC2"/>
        <w:rPr>
          <w:rFonts w:eastAsiaTheme="minorEastAsia"/>
          <w:smallCaps w:val="0"/>
          <w:sz w:val="22"/>
        </w:rPr>
      </w:pPr>
      <w:hyperlink w:anchor="_Toc439057141" w:history="1">
        <w:r w:rsidRPr="0070713C">
          <w:rPr>
            <w:rStyle w:val="Hyperlink"/>
          </w:rPr>
          <w:t>Ορισμός Διαχείρισης για Κατάλληλες Συσκευές</w:t>
        </w:r>
        <w:r>
          <w:tab/>
        </w:r>
        <w:r>
          <w:fldChar w:fldCharType="begin"/>
        </w:r>
        <w:r>
          <w:instrText xml:space="preserve"> PAGEREF _Toc439057141 \h </w:instrText>
        </w:r>
        <w:r>
          <w:fldChar w:fldCharType="separate"/>
        </w:r>
        <w:r>
          <w:t>98</w:t>
        </w:r>
        <w:r>
          <w:fldChar w:fldCharType="end"/>
        </w:r>
      </w:hyperlink>
    </w:p>
    <w:p w:rsidR="002D485C" w:rsidRDefault="002D485C">
      <w:pPr>
        <w:pStyle w:val="TOC2"/>
        <w:rPr>
          <w:rFonts w:eastAsiaTheme="minorEastAsia"/>
          <w:smallCaps w:val="0"/>
          <w:sz w:val="22"/>
        </w:rPr>
      </w:pPr>
      <w:hyperlink w:anchor="_Toc439057142" w:history="1">
        <w:r w:rsidRPr="0070713C">
          <w:rPr>
            <w:rStyle w:val="Hyperlink"/>
          </w:rPr>
          <w:t>Υπηρεσίες Online στα Προγράμματα Open</w:t>
        </w:r>
        <w:r>
          <w:tab/>
        </w:r>
        <w:r>
          <w:fldChar w:fldCharType="begin"/>
        </w:r>
        <w:r>
          <w:instrText xml:space="preserve"> PAGEREF _Toc439057142 \h </w:instrText>
        </w:r>
        <w:r>
          <w:fldChar w:fldCharType="separate"/>
        </w:r>
        <w:r>
          <w:t>98</w:t>
        </w:r>
        <w:r>
          <w:fldChar w:fldCharType="end"/>
        </w:r>
      </w:hyperlink>
    </w:p>
    <w:p w:rsidR="002D485C" w:rsidRDefault="002D485C">
      <w:pPr>
        <w:pStyle w:val="TOC2"/>
        <w:rPr>
          <w:rFonts w:eastAsiaTheme="minorEastAsia"/>
          <w:smallCaps w:val="0"/>
          <w:sz w:val="22"/>
        </w:rPr>
      </w:pPr>
      <w:hyperlink w:anchor="_Toc439057143" w:history="1">
        <w:r w:rsidRPr="0070713C">
          <w:rPr>
            <w:rStyle w:val="Hyperlink"/>
          </w:rPr>
          <w:t>Συμπληρωματικοί Όροι για Επαγγελματικές Υπηρεσίες – Συμβάσεις Παλαιού Τύπου</w:t>
        </w:r>
        <w:r>
          <w:tab/>
        </w:r>
        <w:r>
          <w:fldChar w:fldCharType="begin"/>
        </w:r>
        <w:r>
          <w:instrText xml:space="preserve"> PAGEREF _Toc439057143 \h </w:instrText>
        </w:r>
        <w:r>
          <w:fldChar w:fldCharType="separate"/>
        </w:r>
        <w:r>
          <w:t>98</w:t>
        </w:r>
        <w:r>
          <w:fldChar w:fldCharType="end"/>
        </w:r>
      </w:hyperlink>
    </w:p>
    <w:p w:rsidR="002D485C" w:rsidRDefault="002D485C">
      <w:pPr>
        <w:pStyle w:val="TOC1"/>
        <w:rPr>
          <w:rFonts w:eastAsiaTheme="minorEastAsia"/>
          <w:b w:val="0"/>
          <w:caps w:val="0"/>
          <w:noProof/>
          <w:sz w:val="22"/>
          <w:szCs w:val="22"/>
        </w:rPr>
      </w:pPr>
      <w:hyperlink w:anchor="_Toc439057144" w:history="1">
        <w:r w:rsidRPr="0070713C">
          <w:rPr>
            <w:rStyle w:val="Hyperlink"/>
            <w:noProof/>
          </w:rPr>
          <w:t>Παράρτημα Ε – Προωθητικές Ενέργειες</w:t>
        </w:r>
        <w:r>
          <w:rPr>
            <w:noProof/>
          </w:rPr>
          <w:tab/>
        </w:r>
        <w:r>
          <w:rPr>
            <w:noProof/>
          </w:rPr>
          <w:fldChar w:fldCharType="begin"/>
        </w:r>
        <w:r>
          <w:rPr>
            <w:noProof/>
          </w:rPr>
          <w:instrText xml:space="preserve"> PAGEREF _Toc439057144 \h </w:instrText>
        </w:r>
        <w:r>
          <w:rPr>
            <w:noProof/>
          </w:rPr>
        </w:r>
        <w:r>
          <w:rPr>
            <w:noProof/>
          </w:rPr>
          <w:fldChar w:fldCharType="separate"/>
        </w:r>
        <w:r>
          <w:rPr>
            <w:noProof/>
          </w:rPr>
          <w:t>101</w:t>
        </w:r>
        <w:r>
          <w:rPr>
            <w:noProof/>
          </w:rPr>
          <w:fldChar w:fldCharType="end"/>
        </w:r>
      </w:hyperlink>
    </w:p>
    <w:p w:rsidR="002D485C" w:rsidRDefault="002D485C">
      <w:pPr>
        <w:pStyle w:val="TOC2"/>
        <w:rPr>
          <w:rFonts w:eastAsiaTheme="minorEastAsia"/>
          <w:smallCaps w:val="0"/>
          <w:sz w:val="22"/>
        </w:rPr>
      </w:pPr>
      <w:hyperlink w:anchor="_Toc439057145" w:history="1">
        <w:r w:rsidRPr="0070713C">
          <w:rPr>
            <w:rStyle w:val="Hyperlink"/>
          </w:rPr>
          <w:t>Προώθηση System Center Client Management Suite</w:t>
        </w:r>
        <w:r>
          <w:tab/>
        </w:r>
        <w:r>
          <w:fldChar w:fldCharType="begin"/>
        </w:r>
        <w:r>
          <w:instrText xml:space="preserve"> PAGEREF _Toc439057145 \h </w:instrText>
        </w:r>
        <w:r>
          <w:fldChar w:fldCharType="separate"/>
        </w:r>
        <w:r>
          <w:t>101</w:t>
        </w:r>
        <w:r>
          <w:fldChar w:fldCharType="end"/>
        </w:r>
      </w:hyperlink>
    </w:p>
    <w:p w:rsidR="002D485C" w:rsidRDefault="002D485C">
      <w:pPr>
        <w:pStyle w:val="TOC2"/>
        <w:rPr>
          <w:rFonts w:eastAsiaTheme="minorEastAsia"/>
          <w:smallCaps w:val="0"/>
          <w:sz w:val="22"/>
        </w:rPr>
      </w:pPr>
      <w:hyperlink w:anchor="_Toc439057146" w:history="1">
        <w:r w:rsidRPr="0070713C">
          <w:rPr>
            <w:rStyle w:val="Hyperlink"/>
          </w:rPr>
          <w:t>Προώθηση Azure Compute Capacity</w:t>
        </w:r>
        <w:r>
          <w:tab/>
        </w:r>
        <w:r>
          <w:fldChar w:fldCharType="begin"/>
        </w:r>
        <w:r>
          <w:instrText xml:space="preserve"> PAGEREF _Toc439057146 \h </w:instrText>
        </w:r>
        <w:r>
          <w:fldChar w:fldCharType="separate"/>
        </w:r>
        <w:r>
          <w:t>101</w:t>
        </w:r>
        <w:r>
          <w:fldChar w:fldCharType="end"/>
        </w:r>
      </w:hyperlink>
    </w:p>
    <w:p w:rsidR="002D485C" w:rsidRDefault="002D485C">
      <w:pPr>
        <w:pStyle w:val="TOC1"/>
        <w:rPr>
          <w:rFonts w:eastAsiaTheme="minorEastAsia"/>
          <w:b w:val="0"/>
          <w:caps w:val="0"/>
          <w:noProof/>
          <w:sz w:val="22"/>
          <w:szCs w:val="22"/>
        </w:rPr>
      </w:pPr>
      <w:hyperlink w:anchor="_Toc439057147" w:history="1">
        <w:r w:rsidRPr="0070713C">
          <w:rPr>
            <w:rStyle w:val="Hyperlink"/>
            <w:noProof/>
          </w:rPr>
          <w:t>Ευρετήριο</w:t>
        </w:r>
        <w:r>
          <w:rPr>
            <w:noProof/>
          </w:rPr>
          <w:tab/>
        </w:r>
        <w:r>
          <w:rPr>
            <w:noProof/>
          </w:rPr>
          <w:fldChar w:fldCharType="begin"/>
        </w:r>
        <w:r>
          <w:rPr>
            <w:noProof/>
          </w:rPr>
          <w:instrText xml:space="preserve"> PAGEREF _Toc439057147 \h </w:instrText>
        </w:r>
        <w:r>
          <w:rPr>
            <w:noProof/>
          </w:rPr>
        </w:r>
        <w:r>
          <w:rPr>
            <w:noProof/>
          </w:rPr>
          <w:fldChar w:fldCharType="separate"/>
        </w:r>
        <w:r>
          <w:rPr>
            <w:noProof/>
          </w:rPr>
          <w:t>102</w:t>
        </w:r>
        <w:r>
          <w:rPr>
            <w:noProof/>
          </w:rPr>
          <w:fldChar w:fldCharType="end"/>
        </w:r>
      </w:hyperlink>
    </w:p>
    <w:p w:rsidR="00BE418D" w:rsidRDefault="00D1010D">
      <w:pPr>
        <w:pStyle w:val="ProductList-Body"/>
        <w:sectPr w:rsidR="00BE418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E418D" w:rsidRDefault="00BE418D">
      <w:pPr>
        <w:pStyle w:val="ProductList-Body"/>
      </w:pPr>
    </w:p>
    <w:p w:rsidR="00BE418D" w:rsidRDefault="00BE418D">
      <w:pPr>
        <w:sectPr w:rsidR="00BE418D">
          <w:headerReference w:type="default" r:id="rId20"/>
          <w:footerReference w:type="default" r:id="rId21"/>
          <w:type w:val="continuous"/>
          <w:pgSz w:w="12240" w:h="15840" w:code="1"/>
          <w:pgMar w:top="1170" w:right="720" w:bottom="720" w:left="720" w:header="432" w:footer="288" w:gutter="0"/>
          <w:cols w:space="360"/>
        </w:sectPr>
      </w:pPr>
    </w:p>
    <w:p w:rsidR="00BE418D" w:rsidRDefault="00D1010D">
      <w:pPr>
        <w:pStyle w:val="ProductList-SectionHeading"/>
        <w:pageBreakBefore/>
        <w:outlineLvl w:val="0"/>
      </w:pPr>
      <w:bookmarkStart w:id="2" w:name="_Sec531"/>
      <w:bookmarkEnd w:id="1"/>
      <w:r>
        <w:t>Εισαγωγή</w:t>
      </w:r>
      <w:r>
        <w:fldChar w:fldCharType="begin"/>
      </w:r>
      <w:r>
        <w:instrText xml:space="preserve"> TC "</w:instrText>
      </w:r>
      <w:bookmarkStart w:id="3" w:name="_Toc439057026"/>
      <w:r>
        <w:instrText>Εισαγωγή</w:instrText>
      </w:r>
      <w:bookmarkEnd w:id="3"/>
      <w:r>
        <w:instrText>" \l 1</w:instrText>
      </w:r>
      <w:r>
        <w:fldChar w:fldCharType="end"/>
      </w:r>
    </w:p>
    <w:p w:rsidR="00BE418D" w:rsidRDefault="00BE418D">
      <w:pPr>
        <w:pStyle w:val="ProductList-Body"/>
      </w:pPr>
    </w:p>
    <w:p w:rsidR="00BE418D" w:rsidRDefault="00D1010D">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39057027"/>
      <w:r>
        <w:instrText>Πληροφορίες σχετικά με το παρόν Έγγραφο</w:instrText>
      </w:r>
      <w:bookmarkEnd w:id="5"/>
      <w:r>
        <w:instrText>" \l 2</w:instrText>
      </w:r>
      <w:r>
        <w:fldChar w:fldCharType="end"/>
      </w:r>
    </w:p>
    <w:p w:rsidR="00BE418D" w:rsidRDefault="00D1010D">
      <w:pPr>
        <w:pStyle w:val="ProductList-Body"/>
      </w:pPr>
      <w:r>
        <w:t>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w:t>
      </w:r>
      <w:r>
        <w:t>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w:t>
      </w:r>
      <w:r>
        <w:t>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w:t>
      </w:r>
      <w:r>
        <w:t xml:space="preserve">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BE418D" w:rsidRDefault="00BE418D">
      <w:pPr>
        <w:pStyle w:val="ProductList-Body"/>
      </w:pPr>
    </w:p>
    <w:p w:rsidR="00BE418D" w:rsidRDefault="00D1010D">
      <w:pPr>
        <w:pStyle w:val="ProductList-Body"/>
      </w:pPr>
      <w:r>
        <w:t xml:space="preserve">Τα Προϊόντα που περιλαμβάνονται στους Όρους Προϊόντων διατίθενται από την </w:t>
      </w:r>
      <w:r>
        <w:t xml:space="preserve">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w:t>
        </w:r>
        <w:r>
          <w:rPr>
            <w:color w:val="00467F"/>
            <w:u w:val="single"/>
          </w:rPr>
          <w:t>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w:t>
      </w:r>
      <w:r>
        <w:t>ρεσιών της Microsoft.</w:t>
      </w:r>
    </w:p>
    <w:p w:rsidR="00BE418D" w:rsidRDefault="00D1010D">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39057028"/>
      <w:r>
        <w:instrText>Περιεχόμενο του Εγγράφου</w:instrText>
      </w:r>
      <w:bookmarkEnd w:id="7"/>
      <w:r>
        <w:instrText>" \l 2</w:instrText>
      </w:r>
      <w:r>
        <w:fldChar w:fldCharType="end"/>
      </w:r>
    </w:p>
    <w:p w:rsidR="00BE418D" w:rsidRDefault="00D1010D">
      <w:pPr>
        <w:pStyle w:val="ProductList-Body"/>
      </w:pPr>
      <w:r>
        <w:t>Οι Όροι Προϊόντων περιλαμβάνουν τις παρακάτω ενότητες:</w:t>
      </w:r>
    </w:p>
    <w:p w:rsidR="00BE418D" w:rsidRDefault="00D1010D">
      <w:pPr>
        <w:pStyle w:val="ProductList-Bullet"/>
        <w:numPr>
          <w:ilvl w:val="0"/>
          <w:numId w:val="6"/>
        </w:numPr>
      </w:pPr>
      <w:hyperlink w:anchor="_Sec531">
        <w:r>
          <w:rPr>
            <w:color w:val="00467F"/>
            <w:u w:val="single"/>
          </w:rPr>
          <w:t>Εισαγωγή</w:t>
        </w:r>
      </w:hyperlink>
      <w:r>
        <w:t>, μια λίστα με τις πρόσφατες αλλαγές.</w:t>
      </w:r>
    </w:p>
    <w:p w:rsidR="00BE418D" w:rsidRDefault="00D1010D">
      <w:pPr>
        <w:pStyle w:val="ProductList-Bullet"/>
        <w:numPr>
          <w:ilvl w:val="0"/>
          <w:numId w:val="6"/>
        </w:numPr>
      </w:pPr>
      <w:hyperlink w:anchor="_Sec536">
        <w:r>
          <w:rPr>
            <w:color w:val="00467F"/>
            <w:u w:val="single"/>
          </w:rPr>
          <w:t>Όροι Άδειας</w:t>
        </w:r>
        <w:r>
          <w:rPr>
            <w:color w:val="00467F"/>
            <w:u w:val="single"/>
          </w:rPr>
          <w:t xml:space="preserve"> Χρήσης</w:t>
        </w:r>
      </w:hyperlink>
      <w:r>
        <w:t>, οι Καθολικοί Όροι Άδειας Χρήσης και οι Όροι Μοντέλου Άδειας Χρήσης που ισχύουν για τα Προϊόντα Λογισμικού.</w:t>
      </w:r>
    </w:p>
    <w:p w:rsidR="00BE418D" w:rsidRDefault="00D1010D">
      <w:pPr>
        <w:pStyle w:val="ProductList-Bullet"/>
        <w:numPr>
          <w:ilvl w:val="0"/>
          <w:numId w:val="6"/>
        </w:numPr>
      </w:pPr>
      <w:hyperlink w:anchor="_Sec547">
        <w:r>
          <w:rPr>
            <w:color w:val="00467F"/>
            <w:u w:val="single"/>
          </w:rPr>
          <w:t>Προϊόντα Λογισμικού</w:t>
        </w:r>
      </w:hyperlink>
      <w:r>
        <w:t>, όλες οι Καταχωρήσεις Προϊόντων Λογισμικού.</w:t>
      </w:r>
    </w:p>
    <w:p w:rsidR="00BE418D" w:rsidRDefault="00D1010D">
      <w:pPr>
        <w:pStyle w:val="ProductList-Bullet"/>
        <w:numPr>
          <w:ilvl w:val="0"/>
          <w:numId w:val="6"/>
        </w:numPr>
      </w:pPr>
      <w:hyperlink w:anchor="_Sec548">
        <w:r>
          <w:rPr>
            <w:color w:val="00467F"/>
            <w:u w:val="single"/>
          </w:rPr>
          <w:t>Προϊόντα Υπηρεσι</w:t>
        </w:r>
        <w:r>
          <w:rPr>
            <w:color w:val="00467F"/>
            <w:u w:val="single"/>
          </w:rPr>
          <w:t>ών Online</w:t>
        </w:r>
      </w:hyperlink>
      <w:r>
        <w:t>, όλες οι Καταχωρήσεις Προϊόντων Υπηρεσιών Online.</w:t>
      </w:r>
    </w:p>
    <w:p w:rsidR="00BE418D" w:rsidRDefault="00D1010D">
      <w:pPr>
        <w:pStyle w:val="ProductList-Bullet"/>
        <w:numPr>
          <w:ilvl w:val="0"/>
          <w:numId w:val="6"/>
        </w:numPr>
      </w:pPr>
      <w:hyperlink w:anchor="_Sec549">
        <w:r>
          <w:rPr>
            <w:color w:val="00467F"/>
            <w:u w:val="single"/>
          </w:rPr>
          <w:t>Γλωσσάρι</w:t>
        </w:r>
      </w:hyperlink>
      <w:r>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BE418D" w:rsidRDefault="00D1010D">
      <w:pPr>
        <w:pStyle w:val="ProductList-Bullet"/>
        <w:numPr>
          <w:ilvl w:val="0"/>
          <w:numId w:val="6"/>
        </w:numPr>
      </w:pPr>
      <w:r>
        <w:t>Τα παρακάτω παρ</w:t>
      </w:r>
      <w:r>
        <w:t>αρτήματα:</w:t>
      </w:r>
    </w:p>
    <w:p w:rsidR="00BE418D" w:rsidRDefault="00D1010D">
      <w:pPr>
        <w:pStyle w:val="ProductList-Bullet"/>
        <w:numPr>
          <w:ilvl w:val="1"/>
          <w:numId w:val="6"/>
        </w:numPr>
      </w:pPr>
      <w:hyperlink w:anchor="_Sec591">
        <w:r>
          <w:rPr>
            <w:color w:val="00467F"/>
            <w:u w:val="single"/>
          </w:rPr>
          <w:t>Παράρτημα A – Πίνακας Αδειών Χρήσης Αντίστοιχων Αδειών CAL/Διαχείρισης (ML)</w:t>
        </w:r>
      </w:hyperlink>
      <w:r>
        <w:t>, ορίζει οικογένειες αδειών CAL και διαθέσιμων αδειών συνδρομής Υπηρεσιών Online που παρέχουν πρόσβαση σε Προϊόντα Διακομιστή.</w:t>
      </w:r>
    </w:p>
    <w:p w:rsidR="00BE418D" w:rsidRDefault="00D1010D">
      <w:pPr>
        <w:pStyle w:val="ProductList-Bullet"/>
        <w:numPr>
          <w:ilvl w:val="1"/>
          <w:numId w:val="6"/>
        </w:numPr>
      </w:pPr>
      <w:hyperlink w:anchor="_Sec564">
        <w:r>
          <w:rPr>
            <w:color w:val="00467F"/>
            <w:u w:val="single"/>
          </w:rPr>
          <w:t>Παράρτημα B – Εξασφάλιση Αναβάθμισης Λογισμικού</w:t>
        </w:r>
      </w:hyperlink>
      <w:r>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BE418D" w:rsidRDefault="00D1010D">
      <w:pPr>
        <w:pStyle w:val="ProductList-Bullet"/>
        <w:numPr>
          <w:ilvl w:val="1"/>
          <w:numId w:val="6"/>
        </w:numPr>
      </w:pPr>
      <w:hyperlink w:anchor="_Sec562">
        <w:r>
          <w:rPr>
            <w:color w:val="00467F"/>
            <w:u w:val="single"/>
          </w:rPr>
          <w:t>Παράρτημα Γ – Επαγγελματικές Υπηρεσίες</w:t>
        </w:r>
      </w:hyperlink>
      <w:r>
        <w:t>, περιλαμβάνει τις Επαγγελματικές Υπηρεσίες που προσφέρονται μέσω της Παραχώρησης Πολλαπλών Αδειών Χρήσης (Volume Licensing) της Microsoft.</w:t>
      </w:r>
    </w:p>
    <w:p w:rsidR="00BE418D" w:rsidRDefault="00D1010D">
      <w:pPr>
        <w:pStyle w:val="ProductList-Bullet"/>
        <w:numPr>
          <w:ilvl w:val="1"/>
          <w:numId w:val="6"/>
        </w:numPr>
      </w:pPr>
      <w:hyperlink w:anchor="_Sec563">
        <w:r>
          <w:rPr>
            <w:color w:val="00467F"/>
            <w:u w:val="single"/>
          </w:rPr>
          <w:t>Παράρτημα Δ – Συμπληρωματικοί Όροι</w:t>
        </w:r>
        <w:r>
          <w:rPr>
            <w:color w:val="00467F"/>
            <w:u w:val="single"/>
          </w:rPr>
          <w:t xml:space="preserve"> Συμβάσεων Προγραμμάτων</w:t>
        </w:r>
      </w:hyperlink>
      <w:r>
        <w:t>, περιλαμβάνει πρόσθετους όρους για τις Συμβάσεις Προγραμμάτων Παραχώρησης Πολλαπλών Αδειών Χρήσης (Volume Licensing) της Microsoft.</w:t>
      </w:r>
    </w:p>
    <w:p w:rsidR="00BE418D" w:rsidRDefault="00D1010D">
      <w:pPr>
        <w:pStyle w:val="ProductList-Bullet"/>
        <w:numPr>
          <w:ilvl w:val="1"/>
          <w:numId w:val="6"/>
        </w:numPr>
      </w:pPr>
      <w:hyperlink w:anchor="_Sec572">
        <w:r>
          <w:rPr>
            <w:color w:val="00467F"/>
            <w:u w:val="single"/>
          </w:rPr>
          <w:t>Παράρτημα Ε – Προωθητικές Ενέργειες Προϊόντων</w:t>
        </w:r>
      </w:hyperlink>
      <w:r>
        <w:t>, περιλαμβάνει προωθητικέ</w:t>
      </w:r>
      <w:r>
        <w:t>ς ενέργειες Προϊόντων που διαφορετικά δεν περιλαμβάνονται στον Τιμοκατάλογο.</w:t>
      </w:r>
    </w:p>
    <w:p w:rsidR="00BE418D" w:rsidRDefault="00D1010D">
      <w:pPr>
        <w:pStyle w:val="ProductList-Bullet"/>
        <w:numPr>
          <w:ilvl w:val="0"/>
          <w:numId w:val="6"/>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BE418D" w:rsidRDefault="00D1010D">
      <w:pPr>
        <w:pStyle w:val="ProductList-Offering1Heading"/>
        <w:outlineLvl w:val="1"/>
      </w:pPr>
      <w:bookmarkStart w:id="8" w:name="_Sec534"/>
      <w:r>
        <w:t>Περιήγηση σε μια Καταχώρ</w:t>
      </w:r>
      <w:r>
        <w:t>ηση Προϊόντος</w:t>
      </w:r>
      <w:bookmarkEnd w:id="8"/>
      <w:r>
        <w:fldChar w:fldCharType="begin"/>
      </w:r>
      <w:r>
        <w:instrText xml:space="preserve"> TC "</w:instrText>
      </w:r>
      <w:bookmarkStart w:id="9" w:name="_Toc439057029"/>
      <w:r>
        <w:instrText>Περιήγηση σε μια Καταχώρηση Προϊόντος</w:instrText>
      </w:r>
      <w:bookmarkEnd w:id="9"/>
      <w:r>
        <w:instrText>" \l 2</w:instrText>
      </w:r>
      <w:r>
        <w:fldChar w:fldCharType="end"/>
      </w:r>
    </w:p>
    <w:p w:rsidR="00BE418D" w:rsidRDefault="00D1010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BE418D" w:rsidRDefault="00D1010D">
      <w:pPr>
        <w:pStyle w:val="ProductList-Body"/>
      </w:pPr>
      <w:r>
        <w:t>Κάθε Καταχώρησ</w:t>
      </w:r>
      <w:r>
        <w:t>η Προϊόντος Υπηρεσιών Online περιλαμβάνει δύο ενότητες: Διαθεσιμότητα Προγράμματος και Προϋποθέσεις Προϊόντος.</w:t>
      </w:r>
    </w:p>
    <w:p w:rsidR="00BE418D" w:rsidRDefault="00BE418D">
      <w:pPr>
        <w:pStyle w:val="ProductList-Body"/>
      </w:pPr>
    </w:p>
    <w:p w:rsidR="00BE418D" w:rsidRDefault="00D1010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w:t>
      </w:r>
      <w:r>
        <w:t>ότητα σε προγράμματα παραχώρησης πολλαπλών αδειών χρήσης (volume licensing).</w:t>
      </w:r>
    </w:p>
    <w:p w:rsidR="00BE418D" w:rsidRDefault="00D1010D">
      <w:pPr>
        <w:pStyle w:val="ProductList-Body"/>
      </w:pPr>
      <w:r>
        <w:rPr>
          <w:noProof/>
        </w:rPr>
        <w:drawing>
          <wp:inline distT="0" distB="0" distL="0" distR="0" wp14:anchorId="2C58A5CB" wp14:editId="5FDD1A56">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BE418D" w:rsidRDefault="00BE418D">
      <w:pPr>
        <w:pStyle w:val="ProductList-Body"/>
      </w:pPr>
    </w:p>
    <w:p w:rsidR="00BE418D" w:rsidRDefault="00D1010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w:t>
      </w:r>
      <w:r>
        <w:t xml:space="preserve"> σχετικό Σύνολο Προϊόντων.</w:t>
      </w:r>
    </w:p>
    <w:p w:rsidR="00BE418D" w:rsidRDefault="00D1010D">
      <w:pPr>
        <w:pStyle w:val="ProductList-Body"/>
      </w:pPr>
      <w:r>
        <w:rPr>
          <w:noProof/>
        </w:rPr>
        <w:drawing>
          <wp:inline distT="0" distB="0" distL="0" distR="0" wp14:anchorId="40483AEC" wp14:editId="2E0935DE">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BE418D" w:rsidRDefault="00BE418D">
      <w:pPr>
        <w:pStyle w:val="ProductList-Body"/>
      </w:pPr>
    </w:p>
    <w:p w:rsidR="00BE418D" w:rsidRDefault="00D1010D">
      <w:pPr>
        <w:pStyle w:val="ProductList-Body"/>
      </w:pPr>
      <w:r>
        <w:rPr>
          <w:b/>
          <w:color w:val="00188F"/>
        </w:rPr>
        <w:t xml:space="preserve">3. Δικαιώματα Χρήσης </w:t>
      </w:r>
      <w:r>
        <w:t xml:space="preserve">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w:t>
      </w:r>
      <w:r>
        <w:t>«Δικαιώματα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w:t>
      </w:r>
      <w:r>
        <w:t xml:space="preserve"> βρίσκονται στους Όρους Υπηρεσιών Online.</w:t>
      </w:r>
    </w:p>
    <w:p w:rsidR="00BE418D" w:rsidRDefault="00D1010D">
      <w:pPr>
        <w:pStyle w:val="ProductList-Body"/>
      </w:pPr>
      <w:r>
        <w:rPr>
          <w:noProof/>
        </w:rPr>
        <w:drawing>
          <wp:inline distT="0" distB="0" distL="0" distR="0" wp14:anchorId="32646017" wp14:editId="4FC70F0C">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BE418D" w:rsidRDefault="00BE418D">
      <w:pPr>
        <w:pStyle w:val="ProductList-Body"/>
      </w:pPr>
    </w:p>
    <w:p w:rsidR="00BE418D" w:rsidRDefault="00D1010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BE418D" w:rsidRDefault="00D1010D">
      <w:pPr>
        <w:pStyle w:val="ProductList-Body"/>
      </w:pPr>
      <w:r>
        <w:rPr>
          <w:noProof/>
        </w:rPr>
        <w:drawing>
          <wp:inline distT="0" distB="0" distL="0" distR="0" wp14:anchorId="22991E25" wp14:editId="672642A9">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BE418D" w:rsidRDefault="00D1010D">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w:instrText>
      </w:r>
      <w:r>
        <w:instrText>C "</w:instrText>
      </w:r>
      <w:bookmarkStart w:id="11" w:name="_Toc439057030"/>
      <w:r>
        <w:instrText>Διευκρινίσεις και Σύνοψη Αλλαγών του Εγγράφου</w:instrText>
      </w:r>
      <w:bookmarkEnd w:id="11"/>
      <w:r>
        <w:instrText>" \l 2</w:instrText>
      </w:r>
      <w:r>
        <w:fldChar w:fldCharType="end"/>
      </w:r>
    </w:p>
    <w:p w:rsidR="00BE418D" w:rsidRDefault="00D1010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w:t>
      </w:r>
      <w:r>
        <w:t>σεις των πελατών.</w:t>
      </w:r>
    </w:p>
    <w:tbl>
      <w:tblPr>
        <w:tblStyle w:val="PURTable"/>
        <w:tblW w:w="0" w:type="dxa"/>
        <w:tblLook w:val="04A0" w:firstRow="1" w:lastRow="0" w:firstColumn="1" w:lastColumn="0" w:noHBand="0" w:noVBand="1"/>
      </w:tblPr>
      <w:tblGrid>
        <w:gridCol w:w="5403"/>
        <w:gridCol w:w="5387"/>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Διαγραφές</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R Server 2016 για Hadoop on Red Hat</w:t>
            </w:r>
          </w:p>
        </w:tc>
        <w:tc>
          <w:tcPr>
            <w:tcW w:w="612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R Server 2016 για Red Hat Linux</w:t>
            </w:r>
          </w:p>
        </w:tc>
        <w:tc>
          <w:tcPr>
            <w:tcW w:w="612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R Server 2016 για SUSE Linux</w:t>
            </w:r>
          </w:p>
        </w:tc>
        <w:tc>
          <w:tcPr>
            <w:tcW w:w="612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R Server 2016 για Teradata DB</w:t>
            </w:r>
          </w:p>
        </w:tc>
        <w:tc>
          <w:tcPr>
            <w:tcW w:w="612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Έλεγχος Ταυτότητας Πολλών Παραγόντων</w:t>
            </w:r>
          </w:p>
        </w:tc>
        <w:tc>
          <w:tcPr>
            <w:tcW w:w="612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2"/>
      </w:pPr>
      <w:r>
        <w:t>Λογισμικό</w:t>
      </w:r>
    </w:p>
    <w:p w:rsidR="00BE418D" w:rsidRDefault="00D1010D">
      <w:pPr>
        <w:pStyle w:val="ProductList-Body"/>
      </w:pPr>
      <w:hyperlink w:anchor="_Sec826">
        <w:r>
          <w:rPr>
            <w:color w:val="00467F"/>
            <w:u w:val="single"/>
          </w:rPr>
          <w:t>SQL Server</w:t>
        </w:r>
      </w:hyperlink>
      <w:r>
        <w:t>: Προστέθηκαν δικαιώματα χρήσης RRE για Windows σε διακομιστές με άδεια χρήσης για εκτέλεση του SQL Server Enterprise Core με Εξασφάλιση Αναβάθμισης Λογισμικού ή SQL Server Enterprise με Εξασφάλιση Αναβάθμισης Λογισμικού.</w:t>
      </w:r>
    </w:p>
    <w:p w:rsidR="00BE418D" w:rsidRDefault="00BE418D">
      <w:pPr>
        <w:pStyle w:val="ProductList-Body"/>
      </w:pPr>
    </w:p>
    <w:p w:rsidR="00BE418D" w:rsidRDefault="00D1010D">
      <w:pPr>
        <w:pStyle w:val="ProductList-Body"/>
      </w:pPr>
      <w:hyperlink w:anchor="_Sec768">
        <w:r>
          <w:rPr>
            <w:color w:val="00467F"/>
            <w:u w:val="single"/>
          </w:rPr>
          <w:t>Οικογένεια Προγραμμάτων Cloud για Μεγάλες Επιχειρήσεις</w:t>
        </w:r>
      </w:hyperlink>
      <w:r>
        <w:t xml:space="preserve">: Ενότητα 2.2 Μετάβαση σε Άδειες User SL Από Εξασφάλιση Αναβάθμισης Λογισμικού όταν κατά τη μετάβαση σε Άδειες User SL Από Εξασφάλιση Αναβάθμισης Λογισμικού ο Πελάτης πρέπει </w:t>
      </w:r>
      <w:r>
        <w:t>να προσθέσει συσκευές, εφόσον είναι απαραίτητο, για λόγους συμμόρφωσης με τις απαιτήσεις Κύριας χρήσης στην ενότητα «Λειτουργικό Σύστημα Desktop των Windows».</w:t>
      </w:r>
    </w:p>
    <w:p w:rsidR="00BE418D" w:rsidRDefault="00BE418D">
      <w:pPr>
        <w:pStyle w:val="ProductList-Body"/>
      </w:pPr>
    </w:p>
    <w:p w:rsidR="00BE418D" w:rsidRDefault="00D1010D">
      <w:pPr>
        <w:pStyle w:val="ProductList-ClauseHeading"/>
        <w:outlineLvl w:val="2"/>
      </w:pPr>
      <w:r>
        <w:t>Παράρτημα B – Εξασφάλιση Αναβάθμισης Λογισμικού</w:t>
      </w:r>
    </w:p>
    <w:p w:rsidR="00BE418D" w:rsidRDefault="00D1010D">
      <w:pPr>
        <w:pStyle w:val="ProductList-Body"/>
      </w:pPr>
      <w:hyperlink w:anchor="_Sec574">
        <w:r>
          <w:rPr>
            <w:color w:val="00467F"/>
            <w:u w:val="single"/>
          </w:rPr>
          <w:t>Παράταση Εξασφάλισ</w:t>
        </w:r>
        <w:r>
          <w:rPr>
            <w:color w:val="00467F"/>
            <w:u w:val="single"/>
          </w:rPr>
          <w:t>ης Αναβάθμισης Λογισμικού</w:t>
        </w:r>
      </w:hyperlink>
      <w:r>
        <w:t>: Η ενότητα Παράταση «Κάλυψης από Ξεχωριστή Σύμβαση» ενημερώθηκε, προκειμένου να επιτρέπει Προϊόντα Enterprise που αποκτήθηκαν στο πλαίσιο απαίτησης ολικής κάλυψης επιχείρησης σχετικά με την παράταση της Εξασφάλισης Αναβάθμισης Λογ</w:t>
      </w:r>
      <w:r>
        <w:t>ισμικού για τα προϊόντα στο πλαίσιο MPSA.</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BE418D">
      <w:pPr>
        <w:sectPr w:rsidR="00BE418D">
          <w:headerReference w:type="default" r:id="rId29"/>
          <w:footerReference w:type="default" r:id="rId30"/>
          <w:type w:val="continuous"/>
          <w:pgSz w:w="12240" w:h="15840" w:code="1"/>
          <w:pgMar w:top="1170" w:right="720" w:bottom="720" w:left="720" w:header="432" w:footer="288" w:gutter="0"/>
          <w:cols w:space="360"/>
        </w:sectPr>
      </w:pPr>
    </w:p>
    <w:p w:rsidR="00BE418D" w:rsidRDefault="00D1010D">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439057031"/>
      <w:r>
        <w:instrText>Όροι Άδειας Χρήσης</w:instrText>
      </w:r>
      <w:bookmarkEnd w:id="13"/>
      <w:r>
        <w:instrText>" \l 1</w:instrText>
      </w:r>
      <w:r>
        <w:fldChar w:fldCharType="end"/>
      </w:r>
    </w:p>
    <w:p w:rsidR="00BE418D" w:rsidRDefault="00D1010D">
      <w:pPr>
        <w:pStyle w:val="ProductList-Body"/>
      </w:pPr>
      <w:r>
        <w:t>Όλες οι παρουσίες του όρου «Δικαι</w:t>
      </w:r>
      <w:r>
        <w:t>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w:t>
      </w:r>
      <w:r>
        <w:t>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BE418D" w:rsidRDefault="00BE418D">
      <w:pPr>
        <w:pStyle w:val="ProductList-Body"/>
      </w:pPr>
    </w:p>
    <w:p w:rsidR="00BE418D" w:rsidRDefault="00D1010D">
      <w:pPr>
        <w:pStyle w:val="ProductList-Body"/>
      </w:pPr>
      <w:r>
        <w:t>Για τις Υπηρεσίες Online, οι αναφορές του όρου «Δικαιώματα Χρήσης Προϊόντος» στη σύμβαση παραχώρησης πολλαπλών</w:t>
      </w:r>
      <w:r>
        <w:t xml:space="preserve">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w:t>
      </w:r>
      <w:r>
        <w:t xml:space="preserve"> από τους παρόντες Όρους Άδειας Χρήσης.</w:t>
      </w:r>
    </w:p>
    <w:p w:rsidR="00BE418D" w:rsidRDefault="00D1010D">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39057032"/>
      <w:r>
        <w:instrText>Καθολικοί Όροι Άδειας Χρήσης</w:instrText>
      </w:r>
      <w:bookmarkEnd w:id="15"/>
      <w:r>
        <w:instrText>" \l 2</w:instrText>
      </w:r>
      <w:r>
        <w:fldChar w:fldCharType="end"/>
      </w:r>
    </w:p>
    <w:p w:rsidR="00BE418D" w:rsidRDefault="00D1010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w:t>
      </w:r>
      <w:r>
        <w:t xml:space="preserve">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BE418D" w:rsidRDefault="00BE418D">
      <w:pPr>
        <w:pStyle w:val="ProductList-Body"/>
      </w:pPr>
    </w:p>
    <w:p w:rsidR="00BE418D" w:rsidRDefault="00D1010D">
      <w:pPr>
        <w:pStyle w:val="ProductList-ClauseHeading"/>
        <w:outlineLvl w:val="2"/>
      </w:pPr>
      <w:r>
        <w:t>1. Ορισμοί</w:t>
      </w:r>
    </w:p>
    <w:p w:rsidR="00BE418D" w:rsidRDefault="00D1010D">
      <w:pPr>
        <w:pStyle w:val="ProductList-Body"/>
      </w:pPr>
      <w:r>
        <w:t>Για τους όρους που χρησιμοποιούνται στους Όρους Προϊόντων α</w:t>
      </w:r>
      <w:r>
        <w:t xml:space="preserve">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BE418D" w:rsidRDefault="00BE418D">
      <w:pPr>
        <w:pStyle w:val="ProductList-Body"/>
      </w:pPr>
    </w:p>
    <w:p w:rsidR="00BE418D" w:rsidRDefault="00D1010D">
      <w:pPr>
        <w:pStyle w:val="ProductList-ClauseHeading"/>
        <w:outlineLvl w:val="2"/>
      </w:pPr>
      <w:r>
        <w:t>2. Δικαιώματα Χρήσης εκ μέρους του Πελάτη</w:t>
      </w:r>
    </w:p>
    <w:p w:rsidR="00BE418D" w:rsidRDefault="00D1010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w:instrText>
      </w:r>
      <w:r>
        <w:instrText xml:space="preserve">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BE418D" w:rsidRDefault="00BE418D">
      <w:pPr>
        <w:pStyle w:val="ProductList-Body"/>
      </w:pPr>
    </w:p>
    <w:p w:rsidR="00BE418D" w:rsidRDefault="00D1010D">
      <w:pPr>
        <w:pStyle w:val="ProductList-ClauseHeading"/>
        <w:outlineLvl w:val="2"/>
      </w:pPr>
      <w:r>
        <w:t>3. Δικαίωμα Χρήσης Άλλων Εκδόσεων και Κατώτερων Εκδόσεων</w:t>
      </w:r>
    </w:p>
    <w:p w:rsidR="00BE418D" w:rsidRDefault="00D1010D">
      <w:pPr>
        <w:pStyle w:val="ProductList-Body"/>
      </w:pPr>
      <w:r>
        <w:t xml:space="preserve">Για </w:t>
      </w:r>
      <w:r>
        <w:t xml:space="preserve">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w:t>
      </w:r>
      <w:r>
        <w:t xml:space="preserve">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w:instrText>
      </w:r>
      <w:r>
        <w:instrText xml:space="preserve">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w:t>
      </w:r>
      <w:r>
        <w:t>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BE418D" w:rsidRDefault="00BE418D">
      <w:pPr>
        <w:pStyle w:val="ProductList-Body"/>
      </w:pPr>
    </w:p>
    <w:p w:rsidR="00BE418D" w:rsidRDefault="00D1010D">
      <w:pPr>
        <w:pStyle w:val="ProductList-ClauseHeading"/>
        <w:outlineLvl w:val="2"/>
      </w:pPr>
      <w:r>
        <w:t>4. Λογισμικού Τρίτου Κατασκευαστή</w:t>
      </w:r>
    </w:p>
    <w:p w:rsidR="00BE418D" w:rsidRDefault="00D1010D">
      <w:pPr>
        <w:pStyle w:val="ProductList-Body"/>
      </w:pPr>
      <w:r>
        <w:t>Το λογισμικό μπ</w:t>
      </w:r>
      <w:r>
        <w:t>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w:t>
      </w:r>
      <w:r>
        <w:t xml:space="preserve">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BE418D" w:rsidRDefault="00BE418D">
      <w:pPr>
        <w:pStyle w:val="ProductList-Body"/>
      </w:pPr>
    </w:p>
    <w:p w:rsidR="00BE418D" w:rsidRDefault="00D1010D">
      <w:pPr>
        <w:pStyle w:val="ProductList-ClauseHeading"/>
        <w:outlineLvl w:val="2"/>
      </w:pPr>
      <w:r>
        <w:t xml:space="preserve">5. Κώδικας Προέκδοσης, Ενημερώσεις ή Συμπληρώματα, Πρόσθετη </w:t>
      </w:r>
      <w:r>
        <w:t>Λειτουργικότητα</w:t>
      </w:r>
    </w:p>
    <w:p w:rsidR="00BE418D" w:rsidRDefault="00D1010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w:t>
      </w:r>
      <w:r>
        <w:t>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BE418D" w:rsidRDefault="00BE418D">
      <w:pPr>
        <w:pStyle w:val="ProductList-Body"/>
      </w:pPr>
    </w:p>
    <w:p w:rsidR="00BE418D" w:rsidRDefault="00D1010D">
      <w:pPr>
        <w:pStyle w:val="ProductList-ClauseHeading"/>
        <w:outlineLvl w:val="2"/>
      </w:pPr>
      <w:r>
        <w:t>6. Περιορισμοί</w:t>
      </w:r>
    </w:p>
    <w:p w:rsidR="00BE418D" w:rsidRDefault="00D1010D">
      <w:pPr>
        <w:pStyle w:val="ProductList-Body"/>
      </w:pPr>
      <w:r>
        <w:t>Ο Πελάτης δεν μπορεί (και δε</w:t>
      </w:r>
      <w:r>
        <w:t>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w:t>
      </w:r>
      <w:r>
        <w:t xml:space="preserve">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w:instrText>
      </w:r>
      <w:r>
        <w:instrText xml:space="preserve">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w:t>
      </w:r>
      <w:r>
        <w:t>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BE418D" w:rsidRDefault="00BE418D">
      <w:pPr>
        <w:pStyle w:val="ProductList-Body"/>
      </w:pPr>
    </w:p>
    <w:p w:rsidR="00BE418D" w:rsidRDefault="00D1010D">
      <w:pPr>
        <w:pStyle w:val="ProductList-ClauseHeading"/>
        <w:outlineLvl w:val="2"/>
      </w:pPr>
      <w:r>
        <w:t>7. Εξασφάλιση Αναβάθμισης Λογισμικού</w:t>
      </w:r>
    </w:p>
    <w:p w:rsidR="00BE418D" w:rsidRDefault="00D1010D">
      <w:pPr>
        <w:pStyle w:val="ProductList-Body"/>
      </w:pPr>
      <w:r>
        <w:t xml:space="preserve">Η Εξασφάλιση Αναβάθμισης Λογισμικού ενδέχεται </w:t>
      </w:r>
      <w:r>
        <w:t xml:space="preserve">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w:instrText>
      </w:r>
      <w:r>
        <w:instrText xml:space="preserve">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BE418D" w:rsidRDefault="00BE418D">
      <w:pPr>
        <w:pStyle w:val="ProductList-Body"/>
      </w:pPr>
    </w:p>
    <w:p w:rsidR="00BE418D" w:rsidRDefault="00D1010D">
      <w:pPr>
        <w:pStyle w:val="ProductList-ClauseHeading"/>
        <w:outlineLvl w:val="2"/>
      </w:pPr>
      <w:r>
        <w:t>8. Διαχείριση Λογισμικού Εργολαβικής Ανάθεσης</w:t>
      </w:r>
    </w:p>
    <w:p w:rsidR="00BE418D" w:rsidRDefault="00D1010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w:instrText>
      </w:r>
      <w:r>
        <w:instrText xml:space="preserve">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w:t>
      </w:r>
      <w:r>
        <w:t xml:space="preserve">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w:t>
      </w:r>
      <w:r>
        <w:t>υλικού στο οποίο γίνεται χρήση του λογισμικού.</w:t>
      </w:r>
    </w:p>
    <w:p w:rsidR="00BE418D" w:rsidRDefault="00BE418D">
      <w:pPr>
        <w:pStyle w:val="ProductList-Body"/>
      </w:pPr>
    </w:p>
    <w:p w:rsidR="00BE418D" w:rsidRDefault="00D1010D">
      <w:pPr>
        <w:pStyle w:val="ProductList-ClauseHeading"/>
        <w:outlineLvl w:val="2"/>
      </w:pPr>
      <w:r>
        <w:t>9. Εκχώρηση και Εσωτερική Αναδιανομή Αδειών Χρήσης</w:t>
      </w:r>
    </w:p>
    <w:p w:rsidR="00BE418D" w:rsidRDefault="00D1010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w:instrText>
      </w:r>
      <w:r>
        <w:instrText xml:space="preserve">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w:t>
      </w:r>
      <w:r>
        <w:t xml:space="preserve">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w:t>
      </w:r>
      <w:r>
        <w:t xml:space="preserve">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εκτός εάν η αναδιανομή οφείλεται σε (i) μόνιμη βλάβη ή απώλεια υλικού, (ii) λήξη της συνεργασί</w:t>
      </w:r>
      <w:r>
        <w:t xml:space="preserve">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w:instrText>
      </w:r>
      <w:r>
        <w:instrText xml:space="preserve">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w:t>
      </w:r>
      <w:r>
        <w:t xml:space="preserve">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w:t>
      </w:r>
      <w:r>
        <w:t xml:space="preserve">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w:instrText>
      </w:r>
      <w:r>
        <w:instrText xml:space="preserve">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BE418D" w:rsidRDefault="00BE418D">
      <w:pPr>
        <w:pStyle w:val="ProductList-Body"/>
      </w:pPr>
    </w:p>
    <w:p w:rsidR="00BE418D" w:rsidRDefault="00D1010D">
      <w:pPr>
        <w:pStyle w:val="ProductList-ClauseHeading"/>
        <w:outlineLvl w:val="2"/>
      </w:pPr>
      <w:r>
        <w:t>10. Τεχνικά Μέτρα</w:t>
      </w:r>
    </w:p>
    <w:p w:rsidR="00BE418D" w:rsidRDefault="00D1010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w:t>
      </w:r>
      <w:r>
        <w:t xml:space="preserve">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w:t>
      </w:r>
      <w:r>
        <w:t>προϊόντος.</w:t>
      </w:r>
    </w:p>
    <w:p w:rsidR="00BE418D" w:rsidRDefault="00BE418D">
      <w:pPr>
        <w:pStyle w:val="ProductList-Body"/>
      </w:pPr>
    </w:p>
    <w:p w:rsidR="00BE418D" w:rsidRDefault="00D1010D">
      <w:pPr>
        <w:pStyle w:val="ProductList-SubClauseHeading"/>
        <w:outlineLvl w:val="3"/>
      </w:pPr>
      <w:r>
        <w:t>10.1 Ενεργοποίηση και επικύρωση</w:t>
      </w:r>
    </w:p>
    <w:p w:rsidR="00BE418D" w:rsidRDefault="00D1010D">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w:t>
      </w:r>
      <w:r>
        <w:t>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w:t>
      </w:r>
      <w:r>
        <w:t>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w:t>
      </w:r>
      <w:r>
        <w:t xml:space="preserve"> να παρακάμψει την ενεργοποίηση ή την επικύρωση.</w:t>
      </w:r>
    </w:p>
    <w:p w:rsidR="00BE418D" w:rsidRDefault="00BE418D">
      <w:pPr>
        <w:pStyle w:val="ProductList-BodyIndented"/>
      </w:pPr>
    </w:p>
    <w:p w:rsidR="00BE418D" w:rsidRDefault="00D1010D">
      <w:pPr>
        <w:pStyle w:val="ProductList-SubClauseHeading"/>
        <w:outlineLvl w:val="3"/>
      </w:pPr>
      <w:r>
        <w:t>10.2 Αριθμοί-κλειδιά Προϊόντος</w:t>
      </w:r>
    </w:p>
    <w:p w:rsidR="00BE418D" w:rsidRDefault="00D1010D">
      <w:pPr>
        <w:pStyle w:val="ProductList-BodyIndented"/>
      </w:pPr>
      <w:r>
        <w:t xml:space="preserve">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w:t>
      </w:r>
      <w:r>
        <w:t>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w:t>
      </w:r>
      <w:r>
        <w:t>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w:t>
      </w:r>
      <w:r>
        <w:t>ν-κλειδιών προϊόντος και να λάβει άλλα κατάλληλα μέτρα.</w:t>
      </w:r>
    </w:p>
    <w:p w:rsidR="00BE418D" w:rsidRDefault="00BE418D">
      <w:pPr>
        <w:pStyle w:val="ProductList-BodyIndented"/>
      </w:pPr>
    </w:p>
    <w:p w:rsidR="00BE418D" w:rsidRDefault="00D1010D">
      <w:pPr>
        <w:pStyle w:val="ProductList-ClauseHeading"/>
        <w:outlineLvl w:val="2"/>
      </w:pPr>
      <w:r>
        <w:t>11. Προειδοποιήσεις</w:t>
      </w:r>
    </w:p>
    <w:p w:rsidR="00BE418D" w:rsidRDefault="00D1010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BE418D" w:rsidRDefault="00BE418D">
      <w:pPr>
        <w:pStyle w:val="ProductList-Body"/>
      </w:pPr>
    </w:p>
    <w:p w:rsidR="00BE418D" w:rsidRDefault="00D1010D">
      <w:pPr>
        <w:pStyle w:val="ProductList-SubClauseHeading"/>
        <w:outlineLvl w:val="3"/>
      </w:pPr>
      <w:r>
        <w:t xml:space="preserve">11. 1 Δυνατότητες που βασίζονται στο </w:t>
      </w:r>
      <w:r>
        <w:t>Internet</w:t>
      </w:r>
    </w:p>
    <w:p w:rsidR="00BE418D" w:rsidRDefault="00D1010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w:t>
      </w:r>
      <w:r>
        <w:t xml:space="preserve"> χρήση αυτών των πληροφοριών περιγράφεται στη δήλωση προστασίας ιδιωτικού απορρήτου που διατίθεται με κάθε Προϊόν λογισμικού.</w:t>
      </w:r>
    </w:p>
    <w:p w:rsidR="00BE418D" w:rsidRDefault="00BE418D">
      <w:pPr>
        <w:pStyle w:val="ProductList-BodyIndented"/>
      </w:pPr>
    </w:p>
    <w:p w:rsidR="00BE418D" w:rsidRDefault="00D1010D">
      <w:pPr>
        <w:pStyle w:val="ProductList-SubClauseHeading"/>
        <w:outlineLvl w:val="3"/>
      </w:pPr>
      <w:r>
        <w:t>11.2 Χάρτες Bing</w:t>
      </w:r>
    </w:p>
    <w:p w:rsidR="00BE418D" w:rsidRDefault="00D1010D">
      <w:pPr>
        <w:pStyle w:val="ProductList-BodyIndented"/>
      </w:pPr>
      <w:r>
        <w:t>Στο Προϊόν περιλαμβάνεται η χρήση των Χαρτών Bing. Οποιοδήποτε περιεχόμενο παρέχεται μέσω των Χαρτών Bing, συμπε</w:t>
      </w:r>
      <w:r>
        <w:t xml:space="preserve">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w:t>
        </w:r>
        <w:r>
          <w:rPr>
            <w:color w:val="00467F"/>
            <w:u w:val="single"/>
          </w:rPr>
          <w:t>rosoft.com/fwlink/?LinkID=248686</w:t>
        </w:r>
      </w:hyperlink>
      <w:r>
        <w:t>.</w:t>
      </w:r>
    </w:p>
    <w:p w:rsidR="00BE418D" w:rsidRDefault="00BE418D">
      <w:pPr>
        <w:pStyle w:val="ProductList-BodyIndented"/>
      </w:pPr>
    </w:p>
    <w:p w:rsidR="00BE418D" w:rsidRDefault="00D1010D">
      <w:pPr>
        <w:pStyle w:val="ProductList-SubClauseHeading"/>
        <w:outlineLvl w:val="3"/>
      </w:pPr>
      <w:r>
        <w:t>11.3 Πρότυπο Εικόνας H.264/AVC, Πρότυπο Βίντεο VC-1 και Πρότυπο Εικόνας MPEG-4 Part 2</w:t>
      </w:r>
    </w:p>
    <w:p w:rsidR="00BE418D" w:rsidRDefault="00D1010D">
      <w:pPr>
        <w:pStyle w:val="ProductList-BodyIndented"/>
      </w:pPr>
      <w:r>
        <w:t>Αυτό το λογισμικό μπορεί να περιλαμβάνει την τεχνολογία οπτικής συμπίεσης H.264/AVC, VC-1 και MPEG-4 Part 2. Η MPEG LA, L.L.C. θέτει το</w:t>
      </w:r>
      <w:r>
        <w:t>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w:t>
      </w:r>
      <w:r>
        <w:t>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w:t>
      </w:r>
      <w:r>
        <w:t xml:space="preserve">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w:t>
      </w:r>
      <w:r>
        <w:t xml:space="preserve">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w:t>
      </w:r>
      <w:r>
        <w:t>για διανομή σε τρίτα μέρη.</w:t>
      </w:r>
    </w:p>
    <w:p w:rsidR="00BE418D" w:rsidRDefault="00BE418D">
      <w:pPr>
        <w:pStyle w:val="ProductList-BodyIndented"/>
      </w:pPr>
    </w:p>
    <w:p w:rsidR="00BE418D" w:rsidRDefault="00D1010D">
      <w:pPr>
        <w:pStyle w:val="ProductList-ClauseHeading"/>
        <w:outlineLvl w:val="2"/>
      </w:pPr>
      <w:r>
        <w:t>12. Στοιχεία Γραμματοσειρών, Εικόνες και Ήχοι</w:t>
      </w:r>
    </w:p>
    <w:p w:rsidR="00BE418D" w:rsidRDefault="00D1010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w:t>
      </w:r>
      <w:r>
        <w:t xml:space="preserve">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w:t>
      </w:r>
      <w:r>
        <w:rPr>
          <w:color w:val="0563C1"/>
        </w:rPr>
        <w:t>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w:t>
      </w:r>
      <w:r>
        <w:t>ωμάτωσης στις γραμματοσειρές και να πραγματοποιεί προσωρινή λήψη τους σε εκτυπωτή ή σε άλλη συσκευή εξόδου για να εκτυπώνει περιεχόμενο.</w:t>
      </w:r>
    </w:p>
    <w:p w:rsidR="00BE418D" w:rsidRDefault="00BE418D">
      <w:pPr>
        <w:pStyle w:val="ProductList-Body"/>
      </w:pPr>
    </w:p>
    <w:p w:rsidR="00BE418D" w:rsidRDefault="00D1010D">
      <w:pPr>
        <w:pStyle w:val="ProductList-ClauseHeading"/>
        <w:outlineLvl w:val="2"/>
      </w:pPr>
      <w:r>
        <w:t>13. Συμπεριλαμβανόμενες Τεχνολογίες</w:t>
      </w:r>
    </w:p>
    <w:p w:rsidR="00BE418D" w:rsidRDefault="00D1010D">
      <w:pPr>
        <w:pStyle w:val="ProductList-Body"/>
      </w:pPr>
      <w:r>
        <w:t>Τα Προϊόντα ενδέχεται να περιλαμβάνουν και άλλα στοιχεία τεχνολογίας της Microsoft</w:t>
      </w:r>
      <w:r>
        <w:t xml:space="preserve">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w:t>
      </w:r>
      <w:r>
        <w:t>χεται να βρίσκονται σε ξεχωριστό φάκελο στον κατάλογο εγκατάστασης του Προϊόντος ή στο ενιαίο πρόγραμμα εγκατάστασης του Προϊόντος.</w:t>
      </w:r>
    </w:p>
    <w:p w:rsidR="00BE418D" w:rsidRDefault="00BE418D">
      <w:pPr>
        <w:pStyle w:val="ProductList-Body"/>
      </w:pPr>
    </w:p>
    <w:p w:rsidR="00BE418D" w:rsidRDefault="00D1010D">
      <w:pPr>
        <w:pStyle w:val="ProductList-ClauseHeading"/>
        <w:outlineLvl w:val="2"/>
      </w:pPr>
      <w:r>
        <w:t>14. Μετρήσεις Επιδόσεων</w:t>
      </w:r>
    </w:p>
    <w:p w:rsidR="00BE418D" w:rsidRDefault="00D1010D">
      <w:pPr>
        <w:pStyle w:val="ProductList-Body"/>
      </w:pPr>
      <w:r>
        <w:t>Ο Πελάτης πρέπει να αποκτήσει την έγγραφη άδεια της Microsoft πριν αποκαλύψει σε τρίτο μέρος τα απο</w:t>
      </w:r>
      <w:r>
        <w:t xml:space="preserve">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w:t>
      </w:r>
      <w:r>
        <w:t>dows Server.</w:t>
      </w:r>
    </w:p>
    <w:p w:rsidR="00BE418D" w:rsidRDefault="00BE418D">
      <w:pPr>
        <w:pStyle w:val="ProductList-Body"/>
      </w:pPr>
    </w:p>
    <w:p w:rsidR="00BE418D" w:rsidRDefault="00D1010D">
      <w:pPr>
        <w:pStyle w:val="ProductList-ClauseHeading"/>
        <w:outlineLvl w:val="2"/>
      </w:pPr>
      <w:r>
        <w:t>15. Πολυπλεξία</w:t>
      </w:r>
    </w:p>
    <w:p w:rsidR="00BE418D" w:rsidRDefault="00D1010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w:instrText>
      </w:r>
      <w:r>
        <w:instrText xml:space="preserve">οϊόντος." </w:instrText>
      </w:r>
      <w:r>
        <w:fldChar w:fldCharType="separate"/>
      </w:r>
      <w:r>
        <w:rPr>
          <w:color w:val="0563C1"/>
        </w:rPr>
        <w:t>Αδειών Χρήσης</w:t>
      </w:r>
      <w:r>
        <w:fldChar w:fldCharType="end"/>
      </w:r>
      <w:r>
        <w:t>.</w:t>
      </w:r>
    </w:p>
    <w:p w:rsidR="00BE418D" w:rsidRDefault="00BE418D">
      <w:pPr>
        <w:pStyle w:val="ProductList-Body"/>
      </w:pPr>
    </w:p>
    <w:p w:rsidR="00BE418D" w:rsidRDefault="00D1010D">
      <w:pPr>
        <w:pStyle w:val="ProductList-ClauseHeading"/>
        <w:outlineLvl w:val="2"/>
      </w:pPr>
      <w:r>
        <w:t>16. Δικαιώματα Διαχειριστή και Υποστήριξης</w:t>
      </w:r>
    </w:p>
    <w:p w:rsidR="00BE418D" w:rsidRDefault="00D1010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w:instrText>
      </w:r>
      <w:r>
        <w:instrText xml:space="preserve">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w:t>
      </w:r>
      <w:r>
        <w:t xml:space="preserve">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w:instrText>
      </w:r>
      <w:r>
        <w:instrText xml:space="preserve">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w:instrText>
      </w:r>
      <w:r>
        <w:instrText xml:space="preserve">ιστή συσκευή." </w:instrText>
      </w:r>
      <w:r>
        <w:fldChar w:fldCharType="separate"/>
      </w:r>
      <w:r>
        <w:rPr>
          <w:color w:val="0563C1"/>
        </w:rPr>
        <w:t>Συσκευές με Άδεια Χρήσης</w:t>
      </w:r>
      <w:r>
        <w:fldChar w:fldCharType="end"/>
      </w:r>
      <w:r>
        <w:t>.</w:t>
      </w:r>
    </w:p>
    <w:p w:rsidR="00BE418D" w:rsidRDefault="00BE418D">
      <w:pPr>
        <w:pStyle w:val="ProductList-Body"/>
      </w:pPr>
    </w:p>
    <w:p w:rsidR="00BE418D" w:rsidRDefault="00D1010D">
      <w:pPr>
        <w:pStyle w:val="ProductList-ClauseHeading"/>
        <w:outlineLvl w:val="2"/>
      </w:pPr>
      <w:r>
        <w:t>17. Διανεμήσιμος Κώδικας</w:t>
      </w:r>
    </w:p>
    <w:p w:rsidR="00BE418D" w:rsidRDefault="00D1010D">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BE418D" w:rsidRDefault="00BE418D">
      <w:pPr>
        <w:pStyle w:val="ProductList-Body"/>
      </w:pPr>
    </w:p>
    <w:p w:rsidR="00BE418D" w:rsidRDefault="00D1010D">
      <w:pPr>
        <w:pStyle w:val="ProductList-SubClauseHeading"/>
        <w:outlineLvl w:val="3"/>
      </w:pPr>
      <w:r>
        <w:t>17.1 Δικαίωμα Χρήσης</w:t>
      </w:r>
      <w:r>
        <w:t xml:space="preserve"> και Διανομής</w:t>
      </w:r>
    </w:p>
    <w:p w:rsidR="00BE418D" w:rsidRDefault="00D1010D">
      <w:pPr>
        <w:pStyle w:val="ProductList-BodyIndented"/>
      </w:pPr>
      <w:r>
        <w:t xml:space="preserve">Ο κώδικας και τα αρχεία κειμένου που αναφέρονται παρακάτω συνιστούν «Διανεμήσιμο κώδικα». </w:t>
      </w:r>
    </w:p>
    <w:p w:rsidR="00BE418D" w:rsidRDefault="00D1010D">
      <w:pPr>
        <w:pStyle w:val="ProductList-Bullet"/>
        <w:numPr>
          <w:ilvl w:val="1"/>
          <w:numId w:val="7"/>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w:t>
      </w:r>
      <w:r>
        <w:t>κες Πελατών» Silverlight και «Βιβλιοθήκες Διακομιστή» Silverlight.</w:t>
      </w:r>
    </w:p>
    <w:p w:rsidR="00BE418D" w:rsidRDefault="00D1010D">
      <w:pPr>
        <w:pStyle w:val="ProductList-Bullet"/>
        <w:numPr>
          <w:ilvl w:val="1"/>
          <w:numId w:val="7"/>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w:t>
      </w:r>
      <w:r>
        <w:t xml:space="preserve">, «πρότυπο», «απλά στυλ» και «στυλ σχεδίου». </w:t>
      </w:r>
    </w:p>
    <w:p w:rsidR="00BE418D" w:rsidRDefault="00D1010D">
      <w:pPr>
        <w:pStyle w:val="ProductList-Bullet"/>
        <w:numPr>
          <w:ilvl w:val="1"/>
          <w:numId w:val="7"/>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BE418D" w:rsidRDefault="00D1010D">
      <w:pPr>
        <w:pStyle w:val="ProductList-Bullet"/>
        <w:numPr>
          <w:ilvl w:val="1"/>
          <w:numId w:val="7"/>
        </w:numPr>
      </w:pPr>
      <w:r>
        <w:t>Image Library: Επιτρέπεται</w:t>
      </w:r>
      <w:r>
        <w:t xml:space="preserve">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BE418D" w:rsidRDefault="00BE418D">
      <w:pPr>
        <w:pStyle w:val="ProductList-BodyIndented"/>
      </w:pPr>
    </w:p>
    <w:p w:rsidR="00BE418D" w:rsidRDefault="00D1010D">
      <w:pPr>
        <w:pStyle w:val="ProductList-SubClauseHeading"/>
        <w:outlineLvl w:val="3"/>
      </w:pPr>
      <w:r>
        <w:t>17.2 Προϋποθέσεις Διανομής</w:t>
      </w:r>
    </w:p>
    <w:p w:rsidR="00BE418D" w:rsidRDefault="00D1010D">
      <w:pPr>
        <w:pStyle w:val="ProductList-BodyIndented"/>
      </w:pPr>
      <w:r>
        <w:t>Εάν ο Πελάτης διανέμει τυχόν Διανεμήσιμο Κώδικα. Ο Πελάτης πρέπει:</w:t>
      </w:r>
    </w:p>
    <w:p w:rsidR="00BE418D" w:rsidRDefault="00D1010D">
      <w:pPr>
        <w:pStyle w:val="ProductList-Bullet"/>
        <w:numPr>
          <w:ilvl w:val="1"/>
          <w:numId w:val="8"/>
        </w:numPr>
      </w:pPr>
      <w:r>
        <w:t>να</w:t>
      </w:r>
      <w:r>
        <w:t xml:space="preserve"> τον διανέμει με προγράμματα του Πελάτη, τα οποία προγράμματα Πελάτη παρέχουν σημαντικές κύριες λειτουργίες στον Διανεμήσιμο Κώδικα,</w:t>
      </w:r>
    </w:p>
    <w:p w:rsidR="00BE418D" w:rsidRDefault="00D1010D">
      <w:pPr>
        <w:pStyle w:val="ProductList-Bullet"/>
        <w:numPr>
          <w:ilvl w:val="1"/>
          <w:numId w:val="8"/>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w:t>
      </w:r>
      <w:r>
        <w:t xml:space="preserve">εριλαμβανομένων των Όρων Προϊόντων, </w:t>
      </w:r>
    </w:p>
    <w:p w:rsidR="00BE418D" w:rsidRDefault="00D1010D">
      <w:pPr>
        <w:pStyle w:val="ProductList-Bullet"/>
        <w:numPr>
          <w:ilvl w:val="1"/>
          <w:numId w:val="8"/>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w:t>
      </w:r>
      <w:r>
        <w:t>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BE418D" w:rsidRDefault="00BE418D">
      <w:pPr>
        <w:pStyle w:val="ProductList-BodyIndented"/>
      </w:pPr>
    </w:p>
    <w:p w:rsidR="00BE418D" w:rsidRDefault="00D1010D">
      <w:pPr>
        <w:pStyle w:val="ProductList-SubClauseHeading"/>
        <w:outlineLvl w:val="3"/>
      </w:pPr>
      <w:r>
        <w:t>17.3 Περιορισμοί Διανομής</w:t>
      </w:r>
    </w:p>
    <w:p w:rsidR="00BE418D" w:rsidRDefault="00D1010D">
      <w:pPr>
        <w:pStyle w:val="ProductList-BodyIndented"/>
      </w:pPr>
      <w:r>
        <w:t>Ο Πελάτης δεν επιτρέπεται:</w:t>
      </w:r>
    </w:p>
    <w:p w:rsidR="00BE418D" w:rsidRDefault="00D1010D">
      <w:pPr>
        <w:pStyle w:val="ProductList-Bullet"/>
        <w:numPr>
          <w:ilvl w:val="1"/>
          <w:numId w:val="9"/>
        </w:numPr>
      </w:pPr>
      <w:r>
        <w:t>να τροποποιήσετε οποιαδή</w:t>
      </w:r>
      <w:r>
        <w:t xml:space="preserve">ποτε προειδοποίηση για πνευματικά δικαιώματα, εμπορικά σήματα ή δικαιώματα ευρεσιτεχνίας στον Διανεμήσιμο κώδικα, </w:t>
      </w:r>
    </w:p>
    <w:p w:rsidR="00BE418D" w:rsidRDefault="00D1010D">
      <w:pPr>
        <w:pStyle w:val="ProductList-Bullet"/>
        <w:numPr>
          <w:ilvl w:val="1"/>
          <w:numId w:val="9"/>
        </w:numPr>
      </w:pPr>
      <w:r>
        <w:t>να χρησιμοποιήσει τα εμπορικά σήματα της Microsoft στα ονόματα των προγραμμάτων του Πελάτη ή με τρόπο που υπαινίσσεται ότι τα προγράμματα προ</w:t>
      </w:r>
      <w:r>
        <w:t xml:space="preserve">έρχονται ή προτείνονται από τη Microsoft, </w:t>
      </w:r>
    </w:p>
    <w:p w:rsidR="00BE418D" w:rsidRDefault="00D1010D">
      <w:pPr>
        <w:pStyle w:val="ProductList-Bullet"/>
        <w:numPr>
          <w:ilvl w:val="1"/>
          <w:numId w:val="9"/>
        </w:numPr>
      </w:pPr>
      <w:r>
        <w:t>να συμπεριλάβει Διανεμήσιμο Κώδικα σε κακόβουλα, κακόπιστα ή παράνομα προγράμματα ή με παράνομο τρόπο ή</w:t>
      </w:r>
    </w:p>
    <w:p w:rsidR="00BE418D" w:rsidRDefault="00D1010D">
      <w:pPr>
        <w:pStyle w:val="ProductList-Bullet"/>
        <w:numPr>
          <w:ilvl w:val="1"/>
          <w:numId w:val="9"/>
        </w:numPr>
      </w:pPr>
      <w:r>
        <w:t>να τροποποιήσετε ή να διανείμετε τον πηγαίο κώδικα οποιουδήποτε Διανεμήσιμου κώδικα, ώστε μέρος αυτού να υπόκ</w:t>
      </w:r>
      <w:r>
        <w:t>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w:t>
      </w:r>
      <w:r>
        <w:t xml:space="preserve">λλους. </w:t>
      </w:r>
    </w:p>
    <w:p w:rsidR="00BE418D" w:rsidRDefault="00BE418D">
      <w:pPr>
        <w:pStyle w:val="ProductList-BodyIndented"/>
      </w:pPr>
    </w:p>
    <w:p w:rsidR="00BE418D" w:rsidRDefault="00D1010D">
      <w:pPr>
        <w:pStyle w:val="ProductList-ClauseHeading"/>
        <w:outlineLvl w:val="2"/>
      </w:pPr>
      <w:r>
        <w:t>18. Λογισμικό και υπηρεσίες</w:t>
      </w:r>
    </w:p>
    <w:p w:rsidR="00BE418D" w:rsidRDefault="00D1010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w:t>
      </w:r>
      <w:r>
        <w:t>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w:t>
      </w:r>
      <w:r>
        <w:t>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w:t>
              </w:r>
              <w:r>
                <w:rPr>
                  <w:color w:val="00467F"/>
                  <w:sz w:val="14"/>
                  <w:u w:val="single"/>
                </w:rPr>
                <w:t>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39057033"/>
      <w:r>
        <w:instrText>Όροι Μοντέλου Άδειας Χρήσης</w:instrText>
      </w:r>
      <w:bookmarkEnd w:id="17"/>
      <w:r>
        <w:instrText>" \l 2</w:instrText>
      </w:r>
      <w:r>
        <w:fldChar w:fldCharType="end"/>
      </w:r>
    </w:p>
    <w:p w:rsidR="00BE418D" w:rsidRDefault="00D1010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w:t>
      </w:r>
      <w:r>
        <w:t>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BE418D" w:rsidRDefault="00D1010D">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39057034"/>
      <w:r>
        <w:instrText>Εφαρμογές για επιτραπέζιους υπολογιστές</w:instrText>
      </w:r>
      <w:bookmarkEnd w:id="19"/>
      <w:r>
        <w:instrText>" \l 3</w:instrText>
      </w:r>
      <w:r>
        <w:fldChar w:fldCharType="end"/>
      </w:r>
    </w:p>
    <w:p w:rsidR="00BE418D" w:rsidRDefault="00D1010D">
      <w:pPr>
        <w:pStyle w:val="ProductList-ClauseHeading"/>
        <w:outlineLvl w:val="3"/>
      </w:pPr>
      <w:r>
        <w:t>Άδεια Χρήσης Συσκευή</w:t>
      </w:r>
      <w:r>
        <w:t>ς</w:t>
      </w:r>
    </w:p>
    <w:p w:rsidR="00BE418D" w:rsidRDefault="00D1010D">
      <w:pPr>
        <w:pStyle w:val="ProductList-Bullet"/>
        <w:numPr>
          <w:ilvl w:val="0"/>
          <w:numId w:val="10"/>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w:instrText>
      </w:r>
      <w:r>
        <w:instrText xml:space="preserve">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w:t>
      </w:r>
      <w:r>
        <w:t xml:space="preserve">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BE418D" w:rsidRDefault="00D1010D">
      <w:pPr>
        <w:pStyle w:val="ProductList-Bullet"/>
        <w:numPr>
          <w:ilvl w:val="0"/>
          <w:numId w:val="10"/>
        </w:numPr>
      </w:pPr>
      <w:r>
        <w:t>Εκτός εάν η άδεια χρήσης του λογισμικού του Πελάτη είναι γ</w:t>
      </w:r>
      <w:r>
        <w:t xml:space="preserve">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w:instrText>
      </w:r>
      <w:r>
        <w:instrText xml:space="preserve">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w:instrText>
      </w:r>
      <w:r>
        <w:instrText xml:space="preserve">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BE418D" w:rsidRDefault="00D1010D">
      <w:pPr>
        <w:pStyle w:val="ProductList-Bullet"/>
        <w:numPr>
          <w:ilvl w:val="0"/>
          <w:numId w:val="10"/>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w:instrText>
      </w:r>
      <w:r>
        <w:instrText xml:space="preserve">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w:t>
      </w:r>
      <w:r>
        <w:t xml:space="preserve">οποιεί το λογισμικό. </w:t>
      </w:r>
    </w:p>
    <w:p w:rsidR="00BE418D" w:rsidRDefault="00D1010D">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w:instrText>
      </w:r>
      <w:r>
        <w:instrText xml:space="preserve">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w:instrText>
      </w:r>
      <w:r>
        <w:instrText xml:space="preserve">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w:instrText>
      </w:r>
      <w:r>
        <w:instrText xml:space="preserve">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BE418D" w:rsidRDefault="00D1010D">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w:instrText>
      </w:r>
      <w:r>
        <w:instrText xml:space="preserve">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w:instrText>
      </w:r>
      <w:r>
        <w:instrText xml:space="preserve">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BE418D" w:rsidRDefault="00BE418D">
      <w:pPr>
        <w:pStyle w:val="ProductList-Body"/>
      </w:pPr>
    </w:p>
    <w:p w:rsidR="00BE418D" w:rsidRDefault="00D1010D">
      <w:pPr>
        <w:pStyle w:val="ProductList-ClauseHeading"/>
        <w:outlineLvl w:val="3"/>
      </w:pPr>
      <w:r>
        <w:t>Στοιχεία και Πρότυπα Πολυμέσων</w:t>
      </w:r>
    </w:p>
    <w:p w:rsidR="00BE418D" w:rsidRDefault="00D1010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w:t>
      </w:r>
      <w:r>
        <w:t>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BE418D" w:rsidRDefault="00D1010D">
      <w:pPr>
        <w:pStyle w:val="ProductList-Offering2Heading"/>
        <w:outlineLvl w:val="2"/>
      </w:pPr>
      <w:bookmarkStart w:id="20" w:name="_Sec540"/>
      <w:r>
        <w:t>Λειτου</w:t>
      </w:r>
      <w:r>
        <w:t>ργικά Συστήματα Desktop</w:t>
      </w:r>
      <w:bookmarkEnd w:id="20"/>
      <w:r>
        <w:fldChar w:fldCharType="begin"/>
      </w:r>
      <w:r>
        <w:instrText xml:space="preserve"> TC "</w:instrText>
      </w:r>
      <w:bookmarkStart w:id="21" w:name="_Toc439057035"/>
      <w:r>
        <w:instrText>Λειτουργικά Συστήματα Desktop</w:instrText>
      </w:r>
      <w:bookmarkEnd w:id="21"/>
      <w:r>
        <w:instrText>" \l 3</w:instrText>
      </w:r>
      <w:r>
        <w:fldChar w:fldCharType="end"/>
      </w:r>
    </w:p>
    <w:p w:rsidR="00BE418D" w:rsidRDefault="00D1010D">
      <w:pPr>
        <w:pStyle w:val="ProductList-ClauseHeading"/>
        <w:outlineLvl w:val="3"/>
      </w:pPr>
      <w:r>
        <w:t>Άδεια Χρήσης Συσκευής</w:t>
      </w:r>
    </w:p>
    <w:p w:rsidR="00BE418D" w:rsidRDefault="00D1010D">
      <w:pPr>
        <w:pStyle w:val="ProductList-Bullet"/>
        <w:numPr>
          <w:ilvl w:val="0"/>
          <w:numId w:val="11"/>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w:instrText>
      </w:r>
      <w:r>
        <w:instrText xml:space="preserve">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w:instrText>
      </w:r>
      <w:r>
        <w:instrText xml:space="preserve">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w:instrText>
      </w:r>
      <w:r>
        <w:instrText xml:space="preserve">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BE418D" w:rsidRDefault="00D1010D">
      <w:pPr>
        <w:pStyle w:val="ProductList-Bullet"/>
        <w:numPr>
          <w:ilvl w:val="0"/>
          <w:numId w:val="11"/>
        </w:numPr>
      </w:pPr>
      <w:r>
        <w:t>Ο Πελάτης επιτρέπεται να χρησιμοποιεί το λογισμικό το πολύ σε δύο επεξεργαστές.</w:t>
      </w:r>
    </w:p>
    <w:p w:rsidR="00BE418D" w:rsidRDefault="00D1010D">
      <w:pPr>
        <w:pStyle w:val="ProductList-Bullet"/>
        <w:numPr>
          <w:ilvl w:val="0"/>
          <w:numId w:val="11"/>
        </w:numPr>
      </w:pPr>
      <w:r>
        <w:t>Η τοπική χρήση επιτρέπεται για οποιονδήποτε χρήστη.</w:t>
      </w:r>
    </w:p>
    <w:p w:rsidR="00BE418D" w:rsidRDefault="00D1010D">
      <w:pPr>
        <w:pStyle w:val="ProductList-Bullet"/>
        <w:numPr>
          <w:ilvl w:val="0"/>
          <w:numId w:val="11"/>
        </w:numPr>
      </w:pPr>
      <w:r>
        <w:t>Η απομακρυσ</w:t>
      </w:r>
      <w:r>
        <w:t xml:space="preserve">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w:instrText>
      </w:r>
      <w:r>
        <w:instrText xml:space="preserve">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w:t>
      </w:r>
      <w:r>
        <w:t xml:space="preserve">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w:t>
      </w:r>
      <w:r>
        <w:rPr>
          <w:color w:val="0563C1"/>
        </w:rPr>
        <w:t>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instrText>
      </w:r>
      <w:r>
        <w:instrText xml:space="preserve">" </w:instrText>
      </w:r>
      <w:r>
        <w:fldChar w:fldCharType="separate"/>
      </w:r>
      <w:r>
        <w:rPr>
          <w:color w:val="0563C1"/>
        </w:rPr>
        <w:t>Συσκευή με Άδεια Χρήσης</w:t>
      </w:r>
      <w:r>
        <w:fldChar w:fldCharType="end"/>
      </w:r>
      <w:r>
        <w:t xml:space="preserve"> Windows VDA.</w:t>
      </w:r>
    </w:p>
    <w:p w:rsidR="00BE418D" w:rsidRDefault="00D1010D">
      <w:pPr>
        <w:pStyle w:val="ProductList-Bullet"/>
        <w:numPr>
          <w:ilvl w:val="0"/>
          <w:numId w:val="11"/>
        </w:numPr>
      </w:pPr>
      <w:r>
        <w:t>Μόνο ένας χρήστης μπορεί να προσπελάσει και να χρησιμοποιήσει το λογισμικό κάθε φορά.</w:t>
      </w:r>
    </w:p>
    <w:p w:rsidR="00BE418D" w:rsidRDefault="00D1010D">
      <w:pPr>
        <w:pStyle w:val="ProductList-Bullet"/>
        <w:numPr>
          <w:ilvl w:val="0"/>
          <w:numId w:val="11"/>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w:instrText>
      </w:r>
      <w:r>
        <w:instrText xml:space="preserve">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w:t>
      </w:r>
      <w:r>
        <w:t>vices, κοινόχρηστης σύνδεσης στο Internet ή τηλεφωνίας.</w:t>
      </w:r>
    </w:p>
    <w:p w:rsidR="00BE418D" w:rsidRDefault="00D1010D">
      <w:pPr>
        <w:pStyle w:val="ProductList-Bullet"/>
        <w:numPr>
          <w:ilvl w:val="0"/>
          <w:numId w:val="11"/>
        </w:numPr>
      </w:pPr>
      <w:r>
        <w:t>Για την ενεργοποίηση KMS ή παρόμοιας τεχνολογίας επιτρέπεται απεριόριστος αριθμός συνδέσεων.</w:t>
      </w:r>
    </w:p>
    <w:p w:rsidR="00BE418D" w:rsidRDefault="00BE418D">
      <w:pPr>
        <w:pStyle w:val="ProductList-Body"/>
      </w:pPr>
    </w:p>
    <w:p w:rsidR="00BE418D" w:rsidRDefault="00D1010D">
      <w:pPr>
        <w:pStyle w:val="ProductList-ClauseHeading"/>
        <w:outlineLvl w:val="3"/>
      </w:pPr>
      <w:r>
        <w:t>Adobe Flash Player</w:t>
      </w:r>
    </w:p>
    <w:p w:rsidR="00BE418D" w:rsidRDefault="00D1010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BE418D" w:rsidRDefault="00D1010D">
      <w:pPr>
        <w:pStyle w:val="ProductList-Offering2Heading"/>
        <w:outlineLvl w:val="2"/>
      </w:pPr>
      <w:bookmarkStart w:id="22" w:name="_Sec541"/>
      <w:r>
        <w:t>Επεξεργαστής/CAL</w:t>
      </w:r>
      <w:bookmarkEnd w:id="22"/>
      <w:r>
        <w:fldChar w:fldCharType="begin"/>
      </w:r>
      <w:r>
        <w:instrText xml:space="preserve"> TC "</w:instrText>
      </w:r>
      <w:bookmarkStart w:id="23" w:name="_Toc439057036"/>
      <w:r>
        <w:instrText>Επ</w:instrText>
      </w:r>
      <w:r>
        <w:instrText>εξεργαστής/CAL</w:instrText>
      </w:r>
      <w:bookmarkEnd w:id="23"/>
      <w:r>
        <w:instrText>" \l 3</w:instrText>
      </w:r>
      <w:r>
        <w:fldChar w:fldCharType="end"/>
      </w:r>
    </w:p>
    <w:p w:rsidR="00BE418D" w:rsidRDefault="00D1010D">
      <w:pPr>
        <w:pStyle w:val="ProductList-ClauseHeading"/>
        <w:outlineLvl w:val="3"/>
      </w:pPr>
      <w:r>
        <w:t>Άδειες Χρήσης Διακομιστή (ανά επεξεργαστή)</w:t>
      </w:r>
    </w:p>
    <w:p w:rsidR="00BE418D" w:rsidRDefault="00D1010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w:instrText>
      </w:r>
      <w:r>
        <w:instrText xml:space="preserve">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w:instrText>
      </w:r>
      <w:r>
        <w:instrText xml:space="preserve">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BE418D" w:rsidRDefault="00D1010D">
      <w:pPr>
        <w:pStyle w:val="ProductList-Bullet"/>
        <w:numPr>
          <w:ilvl w:val="0"/>
          <w:numId w:val="12"/>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w:instrText>
      </w:r>
      <w:r>
        <w:instrText xml:space="preserve">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w:instrText>
      </w:r>
      <w:r>
        <w:instrText xml:space="preserve">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BE418D" w:rsidRDefault="00D1010D">
      <w:pPr>
        <w:pStyle w:val="ProductList-Bullet"/>
        <w:numPr>
          <w:ilvl w:val="0"/>
          <w:numId w:val="12"/>
        </w:numPr>
      </w:pPr>
      <w:r>
        <w:t xml:space="preserve">Κάθε Συνήθης </w:t>
      </w:r>
      <w:r>
        <w:fldChar w:fldCharType="begin"/>
      </w:r>
      <w:r>
        <w:instrText xml:space="preserve"> AutoTextLi</w:instrText>
      </w:r>
      <w:r>
        <w:instrText xml:space="preserve">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w:instrText>
      </w:r>
      <w:r>
        <w:instrText xml:space="preserve">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BE418D" w:rsidRDefault="00D1010D">
      <w:pPr>
        <w:pStyle w:val="ProductList-Bullet"/>
        <w:numPr>
          <w:ilvl w:val="0"/>
          <w:numId w:val="12"/>
        </w:numPr>
      </w:pPr>
      <w:r>
        <w:t xml:space="preserve">Ο Πελάτης επιτρέπεται να χρησιμοποιεί μία </w:t>
      </w:r>
      <w:r>
        <w:fldChar w:fldCharType="begin"/>
      </w:r>
      <w:r>
        <w:instrText xml:space="preserve"> AutoTextList   \s NoStyle \t </w:instrText>
      </w:r>
      <w:r>
        <w:instrText xml:space="preserve">"Εκτελούμενη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w:instrText>
      </w:r>
      <w:r>
        <w:instrText xml:space="preserve">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BE418D" w:rsidRDefault="00D1010D">
      <w:pPr>
        <w:pStyle w:val="ProductList-Bullet"/>
        <w:numPr>
          <w:ilvl w:val="0"/>
          <w:numId w:val="12"/>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w:instrText>
      </w:r>
      <w:r>
        <w:instrText xml:space="preserve">)"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w:instrText>
      </w:r>
      <w:r>
        <w:instrText xml:space="preserve">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w:instrText>
      </w:r>
      <w:r>
        <w:instrText xml:space="preserve">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w:instrText>
      </w:r>
      <w:r>
        <w:instrText xml:space="preserve">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w:t>
      </w:r>
      <w:r>
        <w:t xml:space="preserve">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BE418D" w:rsidRDefault="00D1010D">
      <w:pPr>
        <w:pStyle w:val="ProductList-Bullet"/>
        <w:numPr>
          <w:ilvl w:val="0"/>
          <w:numId w:val="12"/>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w:instrText>
      </w:r>
      <w:r>
        <w:instrText xml:space="preserve">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BE418D" w:rsidRDefault="00D1010D">
      <w:pPr>
        <w:pStyle w:val="ProductList-Bullet"/>
        <w:numPr>
          <w:ilvl w:val="0"/>
          <w:numId w:val="12"/>
        </w:numPr>
      </w:pPr>
      <w:r>
        <w:t xml:space="preserve">Υπό την </w:t>
      </w:r>
      <w:r>
        <w:t xml:space="preserve">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w:instrText>
      </w:r>
      <w:r>
        <w:instrText xml:space="preserve">\t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BE418D" w:rsidRDefault="00D1010D">
      <w:pPr>
        <w:pStyle w:val="ProductList-Bullet"/>
        <w:numPr>
          <w:ilvl w:val="0"/>
          <w:numId w:val="12"/>
        </w:numPr>
      </w:pPr>
      <w:r>
        <w:t xml:space="preserve">Ως άπαξ εναλλακτική στην εκχώρηση αδειών </w:t>
      </w:r>
      <w:r>
        <w:fldChar w:fldCharType="begin"/>
      </w:r>
      <w:r>
        <w:instrText xml:space="preserve"> AutoTextList   \s NoStyle \t</w:instrText>
      </w:r>
      <w:r>
        <w:instrText xml:space="preserve">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w:instrText>
      </w:r>
      <w:r>
        <w:instrText xml:space="preserve">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w:instrText>
      </w:r>
      <w:r>
        <w:instrText xml:space="preserve">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w:instrText>
      </w:r>
      <w:r>
        <w:instrText xml:space="preserve">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w:instrText>
      </w:r>
      <w:r>
        <w:instrText xml:space="preserve">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BE418D" w:rsidRDefault="00BE418D">
      <w:pPr>
        <w:pStyle w:val="ProductList-Body"/>
      </w:pPr>
    </w:p>
    <w:p w:rsidR="00BE418D" w:rsidRDefault="00D1010D">
      <w:pPr>
        <w:pStyle w:val="ProductList-ClauseHeading"/>
        <w:outlineLvl w:val="3"/>
      </w:pPr>
      <w:r>
        <w:t>Άδειες Πρόσβασης</w:t>
      </w:r>
    </w:p>
    <w:p w:rsidR="00BE418D" w:rsidRDefault="00D1010D">
      <w:pPr>
        <w:pStyle w:val="ProductList-Bullet"/>
        <w:numPr>
          <w:ilvl w:val="0"/>
          <w:numId w:val="13"/>
        </w:numPr>
      </w:pPr>
      <w:r>
        <w:t xml:space="preserve">Εκτός από όσα περιγράφονται στο παρόν και επισημαίνονται στους </w:t>
      </w:r>
      <w:r>
        <w:fldChar w:fldCharType="begin"/>
      </w:r>
      <w:r>
        <w:instrText xml:space="preserve"> AutoTextList   \s NoStyle \t "Ό</w:instrText>
      </w:r>
      <w:r>
        <w:instrText xml:space="preserve">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w:t>
      </w:r>
      <w:r>
        <w:rPr>
          <w:color w:val="0563C1"/>
        </w:rPr>
        <w:t xml:space="preserve">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w:instrText>
      </w:r>
      <w:r>
        <w:instrText xml:space="preserve">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w:instrText>
      </w:r>
      <w:r>
        <w:instrText xml:space="preserve">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BE418D" w:rsidRDefault="00D1010D">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w:instrText>
      </w:r>
      <w:r>
        <w:instrText xml:space="preserve">,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w:instrText>
      </w:r>
      <w:r>
        <w:instrText xml:space="preserve">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E418D" w:rsidRDefault="00D1010D">
      <w:pPr>
        <w:pStyle w:val="ProductList-Bullet"/>
        <w:numPr>
          <w:ilvl w:val="0"/>
          <w:numId w:val="13"/>
        </w:numPr>
      </w:pPr>
      <w:r>
        <w:t xml:space="preserve">  Δεν απαιτούνται άδειες </w:t>
      </w:r>
      <w:r>
        <w:fldChar w:fldCharType="begin"/>
      </w:r>
      <w:r>
        <w:instrText xml:space="preserve"> AutoTextList   \s NoStyle \t "C</w:instrText>
      </w:r>
      <w:r>
        <w:instrText xml:space="preserve">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w:instrText>
      </w:r>
      <w:r>
        <w:instrText xml:space="preserve">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w:t>
      </w:r>
      <w:r>
        <w:rPr>
          <w:color w:val="0563C1"/>
        </w:rPr>
        <w:t>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w:instrText>
      </w:r>
      <w:r>
        <w:instrText xml:space="preserve">ρη ορισμό)" </w:instrText>
      </w:r>
      <w:r>
        <w:fldChar w:fldCharType="separate"/>
      </w:r>
      <w:r>
        <w:rPr>
          <w:color w:val="0563C1"/>
        </w:rPr>
        <w:t>Φόρτο Εργασίας HPC</w:t>
      </w:r>
      <w:r>
        <w:fldChar w:fldCharType="end"/>
      </w:r>
      <w:r>
        <w:t>.</w:t>
      </w:r>
    </w:p>
    <w:p w:rsidR="00BE418D" w:rsidRDefault="00D1010D">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w:t>
      </w:r>
      <w:r>
        <w:t xml:space="preserve">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w:instrText>
      </w:r>
      <w:r>
        <w:instrText xml:space="preserve">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w:instrText>
      </w:r>
      <w:r>
        <w:instrText xml:space="preserve">ρυθμισμένο να εκτελείται σε ένα εικονικό σύστημα υλικού" </w:instrText>
      </w:r>
      <w:r>
        <w:fldChar w:fldCharType="separate"/>
      </w:r>
      <w:r>
        <w:rPr>
          <w:color w:val="0563C1"/>
        </w:rPr>
        <w:t>Εικονικών OSE</w:t>
      </w:r>
      <w:r>
        <w:fldChar w:fldCharType="end"/>
      </w:r>
      <w:r>
        <w:t>.</w:t>
      </w:r>
    </w:p>
    <w:p w:rsidR="00BE418D" w:rsidRDefault="00D1010D">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39057037"/>
      <w:r>
        <w:instrText>Διακομιστής/Άδεια CAL</w:instrText>
      </w:r>
      <w:bookmarkEnd w:id="25"/>
      <w:r>
        <w:instrText>" \l 3</w:instrText>
      </w:r>
      <w:r>
        <w:fldChar w:fldCharType="end"/>
      </w:r>
    </w:p>
    <w:p w:rsidR="00BE418D" w:rsidRDefault="00D1010D">
      <w:pPr>
        <w:pStyle w:val="ProductList-ClauseHeading"/>
        <w:outlineLvl w:val="3"/>
      </w:pPr>
      <w:r>
        <w:t>Άδειες Χρήσης Διακομιστή (ανά Παρουσία)</w:t>
      </w:r>
    </w:p>
    <w:p w:rsidR="00BE418D" w:rsidRDefault="00D1010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w:t>
      </w:r>
      <w:r>
        <w:t xml:space="preserve">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w:instrText>
      </w:r>
      <w:r>
        <w:instrText xml:space="preserve">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w:instrText>
      </w:r>
      <w:r>
        <w:instrText xml:space="preserve">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BE418D" w:rsidRDefault="00BE418D">
      <w:pPr>
        <w:pStyle w:val="ProductList-Body"/>
      </w:pPr>
    </w:p>
    <w:p w:rsidR="00BE418D" w:rsidRDefault="00D1010D">
      <w:pPr>
        <w:pStyle w:val="ProductList-ClauseHeading"/>
        <w:outlineLvl w:val="3"/>
      </w:pPr>
      <w:r>
        <w:t>Άδειες Πρόσβασης</w:t>
      </w:r>
    </w:p>
    <w:p w:rsidR="00BE418D" w:rsidRDefault="00D1010D">
      <w:pPr>
        <w:pStyle w:val="ProductList-Bullet"/>
        <w:numPr>
          <w:ilvl w:val="0"/>
          <w:numId w:val="14"/>
        </w:numPr>
      </w:pPr>
      <w:r>
        <w:t>Εκτός από όσα περιγράφο</w:t>
      </w:r>
      <w:r>
        <w:t xml:space="preserve">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w:instrText>
      </w:r>
      <w:r>
        <w:instrText xml:space="preserve">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w:instrText>
      </w:r>
      <w:r>
        <w:instrText xml:space="preserve">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w:instrText>
      </w:r>
      <w:r>
        <w:instrText xml:space="preserve">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BE418D" w:rsidRDefault="00D1010D">
      <w:pPr>
        <w:pStyle w:val="ProductList-Bullet"/>
        <w:numPr>
          <w:ilvl w:val="0"/>
          <w:numId w:val="14"/>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w:instrText>
      </w:r>
      <w:r>
        <w:instrText xml:space="preserve">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w:instrText>
      </w:r>
      <w:r>
        <w:instrText xml:space="preserve">" </w:instrText>
      </w:r>
      <w:r>
        <w:fldChar w:fldCharType="separate"/>
      </w:r>
      <w:r>
        <w:rPr>
          <w:color w:val="0563C1"/>
        </w:rPr>
        <w:t>Διακομιστή με Άδεια Χρήσης</w:t>
      </w:r>
      <w:r>
        <w:fldChar w:fldCharType="end"/>
      </w:r>
      <w:r>
        <w:t xml:space="preserve">.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
        <w:outlineLvl w:val="2"/>
      </w:pPr>
      <w:bookmarkStart w:id="26" w:name="_Sec543"/>
      <w:r>
        <w:t>Ανά Core</w:t>
      </w:r>
      <w:bookmarkEnd w:id="26"/>
      <w:r>
        <w:fldChar w:fldCharType="begin"/>
      </w:r>
      <w:r>
        <w:instrText xml:space="preserve"> TC "</w:instrText>
      </w:r>
      <w:bookmarkStart w:id="27" w:name="_Toc439057038"/>
      <w:r>
        <w:instrText>Ανά Core</w:instrText>
      </w:r>
      <w:bookmarkEnd w:id="27"/>
      <w:r>
        <w:instrText>" \l 3</w:instrText>
      </w:r>
      <w:r>
        <w:fldChar w:fldCharType="end"/>
      </w:r>
    </w:p>
    <w:p w:rsidR="00BE418D" w:rsidRDefault="00D1010D">
      <w:pPr>
        <w:pStyle w:val="ProductList-Body"/>
      </w:pPr>
      <w:r>
        <w:t xml:space="preserve">Για τα Προϊόντα στο πλαίσιο του Μοντέλου Άδειας Χρήσης </w:t>
      </w:r>
      <w:r>
        <w:t xml:space="preserve">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w:instrText>
      </w:r>
      <w:r>
        <w:instrText xml:space="preserve">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w:t>
      </w:r>
      <w:r>
        <w:t>τω.</w:t>
      </w:r>
    </w:p>
    <w:p w:rsidR="00BE418D" w:rsidRDefault="00BE418D">
      <w:pPr>
        <w:pStyle w:val="ProductList-Body"/>
      </w:pPr>
    </w:p>
    <w:p w:rsidR="00BE418D" w:rsidRDefault="00D1010D">
      <w:pPr>
        <w:pStyle w:val="ProductList-ClauseHeading"/>
        <w:outlineLvl w:val="3"/>
      </w:pPr>
      <w:r>
        <w:t>Άδειες Χρήσης Διακομιστή (ανά Core) – Παραχώρηση Άδειας ανά Φυσικό Πυρήνα σε Διακομιστή</w:t>
      </w:r>
    </w:p>
    <w:p w:rsidR="00BE418D" w:rsidRDefault="00D1010D">
      <w:pPr>
        <w:pStyle w:val="ProductList-Bullet"/>
        <w:numPr>
          <w:ilvl w:val="0"/>
          <w:numId w:val="15"/>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w:instrText>
      </w:r>
      <w:r>
        <w:instrText xml:space="preserve">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προϋπόθεση ότι θα αποκτήσει επαρκείς Άδειες χ</w:t>
      </w:r>
      <w:r>
        <w:t xml:space="preserve">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BE418D" w:rsidRDefault="00D1010D">
      <w:pPr>
        <w:pStyle w:val="ProductList-Bullet"/>
        <w:numPr>
          <w:ilvl w:val="0"/>
          <w:numId w:val="15"/>
        </w:numPr>
      </w:pPr>
      <w:r>
        <w:t xml:space="preserve">Ο αριθμός των απαιτούμενων αδειών χρήσης ισούται με τον αριθμό των </w:t>
      </w:r>
      <w:r>
        <w:fldChar w:fldCharType="begin"/>
      </w:r>
      <w:r>
        <w:instrText xml:space="preserve"> AutoTextList   \s NoStyle</w:instrText>
      </w:r>
      <w:r>
        <w:instrText xml:space="preserv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w:instrText>
      </w:r>
      <w:r>
        <w:instrText xml:space="preserve">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"Συντελεστής Πυρήνα είναι μια αριθμητική τιμή που συνδέεται με συγ</w:instrText>
      </w:r>
      <w:r>
        <w:instrText xml:space="preserve">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5">
        <w:r>
          <w:rPr>
            <w:color w:val="00467F"/>
            <w:u w:val="single"/>
          </w:rPr>
          <w:t>http://go.microsoft.com/fwlink/?LinkID=229882</w:t>
        </w:r>
      </w:hyperlink>
      <w:r>
        <w:t>.</w:t>
      </w:r>
    </w:p>
    <w:p w:rsidR="00BE418D" w:rsidRDefault="00D1010D">
      <w:pPr>
        <w:pStyle w:val="ProductList-Bullet"/>
        <w:numPr>
          <w:ilvl w:val="0"/>
          <w:numId w:val="15"/>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w:t>
      </w:r>
      <w:r>
        <w:t xml:space="preserve">ύ διακομιστή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w:instrText>
      </w:r>
      <w:r>
        <w:instrText xml:space="preserve">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w:instrText>
      </w:r>
      <w:r>
        <w:instrText xml:space="preserve">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w:instrText>
      </w:r>
      <w:r>
        <w:instrText xml:space="preserve">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w:t>
      </w:r>
    </w:p>
    <w:p w:rsidR="00BE418D" w:rsidRDefault="00D1010D">
      <w:pPr>
        <w:pStyle w:val="ProductList-Bullet"/>
        <w:numPr>
          <w:ilvl w:val="0"/>
          <w:numId w:val="15"/>
        </w:numPr>
      </w:pPr>
      <w:r>
        <w:t xml:space="preserve">Για κάθε επιπλέον </w:t>
      </w:r>
      <w:r>
        <w:fldChar w:fldCharType="begin"/>
      </w:r>
      <w:r>
        <w:instrText xml:space="preserve"> AutoTextList   \s NoStyle \t "Άδεια Χρήσης είναι το δικαίωμα λήψης, εγκατάστασης, πρό</w:instrText>
      </w:r>
      <w:r>
        <w:instrText xml:space="preserve">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w:t>
      </w:r>
      <w:r>
        <w:t xml:space="preserve">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w:instrText>
      </w:r>
      <w:r>
        <w:instrText xml:space="preserve">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w:instrText>
      </w:r>
      <w:r>
        <w:instrText xml:space="preserve">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E418D" w:rsidRDefault="00D1010D">
      <w:pPr>
        <w:pStyle w:val="ProductList-Bullet"/>
        <w:numPr>
          <w:ilvl w:val="0"/>
          <w:numId w:val="15"/>
        </w:numPr>
      </w:pPr>
      <w:r>
        <w:t xml:space="preserve">Για τις άλλες εκδόσεις, ο Πελάτης επιτρέπεται να χρησιμοποιεί οποιονδήποτε αριθμό </w:t>
      </w:r>
      <w:r>
        <w:fldChar w:fldCharType="begin"/>
      </w:r>
      <w:r>
        <w:instrText xml:space="preserve"> Au</w:instrText>
      </w:r>
      <w:r>
        <w:instrText xml:space="preserve">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w:t>
      </w:r>
      <w:r>
        <w:t xml:space="preserve">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w:instrText>
      </w:r>
      <w:r>
        <w:instrText xml:space="preserve">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w:instrText>
      </w:r>
      <w:r>
        <w:instrText xml:space="preserve">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E418D" w:rsidRDefault="00BE418D">
      <w:pPr>
        <w:pStyle w:val="ProductList-Body"/>
      </w:pPr>
    </w:p>
    <w:p w:rsidR="00BE418D" w:rsidRDefault="00D1010D">
      <w:pPr>
        <w:pStyle w:val="ProductList-ClauseHeading"/>
        <w:outlineLvl w:val="3"/>
      </w:pPr>
      <w:r>
        <w:t>Άδειες Χρήσης Διακομιστή (ανά Core) – Εκχώρηση Άδειας ανά Μεμονωμένο</w:t>
      </w:r>
      <w:r>
        <w:t xml:space="preserve"> Εικονικό OSE</w:t>
      </w:r>
    </w:p>
    <w:p w:rsidR="00BE418D" w:rsidRDefault="00D1010D">
      <w:pPr>
        <w:pStyle w:val="ProductList-Bullet"/>
        <w:numPr>
          <w:ilvl w:val="0"/>
          <w:numId w:val="16"/>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w:instrText>
      </w:r>
      <w:r>
        <w:instrText xml:space="preserve">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w:instrText>
      </w:r>
      <w:r>
        <w:instrText xml:space="preserve">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w:t>
      </w:r>
      <w:r>
        <w:rPr>
          <w:color w:val="0563C1"/>
        </w:rPr>
        <w:t>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BE418D" w:rsidRDefault="00D1010D">
      <w:pPr>
        <w:pStyle w:val="ProductList-Bullet"/>
        <w:numPr>
          <w:ilvl w:val="0"/>
          <w:numId w:val="16"/>
        </w:numPr>
      </w:pPr>
      <w:r>
        <w:t>Ο αριθμός</w:t>
      </w:r>
      <w:r>
        <w:t xml:space="preserve">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w:instrText>
      </w:r>
      <w:r>
        <w:instrText xml:space="preserve">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w:instrText>
      </w:r>
      <w:r>
        <w:instrText xml:space="preserve">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w:instrText>
      </w:r>
      <w:r>
        <w:instrText xml:space="preserve">ρυθμισμένο να εκτελείται σε ένα εικονικό σύστημα υλικού" </w:instrText>
      </w:r>
      <w:r>
        <w:fldChar w:fldCharType="separate"/>
      </w:r>
      <w:r>
        <w:rPr>
          <w:color w:val="0563C1"/>
        </w:rPr>
        <w:t>Εικονικό OSE</w:t>
      </w:r>
      <w:r>
        <w:fldChar w:fldCharType="end"/>
      </w:r>
      <w:r>
        <w:t>.</w:t>
      </w:r>
    </w:p>
    <w:p w:rsidR="00BE418D" w:rsidRDefault="00D1010D">
      <w:pPr>
        <w:pStyle w:val="ProductList-Bullet"/>
        <w:numPr>
          <w:ilvl w:val="0"/>
          <w:numId w:val="16"/>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w:instrText>
      </w:r>
      <w:r>
        <w:instrText xml:space="preserve">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ο Πελάτης χρ</w:t>
      </w:r>
      <w:r>
        <w:t xml:space="preserve">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BE418D" w:rsidRDefault="00D1010D">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39057039"/>
      <w:r>
        <w:instrText>Διακομιστές διαχείρισης</w:instrText>
      </w:r>
      <w:bookmarkEnd w:id="29"/>
      <w:r>
        <w:instrText>" \l 3</w:instrText>
      </w:r>
      <w:r>
        <w:fldChar w:fldCharType="end"/>
      </w:r>
    </w:p>
    <w:p w:rsidR="00BE418D" w:rsidRDefault="00D1010D">
      <w:pPr>
        <w:pStyle w:val="ProductList-ClauseHeading"/>
        <w:outlineLvl w:val="3"/>
      </w:pPr>
      <w:r>
        <w:t xml:space="preserve">Άδειες </w:t>
      </w:r>
      <w:r>
        <w:t>Διαχείρισης</w:t>
      </w:r>
    </w:p>
    <w:p w:rsidR="00BE418D" w:rsidRDefault="00D1010D">
      <w:pPr>
        <w:pStyle w:val="ProductList-Body"/>
      </w:pPr>
      <w:r>
        <w:t>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w:t>
      </w:r>
      <w:r>
        <w:t xml:space="preserve"> που προβλέπουν το αντίθετο). </w:t>
      </w:r>
    </w:p>
    <w:p w:rsidR="00BE418D" w:rsidRDefault="00BE418D">
      <w:pPr>
        <w:pStyle w:val="ProductList-Body"/>
      </w:pPr>
    </w:p>
    <w:p w:rsidR="00BE418D" w:rsidRDefault="00D1010D">
      <w:pPr>
        <w:pStyle w:val="ProductList-ClauseHeading"/>
        <w:outlineLvl w:val="3"/>
      </w:pPr>
      <w:r>
        <w:t>Άδειες Διαχείρισης Διακομιστή (ανά επεξεργαστή)</w:t>
      </w:r>
    </w:p>
    <w:p w:rsidR="00BE418D" w:rsidRDefault="00D1010D">
      <w:pPr>
        <w:pStyle w:val="ProductList-Bullet"/>
        <w:numPr>
          <w:ilvl w:val="0"/>
          <w:numId w:val="17"/>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w:instrText>
      </w:r>
      <w:r>
        <w:instrText xml:space="preserve">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w:instrText>
      </w:r>
      <w:r>
        <w:instrText xml:space="preserve">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w:t>
      </w:r>
      <w:r>
        <w:t xml:space="preserve">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BE418D" w:rsidRDefault="00D1010D">
      <w:pPr>
        <w:pStyle w:val="ProductList-Bullet"/>
        <w:numPr>
          <w:ilvl w:val="0"/>
          <w:numId w:val="17"/>
        </w:numPr>
      </w:pPr>
      <w:r>
        <w:t xml:space="preserve">  Για τα </w:t>
      </w:r>
      <w:r>
        <w:fldChar w:fldCharType="begin"/>
      </w:r>
      <w:r>
        <w:instrText xml:space="preserve"> AutoTextList   \s NoStyle \t</w:instrText>
      </w:r>
      <w:r>
        <w:instrText xml:space="preserve">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w:t>
      </w:r>
      <w:r>
        <w:t xml:space="preserve">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w:instrText>
      </w:r>
      <w:r>
        <w:instrText xml:space="preserve">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BE418D" w:rsidRDefault="00D1010D">
      <w:pPr>
        <w:pStyle w:val="ProductList-Bullet"/>
        <w:numPr>
          <w:ilvl w:val="0"/>
          <w:numId w:val="17"/>
        </w:numPr>
      </w:pPr>
      <w:r>
        <w:t>Απαιτείται μία Άδεια Χρήσης για κάθε δύο επεξεργ</w:t>
      </w:r>
      <w:r>
        <w:t>αστές στον Διακομιστή με Άδεια Χρήσης.</w:t>
      </w:r>
    </w:p>
    <w:p w:rsidR="00BE418D" w:rsidRDefault="00D1010D">
      <w:pPr>
        <w:pStyle w:val="ProductList-Bullet"/>
        <w:numPr>
          <w:ilvl w:val="0"/>
          <w:numId w:val="17"/>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w:t>
      </w:r>
      <w:r>
        <w:t xml:space="preserve">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w:instrText>
      </w:r>
      <w:r>
        <w:instrText xml:space="preserve">:"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w:instrText>
      </w:r>
      <w:r>
        <w:instrText xml:space="preserve">θεωρείται ξεχωριστός Διακομιστής." </w:instrText>
      </w:r>
      <w:r>
        <w:fldChar w:fldCharType="separate"/>
      </w:r>
      <w:r>
        <w:rPr>
          <w:color w:val="0563C1"/>
        </w:rPr>
        <w:t>Διακομιστή με Άδεια Χρήσης</w:t>
      </w:r>
      <w:r>
        <w:fldChar w:fldCharType="end"/>
      </w:r>
      <w:r>
        <w:t>.</w:t>
      </w:r>
    </w:p>
    <w:p w:rsidR="00BE418D" w:rsidRDefault="00D1010D">
      <w:pPr>
        <w:pStyle w:val="ProductList-Bullet"/>
        <w:numPr>
          <w:ilvl w:val="0"/>
          <w:numId w:val="17"/>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w:instrText>
      </w:r>
      <w:r>
        <w:instrText xml:space="preserve">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w:instrText>
      </w:r>
      <w:r>
        <w:instrText>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w:instrText>
      </w:r>
      <w:r>
        <w:instrText xml:space="preserve">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w:instrText>
      </w:r>
      <w:r>
        <w:instrText xml:space="preserve">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w:instrText>
      </w:r>
      <w:r>
        <w:instrText xml:space="preserve">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w:instrText>
      </w:r>
      <w:r>
        <w:instrText xml:space="preserv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BE418D" w:rsidRDefault="00D1010D">
      <w:pPr>
        <w:pStyle w:val="ProductList-Bullet"/>
        <w:numPr>
          <w:ilvl w:val="0"/>
          <w:numId w:val="17"/>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w:instrText>
      </w:r>
      <w:r>
        <w:instrText xml:space="preserve">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w:instrText>
      </w:r>
      <w:r>
        <w:instrText xml:space="preserve">ωσσάρι για τον πλήρη ορισμό):" </w:instrText>
      </w:r>
      <w:r>
        <w:fldChar w:fldCharType="separate"/>
      </w:r>
      <w:r>
        <w:rPr>
          <w:color w:val="0563C1"/>
        </w:rPr>
        <w:t>OSE</w:t>
      </w:r>
      <w:r>
        <w:fldChar w:fldCharType="end"/>
      </w:r>
      <w:r>
        <w:t xml:space="preserve"> ανά Άδεια Χρήσης.</w:t>
      </w:r>
    </w:p>
    <w:p w:rsidR="00BE418D" w:rsidRDefault="00D1010D">
      <w:pPr>
        <w:pStyle w:val="ProductList-Bullet"/>
        <w:numPr>
          <w:ilvl w:val="0"/>
          <w:numId w:val="17"/>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w:t>
      </w:r>
      <w:r>
        <w:t xml:space="preserve">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w:instrText>
      </w:r>
      <w:r>
        <w:instrText xml:space="preserve">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w:instrText>
      </w:r>
      <w:r>
        <w:instrText xml:space="preserve">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BE418D" w:rsidRDefault="00BE418D">
      <w:pPr>
        <w:pStyle w:val="ProductList-Body"/>
      </w:pPr>
    </w:p>
    <w:p w:rsidR="00BE418D" w:rsidRDefault="00D1010D">
      <w:pPr>
        <w:pStyle w:val="ProductList-ClauseHeading"/>
        <w:outlineLvl w:val="3"/>
      </w:pPr>
      <w:r>
        <w:t>Άδειες Διαχείρισης Πελάτη (ανά OSE ή χρήστη)</w:t>
      </w:r>
    </w:p>
    <w:p w:rsidR="00BE418D" w:rsidRDefault="00D1010D">
      <w:pPr>
        <w:pStyle w:val="ProductList-Bullet"/>
        <w:numPr>
          <w:ilvl w:val="0"/>
          <w:numId w:val="18"/>
        </w:numPr>
      </w:pPr>
      <w:r>
        <w:t xml:space="preserve">Ο Πελάτης μπορεί να χρησιμοποιήσει το λογισμικό για τη Διαχείριση ενός </w:t>
      </w:r>
      <w:r>
        <w:fldChar w:fldCharType="begin"/>
      </w:r>
      <w:r>
        <w:instrText xml:space="preserve"> AutoTextList   \s NoStyle \t "OS</w:instrText>
      </w:r>
      <w:r>
        <w:instrText xml:space="preserve">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w:instrText>
      </w:r>
      <w:r>
        <w:instrText xml:space="preserve">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w:instrText>
      </w:r>
      <w:r>
        <w:instrText xml:space="preserve">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w:t>
      </w:r>
      <w:r>
        <w:t xml:space="preserve">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BE418D" w:rsidRDefault="00D1010D">
      <w:pPr>
        <w:pStyle w:val="ProductList-Bullet"/>
        <w:numPr>
          <w:ilvl w:val="0"/>
          <w:numId w:val="18"/>
        </w:numPr>
      </w:pPr>
      <w:r>
        <w:t xml:space="preserve">  Για τα </w:t>
      </w:r>
      <w:r>
        <w:fldChar w:fldCharType="begin"/>
      </w:r>
      <w:r>
        <w:instrText xml:space="preserve"> AutoTextList   \s NoStyle \t</w:instrText>
      </w:r>
      <w:r>
        <w:instrText xml:space="preserve">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w:t>
      </w:r>
      <w:r>
        <w:t xml:space="preserve">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w:instrText>
      </w:r>
      <w:r>
        <w:instrText xml:space="preserve">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BE418D" w:rsidRDefault="00D1010D">
      <w:pPr>
        <w:pStyle w:val="ProductList-Bullet"/>
        <w:numPr>
          <w:ilvl w:val="0"/>
          <w:numId w:val="18"/>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w:instrText>
      </w:r>
      <w:r>
        <w:instrText xml:space="preserve">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w:instrText>
      </w:r>
      <w:r>
        <w:instrText xml:space="preserve">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BE418D" w:rsidRDefault="00D1010D">
      <w:pPr>
        <w:pStyle w:val="ProductList-Bullet"/>
        <w:numPr>
          <w:ilvl w:val="0"/>
          <w:numId w:val="18"/>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w:instrText>
      </w:r>
      <w:r>
        <w:instrText xml:space="preserve">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w:t>
      </w:r>
      <w:r>
        <w:t>ήστη για κάθε χρήστη.</w:t>
      </w:r>
    </w:p>
    <w:p w:rsidR="00BE418D" w:rsidRDefault="00BE418D">
      <w:pPr>
        <w:pStyle w:val="ProductList-Body"/>
      </w:pPr>
    </w:p>
    <w:p w:rsidR="00BE418D" w:rsidRDefault="00D1010D">
      <w:pPr>
        <w:pStyle w:val="ProductList-ClauseHeading"/>
        <w:outlineLvl w:val="3"/>
      </w:pPr>
      <w:r>
        <w:t>Δεν απαιτούνται Άδειες Διαχείρισης για τα εξής:</w:t>
      </w:r>
    </w:p>
    <w:p w:rsidR="00BE418D" w:rsidRDefault="00D1010D">
      <w:pPr>
        <w:pStyle w:val="ProductList-Bullet"/>
        <w:numPr>
          <w:ilvl w:val="0"/>
          <w:numId w:val="19"/>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w:instrText>
      </w:r>
      <w:r>
        <w:instrText xml:space="preserve">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w:instrText>
      </w:r>
      <w:r>
        <w:instrText xml:space="preserve">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BE418D" w:rsidRDefault="00D1010D">
      <w:pPr>
        <w:pStyle w:val="ProductList-Bullet"/>
        <w:numPr>
          <w:ilvl w:val="0"/>
          <w:numId w:val="19"/>
        </w:numPr>
      </w:pPr>
      <w:r>
        <w:t xml:space="preserve">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t>
      </w:r>
      <w:r>
        <w:t>Windows Server,</w:t>
      </w:r>
    </w:p>
    <w:p w:rsidR="00BE418D" w:rsidRDefault="00D1010D">
      <w:pPr>
        <w:pStyle w:val="ProductList-Bullet"/>
        <w:numPr>
          <w:ilvl w:val="0"/>
          <w:numId w:val="19"/>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w:instrText>
      </w:r>
      <w:r>
        <w:instrText xml:space="preserve">ια τον πλήρη ορισμό):" </w:instrText>
      </w:r>
      <w:r>
        <w:fldChar w:fldCharType="separate"/>
      </w:r>
      <w:r>
        <w:rPr>
          <w:color w:val="0563C1"/>
        </w:rPr>
        <w:t>OSE</w:t>
      </w:r>
      <w:r>
        <w:fldChar w:fldCharType="end"/>
      </w:r>
      <w:r>
        <w:t xml:space="preserve"> από Φυσικά σε Εικονικά ή</w:t>
      </w:r>
    </w:p>
    <w:p w:rsidR="00BE418D" w:rsidRDefault="00D1010D">
      <w:pPr>
        <w:pStyle w:val="ProductList-Bullet"/>
        <w:numPr>
          <w:ilvl w:val="0"/>
          <w:numId w:val="19"/>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w:t>
      </w:r>
      <w:r>
        <w:t>γίας, την επαναφορά συστήματος ή τη διαθεσιμότητα CPU.</w:t>
      </w:r>
    </w:p>
    <w:p w:rsidR="00BE418D" w:rsidRDefault="00BE418D">
      <w:pPr>
        <w:pStyle w:val="ProductList-Body"/>
      </w:pPr>
    </w:p>
    <w:p w:rsidR="00BE418D" w:rsidRDefault="00D1010D">
      <w:pPr>
        <w:pStyle w:val="ProductList-ClauseHeading"/>
        <w:outlineLvl w:val="3"/>
      </w:pPr>
      <w:r>
        <w:t>Σύνολα Δεδομένων</w:t>
      </w:r>
    </w:p>
    <w:p w:rsidR="00BE418D" w:rsidRDefault="00D1010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
        <w:outlineLvl w:val="2"/>
      </w:pPr>
      <w:bookmarkStart w:id="30" w:name="_Sec545"/>
      <w:r>
        <w:t>Specialty Server</w:t>
      </w:r>
      <w:bookmarkEnd w:id="30"/>
      <w:r>
        <w:fldChar w:fldCharType="begin"/>
      </w:r>
      <w:r>
        <w:instrText xml:space="preserve"> TC "</w:instrText>
      </w:r>
      <w:bookmarkStart w:id="31" w:name="_Toc439057040"/>
      <w:r>
        <w:instrText>Specialty Server</w:instrText>
      </w:r>
      <w:bookmarkEnd w:id="31"/>
      <w:r>
        <w:instrText>" \l 3</w:instrText>
      </w:r>
      <w:r>
        <w:fldChar w:fldCharType="end"/>
      </w:r>
    </w:p>
    <w:p w:rsidR="00BE418D" w:rsidRDefault="00D1010D">
      <w:pPr>
        <w:pStyle w:val="ProductList-ClauseHeading"/>
        <w:outlineLvl w:val="3"/>
      </w:pPr>
      <w:r>
        <w:t>Άδειες Χρήσης Διακομιστή (ανά Παρουσία)</w:t>
      </w:r>
    </w:p>
    <w:p w:rsidR="00BE418D" w:rsidRDefault="00D1010D">
      <w:pPr>
        <w:pStyle w:val="ProductList-Body"/>
      </w:pPr>
      <w:r>
        <w:t>Ο Πελάτης επιτρέπεται να χρησιμοποιε</w:t>
      </w:r>
      <w:r>
        <w:t xml:space="preserve">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w:t>
      </w:r>
      <w:r>
        <w:t xml:space="preserve">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w:instrText>
      </w:r>
      <w:r>
        <w:instrText xml:space="preserve">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w:t>
      </w:r>
      <w:r>
        <w:rPr>
          <w:color w:val="0563C1"/>
        </w:rPr>
        <w:t>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w:instrText>
      </w:r>
      <w:r>
        <w:instrText xml:space="preserve">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BE418D" w:rsidRDefault="00D1010D">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39057041"/>
      <w:r>
        <w:instrText>Ε</w:instrText>
      </w:r>
      <w:r>
        <w:instrText>ργαλεία προγραμματιστών</w:instrText>
      </w:r>
      <w:bookmarkEnd w:id="33"/>
      <w:r>
        <w:instrText>" \l 3</w:instrText>
      </w:r>
      <w:r>
        <w:fldChar w:fldCharType="end"/>
      </w:r>
    </w:p>
    <w:p w:rsidR="00BE418D" w:rsidRDefault="00D1010D">
      <w:pPr>
        <w:pStyle w:val="ProductList-ClauseHeading"/>
        <w:outlineLvl w:val="3"/>
      </w:pPr>
      <w:r>
        <w:t>Άδειες Χρήστη</w:t>
      </w:r>
    </w:p>
    <w:p w:rsidR="00BE418D" w:rsidRDefault="00D1010D">
      <w:pPr>
        <w:pStyle w:val="ProductList-Bullet"/>
        <w:numPr>
          <w:ilvl w:val="0"/>
          <w:numId w:val="20"/>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w:t>
      </w:r>
      <w:r>
        <w:t>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BE418D" w:rsidRDefault="00D1010D">
      <w:pPr>
        <w:pStyle w:val="ProductList-Bullet"/>
        <w:numPr>
          <w:ilvl w:val="0"/>
          <w:numId w:val="20"/>
        </w:numPr>
      </w:pPr>
      <w:r>
        <w:t xml:space="preserve">  Οι </w:t>
      </w:r>
      <w:r>
        <w:fldChar w:fldCharType="begin"/>
      </w:r>
      <w:r>
        <w:instrText xml:space="preserve"> AutoTextList   \s NoStyle \t "Χρήστης με Άδεια Χρήσης είναι το μοναδικό άτομο στο οποίο εκχωρείται μια </w:instrText>
      </w:r>
      <w:r>
        <w:instrText xml:space="preserve">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w:t>
      </w:r>
      <w:r>
        <w:t>οιείται διάγνωση προβλημάτων που σχετίζονται με τα προγράμματα του Πελάτη.</w:t>
      </w:r>
    </w:p>
    <w:p w:rsidR="00BE418D" w:rsidRDefault="00D1010D">
      <w:pPr>
        <w:pStyle w:val="ProductList-Bullet"/>
        <w:numPr>
          <w:ilvl w:val="0"/>
          <w:numId w:val="20"/>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w:instrText>
      </w:r>
      <w:r>
        <w:instrText xml:space="preserve">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BE418D" w:rsidRDefault="00BE418D">
      <w:pPr>
        <w:pStyle w:val="ProductList-Body"/>
      </w:pPr>
    </w:p>
    <w:p w:rsidR="00BE418D" w:rsidRDefault="00D1010D">
      <w:pPr>
        <w:pStyle w:val="ProductList-ClauseHeading"/>
        <w:outlineLvl w:val="3"/>
      </w:pPr>
      <w:r>
        <w:t>Πρόσθετοι Όροι Άδειας Χρήσης για Εγγραφές</w:t>
      </w:r>
      <w:r>
        <w:t xml:space="preserve"> MSDN</w:t>
      </w:r>
    </w:p>
    <w:p w:rsidR="00BE418D" w:rsidRDefault="00D1010D">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BE418D" w:rsidRDefault="00BE418D">
      <w:pPr>
        <w:pStyle w:val="ProductList-Body"/>
      </w:pPr>
    </w:p>
    <w:p w:rsidR="00BE418D" w:rsidRDefault="00D1010D">
      <w:pPr>
        <w:pStyle w:val="ProductList-SubClauseHeading"/>
        <w:outlineLvl w:val="4"/>
      </w:pPr>
      <w:r>
        <w:t>Εκτέλεση του Λογισμικού σε Υπηρεσίες Πλατφόρμας Microsoft Azure</w:t>
      </w:r>
    </w:p>
    <w:p w:rsidR="00BE418D" w:rsidRDefault="00D1010D">
      <w:pPr>
        <w:pStyle w:val="ProductList-Bullet"/>
        <w:numPr>
          <w:ilvl w:val="1"/>
          <w:numId w:val="21"/>
        </w:numPr>
      </w:pPr>
      <w:r>
        <w:t xml:space="preserve">Ο </w:t>
      </w:r>
      <w:r>
        <w:fldChar w:fldCharType="begin"/>
      </w:r>
      <w:r>
        <w:instrText xml:space="preserve"> AutoTextList   \s NoStyle \t "Χρή</w:instrText>
      </w:r>
      <w:r>
        <w:instrText xml:space="preserve">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BE418D" w:rsidRDefault="00D1010D">
      <w:pPr>
        <w:pStyle w:val="ProductList-Bullet"/>
        <w:numPr>
          <w:ilvl w:val="1"/>
          <w:numId w:val="21"/>
        </w:numPr>
      </w:pPr>
      <w:r>
        <w:t>Η χρήση του</w:t>
      </w:r>
      <w:r>
        <w:t xml:space="preserve">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BE418D" w:rsidRDefault="00D1010D">
      <w:pPr>
        <w:pStyle w:val="ProductList-Bullet"/>
        <w:numPr>
          <w:ilvl w:val="1"/>
          <w:numId w:val="21"/>
        </w:numPr>
      </w:pPr>
      <w:r>
        <w:t xml:space="preserve">Οι Όροι του Μοντέλου Άδειας Χρήσης Εργαλείων για Προγραμματιστές ισχύουν για τη χρήση του Λογισμικού και των προσφορών Προγραμματισμού/Δοκιμής Azure MSDN, μόνο που ο </w:t>
      </w:r>
      <w:r>
        <w:fldChar w:fldCharType="begin"/>
      </w:r>
      <w:r>
        <w:instrText xml:space="preserve"> AutoTextList   \s NoStyle \t "Χρήστης με Άδεια Χρήσης είναι το μοναδικό άτομο στο οποίο ε</w:instrText>
      </w:r>
      <w:r>
        <w:instrText xml:space="preserve">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Windows Server ή λογισμικό λειτουργικού συστήματος Desktop των Windows σε Υπηρεσίες Πλατφόρμας Microsoft Azure για οποιαδήποτε χρήση ούτε Office Professional Plus ή System C</w:t>
      </w:r>
      <w:r>
        <w:t xml:space="preserve">enter Virtual Machine Manager για χρήση παραγωγής. </w:t>
      </w:r>
    </w:p>
    <w:p w:rsidR="00BE418D" w:rsidRDefault="00BE418D">
      <w:pPr>
        <w:pStyle w:val="ProductList-BodyIndented"/>
      </w:pPr>
    </w:p>
    <w:p w:rsidR="00BE418D" w:rsidRDefault="00D1010D">
      <w:pPr>
        <w:pStyle w:val="ProductList-SubClauseHeading"/>
        <w:outlineLvl w:val="4"/>
      </w:pPr>
      <w:r>
        <w:t>Πρόσθετες Απαιτήσεις</w:t>
      </w:r>
    </w:p>
    <w:p w:rsidR="00BE418D" w:rsidRDefault="00D1010D">
      <w:pPr>
        <w:pStyle w:val="ProductList-BodyIndented"/>
      </w:pPr>
      <w:r>
        <w:t xml:space="preserve">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w:t>
      </w:r>
      <w:r>
        <w:t>συνδρομή MSDN.</w:t>
      </w:r>
    </w:p>
    <w:p w:rsidR="00BE418D" w:rsidRDefault="00BE418D">
      <w:pPr>
        <w:pStyle w:val="ProductList-BodyIndented"/>
      </w:pPr>
    </w:p>
    <w:p w:rsidR="00BE418D" w:rsidRDefault="00D1010D">
      <w:pPr>
        <w:pStyle w:val="ProductList-SubClauseHeading"/>
        <w:outlineLvl w:val="4"/>
      </w:pPr>
      <w:r>
        <w:t>Δοκιμή Αποδοχής και Σχόλια</w:t>
      </w:r>
    </w:p>
    <w:p w:rsidR="00BE418D" w:rsidRDefault="00D1010D">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BE418D" w:rsidRDefault="00BE418D">
      <w:pPr>
        <w:pStyle w:val="ProductList-BodyIndented"/>
      </w:pPr>
    </w:p>
    <w:p w:rsidR="00BE418D" w:rsidRDefault="00D1010D">
      <w:pPr>
        <w:pStyle w:val="ProductList-SubClauseHeading"/>
        <w:outlineLvl w:val="4"/>
      </w:pPr>
      <w:r>
        <w:t>Windows Server 2012 R2 Remote Desktop Services</w:t>
      </w:r>
    </w:p>
    <w:p w:rsidR="00BE418D" w:rsidRDefault="00D1010D">
      <w:pPr>
        <w:pStyle w:val="ProductList-BodyIndented"/>
      </w:pPr>
      <w:r>
        <w:t>Έως 200 ανώ</w:t>
      </w:r>
      <w:r>
        <w:t>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BE418D" w:rsidRDefault="00BE418D">
      <w:pPr>
        <w:pStyle w:val="ProductList-BodyIndented"/>
      </w:pPr>
    </w:p>
    <w:p w:rsidR="00BE418D" w:rsidRDefault="00D1010D">
      <w:pPr>
        <w:pStyle w:val="ProductList-SubClauseHeading"/>
        <w:outlineLvl w:val="4"/>
      </w:pPr>
      <w:r>
        <w:t>Προϊόν Ενσωματωμένο στα Windows</w:t>
      </w:r>
    </w:p>
    <w:p w:rsidR="00BE418D" w:rsidRDefault="00D1010D">
      <w:pPr>
        <w:pStyle w:val="ProductList-BodyIndented"/>
      </w:pPr>
      <w:r>
        <w:t>Κάθε Προϊόν Windows Embe</w:t>
      </w:r>
      <w:r>
        <w:t>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w:t>
      </w:r>
      <w:r>
        <w:t xml:space="preserve">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w:t>
      </w:r>
      <w:r>
        <w:rPr>
          <w:color w:val="0563C1"/>
        </w:rPr>
        <w:t>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BE418D" w:rsidRDefault="00BE418D">
      <w:pPr>
        <w:pStyle w:val="ProductList-BodyIndented"/>
        <w:jc w:val="right"/>
      </w:pPr>
    </w:p>
    <w:tbl>
      <w:tblPr>
        <w:tblStyle w:val="PURTable0"/>
        <w:tblW w:w="0" w:type="dxa"/>
        <w:tblLook w:val="04A0" w:firstRow="1" w:lastRow="0" w:firstColumn="1" w:lastColumn="0" w:noHBand="0" w:noVBand="1"/>
      </w:tblPr>
      <w:tblGrid>
        <w:gridCol w:w="1044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Indented"/>
      </w:pPr>
    </w:p>
    <w:p w:rsidR="00BE418D" w:rsidRDefault="00BE418D">
      <w:pPr>
        <w:sectPr w:rsidR="00BE418D">
          <w:headerReference w:type="default" r:id="rId36"/>
          <w:footerReference w:type="default" r:id="rId37"/>
          <w:type w:val="continuous"/>
          <w:pgSz w:w="12240" w:h="15840" w:code="1"/>
          <w:pgMar w:top="1170" w:right="720" w:bottom="720" w:left="720" w:header="432" w:footer="288" w:gutter="0"/>
          <w:cols w:space="360"/>
        </w:sectPr>
      </w:pPr>
    </w:p>
    <w:p w:rsidR="00BE418D" w:rsidRDefault="00D1010D">
      <w:pPr>
        <w:pStyle w:val="ProductList-SectionHeading"/>
        <w:pageBreakBefore/>
        <w:outlineLvl w:val="0"/>
      </w:pPr>
      <w:bookmarkStart w:id="34" w:name="_Sec547"/>
      <w:bookmarkEnd w:id="12"/>
      <w:r>
        <w:t>Λογισμικό</w:t>
      </w:r>
      <w:r>
        <w:fldChar w:fldCharType="begin"/>
      </w:r>
      <w:r>
        <w:instrText xml:space="preserve"> TC "</w:instrText>
      </w:r>
      <w:bookmarkStart w:id="35" w:name="_Toc439057042"/>
      <w:r>
        <w:instrText>Λογισμικό</w:instrText>
      </w:r>
      <w:bookmarkEnd w:id="35"/>
      <w:r>
        <w:instrText>" \l 1</w:instrText>
      </w:r>
      <w:r>
        <w:fldChar w:fldCharType="end"/>
      </w:r>
    </w:p>
    <w:p w:rsidR="00BE418D" w:rsidRDefault="00D1010D">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57043"/>
      <w:r>
        <w:instrText>Advanced Threat Analytics</w:instrText>
      </w:r>
      <w:bookmarkEnd w:id="37"/>
      <w:r>
        <w:instrText>" \l 2</w:instrText>
      </w:r>
      <w:r>
        <w:fldChar w:fldCharType="end"/>
      </w:r>
    </w:p>
    <w:p w:rsidR="00BE418D" w:rsidRDefault="00D1010D">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w:instrText>
            </w:r>
            <w:r>
              <w:instrText xml:space="preserve">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w:instrText>
            </w:r>
            <w:r>
              <w:instrText xml:space="preserve">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w:t>
            </w:r>
            <w:r>
              <w:rPr>
                <w:color w:val="0563C1"/>
              </w:rPr>
              <w:t>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2.1 Περιορισμοί Χώρας</w:t>
      </w:r>
    </w:p>
    <w:p w:rsidR="00BE418D" w:rsidRDefault="00D1010D">
      <w:pPr>
        <w:pStyle w:val="ProductList-Body"/>
      </w:pPr>
      <w:r>
        <w:t>Ο Πελάτης δεν επιτρέπεται να πραγματοποιήσει λήψη του Advanced Threat Analytics 2016 για χρήση ή διανομή στη Λαϊκή Δημοκρατία</w:t>
      </w:r>
      <w:r>
        <w:t xml:space="preserve"> της Κίνας.</w:t>
      </w:r>
    </w:p>
    <w:p w:rsidR="00BE418D" w:rsidRDefault="00D1010D">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8">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w:instrText>
            </w:r>
            <w:r>
              <w:instrText xml:space="preserve">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BE418D" w:rsidRDefault="00BE418D">
      <w:pPr>
        <w:pStyle w:val="ProductList-Body"/>
      </w:pPr>
    </w:p>
    <w:p w:rsidR="00BE418D" w:rsidRDefault="00D1010D">
      <w:pPr>
        <w:pStyle w:val="ProductList-ClauseHeading"/>
        <w:outlineLvl w:val="3"/>
      </w:pPr>
      <w:r>
        <w:t>3.2 Χρήση που Απαιτεί Άδεια Διαχείρισης</w:t>
      </w:r>
    </w:p>
    <w:p w:rsidR="00BE418D" w:rsidRDefault="00D1010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w:instrText>
      </w:r>
      <w:r>
        <w:instrText xml:space="preserve">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w:instrText>
      </w:r>
      <w:r>
        <w:instrText xml:space="preserv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w:t>
      </w:r>
      <w:r>
        <w:t xml:space="preserve">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w:instrText>
      </w:r>
      <w:r>
        <w:instrText xml:space="preserve">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BE418D" w:rsidRDefault="00BE418D">
      <w:pPr>
        <w:pStyle w:val="ProductList-Body"/>
      </w:pPr>
    </w:p>
    <w:p w:rsidR="00BE418D" w:rsidRDefault="00D1010D">
      <w:pPr>
        <w:pStyle w:val="ProductList-ClauseHeading"/>
        <w:outlineLvl w:val="3"/>
      </w:pPr>
      <w:r>
        <w:t>3.3 Βιβλιοθήκες με Γενική Δημόσ</w:t>
      </w:r>
      <w:r>
        <w:t>ια Άδεια Χρήσης GNU Lesser</w:t>
      </w:r>
    </w:p>
    <w:p w:rsidR="00BE418D" w:rsidRDefault="00D1010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w:t>
      </w:r>
      <w:r>
        <w:t>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w:t>
      </w:r>
      <w:r>
        <w:t>πό το λογισμικό.</w:t>
      </w:r>
    </w:p>
    <w:p w:rsidR="00BE418D" w:rsidRDefault="00D1010D">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w:instrText>
            </w:r>
            <w:r>
              <w:instrText xml:space="preserve">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w:instrText>
            </w:r>
            <w:r>
              <w:instrText xml:space="preserve">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w:instrText>
            </w:r>
            <w:r>
              <w:instrText xml:space="preserve">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w:instrText>
            </w:r>
            <w:r>
              <w:instrText xml:space="preserve">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NoBorder"/>
        <w:outlineLvl w:val="1"/>
      </w:pPr>
      <w:bookmarkStart w:id="42" w:name="_Sec592"/>
      <w:r>
        <w:t>BizTalk</w:t>
      </w:r>
      <w:bookmarkEnd w:id="42"/>
      <w:r>
        <w:fldChar w:fldCharType="begin"/>
      </w:r>
      <w:r>
        <w:instrText xml:space="preserve"> TC "</w:instrText>
      </w:r>
      <w:bookmarkStart w:id="43" w:name="_Toc439057044"/>
      <w:r>
        <w:instrText>BizTalk</w:instrText>
      </w:r>
      <w:bookmarkEnd w:id="43"/>
      <w:r>
        <w:instrText>" \l 2</w:instrText>
      </w:r>
      <w:r>
        <w:fldChar w:fldCharType="end"/>
      </w:r>
    </w:p>
    <w:p w:rsidR="00BE418D" w:rsidRDefault="00D1010D">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418D" w:rsidRDefault="00D101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w:instrText>
            </w:r>
            <w:r>
              <w:instrText xml:space="preserve">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BizTalk Server 2013 R2 Developer</w:t>
            </w:r>
            <w:r>
              <w:fldChar w:fldCharType="begin"/>
            </w:r>
            <w:r>
              <w:instrText xml:space="preserve"> XE "</w:instrText>
            </w:r>
            <w:r>
              <w:instrText xml:space="preserve">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8D" w:rsidRDefault="00D101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w:instrText>
            </w:r>
            <w:r>
              <w:instrText xml:space="preserve">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BizTalk Server 2013 R2 Standard Edition</w:t>
            </w:r>
            <w:r>
              <w:fldChar w:fldCharType="begin"/>
            </w:r>
            <w:r>
              <w:instrText xml:space="preserve"> XE "</w:instrText>
            </w:r>
            <w:r>
              <w:instrText xml:space="preserve">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8D" w:rsidRDefault="00D101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8D" w:rsidRDefault="00D101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w:instrText>
            </w:r>
            <w:r>
              <w:instrText xml:space="preserve">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6E6E6E"/>
              <w:right w:val="none" w:sz="4" w:space="0" w:color="6E6E6E"/>
            </w:tcBorders>
          </w:tcPr>
          <w:p w:rsidR="00BE418D" w:rsidRDefault="00D1010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18D" w:rsidRDefault="00D1010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18D" w:rsidRDefault="00BE418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18D" w:rsidRDefault="00BE418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w:instrText>
            </w:r>
            <w:r>
              <w:instrText xml:space="preserve">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w:instrText>
            </w:r>
            <w:r>
              <w:instrText xml:space="preserve">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w:instrText>
            </w:r>
            <w:r>
              <w:instrText xml:space="preserve">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w:instrText>
            </w:r>
            <w:r>
              <w:instrText xml:space="preserve">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w:t>
            </w:r>
            <w:r>
              <w:rPr>
                <w:color w:val="404040"/>
              </w:rPr>
              <w:t xml:space="preserve">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w:instrText>
            </w:r>
            <w:r>
              <w:instrText xml:space="preserve">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w:instrText>
            </w:r>
            <w:r>
              <w:instrText xml:space="preserve">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3.1 BizTalk Server 2013 R2 Branch και Standard Edition</w:t>
      </w:r>
    </w:p>
    <w:p w:rsidR="00BE418D" w:rsidRDefault="00D1010D">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w:t>
      </w:r>
      <w:r>
        <w:t xml:space="preserve">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w:instrText>
      </w:r>
      <w:r>
        <w:instrText xml:space="preserve">"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w:instrText>
      </w:r>
      <w:r>
        <w:instrText xml:space="preserve">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E418D" w:rsidRDefault="00BE418D">
      <w:pPr>
        <w:pStyle w:val="ProductList-Body"/>
      </w:pPr>
    </w:p>
    <w:p w:rsidR="00BE418D" w:rsidRDefault="00D1010D">
      <w:pPr>
        <w:pStyle w:val="ProductList-ClauseHeading"/>
        <w:outlineLvl w:val="3"/>
      </w:pPr>
      <w:r>
        <w:t>3.2 BizTalk Server 2013 R2 Branch Edition</w:t>
      </w:r>
    </w:p>
    <w:p w:rsidR="00BE418D" w:rsidRDefault="00D1010D">
      <w:pPr>
        <w:pStyle w:val="ProductList-Body"/>
      </w:pPr>
      <w:r>
        <w:t>Ο Πελ</w:t>
      </w:r>
      <w:r>
        <w:t xml:space="preserve">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w:instrText>
      </w:r>
      <w:r>
        <w:instrText xml:space="preserve">ικού θεωρείται ξεχωριστός Διακομιστής." </w:instrText>
      </w:r>
      <w:r>
        <w:fldChar w:fldCharType="separate"/>
      </w:r>
      <w:r>
        <w:rPr>
          <w:color w:val="0563C1"/>
        </w:rPr>
        <w:t>Διακομιστές με Άδεια Χρήσης</w:t>
      </w:r>
      <w:r>
        <w:fldChar w:fldCharType="end"/>
      </w:r>
      <w:r>
        <w:t>,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w:t>
      </w:r>
      <w:r>
        <w:t xml:space="preserve">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w:instrText>
      </w:r>
      <w:r>
        <w:instrText xml:space="preserve">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BE418D" w:rsidRDefault="00D1010D">
      <w:pPr>
        <w:pStyle w:val="ProductList-Bullet"/>
        <w:numPr>
          <w:ilvl w:val="0"/>
          <w:numId w:val="22"/>
        </w:numPr>
      </w:pPr>
      <w:r>
        <w:t xml:space="preserve">να ενεργεί ως ο κεντρικός κόμβος ενός μοντέλου δικτύωσης «πυρήνα και ακτινών», </w:t>
      </w:r>
    </w:p>
    <w:p w:rsidR="00BE418D" w:rsidRDefault="00D1010D">
      <w:pPr>
        <w:pStyle w:val="ProductList-Bullet"/>
        <w:numPr>
          <w:ilvl w:val="0"/>
          <w:numId w:val="22"/>
        </w:numPr>
      </w:pPr>
      <w:r>
        <w:t>να συγκεντρώνει τις επικοινωνίες σε εται</w:t>
      </w:r>
      <w:r>
        <w:t xml:space="preserve">ρικό επίπεδο με άλλους Διακομιστές ή συσκευές ή </w:t>
      </w:r>
    </w:p>
    <w:p w:rsidR="00BE418D" w:rsidRDefault="00D1010D">
      <w:pPr>
        <w:pStyle w:val="ProductList-Bullet"/>
        <w:numPr>
          <w:ilvl w:val="0"/>
          <w:numId w:val="22"/>
        </w:numPr>
      </w:pPr>
      <w:r>
        <w:t>να αυτοματοποιεί τις επαγγελματικές διαδικασίες σε τμήματα, επιχειρηματικές μονάδες ή υποκαταστήματα.</w:t>
      </w:r>
    </w:p>
    <w:p w:rsidR="00BE418D" w:rsidRDefault="00BE418D">
      <w:pPr>
        <w:pStyle w:val="ProductList-Body"/>
      </w:pPr>
    </w:p>
    <w:p w:rsidR="00BE418D" w:rsidRDefault="00D1010D">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Σχήματα και πρότυπα BizTalk Ser</w:t>
            </w:r>
            <w:r>
              <w:t>ver</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BAM Event APIs και Interceptors και Administration Tools</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Εργαλεία προγραμματισμού</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MQHelper.dll</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SOAP Receive Adapter</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UDDI</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2"/>
      </w:pPr>
      <w:bookmarkStart w:id="47" w:name="_Sec596"/>
      <w:r>
        <w:t>4. Εξασφάλιση Αναβάθμισης Λογισμικού</w:t>
      </w:r>
      <w:bookmarkEnd w:id="47"/>
    </w:p>
    <w:p w:rsidR="00BE418D" w:rsidRDefault="00BE418D">
      <w:pPr>
        <w:pStyle w:val="ProductList-Body"/>
      </w:pPr>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w:instrText>
            </w:r>
            <w:r>
              <w:instrText xml:space="preserve">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w:instrText>
            </w:r>
            <w:r>
              <w:instrText>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w:instrText>
            </w:r>
            <w:r>
              <w:instrText xml:space="preserve">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w:instrText>
            </w:r>
            <w:r>
              <w:instrText>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w:instrText>
            </w:r>
            <w:r>
              <w:instrText xml:space="preserve">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w:instrText>
            </w:r>
            <w:r>
              <w:instrText xml:space="preserve">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w:t>
              </w:r>
              <w:r>
                <w:rPr>
                  <w:color w:val="00467F"/>
                  <w:u w:val="single"/>
                </w:rPr>
                <w:t>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4.1 Biz Talk Server 2013 R2 Enterprise – Unlimited Virtualization</w:t>
      </w:r>
    </w:p>
    <w:p w:rsidR="00BE418D" w:rsidRDefault="00D1010D">
      <w:pPr>
        <w:pStyle w:val="ProductList-Body"/>
      </w:pPr>
      <w:r>
        <w:t xml:space="preserve">Ο Πελάτης επιτρέπεται να εκτελεί οποιονδήποτε αριθμό </w:t>
      </w:r>
      <w:r>
        <w:fldChar w:fldCharType="begin"/>
      </w:r>
      <w:r>
        <w:instrText xml:space="preserve"> AutoTextList   \</w:instrText>
      </w:r>
      <w:r>
        <w:instrText xml:space="preserve">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w:instrText>
      </w:r>
      <w:r>
        <w:instrText xml:space="preserve">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w:t>
      </w:r>
      <w:r>
        <w:t xml:space="preserve">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w:instrText>
      </w:r>
      <w:r>
        <w:instrText xml:space="preserve">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39057045"/>
      <w:r>
        <w:instrText>Οικογένειες Προϊόντων CAL</w:instrText>
      </w:r>
      <w:bookmarkEnd w:id="49"/>
      <w:r>
        <w:instrText>" \l 2</w:instrText>
      </w:r>
      <w:r>
        <w:fldChar w:fldCharType="end"/>
      </w:r>
    </w:p>
    <w:p w:rsidR="00BE418D" w:rsidRDefault="00D1010D">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w:instrText>
            </w:r>
            <w:r>
              <w:instrText xml:space="preserve">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w:instrText>
            </w:r>
            <w:r>
              <w:instrText xml:space="preserve">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Πλατφόρμας Desktop Professiona</w:instrText>
            </w:r>
            <w:r>
              <w:instrText xml:space="preserv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 xml:space="preserve">Core CAL Suite Bridge για Enterprise Mobility Suite </w:t>
            </w:r>
            <w:r>
              <w:fldChar w:fldCharType="begin"/>
            </w:r>
            <w:r>
              <w:instrText xml:space="preserve"> XE "</w:instrText>
            </w:r>
            <w:r>
              <w:instrText xml:space="preserve">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Enterprise CAL Suite</w:t>
            </w:r>
            <w:r>
              <w:fldChar w:fldCharType="begin"/>
            </w:r>
            <w:r>
              <w:instrText xml:space="preserve"> XE "</w:instrText>
            </w:r>
            <w:r>
              <w:instrText xml:space="preserve">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w:instrText>
            </w:r>
            <w:r>
              <w:instrText xml:space="preserve">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Enterprise CAL Suite Bridge για Office 365 από Εξασφάλιση Αναβάθμισης Λογισμικού</w:t>
            </w:r>
            <w:r>
              <w:fldChar w:fldCharType="begin"/>
            </w:r>
            <w:r>
              <w:instrText xml:space="preserve"> XE "</w:instrText>
            </w:r>
            <w:r>
              <w:instrText xml:space="preserve">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Enterprise CAL Suite Bridge για Office 365 και Microsoft Intune</w:t>
            </w:r>
            <w:r>
              <w:fldChar w:fldCharType="begin"/>
            </w:r>
            <w:r>
              <w:instrText xml:space="preserve"> XE "</w:instrText>
            </w:r>
            <w:r>
              <w:instrText xml:space="preserve">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w:instrText>
            </w:r>
            <w:r>
              <w:instrText xml:space="preserv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BE418D">
      <w:pPr>
        <w:pStyle w:val="ProductList-Body"/>
      </w:pPr>
    </w:p>
    <w:p w:rsidR="00BE418D" w:rsidRDefault="00D1010D">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Κατάλληλη για </w:t>
            </w:r>
            <w:r>
              <w:rPr>
                <w:color w:val="404040"/>
              </w:rPr>
              <w:t>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 (εκτός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w:instrText>
            </w:r>
            <w:r>
              <w:instrText xml:space="preserve">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2.1 Διαδικασία Προσδιορισμού Σχετικών Δικαιωμάτων Χρήσης για Οικογένειες Προϊόντων CAL</w:t>
      </w:r>
    </w:p>
    <w:p w:rsidR="00BE418D" w:rsidRDefault="00D1010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w:t>
      </w:r>
      <w:r>
        <w:t>ιο οριστικών Αδειών Χρήσης προσδιορίζονται βάσει των δικαιωμάτων χρήσης που ίσχυαν για τις τρέχουσες εκδόσεις πριν από τη λήξη.</w:t>
      </w:r>
    </w:p>
    <w:p w:rsidR="00BE418D" w:rsidRDefault="00BE418D">
      <w:pPr>
        <w:pStyle w:val="ProductList-Body"/>
      </w:pPr>
    </w:p>
    <w:p w:rsidR="00BE418D" w:rsidRDefault="00D1010D">
      <w:pPr>
        <w:pStyle w:val="ProductList-ClauseHeading"/>
        <w:outlineLvl w:val="3"/>
      </w:pPr>
      <w:r>
        <w:t>2.2 Στοιχεία του Core CAL Suite</w:t>
      </w:r>
    </w:p>
    <w:p w:rsidR="00BE418D" w:rsidRDefault="00D1010D">
      <w:pPr>
        <w:pStyle w:val="ProductList-Body"/>
      </w:pPr>
      <w:r>
        <w:t xml:space="preserve">Ανατρέξτε στο </w:t>
      </w:r>
      <w:hyperlink w:anchor="_Sec591">
        <w:r>
          <w:rPr>
            <w:color w:val="00467F"/>
            <w:u w:val="single"/>
          </w:rPr>
          <w:t>Παράρτημα A</w:t>
        </w:r>
      </w:hyperlink>
      <w:r>
        <w:t xml:space="preserve">, στον πίνακα Αδειών Χρήσης Αντίστοιχων </w:t>
      </w:r>
      <w:r>
        <w:t>Αδειών CAL/Διαχείρισης για τα τρέχοντα στοιχεία του Core CAL Suite και του Enterprise CAL Suite.</w:t>
      </w:r>
    </w:p>
    <w:p w:rsidR="00BE418D" w:rsidRDefault="00BE418D">
      <w:pPr>
        <w:pStyle w:val="ProductList-Body"/>
      </w:pPr>
    </w:p>
    <w:p w:rsidR="00BE418D" w:rsidRDefault="00D1010D">
      <w:pPr>
        <w:pStyle w:val="ProductList-ClauseHeading"/>
        <w:outlineLvl w:val="3"/>
      </w:pPr>
      <w:r>
        <w:t>2.3 Υπηρεσίες Online που Περιλαμβάνονται στο Enterprise CAL Suite</w:t>
      </w:r>
    </w:p>
    <w:p w:rsidR="00BE418D" w:rsidRDefault="00D1010D">
      <w:pPr>
        <w:pStyle w:val="ProductList-Body"/>
      </w:pPr>
      <w:r>
        <w:t>Το Enterprise CAL Suite με ενεργή κάλυψη Εξασφάλισης Αναβάθμισης Λογισμικού περιλαμβάνει επί</w:t>
      </w:r>
      <w:r>
        <w:t>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Για πελάτες με επιχειρηματικές σ</w:t>
      </w:r>
      <w:r>
        <w:t>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w:t>
      </w:r>
      <w:r>
        <w:t xml:space="preserve">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BE418D" w:rsidRDefault="00BE418D">
      <w:pPr>
        <w:pStyle w:val="ProductList-Body"/>
      </w:pPr>
    </w:p>
    <w:p w:rsidR="00BE418D" w:rsidRDefault="00D1010D">
      <w:pPr>
        <w:pStyle w:val="ProductList-ClauseHeading"/>
        <w:outlineLvl w:val="3"/>
      </w:pPr>
      <w:r>
        <w:t>2.4 CAL Suite Bridge για O365, για O365 &amp; Intune και για Intune</w:t>
      </w:r>
    </w:p>
    <w:p w:rsidR="00BE418D" w:rsidRDefault="00D1010D">
      <w:pPr>
        <w:pStyle w:val="ProductList-SubClauseHeading"/>
        <w:outlineLvl w:val="4"/>
      </w:pPr>
      <w:r>
        <w:t>2.4.1 Απαιτήσεις για το CAL Suite Bridge</w:t>
      </w:r>
    </w:p>
    <w:p w:rsidR="00BE418D" w:rsidRDefault="00D1010D">
      <w:pPr>
        <w:pStyle w:val="ProductList-BodyIndented"/>
      </w:pPr>
      <w:r>
        <w:t>Ενδέχεται να απαιτείται CAL Suite Bridge κατά τη μετάβαση από μια Οικογένεια Προϊόντων CAL σε συγκρί</w:t>
      </w:r>
      <w:r>
        <w:t>σιμο συνδυασμό λογισμικού και Υπηρεσιών Online. Εάν απαιτείται CAL Suite Bridge για μια μεταφορά, ο αριθμός των Αδειών User SL CAL Suite Bridge θα πρέπει να είναι ο ίδιος με τον αριθμό Αδειών User SL για την κατάλληλη Υπηρεσία Online.</w:t>
      </w:r>
    </w:p>
    <w:p w:rsidR="00BE418D" w:rsidRDefault="00BE418D">
      <w:pPr>
        <w:pStyle w:val="ProductList-BodyIndented"/>
      </w:pPr>
    </w:p>
    <w:p w:rsidR="00BE418D" w:rsidRDefault="00D1010D">
      <w:pPr>
        <w:pStyle w:val="ProductList-BodyIndented"/>
      </w:pPr>
      <w:r>
        <w:t>Το Bridge Οικογένεια</w:t>
      </w:r>
      <w:r>
        <w:t>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w:t>
      </w:r>
      <w:r>
        <w:t>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Κατάλληλες Υπηρεσίες Online</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E1</w:t>
            </w:r>
            <w:r>
              <w:fldChar w:fldCharType="begin"/>
            </w:r>
            <w:r>
              <w:instrText xml:space="preserve"> XE "</w:instrText>
            </w:r>
            <w:r>
              <w:instrText xml:space="preserve">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w:t>
            </w:r>
            <w:r>
              <w:t>e E1 και Microsoft Intune</w:t>
            </w:r>
            <w:r>
              <w:fldChar w:fldCharType="begin"/>
            </w:r>
            <w:r>
              <w:instrText xml:space="preserve"> XE "Office 365 Enterprise E1 και Microsoft Intune" </w:instrText>
            </w:r>
            <w:r>
              <w:fldChar w:fldCharType="end"/>
            </w:r>
            <w:r>
              <w:t xml:space="preserve"> ή</w:t>
            </w:r>
          </w:p>
          <w:p w:rsidR="00BE418D" w:rsidRDefault="00D1010D">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BE418D" w:rsidRDefault="00D1010D">
            <w:pPr>
              <w:pStyle w:val="ProductList-TableBody"/>
            </w:pPr>
            <w:r>
              <w:t>Office 365 Enterprise E4 και Microsoft Intune ή</w:t>
            </w:r>
            <w:r>
              <w:fldChar w:fldCharType="begin"/>
            </w:r>
            <w:r>
              <w:instrText xml:space="preserve"> XE "Office 365 Enterpris</w:instrText>
            </w:r>
            <w:r>
              <w:instrText xml:space="preserve">e E4 και Microsoft Intune ή" </w:instrText>
            </w:r>
            <w:r>
              <w:fldChar w:fldCharType="end"/>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Intune</w:t>
            </w:r>
            <w:r>
              <w:fldChar w:fldCharType="begin"/>
            </w:r>
            <w:r>
              <w:instrText xml:space="preserve"> XE "Microsoft Intune" </w:instrText>
            </w:r>
            <w:r>
              <w:fldChar w:fldCharType="end"/>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Mobility Suit</w:t>
            </w:r>
            <w:r>
              <w:t>e</w:t>
            </w:r>
            <w:r>
              <w:fldChar w:fldCharType="begin"/>
            </w:r>
            <w:r>
              <w:instrText xml:space="preserve"> XE "Enterprise Mobility Suite" </w:instrText>
            </w:r>
            <w:r>
              <w:fldChar w:fldCharType="end"/>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E3</w:t>
            </w:r>
            <w:r>
              <w:fldChar w:fldCharType="begin"/>
            </w:r>
            <w:r>
              <w:instrText xml:space="preserve"> XE "Office 365 Enterprise E3" </w:instrText>
            </w:r>
            <w:r>
              <w:fldChar w:fldCharType="end"/>
            </w:r>
            <w:r>
              <w:t xml:space="preserve"> ή</w:t>
            </w:r>
          </w:p>
          <w:p w:rsidR="00BE418D" w:rsidRDefault="00D1010D">
            <w:pPr>
              <w:pStyle w:val="ProductList-TableBody"/>
            </w:pPr>
            <w:r>
              <w:t>Office 365 για μεγάλες επιχειρήσεις E4</w:t>
            </w:r>
            <w:r>
              <w:fldChar w:fldCharType="begin"/>
            </w:r>
            <w:r>
              <w:instrText xml:space="preserve"> XE "Office 365 για μεγάλες επιχειρήσεις </w:instrText>
            </w:r>
            <w:r>
              <w:instrText xml:space="preserve">E4" </w:instrText>
            </w:r>
            <w:r>
              <w:fldChar w:fldCharType="end"/>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BE418D" w:rsidRDefault="00D1010D">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Intune</w:t>
            </w:r>
            <w:r>
              <w:fldChar w:fldCharType="begin"/>
            </w:r>
            <w:r>
              <w:instrText xml:space="preserve"> XE "Microsoft Intune" </w:instrText>
            </w:r>
            <w:r>
              <w:fldChar w:fldCharType="end"/>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w:t>
            </w:r>
            <w:r>
              <w:t>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Mobility Suite</w:t>
            </w:r>
            <w:r>
              <w:fldChar w:fldCharType="begin"/>
            </w:r>
            <w:r>
              <w:instrText xml:space="preserve"> XE "Enterprise Mobility Suite" </w:instrText>
            </w:r>
            <w:r>
              <w:fldChar w:fldCharType="end"/>
            </w:r>
          </w:p>
        </w:tc>
      </w:tr>
    </w:tbl>
    <w:p w:rsidR="00BE418D" w:rsidRDefault="00D1010D">
      <w:pPr>
        <w:pStyle w:val="ProductList-BodyIndented"/>
      </w:pPr>
      <w:r>
        <w:rPr>
          <w:i/>
        </w:rPr>
        <w:t>*Για Άδειες User SL Από Εξασφάλιση Αναβάθμισης Λογισμικού CAL Suite Bridge απαιτούνται πλήρως αποπληρωμένες, οριστικές Άδει</w:t>
      </w:r>
      <w:r>
        <w:rPr>
          <w:i/>
        </w:rPr>
        <w:t>ες Χρήσης με ενεργή Εξασφάλιση Αναβάθμισης Λογισμικού για τo αντίστοιχo Μητρικό (Parent) CAL Suite.</w:t>
      </w:r>
    </w:p>
    <w:p w:rsidR="00BE418D" w:rsidRDefault="00BE418D">
      <w:pPr>
        <w:pStyle w:val="ProductList-BodyIndented"/>
      </w:pPr>
    </w:p>
    <w:p w:rsidR="00BE418D" w:rsidRDefault="00D1010D">
      <w:pPr>
        <w:pStyle w:val="ProductList-SubClauseHeading"/>
        <w:outlineLvl w:val="4"/>
      </w:pPr>
      <w:r>
        <w:t>2.4.2 CAL Μόνο για Μαθητές/Φοιτητές (Άδεια Χρήσης Academic Open και Academic Select)</w:t>
      </w:r>
    </w:p>
    <w:p w:rsidR="00BE418D" w:rsidRDefault="00D1010D">
      <w:pPr>
        <w:pStyle w:val="ProductList-BodyIndented"/>
      </w:pPr>
      <w:r>
        <w:t>Οι άδειες CAL Μόνο για Μαθητές/Φοιτητές περιορίζονται σε παραχώρηση αδ</w:t>
      </w:r>
      <w:r>
        <w:t>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BE418D" w:rsidRDefault="00BE418D">
      <w:pPr>
        <w:pStyle w:val="ProductList-BodyIndented"/>
      </w:pPr>
    </w:p>
    <w:p w:rsidR="00BE418D" w:rsidRDefault="00D1010D">
      <w:pPr>
        <w:pStyle w:val="ProductList-SubClauseHeading"/>
        <w:outlineLvl w:val="4"/>
      </w:pPr>
      <w:r>
        <w:t>2.4.3 Μεταβάσεις</w:t>
      </w:r>
    </w:p>
    <w:p w:rsidR="00BE418D" w:rsidRDefault="00D1010D">
      <w:pPr>
        <w:pStyle w:val="ProductList-BodyIndented"/>
      </w:pPr>
      <w:r>
        <w:t>Ακολουθούν οι επιλο</w:t>
      </w:r>
      <w:r>
        <w:t xml:space="preserve">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 </w:t>
      </w:r>
    </w:p>
    <w:tbl>
      <w:tblPr>
        <w:tblStyle w:val="PURTable0"/>
        <w:tblW w:w="0" w:type="dxa"/>
        <w:tblLook w:val="04A0" w:firstRow="1" w:lastRow="0" w:firstColumn="1" w:lastColumn="0" w:noHBand="0" w:noVBand="1"/>
      </w:tblPr>
      <w:tblGrid>
        <w:gridCol w:w="5216"/>
        <w:gridCol w:w="5214"/>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Έγκυρες Επιλογές Μετάβασης</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&amp; Δημοσίου E1, E3, E4)*, Microsoft Intune, Enterprise Mobility Suite</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&amp; Δημοσίου E3, E4)*, Microsoft Intune, Enterprise Mobility Suite</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w:t>
            </w:r>
            <w:r>
              <w:t>rofessional Plus και Core CAL Suite</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&amp; Δημοσίου E3, E4)*</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&amp; Δημοσίου E3, E4)*</w:t>
            </w:r>
          </w:p>
        </w:tc>
      </w:tr>
    </w:tbl>
    <w:p w:rsidR="00BE418D" w:rsidRDefault="00D1010D">
      <w:pPr>
        <w:pStyle w:val="ProductList-BodyIndented"/>
      </w:pPr>
      <w:r>
        <w:rPr>
          <w:i/>
        </w:rPr>
        <w:t>*Η Μετάβαση απαιτεί επίσης το κατάλληλο CAL Suite Bridge.</w:t>
      </w:r>
    </w:p>
    <w:p w:rsidR="00BE418D" w:rsidRDefault="00D1010D">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w:instrText>
            </w:r>
            <w:r>
              <w:instrText xml:space="preserve">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w:instrText>
            </w:r>
            <w:r>
              <w:instrText xml:space="preserve">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w:instrText>
            </w:r>
            <w:r>
              <w:instrText xml:space="preserve">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w:t>
            </w:r>
            <w:r>
              <w:t>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p w:rsidR="00BE418D" w:rsidRDefault="00D1010D">
      <w:pPr>
        <w:pStyle w:val="ProductList-ClauseHeading"/>
        <w:outlineLvl w:val="3"/>
      </w:pPr>
      <w:r>
        <w:t>4.1 Παρατεταμένα Δικαιώματα Χρήσης για Πελάτες Οικογένειας Προγραμμάτων Cloud για Μεγάλες Επιχειρήσεις</w:t>
      </w:r>
    </w:p>
    <w:p w:rsidR="00BE418D" w:rsidRDefault="00D1010D">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w:t>
      </w:r>
      <w:r>
        <w:t>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w:t>
      </w:r>
      <w:r>
        <w:t>εμβρίου του 2014.</w:t>
      </w:r>
    </w:p>
    <w:p w:rsidR="00BE418D" w:rsidRDefault="00BE418D">
      <w:pPr>
        <w:pStyle w:val="ProductList-Body"/>
      </w:pPr>
    </w:p>
    <w:p w:rsidR="00BE418D" w:rsidRDefault="00D1010D">
      <w:pPr>
        <w:pStyle w:val="ProductList-Body"/>
      </w:pPr>
      <w:r>
        <w:t>Εάν ένας κατάλληλος πελάτης πραγματοποιήσει μετάβαση όλων των αδειών χρήσης Enterprise CAL Suite, οι χρήστες με άδεια χρήσης για το Enterprise Cloud Suite ή το συνδυασμό του Office 365 και της Οικογένειας Προγραμμάτων Φορητότητας για Μεγ</w:t>
      </w:r>
      <w:r>
        <w:t>άλες Επιχειρήσεις έχουν τη δυνατότητα να συνεχίσουν να αποκτούν πρόσβαση στην Αρχειοθέτηση Exchange Online για Exchange Server.</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w:t>
              </w:r>
              <w:r>
                <w:rPr>
                  <w:color w:val="00467F"/>
                  <w:sz w:val="14"/>
                  <w:u w:val="single"/>
                </w:rPr>
                <w:t>ετήριο</w:t>
              </w:r>
            </w:hyperlink>
          </w:p>
        </w:tc>
      </w:tr>
    </w:tbl>
    <w:p w:rsidR="00BE418D" w:rsidRDefault="00BE418D">
      <w:pPr>
        <w:pStyle w:val="ProductList-Body"/>
      </w:pPr>
    </w:p>
    <w:p w:rsidR="00BE418D" w:rsidRDefault="00D1010D">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39057046"/>
      <w:r>
        <w:instrText>Οικογένεια Προϊόντων Core Infrastructure Server (CIS)</w:instrText>
      </w:r>
      <w:bookmarkEnd w:id="55"/>
      <w:r>
        <w:instrText>" \l 2</w:instrText>
      </w:r>
      <w:r>
        <w:fldChar w:fldCharType="end"/>
      </w:r>
    </w:p>
    <w:p w:rsidR="00BE418D" w:rsidRDefault="00D1010D">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2"/>
      </w:pPr>
      <w:bookmarkStart w:id="57" w:name="_Sec604"/>
      <w:r>
        <w:t xml:space="preserve">2. </w:t>
      </w:r>
      <w:r>
        <w:t>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w:instrText>
            </w:r>
            <w:r>
              <w:instrText xml:space="preserve">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w:instrText>
            </w:r>
            <w:r>
              <w:instrText xml:space="preserve">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w:instrText>
            </w:r>
            <w:r>
              <w:instrText xml:space="preserve">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3.1 Ισχύοντα Δικαιώματα Χρήσης</w:t>
      </w:r>
    </w:p>
    <w:p w:rsidR="00BE418D" w:rsidRDefault="00D1010D">
      <w:pPr>
        <w:pStyle w:val="ProductList-Body"/>
      </w:pPr>
      <w:r>
        <w:t>Η πρόσβαση και η χρήση από τον Πελάτη του λογισμικού CIS διέπεται από τους ισχύοντε</w:t>
      </w:r>
      <w:r>
        <w:t xml:space="preserve">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w:instrText>
      </w:r>
      <w:r>
        <w:instrText xml:space="preserve">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w:t>
      </w:r>
      <w:r>
        <w:t xml:space="preserve">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BE418D" w:rsidRDefault="00BE418D">
      <w:pPr>
        <w:pStyle w:val="ProductList-Body"/>
      </w:pPr>
    </w:p>
    <w:p w:rsidR="00BE418D" w:rsidRDefault="00D1010D">
      <w:pPr>
        <w:pStyle w:val="ProductList-ClauseHeading"/>
        <w:outlineLvl w:val="3"/>
      </w:pPr>
      <w:r>
        <w:t>3.2 Λογισμικό που Περιλαμβάνεται με το CIS Suite Standard</w:t>
      </w:r>
    </w:p>
    <w:p w:rsidR="00BE418D" w:rsidRDefault="00D1010D">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w:instrText>
      </w:r>
      <w:r>
        <w:instrText xml:space="preserve">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BE418D" w:rsidRDefault="00D1010D">
      <w:pPr>
        <w:pStyle w:val="ProductList-Bullet"/>
        <w:numPr>
          <w:ilvl w:val="0"/>
          <w:numId w:val="23"/>
        </w:numPr>
      </w:pPr>
      <w:r>
        <w:t xml:space="preserve">Μία Παρουσία του Windows Server Standard σε ένα Φυσικό </w:t>
      </w:r>
      <w:r>
        <w:fldChar w:fldCharType="begin"/>
      </w:r>
      <w:r>
        <w:instrText xml:space="preserve"> AutoTextList   \s NoStyle \t "Φυσικό OSE είναι ένα OSE ρ</w:instrText>
      </w:r>
      <w:r>
        <w:instrText>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w:instrText>
      </w:r>
      <w:r>
        <w:instrText xml:space="preserve"> υλικού θεωρείται τμήμα του Φυσικού OSE." </w:instrText>
      </w:r>
      <w:r>
        <w:fldChar w:fldCharType="separate"/>
      </w:r>
      <w:r>
        <w:rPr>
          <w:color w:val="0563C1"/>
        </w:rPr>
        <w:t>OSE</w:t>
      </w:r>
      <w:r>
        <w:fldChar w:fldCharType="end"/>
      </w:r>
      <w:r>
        <w:t xml:space="preserve"> και </w:t>
      </w:r>
    </w:p>
    <w:p w:rsidR="00BE418D" w:rsidRDefault="00D1010D">
      <w:pPr>
        <w:pStyle w:val="ProductList-Bullet"/>
        <w:numPr>
          <w:ilvl w:val="0"/>
          <w:numId w:val="23"/>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BE418D" w:rsidRDefault="00D1010D">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w:instrText>
      </w:r>
      <w:r>
        <w:instrText xml:space="preserve">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w:instrText>
      </w:r>
      <w:r>
        <w:instrText xml:space="preserve">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w:instrText>
      </w:r>
      <w:r>
        <w:instrText xml:space="preserve">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BE418D" w:rsidRDefault="00BE418D">
      <w:pPr>
        <w:pStyle w:val="ProductList-Body"/>
      </w:pPr>
    </w:p>
    <w:p w:rsidR="00BE418D" w:rsidRDefault="00D1010D">
      <w:pPr>
        <w:pStyle w:val="ProductList-ClauseHeading"/>
        <w:outlineLvl w:val="3"/>
      </w:pPr>
      <w:r>
        <w:t>3.3 Λογισμικό που Περιλαμβάνεται με το CIS Suite Datacenter</w:t>
      </w:r>
    </w:p>
    <w:p w:rsidR="00BE418D" w:rsidRDefault="00D1010D">
      <w:pPr>
        <w:pStyle w:val="ProductList-Body"/>
      </w:pPr>
      <w:r>
        <w:t>Το CIS Suite Datacenter περιλαμβάνει τις πιο πρόσφατες εκδόσεις W</w:t>
      </w:r>
      <w:r>
        <w:t xml:space="preserve">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w:instrText>
      </w:r>
      <w:r>
        <w:instrText xml:space="preserve">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w:instrText>
      </w:r>
      <w:r>
        <w:instrText xml:space="preserve">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w:instrText>
      </w:r>
      <w:r>
        <w:instrText xml:space="preserve">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BE418D" w:rsidRDefault="00BE418D">
      <w:pPr>
        <w:pStyle w:val="ProductList-Body"/>
      </w:pPr>
    </w:p>
    <w:p w:rsidR="00BE418D" w:rsidRDefault="00D1010D">
      <w:pPr>
        <w:pStyle w:val="ProductList-ClauseHeading"/>
        <w:outlineLvl w:val="3"/>
      </w:pPr>
      <w:r>
        <w:t>3.4 Άδεια Διαχε</w:t>
      </w:r>
      <w:r>
        <w:t>ίρισης</w:t>
      </w:r>
    </w:p>
    <w:p w:rsidR="00BE418D" w:rsidRDefault="00D1010D">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w:instrText>
      </w:r>
      <w:r>
        <w:instrText xml:space="preserve">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BE418D" w:rsidRDefault="00BE418D">
      <w:pPr>
        <w:pStyle w:val="ProductList-Body"/>
      </w:pPr>
    </w:p>
    <w:p w:rsidR="00BE418D" w:rsidRDefault="00D1010D">
      <w:pPr>
        <w:pStyle w:val="ProductList-ClauseHeading"/>
        <w:outlineLvl w:val="3"/>
      </w:pPr>
      <w:r>
        <w:t>3.5 Πρόσθετοι Όροι</w:t>
      </w:r>
    </w:p>
    <w:p w:rsidR="00BE418D" w:rsidRDefault="00D1010D">
      <w:pPr>
        <w:pStyle w:val="ProductList-Body"/>
      </w:pPr>
      <w:r>
        <w:t>Ο Πελάτης μπορεί να εκτελεί μια προηγούμενη έκδοση ή μια κατώτερη</w:t>
      </w:r>
      <w:r>
        <w:t xml:space="preserve">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BE418D" w:rsidRDefault="00BE418D">
      <w:pPr>
        <w:pStyle w:val="ProductList-Body"/>
      </w:pPr>
    </w:p>
    <w:p w:rsidR="00BE418D" w:rsidRDefault="00D1010D">
      <w:pPr>
        <w:pStyle w:val="ProductList-Body"/>
      </w:pPr>
      <w:r>
        <w:t xml:space="preserve">Όλες οι υπόλοιπες απαιτήσεις για την απόκτηση και εκχώρηση </w:t>
      </w:r>
      <w:r>
        <w:fldChar w:fldCharType="begin"/>
      </w:r>
      <w:r>
        <w:instrText xml:space="preserve"> AutoTextList   \s NoStyle </w:instrText>
      </w:r>
      <w:r>
        <w:instrText>\t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w:instrText>
      </w:r>
      <w:r>
        <w:instrText xml:space="preserve">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w:instrText>
      </w:r>
      <w:r>
        <w:instrText xml:space="preserve">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w:instrText>
      </w:r>
      <w:r>
        <w:instrText xml:space="preserve">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BE418D" w:rsidRDefault="00BE418D">
      <w:pPr>
        <w:pStyle w:val="ProductList-Body"/>
      </w:pPr>
    </w:p>
    <w:p w:rsidR="00BE418D" w:rsidRDefault="00D1010D">
      <w:pPr>
        <w:pStyle w:val="ProductList-ClauseHeading"/>
        <w:outlineLvl w:val="3"/>
      </w:pPr>
      <w:r>
        <w:t>3.6 Ειδικό Δικαίωμα Υποβάθμισης – Core Infrastructure Server Suite Sta</w:t>
      </w:r>
      <w:r>
        <w:t>ndard</w:t>
      </w:r>
    </w:p>
    <w:p w:rsidR="00BE418D" w:rsidRDefault="00D1010D">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w:instrText>
      </w:r>
      <w:r>
        <w:instrText xml:space="preserve">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BE418D" w:rsidRDefault="00D1010D">
      <w:pPr>
        <w:pStyle w:val="ProductList-Offering1SubSection"/>
        <w:outlineLvl w:val="2"/>
      </w:pPr>
      <w:bookmarkStart w:id="59" w:name="_Sec606"/>
      <w:r>
        <w:t>4. Εξασφάλιση Αναβάθμισης Λογισμικο</w:t>
      </w:r>
      <w:r>
        <w:t>ύ</w:t>
      </w:r>
      <w:bookmarkEnd w:id="59"/>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w:instrText>
            </w:r>
            <w:r>
              <w:instrText xml:space="preserve">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w:instrText>
            </w:r>
            <w:r>
              <w:instrText xml:space="preserve">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w:t>
            </w:r>
            <w:r>
              <w:rPr>
                <w:color w:val="0563C1"/>
              </w:rPr>
              <w:t xml:space="preserve">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 xml:space="preserve">4.1 Προσφορά Παράτασης Εξασφάλισης </w:t>
      </w:r>
      <w:r>
        <w:t>Αναβάθμισης Λογισμικού για Windows Server και System Center</w:t>
      </w:r>
    </w:p>
    <w:p w:rsidR="00BE418D" w:rsidRDefault="00D1010D">
      <w:pPr>
        <w:pStyle w:val="ProductList-Body"/>
      </w:pPr>
      <w:r>
        <w:t>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w:t>
      </w:r>
      <w:r>
        <w:t xml:space="preserve">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Στήλη Β</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Windows Server Standard </w:t>
            </w:r>
            <w:r>
              <w:fldChar w:fldCharType="begin"/>
            </w:r>
            <w:r>
              <w:instrText xml:space="preserve"> XE "Windows Serve</w:instrText>
            </w:r>
            <w:r>
              <w:instrText xml:space="preserve">r Standard " </w:instrText>
            </w:r>
            <w:r>
              <w:fldChar w:fldCharType="end"/>
            </w:r>
          </w:p>
          <w:p w:rsidR="00BE418D" w:rsidRDefault="00D101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Infrastructure Server Suite Standard</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Server Datacenter</w:t>
            </w:r>
            <w:r>
              <w:fldChar w:fldCharType="begin"/>
            </w:r>
            <w:r>
              <w:instrText xml:space="preserve"> XE "Windows Server Datacenter" </w:instrText>
            </w:r>
            <w:r>
              <w:fldChar w:fldCharType="end"/>
            </w:r>
          </w:p>
          <w:p w:rsidR="00BE418D" w:rsidRDefault="00D1010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Infrastructure Server Suite Datacenter</w:t>
            </w:r>
          </w:p>
        </w:tc>
      </w:tr>
    </w:tbl>
    <w:p w:rsidR="00BE418D" w:rsidRDefault="00D1010D">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w:t>
      </w:r>
      <w:r>
        <w:t xml:space="preserve">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w:t>
      </w:r>
      <w:r>
        <w:t xml:space="preserve">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w:instrText>
      </w:r>
      <w:r>
        <w:instrText xml:space="preserve">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w:t>
      </w:r>
      <w:r>
        <w:rPr>
          <w:color w:val="0563C1"/>
        </w:rPr>
        <w:t>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BE418D" w:rsidRDefault="00BE418D">
      <w:pPr>
        <w:pStyle w:val="ProductList-Body"/>
      </w:pPr>
    </w:p>
    <w:p w:rsidR="00BE418D" w:rsidRDefault="00D1010D">
      <w:pPr>
        <w:pStyle w:val="ProductList-ClauseHeading"/>
        <w:outlineLvl w:val="3"/>
      </w:pPr>
      <w:r>
        <w:t>4.2 Δικαιώματα και Πλεονεκτήματα της Εξασφάλισης Αναβάθμισης Λογισμικού και Πλεονεκτήματα για Συνδρομητικές Άδε</w:t>
      </w:r>
      <w:r>
        <w:t>ιες Χρήσης</w:t>
      </w:r>
    </w:p>
    <w:p w:rsidR="00BE418D" w:rsidRDefault="00D1010D">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w:t>
      </w:r>
      <w:r>
        <w:t>αβάθμισης Λογισμικού κατά τη διάρκεια της συνδρομής.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NoBorder"/>
        <w:outlineLvl w:val="1"/>
      </w:pPr>
      <w:bookmarkStart w:id="60" w:name="_Sec862"/>
      <w:r>
        <w:t>Forefront</w:t>
      </w:r>
      <w:bookmarkEnd w:id="60"/>
      <w:r>
        <w:fldChar w:fldCharType="begin"/>
      </w:r>
      <w:r>
        <w:instrText xml:space="preserve"> TC "</w:instrText>
      </w:r>
      <w:bookmarkStart w:id="61" w:name="_Toc439057047"/>
      <w:r>
        <w:instrText>Forefront</w:instrText>
      </w:r>
      <w:bookmarkEnd w:id="61"/>
      <w:r>
        <w:instrText>" \l 2</w:instrText>
      </w:r>
      <w:r>
        <w:fldChar w:fldCharType="end"/>
      </w:r>
    </w:p>
    <w:p w:rsidR="00BE418D" w:rsidRDefault="00D1010D">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w:t>
            </w:r>
            <w:r>
              <w:rPr>
                <w:color w:val="FFFFFF"/>
              </w:rPr>
              <w:t>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BFBFBF"/>
              <w:bottom w:val="none" w:sz="4" w:space="0" w:color="BFBFBF"/>
              <w:right w:val="none" w:sz="4" w:space="0" w:color="6E6E6E"/>
            </w:tcBorders>
          </w:tcPr>
          <w:p w:rsidR="00BE418D" w:rsidRDefault="00D1010D">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418D" w:rsidRDefault="00D101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w:t>
            </w:r>
            <w:r>
              <w:rPr>
                <w:color w:val="0563C1"/>
              </w:rPr>
              <w:t>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2.1 Forefront Identity Manager 2010 – Windows Live Edition</w:t>
      </w:r>
    </w:p>
    <w:p w:rsidR="00BE418D" w:rsidRDefault="00D1010D">
      <w:pPr>
        <w:pStyle w:val="ProductList-Body"/>
      </w:pPr>
      <w:r>
        <w:t>Το Forefront Identity Manager 2010 – Windows Live Edition είναι η νέα έκδοση του Identity Lifecycle Manager 2007 – Windows Live Edition.</w:t>
      </w:r>
    </w:p>
    <w:p w:rsidR="00BE418D" w:rsidRDefault="00D1010D">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w:instrText>
            </w:r>
            <w:r>
              <w:instrText xml:space="preserve">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w:instrText>
            </w:r>
            <w:r>
              <w:instrText xml:space="preserve">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w:instrText>
            </w:r>
            <w:r>
              <w:instrText xml:space="preserve">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3.1 Εισαγωγή δεδομένων ταυτότητας: Forefront Identity Manager 2010 R2 Windows Live Edition</w:t>
      </w:r>
    </w:p>
    <w:p w:rsidR="00BE418D" w:rsidRDefault="00D1010D">
      <w:pPr>
        <w:pStyle w:val="ProductList-Body"/>
      </w:pPr>
      <w:r>
        <w:t>Ο Πελάτης επιτρέπεται ν</w:t>
      </w:r>
      <w:r>
        <w:t>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w:t>
      </w:r>
      <w:r>
        <w:t>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BE418D" w:rsidRDefault="00BE418D">
      <w:pPr>
        <w:pStyle w:val="ProductList-Body"/>
      </w:pPr>
    </w:p>
    <w:p w:rsidR="00BE418D" w:rsidRDefault="00D1010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2"/>
      </w:pPr>
      <w:bookmarkStart w:id="65" w:name="_Sec866"/>
      <w:r>
        <w:t xml:space="preserve">4. Εξασφάλιση Αναβάθμισης </w:t>
      </w:r>
      <w:r>
        <w:t>Λογισμικού</w:t>
      </w:r>
      <w:bookmarkEnd w:id="65"/>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w:instrText>
            </w:r>
            <w:r>
              <w:instrText xml:space="preserve">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Δικαιώματα Μετεγκατάστασης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66" w:name="_Sec608"/>
      <w:r>
        <w:t>Microsoft Dynamics</w:t>
      </w:r>
      <w:bookmarkEnd w:id="66"/>
      <w:r>
        <w:fldChar w:fldCharType="begin"/>
      </w:r>
      <w:r>
        <w:instrText xml:space="preserve"> TC "</w:instrText>
      </w:r>
      <w:bookmarkStart w:id="67" w:name="_Toc439057048"/>
      <w:r>
        <w:instrText>Microsoft Dynamics</w:instrText>
      </w:r>
      <w:bookmarkEnd w:id="67"/>
      <w:r>
        <w:instrText>" \l 2</w:instrText>
      </w:r>
      <w:r>
        <w:fldChar w:fldCharType="end"/>
      </w:r>
    </w:p>
    <w:p w:rsidR="00BE418D" w:rsidRDefault="00D1010D">
      <w:pPr>
        <w:pStyle w:val="ProductList-Offering2HeadingNoBorder"/>
        <w:outlineLvl w:val="2"/>
      </w:pPr>
      <w:bookmarkStart w:id="68" w:name="_Sec609"/>
      <w:r>
        <w:t xml:space="preserve">Microsoft </w:t>
      </w:r>
      <w:r>
        <w:t>Dynamics AX</w:t>
      </w:r>
      <w:bookmarkEnd w:id="68"/>
      <w:r>
        <w:fldChar w:fldCharType="begin"/>
      </w:r>
      <w:r>
        <w:instrText xml:space="preserve"> TC "</w:instrText>
      </w:r>
      <w:bookmarkStart w:id="69" w:name="_Toc439057049"/>
      <w:r>
        <w:instrText>Microsoft Dynamics AX</w:instrText>
      </w:r>
      <w:bookmarkEnd w:id="69"/>
      <w:r>
        <w:instrText>" \l 3</w:instrText>
      </w:r>
      <w:r>
        <w:fldChar w:fldCharType="end"/>
      </w:r>
    </w:p>
    <w:p w:rsidR="00BE418D" w:rsidRDefault="00D1010D">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w:instrText>
            </w:r>
            <w:r>
              <w:instrText xml:space="preserve">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w:t>
            </w:r>
            <w:r>
              <w:rPr>
                <w:color w:val="404040"/>
              </w:rPr>
              <w:t xml:space="preserv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w:instrText>
            </w:r>
            <w:r>
              <w:instrText xml:space="preserve">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xml:space="preserve">: </w:t>
            </w:r>
            <w:r>
              <w:t>Όλες οι εκδόσεις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w:t>
            </w:r>
            <w:r>
              <w:t>erce Server Core)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w:t>
            </w:r>
            <w:r>
              <w:t>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p w:rsidR="00BE418D" w:rsidRDefault="00D1010D">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35"/>
        <w:gridCol w:w="3617"/>
        <w:gridCol w:w="353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w:t>
            </w:r>
            <w:r>
              <w:t>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SubClauseHeading"/>
        <w:outlineLvl w:val="5"/>
      </w:pPr>
      <w:r>
        <w:t>3.1.1 Πρόσθετη Λειτουργία σε Σχέση με την Microsoft Dynamics AX 2012 R3 Task CAL</w:t>
      </w:r>
    </w:p>
    <w:p w:rsidR="00BE418D" w:rsidRDefault="00D1010D">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92"/>
        <w:gridCol w:w="3469"/>
        <w:gridCol w:w="346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w:t>
            </w:r>
            <w:r>
              <w:t>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Microsoft Dynamics AX 2012 R3 Task Use Additive CAL</w:t>
            </w:r>
          </w:p>
        </w:tc>
      </w:tr>
    </w:tbl>
    <w:p w:rsidR="00BE418D" w:rsidRDefault="00BE418D">
      <w:pPr>
        <w:pStyle w:val="ProductList-BodyIndented"/>
      </w:pPr>
    </w:p>
    <w:p w:rsidR="00BE418D" w:rsidRDefault="00D1010D">
      <w:pPr>
        <w:pStyle w:val="ProductList-SubClauseHeading"/>
        <w:outlineLvl w:val="5"/>
      </w:pPr>
      <w:r>
        <w:t>3.1.2 Πρόσθετη Λειτουργία σε Σχέση με την Microsoft Dynamics AX 2012 R3 Functional CAL</w:t>
      </w:r>
    </w:p>
    <w:p w:rsidR="00BE418D" w:rsidRDefault="00D1010D">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w:t>
      </w:r>
      <w:r>
        <w:t>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Microsoft Dynamics AX 2012 R3 Functional Use Additive CAL</w:t>
            </w:r>
          </w:p>
        </w:tc>
      </w:tr>
    </w:tbl>
    <w:p w:rsidR="00BE418D" w:rsidRDefault="00BE418D">
      <w:pPr>
        <w:pStyle w:val="ProductList-BodyIndented"/>
      </w:pPr>
    </w:p>
    <w:p w:rsidR="00BE418D" w:rsidRDefault="00D1010D">
      <w:pPr>
        <w:pStyle w:val="ProductList-SubClauseHeading"/>
        <w:outlineLvl w:val="5"/>
      </w:pPr>
      <w:r>
        <w:t>3.1.3</w:t>
      </w:r>
      <w:r>
        <w:t xml:space="preserve"> Πρόσθετη Λειτουργία σε Σχέση με την Microsoft Dynamics AX 2012 R3 Enterprise CAL</w:t>
      </w:r>
    </w:p>
    <w:p w:rsidR="00BE418D" w:rsidRDefault="00D1010D">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Microsof</w:t>
            </w:r>
            <w:r>
              <w:t>t Dynamics AX 2012 R3 Enterprise Use Additive CAL</w:t>
            </w:r>
          </w:p>
        </w:tc>
      </w:tr>
    </w:tbl>
    <w:p w:rsidR="00BE418D" w:rsidRDefault="00BE418D">
      <w:pPr>
        <w:pStyle w:val="ProductList-BodyIndented"/>
      </w:pPr>
    </w:p>
    <w:p w:rsidR="00BE418D" w:rsidRDefault="00D1010D">
      <w:pPr>
        <w:pStyle w:val="ProductList-ClauseHeading"/>
        <w:outlineLvl w:val="4"/>
      </w:pPr>
      <w:r>
        <w:t>3.2 Δικαίωμα Τροποποίησης</w:t>
      </w:r>
    </w:p>
    <w:p w:rsidR="00BE418D" w:rsidRDefault="00D1010D">
      <w:pPr>
        <w:pStyle w:val="ProductList-Body"/>
      </w:pPr>
      <w:r>
        <w:t xml:space="preserve">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w:t>
      </w:r>
      <w:r>
        <w:t>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BE418D" w:rsidRDefault="00BE418D">
      <w:pPr>
        <w:pStyle w:val="ProductList-Body"/>
      </w:pPr>
    </w:p>
    <w:p w:rsidR="00BE418D" w:rsidRDefault="00D1010D">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3"/>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w:instrText>
            </w:r>
            <w:r>
              <w:instrText xml:space="preserve">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w:t>
            </w:r>
            <w:r>
              <w:rPr>
                <w:color w:val="0563C1"/>
              </w:rPr>
              <w:t>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w:instrText>
            </w:r>
            <w:r>
              <w:instrText xml:space="preserve">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"Δικαιώματ</w:instrText>
            </w:r>
            <w:r>
              <w:instrText>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w:instrText>
            </w:r>
            <w:r>
              <w:instrText xml:space="preserve">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w:instrText>
            </w:r>
            <w:r>
              <w:instrText>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w:instrText>
            </w:r>
            <w:r>
              <w:instrText xml:space="preserve">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w:instrText>
            </w:r>
            <w:r>
              <w:instrText xml:space="preserve">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4.1 Τοπικοποίηση και Ενημερώσεις</w:t>
      </w:r>
    </w:p>
    <w:p w:rsidR="00BE418D" w:rsidRDefault="00D1010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w:instrText>
      </w:r>
      <w:r>
        <w:instrText>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w:instrText>
      </w:r>
      <w:r>
        <w:instrText xml:space="preserve">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w:instrText>
      </w:r>
      <w:r>
        <w:instrText xml:space="preserve">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w:instrText>
      </w:r>
      <w:r>
        <w:instrText xml:space="preserve">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w:t>
              </w:r>
              <w:r>
                <w:rPr>
                  <w:color w:val="00467F"/>
                  <w:sz w:val="14"/>
                  <w:u w:val="single"/>
                </w:rPr>
                <w:t>ιο</w:t>
              </w:r>
            </w:hyperlink>
          </w:p>
        </w:tc>
      </w:tr>
    </w:tbl>
    <w:p w:rsidR="00BE418D" w:rsidRDefault="00BE418D">
      <w:pPr>
        <w:pStyle w:val="ProductList-Body"/>
      </w:pPr>
    </w:p>
    <w:p w:rsidR="00BE418D" w:rsidRDefault="00D1010D">
      <w:pPr>
        <w:pStyle w:val="ProductList-Offering2HeadingNoBorder"/>
        <w:outlineLvl w:val="2"/>
      </w:pPr>
      <w:bookmarkStart w:id="74" w:name="_Sec610"/>
      <w:r>
        <w:t>Microsoft Dynamics CRM</w:t>
      </w:r>
      <w:bookmarkEnd w:id="74"/>
      <w:r>
        <w:fldChar w:fldCharType="begin"/>
      </w:r>
      <w:r>
        <w:instrText xml:space="preserve"> TC "</w:instrText>
      </w:r>
      <w:bookmarkStart w:id="75" w:name="_Toc439057050"/>
      <w:r>
        <w:instrText>Microsoft Dynamics CRM</w:instrText>
      </w:r>
      <w:bookmarkEnd w:id="75"/>
      <w:r>
        <w:instrText>" \l 3</w:instrText>
      </w:r>
      <w:r>
        <w:fldChar w:fldCharType="end"/>
      </w:r>
    </w:p>
    <w:p w:rsidR="00BE418D" w:rsidRDefault="00D1010D">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w:instrText>
            </w:r>
            <w:r>
              <w:instrText xml:space="preserve">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r>
              <w:rPr>
                <w:color w:val="000000"/>
              </w:rPr>
              <w:t>2/15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2016 Professional CAL</w:t>
            </w:r>
            <w:r>
              <w:fldChar w:fldCharType="begin"/>
            </w:r>
            <w:r>
              <w:instrText xml:space="preserve"> XE "Microsoft Dynamics CRM 2016 Pr</w:instrText>
            </w:r>
            <w:r>
              <w:instrText xml:space="preserve">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w:instrText>
            </w:r>
            <w:r>
              <w:instrText xml:space="preserve">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w:instrText>
            </w:r>
            <w:r>
              <w:instrText xml:space="preserve">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w:instrText>
            </w:r>
            <w:r>
              <w:instrText xml:space="preserve">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w:instrText>
            </w:r>
            <w:r>
              <w:instrText xml:space="preserve">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w:instrText>
            </w:r>
            <w:r>
              <w:instrText xml:space="preserve">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w:instrText>
            </w:r>
            <w:r>
              <w:instrText xml:space="preserve">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xml:space="preserve">: Με άδεια χρήσης Διακομιστή, εκτός από τους εργολάβους ή τους </w:t>
            </w:r>
            <w:r>
              <w:t>συνεργάτες του Πελάτη ή των Συγγενών Εταιρειών αυτού,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w:instrText>
            </w:r>
            <w:r>
              <w:instrText xml:space="preserve">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p w:rsidR="00BE418D" w:rsidRDefault="00D1010D">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Microsoft Dynamics CRM Online Essential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Microsoft Dynamics CRM Online Professional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SubClauseHeading"/>
        <w:outlineLvl w:val="5"/>
      </w:pPr>
      <w:r>
        <w:t xml:space="preserve">3.1.1 Πρόσθετη Λειτουργία σε Σχέση με την Άδεια </w:t>
      </w:r>
      <w:r>
        <w:t>Microsoft Dynamics CRM 2016 Basic Use Additive CAL</w:t>
      </w:r>
    </w:p>
    <w:p w:rsidR="00BE418D" w:rsidRDefault="00D1010D">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w:t>
      </w:r>
      <w:r>
        <w:t>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Microsoft Dynamics CRM Online Basic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Microsoft Dynamics CRM Online Professional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SubClauseHeading"/>
        <w:outlineLvl w:val="5"/>
      </w:pPr>
      <w:r>
        <w:t>3.1.2 Πρόσθετη Λειτουργία σε Σχέση με την Άδεια Microsoft Dynamics CRM 2016 Professional Use Additive CAL</w:t>
      </w:r>
    </w:p>
    <w:p w:rsidR="00BE418D" w:rsidRDefault="00D1010D">
      <w:pPr>
        <w:pStyle w:val="ProductList-BodyIndented"/>
      </w:pPr>
      <w:r>
        <w:t>Δικαιώματα πλήρους πρόσβασης σε αναφορές Συστήματος, πίνακες συστήματος, δεδομένα εφαρμογής CRM,</w:t>
      </w:r>
      <w:r>
        <w:t xml:space="preserve">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w:t>
      </w:r>
      <w:r>
        <w:t>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Microsoft Dynamics CRM Online Professional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Online Enterprise (User SL)</w:t>
            </w:r>
          </w:p>
        </w:tc>
      </w:tr>
    </w:tbl>
    <w:p w:rsidR="00BE418D" w:rsidRDefault="00BE418D">
      <w:pPr>
        <w:pStyle w:val="ProductList-BodyIndented"/>
      </w:pPr>
    </w:p>
    <w:p w:rsidR="00BE418D" w:rsidRDefault="00D1010D">
      <w:pPr>
        <w:pStyle w:val="ProductList-ClauseHeading"/>
        <w:outlineLvl w:val="4"/>
      </w:pPr>
      <w:r>
        <w:t>3.2 Yammer</w:t>
      </w:r>
    </w:p>
    <w:p w:rsidR="00BE418D" w:rsidRDefault="00D1010D">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w:t>
      </w:r>
      <w:r>
        <w:t>οινή χρήση μεταξύ των δύο Υπηρεσιών Online. Οι Όροι Υπηρεσιών Online ισχύουν και για τη χρήση του Yammer από τον Πελάτη.</w:t>
      </w:r>
    </w:p>
    <w:p w:rsidR="00BE418D" w:rsidRDefault="00BE418D">
      <w:pPr>
        <w:pStyle w:val="ProductList-Body"/>
      </w:pPr>
    </w:p>
    <w:p w:rsidR="00BE418D" w:rsidRDefault="00D1010D">
      <w:pPr>
        <w:pStyle w:val="ProductList-ClauseHeading"/>
        <w:outlineLvl w:val="4"/>
      </w:pPr>
      <w:r>
        <w:t>3.3 Δικαιώματα Ανακατεύθυνσης</w:t>
      </w:r>
    </w:p>
    <w:p w:rsidR="00BE418D" w:rsidRDefault="00D1010D">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w:t>
      </w:r>
      <w:r>
        <w:rPr>
          <w:color w:val="0563C1"/>
        </w:rPr>
        <w:t>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w:instrText>
      </w:r>
      <w:r>
        <w:instrText xml:space="preserve">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w:instrText>
      </w:r>
      <w:r>
        <w:instrText xml:space="preserve">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w:instrText>
      </w:r>
      <w:r>
        <w:instrText xml:space="preserve">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E418D" w:rsidRDefault="00BE418D">
      <w:pPr>
        <w:pStyle w:val="ProductList-Body"/>
      </w:pPr>
    </w:p>
    <w:p w:rsidR="00BE418D" w:rsidRDefault="00D1010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 xml:space="preserve">MarketingPilot Connector for Microsoft Dynamics CRM </w:t>
            </w:r>
            <w:r>
              <w:t>(Workgroup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Microsoft Dynamics CRM 2016 Microsoft Office Outlook</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w:t>
            </w:r>
            <w:r>
              <w:t>rosoft Dynamics CRM Reporting Extensions for Microsoft Dynamics CRM 2016</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Marketing Connector for Micr</w:t>
            </w:r>
            <w:r>
              <w:t>osoft Dynamics CRM (όχι Workgroup Server)</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3"/>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w:t>
            </w:r>
            <w:r>
              <w:t>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4.1 Microsoft Dynamics CRM 2016 Professional Additive CAL – Unified Service Desk</w:t>
      </w:r>
    </w:p>
    <w:p w:rsidR="00BE418D" w:rsidRDefault="00D1010D">
      <w:pPr>
        <w:pStyle w:val="ProductList-Body"/>
      </w:pPr>
      <w:r>
        <w:t>Για κάθε Microsoft Dynamics CRM 2016 Professional Additive</w:t>
      </w:r>
      <w:r>
        <w:t xml:space="preser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w:instrText>
      </w:r>
      <w:r>
        <w:instrText xml:space="preserve">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Το δικαίωμα χρήσης του USD περιορίζεται στον χρήστη ή τη συσκευή με εκχωρημένη κατάλληλη Άδεια</w:t>
      </w:r>
      <w:r>
        <w:t xml:space="preserve">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BE418D" w:rsidRDefault="00BE418D">
      <w:pPr>
        <w:pStyle w:val="ProductList-Body"/>
      </w:pPr>
    </w:p>
    <w:p w:rsidR="00BE418D" w:rsidRDefault="00D1010D">
      <w:pPr>
        <w:pStyle w:val="ProductList-ClauseHeading"/>
        <w:outlineLvl w:val="4"/>
      </w:pPr>
      <w:r>
        <w:t>4.2 Microsoft Dynamics CustomerSource</w:t>
      </w:r>
    </w:p>
    <w:p w:rsidR="00BE418D" w:rsidRDefault="00D1010D">
      <w:pPr>
        <w:pStyle w:val="ProductList-Body"/>
      </w:pPr>
      <w:r>
        <w:t>Οι πελάτες του Microsoft</w:t>
      </w:r>
      <w:r>
        <w:t xml:space="preserve"> Dynamics με ενεργή SA ή με Συνδρομή Online θα έχουν πρόσβαση στο CustomerSource. </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57051"/>
      <w:r>
        <w:instrText>Microsoft Identity Manager</w:instrText>
      </w:r>
      <w:bookmarkEnd w:id="81"/>
      <w:r>
        <w:instrText>" \l 2</w:instrText>
      </w:r>
      <w:r>
        <w:fldChar w:fldCharType="end"/>
      </w:r>
    </w:p>
    <w:p w:rsidR="00BE418D" w:rsidRDefault="00D1010D">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w:instrText>
            </w:r>
            <w:r>
              <w:instrText xml:space="preserve">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w:instrText>
            </w:r>
            <w:r>
              <w:instrText xml:space="preserve">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BFBFBF"/>
              <w:bottom w:val="dashed" w:sz="4" w:space="0" w:color="BFBFBF"/>
              <w:right w:val="none" w:sz="4" w:space="0" w:color="6E6E6E"/>
            </w:tcBorders>
          </w:tcPr>
          <w:p w:rsidR="00BE418D" w:rsidRDefault="00D1010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BFBFBF"/>
              <w:bottom w:val="none" w:sz="4" w:space="0" w:color="BFBFBF"/>
              <w:right w:val="none" w:sz="4" w:space="0" w:color="6E6E6E"/>
            </w:tcBorders>
          </w:tcPr>
          <w:p w:rsidR="00BE418D" w:rsidRDefault="00D101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w:instrText>
            </w:r>
            <w:r>
              <w:instrText xml:space="preserve">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w:instrText>
            </w:r>
            <w:r>
              <w:instrText xml:space="preserve">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w:instrText>
            </w:r>
            <w:r>
              <w:instrText xml:space="preserve">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 xml:space="preserve">3.1 </w:t>
      </w:r>
      <w:r>
        <w:t>Πρόσθετο Λογισμικό</w:t>
      </w:r>
    </w:p>
    <w:tbl>
      <w:tblPr>
        <w:tblStyle w:val="PURTable"/>
        <w:tblW w:w="0" w:type="dxa"/>
        <w:tblLook w:val="04A0" w:firstRow="1" w:lastRow="0" w:firstColumn="1" w:lastColumn="0" w:noHBand="0" w:noVBand="1"/>
      </w:tblPr>
      <w:tblGrid>
        <w:gridCol w:w="3652"/>
        <w:gridCol w:w="3569"/>
        <w:gridCol w:w="356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418D" w:rsidRDefault="00BE418D">
            <w:pPr>
              <w:pStyle w:val="ProductList-TableBody"/>
            </w:pPr>
          </w:p>
        </w:tc>
      </w:tr>
    </w:tbl>
    <w:p w:rsidR="00BE418D" w:rsidRDefault="00D1010D">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w:instrText>
            </w:r>
            <w:r>
              <w:instrText xml:space="preserve">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w:t>
            </w:r>
            <w:r>
              <w:rPr>
                <w:color w:val="404040"/>
              </w:rPr>
              <w:t>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86" w:name="_Sec611"/>
      <w:r>
        <w:t>Εφαρμογές Office</w:t>
      </w:r>
      <w:bookmarkEnd w:id="86"/>
      <w:r>
        <w:fldChar w:fldCharType="begin"/>
      </w:r>
      <w:r>
        <w:instrText xml:space="preserve"> TC "</w:instrText>
      </w:r>
      <w:bookmarkStart w:id="87" w:name="_Toc439057052"/>
      <w:r>
        <w:instrText>Εφαρμογές Office</w:instrText>
      </w:r>
      <w:bookmarkEnd w:id="87"/>
      <w:r>
        <w:instrText>" \l 2</w:instrText>
      </w:r>
      <w:r>
        <w:fldChar w:fldCharType="end"/>
      </w:r>
    </w:p>
    <w:p w:rsidR="00BE418D" w:rsidRDefault="00D1010D">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39057053"/>
      <w:r>
        <w:instrText>Εφαρμογές Desktop Office</w:instrText>
      </w:r>
      <w:bookmarkEnd w:id="89"/>
      <w:r>
        <w:instrText>" \l 3</w:instrText>
      </w:r>
      <w:r>
        <w:fldChar w:fldCharType="end"/>
      </w:r>
    </w:p>
    <w:p w:rsidR="00BE418D" w:rsidRDefault="00D1010D">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w:instrText>
            </w:r>
            <w:r>
              <w:instrText xml:space="preserve">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w:instrText>
            </w:r>
            <w:r>
              <w:instrText xml:space="preserve">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w:instrText>
            </w:r>
            <w:r>
              <w:instrText xml:space="preserve">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000000"/>
              <w:bottom w:val="dashed" w:sz="4" w:space="0" w:color="BFBFBF"/>
              <w:right w:val="single" w:sz="6" w:space="0" w:color="FFFFFF"/>
            </w:tcBorders>
          </w:tcPr>
          <w:p w:rsidR="00BE418D" w:rsidRDefault="00D101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w:instrText>
            </w:r>
            <w:r>
              <w:instrText xml:space="preserve">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w:instrText>
            </w:r>
            <w:r>
              <w:instrText xml:space="preserve">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dashed" w:sz="4" w:space="0" w:color="BFBFBF"/>
              <w:right w:val="single" w:sz="6" w:space="0" w:color="FFFFFF"/>
            </w:tcBorders>
          </w:tcPr>
          <w:p w:rsidR="00BE418D" w:rsidRDefault="00D1010D">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18D" w:rsidRDefault="00BE418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000000"/>
              <w:bottom w:val="none" w:sz="4" w:space="0" w:color="BFBFBF"/>
              <w:right w:val="single" w:sz="6" w:space="0" w:color="FFFFFF"/>
            </w:tcBorders>
          </w:tcPr>
          <w:p w:rsidR="00BE418D" w:rsidRDefault="00D1010D">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418D" w:rsidRDefault="00D101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418D" w:rsidRDefault="00BE418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w:instrText>
            </w:r>
            <w:r>
              <w:instrText xml:space="preserve">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w:t>
            </w:r>
            <w:r>
              <w:t xml:space="preserve">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w:t>
            </w:r>
            <w:r>
              <w:rPr>
                <w:color w:val="0563C1"/>
              </w:rPr>
              <w:t>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w:instrText>
            </w:r>
            <w:r>
              <w:instrText xml:space="preserve">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2.1 Project Professional 2016</w:t>
      </w:r>
    </w:p>
    <w:p w:rsidR="00BE418D" w:rsidRDefault="00D1010D">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w:instrText>
      </w:r>
      <w:r>
        <w:instrText xml:space="preserve">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BE418D" w:rsidRDefault="00BE418D">
      <w:pPr>
        <w:pStyle w:val="ProductList-Body"/>
      </w:pPr>
    </w:p>
    <w:p w:rsidR="00BE418D" w:rsidRDefault="00D1010D">
      <w:pPr>
        <w:pStyle w:val="ProductList-ClauseHeading"/>
        <w:outlineLvl w:val="4"/>
      </w:pPr>
      <w:r>
        <w:t>2.2 Οικιακή Εργασία</w:t>
      </w:r>
    </w:p>
    <w:p w:rsidR="00BE418D" w:rsidRDefault="00D1010D">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w:instrText>
      </w:r>
      <w:r>
        <w:instrText xml:space="preserve">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w:instrText>
      </w:r>
      <w:r>
        <w:instrText xml:space="preserve">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w:t>
      </w:r>
      <w:r>
        <w:t>(π.χ. στην οικία του χρήστη).</w:t>
      </w:r>
    </w:p>
    <w:p w:rsidR="00BE418D" w:rsidRDefault="00BE418D">
      <w:pPr>
        <w:pStyle w:val="ProductList-Body"/>
      </w:pPr>
    </w:p>
    <w:p w:rsidR="00BE418D" w:rsidRDefault="00D1010D">
      <w:pPr>
        <w:pStyle w:val="ProductList-ClauseHeading"/>
        <w:outlineLvl w:val="4"/>
      </w:pPr>
      <w:r>
        <w:t>2.3 Μεταβάσεις</w:t>
      </w:r>
    </w:p>
    <w:p w:rsidR="00BE418D" w:rsidRDefault="00D1010D">
      <w:pPr>
        <w:pStyle w:val="ProductList-Body"/>
      </w:pPr>
      <w:r>
        <w:t>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w:t>
      </w:r>
    </w:p>
    <w:tbl>
      <w:tblPr>
        <w:tblStyle w:val="PURTable"/>
        <w:tblW w:w="0" w:type="dxa"/>
        <w:tblLook w:val="04A0" w:firstRow="1" w:lastRow="0" w:firstColumn="1" w:lastColumn="0" w:noHBand="0" w:noVBand="1"/>
      </w:tblPr>
      <w:tblGrid>
        <w:gridCol w:w="5396"/>
        <w:gridCol w:w="5394"/>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Προϊόντα που υφίστανται Μετάβαση (Λογισμικό)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Έγκυρες Επιλογές Μετάβασης (Υπηρεσίες Online)</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w:t>
            </w:r>
            <w:r>
              <w:fldChar w:fldCharType="begin"/>
            </w:r>
            <w:r>
              <w:instrText xml:space="preserve"> XE "Office 365" </w:instrText>
            </w:r>
            <w:r>
              <w:fldChar w:fldCharType="end"/>
            </w:r>
            <w:r>
              <w:t xml:space="preserve"> (Enterprise &amp; Δημοσίου E3, E4), Office 365 ProPlus</w:t>
            </w:r>
            <w:r>
              <w:fldChar w:fldCharType="begin"/>
            </w:r>
            <w:r>
              <w:instrText xml:space="preserve"> XE "Office 365 ProPlus" </w:instrText>
            </w:r>
            <w:r>
              <w:fldChar w:fldCharType="end"/>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 και C</w:t>
            </w:r>
            <w:r>
              <w:t>ore Suite</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&amp; Δημοσίου E3, E4)*</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&amp; Δημοσίου E3, E4)*</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Pro for Office 365</w:t>
            </w:r>
            <w:r>
              <w:fldChar w:fldCharType="begin"/>
            </w:r>
            <w:r>
              <w:instrText xml:space="preserve"> XE "Project Pro for Office 365" </w:instrText>
            </w:r>
            <w:r>
              <w:fldChar w:fldCharType="end"/>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Visio Pro for Office 365</w:t>
            </w:r>
            <w:r>
              <w:fldChar w:fldCharType="begin"/>
            </w:r>
            <w:r>
              <w:instrText xml:space="preserve"> XE "Visio Pro for Office 365" </w:instrText>
            </w:r>
            <w:r>
              <w:fldChar w:fldCharType="end"/>
            </w:r>
          </w:p>
        </w:tc>
      </w:tr>
    </w:tbl>
    <w:p w:rsidR="00BE418D" w:rsidRDefault="00D1010D">
      <w:pPr>
        <w:pStyle w:val="ProductList-Body"/>
      </w:pPr>
      <w:r>
        <w:rPr>
          <w:i/>
        </w:rPr>
        <w:t>*Η επιλογή μετάβασης απαιτεί επίσης το κατάλληλο CAL Suite Bridge.</w:t>
      </w:r>
    </w:p>
    <w:p w:rsidR="00BE418D" w:rsidRDefault="00BE418D">
      <w:pPr>
        <w:pStyle w:val="ProductList-Body"/>
      </w:pPr>
    </w:p>
    <w:p w:rsidR="00BE418D" w:rsidRDefault="00D1010D">
      <w:pPr>
        <w:pStyle w:val="ProductList-ClauseHeading"/>
        <w:outlineLvl w:val="4"/>
      </w:pPr>
      <w:r>
        <w:t>2.4 Ανεξαρτήτως Πλατφόρμας</w:t>
      </w:r>
    </w:p>
    <w:p w:rsidR="00BE418D" w:rsidRDefault="00D1010D">
      <w:pPr>
        <w:pStyle w:val="ProductList-Body"/>
      </w:pPr>
      <w:r>
        <w:t xml:space="preserve">Ο Πελάτης μπορεί να εκτελέσει είτε την έκδοση για την οποία διαθέτει άδεια χρήσης είτε μια έκδοση για </w:t>
      </w:r>
      <w:r>
        <w:t>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w:t>
      </w:r>
      <w:r>
        <w:t>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w:t>
      </w:r>
      <w:r>
        <w:t>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BE418D" w:rsidRDefault="00BE418D">
      <w:pPr>
        <w:pStyle w:val="ProductList-Body"/>
      </w:pPr>
    </w:p>
    <w:p w:rsidR="00BE418D" w:rsidRDefault="00D1010D">
      <w:pPr>
        <w:pStyle w:val="ProductList-ClauseHeading"/>
        <w:outlineLvl w:val="4"/>
      </w:pPr>
      <w:r>
        <w:t>2.5 Μεταγενέστερες Εκδόσεις</w:t>
      </w:r>
    </w:p>
    <w:p w:rsidR="00BE418D" w:rsidRDefault="00D1010D">
      <w:pPr>
        <w:pStyle w:val="ProductList-Body"/>
      </w:pPr>
      <w:r>
        <w:t>Το Skype για επιχειρήσεις 2016 είναι</w:t>
      </w:r>
      <w:r>
        <w:t xml:space="preserve"> η μεταγενέστερη έκδοση του Lync 2013.</w:t>
      </w:r>
    </w:p>
    <w:p w:rsidR="00BE418D" w:rsidRDefault="00D1010D">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w:instrText>
            </w:r>
            <w:r>
              <w:instrText xml:space="preserve">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w:instrText>
            </w:r>
            <w:r>
              <w:instrText xml:space="preserve">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w:instrText>
            </w:r>
            <w:r>
              <w:instrText xml:space="preserve">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Δικαιώματα Εμπορικής Χρήσης Office Home &amp; Student 2013 RT</w:t>
      </w:r>
    </w:p>
    <w:p w:rsidR="00BE418D" w:rsidRDefault="00D1010D">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w:t>
      </w:r>
      <w:r>
        <w:t>ό Office Home &amp; Student για εμπορική χρήση, ακόμα και εάν προβλέπεται άλλως στους όρους άδειας χρήσης του Office Home &amp; Student 2013 RT.</w:t>
      </w:r>
    </w:p>
    <w:p w:rsidR="00BE418D" w:rsidRDefault="00BE418D">
      <w:pPr>
        <w:pStyle w:val="ProductList-Body"/>
      </w:pPr>
    </w:p>
    <w:p w:rsidR="00BE418D" w:rsidRDefault="00D1010D">
      <w:pPr>
        <w:pStyle w:val="ProductList-ClauseHeading"/>
        <w:outlineLvl w:val="4"/>
      </w:pPr>
      <w:r>
        <w:t>3.2 Office Professional Plus 2016 και Office Standard 2016 – Εμπορική Χρήση Office Home &amp; Student 2013 RT</w:t>
      </w:r>
    </w:p>
    <w:p w:rsidR="00BE418D" w:rsidRDefault="00D1010D">
      <w:pPr>
        <w:pStyle w:val="ProductList-Body"/>
      </w:pPr>
      <w:r>
        <w:t xml:space="preserve">Κάθε </w:t>
      </w:r>
      <w:r>
        <w:fldChar w:fldCharType="begin"/>
      </w:r>
      <w:r>
        <w:instrText xml:space="preserve"> AutoTe</w:instrText>
      </w:r>
      <w:r>
        <w:instrText xml:space="preserv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w:instrText>
      </w:r>
      <w:r>
        <w:instrText xml:space="preserve">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w:t>
      </w:r>
      <w:r>
        <w:t>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BE418D" w:rsidRDefault="00D1010D">
      <w:pPr>
        <w:pStyle w:val="ProductList-Offering1SubSection"/>
        <w:outlineLvl w:val="3"/>
      </w:pPr>
      <w:bookmarkStart w:id="93" w:name="_Sec819"/>
      <w:r>
        <w:t>4. Εξασφάλιση Αναβάθ</w:t>
      </w:r>
      <w:r>
        <w:t>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w:instrText>
            </w:r>
            <w:r>
              <w:instrText xml:space="preserve">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w:instrText>
            </w:r>
            <w:r>
              <w:instrText>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w:instrText>
            </w:r>
            <w:r>
              <w:instrText xml:space="preserve">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Περιαγωγής: Προ</w:instrText>
            </w:r>
            <w:r>
              <w:instrText xml:space="preserve">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4.1 Project Professional 2016</w:t>
      </w:r>
    </w:p>
    <w:p w:rsidR="00BE418D" w:rsidRDefault="00D1010D">
      <w:pPr>
        <w:pStyle w:val="ProductList-Body"/>
      </w:pPr>
      <w:r>
        <w:t xml:space="preserve">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w:t>
      </w:r>
      <w:r>
        <w:t>Λογισμικού θα λήγει με τη λήξη της αντίστοιχης κάλυψης για το Project Professional.</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94" w:name="_Sec680"/>
      <w:r>
        <w:t>Office για Mac</w:t>
      </w:r>
      <w:bookmarkEnd w:id="94"/>
      <w:r>
        <w:fldChar w:fldCharType="begin"/>
      </w:r>
      <w:r>
        <w:instrText xml:space="preserve"> TC "</w:instrText>
      </w:r>
      <w:bookmarkStart w:id="95" w:name="_Toc439057054"/>
      <w:r>
        <w:instrText>Office για Mac</w:instrText>
      </w:r>
      <w:bookmarkEnd w:id="95"/>
      <w:r>
        <w:instrText xml:space="preserve">" </w:instrText>
      </w:r>
      <w:r>
        <w:instrText>\l 3</w:instrText>
      </w:r>
      <w:r>
        <w:fldChar w:fldCharType="end"/>
      </w:r>
    </w:p>
    <w:p w:rsidR="00BE418D" w:rsidRDefault="00D1010D">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w:t>
            </w:r>
            <w:r>
              <w:t>ή Εργασία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w:t>
            </w:r>
            <w:r>
              <w:rPr>
                <w:color w:val="0563C1"/>
              </w:rPr>
              <w:t>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2.1 Μεταγενέστερες Εκδόσεις</w:t>
      </w:r>
    </w:p>
    <w:p w:rsidR="00BE418D" w:rsidRDefault="00D1010D">
      <w:pPr>
        <w:pStyle w:val="ProductList-Body"/>
      </w:pPr>
      <w:r>
        <w:t xml:space="preserve">Το Outlook for Mac 2011 είναι η μεταγενέστερη έκδοση του Entourage for Mac 2008. Το Lync for Mac 2011 είναι η μεταγενέστερη έκδοση του Communicator </w:t>
      </w:r>
      <w:r>
        <w:t>for Mac 2011</w:t>
      </w:r>
      <w:r>
        <w:fldChar w:fldCharType="begin"/>
      </w:r>
      <w:r>
        <w:instrText xml:space="preserve"> XE "Communicator for Mac 2011" </w:instrText>
      </w:r>
      <w:r>
        <w:fldChar w:fldCharType="end"/>
      </w:r>
      <w:r>
        <w:t>.</w:t>
      </w:r>
    </w:p>
    <w:p w:rsidR="00BE418D" w:rsidRDefault="00BE418D">
      <w:pPr>
        <w:pStyle w:val="ProductList-Body"/>
      </w:pPr>
    </w:p>
    <w:p w:rsidR="00BE418D" w:rsidRDefault="00D1010D">
      <w:pPr>
        <w:pStyle w:val="ProductList-ClauseHeading"/>
        <w:outlineLvl w:val="4"/>
      </w:pPr>
      <w:r>
        <w:t>2.2 Οικιακή Εργασία</w:t>
      </w:r>
    </w:p>
    <w:p w:rsidR="00BE418D" w:rsidRDefault="00D1010D">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w:t>
      </w:r>
      <w:r>
        <w:rPr>
          <w:color w:val="0563C1"/>
        </w:rPr>
        <w:t>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w:instrText>
      </w:r>
      <w:r>
        <w:instrText xml:space="preserve">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w:t>
      </w:r>
      <w:r>
        <w:t>εκτός της εγκατάστασης του Πελάτη ή των Συγγενών Εταιρειών του (π.χ. στην οικία του χρήστη).</w:t>
      </w:r>
    </w:p>
    <w:p w:rsidR="00BE418D" w:rsidRDefault="00BE418D">
      <w:pPr>
        <w:pStyle w:val="ProductList-Body"/>
      </w:pPr>
    </w:p>
    <w:p w:rsidR="00BE418D" w:rsidRDefault="00D1010D">
      <w:pPr>
        <w:pStyle w:val="ProductList-ClauseHeading"/>
        <w:outlineLvl w:val="4"/>
      </w:pPr>
      <w:r>
        <w:t>2.3 Ανεξαρτήτως Πλατφόρμας</w:t>
      </w:r>
    </w:p>
    <w:p w:rsidR="00BE418D" w:rsidRDefault="00D1010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w:t>
      </w:r>
      <w:r>
        <w:t>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w:t>
      </w:r>
      <w:r>
        <w:t xml:space="preserve">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w:instrText>
      </w:r>
      <w:r>
        <w:instrText xml:space="preserve">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w:t>
      </w:r>
      <w:r>
        <w:t>τη διάρκεια κάλυψης.</w:t>
      </w:r>
    </w:p>
    <w:p w:rsidR="00BE418D" w:rsidRDefault="00D1010D">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w:instrText>
            </w:r>
            <w:r>
              <w:instrText xml:space="preserve">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Office Web Apps Server 2013 (οικογένεια προγραμμάτων Office μόνο)</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w:instrText>
            </w:r>
            <w:r>
              <w:instrText xml:space="preserve">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Εμπορική Χρήση Office Home &amp; Student 2013 RT</w:t>
      </w:r>
    </w:p>
    <w:p w:rsidR="00BE418D" w:rsidRDefault="00D1010D">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w:instrText>
      </w:r>
      <w:r>
        <w:instrText xml:space="preserve">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w:t>
      </w:r>
      <w:r>
        <w:t>2013 RT.</w:t>
      </w:r>
    </w:p>
    <w:p w:rsidR="00BE418D" w:rsidRDefault="00D1010D">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w:instrText>
            </w:r>
            <w:r>
              <w:instrText xml:space="preserve">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w:t>
            </w:r>
            <w:r>
              <w:rPr>
                <w:color w:val="404040"/>
              </w:rPr>
              <w:t xml:space="preserve">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w:instrText>
            </w:r>
            <w:r>
              <w:instrText xml:space="preserve">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39057055"/>
      <w:r>
        <w:instrText>Διακομιστές Office</w:instrText>
      </w:r>
      <w:bookmarkEnd w:id="101"/>
      <w:r>
        <w:instrText>" \l 2</w:instrText>
      </w:r>
      <w:r>
        <w:fldChar w:fldCharType="end"/>
      </w:r>
    </w:p>
    <w:p w:rsidR="00BE418D" w:rsidRDefault="00D1010D">
      <w:pPr>
        <w:pStyle w:val="ProductList-Offering2HeadingNoBorder"/>
        <w:outlineLvl w:val="2"/>
      </w:pPr>
      <w:bookmarkStart w:id="102" w:name="_Sec638"/>
      <w:r>
        <w:t>Exchange Server</w:t>
      </w:r>
      <w:bookmarkEnd w:id="102"/>
      <w:r>
        <w:fldChar w:fldCharType="begin"/>
      </w:r>
      <w:r>
        <w:instrText xml:space="preserve"> TC "</w:instrText>
      </w:r>
      <w:bookmarkStart w:id="103" w:name="_Toc439057056"/>
      <w:r>
        <w:instrText>Exchange Server</w:instrText>
      </w:r>
      <w:bookmarkEnd w:id="103"/>
      <w:r>
        <w:instrText>" \l 3</w:instrText>
      </w:r>
      <w:r>
        <w:fldChar w:fldCharType="end"/>
      </w:r>
    </w:p>
    <w:p w:rsidR="00BE418D" w:rsidRDefault="00D1010D">
      <w:pPr>
        <w:pStyle w:val="ProductList-Offering1SubSection"/>
        <w:outlineLvl w:val="3"/>
      </w:pPr>
      <w:bookmarkStart w:id="104" w:name="_Sec683"/>
      <w:r>
        <w:t xml:space="preserve">1. </w:t>
      </w:r>
      <w:r>
        <w:t>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w:instrText>
            </w:r>
            <w:r>
              <w:instrText xml:space="preserve">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Exchange Server Standard 2016</w:t>
            </w:r>
            <w:r>
              <w:fldChar w:fldCharType="begin"/>
            </w:r>
            <w:r>
              <w:instrText xml:space="preserve"> XE "Exchange Server Sta</w:instrText>
            </w:r>
            <w:r>
              <w:instrText xml:space="preserve">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w:instrText>
            </w:r>
            <w:r>
              <w:instrText xml:space="preserve">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w:instrText>
            </w:r>
            <w:r>
              <w:instrText>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w:instrText>
            </w:r>
            <w:r>
              <w:instrText xml:space="preserve">ύς Όρους Άδειας Χρήσης." </w:instrText>
            </w:r>
            <w:r>
              <w:fldChar w:fldCharType="separate"/>
            </w:r>
            <w:r>
              <w:rPr>
                <w:color w:val="0563C1"/>
              </w:rPr>
              <w:t>Αναπαραστάσεις</w:t>
            </w:r>
            <w:r>
              <w:fldChar w:fldCharType="end"/>
            </w:r>
            <w:r>
              <w:t xml:space="preserve"> Enterprise σε Standard</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w:instrText>
            </w:r>
            <w:r>
              <w:instrText xml:space="preserve">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w:t>
            </w:r>
            <w:r>
              <w:rPr>
                <w:color w:val="404040"/>
              </w:rP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w:instrText>
            </w:r>
            <w:r>
              <w:instrText xml:space="preserve">κού διακομιστή." </w:instrText>
            </w:r>
            <w:r>
              <w:fldChar w:fldCharType="separate"/>
            </w:r>
            <w:r>
              <w:rPr>
                <w:color w:val="0563C1"/>
              </w:rPr>
              <w:t>Πρόσθετο Λογισμικό</w:t>
            </w:r>
            <w:r>
              <w:fldChar w:fldCharType="end"/>
            </w:r>
            <w:r>
              <w:t>: Όλες οι εκδόσεις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w:t>
            </w:r>
            <w:r>
              <w:t>κδόσεις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Exchange Server 20</w:t>
            </w:r>
            <w:r>
              <w:t>16 Standard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Exchange Online Plan 1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Exchange Online Plan 2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Exchange Online Plan 2G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SubClauseHeading"/>
        <w:outlineLvl w:val="5"/>
      </w:pPr>
      <w:r>
        <w:t>3.1.1 Πρόσθετη Λειτουργία σε Σχέση με την Exchange Enterprise CAL</w:t>
      </w:r>
    </w:p>
    <w:p w:rsidR="00BE418D" w:rsidRDefault="00D1010D">
      <w:pPr>
        <w:pStyle w:val="ProductList-BodyIndented"/>
      </w:pPr>
      <w:r>
        <w:t>Αρχείο την Ίδια Στιγμή, Διατήρηση Αρχικής Έκδοσης (Αόριστη, Βάσει ερωτήματος και Βάσει χρόνου)</w:t>
      </w:r>
      <w:r>
        <w:t>,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Exchange Online Plan 2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Exchange Online Plan 2G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w:instrText>
            </w:r>
            <w:r>
              <w:instrText>: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w:instrText>
            </w:r>
            <w:r>
              <w:instrText xml:space="preserve">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w:instrText>
            </w:r>
            <w:r>
              <w:instrText xml:space="preserve">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w:instrText>
            </w:r>
            <w:r>
              <w:instrText xml:space="preserve">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 xml:space="preserve">4.1 Συμπληρωματικοί Όροι και </w:t>
      </w:r>
      <w:r>
        <w:t>Προϋποθέσεις Exchange Enterprise CAL με Υπηρεσίες 2016</w:t>
      </w:r>
    </w:p>
    <w:p w:rsidR="00BE418D" w:rsidRDefault="00D1010D">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w:t>
      </w:r>
      <w:r>
        <w:t>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w:t>
      </w:r>
      <w:r>
        <w:t xml:space="preserve">ρτημα Α – Συμπληρωματικοί Όροι Συμβάσεων Προγραμμάτων στον Κατάλογο Προϊόντων του Ιουνίου 2015 στη διεύθυνση </w:t>
      </w:r>
      <w:hyperlink r:id="rId49">
        <w:r>
          <w:rPr>
            <w:color w:val="00467F"/>
            <w:u w:val="single"/>
          </w:rPr>
          <w:t>http://go.microsoft.com/?linkid=9839207</w:t>
        </w:r>
      </w:hyperlink>
      <w:r>
        <w:t xml:space="preserve"> για την αγορά και χρήση Υπηρεσιών Online που περ</w:t>
      </w:r>
      <w:r>
        <w:t>ιλαμβάνονται σε άδεια Exchange Enterprise CAL με Υπηρεσίες 2016.</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108" w:name="_Sec639"/>
      <w:r>
        <w:t>Project Server</w:t>
      </w:r>
      <w:bookmarkEnd w:id="108"/>
      <w:r>
        <w:fldChar w:fldCharType="begin"/>
      </w:r>
      <w:r>
        <w:instrText xml:space="preserve"> TC "</w:instrText>
      </w:r>
      <w:bookmarkStart w:id="109" w:name="_Toc439057057"/>
      <w:r>
        <w:instrText>Project Server</w:instrText>
      </w:r>
      <w:bookmarkEnd w:id="109"/>
      <w:r>
        <w:instrText>" \l 3</w:instrText>
      </w:r>
      <w:r>
        <w:fldChar w:fldCharType="end"/>
      </w:r>
    </w:p>
    <w:p w:rsidR="00BE418D" w:rsidRDefault="00D1010D">
      <w:pPr>
        <w:pStyle w:val="ProductList-Offering1SubSection"/>
        <w:outlineLvl w:val="3"/>
      </w:pPr>
      <w:bookmarkStart w:id="110" w:name="_Sec684"/>
      <w:r>
        <w:t>1. Διαθεσιμό</w:t>
      </w:r>
      <w:r>
        <w:t>τητα Προγράμματος</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w:instrText>
            </w:r>
            <w:r>
              <w:instrText xml:space="preserv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w:instrText>
            </w:r>
            <w:r>
              <w:instrText xml:space="preserve">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w:instrText>
            </w:r>
            <w:r>
              <w:instrText xml:space="preserve">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w:instrText>
            </w:r>
            <w:r>
              <w:instrText xml:space="preserve">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w:instrText>
            </w:r>
            <w:r>
              <w:instrText xml:space="preserve">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Project Lite</w:t>
            </w:r>
            <w:r>
              <w:fldChar w:fldCharType="begin"/>
            </w:r>
            <w:r>
              <w:instrText xml:space="preserve"> XE "Project Lite" </w:instrText>
            </w:r>
            <w:r>
              <w:fldChar w:fldCharType="end"/>
            </w:r>
            <w:r>
              <w:t xml:space="preserve">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E418D" w:rsidRDefault="00D1010D">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BE418D" w:rsidRDefault="00BE418D">
      <w:pPr>
        <w:pStyle w:val="ProductList-Body"/>
      </w:pPr>
    </w:p>
    <w:p w:rsidR="00BE418D" w:rsidRDefault="00D1010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w:instrText>
            </w:r>
            <w:r>
              <w:instrText xml:space="preserve">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w:instrText>
            </w:r>
            <w:r>
              <w:instrText>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w:instrText>
            </w:r>
            <w:r>
              <w:instrText xml:space="preserve">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Δικαιώματα Περιαγωγής: </w:t>
            </w:r>
            <w:r>
              <w:rPr>
                <w:color w:val="404040"/>
              </w:rPr>
              <w:t>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114" w:name="_Sec640"/>
      <w:r>
        <w:t>SharePoint Server</w:t>
      </w:r>
      <w:bookmarkEnd w:id="114"/>
      <w:r>
        <w:fldChar w:fldCharType="begin"/>
      </w:r>
      <w:r>
        <w:instrText xml:space="preserve"> TC "</w:instrText>
      </w:r>
      <w:bookmarkStart w:id="115" w:name="_Toc439057058"/>
      <w:r>
        <w:instrText>SharePoint Server</w:instrText>
      </w:r>
      <w:bookmarkEnd w:id="115"/>
      <w:r>
        <w:instrText>" \l 3</w:instrText>
      </w:r>
      <w:r>
        <w:fldChar w:fldCharType="end"/>
      </w:r>
    </w:p>
    <w:p w:rsidR="00BE418D" w:rsidRDefault="00D1010D">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SharePoint</w:t>
            </w:r>
            <w:r>
              <w:rPr>
                <w:color w:val="000000"/>
              </w:rPr>
              <w:t xml:space="preserve">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 xml:space="preserve">SharePoint </w:t>
            </w:r>
            <w:r>
              <w:t>Server 2013 Standard CAL</w:t>
            </w:r>
            <w:r>
              <w:fldChar w:fldCharType="begin"/>
            </w:r>
            <w:r>
              <w:instrText xml:space="preserve"> XE "SharePoint Server 2013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w:t>
            </w:r>
            <w:r>
              <w:t xml:space="preserve">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w:instrText>
            </w:r>
            <w:r>
              <w:instrText xml:space="preserve">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w:instrText>
            </w:r>
            <w:r>
              <w:instrText xml:space="preserve">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w:instrText>
            </w:r>
            <w:r>
              <w:instrText xml:space="preserve">ρήση του λογισμικού διακομιστή." </w:instrText>
            </w:r>
            <w:r>
              <w:fldChar w:fldCharType="separate"/>
            </w:r>
            <w:r>
              <w:rPr>
                <w:color w:val="0563C1"/>
              </w:rPr>
              <w:t>Πρόσθετο Λογισμικό</w:t>
            </w:r>
            <w:r>
              <w:fldChar w:fldCharType="end"/>
            </w:r>
            <w:r>
              <w:t>: Ναι</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w:t>
            </w:r>
            <w:r>
              <w:rPr>
                <w:color w:val="404040"/>
              </w:rPr>
              <w:t>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SharePoint Online Plan 2</w:t>
            </w:r>
            <w:r>
              <w:fldChar w:fldCharType="begin"/>
            </w:r>
            <w:r>
              <w:instrText xml:space="preserve"> XE "SharePoint Online Plan 2" </w:instrText>
            </w:r>
            <w:r>
              <w:fldChar w:fldCharType="end"/>
            </w:r>
            <w:r>
              <w:t xml:space="preserve">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Λογισμικού Διακομιστή SharePoint Server 2013</w:t>
      </w:r>
    </w:p>
    <w:tbl>
      <w:tblPr>
        <w:tblStyle w:val="PURTable"/>
        <w:tblW w:w="0" w:type="dxa"/>
        <w:tblLook w:val="04A0" w:firstRow="1" w:lastRow="0" w:firstColumn="1" w:lastColumn="0" w:noHBand="0" w:noVBand="1"/>
      </w:tblPr>
      <w:tblGrid>
        <w:gridCol w:w="3599"/>
        <w:gridCol w:w="3599"/>
        <w:gridCol w:w="359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r:id="rId50">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D1010D">
            <w:pPr>
              <w:pStyle w:val="ProductList-TableBody"/>
            </w:pPr>
            <w:r>
              <w:t>SharePoint Online Plan 2 User SL</w:t>
            </w:r>
          </w:p>
        </w:tc>
      </w:tr>
    </w:tbl>
    <w:p w:rsidR="00BE418D" w:rsidRDefault="00BE418D">
      <w:pPr>
        <w:pStyle w:val="ProductList-Body"/>
      </w:pPr>
    </w:p>
    <w:p w:rsidR="00BE418D" w:rsidRDefault="00D1010D">
      <w:pPr>
        <w:pStyle w:val="ProductList-SubClauseHeading"/>
        <w:outlineLvl w:val="5"/>
      </w:pPr>
      <w:r>
        <w:t xml:space="preserve">3.2.1 </w:t>
      </w:r>
      <w:r>
        <w:t>Πρόσθετη Λειτουργία SharePoint Server σε Σχέση με το SharePoint Enterprise CAL</w:t>
      </w:r>
    </w:p>
    <w:p w:rsidR="00BE418D" w:rsidRDefault="00D1010D">
      <w:pPr>
        <w:pStyle w:val="ProductList-BodyIndented"/>
      </w:pPr>
      <w:r>
        <w:t xml:space="preserve">Business Connectivity Services Line of Business Webparts, Office 2013 Business Connectivity Services Client Integration, Υπηρεσίες Access, Αναζήτηση Enterprise, E-discovery και </w:t>
      </w:r>
      <w:r>
        <w:t>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SharePoint Server 2013 Enterpri</w:t>
            </w:r>
            <w:r>
              <w:t>se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SharePoint Online Plan 2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ClauseHeading"/>
        <w:outlineLvl w:val="4"/>
      </w:pPr>
      <w:r>
        <w:t>3.3 Αποποίηση Άδειας CAL για Χρήστες με Πρόσβαση σε Δημόσια Διαθέσιμο Περιεχόμενο</w:t>
      </w:r>
    </w:p>
    <w:p w:rsidR="00BE418D" w:rsidRDefault="00D1010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w:t>
      </w:r>
      <w:r>
        <w:t>της διαθέτει δημόσια σε χρήστες στο Internet (π.χ., όπου η πρόσβαση δεν περιορίζεται σε σενάρια Intranet ή Extranet).</w:t>
      </w:r>
    </w:p>
    <w:p w:rsidR="00BE418D" w:rsidRDefault="00BE418D">
      <w:pPr>
        <w:pStyle w:val="ProductList-Body"/>
      </w:pPr>
    </w:p>
    <w:p w:rsidR="00BE418D" w:rsidRDefault="00D1010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w:instrText>
            </w:r>
            <w:r>
              <w:instrText xml:space="preserve">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w:t>
            </w:r>
            <w:r>
              <w:rPr>
                <w:color w:val="0563C1"/>
              </w:rPr>
              <w:t>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w:instrText>
            </w:r>
            <w:r>
              <w:instrText xml:space="preserve">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57059"/>
      <w:r>
        <w:instrText>Skype for Business Server</w:instrText>
      </w:r>
      <w:bookmarkEnd w:id="121"/>
      <w:r>
        <w:instrText>" \l 3</w:instrText>
      </w:r>
      <w:r>
        <w:fldChar w:fldCharType="end"/>
      </w:r>
    </w:p>
    <w:p w:rsidR="00BE418D" w:rsidRDefault="00D1010D">
      <w:pPr>
        <w:pStyle w:val="ProductList-Offering1SubSection"/>
        <w:outlineLvl w:val="3"/>
      </w:pPr>
      <w:bookmarkStart w:id="122" w:name="_Sec686"/>
      <w:r>
        <w:t>1. Διαθεσιμότητα Προγράμματος</w:t>
      </w:r>
      <w:bookmarkEnd w:id="122"/>
    </w:p>
    <w:p w:rsidR="00BE418D" w:rsidRDefault="00BE418D">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w:instrText>
            </w:r>
            <w:r>
              <w:instrText xml:space="preserve">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w:instrText>
            </w:r>
            <w:r>
              <w:instrText xml:space="preserve">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w:t>
            </w:r>
            <w:r>
              <w:t>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w:instrText>
            </w:r>
            <w:r>
              <w:instrText xml:space="preserve">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w:instrText>
            </w:r>
            <w:r>
              <w:instrText xml:space="preserve">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w:instrText>
            </w:r>
            <w:r>
              <w:instrText xml:space="preserve">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w:instrText>
            </w:r>
            <w:r>
              <w:instrText xml:space="preserve">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w:t>
            </w:r>
            <w:r>
              <w:rPr>
                <w:color w:val="0563C1"/>
              </w:rPr>
              <w:t>ες Τεχνολογίες</w:t>
            </w:r>
            <w:r>
              <w:fldChar w:fldCharType="end"/>
            </w:r>
            <w:r>
              <w:t>: Στοιχεία Λογισμικού Windows</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Skype for Business Online Plan 1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Skype για επιχειρήσεις Online Plan 1</w:t>
            </w:r>
            <w:r>
              <w:fldChar w:fldCharType="begin"/>
            </w:r>
            <w:r>
              <w:instrText xml:space="preserve"> XE "</w:instrText>
            </w:r>
            <w:r>
              <w:instrText xml:space="preserve">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Skype for Business Online Plan 2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Skype for Business Online Plan 2G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SubClauseHeading"/>
        <w:outlineLvl w:val="5"/>
      </w:pPr>
      <w:r>
        <w:t>3.1.1 Πρόσθετη Λειτουργία σε σχέση με το Skype για επιχειρήσεις Server Enterprise CAL</w:t>
      </w:r>
    </w:p>
    <w:p w:rsidR="00BE418D" w:rsidRDefault="00D1010D">
      <w:pPr>
        <w:pStyle w:val="ProductList-BodyIndented"/>
      </w:pPr>
      <w:r>
        <w:t>Διάσκεψη Ήχου, Εικόνας και Web, Κοινή Χρήση Επιφάνειας Εργασίας, Συστήματα</w:t>
      </w:r>
      <w:r>
        <w:t xml:space="preserve">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Skype for Business Online Plan 2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Skype for Business Online Plan 2G User SL</w:t>
            </w:r>
          </w:p>
        </w:tc>
      </w:tr>
      <w:tr w:rsidR="00BE41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8D" w:rsidRDefault="00D1010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E418D" w:rsidRDefault="00D1010D">
            <w:pPr>
              <w:pStyle w:val="ProductList-TableBody"/>
            </w:pPr>
            <w:r>
              <w:t>Live Meeting Professional</w:t>
            </w:r>
            <w:r>
              <w:fldChar w:fldCharType="begin"/>
            </w:r>
            <w:r>
              <w:instrText xml:space="preserve"> XE "Live Meeting Professional" </w:instrText>
            </w:r>
            <w:r>
              <w:fldChar w:fldCharType="end"/>
            </w:r>
            <w:r>
              <w:t xml:space="preserve"> User SL</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SubClauseHeading"/>
        <w:outlineLvl w:val="5"/>
      </w:pPr>
      <w:r>
        <w:t>3.1.2 Πρόσθετη Λειτουργία σε σχέση με το Skype για επιχειρήσεις Server Plus CAL</w:t>
      </w:r>
    </w:p>
    <w:p w:rsidR="00BE418D" w:rsidRDefault="00D1010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2"/>
        <w:gridCol w:w="3484"/>
        <w:gridCol w:w="3474"/>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Ρόλος Διακομιστή Διάσκεψης Ήχου/Βίντεο</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 Director</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Ρόλος του Mediation Server</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Εργαλείο Διαχείρισης Ομαδικής Συνομιλίας Microsoft Lync Server 2013</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PowerShell Snap-in</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 του Διακ</w:t>
            </w:r>
            <w:r>
              <w:t>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 Survivable Branch Appliance</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Ρόλος του Διακομιστή Διαλειτουργικότητας Βίντεο</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w:instrText>
            </w:r>
            <w:r>
              <w:instrText>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w:instrText>
            </w:r>
            <w:r>
              <w:instrText xml:space="preserve">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w:instrText>
            </w:r>
            <w:r>
              <w:instrText xml:space="preserve">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126" w:name="_Sec883"/>
      <w:r>
        <w:t>R Server</w:t>
      </w:r>
      <w:bookmarkEnd w:id="126"/>
      <w:r>
        <w:fldChar w:fldCharType="begin"/>
      </w:r>
      <w:r>
        <w:instrText xml:space="preserve"> TC "</w:instrText>
      </w:r>
      <w:bookmarkStart w:id="127" w:name="_Toc439057060"/>
      <w:r>
        <w:instrText>R Server</w:instrText>
      </w:r>
      <w:bookmarkEnd w:id="127"/>
      <w:r>
        <w:instrText xml:space="preserve"> " \l 2</w:instrText>
      </w:r>
      <w:r>
        <w:fldChar w:fldCharType="end"/>
      </w:r>
    </w:p>
    <w:p w:rsidR="00BE418D" w:rsidRDefault="00D1010D">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w:instrText>
            </w:r>
            <w:r>
              <w:instrText xml:space="preserve">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Subs</w:instrText>
            </w:r>
            <w:r>
              <w:instrText xml:space="preserve">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none" w:sz="4" w:space="0" w:color="FFFFFF"/>
              <w:left w:val="none" w:sz="4" w:space="0" w:color="FFFFFF"/>
              <w:bottom w:val="dashed" w:sz="4" w:space="0" w:color="BFBFBF"/>
              <w:right w:val="none" w:sz="4" w:space="0" w:color="FFFFFF"/>
            </w:tcBorders>
          </w:tcPr>
          <w:p w:rsidR="00BE418D" w:rsidRDefault="00D1010D">
            <w:pPr>
              <w:pStyle w:val="ProductList-TableBody"/>
            </w:pPr>
            <w:r>
              <w:t>R Server 2016 για Hadoop on Red Hat</w:t>
            </w:r>
            <w:r>
              <w:fldChar w:fldCharType="begin"/>
            </w:r>
            <w:r>
              <w:instrText xml:space="preserve"> XE "R Server 2016 για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pPr>
            <w:r>
              <w:rPr>
                <w:color w:val="000000"/>
              </w:rPr>
              <w:t>R Server 2</w:t>
            </w:r>
            <w:r>
              <w:rPr>
                <w:color w:val="000000"/>
              </w:rPr>
              <w:t>016 για Red Hat Linux</w:t>
            </w:r>
            <w:r>
              <w:fldChar w:fldCharType="begin"/>
            </w:r>
            <w:r>
              <w:instrText xml:space="preserve"> XE "R Server 2016 για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pPr>
            <w:r>
              <w:t>R Server 2016 για SUSE Linux</w:t>
            </w:r>
            <w:r>
              <w:fldChar w:fldCharType="begin"/>
            </w:r>
            <w:r>
              <w:instrText xml:space="preserve"> XE "R Server 2016 για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2HeadingNoBorder"/>
        <w:outlineLvl w:val="2"/>
      </w:pPr>
      <w:bookmarkStart w:id="129" w:name="_Sec885"/>
      <w:r>
        <w:t>2. Προϋποθέσεις Προϊόντος</w:t>
      </w:r>
      <w:bookmarkEnd w:id="129"/>
      <w:r>
        <w:fldChar w:fldCharType="begin"/>
      </w:r>
      <w:r>
        <w:instrText xml:space="preserve"> TC "</w:instrText>
      </w:r>
      <w:bookmarkStart w:id="130" w:name="_Toc439057061"/>
      <w:r>
        <w:instrText>2. Προϋποθέσεις Προϊόντος</w:instrText>
      </w:r>
      <w:bookmarkEnd w:id="130"/>
      <w:r>
        <w:instrText>" \l 3</w:instrText>
      </w:r>
      <w:r>
        <w:fldChar w:fldCharType="end"/>
      </w:r>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Παράρτημα Β</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w:instrText>
            </w:r>
            <w:r>
              <w:instrText xml:space="preserve">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2HeadingNoBorder"/>
        <w:outlineLvl w:val="2"/>
      </w:pPr>
      <w:bookmarkStart w:id="131" w:name="_Sec886"/>
      <w:r>
        <w:t>3. Δικαιώματα Χρήσης</w:t>
      </w:r>
      <w:bookmarkEnd w:id="131"/>
      <w:r>
        <w:fldChar w:fldCharType="begin"/>
      </w:r>
      <w:r>
        <w:instrText xml:space="preserve"> TC "</w:instrText>
      </w:r>
      <w:bookmarkStart w:id="132" w:name="_Toc439057062"/>
      <w:r>
        <w:instrText>3. Δικαιώματα Χρήσης</w:instrText>
      </w:r>
      <w:bookmarkEnd w:id="132"/>
      <w:r>
        <w:instrText>" \l 3</w:instrText>
      </w:r>
      <w:r>
        <w:fldChar w:fldCharType="end"/>
      </w:r>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3">
              <w:r>
                <w:rPr>
                  <w:color w:val="00467F"/>
                  <w:u w:val="single"/>
                </w:rPr>
                <w:t>Καθολικοί</w:t>
              </w:r>
            </w:hyperlink>
            <w:r>
              <w:t xml:space="preserve">, </w:t>
            </w:r>
            <w:hyperlink w:anchor="_Sec543">
              <w:r>
                <w:rPr>
                  <w:color w:val="00467F"/>
                  <w:u w:val="single"/>
                </w:rPr>
                <w:t xml:space="preserve">Ανά Πυρήνα </w:t>
              </w:r>
            </w:hyperlink>
            <w:r>
              <w:t xml:space="preserve">– Εκδόσεις Red Hat Linux και SUSE Linux, </w:t>
            </w:r>
            <w:hyperlink w:anchor="_Sec545">
              <w:r>
                <w:rPr>
                  <w:color w:val="00467F"/>
                  <w:u w:val="single"/>
                </w:rPr>
                <w:t xml:space="preserve">Specialty Servers </w:t>
              </w:r>
            </w:hyperlink>
            <w:r>
              <w:t>– Εκδόσεις Hadoop on Red Hat και Teradata DB</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w:instrText>
            </w:r>
            <w:r>
              <w:instrText xml:space="preserve">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w:t>
            </w:r>
            <w:r>
              <w:rPr>
                <w:color w:val="0563C1"/>
              </w:rPr>
              <w:t xml:space="preserve">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Offering1SubSection"/>
        <w:outlineLvl w:val="3"/>
      </w:pPr>
      <w:r>
        <w:t xml:space="preserve">3.1 R Server 2016 για </w:t>
      </w:r>
      <w:r>
        <w:t>Hadoop on Red Hat και R Server για Teradata DB</w:t>
      </w:r>
    </w:p>
    <w:p w:rsidR="00BE418D" w:rsidRDefault="00D1010D">
      <w:pPr>
        <w:pStyle w:val="ProductList-Body"/>
      </w:pPr>
      <w:r>
        <w:t xml:space="preserve">Κάθε Άδεια Χρήσης Διακομιστή για R Server 2016 για Hadoop on Red Hat και R Server 2016 για Teradata DB καλύπτει έως 16 πυρήνες σε έναν </w:t>
      </w:r>
      <w:r>
        <w:fldChar w:fldCharType="begin"/>
      </w:r>
      <w:r>
        <w:instrText xml:space="preserve"> AutoTextList   \s NoStyle \t "Διακομιστής με Άδεια Χρήσης είναι ένας Διακ</w:instrText>
      </w:r>
      <w:r>
        <w:instrText xml:space="preserve">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E418D" w:rsidRDefault="00D1010D">
      <w:pPr>
        <w:pStyle w:val="ProductList-Offering2HeadingNoBorder"/>
        <w:outlineLvl w:val="2"/>
      </w:pPr>
      <w:bookmarkStart w:id="133" w:name="_Sec887"/>
      <w:r>
        <w:t>4. Εξασφάλιση Αναβάθμισ</w:t>
      </w:r>
      <w:r>
        <w:t>ης Λογισμικού</w:t>
      </w:r>
      <w:bookmarkEnd w:id="133"/>
      <w:r>
        <w:fldChar w:fldCharType="begin"/>
      </w:r>
      <w:r>
        <w:instrText xml:space="preserve"> TC "</w:instrText>
      </w:r>
      <w:bookmarkStart w:id="134" w:name="_Toc439057063"/>
      <w:r>
        <w:instrText>4. Εξασφάλιση Αναβάθμισης Λογισμικού</w:instrText>
      </w:r>
      <w:bookmarkEnd w:id="134"/>
      <w:r>
        <w:instrText>" \l 3</w:instrText>
      </w:r>
      <w:r>
        <w:fldChar w:fldCharType="end"/>
      </w:r>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w:instrText>
            </w:r>
            <w:r>
              <w:instrText xml:space="preserve">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HeadingNoBorder"/>
        <w:outlineLvl w:val="1"/>
      </w:pPr>
      <w:bookmarkStart w:id="135" w:name="_Sec613"/>
      <w:r>
        <w:t>Μισθωτικά Δικαιώματα</w:t>
      </w:r>
      <w:bookmarkEnd w:id="135"/>
      <w:r>
        <w:fldChar w:fldCharType="begin"/>
      </w:r>
      <w:r>
        <w:instrText xml:space="preserve"> TC "</w:instrText>
      </w:r>
      <w:bookmarkStart w:id="136" w:name="_Toc439057064"/>
      <w:r>
        <w:instrText>Μισθωτικά Δικαιώματα</w:instrText>
      </w:r>
      <w:bookmarkEnd w:id="136"/>
      <w:r>
        <w:instrText>" \l 2</w:instrText>
      </w:r>
      <w:r>
        <w:fldChar w:fldCharType="end"/>
      </w:r>
    </w:p>
    <w:p w:rsidR="00BE418D" w:rsidRDefault="00D1010D">
      <w:pPr>
        <w:pStyle w:val="ProductList-Offering1SubSection"/>
        <w:outlineLvl w:val="2"/>
      </w:pPr>
      <w:bookmarkStart w:id="137" w:name="_Sec687"/>
      <w:r>
        <w:t>1. Διαθεσιμότητα Προγράμματος</w:t>
      </w:r>
      <w:bookmarkEnd w:id="13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Μισθωτικά Δικαιώματα για το Office Standard</w:t>
            </w:r>
            <w:r>
              <w:fldChar w:fldCharType="begin"/>
            </w:r>
            <w:r>
              <w:instrText xml:space="preserve"> XE "Μισθωτικά</w:instrText>
            </w:r>
            <w:r>
              <w:instrText xml:space="preserve"> Δικαιώματα για το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Μισθωτικά Δικαιώματα για το Office Professional Plus</w:t>
            </w:r>
            <w:r>
              <w:fldChar w:fldCharType="begin"/>
            </w:r>
            <w:r>
              <w:instrText xml:space="preserve"> XE "Μισθωτικά Δικαιώματα για το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Μισθωτικά δικαιώματα για τα Windows</w:t>
            </w:r>
            <w:r>
              <w:fldChar w:fldCharType="begin"/>
            </w:r>
            <w:r>
              <w:instrText xml:space="preserve"> XE "Μισθωτικά δικαιώματα για τα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2"/>
      </w:pPr>
      <w:bookmarkStart w:id="138" w:name="_Sec742"/>
      <w:r>
        <w:t>2. Προϋποθέσεις Προϊόντος</w:t>
      </w:r>
      <w:bookmarkEnd w:id="138"/>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Προηγούμενη Έκδοση: Δ/Υ</w:t>
            </w:r>
          </w:p>
        </w:tc>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Εφαρμογές - Office, Συστήματος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 τα Μισθωτικά Δικαιώματα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(Εξασφάλιση Αναβάθμισης Λογι</w:t>
            </w:r>
            <w:r>
              <w:rPr>
                <w:color w:val="404040"/>
              </w:rPr>
              <w:t>σμικού):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2.1 Μισθωτικά Δικαιώματα</w:t>
      </w:r>
    </w:p>
    <w:p w:rsidR="00BE418D" w:rsidRDefault="00D1010D">
      <w:pPr>
        <w:pStyle w:val="ProductList-Body"/>
      </w:pPr>
      <w:r>
        <w:t xml:space="preserve">Οι Άδειες χρήσης Μισθωτικών Δικαιωμάτων που παραχωρούνται στο πλαίσιο αυτών των προγραμμάτων είναι </w:t>
      </w:r>
      <w:r>
        <w:fldChar w:fldCharType="begin"/>
      </w:r>
      <w:r>
        <w:instrText xml:space="preserve"> AutoTextList   \s NoStyle \t "Άδεια Χρήσης είναι το δικαίωμα λήψης, εγκατάστασης, π</w:instrText>
      </w:r>
      <w:r>
        <w:instrText xml:space="preserve">ρόσβασης και χρήσης ενός Προϊόντος." </w:instrText>
      </w:r>
      <w:r>
        <w:fldChar w:fldCharType="separate"/>
      </w:r>
      <w:r>
        <w:rPr>
          <w:color w:val="0563C1"/>
        </w:rPr>
        <w:t>Άδειες Χρήσης</w:t>
      </w:r>
      <w:r>
        <w:fldChar w:fldCharType="end"/>
      </w:r>
      <w:r>
        <w:t xml:space="preserve"> προσθέτων που επιτρέπουν τη χρήση από τρίτα μέρη μιας κατάλληλης εφαρμογής ή λειτουργικού συστήματος με άδεια χρήσης. Οι εν λόγω </w:t>
      </w:r>
      <w:r>
        <w:fldChar w:fldCharType="begin"/>
      </w:r>
      <w:r>
        <w:instrText xml:space="preserve"> AutoTextList   \s NoStyle \t "Άδεια Χρήσης είναι το δικαίωμα λήψης, εγκα</w:instrText>
      </w:r>
      <w:r>
        <w:instrText xml:space="preserve">τάστασης, πρόσβασης και χρήσης ενός Προϊόντος." </w:instrText>
      </w:r>
      <w:r>
        <w:fldChar w:fldCharType="separate"/>
      </w:r>
      <w:r>
        <w:rPr>
          <w:color w:val="0563C1"/>
        </w:rPr>
        <w:t>Άδειες Χρήσης</w:t>
      </w:r>
      <w:r>
        <w:fldChar w:fldCharType="end"/>
      </w:r>
      <w:r>
        <w:t xml:space="preserve"> δεν αποτελούν πλήρεις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προϊόντος, ούτε αναβάθμιση σε α</w:t>
      </w:r>
      <w:r>
        <w:t xml:space="preserve">νώτερη έκδοση. Συνεπώς, κάθε desktop στο οποίο ο Πελάτης εκχωρεί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μισθωτικών δικαιωμάτων πρέπει να διαθέτει άδεια χρήσης</w:t>
      </w:r>
      <w:r>
        <w:t xml:space="preserve"> για εκτέλεση μίας από τις κατάλληλες εφαρμογές ή ενός από τα λειτουργικά συστήματα που προσδιορίζονται παρακάτω.</w:t>
      </w:r>
    </w:p>
    <w:p w:rsidR="00BE418D" w:rsidRDefault="00BE418D">
      <w:pPr>
        <w:pStyle w:val="ProductList-Body"/>
      </w:pPr>
    </w:p>
    <w:p w:rsidR="00BE418D" w:rsidRDefault="00D1010D">
      <w:pPr>
        <w:pStyle w:val="ProductList-ClauseHeading"/>
        <w:outlineLvl w:val="3"/>
      </w:pPr>
      <w:r>
        <w:t>2.2 Κατάλληλες εφαρμογές για Μισθωτικά Δικαιώματα – Office</w:t>
      </w:r>
    </w:p>
    <w:p w:rsidR="00BE418D" w:rsidRDefault="00D1010D">
      <w:pPr>
        <w:pStyle w:val="ProductList-Body"/>
      </w:pPr>
      <w:r>
        <w:t>Η Άδεια Χρήσης για την κατάλληλη εφαρμογή πρέπει να εκχωρείται στην ίδια συσκευή σ</w:t>
      </w:r>
      <w:r>
        <w:t>την οποία πρόκειται να εκχωρηθεί η Άδεια Χρήσης Μισθωτικών Δικαιωμάτων VL. Οι εφαρμογές Office που αγοράζονται μέσω OEM δεν είναι κατάλληλες για αγορά Μισθωτικών Δικαιωμάτων. Οι κατάλληλες εφαρμογές ανά τύπο προγράμματος είναι:</w:t>
      </w:r>
    </w:p>
    <w:tbl>
      <w:tblPr>
        <w:tblStyle w:val="PURTable"/>
        <w:tblW w:w="0" w:type="dxa"/>
        <w:tblLook w:val="04A0" w:firstRow="1" w:lastRow="0" w:firstColumn="1" w:lastColumn="0" w:noHBand="0" w:noVBand="1"/>
      </w:tblPr>
      <w:tblGrid>
        <w:gridCol w:w="3670"/>
        <w:gridCol w:w="1807"/>
        <w:gridCol w:w="1783"/>
        <w:gridCol w:w="1758"/>
        <w:gridCol w:w="177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Κατάλληλο Λειτουργικό Σύστημ</w:t>
            </w:r>
            <w:r>
              <w:rPr>
                <w:color w:val="FFFFFF"/>
              </w:rPr>
              <w:t>α για αγορά Μισθωτικών Δικαιωμάτων για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PIPC</w:t>
            </w:r>
          </w:p>
          <w:p w:rsidR="00BE418D" w:rsidRDefault="00D1010D">
            <w:pPr>
              <w:pStyle w:val="ProductList-TableBody"/>
              <w:jc w:val="center"/>
            </w:pPr>
            <w:r>
              <w:rPr>
                <w:color w:val="FFFFFF"/>
              </w:rPr>
              <w:t>(Μόνο για την Ιαπωνία)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r>
      <w:tr w:rsidR="00BE418D">
        <w:tc>
          <w:tcPr>
            <w:tcW w:w="4040" w:type="dxa"/>
            <w:gridSpan w:val="5"/>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rPr>
                <w:b/>
              </w:rPr>
              <w:t>Office Standard</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gridSpan w:val="5"/>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rPr>
                <w:b/>
              </w:rPr>
              <w:t>Office Professional Plus</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bl>
    <w:p w:rsidR="00BE418D" w:rsidRDefault="00BE418D">
      <w:pPr>
        <w:pStyle w:val="ProductList-Body"/>
      </w:pPr>
    </w:p>
    <w:p w:rsidR="00BE418D" w:rsidRDefault="00D1010D">
      <w:pPr>
        <w:pStyle w:val="ProductList-ClauseHeading"/>
        <w:outlineLvl w:val="3"/>
      </w:pPr>
      <w:r>
        <w:t>2.3 Κατάλληλα λειτουργικά συστήματα για Μισθωτικά Δικαιώματα – Windows</w:t>
      </w:r>
    </w:p>
    <w:p w:rsidR="00BE418D" w:rsidRDefault="00D1010D">
      <w:pPr>
        <w:pStyle w:val="ProductList-Body"/>
      </w:pPr>
      <w:r>
        <w:t>Οι πελάτες που επιχειρούν να αποκτήσουν άδειες χρήσης μισθωτικών δικαιωμάτων μέσω των προγραμμάτων Select ή Άδειας Χρήσης Open πρέπει πρώτα να αποκτήσουν άδεια χρήσης και να εγκαταστήσουν ένα κατάλληλο λειτουργικό σύστημα στο desktop τους. Τα κατάλληλα λει</w:t>
      </w:r>
      <w:r>
        <w:t xml:space="preserve">τουργικά συστήματα με άδεια χρήσης περιλαμβάνουν επίσης άδειες χρήσης που έχουν αποκτηθεί μέσω της Σύμβασης Get Genuine Windows στο πλαίσιο των προγραμμάτων Select ή Open. Η </w:t>
      </w:r>
      <w:r>
        <w:fldChar w:fldCharType="begin"/>
      </w:r>
      <w:r>
        <w:instrText xml:space="preserve"> AutoTextList   \s NoStyle \t "Άδεια Χρήσης είναι το δικαίωμα λήψης, εγκατάστασης,</w:instrText>
      </w:r>
      <w:r>
        <w:instrText xml:space="preserve"> πρόσβασης και χρήσης ενός Προϊόντος." </w:instrText>
      </w:r>
      <w:r>
        <w:fldChar w:fldCharType="separate"/>
      </w:r>
      <w:r>
        <w:rPr>
          <w:color w:val="0563C1"/>
        </w:rPr>
        <w:t>Άδεια Χρήσης</w:t>
      </w:r>
      <w:r>
        <w:fldChar w:fldCharType="end"/>
      </w:r>
      <w:r>
        <w:t xml:space="preserve"> για το κατάλληλο λειτουργικό σύστημα πρέπει να εκχωρείται στην ίδια συσκευή στην οποία εκχωρείται η Άδεια Χρήσης Μισθωτικών Δικαιωμάτων VL. Τα κατάλληλα λειτουργικά συστήματα ανά τύπο προγράμματος είνα</w:t>
      </w:r>
      <w:r>
        <w:t>ι:</w:t>
      </w:r>
    </w:p>
    <w:tbl>
      <w:tblPr>
        <w:tblStyle w:val="PURTable"/>
        <w:tblW w:w="0" w:type="dxa"/>
        <w:tblLook w:val="04A0" w:firstRow="1" w:lastRow="0" w:firstColumn="1" w:lastColumn="0" w:noHBand="0" w:noVBand="1"/>
      </w:tblPr>
      <w:tblGrid>
        <w:gridCol w:w="3584"/>
        <w:gridCol w:w="1531"/>
        <w:gridCol w:w="1414"/>
        <w:gridCol w:w="1435"/>
        <w:gridCol w:w="1405"/>
        <w:gridCol w:w="142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Κατάλληλο Λειτουργικό Σύστημα για αγορά Μισθωτικών Δικαιωμάτων για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Κατασκευαστής Πρωτότυπου Εξοπλισμού (OEM)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fldChar w:fldCharType="begin"/>
            </w:r>
            <w:r>
              <w:instrText xml:space="preserve"> AutoTextList   \s NoStyle \t "Άδεια Χρήσης</w:instrText>
            </w:r>
            <w:r>
              <w:instrText xml:space="preserve">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r>
      <w:tr w:rsidR="00BE418D">
        <w:tc>
          <w:tcPr>
            <w:tcW w:w="4040" w:type="dxa"/>
            <w:gridSpan w:val="6"/>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rPr>
                <w:b/>
              </w:rPr>
              <w:t>Windows</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10</w:t>
            </w:r>
            <w:r>
              <w:fldChar w:fldCharType="begin"/>
            </w:r>
            <w:r>
              <w:instrText xml:space="preserve"> XE "Windows 10" </w:instrText>
            </w:r>
            <w:r>
              <w:fldChar w:fldCharType="end"/>
            </w:r>
            <w:r>
              <w:t xml:space="preserve"> Home (32-bit ή 64-bit)</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8</w:t>
            </w:r>
            <w:r>
              <w:fldChar w:fldCharType="begin"/>
            </w:r>
            <w:r>
              <w:instrText xml:space="preserve"> XE "Windows 8" </w:instrText>
            </w:r>
            <w:r>
              <w:fldChar w:fldCharType="end"/>
            </w:r>
            <w:r>
              <w:t xml:space="preserve"> και Windows 8.1</w:t>
            </w:r>
            <w:r>
              <w:fldChar w:fldCharType="begin"/>
            </w:r>
            <w:r>
              <w:instrText xml:space="preserve"> XE "Windows 8.1" </w:instrText>
            </w:r>
            <w:r>
              <w:fldChar w:fldCharType="end"/>
            </w:r>
            <w:r>
              <w:t xml:space="preserve"> (32-bit ή 64-bit)</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7</w:t>
            </w:r>
            <w:r>
              <w:fldChar w:fldCharType="begin"/>
            </w:r>
            <w:r>
              <w:instrText xml:space="preserve"> XE "</w:instrText>
            </w:r>
            <w:r>
              <w:instrText xml:space="preserve">Windows 7" </w:instrText>
            </w:r>
            <w:r>
              <w:fldChar w:fldCharType="end"/>
            </w:r>
            <w:r>
              <w:t xml:space="preserve"> Home Premium (32-bit ή 64-bit)</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040" w:type="dxa"/>
            <w:gridSpan w:val="6"/>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rPr>
                <w:b/>
              </w:rPr>
              <w:t>Windows Pro</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Windows 10 </w:t>
            </w:r>
            <w:r>
              <w:fldChar w:fldCharType="begin"/>
            </w:r>
            <w:r>
              <w:instrText xml:space="preserve"> XE "Windows 10 " </w:instrText>
            </w:r>
            <w:r>
              <w:fldChar w:fldCharType="end"/>
            </w:r>
            <w:r>
              <w:t>Pro (N, KN) (32-bit ή 64-bit)</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Windows 8 και Windows 8.1 (32-bit ή 64-bit) – Pro (K, KN)</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Windows 7 (32-bit ή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Vista</w:t>
            </w:r>
            <w:r>
              <w:fldChar w:fldCharType="begin"/>
            </w:r>
            <w:r>
              <w:instrText xml:space="preserve"> XE "Windows Vista" </w:instrText>
            </w:r>
            <w:r>
              <w:fldChar w:fldCharType="end"/>
            </w:r>
            <w:r>
              <w:t xml:space="preserve"> (32-bit ή 64-bit) – Business (K, KN)</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bl>
    <w:p w:rsidR="00BE418D" w:rsidRDefault="00D1010D">
      <w:pPr>
        <w:pStyle w:val="ProductList-Offering1SubSection"/>
        <w:outlineLvl w:val="2"/>
      </w:pPr>
      <w:bookmarkStart w:id="139" w:name="_Sec796"/>
      <w:r>
        <w:t>3. Δικαιώματα Χρήσης</w:t>
      </w:r>
      <w:bookmarkEnd w:id="139"/>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4">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w:instrText>
            </w:r>
            <w:r>
              <w:instrText xml:space="preserve">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w:t>
            </w:r>
            <w:r>
              <w:rPr>
                <w:color w:val="0563C1"/>
              </w:rPr>
              <w:t xml:space="preserve"> το Προϊόν</w:t>
            </w:r>
            <w:r>
              <w:fldChar w:fldCharType="end"/>
            </w:r>
            <w:r>
              <w:t>: Όλα τα Μισθωτικά Δικαιώματα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3.1 Μισθωτικά Δικαιώματα</w:t>
      </w:r>
    </w:p>
    <w:p w:rsidR="00BE418D" w:rsidRDefault="00D1010D">
      <w:pPr>
        <w:pStyle w:val="ProductList-Bullet"/>
        <w:numPr>
          <w:ilvl w:val="0"/>
          <w:numId w:val="24"/>
        </w:numPr>
      </w:pPr>
      <w:r>
        <w:t>Η εκχώρηση Άδειας Χρήσης Μισθωτικών Δικαιωμάτων σε μια κατάλληλη συσκευή πρέπει να είναι οριστική.</w:t>
      </w:r>
    </w:p>
    <w:p w:rsidR="00BE418D" w:rsidRDefault="00D1010D">
      <w:pPr>
        <w:pStyle w:val="ProductList-Bullet"/>
        <w:numPr>
          <w:ilvl w:val="0"/>
          <w:numId w:val="24"/>
        </w:numPr>
      </w:pPr>
      <w:r>
        <w:t>Η Άδεια Χρήσης Μισθωτικών Δικαιωμάτων τροποποιεί το δικαίωμα του Πελάτη για χρήση του λογισμικού στο πλαίσιο μια υπάρχουσας άδειας χρήσης.</w:t>
      </w:r>
    </w:p>
    <w:p w:rsidR="00BE418D" w:rsidRDefault="00D1010D">
      <w:pPr>
        <w:pStyle w:val="ProductList-Bullet"/>
        <w:numPr>
          <w:ilvl w:val="0"/>
          <w:numId w:val="24"/>
        </w:numPr>
      </w:pPr>
      <w:r>
        <w:t>Για κάθε κατάλληλη</w:t>
      </w:r>
      <w:r>
        <w:t xml:space="preserve"> συσκευή με Άδεια Χρήσης Μισθωτικών Δικαιωμάτων, η Microsoft άρει την απαγόρευση ενάντια σε ενοικίαση, μίσθωση ή δανεισμό του λογισμικού.</w:t>
      </w:r>
    </w:p>
    <w:p w:rsidR="00BE418D" w:rsidRDefault="00D1010D">
      <w:pPr>
        <w:pStyle w:val="ProductList-Bullet"/>
        <w:numPr>
          <w:ilvl w:val="0"/>
          <w:numId w:val="24"/>
        </w:numPr>
      </w:pPr>
      <w:r>
        <w:t>Ο Πελάτης πρέπει να απαιτήσει από τους χρήστες να αποδεχτούν, εγγράφως ή ηλεκτρονικά, τους όρους άδειας χρήσης του λογ</w:t>
      </w:r>
      <w:r>
        <w:t>ισμικού.</w:t>
      </w:r>
    </w:p>
    <w:p w:rsidR="00BE418D" w:rsidRDefault="00D1010D">
      <w:pPr>
        <w:pStyle w:val="ProductList-Bullet"/>
        <w:numPr>
          <w:ilvl w:val="0"/>
          <w:numId w:val="24"/>
        </w:numPr>
      </w:pPr>
      <w:r>
        <w:t xml:space="preserve">Ο Πελάτης πρέπει να ενημερώσει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 </w:t>
      </w:r>
    </w:p>
    <w:p w:rsidR="00BE418D" w:rsidRDefault="00D1010D">
      <w:pPr>
        <w:pStyle w:val="ProductList-Bullet"/>
        <w:numPr>
          <w:ilvl w:val="0"/>
          <w:numId w:val="24"/>
        </w:numPr>
      </w:pPr>
      <w:r>
        <w:t>Κατά τη χρ</w:t>
      </w:r>
      <w:r>
        <w:t>ήση του λογισμικού σύμφωνα με τα Μισθωτικά Δικαιώματα, ο Πελάτης συμφωνεί να αποζημιώνει, να υπερασπίζεται και να μην θεωρεί υπεύθυνη τη Microsoft, συμπεριλαμβανομένων δικηγορικών αμοιβών, για τυχόν αξιώσεις που αφορούν χρήση λογισμικού με ισχύουσα άδεια.</w:t>
      </w:r>
    </w:p>
    <w:p w:rsidR="00BE418D" w:rsidRDefault="00D1010D">
      <w:pPr>
        <w:pStyle w:val="ProductList-Bullet"/>
        <w:numPr>
          <w:ilvl w:val="0"/>
          <w:numId w:val="24"/>
        </w:numPr>
      </w:pPr>
      <w:r>
        <w:t>Δεν επιτρέπεται η χρήση του λογισμικού σε εικονικό περιβάλλον.</w:t>
      </w:r>
    </w:p>
    <w:p w:rsidR="00BE418D" w:rsidRDefault="00D1010D">
      <w:pPr>
        <w:pStyle w:val="ProductList-Bullet"/>
        <w:numPr>
          <w:ilvl w:val="0"/>
          <w:numId w:val="24"/>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BE418D" w:rsidRDefault="00D1010D">
      <w:pPr>
        <w:pStyle w:val="ProductList-Bullet"/>
        <w:numPr>
          <w:ilvl w:val="0"/>
          <w:numId w:val="24"/>
        </w:numPr>
      </w:pPr>
      <w:r>
        <w:t>Η Άδεια Χρήσης Μισθωτικών Δικαι</w:t>
      </w:r>
      <w:r>
        <w:t xml:space="preserve">ωμάτων λήγει με την υποκείμενη άδεια χρήσης ή με την επανεκχώρηση της υποκείμενης Άδειας Χρήσης ή με τη μόνιμη βλάβη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w:instrText>
      </w:r>
      <w:r>
        <w:instrText xml:space="preserve">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rsidR="00BE418D" w:rsidRDefault="00BE418D">
      <w:pPr>
        <w:pStyle w:val="ProductList-Body"/>
      </w:pPr>
    </w:p>
    <w:p w:rsidR="00BE418D" w:rsidRDefault="00D1010D">
      <w:pPr>
        <w:pStyle w:val="ProductList-ClauseHeading"/>
        <w:outlineLvl w:val="3"/>
      </w:pPr>
      <w:r>
        <w:t>3.2 Περιορισμός Μη Επαγγελματικών Εκδόσεων των Windows</w:t>
      </w:r>
    </w:p>
    <w:p w:rsidR="00BE418D" w:rsidRDefault="00D1010D">
      <w:pPr>
        <w:pStyle w:val="ProductList-Body"/>
      </w:pPr>
      <w:r>
        <w:t>Οι συσκευές στις οποίες έχουν εκχωρηθεί Μισθωτικά Δικαιώματα για τα Window</w:t>
      </w:r>
      <w:r>
        <w:t>s μπορούν να μισθωθούν μόνο σε άτομα για μη εμπορική χρήση.</w:t>
      </w:r>
    </w:p>
    <w:p w:rsidR="00BE418D" w:rsidRDefault="00D1010D">
      <w:pPr>
        <w:pStyle w:val="ProductList-Offering1SubSection"/>
        <w:outlineLvl w:val="2"/>
      </w:pPr>
      <w:bookmarkStart w:id="140" w:name="_Sec873"/>
      <w:r>
        <w:t>4. Εξασφάλιση Αναβάθμισης Λογισμικού</w:t>
      </w:r>
      <w:bookmarkEnd w:id="140"/>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4.1 Εξασφάλιση Αναβάθμισης Λογισμικού</w:t>
      </w:r>
    </w:p>
    <w:p w:rsidR="00BE418D" w:rsidRDefault="00D1010D">
      <w:pPr>
        <w:pStyle w:val="ProductList-Body"/>
      </w:pPr>
      <w:r>
        <w:t xml:space="preserve">Οι Πελάτες που αποκτούν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δεν είναι κατάλληλοι για την απόκτηση Εξασφάλισης Αναβάθμισης Λογισμικού για τις </w:t>
      </w:r>
      <w:r>
        <w:fldChar w:fldCharType="begin"/>
      </w:r>
      <w:r>
        <w:instrText xml:space="preserve"> AutoTextList </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ούτε για τις υποκείμενες κατάλληλες άδειες χρήσης λογισμικού. Ωστόσο, στους χρήστες οι οποίοι μισθώνουν/εκμισ</w:t>
      </w:r>
      <w:r>
        <w:t xml:space="preserve">θώνουν και χρησιμοποιούν συσκευές στις οποίες έχουν εκχωρηθεί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για Windows ενδέχεται να επιτραπε</w:t>
      </w:r>
      <w:r>
        <w:t xml:space="preserve">ί η απόκτηση αναβαθμίσεων ή Αναβάθμισης και Εξασφάλισης Αναβάθμισης Λογισμικού για τις υποκείμενες άδειες χρήσης λογισμικού στο πλαίσιο των δικών τους συμβάσεων παραχώρησης πολλαπλών αδειών χρήσης (volume licensing). Παρά τυχόν διαφορετικές προβλέψεις στη </w:t>
      </w:r>
      <w:r>
        <w:t>σύμβαση παραχώρησης πολλαπλών αδειών χρήσης (volume licensing) του Πελάτη σχετικά με την προσαύξηση οριστικών δικαιωμάτων, όλα τα δικαιώματα Εξασφάλισης Αναβάθμισης Λογισμικού, συμπεριλαμβανομένου του δικαιώματος χρήσης του λογισμικού που αποκτάται στο πλα</w:t>
      </w:r>
      <w:r>
        <w:t xml:space="preserve">ίσιο της Εξασφάλισης Αναβάθμισης Λογισμικού, λήγει με τη λήξη των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μισθωτικών δικαιωμάτων.</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NoBorder"/>
        <w:outlineLvl w:val="1"/>
      </w:pPr>
      <w:bookmarkStart w:id="141" w:name="_Sec614"/>
      <w:r>
        <w:t>SQL Server</w:t>
      </w:r>
      <w:bookmarkEnd w:id="141"/>
      <w:r>
        <w:fldChar w:fldCharType="begin"/>
      </w:r>
      <w:r>
        <w:instrText xml:space="preserve"> TC "</w:instrText>
      </w:r>
      <w:bookmarkStart w:id="142" w:name="_Toc439057065"/>
      <w:r>
        <w:instrText>SQL Server</w:instrText>
      </w:r>
      <w:bookmarkEnd w:id="142"/>
      <w:r>
        <w:instrText>" \l 2</w:instrText>
      </w:r>
      <w:r>
        <w:fldChar w:fldCharType="end"/>
      </w:r>
    </w:p>
    <w:p w:rsidR="00BE418D" w:rsidRDefault="00D1010D">
      <w:pPr>
        <w:pStyle w:val="ProductList-Offering1SubSection"/>
        <w:outlineLvl w:val="2"/>
      </w:pPr>
      <w:bookmarkStart w:id="143" w:name="_Sec688"/>
      <w:r>
        <w:t>1. Διαθεσιμότητα Προγράμματος</w:t>
      </w:r>
      <w:bookmarkEnd w:id="14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w:instrText>
            </w:r>
            <w:r>
              <w:instrText xml:space="preserve">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w:instrText>
            </w:r>
            <w:r>
              <w:instrText xml:space="preserve">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SQL Server</w:t>
            </w:r>
            <w:r>
              <w:t xml:space="preserve">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SQL Server 2012 Parallel Data Warehouse Developer</w:t>
            </w:r>
            <w:r>
              <w:fldChar w:fldCharType="begin"/>
            </w:r>
            <w:r>
              <w:instrText xml:space="preserve"> XE "SQL Server</w:instrText>
            </w:r>
            <w:r>
              <w:instrText xml:space="preserve">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2"/>
      </w:pPr>
      <w:bookmarkStart w:id="144" w:name="_Sec743"/>
      <w:r>
        <w:t>2. Προϋποθέσεις Προϊόντος</w:t>
      </w:r>
      <w:bookmarkEnd w:id="144"/>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w:instrText>
            </w:r>
            <w:r>
              <w:instrText xml:space="preserve">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w:instrText>
            </w:r>
            <w:r>
              <w:instrText xml:space="preserve">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w:t>
            </w:r>
            <w:r>
              <w:t>roup ή Small Business ή 2008 R2 Datacenter, Standard σε Workgroup ή Small Business, Business Intelligence σε Standard, Workgroup ή Small Business</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w:instrText>
            </w:r>
            <w:r>
              <w:instrText xml:space="preserve">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w:instrText>
            </w:r>
            <w:r>
              <w:instrText xml:space="preserve">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2.1 SQL Server 2</w:t>
      </w:r>
      <w:r>
        <w:t>014 Enterprise</w:t>
      </w:r>
    </w:p>
    <w:p w:rsidR="00BE418D" w:rsidRDefault="00D1010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w:t>
      </w:r>
      <w:r>
        <w:t xml:space="preserve">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5">
        <w:r>
          <w:rPr>
            <w:color w:val="00467F"/>
            <w:u w:val="single"/>
          </w:rPr>
          <w:t>http://go.microsoft.com/?linkid=9839206</w:t>
        </w:r>
      </w:hyperlink>
      <w:r>
        <w:t xml:space="preserve"> για τους Όρους Άδειας Χρήσης που ισχύουν για την περίπτωσή τους.</w:t>
      </w:r>
    </w:p>
    <w:p w:rsidR="00BE418D" w:rsidRDefault="00BE418D">
      <w:pPr>
        <w:pStyle w:val="ProductList-Body"/>
      </w:pPr>
    </w:p>
    <w:p w:rsidR="00BE418D" w:rsidRDefault="00D1010D">
      <w:pPr>
        <w:pStyle w:val="ProductList-ClauseHeading"/>
        <w:outlineLvl w:val="3"/>
      </w:pPr>
      <w:r>
        <w:t>2.2 Προαιρετική Δομή SQL Server Parallel Data Warehouse χωρίς Oracle Java</w:t>
      </w:r>
    </w:p>
    <w:p w:rsidR="00BE418D" w:rsidRDefault="00D1010D">
      <w:pPr>
        <w:pStyle w:val="ProductList-Body"/>
      </w:pPr>
      <w:r>
        <w:t xml:space="preserve">Οι πελάτες οι οποίοι αποκτούν νέες </w:t>
      </w:r>
      <w:r>
        <w:fldChar w:fldCharType="begin"/>
      </w:r>
      <w:r>
        <w:instrText xml:space="preserve"> AutoTextList   \s NoStyle \t </w:instrText>
      </w:r>
      <w:r>
        <w:instrText xml:space="preserve">"Άδεια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w:t>
      </w:r>
      <w:r>
        <w:t xml:space="preserve">νατότητα απόκτησης μιας δομής του προϊόντος με Oracle Java ή, κατ' απαίτηση, χωρίς Oracle Java. Για περισσότερες πληροφορίες, ανατρέξτε στη διεύθυνση </w:t>
      </w:r>
      <w:hyperlink r:id="rId56">
        <w:r>
          <w:rPr>
            <w:color w:val="00467F"/>
            <w:u w:val="single"/>
          </w:rPr>
          <w:t>http://www.microsoft.com/en-us/sqlserver/solutions-technologies/data-warehousing/pdw.aspx</w:t>
        </w:r>
      </w:hyperlink>
      <w:r>
        <w:t>.</w:t>
      </w:r>
    </w:p>
    <w:p w:rsidR="00BE418D" w:rsidRDefault="00BE418D">
      <w:pPr>
        <w:pStyle w:val="ProductList-Body"/>
      </w:pPr>
    </w:p>
    <w:p w:rsidR="00BE418D" w:rsidRDefault="00D1010D">
      <w:pPr>
        <w:pStyle w:val="ProductList-ClauseHeading"/>
        <w:outlineLvl w:val="3"/>
      </w:pPr>
      <w:r>
        <w:t>2.3 SQL Server Parallel Data Warehouse</w:t>
      </w:r>
    </w:p>
    <w:p w:rsidR="00BE418D" w:rsidRDefault="00D1010D">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BE418D" w:rsidRDefault="00D1010D">
      <w:pPr>
        <w:pStyle w:val="ProductList-Offering1SubSection"/>
        <w:outlineLvl w:val="2"/>
      </w:pPr>
      <w:bookmarkStart w:id="145" w:name="_Sec794"/>
      <w:r>
        <w:t xml:space="preserve">3. </w:t>
      </w:r>
      <w:r>
        <w:t>Δικαιώματα Χρήσης</w:t>
      </w:r>
      <w:bookmarkEnd w:id="145"/>
    </w:p>
    <w:tbl>
      <w:tblPr>
        <w:tblStyle w:val="PURTable"/>
        <w:tblW w:w="0" w:type="dxa"/>
        <w:tblLook w:val="04A0" w:firstRow="1" w:lastRow="0" w:firstColumn="1" w:lastColumn="0" w:noHBand="0" w:noVBand="1"/>
      </w:tblPr>
      <w:tblGrid>
        <w:gridCol w:w="3585"/>
        <w:gridCol w:w="3567"/>
        <w:gridCol w:w="363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7">
              <w:r>
                <w:rPr>
                  <w:color w:val="00467F"/>
                  <w:u w:val="single"/>
                </w:rPr>
                <w:t>Καθολικοί</w:t>
              </w:r>
            </w:hyperlink>
            <w:r>
              <w:t xml:space="preserve">, </w:t>
            </w:r>
            <w:hyperlink r:id="rId58">
              <w:r>
                <w:rPr>
                  <w:color w:val="00467F"/>
                  <w:u w:val="single"/>
                </w:rPr>
                <w:t>Δ</w:t>
              </w:r>
              <w:r>
                <w:rPr>
                  <w:color w:val="00467F"/>
                  <w:u w:val="single"/>
                </w:rPr>
                <w:t>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w:t>
            </w:r>
            <w:r>
              <w:t>eloper</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w:instrText>
            </w:r>
            <w:r>
              <w:instrText xml:space="preserve">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w:instrText>
            </w:r>
            <w:r>
              <w:instrText xml:space="preserve">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w:instrText>
            </w:r>
            <w:r>
              <w:instrText xml:space="preserve">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w:instrText>
            </w:r>
            <w:r>
              <w:instrText xml:space="preserve">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w:instrText>
            </w:r>
            <w:r>
              <w:instrText xml:space="preserve">,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3"/>
      </w:pPr>
      <w:r>
        <w:t>3.2 Αυτόματες Ενημερώσεις σε Προηγούμενες Εκδόσεις του SQL Server</w:t>
      </w:r>
    </w:p>
    <w:p w:rsidR="00BE418D" w:rsidRDefault="00D1010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w:t>
      </w:r>
      <w:r>
        <w:t>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w:t>
      </w:r>
      <w:r>
        <w:t xml:space="preserve">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w:instrText>
      </w:r>
      <w:r>
        <w:instrText xml:space="preserv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w:t>
      </w:r>
      <w:r>
        <w:t xml:space="preserve">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BE418D" w:rsidRDefault="00BE418D">
      <w:pPr>
        <w:pStyle w:val="ProductList-Body"/>
      </w:pPr>
    </w:p>
    <w:p w:rsidR="00BE418D" w:rsidRDefault="00D1010D">
      <w:pPr>
        <w:pStyle w:val="ProductList-ClauseHeading"/>
        <w:outlineLvl w:val="3"/>
      </w:pPr>
      <w:r>
        <w:t>3.3 Εκτελούμενες Παρουσίες για τις Εκδόσεις Business Intelligen</w:t>
      </w:r>
      <w:r>
        <w:t>ce και Standard</w:t>
      </w:r>
    </w:p>
    <w:p w:rsidR="00BE418D" w:rsidRDefault="00D1010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w:instrText>
      </w:r>
      <w:r>
        <w:instrText xml:space="preserve">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w:t>
      </w:r>
      <w:r>
        <w:t xml:space="preserve">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w:instrText>
      </w:r>
      <w:r>
        <w:instrText xml:space="preserve">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w:instrText>
      </w:r>
      <w:r>
        <w:instrText xml:space="preserve">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BE418D" w:rsidRDefault="00BE418D">
      <w:pPr>
        <w:pStyle w:val="ProductList-Body"/>
      </w:pPr>
    </w:p>
    <w:p w:rsidR="00BE418D" w:rsidRDefault="00D1010D">
      <w:pPr>
        <w:pStyle w:val="ProductList-ClauseHeading"/>
        <w:outlineLvl w:val="3"/>
      </w:pPr>
      <w:r>
        <w:t>3.4 SQL Server Business Intelligence (2012 και 2014): Αποποίηση Άδειας CAL για Εργασίες Δέσμης</w:t>
      </w:r>
    </w:p>
    <w:p w:rsidR="00BE418D" w:rsidRDefault="00D1010D">
      <w:pPr>
        <w:pStyle w:val="ProductList-Body"/>
      </w:pPr>
      <w:r>
        <w:t xml:space="preserve">Ο Πελάτης δεν χρειάζεται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w:instrText>
      </w:r>
      <w:r>
        <w:instrText xml:space="preserve">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w:t>
      </w:r>
      <w:r>
        <w:t>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BE418D" w:rsidRDefault="00BE418D">
      <w:pPr>
        <w:pStyle w:val="ProductList-Body"/>
      </w:pPr>
    </w:p>
    <w:p w:rsidR="00BE418D" w:rsidRDefault="00D1010D">
      <w:pPr>
        <w:pStyle w:val="ProductList-ClauseHeading"/>
        <w:outlineLvl w:val="3"/>
      </w:pPr>
      <w:r>
        <w:t>3.5 Διακομιστές Ανακατεύθυνσης για Parallel Data Warehou</w:t>
      </w:r>
      <w:r>
        <w:t>se (PDW)</w:t>
      </w:r>
    </w:p>
    <w:p w:rsidR="00BE418D" w:rsidRDefault="00D1010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w:instrText>
      </w:r>
      <w:r>
        <w:instrText xml:space="preserve">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w:instrText>
      </w:r>
      <w:r>
        <w:instrText xml:space="preserve">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BE418D" w:rsidRDefault="00BE418D">
      <w:pPr>
        <w:pStyle w:val="ProductList-Body"/>
      </w:pPr>
    </w:p>
    <w:p w:rsidR="00BE418D" w:rsidRDefault="00D1010D">
      <w:pPr>
        <w:pStyle w:val="ProductList-ClauseHeading"/>
        <w:outlineLvl w:val="3"/>
      </w:pPr>
      <w:r>
        <w:t>3.6 SQL Server 2014 Έκδοση</w:t>
      </w:r>
      <w:r>
        <w:t xml:space="preserve"> Developer: Χρήση για Επίδειξη</w:t>
      </w:r>
    </w:p>
    <w:p w:rsidR="00BE418D" w:rsidRDefault="00D1010D">
      <w:pPr>
        <w:pStyle w:val="ProductList-Body"/>
      </w:pPr>
      <w:r>
        <w:t xml:space="preserve">Εκτός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w:t>
      </w:r>
      <w:r>
        <w:t xml:space="preserve"> να εγκαταστήσει και να χρησιμοποιήσει αντίγραφα του λογισμικού για την επίδειξη της χρήσης των προγραμμάτων του Πελάτη με το λογισμικό.</w:t>
      </w:r>
    </w:p>
    <w:p w:rsidR="00BE418D" w:rsidRDefault="00BE418D">
      <w:pPr>
        <w:pStyle w:val="ProductList-Body"/>
      </w:pPr>
    </w:p>
    <w:p w:rsidR="00BE418D" w:rsidRDefault="00D1010D">
      <w:pPr>
        <w:pStyle w:val="ProductList-ClauseHeading"/>
        <w:outlineLvl w:val="3"/>
      </w:pPr>
      <w:r>
        <w:t>3.7 Πρόσθετο Λογισμικό–Όλα (εκτός από τις εκδόσεις Developer)</w:t>
      </w:r>
    </w:p>
    <w:p w:rsidR="00BE418D" w:rsidRDefault="00D1010D">
      <w:pPr>
        <w:pStyle w:val="ProductList-SubClauseHeading"/>
        <w:outlineLvl w:val="4"/>
      </w:pPr>
      <w:r>
        <w:t>3.7.1 Πρόσθετο Λογισμικό–Όλα (εκτός των Parallel Data Wa</w:t>
      </w:r>
      <w:r>
        <w:t>rehouse και Developer)</w:t>
      </w:r>
    </w:p>
    <w:tbl>
      <w:tblPr>
        <w:tblStyle w:val="PURTable0"/>
        <w:tblW w:w="0" w:type="dxa"/>
        <w:tblLook w:val="04A0" w:firstRow="1" w:lastRow="0" w:firstColumn="1" w:lastColumn="0" w:noHBand="0" w:noVBand="1"/>
      </w:tblPr>
      <w:tblGrid>
        <w:gridCol w:w="3474"/>
        <w:gridCol w:w="3478"/>
        <w:gridCol w:w="347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Client Tools Connectivity</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Distributed Replay Client</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Management Tools - Πλήρες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SubClauseHeading"/>
        <w:outlineLvl w:val="4"/>
      </w:pPr>
      <w:r>
        <w:t>3.7.2 Πρόσθετο Λογισμικό - Parallel Data Warehouse</w:t>
      </w:r>
    </w:p>
    <w:tbl>
      <w:tblPr>
        <w:tblStyle w:val="PURTable0"/>
        <w:tblW w:w="0" w:type="dxa"/>
        <w:tblLook w:val="04A0" w:firstRow="1" w:lastRow="0" w:firstColumn="1" w:lastColumn="0" w:noHBand="0" w:noVBand="1"/>
      </w:tblPr>
      <w:tblGrid>
        <w:gridCol w:w="3520"/>
        <w:gridCol w:w="3522"/>
        <w:gridCol w:w="338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Offering1SubSection"/>
        <w:outlineLvl w:val="2"/>
      </w:pPr>
      <w:bookmarkStart w:id="146" w:name="_Sec826"/>
      <w:r>
        <w:t>4. Εξασφάλιση Αναβάθμισης Λογισμικού</w:t>
      </w:r>
      <w:bookmarkEnd w:id="146"/>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w:instrText>
            </w:r>
            <w:r>
              <w:instrText xml:space="preserve">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w:t>
            </w:r>
            <w:r>
              <w:t>e)</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w:instrText>
            </w:r>
            <w:r>
              <w:instrText xml:space="preserve">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w:instrText>
            </w:r>
            <w:r>
              <w:instrText xml:space="preserve">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w:instrText>
            </w:r>
            <w:r>
              <w:instrText xml:space="preserve">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URBreadcrumb"/>
      </w:pPr>
    </w:p>
    <w:p w:rsidR="00BE418D" w:rsidRDefault="00D1010D">
      <w:pPr>
        <w:pStyle w:val="ProductList-ClauseHeading"/>
        <w:outlineLvl w:val="3"/>
      </w:pPr>
      <w:r>
        <w:t>4.1 SQL Server 2014 Enterprise Core - Απεριόριστη Αναπαράσταση</w:t>
      </w:r>
    </w:p>
    <w:p w:rsidR="00BE418D" w:rsidRDefault="00D1010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w:instrText>
      </w:r>
      <w:r>
        <w:instrText xml:space="preserve">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w:instrText>
      </w:r>
      <w:r>
        <w:instrText xml:space="preserve">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w:t>
      </w:r>
      <w:r>
        <w:t xml:space="preserve">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E418D" w:rsidRDefault="00BE418D">
      <w:pPr>
        <w:pStyle w:val="ProductList-Body"/>
      </w:pPr>
    </w:p>
    <w:p w:rsidR="00BE418D" w:rsidRDefault="00D1010D">
      <w:pPr>
        <w:pStyle w:val="ProductList-ClauseHeading"/>
        <w:outlineLvl w:val="3"/>
      </w:pPr>
      <w:r>
        <w:t>4.2 RRE για Windows—SQL Server Enterprise Core και SQL Server Enterprise</w:t>
      </w:r>
    </w:p>
    <w:p w:rsidR="00BE418D" w:rsidRDefault="00D1010D">
      <w:pPr>
        <w:pStyle w:val="ProductList-Body"/>
      </w:pPr>
      <w:r>
        <w:t>Οι Πελάτες με δι</w:t>
      </w:r>
      <w:r>
        <w:t>ακομιστές με άδεια χρήσης για εκτέλεση του SQL Server Enterprise Core με Εξασφάλιση Αναβάθμισης Λογισμικού ή του SQL Server Enterprise με Εξασφάλιση Αναβάθμισης Λογισμικού επιτρέπεται να χρησιμοποιούν RRE για Windows στους Διακομιστές με Άδεια Χρήσης, σύμφ</w:t>
      </w:r>
      <w:r>
        <w:t>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w:t>
      </w:r>
      <w:r>
        <w:t xml:space="preserve"> έχουν Εξασφάλιση Αναβάθμισης Λογισμικού για τις αντίστοιχες Άδειες CAL, προκειμένου να αποκτήσουν αυτό το πλεονέκτημα. Το δικαίωμα χρήσης του RRE για Windows από τους Πελάτες λήγει μετά τη λήξη της Εξασφάλισης Αναβάθμισης Λογισμικού.</w:t>
      </w:r>
    </w:p>
    <w:p w:rsidR="00BE418D" w:rsidRDefault="00BE418D">
      <w:pPr>
        <w:pStyle w:val="ProductList-ClauseHeading"/>
        <w:outlineLvl w:val="3"/>
      </w:pPr>
    </w:p>
    <w:p w:rsidR="00BE418D" w:rsidRDefault="00D1010D">
      <w:pPr>
        <w:pStyle w:val="ProductList-ClauseHeading"/>
        <w:outlineLvl w:val="3"/>
      </w:pPr>
      <w:r>
        <w:t xml:space="preserve">4.3 SQL Server 2012 </w:t>
      </w:r>
      <w:r>
        <w:t>Parallel Data Warehouse – Ενημερώσεις δυνατοτήτων</w:t>
      </w:r>
    </w:p>
    <w:p w:rsidR="00BE418D" w:rsidRDefault="00D1010D">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BE418D" w:rsidRDefault="00BE418D">
      <w:pPr>
        <w:pStyle w:val="ProductList-Body"/>
      </w:pPr>
    </w:p>
    <w:p w:rsidR="00BE418D" w:rsidRDefault="00D1010D">
      <w:pPr>
        <w:pStyle w:val="ProductList-ClauseHeading"/>
        <w:outlineLvl w:val="3"/>
      </w:pPr>
      <w:r>
        <w:t>4.4 Δικαίωμα Εξαγοράς του SQL Serv</w:t>
      </w:r>
      <w:r>
        <w:t>er στο πλαίσιο της Enrollment for Application Platform (EAP)</w:t>
      </w:r>
    </w:p>
    <w:p w:rsidR="00BE418D" w:rsidRDefault="00D1010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w:t>
      </w:r>
      <w:r>
        <w:rPr>
          <w:color w:val="0563C1"/>
        </w:rPr>
        <w:t>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w:instrText>
      </w:r>
      <w:r>
        <w:instrText xml:space="preserve">ός Προϊόντος." </w:instrText>
      </w:r>
      <w:r>
        <w:fldChar w:fldCharType="separate"/>
      </w:r>
      <w:r>
        <w:rPr>
          <w:color w:val="0563C1"/>
        </w:rPr>
        <w:t>Άδειες</w:t>
      </w:r>
      <w:r>
        <w:fldChar w:fldCharType="end"/>
      </w:r>
      <w:r>
        <w:t xml:space="preserve"> Core.</w:t>
      </w:r>
    </w:p>
    <w:p w:rsidR="00BE418D" w:rsidRDefault="00BE418D">
      <w:pPr>
        <w:pStyle w:val="ProductList-Body"/>
      </w:pPr>
    </w:p>
    <w:p w:rsidR="00BE418D" w:rsidRDefault="00D1010D">
      <w:pPr>
        <w:pStyle w:val="ProductList-ClauseHeading"/>
        <w:outlineLvl w:val="3"/>
      </w:pPr>
      <w:r>
        <w:t>4.5 Ανάπτυξη του SQL Server Parallel Data Warehouse στο πλαίσιο Αδειών SQL Server Enterprise Core (Ανατρέξτε στις Αναπαραστάσεις)</w:t>
      </w:r>
    </w:p>
    <w:p w:rsidR="00BE418D" w:rsidRDefault="00D1010D">
      <w:pPr>
        <w:pStyle w:val="ProductList-Body"/>
      </w:pPr>
      <w:r>
        <w:t>Η πρόσβαση σε ενημερώσεις της δυνατότητας SQL Server Parallel Data Warehouse απαιτεί Εξασφάλισ</w:t>
      </w:r>
      <w:r>
        <w:t>η Αναβάθμισης Λογισμικού σε όλες τις άδειες SQL Enterprise Ανά Core που αναπτύσσονται με αυτόν τον τρόπο.</w:t>
      </w:r>
    </w:p>
    <w:p w:rsidR="00BE418D" w:rsidRDefault="00BE418D">
      <w:pPr>
        <w:pStyle w:val="ProductList-Body"/>
      </w:pPr>
    </w:p>
    <w:p w:rsidR="00BE418D" w:rsidRDefault="00D1010D">
      <w:pPr>
        <w:pStyle w:val="ProductList-ClauseHeading"/>
        <w:outlineLvl w:val="3"/>
      </w:pPr>
      <w:r>
        <w:t>4.6 Προαιρετική Δομή SQL Server 2012 Parallel Data Warehouse (PDW) χωρίς Oracle Java</w:t>
      </w:r>
    </w:p>
    <w:p w:rsidR="00BE418D" w:rsidRDefault="00D1010D">
      <w:pPr>
        <w:pStyle w:val="ProductList-Body"/>
      </w:pPr>
      <w:r>
        <w:t>Οι Πελάτες οι οποίοι διαθέτουν ενεργή Εξασφάλιση Αναβάθμισης Λογ</w:t>
      </w:r>
      <w:r>
        <w:t xml:space="preserve">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w:t>
      </w:r>
      <w:r>
        <w:t>ς δομής του προϊόντος με Oracle Java ή, κατ' απαίτηση, χωρίς Oracle Java.</w:t>
      </w:r>
    </w:p>
    <w:p w:rsidR="00BE418D" w:rsidRDefault="00BE418D">
      <w:pPr>
        <w:pStyle w:val="ProductList-Body"/>
      </w:pPr>
    </w:p>
    <w:p w:rsidR="00BE418D" w:rsidRDefault="00D1010D">
      <w:pPr>
        <w:pStyle w:val="ProductList-ClauseHeading"/>
        <w:outlineLvl w:val="3"/>
      </w:pPr>
      <w:r>
        <w:t>4.7 Δικαιώματα και Πλεονεκτήματα της Εξασφάλισης Αναβάθμισης Λογισμικού και Πλεονεκτήματα για Συνδρομητικές Άδειες Χρήσης</w:t>
      </w:r>
    </w:p>
    <w:p w:rsidR="00BE418D" w:rsidRDefault="00D1010D">
      <w:pPr>
        <w:pStyle w:val="ProductList-Body"/>
      </w:pPr>
      <w:r>
        <w:t>Οποιαδήποτε Συνδρομητική Άδεια Χρήσης αποκτάει ο Πελάτης στ</w:t>
      </w:r>
      <w:r>
        <w:t>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147" w:name="_Sec615"/>
      <w:r>
        <w:t>System Center</w:t>
      </w:r>
      <w:bookmarkEnd w:id="147"/>
      <w:r>
        <w:fldChar w:fldCharType="begin"/>
      </w:r>
      <w:r>
        <w:instrText xml:space="preserve"> TC "</w:instrText>
      </w:r>
      <w:bookmarkStart w:id="148" w:name="_Toc439057066"/>
      <w:r>
        <w:instrText>System Center</w:instrText>
      </w:r>
      <w:bookmarkEnd w:id="148"/>
      <w:r>
        <w:instrText>" \l 2</w:instrText>
      </w:r>
      <w:r>
        <w:fldChar w:fldCharType="end"/>
      </w:r>
    </w:p>
    <w:p w:rsidR="00BE418D" w:rsidRDefault="00D1010D">
      <w:pPr>
        <w:pStyle w:val="ProductList-Offering2HeadingNoBorder"/>
        <w:outlineLvl w:val="2"/>
      </w:pPr>
      <w:bookmarkStart w:id="149" w:name="_Sec642"/>
      <w:r>
        <w:t>System Center Server</w:t>
      </w:r>
      <w:bookmarkEnd w:id="149"/>
      <w:r>
        <w:fldChar w:fldCharType="begin"/>
      </w:r>
      <w:r>
        <w:instrText xml:space="preserve"> TC "</w:instrText>
      </w:r>
      <w:bookmarkStart w:id="150" w:name="_Toc439057067"/>
      <w:r>
        <w:instrText>System Center Server</w:instrText>
      </w:r>
      <w:bookmarkEnd w:id="150"/>
      <w:r>
        <w:instrText>" \l 3</w:instrText>
      </w:r>
      <w:r>
        <w:fldChar w:fldCharType="end"/>
      </w:r>
    </w:p>
    <w:p w:rsidR="00BE418D" w:rsidRDefault="00D1010D">
      <w:pPr>
        <w:pStyle w:val="ProductList-Offering1SubSection"/>
        <w:outlineLvl w:val="3"/>
      </w:pPr>
      <w:bookmarkStart w:id="151" w:name="_Sec689"/>
      <w:r>
        <w:t>1. Διαθεσιμότητα Προγράμματο</w:t>
      </w:r>
      <w:r>
        <w:t>ς</w:t>
      </w:r>
      <w:bookmarkEnd w:id="15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Άδεια χρήσης για System Center 2012 R2 Datacenter Server Management</w:t>
            </w:r>
            <w:r>
              <w:fldChar w:fldCharType="begin"/>
            </w:r>
            <w:r>
              <w:instrText xml:space="preserve"> XE "</w:instrText>
            </w:r>
            <w:r>
              <w:instrText xml:space="preserve">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152" w:name="_Sec744"/>
      <w:r>
        <w:t>2. Προϋποθέσεις Προϊόντος</w:t>
      </w:r>
      <w:bookmarkEnd w:id="152"/>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w:instrText>
            </w:r>
            <w:r>
              <w:instrText xml:space="preserve">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2.1 Πράξη Εγγραφής Διακομιστών και Cloud (SCE) - Το δικαίωμα διαχείρισης OSE στο Microsoft Azure στο πλαίσιο Αδειών Χρή</w:t>
      </w:r>
      <w:r>
        <w:t>σης CIS</w:t>
      </w:r>
    </w:p>
    <w:p w:rsidR="00BE418D" w:rsidRDefault="00D1010D">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fldChar w:fldCharType="begin"/>
      </w:r>
      <w:r>
        <w:instrText xml:space="preserve"> AutoTextList   \s NoStyle \t "OSE είναι ολόκληρη ή Παρουσία λειτουργικού συ</w:instrText>
      </w:r>
      <w:r>
        <w:instrText xml:space="preserve">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w:t>
      </w:r>
      <w:r>
        <w:t xml:space="preserve">ικό System Center που εκχωρείται με άδεια στο πλαίσιο του CIS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διαθέτουν και εκτελούνται</w:t>
      </w:r>
      <w:r>
        <w:t xml:space="preserve"> με Microsoft Azure. Για κάθε Άδεια Χρήσης CIS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με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 </w:t>
      </w:r>
    </w:p>
    <w:p w:rsidR="00BE418D" w:rsidRDefault="00D1010D">
      <w:pPr>
        <w:pStyle w:val="ProductList-Bullet"/>
        <w:numPr>
          <w:ilvl w:val="0"/>
          <w:numId w:val="25"/>
        </w:numPr>
      </w:pPr>
      <w:r>
        <w:t>Παρουσίες Εικονικής Μηχανής Windows</w:t>
      </w:r>
    </w:p>
    <w:p w:rsidR="00BE418D" w:rsidRDefault="00D1010D">
      <w:pPr>
        <w:pStyle w:val="ProductList-Bullet"/>
        <w:numPr>
          <w:ilvl w:val="0"/>
          <w:numId w:val="25"/>
        </w:numPr>
      </w:pPr>
      <w:r>
        <w:t>Παρουσίες Υπηρεσι</w:t>
      </w:r>
      <w:r>
        <w:t>ών Cloud (Ρόλοι Web και Εργασίας)</w:t>
      </w:r>
    </w:p>
    <w:p w:rsidR="00BE418D" w:rsidRDefault="00D1010D">
      <w:pPr>
        <w:pStyle w:val="ProductList-Bullet"/>
        <w:numPr>
          <w:ilvl w:val="0"/>
          <w:numId w:val="25"/>
        </w:numPr>
      </w:pPr>
      <w:r>
        <w:t>Λογαριασμοί Χώρων Αποθήκευσης</w:t>
      </w:r>
    </w:p>
    <w:p w:rsidR="00BE418D" w:rsidRDefault="00D1010D">
      <w:pPr>
        <w:pStyle w:val="ProductList-Bullet"/>
        <w:numPr>
          <w:ilvl w:val="0"/>
          <w:numId w:val="25"/>
        </w:numPr>
      </w:pPr>
      <w:r>
        <w:t>Βάσεις Δεδομένων SQL</w:t>
      </w:r>
    </w:p>
    <w:p w:rsidR="00BE418D" w:rsidRDefault="00D1010D">
      <w:pPr>
        <w:pStyle w:val="ProductList-Bullet"/>
        <w:numPr>
          <w:ilvl w:val="0"/>
          <w:numId w:val="25"/>
        </w:numPr>
      </w:pPr>
      <w:r>
        <w:t>Παρουσίες Τοποθεσιών Web</w:t>
      </w:r>
    </w:p>
    <w:p w:rsidR="00BE418D" w:rsidRDefault="00D1010D">
      <w:pPr>
        <w:pStyle w:val="ProductList-Offering1SubSection"/>
        <w:outlineLvl w:val="3"/>
      </w:pPr>
      <w:bookmarkStart w:id="153" w:name="_Sec797"/>
      <w:r>
        <w:t>3. Δικαιώματα Χρήσης</w:t>
      </w:r>
      <w:bookmarkEnd w:id="153"/>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w:instrText>
            </w:r>
            <w:r>
              <w:instrText xml:space="preserve">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3.3 Τεχνολογία SQL Server</w:t>
      </w:r>
    </w:p>
    <w:p w:rsidR="00BE418D" w:rsidRDefault="00D1010D">
      <w:pPr>
        <w:pStyle w:val="ProductList-Body"/>
      </w:pPr>
      <w:r>
        <w:t xml:space="preserve">Ο Πελάτης επιτρέπεται να εκτελεί μία </w:t>
      </w:r>
      <w:r>
        <w:fldChar w:fldCharType="begin"/>
      </w:r>
      <w:r>
        <w:instrText xml:space="preserve"> </w:instrText>
      </w:r>
      <w:r>
        <w:instrText xml:space="preserve">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w:t>
      </w:r>
      <w:r>
        <w:t>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BE418D" w:rsidRDefault="00D1010D">
      <w:pPr>
        <w:pStyle w:val="ProductList-Offering1SubSection"/>
        <w:outlineLvl w:val="3"/>
      </w:pPr>
      <w:bookmarkStart w:id="154" w:name="_Sec869"/>
      <w:r>
        <w:t>4. Εξασφάλιση Αναβάθμισης Λογισμικού</w:t>
      </w:r>
      <w:bookmarkEnd w:id="154"/>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w:instrText>
            </w:r>
            <w:r>
              <w:instrText>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w:instrText>
            </w:r>
            <w:r>
              <w:instrText xml:space="preserve">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w:instrText>
            </w:r>
            <w:r>
              <w:instrText xml:space="preserve">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w:instrText>
            </w:r>
            <w:r>
              <w:instrText xml:space="preserve">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w:t>
            </w:r>
            <w:r>
              <w:t>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w:instrText>
            </w:r>
            <w:r>
              <w:instrText xml:space="preserve">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4.1 System Center Global Service Monitor</w:t>
      </w:r>
    </w:p>
    <w:p w:rsidR="00BE418D" w:rsidRDefault="00D1010D">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w:instrText>
      </w:r>
      <w:r>
        <w:instrText xml:space="preserve">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w:instrText>
      </w:r>
      <w:r>
        <w:instrText xml:space="preserve">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w:instrText>
      </w:r>
      <w:r>
        <w:instrText xml:space="preserve">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w:instrText>
      </w:r>
      <w:r>
        <w:instrText xml:space="preserve">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155" w:name="_Sec643"/>
      <w:r>
        <w:t>Οικογένεια Προϊόντων Διαχείρισης Υπολογιστών-Πελατών System Center</w:t>
      </w:r>
      <w:bookmarkEnd w:id="155"/>
      <w:r>
        <w:fldChar w:fldCharType="begin"/>
      </w:r>
      <w:r>
        <w:instrText xml:space="preserve"> TC "</w:instrText>
      </w:r>
      <w:bookmarkStart w:id="156" w:name="_Toc439057068"/>
      <w:r>
        <w:instrText>Οικογένεια Προϊόντων Διαχείρισης Υπολογιστών-Πελατών System Center</w:instrText>
      </w:r>
      <w:bookmarkEnd w:id="156"/>
      <w:r>
        <w:instrText>" \l 3</w:instrText>
      </w:r>
      <w:r>
        <w:fldChar w:fldCharType="end"/>
      </w:r>
    </w:p>
    <w:p w:rsidR="00BE418D" w:rsidRDefault="00D1010D">
      <w:pPr>
        <w:pStyle w:val="ProductList-Offering1SubSection"/>
        <w:outlineLvl w:val="3"/>
      </w:pPr>
      <w:bookmarkStart w:id="157" w:name="_Sec690"/>
      <w:r>
        <w:t>1. Διαθεσιμότητα Προγράμματος</w:t>
      </w:r>
      <w:bookmarkEnd w:id="15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w:instrText>
            </w:r>
            <w:r>
              <w:instrText xml:space="preserve">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158" w:name="_Sec745"/>
      <w:r>
        <w:t>2. Προϋποθέσεις Προϊόντος</w:t>
      </w:r>
      <w:bookmarkEnd w:id="158"/>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w:t>
            </w:r>
            <w:r>
              <w:t>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"Προωθητικές Ενέργειες: Δηλώνουν τις περιορ</w:instrText>
            </w:r>
            <w:r>
              <w:instrText xml:space="preserve">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w:t>
            </w:r>
            <w:r>
              <w:rPr>
                <w:color w:val="404040"/>
              </w:rPr>
              <w:t xml:space="preserv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159" w:name="_Sec801"/>
      <w:r>
        <w:t>3. Δικαιώματα Χρήσης</w:t>
      </w:r>
      <w:bookmarkEnd w:id="159"/>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3.2 Τεχνολογία SQL Server</w:t>
      </w:r>
    </w:p>
    <w:p w:rsidR="00BE418D" w:rsidRDefault="00D1010D">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w:instrText>
      </w:r>
      <w:r>
        <w:instrText xml:space="preserve">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w:t>
      </w:r>
      <w:r>
        <w:t>περιλαμβάνει λογισμικό βάσης δεδομένων SQL Server.</w:t>
      </w:r>
    </w:p>
    <w:p w:rsidR="00BE418D" w:rsidRDefault="00D1010D">
      <w:pPr>
        <w:pStyle w:val="ProductList-Offering1SubSection"/>
        <w:outlineLvl w:val="3"/>
      </w:pPr>
      <w:bookmarkStart w:id="160" w:name="_Sec816"/>
      <w:r>
        <w:t>4. Εξασφάλιση Αναβάθμισης Λογισμικού</w:t>
      </w:r>
      <w:bookmarkEnd w:id="160"/>
    </w:p>
    <w:p w:rsidR="00BE418D" w:rsidRDefault="00BE418D">
      <w:pPr>
        <w:pStyle w:val="ProductList-ClauseHeading"/>
        <w:outlineLvl w:val="4"/>
      </w:pPr>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w:instrText>
            </w:r>
            <w:r>
              <w:instrText xml:space="preserve">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Δικαιώματα </w:t>
            </w:r>
            <w:r>
              <w:rPr>
                <w:color w:val="404040"/>
              </w:rPr>
              <w:t>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161" w:name="_Sec644"/>
      <w:r>
        <w:t xml:space="preserve">System Center Configuration </w:t>
      </w:r>
      <w:r>
        <w:t>Manager</w:t>
      </w:r>
      <w:bookmarkEnd w:id="161"/>
      <w:r>
        <w:fldChar w:fldCharType="begin"/>
      </w:r>
      <w:r>
        <w:instrText xml:space="preserve"> TC "</w:instrText>
      </w:r>
      <w:bookmarkStart w:id="162" w:name="_Toc439057069"/>
      <w:r>
        <w:instrText>System Center Configuration Manager</w:instrText>
      </w:r>
      <w:bookmarkEnd w:id="162"/>
      <w:r>
        <w:instrText>" \l 3</w:instrText>
      </w:r>
      <w:r>
        <w:fldChar w:fldCharType="end"/>
      </w:r>
    </w:p>
    <w:p w:rsidR="00BE418D" w:rsidRDefault="00D1010D">
      <w:pPr>
        <w:pStyle w:val="ProductList-Offering1SubSection"/>
        <w:outlineLvl w:val="3"/>
      </w:pPr>
      <w:bookmarkStart w:id="163" w:name="_Sec691"/>
      <w:r>
        <w:t>1. Διαθεσιμότητα Προγράμματος</w:t>
      </w:r>
      <w:bookmarkEnd w:id="163"/>
    </w:p>
    <w:p w:rsidR="00BE418D" w:rsidRDefault="00BE418D">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Άδεια Διαχείρισης Πελάτη System Center 2012 R2 Configurat</w:t>
            </w:r>
            <w:r>
              <w: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Άδεια Διαχείρισης Πελάτη System Center 2012 R2 Configuration Manager</w:t>
            </w:r>
            <w:r>
              <w:fldChar w:fldCharType="begin"/>
            </w:r>
            <w:r>
              <w:instrText xml:space="preserve"> XE "Άδεια Διαχείρισης Πελάτη System Ce</w:instrText>
            </w:r>
            <w:r>
              <w:instrText xml:space="preserv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164" w:name="_Sec746"/>
      <w:r>
        <w:t>2. Προϋποθέσεις Προϊόντος</w:t>
      </w:r>
      <w:bookmarkEnd w:id="164"/>
    </w:p>
    <w:tbl>
      <w:tblPr>
        <w:tblStyle w:val="PURTable"/>
        <w:tblW w:w="0" w:type="dxa"/>
        <w:tblLook w:val="04A0" w:firstRow="1" w:lastRow="0" w:firstColumn="1" w:lastColumn="0" w:noHBand="0" w:noVBand="1"/>
      </w:tblPr>
      <w:tblGrid>
        <w:gridCol w:w="3585"/>
        <w:gridCol w:w="3616"/>
        <w:gridCol w:w="358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w:t>
            </w:r>
            <w:r>
              <w:t>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w:instrText>
            </w:r>
            <w:r>
              <w:instrText xml:space="preserve">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165" w:name="_Sec802"/>
      <w:r>
        <w:t>3. Δικαιώματα Χρήσης</w:t>
      </w:r>
      <w:bookmarkEnd w:id="165"/>
    </w:p>
    <w:tbl>
      <w:tblPr>
        <w:tblStyle w:val="PURTable"/>
        <w:tblW w:w="0" w:type="dxa"/>
        <w:tblLook w:val="04A0" w:firstRow="1" w:lastRow="0" w:firstColumn="1" w:lastColumn="0" w:noHBand="0" w:noVBand="1"/>
      </w:tblPr>
      <w:tblGrid>
        <w:gridCol w:w="3575"/>
        <w:gridCol w:w="3560"/>
        <w:gridCol w:w="365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w:instrText>
            </w:r>
            <w:r>
              <w:instrText xml:space="preserve">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w:instrText>
            </w:r>
            <w:r>
              <w:instrText xml:space="preserve">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w:instrText>
            </w:r>
            <w:r>
              <w:instrText xml:space="preserve">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System Center 2012 R2</w:t>
            </w:r>
            <w:r>
              <w:t xml:space="preserve">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3.2 Τεχνολογία SQL Server</w:t>
      </w:r>
    </w:p>
    <w:p w:rsidR="00BE418D" w:rsidRDefault="00D1010D">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w:t>
      </w:r>
      <w:r>
        <w:t xml:space="preserve"> Server.</w:t>
      </w:r>
    </w:p>
    <w:p w:rsidR="00BE418D" w:rsidRDefault="00D1010D">
      <w:pPr>
        <w:pStyle w:val="ProductList-Offering1SubSection"/>
        <w:outlineLvl w:val="3"/>
      </w:pPr>
      <w:bookmarkStart w:id="166" w:name="_Sec839"/>
      <w:r>
        <w:t>4. Εξασφάλιση Αναβάθμισης Λογισμικού</w:t>
      </w:r>
      <w:bookmarkEnd w:id="166"/>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w:instrText>
            </w:r>
            <w:r>
              <w:instrText xml:space="preserve">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w:t>
            </w:r>
            <w:r>
              <w:rPr>
                <w:color w:val="0563C1"/>
              </w:rPr>
              <w:t>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4.1 System Center Configuration Manager – Δικαιώματα VDI</w:t>
      </w:r>
    </w:p>
    <w:p w:rsidR="00BE418D" w:rsidRDefault="00D1010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w:t>
      </w:r>
      <w:r>
        <w:t xml:space="preserve">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w:instrText>
      </w:r>
      <w:r>
        <w:instrText xml:space="preserve">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BE418D" w:rsidRDefault="00BE418D">
      <w:pPr>
        <w:pStyle w:val="ProductList-Body"/>
      </w:pPr>
    </w:p>
    <w:p w:rsidR="00BE418D" w:rsidRDefault="00D1010D">
      <w:pPr>
        <w:pStyle w:val="ProductList-ClauseHeading"/>
        <w:outlineLvl w:val="4"/>
      </w:pPr>
      <w:r>
        <w:t xml:space="preserve">4.2 </w:t>
      </w:r>
      <w:r>
        <w:t>Δικαιώματα System Center Configuration Manager (τρέχουσα διακλάδωση)</w:t>
      </w:r>
    </w:p>
    <w:p w:rsidR="00BE418D" w:rsidRDefault="00D1010D">
      <w:pPr>
        <w:pStyle w:val="ProductList-Body"/>
      </w:pPr>
      <w:r>
        <w:t xml:space="preserve">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w:t>
      </w:r>
      <w:r>
        <w:t>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w:t>
      </w:r>
      <w:r>
        <w:t xml:space="preserve"> δικαιώματα στο System Center Configuration Manager μπορούν να εγκαταστήσουν την έκδοση του System Center Configuration Manager που είναι τρέχουσα κατά τη στιγμή της λήξης.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57070"/>
      <w:r>
        <w:instrText>System Center Data Protection Manager</w:instrText>
      </w:r>
      <w:bookmarkEnd w:id="168"/>
      <w:r>
        <w:instrText>" \l 3</w:instrText>
      </w:r>
      <w:r>
        <w:fldChar w:fldCharType="end"/>
      </w:r>
    </w:p>
    <w:p w:rsidR="00BE418D" w:rsidRDefault="00D1010D">
      <w:pPr>
        <w:pStyle w:val="ProductList-Body"/>
      </w:pPr>
      <w:r>
        <w:t>Οι πελάτες Academic που αναζητούν πληροφορίες για την παραχώρηση άδειας χρήσης και τη χρήση του System Center Data</w:t>
      </w:r>
      <w:r>
        <w:t xml:space="preserve">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3">
        <w:r>
          <w:rPr>
            <w:color w:val="00467F"/>
            <w:u w:val="single"/>
          </w:rPr>
          <w:t>http://go.microsoft.com/?linkid=9839206</w:t>
        </w:r>
      </w:hyperlink>
      <w:r>
        <w:t xml:space="preserve"> και στον Κ</w:t>
      </w:r>
      <w:r>
        <w:t xml:space="preserve">ατάλογο Προϊόντων του Ιουνίου 2015 </w:t>
      </w:r>
      <w:hyperlink r:id="rId64">
        <w:r>
          <w:rPr>
            <w:color w:val="00467F"/>
            <w:u w:val="single"/>
          </w:rPr>
          <w:t>http://go.microsoft.com/?linkid=9839207</w:t>
        </w:r>
      </w:hyperlink>
      <w:r>
        <w: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57071"/>
      <w:r>
        <w:instrText>System Center Operation Manager</w:instrText>
      </w:r>
      <w:bookmarkEnd w:id="170"/>
      <w:r>
        <w:instrText>" \l 3</w:instrText>
      </w:r>
      <w:r>
        <w:fldChar w:fldCharType="end"/>
      </w:r>
    </w:p>
    <w:p w:rsidR="00BE418D" w:rsidRDefault="00D1010D">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w:instrText>
      </w:r>
      <w:r>
        <w:instrText xml:space="preserve">System Center Operation Manager 2007 R2" </w:instrText>
      </w:r>
      <w:r>
        <w:fldChar w:fldCharType="end"/>
      </w:r>
      <w:r>
        <w:t xml:space="preserve"> πρέπει να ανατρέξουν στα Δικαιώματα Χρήσης Προϊόντος του Απριλίου 2015 </w:t>
      </w:r>
      <w:hyperlink r:id="rId65">
        <w:r>
          <w:rPr>
            <w:color w:val="00467F"/>
            <w:u w:val="single"/>
          </w:rPr>
          <w:t>http://go.microsoft.com/?linkid=9839206</w:t>
        </w:r>
      </w:hyperlink>
      <w:r>
        <w:t xml:space="preserve"> και στον Κατάλογο Προϊόντων του Ιουνίου 2015 </w:t>
      </w:r>
      <w:hyperlink r:id="rId66">
        <w:r>
          <w:rPr>
            <w:color w:val="00467F"/>
            <w:u w:val="single"/>
          </w:rPr>
          <w:t>http://go.microsoft.com/?linkid=9839207</w:t>
        </w:r>
      </w:hyperlink>
      <w:r>
        <w: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
        <w:outlineLvl w:val="2"/>
      </w:pPr>
      <w:bookmarkStart w:id="171" w:name="_Sec647"/>
      <w:r>
        <w:t>Οικογένεια Προϊόντων System Center Server Management</w:t>
      </w:r>
      <w:bookmarkEnd w:id="171"/>
      <w:r>
        <w:fldChar w:fldCharType="begin"/>
      </w:r>
      <w:r>
        <w:instrText xml:space="preserve"> TC "</w:instrText>
      </w:r>
      <w:bookmarkStart w:id="172" w:name="_Toc439057072"/>
      <w:r>
        <w:instrText>Οικογένεια Προϊόντων System Center Server Management</w:instrText>
      </w:r>
      <w:bookmarkEnd w:id="172"/>
      <w:r>
        <w:instrText>" \l 3</w:instrText>
      </w:r>
      <w:r>
        <w:fldChar w:fldCharType="end"/>
      </w:r>
    </w:p>
    <w:p w:rsidR="00BE418D" w:rsidRDefault="00D1010D">
      <w:pPr>
        <w:pStyle w:val="ProductList-Body"/>
      </w:pPr>
      <w:r>
        <w:t>Οι πελάτες Academic που αναζητούν πληροφορίες για την παραχώρηση άδειας χρήσης και τη χρήση του System Center S</w:t>
      </w:r>
      <w:r>
        <w:t>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7">
        <w:r>
          <w:rPr>
            <w:color w:val="00467F"/>
            <w:u w:val="single"/>
          </w:rPr>
          <w:t>http://go.microsoft.com/?linkid=9839206</w:t>
        </w:r>
      </w:hyperlink>
      <w:r>
        <w:t xml:space="preserve"> και στον Κατάλογο</w:t>
      </w:r>
      <w:r>
        <w:t xml:space="preserve"> Προϊόντων του Ιουνίου 2015 </w:t>
      </w:r>
      <w:hyperlink r:id="rId68">
        <w:r>
          <w:rPr>
            <w:color w:val="00467F"/>
            <w:u w:val="single"/>
          </w:rPr>
          <w:t>http://go.microsoft.com/?linkid=9839207</w:t>
        </w:r>
      </w:hyperlink>
      <w:r>
        <w: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w:t>
              </w:r>
              <w:r>
                <w:rPr>
                  <w:color w:val="00467F"/>
                  <w:sz w:val="14"/>
                  <w:u w:val="single"/>
                </w:rPr>
                <w:t>ετήριο</w:t>
              </w:r>
            </w:hyperlink>
          </w:p>
        </w:tc>
      </w:tr>
    </w:tbl>
    <w:p w:rsidR="00BE418D" w:rsidRDefault="00BE418D">
      <w:pPr>
        <w:pStyle w:val="ProductList-Body"/>
      </w:pPr>
    </w:p>
    <w:p w:rsidR="00BE418D" w:rsidRDefault="00D1010D">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57073"/>
      <w:r>
        <w:instrText>System Center Service Manager</w:instrText>
      </w:r>
      <w:bookmarkEnd w:id="174"/>
      <w:r>
        <w:instrText>" \l 3</w:instrText>
      </w:r>
      <w:r>
        <w:fldChar w:fldCharType="end"/>
      </w:r>
    </w:p>
    <w:p w:rsidR="00BE418D" w:rsidRDefault="00D1010D">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w:t>
      </w:r>
      <w:r>
        <w:t xml:space="preserve">ρέπει να ανατρέξουν στα Δικαιώματα Χρήσης Προϊόντος του Απριλίου 2015 </w:t>
      </w:r>
      <w:hyperlink r:id="rId69">
        <w:r>
          <w:rPr>
            <w:color w:val="00467F"/>
            <w:u w:val="single"/>
          </w:rPr>
          <w:t>http://go.microsoft.com/?linkid=9839206</w:t>
        </w:r>
      </w:hyperlink>
      <w:r>
        <w:t xml:space="preserve"> και στον Κατάλογο Προϊόντων του Ιουνίου 2015 </w:t>
      </w:r>
      <w:hyperlink r:id="rId70">
        <w:r>
          <w:rPr>
            <w:color w:val="00467F"/>
            <w:u w:val="single"/>
          </w:rPr>
          <w:t>http://go.microsoft.com/?linkid=9839207</w:t>
        </w:r>
      </w:hyperlink>
      <w:r>
        <w: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57074"/>
      <w:r>
        <w:instrText>Virtual Desktop Infrastructure (VDI) Suite</w:instrText>
      </w:r>
      <w:bookmarkEnd w:id="176"/>
      <w:r>
        <w:instrText>" \l 2</w:instrText>
      </w:r>
      <w:r>
        <w:fldChar w:fldCharType="end"/>
      </w:r>
    </w:p>
    <w:p w:rsidR="00BE418D" w:rsidRDefault="00D1010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1">
        <w:r>
          <w:rPr>
            <w:color w:val="00467F"/>
            <w:u w:val="single"/>
          </w:rPr>
          <w:t>http://go.microsoft.com/?linkid=9839206</w:t>
        </w:r>
      </w:hyperlink>
      <w:r>
        <w:t xml:space="preserve"> και στον Κατάλογο Προϊόντων του Ιουνίου 2015 </w:t>
      </w:r>
      <w:hyperlink r:id="rId72">
        <w:r>
          <w:rPr>
            <w:color w:val="00467F"/>
            <w:u w:val="single"/>
          </w:rPr>
          <w:t>http://go.microsoft.com/?linkid=9839207</w:t>
        </w:r>
      </w:hyperlink>
      <w:r>
        <w: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177" w:name="_Sec617"/>
      <w:r>
        <w:t>Visual Studio</w:t>
      </w:r>
      <w:bookmarkEnd w:id="177"/>
      <w:r>
        <w:fldChar w:fldCharType="begin"/>
      </w:r>
      <w:r>
        <w:instrText xml:space="preserve"> TC "</w:instrText>
      </w:r>
      <w:bookmarkStart w:id="178" w:name="_Toc439057075"/>
      <w:r>
        <w:instrText>Visual Studio</w:instrText>
      </w:r>
      <w:bookmarkEnd w:id="178"/>
      <w:r>
        <w:instrText>" \l 2</w:instrText>
      </w:r>
      <w:r>
        <w:fldChar w:fldCharType="end"/>
      </w:r>
    </w:p>
    <w:p w:rsidR="00BE418D" w:rsidRDefault="00D1010D">
      <w:pPr>
        <w:pStyle w:val="ProductList-Offering2HeadingNoBorder"/>
        <w:outlineLvl w:val="2"/>
      </w:pPr>
      <w:bookmarkStart w:id="179" w:name="_Sec649"/>
      <w:r>
        <w:t>Visual Studio</w:t>
      </w:r>
      <w:bookmarkEnd w:id="179"/>
      <w:r>
        <w:fldChar w:fldCharType="begin"/>
      </w:r>
      <w:r>
        <w:instrText xml:space="preserve"> TC "</w:instrText>
      </w:r>
      <w:bookmarkStart w:id="180" w:name="_Toc439057076"/>
      <w:r>
        <w:instrText>Visual Studio</w:instrText>
      </w:r>
      <w:bookmarkEnd w:id="180"/>
      <w:r>
        <w:instrText>" \l 3</w:instrText>
      </w:r>
      <w:r>
        <w:fldChar w:fldCharType="end"/>
      </w:r>
    </w:p>
    <w:p w:rsidR="00BE418D" w:rsidRDefault="00D1010D">
      <w:pPr>
        <w:pStyle w:val="ProductList-Offering1SubSection"/>
        <w:outlineLvl w:val="3"/>
      </w:pPr>
      <w:bookmarkStart w:id="181" w:name="_Sec697"/>
      <w:r>
        <w:t>1. Διαθεσιμότητα Προγράμματος</w:t>
      </w:r>
      <w:bookmarkEnd w:id="18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w:instrText>
            </w:r>
            <w:r>
              <w:instrText xml:space="preserve">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Visual Stud</w:t>
            </w:r>
            <w:r>
              <w:rPr>
                <w:color w:val="000000"/>
              </w:rPr>
              <w:t>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w:instrText>
            </w:r>
            <w:r>
              <w:instrText xml:space="preserve">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182" w:name="_Sec752"/>
      <w:r>
        <w:t>2. Προϋποθέσεις Προϊόντος</w:t>
      </w:r>
      <w:bookmarkEnd w:id="182"/>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w:instrText>
            </w:r>
            <w:r>
              <w:instrText xml:space="preserve">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"Αναπαρα</w:instrText>
            </w:r>
            <w:r>
              <w:instrText>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w:instrText>
            </w:r>
            <w:r>
              <w:instrText xml:space="preserve">υς Άδειας Χρήσης." </w:instrText>
            </w:r>
            <w:r>
              <w:fldChar w:fldCharType="separate"/>
            </w:r>
            <w:r>
              <w:rPr>
                <w:color w:val="0563C1"/>
              </w:rPr>
              <w:t>Αναπαραστάσεις</w:t>
            </w:r>
            <w:r>
              <w:fldChar w:fldCharType="end"/>
            </w:r>
            <w:r>
              <w:t xml:space="preserve"> Enterprise σε Professional</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w:instrText>
            </w:r>
            <w:r>
              <w:instrText xml:space="preserve">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2.1 Visual Studio Premium 2013 με MSDN και Visual Studio Ultimate 2013 με MSDN.</w:t>
      </w:r>
    </w:p>
    <w:p w:rsidR="00BE418D" w:rsidRDefault="00D1010D">
      <w:pPr>
        <w:pStyle w:val="ProductList-Body"/>
      </w:pPr>
      <w:r>
        <w:t>Το Visual Studio Enterprise 2015 με MSDN είναι η μεταγενέστερη έκδοση του Visual Studio Premium 2013 με MSDN και του Visual Studio Ultimate 2013 με MSDN.</w:t>
      </w:r>
    </w:p>
    <w:p w:rsidR="00BE418D" w:rsidRDefault="00BE418D">
      <w:pPr>
        <w:pStyle w:val="ProductList-Body"/>
      </w:pPr>
    </w:p>
    <w:p w:rsidR="00BE418D" w:rsidRDefault="00D1010D">
      <w:pPr>
        <w:pStyle w:val="ProductList-ClauseHeading"/>
        <w:outlineLvl w:val="4"/>
      </w:pPr>
      <w:r>
        <w:t>2.2 Παραχώρηση Άδειας Χρήσης για SQL Server Parallel Data Warehouse Developer</w:t>
      </w:r>
    </w:p>
    <w:p w:rsidR="00BE418D" w:rsidRDefault="00D1010D">
      <w:pPr>
        <w:pStyle w:val="ProductList-Body"/>
      </w:pPr>
      <w:r>
        <w:t xml:space="preserve">Κάθε </w:t>
      </w:r>
      <w:r>
        <w:fldChar w:fldCharType="begin"/>
      </w:r>
      <w:r>
        <w:instrText xml:space="preserve"> AutoTextList   \</w:instrText>
      </w:r>
      <w:r>
        <w:instrText xml:space="preserve">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w:t>
      </w:r>
      <w:r>
        <w:t>DN θεωρείται ότι διαθέτει μία Άδεια Χρήσης για SQL Server 2012 Parallel Data Warehouse Developer.</w:t>
      </w:r>
    </w:p>
    <w:p w:rsidR="00BE418D" w:rsidRDefault="00BE418D">
      <w:pPr>
        <w:pStyle w:val="ProductList-Body"/>
      </w:pPr>
    </w:p>
    <w:p w:rsidR="00BE418D" w:rsidRDefault="00D1010D">
      <w:pPr>
        <w:pStyle w:val="ProductList-ClauseHeading"/>
        <w:outlineLvl w:val="4"/>
      </w:pPr>
      <w:r>
        <w:t>2.3 Παραχώρηση Άδειας Χρήσης για Visual Studio Team Foundation Server 2015</w:t>
      </w:r>
    </w:p>
    <w:p w:rsidR="00BE418D" w:rsidRDefault="00D1010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w:t>
      </w:r>
      <w:r>
        <w:t xml:space="preserve">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w:t>
      </w:r>
      <w:r>
        <w:t xml:space="preserve">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w:t>
      </w:r>
      <w:r>
        <w:t xml:space="preserve">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BE418D" w:rsidRDefault="00BE418D">
      <w:pPr>
        <w:pStyle w:val="ProductList-Body"/>
      </w:pPr>
    </w:p>
    <w:p w:rsidR="00BE418D" w:rsidRDefault="00D1010D">
      <w:pPr>
        <w:pStyle w:val="ProductList-ClauseHeading"/>
        <w:outlineLvl w:val="4"/>
      </w:pPr>
      <w:r>
        <w:t>2.4 Υπηρεσίες Πλατφόρμας Microsoft Azure</w:t>
      </w:r>
    </w:p>
    <w:p w:rsidR="00BE418D" w:rsidRDefault="00D1010D">
      <w:pPr>
        <w:pStyle w:val="ProductList-Body"/>
      </w:pPr>
      <w:r>
        <w:t xml:space="preserve">Τα πλεονεκτήματα του Microsoft Azure δεν </w:t>
      </w:r>
      <w:r>
        <w:t>μπορούν να συνδυαστούν από πολλές συνδρομές MSDN σε έναν μεμονωμένο λογαριασμό Microsoft Azure.</w:t>
      </w:r>
    </w:p>
    <w:p w:rsidR="00BE418D" w:rsidRDefault="00D1010D">
      <w:pPr>
        <w:pStyle w:val="ProductList-Offering1SubSection"/>
        <w:outlineLvl w:val="3"/>
      </w:pPr>
      <w:bookmarkStart w:id="183" w:name="_Sec810"/>
      <w:r>
        <w:t>3. Δικαιώματα Χρήσης</w:t>
      </w:r>
      <w:bookmarkEnd w:id="183"/>
    </w:p>
    <w:tbl>
      <w:tblPr>
        <w:tblStyle w:val="PURTable"/>
        <w:tblW w:w="0" w:type="dxa"/>
        <w:tblLook w:val="04A0" w:firstRow="1" w:lastRow="0" w:firstColumn="1" w:lastColumn="0" w:noHBand="0" w:noVBand="1"/>
      </w:tblPr>
      <w:tblGrid>
        <w:gridCol w:w="3591"/>
        <w:gridCol w:w="3557"/>
        <w:gridCol w:w="364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w:t>
            </w:r>
            <w:r>
              <w:rPr>
                <w:color w:val="0563C1"/>
              </w:rPr>
              <w:t>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w:instrText>
            </w:r>
            <w:r>
              <w:instrText xml:space="preserve">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w:t>
            </w:r>
            <w:r>
              <w:rPr>
                <w:color w:val="404040"/>
              </w:rPr>
              <w:t>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w:instrText>
            </w:r>
            <w:r>
              <w:instrText xml:space="preserve">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Αρχείο BUILDSERVER.TXT</w:t>
      </w:r>
    </w:p>
    <w:p w:rsidR="00BE418D" w:rsidRDefault="00D1010D">
      <w:pPr>
        <w:pStyle w:val="ProductList-Body"/>
      </w:pPr>
      <w:r>
        <w:t>Ο Πελάτη</w:t>
      </w:r>
      <w:r>
        <w:t xml:space="preserve">ς μπορεί να εγκαθιστά αντίγραφα των αρχείων που περιλαμβάνονται στις Λίστες BuildServer στη διεύθυνση </w:t>
      </w:r>
      <w:hyperlink r:id="rId73">
        <w:r>
          <w:rPr>
            <w:color w:val="00467F"/>
            <w:u w:val="single"/>
          </w:rPr>
          <w:t>http://go.microsoft.com/fwlink/?LinkId=286955</w:t>
        </w:r>
      </w:hyperlink>
      <w:r>
        <w:t xml:space="preserve"> στους υπολογιστές δημιουργίας του αποκλειστ</w:t>
      </w:r>
      <w:r>
        <w:t>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BE418D" w:rsidRDefault="00BE418D">
      <w:pPr>
        <w:pStyle w:val="ProductList-Body"/>
      </w:pPr>
    </w:p>
    <w:p w:rsidR="00BE418D" w:rsidRDefault="00D1010D">
      <w:pPr>
        <w:pStyle w:val="ProductList-ClauseHeading"/>
        <w:outlineLvl w:val="4"/>
      </w:pPr>
      <w:r>
        <w:t>3.2 Βοηθητικά Προγράμματα</w:t>
      </w:r>
    </w:p>
    <w:p w:rsidR="00BE418D" w:rsidRDefault="00D1010D">
      <w:pPr>
        <w:pStyle w:val="ProductList-Body"/>
      </w:pPr>
      <w:r>
        <w:t>Ο Πελ</w:t>
      </w:r>
      <w:r>
        <w:t xml:space="preserve">άτης μπορεί να αντιγράφει και να εγκαθιστά τα Βοηθητικά Προγράμματα που περιλαμβάνονται στη διεύθυνση </w:t>
      </w:r>
      <w:hyperlink r:id="rId74">
        <w:r>
          <w:rPr>
            <w:color w:val="00467F"/>
            <w:u w:val="single"/>
          </w:rPr>
          <w:t>http://go.microsoft.com/fwlink/?LinkId=286955</w:t>
        </w:r>
      </w:hyperlink>
      <w:r>
        <w:t xml:space="preserve"> τα οποία λαμβάνει με το λογισμικό σε άλλους</w:t>
      </w:r>
      <w:r>
        <w:t xml:space="preserve">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w:t>
      </w:r>
      <w:r>
        <w:t>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w:t>
      </w:r>
      <w:r>
        <w:t>ιστά ο Πελάτης σε οποιαδήποτε συσκευή.</w:t>
      </w:r>
    </w:p>
    <w:p w:rsidR="00BE418D" w:rsidRDefault="00BE418D">
      <w:pPr>
        <w:pStyle w:val="ProductList-Body"/>
      </w:pPr>
    </w:p>
    <w:p w:rsidR="00BE418D" w:rsidRDefault="00D1010D">
      <w:pPr>
        <w:pStyle w:val="ProductList-ClauseHeading"/>
        <w:outlineLvl w:val="4"/>
      </w:pPr>
      <w:r>
        <w:t>3.3 System Center – Virtual Machine Manager (SCVMM) – Visual Studio Enterprise με MSDN και Visual Studio Test Professional με MSDN</w:t>
      </w:r>
    </w:p>
    <w:p w:rsidR="00BE418D" w:rsidRDefault="00D1010D">
      <w:pPr>
        <w:pStyle w:val="ProductList-Body"/>
      </w:pPr>
      <w:r>
        <w:t>Κάθε χρήστης με άδεια χρήσης Visual Studio Enterprise με MSDN ή Visual Studio Test Pr</w:t>
      </w:r>
      <w:r>
        <w:t xml:space="preserve">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w:t>
      </w:r>
      <w:r>
        <w:t>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BE418D" w:rsidRDefault="00BE418D">
      <w:pPr>
        <w:pStyle w:val="ProductList-Body"/>
      </w:pPr>
    </w:p>
    <w:p w:rsidR="00BE418D" w:rsidRDefault="00D1010D">
      <w:pPr>
        <w:pStyle w:val="ProductList-ClauseHeading"/>
        <w:outlineLvl w:val="4"/>
      </w:pPr>
      <w:r>
        <w:t>3.4 Office Professional Plus 2016 – Visual Studio Enterprise με MSDN</w:t>
      </w:r>
    </w:p>
    <w:p w:rsidR="00BE418D" w:rsidRDefault="00D1010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w:t>
      </w:r>
      <w:r>
        <w:t xml:space="preserv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w:t>
      </w:r>
      <w:r>
        <w:t xml:space="preserve">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BE418D" w:rsidRDefault="00BE418D">
      <w:pPr>
        <w:pStyle w:val="ProductList-Body"/>
      </w:pPr>
    </w:p>
    <w:p w:rsidR="00BE418D" w:rsidRDefault="00D1010D">
      <w:pPr>
        <w:pStyle w:val="ProductList-ClauseHeading"/>
        <w:outlineLvl w:val="4"/>
      </w:pPr>
      <w:r>
        <w:t>3.5 Βιβλιο</w:t>
      </w:r>
      <w:r>
        <w:t>θήκες με Γενική Δημόσια Άδεια Χρήσης GNU Lesser</w:t>
      </w:r>
    </w:p>
    <w:p w:rsidR="00BE418D" w:rsidRDefault="00D1010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w:t>
      </w:r>
      <w:r>
        <w:t xml:space="preserve">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w:t>
      </w:r>
      <w:r>
        <w:t>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BE418D" w:rsidRDefault="00D1010D">
      <w:pPr>
        <w:pStyle w:val="ProductList-Offering1SubSection"/>
        <w:outlineLvl w:val="3"/>
      </w:pPr>
      <w:bookmarkStart w:id="184" w:name="_Sec834"/>
      <w:r>
        <w:t>4. Εξασφάλιση Αναβάθμισης Λογισμικού</w:t>
      </w:r>
      <w:bookmarkEnd w:id="184"/>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w:instrText>
            </w:r>
            <w:r>
              <w:instrText>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w:instrText>
            </w:r>
            <w:r>
              <w:instrText xml:space="preserve">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w:instrText>
            </w:r>
            <w:r>
              <w:instrText xml:space="preserve">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5">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4.1 Καταλληλότητα για Εξασφάλιση Αναβάθμισης Λογισμικού</w:t>
      </w:r>
    </w:p>
    <w:p w:rsidR="00BE418D" w:rsidRDefault="00D1010D">
      <w:pPr>
        <w:pStyle w:val="ProductList-Body"/>
      </w:pPr>
      <w:r>
        <w:t>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w:t>
      </w:r>
      <w:r>
        <w:t>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w:t>
      </w:r>
      <w:r>
        <w:t xml:space="preserve">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BE418D" w:rsidRDefault="00BE418D">
      <w:pPr>
        <w:pStyle w:val="ProductList-Body"/>
      </w:pPr>
    </w:p>
    <w:p w:rsidR="00BE418D" w:rsidRDefault="00D1010D">
      <w:pPr>
        <w:pStyle w:val="ProductList-ClauseHeading"/>
        <w:outlineLvl w:val="4"/>
      </w:pPr>
      <w:r>
        <w:t>4.2 Οριστικά Δικαιώματα MSDN</w:t>
      </w:r>
    </w:p>
    <w:p w:rsidR="00BE418D" w:rsidRDefault="00D1010D">
      <w:pPr>
        <w:pStyle w:val="ProductList-Body"/>
      </w:pPr>
      <w:r>
        <w:t>Τα</w:t>
      </w:r>
      <w:r>
        <w:t xml:space="preserve">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BE418D" w:rsidRDefault="00BE418D">
      <w:pPr>
        <w:pStyle w:val="ProductList-Body"/>
      </w:pPr>
    </w:p>
    <w:p w:rsidR="00BE418D" w:rsidRDefault="00D1010D">
      <w:pPr>
        <w:pStyle w:val="ProductList-ClauseHeading"/>
        <w:outlineLvl w:val="4"/>
      </w:pPr>
      <w:r>
        <w:t>4.3 Δικαιώματα και Πλεονεκτήματα της Εξασφάλισης Αναβάθμισης Λογισμικού και Πλεονεκτήματα για Συνδρο</w:t>
      </w:r>
      <w:r>
        <w:t>μητικές Άδειες Χρήσης</w:t>
      </w:r>
    </w:p>
    <w:p w:rsidR="00BE418D" w:rsidRDefault="00D1010D">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w:t>
      </w:r>
      <w:r>
        <w:t>σφάλισης Αναβάθμισης Λογισμικού κατά τη διάρκεια της συνδρομής.</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57077"/>
      <w:r>
        <w:instrText>Visual Studio Team Foundation Server</w:instrText>
      </w:r>
      <w:bookmarkEnd w:id="186"/>
      <w:r>
        <w:instrText>" \l 3</w:instrText>
      </w:r>
      <w:r>
        <w:fldChar w:fldCharType="end"/>
      </w:r>
    </w:p>
    <w:p w:rsidR="00BE418D" w:rsidRDefault="00D1010D">
      <w:pPr>
        <w:pStyle w:val="ProductList-Offering1SubSection"/>
        <w:outlineLvl w:val="3"/>
      </w:pPr>
      <w:bookmarkStart w:id="187" w:name="_Sec698"/>
      <w:r>
        <w:t>1. Διαθεσιμότητα Προγράμματος</w:t>
      </w:r>
      <w:bookmarkEnd w:id="18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w:instrText>
            </w:r>
            <w:r>
              <w:instrText xml:space="preserve">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w:instrText>
            </w:r>
            <w:r>
              <w:instrText xml:space="preserve">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w:instrText>
            </w:r>
            <w:r>
              <w:instrText xml:space="preserv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Visual Studio Team Foundation Server 2015 με Τεχνολογία SQL Server 2014</w:t>
            </w:r>
            <w:r>
              <w:fldChar w:fldCharType="begin"/>
            </w:r>
            <w:r>
              <w:instrText xml:space="preserve"> XE "</w:instrText>
            </w:r>
            <w:r>
              <w:instrText xml:space="preserve">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418D" w:rsidRDefault="00BE41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E418D" w:rsidRDefault="00BE41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w:instrText>
            </w:r>
            <w:r>
              <w:instrText xml:space="preserve">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188" w:name="_Sec753"/>
      <w:r>
        <w:t>2. Προϋποθέσεις Προϊόντος</w:t>
      </w:r>
      <w:bookmarkEnd w:id="188"/>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r>
              <w:t>)</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w:t>
            </w:r>
            <w:r>
              <w:rPr>
                <w:color w:val="0563C1"/>
              </w:rPr>
              <w:t>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Αναβάθμισ</w:instrText>
            </w:r>
            <w:r>
              <w:instrText xml:space="preserve">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w:t>
              </w:r>
              <w:r>
                <w:rPr>
                  <w:color w:val="00467F"/>
                  <w:u w:val="single"/>
                </w:rPr>
                <w:t xml:space="preserve"> Β</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189" w:name="_Sec811"/>
      <w:r>
        <w:t>3. Δικαιώματα Χρήσης</w:t>
      </w:r>
      <w:bookmarkEnd w:id="189"/>
    </w:p>
    <w:tbl>
      <w:tblPr>
        <w:tblStyle w:val="PURTable"/>
        <w:tblW w:w="0" w:type="dxa"/>
        <w:tblLook w:val="04A0" w:firstRow="1" w:lastRow="0" w:firstColumn="1" w:lastColumn="0" w:noHBand="0" w:noVBand="1"/>
      </w:tblPr>
      <w:tblGrid>
        <w:gridCol w:w="3585"/>
        <w:gridCol w:w="3560"/>
        <w:gridCol w:w="364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w:instrText>
            </w:r>
            <w:r>
              <w:instrText xml:space="preserve">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w:instrText>
            </w:r>
            <w:r>
              <w:instrText xml:space="preserve">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w:t>
            </w:r>
            <w:r>
              <w:rPr>
                <w:color w:val="0563C1"/>
              </w:rPr>
              <w:t>ογισμικό</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w:instrText>
            </w:r>
            <w:r>
              <w:instrText xml:space="preserve">"Συμπεριλαμβανόμενες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Χρήστης επί πληρωμή για υπηρεσίες Visual Studio Team Services</w:t>
            </w:r>
          </w:p>
        </w:tc>
      </w:tr>
    </w:tbl>
    <w:p w:rsidR="00BE418D" w:rsidRDefault="00BE418D">
      <w:pPr>
        <w:pStyle w:val="ProductList-Body"/>
      </w:pPr>
    </w:p>
    <w:p w:rsidR="00BE418D" w:rsidRDefault="00D1010D">
      <w:pPr>
        <w:pStyle w:val="ProductList-SubClauseHeading"/>
        <w:outlineLvl w:val="5"/>
      </w:pPr>
      <w:r>
        <w:t>3.1.1 Πρόσθετες Λειτουργίες</w:t>
      </w:r>
    </w:p>
    <w:p w:rsidR="00BE418D" w:rsidRDefault="00D1010D">
      <w:pPr>
        <w:pStyle w:val="ProductList-BodyIndented"/>
      </w:pPr>
      <w:r>
        <w:t>Διαχείριση Έκδοσης</w:t>
      </w:r>
    </w:p>
    <w:tbl>
      <w:tblPr>
        <w:tblStyle w:val="PURTable0"/>
        <w:tblW w:w="0" w:type="dxa"/>
        <w:tblLook w:val="04A0" w:firstRow="1" w:lastRow="0" w:firstColumn="1" w:lastColumn="0" w:noHBand="0" w:noVBand="1"/>
      </w:tblPr>
      <w:tblGrid>
        <w:gridCol w:w="3478"/>
        <w:gridCol w:w="3489"/>
        <w:gridCol w:w="346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Visual Studio Enterprise 2015 με MSDN</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SubClauseHeading"/>
        <w:outlineLvl w:val="5"/>
      </w:pPr>
      <w:r>
        <w:t xml:space="preserve">3.1.2 </w:t>
      </w:r>
      <w:r>
        <w:t>Πρόσθετες Λειτουργίες</w:t>
      </w:r>
    </w:p>
    <w:p w:rsidR="00BE418D" w:rsidRDefault="00D1010D">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Visual Studio Enterprise 2015 με MSDN</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BE418D" w:rsidRDefault="00D1010D">
            <w:pPr>
              <w:pStyle w:val="ProductList-TableBody"/>
            </w:pPr>
            <w:r>
              <w:t>Επέκταση Test Manager των υπηρεσιών Visual Studio Team Services</w:t>
            </w:r>
          </w:p>
        </w:tc>
      </w:tr>
    </w:tbl>
    <w:p w:rsidR="00BE418D" w:rsidRDefault="00BE418D">
      <w:pPr>
        <w:pStyle w:val="ProductList-BodyIndented"/>
      </w:pPr>
    </w:p>
    <w:p w:rsidR="00BE418D" w:rsidRDefault="00D1010D">
      <w:pPr>
        <w:pStyle w:val="ProductList-ClauseHeading"/>
        <w:outlineLvl w:val="4"/>
      </w:pPr>
      <w:r>
        <w:t xml:space="preserve">3.2 Χρήση που δεν </w:t>
      </w:r>
      <w:r>
        <w:t>Απαιτεί Άδειες CAL</w:t>
      </w:r>
    </w:p>
    <w:p w:rsidR="00BE418D" w:rsidRDefault="00D1010D">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w:t>
      </w:r>
      <w:r>
        <w:t>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w:t>
      </w:r>
      <w:r>
        <w:t>ς Έκδοσης και απόκτηση πρόσβασης στο Visual Studio Team Foundation Server μέσω συγκεντρωμένης σύνδεσης από κάποια άλλη ενσωματωμένη εφαρμογή ή υπηρεσία.</w:t>
      </w:r>
    </w:p>
    <w:p w:rsidR="00BE418D" w:rsidRDefault="00BE418D">
      <w:pPr>
        <w:pStyle w:val="ProductList-Body"/>
      </w:pPr>
    </w:p>
    <w:p w:rsidR="00BE418D" w:rsidRDefault="00D1010D">
      <w:pPr>
        <w:pStyle w:val="ProductList-ClauseHeading"/>
        <w:outlineLvl w:val="4"/>
      </w:pPr>
      <w:r>
        <w:t>3.3 Τεχνολογία SQL Server</w:t>
      </w:r>
    </w:p>
    <w:p w:rsidR="00BE418D" w:rsidRDefault="00D1010D">
      <w:pPr>
        <w:pStyle w:val="ProductList-Body"/>
      </w:pPr>
      <w:r>
        <w:t xml:space="preserve">Ο Πελάτης επιτρέπεται να εκτελεί μία </w:t>
      </w:r>
      <w:r>
        <w:fldChar w:fldCharType="begin"/>
      </w:r>
      <w:r>
        <w:instrText xml:space="preserve"> AutoTextList   \s NoStyle \t "Παρουσία</w:instrText>
      </w:r>
      <w:r>
        <w:instrTex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w:t>
      </w:r>
      <w:r>
        <w:t xml:space="preserve"> στο Προϊόν για περιορισμένο σκοπό υποστήριξης του Προϊόντος και σε άλλο Προϊόν που περιλαμβάνει λογισμικό βάσης δεδομένων SQL Server.</w:t>
      </w:r>
    </w:p>
    <w:p w:rsidR="00BE418D" w:rsidRDefault="00BE418D">
      <w:pPr>
        <w:pStyle w:val="ProductList-Body"/>
      </w:pPr>
    </w:p>
    <w:p w:rsidR="00BE418D" w:rsidRDefault="00D1010D">
      <w:pPr>
        <w:pStyle w:val="ProductList-ClauseHeading"/>
        <w:outlineLvl w:val="4"/>
      </w:pPr>
      <w:r>
        <w:t>3.4 Βιβλιοθήκες με Γενική Δημόσια Άδεια Χρήσης GNU Lesser</w:t>
      </w:r>
    </w:p>
    <w:p w:rsidR="00BE418D" w:rsidRDefault="00D1010D">
      <w:pPr>
        <w:pStyle w:val="ProductList-Body"/>
      </w:pPr>
      <w:r>
        <w:t xml:space="preserve">Ο </w:t>
      </w:r>
      <w:r>
        <w:fldChar w:fldCharType="begin"/>
      </w:r>
      <w:r>
        <w:instrText xml:space="preserve"> AutoTextList   \s NoStyle \t "Χρήστης με Άδεια Χρήσης είναι</w:instrText>
      </w:r>
      <w:r>
        <w:instrText xml:space="preserve">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w:t>
      </w:r>
      <w:r>
        <w:t xml:space="preserve">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w:t>
      </w:r>
      <w:r>
        <w:t>οποία ενδέχεται να συμπεριλαμβάνεται στο λογισμικό και προς την οποία ενδέχεται να υπάρχει σύνδεση από το λογισμικό.</w:t>
      </w:r>
    </w:p>
    <w:p w:rsidR="00BE418D" w:rsidRDefault="00BE418D">
      <w:pPr>
        <w:pStyle w:val="ProductList-Body"/>
      </w:pPr>
    </w:p>
    <w:p w:rsidR="00BE418D" w:rsidRDefault="00D1010D">
      <w:pPr>
        <w:pStyle w:val="ProductList-ClauseHeading"/>
        <w:outlineLvl w:val="4"/>
      </w:pPr>
      <w:r>
        <w:t>3.5 Visual Studio Team Foundation Server Build Services</w:t>
      </w:r>
    </w:p>
    <w:p w:rsidR="00BE418D" w:rsidRDefault="00D1010D">
      <w:pPr>
        <w:pStyle w:val="ProductList-Body"/>
      </w:pPr>
      <w:r>
        <w:t xml:space="preserve">Εάν ο Πελάτης έχει έναν ή περισσότερους </w:t>
      </w:r>
      <w:r>
        <w:fldChar w:fldCharType="begin"/>
      </w:r>
      <w:r>
        <w:instrText xml:space="preserve"> AutoTextList   \s NoStyle \t "Χρήστης με </w:instrText>
      </w:r>
      <w:r>
        <w:instrText xml:space="preserve">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w:t>
      </w:r>
      <w:r>
        <w:t xml:space="preserve">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w:t>
      </w:r>
      <w:r>
        <w:rPr>
          <w:color w:val="0563C1"/>
        </w:rPr>
        <w:t>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w:instrText>
      </w:r>
      <w:r>
        <w:instrText xml:space="preserve">σκευή." </w:instrText>
      </w:r>
      <w:r>
        <w:fldChar w:fldCharType="separate"/>
      </w:r>
      <w:r>
        <w:rPr>
          <w:color w:val="0563C1"/>
        </w:rPr>
        <w:t>Συσκευές με Άδεια Χρήσης</w:t>
      </w:r>
      <w:r>
        <w:fldChar w:fldCharType="end"/>
      </w:r>
      <w:r>
        <w:t xml:space="preserve"> του Team Foundation Server 2015.</w:t>
      </w:r>
    </w:p>
    <w:p w:rsidR="00BE418D" w:rsidRDefault="00BE418D">
      <w:pPr>
        <w:pStyle w:val="ProductList-Body"/>
      </w:pPr>
    </w:p>
    <w:p w:rsidR="00BE418D" w:rsidRDefault="00D1010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Visual Studio Team Foundation Server SharePoint Extensi</w:t>
            </w:r>
            <w:r>
              <w:t>ons</w:t>
            </w:r>
          </w:p>
        </w:tc>
      </w:tr>
    </w:tbl>
    <w:p w:rsidR="00BE418D" w:rsidRDefault="00D1010D">
      <w:pPr>
        <w:pStyle w:val="ProductList-Offering1SubSection"/>
        <w:outlineLvl w:val="3"/>
      </w:pPr>
      <w:bookmarkStart w:id="190" w:name="_Sec837"/>
      <w:r>
        <w:t>4. Εξασφάλιση Αναβάθμισης Λογισμικού</w:t>
      </w:r>
      <w:bookmarkEnd w:id="190"/>
    </w:p>
    <w:tbl>
      <w:tblPr>
        <w:tblStyle w:val="PURTable"/>
        <w:tblW w:w="0" w:type="dxa"/>
        <w:tblLook w:val="04A0" w:firstRow="1" w:lastRow="0" w:firstColumn="1" w:lastColumn="0" w:noHBand="0" w:noVBand="1"/>
      </w:tblPr>
      <w:tblGrid>
        <w:gridCol w:w="3518"/>
        <w:gridCol w:w="3609"/>
        <w:gridCol w:w="3579"/>
        <w:gridCol w:w="84"/>
      </w:tblGrid>
      <w:tr w:rsidR="00BE418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w:instrText>
            </w:r>
            <w:r>
              <w:instrText xml:space="preserve">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w:instrText>
            </w:r>
            <w:r>
              <w:instrText>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w:instrText>
            </w:r>
            <w:r>
              <w:instrText xml:space="preserve">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w:t>
            </w:r>
            <w:r>
              <w:rPr>
                <w:color w:val="404040"/>
              </w:rPr>
              <w:t>ωγής: Δ/Υ</w:t>
            </w:r>
          </w:p>
        </w:tc>
      </w:tr>
      <w:tr w:rsidR="00BE41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w:instrText>
            </w:r>
            <w:r>
              <w:instrText xml:space="preserve">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r w:rsidR="00BE418D">
        <w:tc>
          <w:tcPr>
            <w:tcW w:w="12240" w:type="dxa"/>
            <w:gridSpan w:val="4"/>
            <w:tcBorders>
              <w:top w:val="none" w:sz="4" w:space="0" w:color="6E6E6E"/>
              <w:left w:val="none" w:sz="4" w:space="0" w:color="6E6E6E"/>
              <w:bottom w:val="none" w:sz="4" w:space="0" w:color="6E6E6E"/>
              <w:right w:val="none" w:sz="4" w:space="0" w:color="6E6E6E"/>
            </w:tcBorders>
          </w:tcPr>
          <w:p w:rsidR="00BE418D" w:rsidRDefault="00BE418D">
            <w:pPr>
              <w:pStyle w:val="PURBreadcrumb"/>
            </w:pPr>
          </w:p>
          <w:tbl>
            <w:tblPr>
              <w:tblW w:w="0" w:type="dxa"/>
              <w:tblLook w:val="04A0" w:firstRow="1" w:lastRow="0" w:firstColumn="1" w:lastColumn="0" w:noHBand="0" w:noVBand="1"/>
            </w:tblPr>
            <w:tblGrid>
              <w:gridCol w:w="10674"/>
            </w:tblGrid>
            <w:tr w:rsidR="00BE418D">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TableBody"/>
            </w:pPr>
          </w:p>
        </w:tc>
      </w:tr>
    </w:tbl>
    <w:p w:rsidR="00BE418D" w:rsidRDefault="00BE418D">
      <w:pPr>
        <w:pStyle w:val="ProductList-Body"/>
      </w:pPr>
    </w:p>
    <w:p w:rsidR="00BE418D" w:rsidRDefault="00D1010D">
      <w:pPr>
        <w:pStyle w:val="ProductList-OfferingGroupHeading"/>
        <w:outlineLvl w:val="1"/>
      </w:pPr>
      <w:bookmarkStart w:id="191" w:name="_Sec618"/>
      <w:r>
        <w:t>Windows</w:t>
      </w:r>
      <w:bookmarkEnd w:id="191"/>
      <w:r>
        <w:fldChar w:fldCharType="begin"/>
      </w:r>
      <w:r>
        <w:instrText xml:space="preserve"> TC "</w:instrText>
      </w:r>
      <w:bookmarkStart w:id="192" w:name="_Toc439057078"/>
      <w:r>
        <w:instrText>Windows</w:instrText>
      </w:r>
      <w:bookmarkEnd w:id="192"/>
      <w:r>
        <w:instrText>" \l 2</w:instrText>
      </w:r>
      <w:r>
        <w:fldChar w:fldCharType="end"/>
      </w:r>
    </w:p>
    <w:p w:rsidR="00BE418D" w:rsidRDefault="00D1010D">
      <w:pPr>
        <w:pStyle w:val="ProductList-Offering2HeadingNoBorder"/>
        <w:outlineLvl w:val="2"/>
      </w:pPr>
      <w:bookmarkStart w:id="193" w:name="_Sec652"/>
      <w:r>
        <w:t>Λειτουργικό Σύστημα Desktop των Windows</w:t>
      </w:r>
      <w:bookmarkEnd w:id="193"/>
      <w:r>
        <w:fldChar w:fldCharType="begin"/>
      </w:r>
      <w:r>
        <w:instrText xml:space="preserve"> TC "</w:instrText>
      </w:r>
      <w:bookmarkStart w:id="194" w:name="_Toc439057079"/>
      <w:r>
        <w:instrText>Λειτουργικό Σύστημα Desktop των Windows</w:instrText>
      </w:r>
      <w:bookmarkEnd w:id="194"/>
      <w:r>
        <w:instrText>" \l 3</w:instrText>
      </w:r>
      <w:r>
        <w:fldChar w:fldCharType="end"/>
      </w:r>
    </w:p>
    <w:p w:rsidR="00BE418D" w:rsidRDefault="00D1010D">
      <w:pPr>
        <w:pStyle w:val="ProductList-Offering1SubSection"/>
        <w:outlineLvl w:val="3"/>
      </w:pPr>
      <w:bookmarkStart w:id="195" w:name="_Sec700"/>
      <w:r>
        <w:t>1. Διαθεσιμότητα Προγράμματος</w:t>
      </w:r>
      <w:bookmarkEnd w:id="195"/>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w:instrText>
            </w:r>
            <w:r>
              <w:instrText xml:space="preserve">\s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Εξασφάλιση Αναβάθμισης Λογισμικού Windows 10 Enterprise Ανά Χρήστη από Εξασφάλιση Αναβάθμισης Λογισμικού</w:t>
            </w:r>
            <w:r>
              <w:fldChar w:fldCharType="begin"/>
            </w:r>
            <w:r>
              <w:instrText xml:space="preserve"> XE "</w:instrText>
            </w:r>
            <w:r>
              <w:instrText xml:space="preserve">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Αναβάθμιση Windows 10 Enterprise LTSB</w:t>
            </w:r>
            <w:r>
              <w:fldChar w:fldCharType="begin"/>
            </w:r>
            <w:r>
              <w:instrText xml:space="preserve"> XE "</w:instrText>
            </w:r>
            <w:r>
              <w:instrText xml:space="preserve">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single" w:sz="9" w:space="0" w:color="FFFFFF"/>
              <w:bottom w:val="none" w:sz="4" w:space="0" w:color="BFBFBF"/>
              <w:right w:val="single" w:sz="9" w:space="0" w:color="FFFFFF"/>
            </w:tcBorders>
          </w:tcPr>
          <w:p w:rsidR="00BE418D" w:rsidRDefault="00D1010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418D" w:rsidRDefault="00D1010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E418D" w:rsidRDefault="00BE418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196" w:name="_Sec755"/>
      <w:r>
        <w:t xml:space="preserve">2. </w:t>
      </w:r>
      <w:r>
        <w:t>Προϋποθέσεις Προϊόντος</w:t>
      </w:r>
      <w:bookmarkEnd w:id="196"/>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strText>
            </w:r>
            <w:r>
              <w:instrText xml:space="preserve">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w:instrText>
            </w:r>
            <w:r>
              <w:instrText xml:space="preserve">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w:instrText>
            </w:r>
            <w:r>
              <w:instrText xml:space="preserve">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Δη</w:instrText>
            </w:r>
            <w:r>
              <w:instrText xml:space="preserve">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(Εξασφάλιση Αν</w:instrText>
            </w:r>
            <w:r>
              <w:instrText xml:space="preserve">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w:t>
              </w:r>
              <w:r>
                <w:rPr>
                  <w:color w:val="00467F"/>
                  <w:u w:val="single"/>
                </w:rPr>
                <w:t>ράρτημα B</w:t>
              </w:r>
            </w:hyperlink>
            <w:r>
              <w:t xml:space="preserve">, </w:t>
            </w:r>
            <w:hyperlink w:anchor="_Sec841">
              <w:r>
                <w:rPr>
                  <w:color w:val="00467F"/>
                  <w:u w:val="single"/>
                </w:rPr>
                <w:t>Ενότητα 4</w:t>
              </w:r>
            </w:hyperlink>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w:instrText>
            </w:r>
            <w:r>
              <w:instrText xml:space="preserve">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Windows Pro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w:instrText>
            </w:r>
            <w:r>
              <w:instrText xml:space="preserve">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w:instrText>
            </w:r>
            <w:r>
              <w:instrText xml:space="preserve">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2.1 Κατάλληλα Λειτο</w:t>
      </w:r>
      <w:r>
        <w:t>υργικά Συστήματα</w:t>
      </w:r>
    </w:p>
    <w:p w:rsidR="00BE418D" w:rsidRDefault="00D1010D">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w:t>
      </w:r>
      <w:r>
        <w:t xml:space="preserve">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w:t>
      </w:r>
      <w:r>
        <w:t xml:space="preserve">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w:t>
      </w:r>
      <w:r>
        <w:t xml:space="preserve">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w:instrText>
      </w:r>
      <w:r>
        <w:instrText xml:space="preserve">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BE418D" w:rsidRDefault="00BE418D">
      <w:pPr>
        <w:pStyle w:val="ProductList-Body"/>
      </w:pPr>
    </w:p>
    <w:p w:rsidR="00BE418D" w:rsidRDefault="00D1010D">
      <w:pPr>
        <w:pStyle w:val="ProductList-SubClauseHeading"/>
        <w:outlineLvl w:val="5"/>
      </w:pPr>
      <w:r>
        <w:t>2.1.1 Πίνακας Κατάλληλων Λειτουργικών Συστημάτων (OS)</w:t>
      </w:r>
    </w:p>
    <w:p w:rsidR="00BE418D" w:rsidRDefault="00D1010D">
      <w:pPr>
        <w:pStyle w:val="ProductList-BodyIndented"/>
      </w:pPr>
      <w:r>
        <w:t>Τα κατάλληλα λειτουργικά συστ</w:t>
      </w:r>
      <w:r>
        <w:t>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BE41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Academic και Charity</w:t>
            </w:r>
          </w:p>
        </w:tc>
      </w:tr>
      <w:tr w:rsidR="00BE418D">
        <w:tc>
          <w:tcPr>
            <w:tcW w:w="4660" w:type="dxa"/>
            <w:tcBorders>
              <w:top w:val="single" w:sz="4" w:space="0" w:color="000000"/>
              <w:left w:val="single" w:sz="4" w:space="0" w:color="000000"/>
              <w:bottom w:val="single" w:sz="4" w:space="0" w:color="000000"/>
              <w:right w:val="none" w:sz="4" w:space="0" w:color="000000"/>
            </w:tcBorders>
          </w:tcPr>
          <w:p w:rsidR="00BE418D" w:rsidRDefault="00D1010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none" w:sz="4" w:space="0" w:color="000000"/>
            </w:tcBorders>
          </w:tcPr>
          <w:p w:rsidR="00BE418D" w:rsidRDefault="00D1010D">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none" w:sz="4" w:space="0" w:color="000000"/>
            </w:tcBorders>
          </w:tcPr>
          <w:p w:rsidR="00BE418D" w:rsidRDefault="00D1010D">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none" w:sz="4" w:space="0" w:color="000000"/>
            </w:tcBorders>
          </w:tcPr>
          <w:p w:rsidR="00BE418D" w:rsidRDefault="00D1010D">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none" w:sz="4" w:space="0" w:color="000000"/>
            </w:tcBorders>
          </w:tcPr>
          <w:p w:rsidR="00BE418D" w:rsidRDefault="00D1010D">
            <w:pPr>
              <w:pStyle w:val="ProductList-TableBody"/>
            </w:pPr>
            <w:r>
              <w:rPr>
                <w:b/>
              </w:rPr>
              <w:t>Windows XP</w:t>
            </w:r>
            <w:r>
              <w:fldChar w:fldCharType="begin"/>
            </w:r>
            <w:r>
              <w:instrText xml:space="preserve"> XE "Windows XP</w:instrText>
            </w:r>
            <w:r>
              <w:instrText xml:space="preserve">"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none" w:sz="4" w:space="0" w:color="000000"/>
            </w:tcBorders>
          </w:tcPr>
          <w:p w:rsidR="00BE418D" w:rsidRDefault="00D1010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none" w:sz="4" w:space="0" w:color="000000"/>
            </w:tcBorders>
          </w:tcPr>
          <w:p w:rsidR="00BE418D" w:rsidRDefault="00D1010D">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8D" w:rsidRDefault="00BE41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8D" w:rsidRDefault="00BE418D">
            <w:pPr>
              <w:pStyle w:val="ProductList-TableBody"/>
              <w:jc w:val="center"/>
            </w:pP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Windows 2000 Professional για Ενσωματωμένα Συστήματα </w:t>
            </w:r>
            <w:r>
              <w:fldChar w:fldCharType="begin"/>
            </w:r>
            <w:r>
              <w:instrText xml:space="preserve"> XE "</w:instrText>
            </w:r>
            <w:r>
              <w:instrText xml:space="preserve">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Vista Business για Ενσωματωμένα Συστήματα</w:t>
            </w:r>
            <w:r>
              <w:fldChar w:fldCharType="begin"/>
            </w:r>
            <w:r>
              <w:instrText xml:space="preserve"> XE "</w:instrText>
            </w:r>
            <w:r>
              <w:instrText xml:space="preserve">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7 Professional για Ενσωματωμένα Συστήματα</w:t>
            </w:r>
            <w:r>
              <w:fldChar w:fldCharType="begin"/>
            </w:r>
            <w:r>
              <w:instrText xml:space="preserve"> XE "</w:instrText>
            </w:r>
            <w:r>
              <w:instrText xml:space="preserve">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bl>
    <w:p w:rsidR="00BE418D" w:rsidRDefault="00D1010D">
      <w:pPr>
        <w:pStyle w:val="ProductList-BodyIndented"/>
      </w:pPr>
      <w:r>
        <w:rPr>
          <w:i/>
          <w:vertAlign w:val="superscript"/>
        </w:rPr>
        <w:t>1</w:t>
      </w:r>
      <w:r>
        <w:rPr>
          <w:i/>
        </w:rPr>
        <w:t xml:space="preserve">Περιλαμβάνει λειτουργικά συστήματα 32 bit και 64 bit. </w:t>
      </w:r>
    </w:p>
    <w:p w:rsidR="00BE418D" w:rsidRDefault="00D1010D">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BE418D" w:rsidRDefault="00D1010D">
      <w:pPr>
        <w:pStyle w:val="ProductList-BodyIndented"/>
      </w:pPr>
      <w:r>
        <w:rPr>
          <w:i/>
          <w:vertAlign w:val="superscript"/>
        </w:rPr>
        <w:t>3</w:t>
      </w:r>
      <w:r>
        <w:rPr>
          <w:i/>
        </w:rPr>
        <w:t xml:space="preserve">Η στήλη </w:t>
      </w:r>
      <w:r>
        <w:rPr>
          <w:i/>
        </w:rPr>
        <w:t>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BE418D" w:rsidRDefault="00D1010D">
      <w:pPr>
        <w:pStyle w:val="ProductList-BodyIndented"/>
      </w:pPr>
      <w:r>
        <w:rPr>
          <w:i/>
          <w:vertAlign w:val="superscript"/>
        </w:rPr>
        <w:t>4</w:t>
      </w:r>
      <w:r>
        <w:rPr>
          <w:i/>
        </w:rPr>
        <w:t>Δεν ισχύει για τις εκδόσεις</w:t>
      </w:r>
      <w:r>
        <w:rPr>
          <w:i/>
        </w:rPr>
        <w:t xml:space="preserve"> Academic, Charity και OV-CW.</w:t>
      </w:r>
    </w:p>
    <w:p w:rsidR="00BE418D" w:rsidRDefault="00D1010D">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BE418D" w:rsidRDefault="00BE418D">
      <w:pPr>
        <w:pStyle w:val="ProductList-BodyIndented"/>
      </w:pPr>
    </w:p>
    <w:p w:rsidR="00BE418D" w:rsidRDefault="00D1010D">
      <w:pPr>
        <w:pStyle w:val="ProductList-SubClauseHeading"/>
        <w:outlineLvl w:val="5"/>
      </w:pPr>
      <w:r>
        <w:t>2.1.2 Πίνακας Περιορισμένης Χρήσης Κατάλληλων Λειτουργικών Συστημάτων (OS)</w:t>
      </w:r>
    </w:p>
    <w:p w:rsidR="00BE418D" w:rsidRDefault="00D1010D">
      <w:pPr>
        <w:pStyle w:val="ProductList-BodyIndented"/>
      </w:pPr>
      <w:r>
        <w:t>Εάν το λογισμικό αναβάθμισης είναι εγκατεστημένο σε συσκε</w:t>
      </w:r>
      <w:r>
        <w:t>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w:t>
      </w:r>
      <w:r>
        <w:t>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BE41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Ν</w:t>
            </w:r>
            <w:r>
              <w:rPr>
                <w:color w:val="FFFFFF"/>
              </w:rPr>
              <w:t>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Academic και Charity</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6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bl>
    <w:p w:rsidR="00BE418D" w:rsidRDefault="00D1010D">
      <w:pPr>
        <w:pStyle w:val="ProductList-BodyIndented"/>
      </w:pPr>
      <w:r>
        <w:rPr>
          <w:i/>
          <w:vertAlign w:val="superscript"/>
        </w:rPr>
        <w:t>1</w:t>
      </w:r>
      <w:r>
        <w:rPr>
          <w:i/>
        </w:rPr>
        <w:t xml:space="preserve">Περιλαμβάνει λειτουργικά συστήματα 32 bit και 64 bit. </w:t>
      </w:r>
    </w:p>
    <w:p w:rsidR="00BE418D" w:rsidRDefault="00D1010D">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BE418D" w:rsidRDefault="00D1010D">
      <w:pPr>
        <w:pStyle w:val="ProductList-BodyIndented"/>
      </w:pPr>
      <w:r>
        <w:rPr>
          <w:i/>
          <w:vertAlign w:val="superscript"/>
        </w:rPr>
        <w:t>3</w:t>
      </w:r>
      <w:r>
        <w:rPr>
          <w:i/>
        </w:rPr>
        <w:t>Δεν ισχύει για τις εκδόσεις Academic, Charity και OV-CW.</w:t>
      </w:r>
    </w:p>
    <w:p w:rsidR="00BE418D" w:rsidRDefault="00BE418D">
      <w:pPr>
        <w:pStyle w:val="ProductList-BodyIndented"/>
      </w:pPr>
    </w:p>
    <w:p w:rsidR="00BE418D" w:rsidRDefault="00D1010D">
      <w:pPr>
        <w:pStyle w:val="ProductList-BodyIndented"/>
      </w:pPr>
      <w:r>
        <w:rPr>
          <w:b/>
        </w:rPr>
        <w:t>2.1.2.1 Περιορισμοί Χρήσης για Κατάλληλα Λειτουργικά Συστήματα Windows Embedded</w:t>
      </w:r>
    </w:p>
    <w:p w:rsidR="00BE418D" w:rsidRDefault="00D1010D">
      <w:pPr>
        <w:pStyle w:val="ProductList-Bullet"/>
        <w:numPr>
          <w:ilvl w:val="1"/>
          <w:numId w:val="26"/>
        </w:numPr>
      </w:pPr>
      <w:r>
        <w:t>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w:t>
      </w:r>
      <w:r>
        <w:t>ηλων Λειτουργικών Συστημάτων, ισχύουν οι παρακάτω προϋποθέσεις:</w:t>
      </w:r>
    </w:p>
    <w:p w:rsidR="00BE418D" w:rsidRDefault="00D1010D">
      <w:pPr>
        <w:pStyle w:val="ProductList-Bullet"/>
        <w:numPr>
          <w:ilvl w:val="2"/>
          <w:numId w:val="26"/>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BE418D" w:rsidRDefault="00D1010D">
      <w:pPr>
        <w:pStyle w:val="ProductList-Bullet"/>
        <w:numPr>
          <w:ilvl w:val="2"/>
          <w:numId w:val="26"/>
        </w:numPr>
      </w:pPr>
      <w:r>
        <w:t xml:space="preserve">Άλλο Λογισμικό. </w:t>
      </w:r>
      <w:r>
        <w:t xml:space="preserve">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w:t>
      </w:r>
      <w:r>
        <w:t xml:space="preserve">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w:t>
      </w:r>
      <w:r>
        <w:t xml:space="preserve">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w:t>
      </w:r>
      <w:r>
        <w:t>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w:t>
      </w:r>
      <w:r>
        <w:t>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w:t>
      </w:r>
      <w:r>
        <w:t>υσκευή προσωπικού υπολογιστή γενικής χρήσεως ή ως εμπορικά βιώσιμο υποκατάστατο για ένα τέτοιο σύστημα.</w:t>
      </w:r>
    </w:p>
    <w:p w:rsidR="00BE418D" w:rsidRDefault="00D1010D">
      <w:pPr>
        <w:pStyle w:val="ProductList-Bullet"/>
        <w:numPr>
          <w:ilvl w:val="1"/>
          <w:numId w:val="26"/>
        </w:numPr>
      </w:pPr>
      <w:r>
        <w:t>Επίσης, ο Πελάτης επιτρέπεται να χρησιμοποιήσει το λογισμικό τοπικά, μόνο σε συσκευές που έχουν αναβαθμιστεί σε Windows 10 IoT Enterprise Λιανικής/Ασθεν</w:t>
      </w:r>
      <w:r>
        <w:t>ών Υπολογιστών-Πελατών:</w:t>
      </w:r>
    </w:p>
    <w:p w:rsidR="00BE418D" w:rsidRDefault="00D1010D">
      <w:pPr>
        <w:pStyle w:val="ProductList-Bullet"/>
        <w:numPr>
          <w:ilvl w:val="2"/>
          <w:numId w:val="26"/>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w:t>
      </w:r>
      <w:r>
        <w:t xml:space="preserve">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w:t>
      </w:r>
      <w:r>
        <w:t>και παρέχουν πληροφορίες άμεσα και έμμεσα στους πελάτες σχετικά με τα διαθέσιμα προϊόντα και τις υπηρεσίες.</w:t>
      </w:r>
    </w:p>
    <w:p w:rsidR="00BE418D" w:rsidRDefault="00BE418D">
      <w:pPr>
        <w:pStyle w:val="ProductList-BodyIndented"/>
      </w:pPr>
    </w:p>
    <w:p w:rsidR="00BE418D" w:rsidRDefault="00D1010D">
      <w:pPr>
        <w:pStyle w:val="ProductList-SubClauseHeading"/>
        <w:outlineLvl w:val="5"/>
      </w:pPr>
      <w:r>
        <w:t>2.1.3 Κανόνες Κατάλληλου λειτουργικού συστήματος για Άδειες Χρήσης Αναβάθμισης Windows VL</w:t>
      </w:r>
    </w:p>
    <w:p w:rsidR="00BE418D" w:rsidRDefault="00D1010D">
      <w:pPr>
        <w:pStyle w:val="ProductList-Bullet"/>
        <w:numPr>
          <w:ilvl w:val="1"/>
          <w:numId w:val="27"/>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BE418D" w:rsidRDefault="00D1010D">
      <w:pPr>
        <w:pStyle w:val="ProductList-Bullet"/>
        <w:numPr>
          <w:ilvl w:val="1"/>
          <w:numId w:val="27"/>
        </w:numPr>
      </w:pPr>
      <w:r>
        <w:t>Το Apple Macintosh αποτελεί κατάλληλο ΛΣ, μόνο αν είναι προεγκατεστημένο από τον εξουσιοδοτημένο κατασκευαστή πριν α</w:t>
      </w:r>
      <w:r>
        <w:t>πό την αρχική πώληση της συσκευής.</w:t>
      </w:r>
    </w:p>
    <w:p w:rsidR="00BE418D" w:rsidRDefault="00D1010D">
      <w:pPr>
        <w:pStyle w:val="ProductList-Bullet"/>
        <w:numPr>
          <w:ilvl w:val="1"/>
          <w:numId w:val="27"/>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w:t>
      </w:r>
      <w:r>
        <w:t xml:space="preserve">θμισης VL. </w:t>
      </w:r>
    </w:p>
    <w:p w:rsidR="00BE418D" w:rsidRDefault="00D1010D">
      <w:pPr>
        <w:pStyle w:val="ProductList-Bullet"/>
        <w:numPr>
          <w:ilvl w:val="1"/>
          <w:numId w:val="27"/>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w:t>
      </w:r>
      <w:r>
        <w:t xml:space="preserve"> κατάλληλο λειτουργικό σύστημα παραιτούνται του δικαιώματος να μεταβιβάσουν την εν λόγω Άδεια Χρήσης εκτός της χώρας αγοράς.</w:t>
      </w:r>
    </w:p>
    <w:p w:rsidR="00BE418D" w:rsidRDefault="00BE418D">
      <w:pPr>
        <w:pStyle w:val="ProductList-BodyIndented"/>
      </w:pPr>
    </w:p>
    <w:p w:rsidR="00BE418D" w:rsidRDefault="00D1010D">
      <w:pPr>
        <w:pStyle w:val="ProductList-ClauseHeading"/>
        <w:outlineLvl w:val="4"/>
      </w:pPr>
      <w:r>
        <w:t>2.2 Μεταβάσεις</w:t>
      </w:r>
    </w:p>
    <w:p w:rsidR="00BE418D" w:rsidRDefault="00D1010D">
      <w:pPr>
        <w:pStyle w:val="ProductList-Body"/>
      </w:pPr>
      <w:r>
        <w:t>Ακολουθούν οι επιλογές μετάβασης για κάθε Πελάτη που είναι κατάλληλος για μετάβαση σε καθεστώς ανά Χρήστη, όπως περ</w:t>
      </w:r>
      <w:r>
        <w:t>ιγράφεται περαιτέρω στη σύμβαση παραχώρησης πολλαπλών αδειών χρήσης (volume licensing) που διαθέτει.</w:t>
      </w:r>
    </w:p>
    <w:tbl>
      <w:tblPr>
        <w:tblStyle w:val="PURTable"/>
        <w:tblW w:w="0" w:type="dxa"/>
        <w:tblLook w:val="04A0" w:firstRow="1" w:lastRow="0" w:firstColumn="1" w:lastColumn="0" w:noHBand="0" w:noVBand="1"/>
      </w:tblPr>
      <w:tblGrid>
        <w:gridCol w:w="5395"/>
        <w:gridCol w:w="5395"/>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Έγκυρες Επιλογές Μετάβασης</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Εξασφάλιση Αναβάθμισης Λογισμικού Windows Enterprise Ανά Συσκευή</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Εξασφάλιση Αναβάθμισης Λογισμ</w:t>
            </w:r>
            <w:r>
              <w:t>ικού Windows Enterprise Ανά Χρήστη</w:t>
            </w:r>
          </w:p>
          <w:p w:rsidR="00BE418D" w:rsidRDefault="00D1010D">
            <w:pPr>
              <w:pStyle w:val="ProductList-TableBody"/>
            </w:pPr>
            <w:r>
              <w:t>Πρόσβαση σε Εικονικό Desktop των Windows ανά Συσκευή</w:t>
            </w:r>
          </w:p>
          <w:p w:rsidR="00BE418D" w:rsidRDefault="00D1010D">
            <w:pPr>
              <w:pStyle w:val="ProductList-TableBody"/>
            </w:pPr>
            <w:r>
              <w:t>Πρόσβαση σε Εικονικό Desktop των Windows ανά Χρήστη</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Πρόσβαση σε Εικονικό Desktop των Windows ανά Συσκευή</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Πρόσβαση σε Εικονικό Desktop των Windows ανά Χρήστη</w:t>
            </w:r>
          </w:p>
        </w:tc>
      </w:tr>
    </w:tbl>
    <w:p w:rsidR="00BE418D" w:rsidRDefault="00BE418D">
      <w:pPr>
        <w:pStyle w:val="ProductList-Body"/>
      </w:pPr>
    </w:p>
    <w:p w:rsidR="00BE418D" w:rsidRDefault="00D1010D">
      <w:pPr>
        <w:pStyle w:val="ProductList-ClauseHeading"/>
        <w:outlineLvl w:val="4"/>
      </w:pPr>
      <w:r>
        <w:t xml:space="preserve">2.3 </w:t>
      </w:r>
      <w:r>
        <w:t>Αναβάθμιση Windows Enterprise (χωρίς εκδόσεις) και Αναβάθμιση Windows Professional (χωρίς εκδόσεις)</w:t>
      </w:r>
    </w:p>
    <w:p w:rsidR="00BE418D" w:rsidRDefault="00D1010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w:t>
      </w:r>
      <w:r>
        <w:t xml:space="preserve">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w:instrText>
      </w:r>
      <w:r>
        <w:instrText xml:space="preserve">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w:t>
      </w:r>
      <w:r>
        <w:t xml:space="preserve">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w:t>
      </w:r>
      <w:r>
        <w:t>erprise και της Αναβάθμισης Windows Professional.</w:t>
      </w:r>
    </w:p>
    <w:p w:rsidR="00BE418D" w:rsidRDefault="00BE418D">
      <w:pPr>
        <w:pStyle w:val="ProductList-Body"/>
      </w:pPr>
    </w:p>
    <w:p w:rsidR="00BE418D" w:rsidRDefault="00D1010D">
      <w:pPr>
        <w:pStyle w:val="ProductList-ClauseHeading"/>
        <w:outlineLvl w:val="4"/>
      </w:pPr>
      <w:r>
        <w:t>2.4 Re-Imaging με Windows 10</w:t>
      </w:r>
    </w:p>
    <w:p w:rsidR="00BE418D" w:rsidRDefault="00D1010D">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w:instrText>
      </w:r>
      <w:r>
        <w:instrText xml:space="preserve">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w:t>
      </w:r>
      <w:r>
        <w:t>η που αποδεικνύει ότι ο Πελάτης διαθέτει άδειες χρήσης για το λογισμικό που θα εγκαταστήσει το τρίτο μέρος.</w:t>
      </w:r>
    </w:p>
    <w:p w:rsidR="00BE418D" w:rsidRDefault="00BE418D">
      <w:pPr>
        <w:pStyle w:val="ProductList-Body"/>
      </w:pPr>
    </w:p>
    <w:p w:rsidR="00BE418D" w:rsidRDefault="00D1010D">
      <w:pPr>
        <w:pStyle w:val="ProductList-ClauseHeading"/>
        <w:outlineLvl w:val="4"/>
      </w:pPr>
      <w:r>
        <w:t>2.5 Επιλογές Τοπικής Εκπλήρωσης</w:t>
      </w:r>
    </w:p>
    <w:p w:rsidR="00BE418D" w:rsidRDefault="00D1010D">
      <w:pPr>
        <w:pStyle w:val="ProductList-SubClauseHeading"/>
        <w:outlineLvl w:val="5"/>
      </w:pPr>
      <w:r>
        <w:t>2.5.1 Εκδόσεις N (Χωρίς Windows Media Player) των Microsoft Windows XP Professional, Vista Business και 7 Professio</w:t>
      </w:r>
      <w:r>
        <w:t>nal</w:t>
      </w:r>
    </w:p>
    <w:p w:rsidR="00BE418D" w:rsidRDefault="00D1010D">
      <w:pPr>
        <w:pStyle w:val="ProductList-BodyIndented"/>
      </w:pPr>
      <w:r>
        <w:t>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w:t>
      </w:r>
      <w:r>
        <w:t xml:space="preserve">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6">
        <w:r>
          <w:rPr>
            <w:color w:val="00467F"/>
            <w:u w:val="single"/>
          </w:rPr>
          <w:t>http://go</w:t>
        </w:r>
        <w:r>
          <w:rPr>
            <w:color w:val="00467F"/>
            <w:u w:val="single"/>
          </w:rPr>
          <w:t>.microsoft.com/?linkid=9839207</w:t>
        </w:r>
      </w:hyperlink>
      <w:r>
        <w:t>.</w:t>
      </w:r>
    </w:p>
    <w:p w:rsidR="00BE418D" w:rsidRDefault="00BE418D">
      <w:pPr>
        <w:pStyle w:val="ProductList-BodyIndented"/>
      </w:pPr>
    </w:p>
    <w:p w:rsidR="00BE418D" w:rsidRDefault="00D1010D">
      <w:pPr>
        <w:pStyle w:val="ProductList-SubClauseHeading"/>
        <w:outlineLvl w:val="5"/>
      </w:pPr>
      <w:r>
        <w:t>2.5.2 Εκδόσεις K και KN των Microsoft Windows XP Professional, Vista Business και 7 Professional</w:t>
      </w:r>
    </w:p>
    <w:p w:rsidR="00BE418D" w:rsidRDefault="00D1010D">
      <w:pPr>
        <w:pStyle w:val="ProductList-BodyIndented"/>
      </w:pPr>
      <w:r>
        <w:t>Οι πελάτες και οι συγγενείς εταιρείες τους έχουν αποθηκευτικά μέσα και επιλογές λήψης ειδικά για την Κορέα για χρήση των Windo</w:t>
      </w:r>
      <w:r>
        <w:t xml:space="preserve">ws XP Professional, Vista Business και 7 Professional στην Κορέα. Ανατρέξτε στον Κατάλογο Προϊόντων Μαρτίου 2014 για τις προϋποθέσεις στη διεύθυνση </w:t>
      </w:r>
      <w:hyperlink r:id="rId77">
        <w:r>
          <w:rPr>
            <w:color w:val="00467F"/>
            <w:u w:val="single"/>
          </w:rPr>
          <w:t>http://go.microsoft.com/?linkid=9839207</w:t>
        </w:r>
      </w:hyperlink>
      <w:r>
        <w:t>.</w:t>
      </w:r>
    </w:p>
    <w:p w:rsidR="00BE418D" w:rsidRDefault="00BE418D">
      <w:pPr>
        <w:pStyle w:val="ProductList-BodyIndented"/>
      </w:pPr>
    </w:p>
    <w:p w:rsidR="00BE418D" w:rsidRDefault="00D1010D">
      <w:pPr>
        <w:pStyle w:val="ProductList-SubClauseHeading"/>
        <w:outlineLvl w:val="5"/>
      </w:pPr>
      <w:r>
        <w:t xml:space="preserve">2.5.3 </w:t>
      </w:r>
      <w:r>
        <w:t>Windows 8/8.1 Pro KN και Windows 10 Pro KN</w:t>
      </w:r>
    </w:p>
    <w:p w:rsidR="00BE418D" w:rsidRDefault="00D1010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w:t>
      </w:r>
      <w:r>
        <w:t>ευτικών μέσων για Windows 8/8.1 Pro KN και Windows 10 Pro KN για ανάπτυξη και χρήση στην Κορέα. Δεν επιτρέπεται καμία άλλη χρήση.</w:t>
      </w:r>
    </w:p>
    <w:p w:rsidR="00BE418D" w:rsidRDefault="00BE418D">
      <w:pPr>
        <w:pStyle w:val="ProductList-BodyIndented"/>
      </w:pPr>
    </w:p>
    <w:p w:rsidR="00BE418D" w:rsidRDefault="00D1010D">
      <w:pPr>
        <w:pStyle w:val="ProductList-SubClauseHeading"/>
        <w:outlineLvl w:val="5"/>
      </w:pPr>
      <w:r>
        <w:t>2.5.4 Windows 8/8.1 Pro N και Windows 10 Pro N (Χωρίς Windows Media Player)</w:t>
      </w:r>
    </w:p>
    <w:p w:rsidR="00BE418D" w:rsidRDefault="00D1010D">
      <w:pPr>
        <w:pStyle w:val="ProductList-BodyIndented"/>
      </w:pPr>
      <w:r>
        <w:t>Οι πελάτες με ενεργές συμβάσεις με τη Microsoft I</w:t>
      </w:r>
      <w:r>
        <w:t xml:space="preserve">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w:t>
      </w:r>
      <w:r>
        <w:t>τη σύμβαση Άδειας Χρήσης Open, «ενεργή σύμβαση» είναι μια σύμβαση που είναι συσχετισμένη με έναν ενεργό Αριθμό Εξουσιοδότησης Άδειας Χρήσης Open.)</w:t>
      </w:r>
    </w:p>
    <w:p w:rsidR="00BE418D" w:rsidRDefault="00BE418D">
      <w:pPr>
        <w:pStyle w:val="ProductList-BodyIndented"/>
      </w:pPr>
    </w:p>
    <w:p w:rsidR="00BE418D" w:rsidRDefault="00D1010D">
      <w:pPr>
        <w:pStyle w:val="ProductList-ClauseHeading"/>
        <w:outlineLvl w:val="4"/>
      </w:pPr>
      <w:r>
        <w:t>2.6 Windows Embedded 8 Standard Enterprise Kit</w:t>
      </w:r>
    </w:p>
    <w:p w:rsidR="00BE418D" w:rsidRDefault="00D1010D">
      <w:pPr>
        <w:pStyle w:val="ProductList-Body"/>
      </w:pPr>
      <w:r>
        <w:t xml:space="preserve">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w:t>
      </w:r>
      <w:r>
        <w:t>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BE418D" w:rsidRDefault="00D1010D">
      <w:pPr>
        <w:pStyle w:val="ProductList-Offering1SubSection"/>
        <w:outlineLvl w:val="3"/>
      </w:pPr>
      <w:bookmarkStart w:id="197" w:name="_Sec813"/>
      <w:r>
        <w:t xml:space="preserve">3. Δικαιώματα </w:t>
      </w:r>
      <w:r>
        <w:t>Χρήσης</w:t>
      </w:r>
      <w:bookmarkEnd w:id="197"/>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w:t>
              </w:r>
              <w:r>
                <w:rPr>
                  <w:color w:val="00467F"/>
                  <w:u w:val="single"/>
                </w:rPr>
                <w:t>sktop</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w:instrText>
            </w:r>
            <w:r>
              <w:instrText xml:space="preserve">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w:instrText>
            </w:r>
            <w:r>
              <w:instrText xml:space="preserve">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Εκχώρηση Άδειας Χρήσης</w:t>
      </w:r>
    </w:p>
    <w:p w:rsidR="00BE418D" w:rsidRDefault="00D1010D">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w:t>
      </w:r>
      <w:r>
        <w:t xml:space="preserve">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BE418D" w:rsidRDefault="00BE418D">
      <w:pPr>
        <w:pStyle w:val="ProductList-Body"/>
      </w:pPr>
    </w:p>
    <w:p w:rsidR="00BE418D" w:rsidRDefault="00D1010D">
      <w:pPr>
        <w:pStyle w:val="ProductList-ClauseHeading"/>
        <w:outlineLvl w:val="4"/>
      </w:pPr>
      <w:r>
        <w:t>3.</w:t>
      </w:r>
      <w:r>
        <w:t>2 Εφαρμογές των Windows</w:t>
      </w:r>
    </w:p>
    <w:p w:rsidR="00BE418D" w:rsidRDefault="00D1010D">
      <w:pPr>
        <w:pStyle w:val="ProductList-Body"/>
      </w:pPr>
      <w:r>
        <w:t>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w:t>
      </w:r>
      <w:r>
        <w:t xml:space="preserve">αροχής Υπηρεσιών της Microsoft, στη διεύθυνση </w:t>
      </w:r>
      <w:hyperlink r:id="rId78">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w:t>
      </w:r>
      <w:r>
        <w:t xml:space="preserve">ρήσης του Xbox.com στη διεύθυνση </w:t>
      </w:r>
      <w:hyperlink r:id="rId79">
        <w:r>
          <w:rPr>
            <w:color w:val="00467F"/>
            <w:u w:val="single"/>
          </w:rPr>
          <w:t>http://xbox.com/legal/livetou</w:t>
        </w:r>
      </w:hyperlink>
      <w:r>
        <w:t>.</w:t>
      </w:r>
    </w:p>
    <w:p w:rsidR="00BE418D" w:rsidRDefault="00D1010D">
      <w:pPr>
        <w:pStyle w:val="ProductList-Offering1SubSection"/>
        <w:outlineLvl w:val="3"/>
      </w:pPr>
      <w:bookmarkStart w:id="198" w:name="_Sec841"/>
      <w:r>
        <w:t>4. Εξασφάλιση Αναβάθμισης Λογισμικού</w:t>
      </w:r>
      <w:bookmarkEnd w:id="198"/>
    </w:p>
    <w:tbl>
      <w:tblPr>
        <w:tblStyle w:val="PURTable"/>
        <w:tblW w:w="0" w:type="dxa"/>
        <w:tblLook w:val="04A0" w:firstRow="1" w:lastRow="0" w:firstColumn="1" w:lastColumn="0" w:noHBand="0" w:noVBand="1"/>
      </w:tblPr>
      <w:tblGrid>
        <w:gridCol w:w="3553"/>
        <w:gridCol w:w="3662"/>
        <w:gridCol w:w="357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w:instrText>
            </w:r>
            <w:r>
              <w:instrText xml:space="preserve">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w:t>
            </w:r>
            <w:r>
              <w:rPr>
                <w:color w:val="0563C1"/>
              </w:rPr>
              <w:t>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80">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w:instrText>
            </w:r>
            <w:r>
              <w:instrText xml:space="preserve">στο Γλωσσάρι για τον πλήρη ορισμό)" </w:instrText>
            </w:r>
            <w:r>
              <w:fldChar w:fldCharType="separate"/>
            </w:r>
            <w:r>
              <w:rPr>
                <w:color w:val="0563C1"/>
              </w:rPr>
              <w:t>Δικαιώματα Περιαγωγής</w:t>
            </w:r>
            <w:r>
              <w:fldChar w:fldCharType="end"/>
            </w:r>
            <w:r>
              <w:t>: Έκδοση Enterprise και VDA</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4.1 Πρόσθετα δικαιώματα χρήστη για Εξασφάλιση Αναβάθμισης Λογισμικού Windows (Ανά Χρήστη και Ανά Συσκευή) και Πρόσβαση σε Εικονικό Desktop Window</w:t>
      </w:r>
      <w:r>
        <w:t>s (VDA) (Ανά Χρήστη και Ανά Συσκευή) που εκχωρούνται μέσω Εξασφάλισης Αναβάθμισης Λογισμικού</w:t>
      </w:r>
    </w:p>
    <w:p w:rsidR="00BE418D" w:rsidRDefault="00D1010D">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BE418D" w:rsidRDefault="00D1010D">
      <w:pPr>
        <w:pStyle w:val="ProductList-Body"/>
      </w:pPr>
      <w:r>
        <w:t>«</w:t>
      </w:r>
      <w:r>
        <w:rPr>
          <w:b/>
          <w:color w:val="00188F"/>
        </w:rPr>
        <w:t>Συσκευή με Άδεια Χρήσ</w:t>
      </w:r>
      <w:r>
        <w:rPr>
          <w:b/>
          <w:color w:val="00188F"/>
        </w:rPr>
        <w:t>ης</w:t>
      </w:r>
      <w:r>
        <w:t>», όπως χρησιμοποιείται στο παρόν, είναι η συσκευή στην οποία ο Πελάτης εκχωρεί ενεργή κάλυψη.</w:t>
      </w:r>
    </w:p>
    <w:p w:rsidR="00BE418D" w:rsidRDefault="00D1010D">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w:t>
      </w:r>
      <w:r>
        <w:t>εί από ένα άτομο σε άλλο, ο αρχικός χρήστης της Άδειας δεν διαθέτει πλέον άδεια χρήσης.</w:t>
      </w:r>
    </w:p>
    <w:p w:rsidR="00BE418D" w:rsidRDefault="00D1010D">
      <w:pPr>
        <w:pStyle w:val="ProductList-Bullet"/>
        <w:numPr>
          <w:ilvl w:val="0"/>
          <w:numId w:val="28"/>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w:t>
      </w:r>
      <w:r>
        <w:t>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BE418D" w:rsidRDefault="00D1010D">
      <w:pPr>
        <w:pStyle w:val="ProductList-Bullet"/>
        <w:numPr>
          <w:ilvl w:val="0"/>
          <w:numId w:val="28"/>
        </w:numPr>
      </w:pPr>
      <w:r>
        <w:t>Ο Πελάτης επιτρέπεται να δημιουργήσει και να αποθηκεύσει μ</w:t>
      </w:r>
      <w:r>
        <w:t>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BE418D" w:rsidRDefault="00D1010D">
      <w:pPr>
        <w:pStyle w:val="ProductList-Bullet"/>
        <w:numPr>
          <w:ilvl w:val="0"/>
          <w:numId w:val="28"/>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BE418D" w:rsidRDefault="00D1010D">
      <w:pPr>
        <w:pStyle w:val="ProductList-Bullet"/>
        <w:numPr>
          <w:ilvl w:val="0"/>
          <w:numId w:val="28"/>
        </w:numPr>
      </w:pPr>
      <w:r>
        <w:t>Ο Πελάτης δεν χρειάζεται Άδεια Χρήσης για πρόσβαση στις επιτρεπόμενες Παρουσίες του μόνο για δ</w:t>
      </w:r>
      <w:r>
        <w:t>ιαχείριση του Λογισμικού.</w:t>
      </w:r>
    </w:p>
    <w:p w:rsidR="00BE418D" w:rsidRDefault="00BE418D">
      <w:pPr>
        <w:pStyle w:val="ProductList-Body"/>
      </w:pPr>
    </w:p>
    <w:p w:rsidR="00BE418D" w:rsidRDefault="00D1010D">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BE418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418D" w:rsidRDefault="00BE418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418D" w:rsidRDefault="00D1010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418D" w:rsidRDefault="00D1010D">
            <w:pPr>
              <w:pStyle w:val="ProductList-TableBody"/>
              <w:jc w:val="center"/>
            </w:pPr>
            <w:r>
              <w:rPr>
                <w:color w:val="FFFFFF"/>
              </w:rPr>
              <w:t>Windows VDA</w:t>
            </w:r>
          </w:p>
        </w:tc>
      </w:tr>
      <w:tr w:rsidR="00BE418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418D" w:rsidRDefault="00BE418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Συσκε</w:t>
            </w:r>
            <w:r>
              <w:rPr>
                <w:color w:val="FFFFFF"/>
              </w:rPr>
              <w:t>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Χρήστης</w:t>
            </w:r>
          </w:p>
        </w:tc>
      </w:tr>
      <w:tr w:rsidR="00BE418D">
        <w:tc>
          <w:tcPr>
            <w:tcW w:w="80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w:instrText>
            </w:r>
            <w:r>
              <w:instrText xml:space="preserve">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w:instrText>
            </w:r>
            <w:r>
              <w:instrText xml:space="preserve">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w:instrText>
            </w:r>
            <w:r>
              <w:instrText xml:space="preserve">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Γι</w:t>
            </w:r>
            <w:r>
              <w:t xml:space="preserve">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w:instrText>
            </w:r>
            <w:r>
              <w:instrText xml:space="preserve">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w:instrText>
            </w:r>
            <w:r>
              <w:instrText xml:space="preserve">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w:instrText>
            </w:r>
            <w:r>
              <w:instrText xml:space="preserve">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w:instrText>
            </w:r>
            <w:r>
              <w:instrText xml:space="preserve">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w:instrText>
            </w:r>
            <w:r>
              <w:instrText xml:space="preserve">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w:instrText>
            </w:r>
            <w:r>
              <w:instrText xml:space="preserve">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80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w:instrText>
            </w:r>
            <w:r>
              <w:instrText xml:space="preserve">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w:instrText>
            </w:r>
            <w:r>
              <w:instrText xml:space="preserve">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w:instrText>
            </w:r>
            <w:r>
              <w:instrText xml:space="preserve">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w:t>
            </w:r>
            <w:r>
              <w:t xml:space="preserve">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w:instrText>
            </w:r>
            <w:r>
              <w:instrText xml:space="preserve">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w:instrText>
            </w:r>
            <w:r>
              <w:instrText xml:space="preserve">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w:instrText>
            </w:r>
            <w:r>
              <w:instrText xml:space="preserve">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w:instrText>
            </w:r>
            <w:r>
              <w:instrText xml:space="preserve">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80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bl>
    <w:p w:rsidR="00BE418D" w:rsidRDefault="00BE418D">
      <w:pPr>
        <w:pStyle w:val="ProductList-Body"/>
      </w:pPr>
    </w:p>
    <w:p w:rsidR="00BE418D" w:rsidRDefault="00D1010D">
      <w:pPr>
        <w:pStyle w:val="ProductList-SubClauseHeading"/>
        <w:outlineLvl w:val="5"/>
      </w:pPr>
      <w:r>
        <w:t>4.1.1 Δικαιώματα Windows 10 Enterprise Current Branch</w:t>
      </w:r>
    </w:p>
    <w:p w:rsidR="00BE418D" w:rsidRDefault="00D1010D">
      <w:pPr>
        <w:pStyle w:val="ProductList-BodyIndented"/>
      </w:pPr>
      <w:r>
        <w:t>Το Windows 10 Enterprise Current Branch επιτ</w:t>
      </w:r>
      <w:r>
        <w:t>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w:t>
      </w:r>
      <w:r>
        <w:t>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BE418D" w:rsidRDefault="00BE418D">
      <w:pPr>
        <w:pStyle w:val="ProductList-BodyIndented"/>
      </w:pPr>
    </w:p>
    <w:p w:rsidR="00BE418D" w:rsidRDefault="00D1010D">
      <w:pPr>
        <w:pStyle w:val="ProductList-ClauseHeading"/>
        <w:outlineLvl w:val="4"/>
      </w:pPr>
      <w:r>
        <w:t>4.2 Κατάλληλα Λειτουργικά Συστήματα</w:t>
      </w:r>
    </w:p>
    <w:p w:rsidR="00BE418D" w:rsidRDefault="00D1010D">
      <w:pPr>
        <w:pStyle w:val="ProductList-Body"/>
      </w:pPr>
      <w:r>
        <w:t>Κάθε συσκευή για την οποία ο Π</w:t>
      </w:r>
      <w:r>
        <w:t>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w:t>
      </w:r>
      <w:r>
        <w:t>ων Λειτουργικών Συστημάτων, στην παραπάνω ενότητα Προϋποθέσεων Προϊόντος.</w:t>
      </w:r>
    </w:p>
    <w:p w:rsidR="00BE418D" w:rsidRDefault="00D1010D">
      <w:pPr>
        <w:pStyle w:val="ProductList-Bullet"/>
        <w:numPr>
          <w:ilvl w:val="0"/>
          <w:numId w:val="29"/>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w:t>
      </w:r>
      <w:r>
        <w:t>ς συσκευές που καλύπτονται χωρίς να χρειάζεται να αγοράσουν άδεια χρήσης Αναβάθμισης Windows Enterprise.</w:t>
      </w:r>
    </w:p>
    <w:p w:rsidR="00BE418D" w:rsidRDefault="00D1010D">
      <w:pPr>
        <w:pStyle w:val="ProductList-Bullet"/>
        <w:numPr>
          <w:ilvl w:val="0"/>
          <w:numId w:val="29"/>
        </w:numPr>
      </w:pPr>
      <w:r>
        <w:t>Οι Πελάτες οι οποίοι έχουν αγοράσει προηγουμένως Αναβάθμιση Windows Pro + SA μπορούν να συνεχίσουν να αγοράζουν Αναβάθμιση Pro + SA έως τη λήξη της πρά</w:t>
      </w:r>
      <w:r>
        <w:t>ξης εγγραφής ή της σύμβασής τους.</w:t>
      </w:r>
    </w:p>
    <w:p w:rsidR="00BE418D" w:rsidRDefault="00BE418D">
      <w:pPr>
        <w:pStyle w:val="ProductList-Body"/>
      </w:pPr>
    </w:p>
    <w:p w:rsidR="00BE418D" w:rsidRDefault="00D1010D">
      <w:pPr>
        <w:pStyle w:val="ProductList-ClauseHeading"/>
        <w:outlineLvl w:val="4"/>
      </w:pPr>
      <w:r>
        <w:t>4.3 Εσωτερική Αναδιανομή Εξασφάλισης Αναβάθμισης Λογισμικού Windows ανά Συσκευή</w:t>
      </w:r>
    </w:p>
    <w:p w:rsidR="00BE418D" w:rsidRDefault="00D1010D">
      <w:pPr>
        <w:pStyle w:val="ProductList-Body"/>
      </w:pPr>
      <w:r>
        <w:t>Κατά παρέκκλιση των κανόνων Εκχώρησης Αδειών Χρήσης που αναφέρονται παραπάνω, ο Πελάτης έχει τη δυνατότητα εσωτερικής αναδιανομής της κάλυψης</w:t>
      </w:r>
      <w:r>
        <w:t xml:space="preserve">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w:t>
      </w:r>
      <w:r>
        <w:t xml:space="preserve">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w:t>
      </w:r>
      <w:r>
        <w:t>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w:t>
      </w:r>
      <w:r>
        <w:t xml:space="preserve">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w:t>
      </w:r>
      <w:r>
        <w:t xml:space="preserve">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BE418D" w:rsidRDefault="00BE418D">
      <w:pPr>
        <w:pStyle w:val="ProductList-Body"/>
      </w:pPr>
    </w:p>
    <w:p w:rsidR="00BE418D" w:rsidRDefault="00D1010D">
      <w:pPr>
        <w:pStyle w:val="ProductList-ClauseHeading"/>
        <w:outlineLvl w:val="4"/>
      </w:pPr>
      <w:r>
        <w:t>4.4 Κανόνες Εκχώρησης Άδειας Εξασφάλισης Αναβάθμισης Λογισμικού Windows Ανά Χρήστη</w:t>
      </w:r>
    </w:p>
    <w:p w:rsidR="00BE418D" w:rsidRDefault="00D1010D">
      <w:pPr>
        <w:pStyle w:val="ProductList-SubClauseHeading"/>
        <w:outlineLvl w:val="5"/>
      </w:pPr>
      <w:r>
        <w:t xml:space="preserve">4.4.1 Εξασφάλιση </w:t>
      </w:r>
      <w:r>
        <w:t>Αναβάθμισης Λογισμικού Windows Enterprise Ανά User SL</w:t>
      </w:r>
    </w:p>
    <w:p w:rsidR="00BE418D" w:rsidRDefault="00D1010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w:instrText>
      </w:r>
      <w:r>
        <w:instrText xml:space="preserve">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w:t>
      </w:r>
      <w:r>
        <w:t>prise, ή Windows 7 Professional ή Enterprise. Αυτή η συσκευή πρέπει να είναι επίσης η κύρια συσκευή εργασίας του Κύριου Χρήστη.</w:t>
      </w:r>
    </w:p>
    <w:p w:rsidR="00BE418D" w:rsidRDefault="00BE418D">
      <w:pPr>
        <w:pStyle w:val="ProductList-BodyIndented"/>
      </w:pPr>
    </w:p>
    <w:p w:rsidR="00BE418D" w:rsidRDefault="00D1010D">
      <w:pPr>
        <w:pStyle w:val="ProductList-SubClauseHeading"/>
        <w:outlineLvl w:val="5"/>
      </w:pPr>
      <w:r>
        <w:t>4.4.2 Εξασφάλιση Αναβάθμισης Λογισμικού Windows Enterprise Ανά Πρόσθετο Χρήστη</w:t>
      </w:r>
    </w:p>
    <w:p w:rsidR="00BE418D" w:rsidRDefault="00D1010D">
      <w:pPr>
        <w:pStyle w:val="ProductList-BodyIndented"/>
      </w:pPr>
      <w:r>
        <w:t xml:space="preserve">Ο </w:t>
      </w:r>
      <w:r>
        <w:fldChar w:fldCharType="begin"/>
      </w:r>
      <w:r>
        <w:instrText xml:space="preserve"> AutoTextList   \s NoStyle \t "Χρήστης με Άδει</w:instrText>
      </w:r>
      <w:r>
        <w:instrText xml:space="preserve">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w:instrText>
      </w:r>
      <w:r>
        <w:instrText xml:space="preserve">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BE418D" w:rsidRDefault="00BE418D">
      <w:pPr>
        <w:pStyle w:val="ProductList-BodyIndented"/>
      </w:pPr>
    </w:p>
    <w:p w:rsidR="00BE418D" w:rsidRDefault="00D1010D">
      <w:pPr>
        <w:pStyle w:val="ProductList-ClauseHeading"/>
        <w:outlineLvl w:val="4"/>
      </w:pPr>
      <w:r>
        <w:t>4.5 Πρόσθετο Ανά Χρήστη Εξασφάλισης Αναβάθμισης Λογισμικού Λειτουργ</w:t>
      </w:r>
      <w:r>
        <w:t>ικού Συστήματος Desktop των Windows</w:t>
      </w:r>
    </w:p>
    <w:p w:rsidR="00BE418D" w:rsidRDefault="00D1010D">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BE418D" w:rsidRDefault="00D1010D">
      <w:pPr>
        <w:pStyle w:val="ProductList-Bullet"/>
        <w:numPr>
          <w:ilvl w:val="0"/>
          <w:numId w:val="30"/>
        </w:numPr>
      </w:pPr>
      <w:r>
        <w:t>αγοράζεται πλέον (και συνδέεται με μια συσκευή με άδεια χρήσης) για Λειτουργικό Σύστημα</w:t>
      </w:r>
      <w:r>
        <w:t xml:space="preserve"> Desktop των Windows με κάλυψη Εξασφάλισης Αναβάθμισης Λογισμικού («Κατάλληλη Κάλυψη») ή VDA («Κατάλληλη Άδεια Χρήσης»), </w:t>
      </w:r>
    </w:p>
    <w:p w:rsidR="00BE418D" w:rsidRDefault="00D1010D">
      <w:pPr>
        <w:pStyle w:val="ProductList-Bullet"/>
        <w:numPr>
          <w:ilvl w:val="0"/>
          <w:numId w:val="30"/>
        </w:numPr>
      </w:pPr>
      <w:r>
        <w:t xml:space="preserve">εκχωρείται στον Κύριο Χρήστη της συσκευής (η οποία αποτελεί επίσης την κύρια συσκευή εργασίας του Κύριου Χρήστη) και, </w:t>
      </w:r>
    </w:p>
    <w:p w:rsidR="00BE418D" w:rsidRDefault="00D1010D">
      <w:pPr>
        <w:pStyle w:val="ProductList-Bullet"/>
        <w:numPr>
          <w:ilvl w:val="0"/>
          <w:numId w:val="30"/>
        </w:numPr>
      </w:pPr>
      <w:r>
        <w:t xml:space="preserve">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 </w:t>
      </w:r>
    </w:p>
    <w:p w:rsidR="00BE418D" w:rsidRDefault="00D1010D">
      <w:pPr>
        <w:pStyle w:val="ProductList-Bullet"/>
        <w:numPr>
          <w:ilvl w:val="0"/>
          <w:numId w:val="30"/>
        </w:numPr>
      </w:pPr>
      <w:r>
        <w:t>λήγει με τη λήξη της Κα</w:t>
      </w:r>
      <w:r>
        <w:t xml:space="preserve">τάλληλης Κάλυψης ή της Κατάλληλης Άδειας Χρήσης. </w:t>
      </w:r>
    </w:p>
    <w:p w:rsidR="00BE418D" w:rsidRDefault="00D1010D">
      <w:pPr>
        <w:pStyle w:val="ProductList-Body"/>
      </w:pPr>
      <w:r>
        <w:t xml:space="preserve">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w:t>
      </w:r>
      <w:r>
        <w:t>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w:t>
      </w:r>
      <w:r>
        <w:t>DA.</w:t>
      </w:r>
    </w:p>
    <w:p w:rsidR="00BE418D" w:rsidRDefault="00BE418D">
      <w:pPr>
        <w:pStyle w:val="ProductList-Body"/>
      </w:pPr>
    </w:p>
    <w:p w:rsidR="00BE418D" w:rsidRDefault="00D1010D">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BE418D" w:rsidRDefault="00D1010D">
      <w:pPr>
        <w:pStyle w:val="ProductList-Body"/>
      </w:pPr>
      <w:r>
        <w:t>Οι πελάτες που θέλουν να συνδυάσουν τις άδειες χρήσης Windows SA ανά Συσκευή και Windows SA Ανά Χρήστη έχουν τη δυνατότητ</w:t>
      </w:r>
      <w:r>
        <w:t>α να το κάνουν υπό τον όρο ότι:</w:t>
      </w:r>
    </w:p>
    <w:p w:rsidR="00BE418D" w:rsidRDefault="00D1010D">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BE418D" w:rsidRDefault="00D1010D">
      <w:pPr>
        <w:pStyle w:val="ProductList-Bullet"/>
        <w:numPr>
          <w:ilvl w:val="0"/>
          <w:numId w:val="31"/>
        </w:numPr>
      </w:pPr>
      <w:r>
        <w:t>Όλες οι Κατάλληλες Συσκευές που χρησιμοποιούνται από χρ</w:t>
      </w:r>
      <w:r>
        <w:t>ήστες χωρίς άδεια χρήσης παραχωρούνται με άδεια χρήσης Windows SA ανά Συσκευή</w:t>
      </w:r>
    </w:p>
    <w:p w:rsidR="00BE418D" w:rsidRDefault="00BE418D">
      <w:pPr>
        <w:pStyle w:val="ProductList-Body"/>
      </w:pPr>
    </w:p>
    <w:p w:rsidR="00BE418D" w:rsidRDefault="00D1010D">
      <w:pPr>
        <w:pStyle w:val="ProductList-ClauseHeading"/>
        <w:outlineLvl w:val="4"/>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BE418D" w:rsidRDefault="00D1010D">
      <w:pPr>
        <w:pStyle w:val="ProductList-SubClauseHeading"/>
        <w:outlineLvl w:val="5"/>
      </w:pPr>
      <w:r>
        <w:t>4.7</w:t>
      </w:r>
      <w:r>
        <w:t>.1 Συμβάσεις Enterprise</w:t>
      </w:r>
    </w:p>
    <w:p w:rsidR="00BE418D" w:rsidRDefault="00D1010D">
      <w:pPr>
        <w:pStyle w:val="ProductList-BodyIndented"/>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w:t>
            </w:r>
            <w:r>
              <w:rPr>
                <w:color w:val="FFFFFF"/>
              </w:rPr>
              <w:t>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Αντιστοιχία με Άδεια User SL από Εξασφάλιση Αναβάθμισης Λογισμικού</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Εξασφάλιση Αναβάθμισης Λογισμικού Λειτουργικού Συστήματος Desktop των Windows (Ανά Χρήστη) από Άδεια USL Εξασφάλισης Αναβάθμισης Λογισμικού</w:t>
            </w:r>
            <w:r>
              <w:rPr>
                <w:vertAlign w:val="superscript"/>
              </w:rPr>
              <w:t>1</w:t>
            </w:r>
          </w:p>
        </w:tc>
      </w:tr>
    </w:tbl>
    <w:p w:rsidR="00BE418D" w:rsidRDefault="00D1010D">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BE418D" w:rsidRDefault="00BE418D">
      <w:pPr>
        <w:pStyle w:val="ProductList-BodyIndented"/>
      </w:pPr>
    </w:p>
    <w:p w:rsidR="00BE418D" w:rsidRDefault="00D1010D">
      <w:pPr>
        <w:pStyle w:val="ProductList-SubClauseHeading"/>
        <w:outlineLvl w:val="5"/>
      </w:pPr>
      <w:r>
        <w:t>4.7.2 Συμ</w:t>
      </w:r>
      <w:r>
        <w:t>βάσεις Enterprise Subscription</w:t>
      </w:r>
    </w:p>
    <w:p w:rsidR="00BE418D" w:rsidRDefault="00D1010D">
      <w:pPr>
        <w:pStyle w:val="ProductList-BodyIndented"/>
      </w:pPr>
      <w:r>
        <w:t>Οι Άδειες Συνδρομής για την Εξασφάλιση Αναβάθμισης Λογισμικού για το Λειτουργικό Σύστημα Windows Desktop μπορεί να μεταβεί στην επέτειο της πράξης εγγραφής του Πελάτη ή στην έναρξη νέας διάρκειας πράξης εγγραφής με ECS από Άδ</w:t>
      </w:r>
      <w:r>
        <w:t>εια User SL από Εξασφάλιση 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rsidR="00BE418D" w:rsidRDefault="00BE418D">
      <w:pPr>
        <w:pStyle w:val="ProductList-BodyIndented"/>
      </w:pPr>
    </w:p>
    <w:p w:rsidR="00BE418D" w:rsidRDefault="00D1010D">
      <w:pPr>
        <w:pStyle w:val="ProductList-ClauseHeading"/>
        <w:outlineLvl w:val="4"/>
      </w:pPr>
      <w:r>
        <w:t>4.8 Microsoft Desktop Optimization Pack (MDOP)</w:t>
      </w:r>
    </w:p>
    <w:p w:rsidR="00BE418D" w:rsidRDefault="00D1010D">
      <w:pPr>
        <w:pStyle w:val="ProductList-Body"/>
      </w:pPr>
      <w:r>
        <w:t>Ο Πελάτης μπορεί να εγκατ</w:t>
      </w:r>
      <w:r>
        <w:t>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w:t>
      </w:r>
      <w:r>
        <w:t>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BE418D" w:rsidRDefault="00BE418D">
      <w:pPr>
        <w:pStyle w:val="ProductList-Body"/>
      </w:pPr>
    </w:p>
    <w:p w:rsidR="00BE418D" w:rsidRDefault="00D1010D">
      <w:pPr>
        <w:pStyle w:val="ProductList-SubClauseHeading"/>
        <w:outlineLvl w:val="5"/>
      </w:pPr>
      <w:r>
        <w:t>4.8.1 Καταλληλότητα MDOP</w:t>
      </w:r>
    </w:p>
    <w:p w:rsidR="00BE418D" w:rsidRDefault="00D1010D">
      <w:pPr>
        <w:pStyle w:val="ProductList-BodyIndented"/>
      </w:pPr>
      <w:r>
        <w:t xml:space="preserve">Οι παρακάτω Πελάτες έχουν </w:t>
      </w:r>
      <w:r>
        <w:t>δικαιώματα χρήσης MDOP, συμπεριλαμβανομένης της Εξασφάλισης Αναβάθμισης Λογισμικού Windows και Windows VDA και δεν απαιτείται ξεχωριστή αγορά του MDOP.</w:t>
      </w:r>
    </w:p>
    <w:p w:rsidR="00BE418D" w:rsidRDefault="00D1010D">
      <w:pPr>
        <w:pStyle w:val="ProductList-Bullet"/>
        <w:numPr>
          <w:ilvl w:val="1"/>
          <w:numId w:val="32"/>
        </w:numPr>
      </w:pPr>
      <w:r>
        <w:t>Όλοι οι Πελάτες με ενεργή Εξασφάλιση Αναβάθμισης Λογισμικού Windows ανά USL Χρήστη ή VDA ανά USL Χρήστη.</w:t>
      </w:r>
    </w:p>
    <w:p w:rsidR="00BE418D" w:rsidRDefault="00D1010D">
      <w:pPr>
        <w:pStyle w:val="ProductList-Bullet"/>
        <w:numPr>
          <w:ilvl w:val="1"/>
          <w:numId w:val="32"/>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BE418D" w:rsidRDefault="00BE418D">
      <w:pPr>
        <w:pStyle w:val="ProductList-BodyIndented"/>
      </w:pPr>
    </w:p>
    <w:p w:rsidR="00BE418D" w:rsidRDefault="00D1010D">
      <w:pPr>
        <w:pStyle w:val="ProductList-ClauseHeading"/>
        <w:outlineLvl w:val="4"/>
      </w:pPr>
      <w:r>
        <w:t>4.9 Προγράμματα για Ακαδημαϊκούς Πελάτες</w:t>
      </w:r>
    </w:p>
    <w:p w:rsidR="00BE418D" w:rsidRDefault="00D1010D">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BE418D" w:rsidRDefault="00D1010D">
      <w:pPr>
        <w:pStyle w:val="ProductList-SubClauseHeading"/>
        <w:outlineLvl w:val="5"/>
      </w:pPr>
      <w:r>
        <w:t>4.9.1 Δικαιώματα για Windows Enterprise LTSB</w:t>
      </w:r>
    </w:p>
    <w:p w:rsidR="00BE418D" w:rsidRDefault="00D1010D">
      <w:pPr>
        <w:pStyle w:val="ProductList-BodyIndented"/>
      </w:pPr>
      <w:r>
        <w:t>Τα Ακαδημαϊκά Ιδρύματα με Εξασφάλιση Αναβάθμισης Λογισμικού Wind</w:t>
      </w:r>
      <w:r>
        <w:t>ows Enterprise ή Windows Education έχουν τη δυνατότητα εγκατάστασης του Windows 10 Enterprise LTSB στη θέση οποιαδήποτε επιτρεπόμενης οριστικής παρουσίας.</w:t>
      </w:r>
    </w:p>
    <w:p w:rsidR="00BE418D" w:rsidRDefault="00BE418D">
      <w:pPr>
        <w:pStyle w:val="ProductList-BodyIndented"/>
      </w:pPr>
    </w:p>
    <w:p w:rsidR="00BE418D" w:rsidRDefault="00D1010D">
      <w:pPr>
        <w:pStyle w:val="ProductList-SubClauseHeading"/>
        <w:outlineLvl w:val="5"/>
      </w:pPr>
      <w:r>
        <w:t>4.9.2 Δικαιώματα στα Windows 10 Enterprise ή Windows 10 Education Edition</w:t>
      </w:r>
    </w:p>
    <w:p w:rsidR="00BE418D" w:rsidRDefault="00D1010D">
      <w:pPr>
        <w:pStyle w:val="ProductList-BodyIndented"/>
      </w:pPr>
      <w:r>
        <w:t xml:space="preserve">Τα Ακαδημαϊκά Ιδρύματα με </w:t>
      </w:r>
      <w:r>
        <w:t>Εξασφάλιση Αναβάθμισης Λογισμικού Windows Enterprise ή Windows Education έχουν δικαιώματα εγκατάστασης και χρήσης των Windows 10 Enterprise ή Windows 10 Education.</w:t>
      </w:r>
    </w:p>
    <w:p w:rsidR="00BE418D" w:rsidRDefault="00BE418D">
      <w:pPr>
        <w:pStyle w:val="ProductList-BodyIndented"/>
      </w:pPr>
    </w:p>
    <w:p w:rsidR="00BE418D" w:rsidRDefault="00D1010D">
      <w:pPr>
        <w:pStyle w:val="ProductList-SubClauseHeading"/>
        <w:outlineLvl w:val="5"/>
      </w:pPr>
      <w:r>
        <w:t>4.9.3 Δικαιώματα Χρήσης Προηγούμενων Εκδόσεων Αδειών</w:t>
      </w:r>
    </w:p>
    <w:p w:rsidR="00BE418D" w:rsidRDefault="00D1010D">
      <w:pPr>
        <w:pStyle w:val="ProductList-BodyIndented"/>
      </w:pPr>
      <w:r>
        <w:t>Τα Ακαδημαϊκά Ιδρύματα με Εξασφάλιση Α</w:t>
      </w:r>
      <w:r>
        <w:t>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w:t>
      </w:r>
      <w:r>
        <w:t>dustry.</w:t>
      </w:r>
    </w:p>
    <w:p w:rsidR="00BE418D" w:rsidRDefault="00BE418D">
      <w:pPr>
        <w:pStyle w:val="ProductList-BodyIndented"/>
      </w:pPr>
    </w:p>
    <w:p w:rsidR="00BE418D" w:rsidRDefault="00D1010D">
      <w:pPr>
        <w:pStyle w:val="ProductList-SubClauseHeading"/>
        <w:outlineLvl w:val="5"/>
      </w:pPr>
      <w:r>
        <w:t>4.9.4 Καταλληλότητα MDOP</w:t>
      </w:r>
    </w:p>
    <w:p w:rsidR="00BE418D" w:rsidRDefault="00D1010D">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BE418D" w:rsidRDefault="00BE418D">
      <w:pPr>
        <w:pStyle w:val="ProductList-BodyIndented"/>
      </w:pPr>
    </w:p>
    <w:p w:rsidR="00BE418D" w:rsidRDefault="00D1010D">
      <w:pPr>
        <w:pStyle w:val="ProductList-SubClauseHeading"/>
        <w:outlineLvl w:val="5"/>
      </w:pPr>
      <w:r>
        <w:t>4.9.5 Επιλογή για Μαθητές/Φοιτητές Windows To Go</w:t>
      </w:r>
    </w:p>
    <w:p w:rsidR="00BE418D" w:rsidRDefault="00D1010D">
      <w:pPr>
        <w:pStyle w:val="ProductList-BodyIndented"/>
      </w:pPr>
      <w:r>
        <w:t>Τα Ακαδημαϊκά Ιδρύ</w:t>
      </w:r>
      <w:r>
        <w:t>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BE418D" w:rsidRDefault="00BE418D">
      <w:pPr>
        <w:pStyle w:val="ProductList-BodyIndented"/>
      </w:pPr>
    </w:p>
    <w:p w:rsidR="00BE418D" w:rsidRDefault="00D1010D">
      <w:pPr>
        <w:pStyle w:val="ProductList-ClauseHeading"/>
        <w:outlineLvl w:val="4"/>
      </w:pPr>
      <w:r>
        <w:t>4.10 Windows 10 Mobile Enterprise</w:t>
      </w:r>
    </w:p>
    <w:p w:rsidR="00BE418D" w:rsidRDefault="00D1010D">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rsidR="00BE418D" w:rsidRDefault="00BE418D">
      <w:pPr>
        <w:pStyle w:val="ProductList-Body"/>
      </w:pPr>
    </w:p>
    <w:p w:rsidR="00BE418D" w:rsidRDefault="00D1010D">
      <w:pPr>
        <w:pStyle w:val="ProductList-ClauseHeading"/>
        <w:outlineLvl w:val="4"/>
      </w:pPr>
      <w:r>
        <w:t>4.11 Λειτουργικό Σύστημα De</w:t>
      </w:r>
      <w:r>
        <w:t>sktop των Windows – Δικαιώματα εκτέλεσης «Εφαρμογών Συμπλέγματος HPC»</w:t>
      </w:r>
    </w:p>
    <w:p w:rsidR="00BE418D" w:rsidRDefault="00BE418D">
      <w:pPr>
        <w:pStyle w:val="ProductList-Body"/>
      </w:pPr>
    </w:p>
    <w:p w:rsidR="00BE418D" w:rsidRDefault="00D1010D">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w:instrText>
      </w:r>
      <w:r>
        <w:instrText xml:space="preserve">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w:instrText>
      </w:r>
      <w:r>
        <w:instrText xml:space="preserve">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w:instrText>
      </w:r>
      <w:r>
        <w:instrText xml:space="preserve">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w:instrText>
      </w:r>
      <w:r>
        <w:instrText xml:space="preserve">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w:instrText>
      </w:r>
      <w:r>
        <w:instrText xml:space="preserve">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w:instrText>
      </w:r>
      <w:r>
        <w:instrText xml:space="preserve">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w:t>
      </w:r>
      <w:r>
        <w:t>λλο παρόμοιο σκοπό κοινής χρήσης πόρων.</w:t>
      </w:r>
    </w:p>
    <w:p w:rsidR="00BE418D" w:rsidRDefault="00BE418D">
      <w:pPr>
        <w:pStyle w:val="ProductList-Body"/>
      </w:pPr>
    </w:p>
    <w:p w:rsidR="00BE418D" w:rsidRDefault="00D1010D">
      <w:pPr>
        <w:pStyle w:val="ProductList-ClauseHeading"/>
        <w:outlineLvl w:val="4"/>
      </w:pPr>
      <w:r>
        <w:t>4.12 Λειτουργικό Σύστημα Desktop των Windows – Windows Thin PC</w:t>
      </w:r>
    </w:p>
    <w:p w:rsidR="00BE418D" w:rsidRDefault="00D1010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w:t>
      </w:r>
      <w:r>
        <w:t>κτέλεση των τύπων εφαρμογών που αναφέρονται παρακάτω.</w:t>
      </w:r>
    </w:p>
    <w:p w:rsidR="00BE418D" w:rsidRDefault="00D1010D">
      <w:pPr>
        <w:pStyle w:val="ProductList-Bullet"/>
        <w:numPr>
          <w:ilvl w:val="0"/>
          <w:numId w:val="33"/>
        </w:numPr>
      </w:pPr>
      <w:r>
        <w:t xml:space="preserve">ασφάλεια </w:t>
      </w:r>
    </w:p>
    <w:p w:rsidR="00BE418D" w:rsidRDefault="00D1010D">
      <w:pPr>
        <w:pStyle w:val="ProductList-Bullet"/>
        <w:numPr>
          <w:ilvl w:val="0"/>
          <w:numId w:val="33"/>
        </w:numPr>
      </w:pPr>
      <w:r>
        <w:t xml:space="preserve">διαχείριση </w:t>
      </w:r>
    </w:p>
    <w:p w:rsidR="00BE418D" w:rsidRDefault="00D1010D">
      <w:pPr>
        <w:pStyle w:val="ProductList-Bullet"/>
        <w:numPr>
          <w:ilvl w:val="0"/>
          <w:numId w:val="33"/>
        </w:numPr>
      </w:pPr>
      <w:r>
        <w:t xml:space="preserve">εξομοίωση τερματικού </w:t>
      </w:r>
    </w:p>
    <w:p w:rsidR="00BE418D" w:rsidRDefault="00D1010D">
      <w:pPr>
        <w:pStyle w:val="ProductList-Bullet"/>
        <w:numPr>
          <w:ilvl w:val="0"/>
          <w:numId w:val="33"/>
        </w:numPr>
      </w:pPr>
      <w:r>
        <w:t xml:space="preserve">απομακρυσμένη επιφάνεια εργασίας ή παρόμοια τεχνολογία </w:t>
      </w:r>
    </w:p>
    <w:p w:rsidR="00BE418D" w:rsidRDefault="00D1010D">
      <w:pPr>
        <w:pStyle w:val="ProductList-Bullet"/>
        <w:numPr>
          <w:ilvl w:val="0"/>
          <w:numId w:val="33"/>
        </w:numPr>
      </w:pPr>
      <w:r>
        <w:t xml:space="preserve">πρόγραμμα περιήγησης στο Web </w:t>
      </w:r>
    </w:p>
    <w:p w:rsidR="00BE418D" w:rsidRDefault="00D1010D">
      <w:pPr>
        <w:pStyle w:val="ProductList-Bullet"/>
        <w:numPr>
          <w:ilvl w:val="0"/>
          <w:numId w:val="33"/>
        </w:numPr>
      </w:pPr>
      <w:r>
        <w:t xml:space="preserve">πρόγραμμα αναπαραγωγής πολυμέσων </w:t>
      </w:r>
    </w:p>
    <w:p w:rsidR="00BE418D" w:rsidRDefault="00D1010D">
      <w:pPr>
        <w:pStyle w:val="ProductList-Bullet"/>
        <w:numPr>
          <w:ilvl w:val="0"/>
          <w:numId w:val="33"/>
        </w:numPr>
      </w:pPr>
      <w:r>
        <w:t xml:space="preserve">πρόγραμμα-πελάτης υπηρεσίας άμεσων μηνυμάτων </w:t>
      </w:r>
    </w:p>
    <w:p w:rsidR="00BE418D" w:rsidRDefault="00D1010D">
      <w:pPr>
        <w:pStyle w:val="ProductList-Bullet"/>
        <w:numPr>
          <w:ilvl w:val="0"/>
          <w:numId w:val="33"/>
        </w:numPr>
      </w:pPr>
      <w:r>
        <w:t xml:space="preserve">προγράμματα προβολής εγγράφων </w:t>
      </w:r>
    </w:p>
    <w:p w:rsidR="00BE418D" w:rsidRDefault="00D1010D">
      <w:pPr>
        <w:pStyle w:val="ProductList-Bullet"/>
        <w:numPr>
          <w:ilvl w:val="0"/>
          <w:numId w:val="33"/>
        </w:numPr>
      </w:pPr>
      <w:r>
        <w:t>NET Framework και Java Virtual Machine</w:t>
      </w:r>
    </w:p>
    <w:p w:rsidR="00BE418D" w:rsidRDefault="00D1010D">
      <w:pPr>
        <w:pStyle w:val="ProductList-Body"/>
      </w:pPr>
      <w:r>
        <w:t xml:space="preserve">Ο Πελάτης επιτρέπεται να χρησιμοποιεί το λογισμικό σε συσκευή διαφορετική από εκείνη στην οποία εγκαταστάθηκε για πρώτη φορά, εάν μεταφέρει </w:t>
      </w:r>
      <w:r>
        <w:t>την αντίστοιχη κάλυψη Εξασφάλισης Αναβάθμισης Λογισμικού στην άλλη συσκευή.</w:t>
      </w:r>
    </w:p>
    <w:p w:rsidR="00BE418D" w:rsidRDefault="00BE418D">
      <w:pPr>
        <w:pStyle w:val="ProductList-Body"/>
      </w:pPr>
    </w:p>
    <w:p w:rsidR="00BE418D" w:rsidRDefault="00D1010D">
      <w:pPr>
        <w:pStyle w:val="ProductList-ClauseHeading"/>
        <w:outlineLvl w:val="4"/>
      </w:pPr>
      <w:r>
        <w:t>4.13 Εξασφάλιση Αναβάθμισης Λογισμικού για Windows Embedded Industry Enterprise</w:t>
      </w:r>
    </w:p>
    <w:p w:rsidR="00BE418D" w:rsidRDefault="00D1010D">
      <w:pPr>
        <w:pStyle w:val="ProductList-Body"/>
      </w:pPr>
      <w:r>
        <w:t>Οι Πελάτες με Εξασφάλιση Αναβάθμισης Λογισμικού για Windows Embedded Industry Enterprise έχουν τα ί</w:t>
      </w:r>
      <w:r>
        <w:t xml:space="preserve">δια δικαιώματα και περιορισμούς με την Εξασφάλιση Αναβάθμισης Λογισμικού Windows. </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199" w:name="_Sec619"/>
      <w:r>
        <w:t>Windows Server</w:t>
      </w:r>
      <w:bookmarkEnd w:id="199"/>
      <w:r>
        <w:fldChar w:fldCharType="begin"/>
      </w:r>
      <w:r>
        <w:instrText xml:space="preserve"> TC "</w:instrText>
      </w:r>
      <w:bookmarkStart w:id="200" w:name="_Toc439057080"/>
      <w:r>
        <w:instrText>Windows Server</w:instrText>
      </w:r>
      <w:bookmarkEnd w:id="200"/>
      <w:r>
        <w:instrText>" \</w:instrText>
      </w:r>
      <w:r>
        <w:instrText>l 2</w:instrText>
      </w:r>
      <w:r>
        <w:fldChar w:fldCharType="end"/>
      </w:r>
    </w:p>
    <w:p w:rsidR="00BE418D" w:rsidRDefault="00D1010D">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57081"/>
      <w:r>
        <w:instrText>Windows MultiPoint Server</w:instrText>
      </w:r>
      <w:bookmarkEnd w:id="202"/>
      <w:r>
        <w:instrText>" \l 3</w:instrText>
      </w:r>
      <w:r>
        <w:fldChar w:fldCharType="end"/>
      </w:r>
    </w:p>
    <w:p w:rsidR="00BE418D" w:rsidRDefault="00D1010D">
      <w:pPr>
        <w:pStyle w:val="ProductList-Offering1SubSection"/>
        <w:outlineLvl w:val="3"/>
      </w:pPr>
      <w:bookmarkStart w:id="203" w:name="_Sec702"/>
      <w:r>
        <w:t>1. Διαθεσιμότητα Προγράμματος</w:t>
      </w:r>
      <w:bookmarkEnd w:id="203"/>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pPr>
            <w:r>
              <w:rPr>
                <w:color w:val="000000"/>
              </w:rPr>
              <w:t>Windows MultiPoint S</w:t>
            </w:r>
            <w:r>
              <w:rPr>
                <w:color w:val="000000"/>
              </w:rPr>
              <w:t>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Windows MultiPoint Server 2012 Premium</w:t>
            </w:r>
            <w:r>
              <w:fldChar w:fldCharType="begin"/>
            </w:r>
            <w:r>
              <w:instrText xml:space="preserve"> XE "</w:instrText>
            </w:r>
            <w:r>
              <w:instrText xml:space="preserve">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w:instrText>
            </w:r>
            <w:r>
              <w:instrText xml:space="preserve">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w:instrText>
            </w:r>
            <w:r>
              <w:instrText xml:space="preserve">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BE418D">
        <w:tc>
          <w:tcPr>
            <w:tcW w:w="416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pPr>
            <w:r>
              <w:t>Windows MultiPoint Server 2012 CAL με Windows Server 2012 CAL</w:t>
            </w:r>
            <w:r>
              <w:fldChar w:fldCharType="begin"/>
            </w:r>
            <w:r>
              <w:instrText xml:space="preserve"> XE "Windows MultiPoint Server 2012 CAL με Windows Server 20</w:instrText>
            </w:r>
            <w:r>
              <w:instrText xml:space="preserve">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204" w:name="_Sec757"/>
      <w:r>
        <w:t>2. Προϋποθέσεις Προϊόντος</w:t>
      </w:r>
      <w:bookmarkEnd w:id="204"/>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w:instrText>
            </w:r>
            <w:r>
              <w:instrText xml:space="preserve">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(Εξασφάλιση Αναβάθμισης Λογισμικού):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205" w:name="_Sec800"/>
      <w:r>
        <w:t>3.</w:t>
      </w:r>
      <w:r>
        <w:t xml:space="preserve"> Δικαιώματα Χρήσης</w:t>
      </w:r>
      <w:bookmarkEnd w:id="205"/>
    </w:p>
    <w:tbl>
      <w:tblPr>
        <w:tblStyle w:val="PURTable"/>
        <w:tblW w:w="0" w:type="dxa"/>
        <w:tblLook w:val="04A0" w:firstRow="1" w:lastRow="0" w:firstColumn="1" w:lastColumn="0" w:noHBand="0" w:noVBand="1"/>
      </w:tblPr>
      <w:tblGrid>
        <w:gridCol w:w="3585"/>
        <w:gridCol w:w="3560"/>
        <w:gridCol w:w="3645"/>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w:instrText>
            </w:r>
            <w:r>
              <w:instrText xml:space="preserve">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w:instrText>
            </w:r>
            <w:r>
              <w:instrText xml:space="preserve">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w:t>
            </w:r>
            <w:r>
              <w:rPr>
                <w:color w:val="0563C1"/>
              </w:rPr>
              <w:t>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xml:space="preserve">: </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Άδεια CAL Windows MultiPoint Server 2012 και Άδεια CAL Windows Se</w:t>
            </w:r>
            <w:r>
              <w:t>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 xml:space="preserve">Windows MultiPoint Server 2012 CAL και </w:t>
            </w:r>
          </w:p>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BE418D" w:rsidRDefault="00BE418D">
      <w:pPr>
        <w:pStyle w:val="ProductList-Body"/>
      </w:pPr>
    </w:p>
    <w:p w:rsidR="00BE418D" w:rsidRDefault="00D1010D">
      <w:pPr>
        <w:pStyle w:val="ProductList-SubClauseHeading"/>
        <w:outlineLvl w:val="5"/>
      </w:pPr>
      <w:r>
        <w:t xml:space="preserve">3.1.1 Πρόσθετη Λειτουργία σε Σχέση με την Άδεια CAL Υπηρεσιών Διαχείρισης </w:t>
      </w:r>
      <w:r>
        <w:t>Δικαιωμάτων Υπηρεσίας Καταλόγου Active Directory του Windows Server 2012</w:t>
      </w:r>
    </w:p>
    <w:p w:rsidR="00BE418D" w:rsidRDefault="00D1010D">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w:instrText>
            </w:r>
            <w:r>
              <w:instrText xml:space="preserve">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BE418D" w:rsidRDefault="00BE418D">
      <w:pPr>
        <w:pStyle w:val="ProductList-BodyIndented"/>
      </w:pPr>
    </w:p>
    <w:p w:rsidR="00BE418D" w:rsidRDefault="00D1010D">
      <w:pPr>
        <w:pStyle w:val="ProductList-ClauseHeading"/>
        <w:outlineLvl w:val="4"/>
      </w:pPr>
      <w:r>
        <w:t>3.2 Εκτελούμενες Παρουσίες του Λογισμικού</w:t>
      </w:r>
    </w:p>
    <w:p w:rsidR="00BE418D" w:rsidRDefault="00D1010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w:instrText>
      </w:r>
      <w:r>
        <w:instrText xml:space="preserve">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w:instrText>
      </w:r>
      <w:r>
        <w:instrText xml:space="preserve">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w:instrText>
      </w:r>
      <w:r>
        <w:instrText xml:space="preserve">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w:instrText>
      </w:r>
      <w:r>
        <w:instrText xml:space="preserve">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w:instrText>
      </w:r>
      <w:r>
        <w:instrText xml:space="preserve">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w:instrText>
      </w:r>
      <w:r>
        <w:instrText xml:space="preserve">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w:t>
      </w:r>
      <w:r>
        <w:t xml:space="preserve">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BE418D" w:rsidRDefault="00BE418D">
      <w:pPr>
        <w:pStyle w:val="ProductList-Body"/>
      </w:pPr>
    </w:p>
    <w:p w:rsidR="00BE418D" w:rsidRDefault="00D1010D">
      <w:pPr>
        <w:pStyle w:val="ProductList-ClauseHeading"/>
        <w:outlineLvl w:val="4"/>
      </w:pPr>
      <w:r>
        <w:t>3.3 Άδειες Πρόσβασης</w:t>
      </w:r>
    </w:p>
    <w:p w:rsidR="00BE418D" w:rsidRDefault="00D1010D">
      <w:pPr>
        <w:pStyle w:val="ProductList-Body"/>
      </w:pPr>
      <w:r>
        <w:t xml:space="preserve">Δεν απαιτούνται άδειες </w:t>
      </w:r>
      <w:r>
        <w:fldChar w:fldCharType="begin"/>
      </w:r>
      <w:r>
        <w:instrText xml:space="preserve"> AutoTextList   \s NoStyle \t "CAL είναι η άδεια πρόσβασης πελάτ</w:instrText>
      </w:r>
      <w:r>
        <w:instrText xml:space="preserve">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w:instrText>
      </w:r>
      <w:r>
        <w:instrText xml:space="preserve">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w:t>
      </w:r>
      <w:r>
        <w:t xml:space="preserve">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BE418D" w:rsidRDefault="00BE418D">
      <w:pPr>
        <w:pStyle w:val="ProductList-Body"/>
      </w:pPr>
    </w:p>
    <w:p w:rsidR="00BE418D" w:rsidRDefault="00D1010D">
      <w:pPr>
        <w:pStyle w:val="ProductList-ClauseHeading"/>
        <w:outlineLvl w:val="4"/>
      </w:pPr>
      <w:r>
        <w:t>3.4 Windows MultiPoint Server 2012 Connector</w:t>
      </w:r>
    </w:p>
    <w:p w:rsidR="00BE418D" w:rsidRDefault="00D1010D">
      <w:pPr>
        <w:pStyle w:val="ProductList-Body"/>
      </w:pPr>
      <w:r>
        <w:t>Ο Π</w:t>
      </w:r>
      <w:r>
        <w:t>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w:t>
      </w:r>
      <w:r>
        <w:t>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BE418D" w:rsidRDefault="00BE418D">
      <w:pPr>
        <w:pStyle w:val="ProductList-Body"/>
      </w:pPr>
    </w:p>
    <w:p w:rsidR="00BE418D" w:rsidRDefault="00D1010D">
      <w:pPr>
        <w:pStyle w:val="ProductList-ClauseHeading"/>
        <w:outlineLvl w:val="4"/>
      </w:pPr>
      <w:r>
        <w:t>3.5 Πρόσθετο Λογισμικό</w:t>
      </w:r>
    </w:p>
    <w:p w:rsidR="00BE418D" w:rsidRDefault="00D1010D">
      <w:pPr>
        <w:pStyle w:val="ProductList-Body"/>
      </w:pPr>
      <w:r>
        <w:t xml:space="preserve">Για να δείτε μια λίστα με </w:t>
      </w:r>
      <w:r>
        <w:t xml:space="preserve">το Πρόσθετο Λογισμικό, μεταβείτε στη διεύθυνση </w:t>
      </w:r>
      <w:hyperlink r:id="rId81">
        <w:r>
          <w:rPr>
            <w:color w:val="00467F"/>
            <w:u w:val="single"/>
          </w:rPr>
          <w:t>http://go.microsoft.com/fwlink/?LinkId=245856</w:t>
        </w:r>
      </w:hyperlink>
      <w:r>
        <w:t>.</w:t>
      </w:r>
    </w:p>
    <w:p w:rsidR="00BE418D" w:rsidRDefault="00D1010D">
      <w:pPr>
        <w:pStyle w:val="ProductList-Offering1SubSection"/>
        <w:outlineLvl w:val="3"/>
      </w:pPr>
      <w:bookmarkStart w:id="206" w:name="_Sec832"/>
      <w:r>
        <w:t>4. Εξασφάλιση Αναβάθμισης Λογισμικού</w:t>
      </w:r>
      <w:bookmarkEnd w:id="206"/>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w:instrText>
            </w:r>
            <w:r>
              <w:instrText>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w:instrText>
            </w:r>
            <w:r>
              <w:instrText xml:space="preserve">."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w:instrText>
            </w:r>
            <w:r>
              <w:instrText xml:space="preserve">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07" w:name="_Sec655"/>
      <w:r>
        <w:t>Windows</w:t>
      </w:r>
      <w:r>
        <w:t xml:space="preserve"> Server</w:t>
      </w:r>
      <w:bookmarkEnd w:id="207"/>
      <w:r>
        <w:fldChar w:fldCharType="begin"/>
      </w:r>
      <w:r>
        <w:instrText xml:space="preserve"> TC "</w:instrText>
      </w:r>
      <w:bookmarkStart w:id="208" w:name="_Toc439057082"/>
      <w:r>
        <w:instrText>Windows Server</w:instrText>
      </w:r>
      <w:bookmarkEnd w:id="208"/>
      <w:r>
        <w:instrText>" \l 3</w:instrText>
      </w:r>
      <w:r>
        <w:fldChar w:fldCharType="end"/>
      </w:r>
    </w:p>
    <w:p w:rsidR="00BE418D" w:rsidRDefault="00D1010D">
      <w:pPr>
        <w:pStyle w:val="ProductList-Offering1SubSection"/>
        <w:outlineLvl w:val="3"/>
      </w:pPr>
      <w:bookmarkStart w:id="209" w:name="_Sec703"/>
      <w:r>
        <w:t>1. Διαθεσιμότητα Προγράμματος</w:t>
      </w:r>
      <w:bookmarkEnd w:id="20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pPr>
            <w:r>
              <w:rPr>
                <w:color w:val="000000"/>
              </w:rPr>
              <w:t>Άδεια CAL Υπηρεσιών Διαχείρισης Δικαιωμάτων Υπηρεσίας Κατ</w:t>
            </w:r>
            <w:r>
              <w:rPr>
                <w:color w:val="000000"/>
              </w:rPr>
              <w:t>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t>Windows Server 2012 Remote Desktop Services CAL</w:t>
            </w:r>
            <w:r>
              <w:fldChar w:fldCharType="begin"/>
            </w:r>
            <w:r>
              <w:instrText xml:space="preserve"> XE "</w:instrText>
            </w:r>
            <w:r>
              <w:instrText xml:space="preserve">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Windows Server 2012 R2 Essentials</w:t>
            </w:r>
            <w:r>
              <w:fldChar w:fldCharType="begin"/>
            </w:r>
            <w:r>
              <w:instrText xml:space="preserve"> X</w:instrText>
            </w:r>
            <w:r>
              <w:instrText xml:space="preserve">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Windows Server 2012 Active Directory Rights Management Services External Connector</w:t>
            </w:r>
            <w:r>
              <w:fldChar w:fldCharType="begin"/>
            </w:r>
            <w:r>
              <w:instrText xml:space="preserve"> XE "</w:instrText>
            </w:r>
            <w:r>
              <w:instrText xml:space="preserve">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418D" w:rsidRDefault="00D101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416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E418D" w:rsidRDefault="00D101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210" w:name="_Sec758"/>
      <w:r>
        <w:t>2. Προϋποθέσεις Προϊόντος</w:t>
      </w:r>
      <w:bookmarkEnd w:id="210"/>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w:t>
            </w:r>
            <w:r>
              <w:t>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w:instrText>
            </w:r>
            <w:r>
              <w:instrText xml:space="preserve">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w:instrText>
            </w:r>
            <w:r>
              <w:instrText xml:space="preserve">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w:t>
            </w:r>
            <w:r>
              <w:t>2</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(Εξασφάλιση Αναβάθμισης Λογισμικού):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211" w:name="_Sec807"/>
      <w:r>
        <w:t>3. Δικαιώματα Χρήσης</w:t>
      </w:r>
      <w:bookmarkEnd w:id="211"/>
    </w:p>
    <w:tbl>
      <w:tblPr>
        <w:tblStyle w:val="PURTable"/>
        <w:tblW w:w="0" w:type="dxa"/>
        <w:tblLook w:val="04A0" w:firstRow="1" w:lastRow="0" w:firstColumn="1" w:lastColumn="0" w:noHBand="0" w:noVBand="1"/>
      </w:tblPr>
      <w:tblGrid>
        <w:gridCol w:w="3596"/>
        <w:gridCol w:w="3554"/>
        <w:gridCol w:w="364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w:t>
            </w:r>
            <w:r>
              <w:t xml:space="preserve">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w:instrText>
            </w:r>
            <w:r>
              <w:instrText xml:space="preserve">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"Πρόσθετο Λογισμικό: Το λογισμικό ορί</w:instrText>
            </w:r>
            <w:r>
              <w:instrText xml:space="preserve">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Πελάτη: Δηλώνε</w:instrText>
            </w:r>
            <w:r>
              <w:instrText xml:space="preserve">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"Προϋποθέσεις Πρόσβασης Εξωτερικού Χρήστη: Δηλώνει συγκεκ</w:instrText>
            </w:r>
            <w:r>
              <w:instrText xml:space="preserve">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w:t>
              </w:r>
              <w:r>
                <w:rPr>
                  <w:color w:val="00467F"/>
                  <w:u w:val="single"/>
                </w:rPr>
                <w:t>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 xml:space="preserve">Άδεια Χρήσης Αντίστοιχη Άδειας CAL (ανατρέξτε στο </w:t>
            </w:r>
            <w:hyperlink r:id="rId82">
              <w:r>
                <w:rPr>
                  <w:color w:val="00467F"/>
                  <w:u w:val="single"/>
                </w:rPr>
                <w:t>Παράρτημα A</w:t>
              </w:r>
            </w:hyperlink>
            <w:r>
              <w:t>)</w:t>
            </w:r>
          </w:p>
        </w:tc>
      </w:tr>
    </w:tbl>
    <w:p w:rsidR="00BE418D" w:rsidRDefault="00BE418D">
      <w:pPr>
        <w:pStyle w:val="ProductList-Body"/>
      </w:pPr>
    </w:p>
    <w:p w:rsidR="00BE418D" w:rsidRDefault="00D1010D">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BE418D" w:rsidRDefault="00D1010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E418D" w:rsidRDefault="00D1010D">
            <w:pPr>
              <w:pStyle w:val="ProductList-TableBody"/>
            </w:pPr>
            <w:r>
              <w:t>Windows S</w:t>
            </w:r>
            <w:r>
              <w:t>erver 2012 Remote Desktop Services USL</w:t>
            </w:r>
          </w:p>
        </w:tc>
      </w:tr>
    </w:tbl>
    <w:p w:rsidR="00BE418D" w:rsidRDefault="00D1010D">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BE418D" w:rsidRDefault="00BE418D">
      <w:pPr>
        <w:pStyle w:val="ProductList-BodyIndented"/>
      </w:pPr>
    </w:p>
    <w:p w:rsidR="00BE418D" w:rsidRDefault="00D1010D">
      <w:pPr>
        <w:pStyle w:val="ProductList-SubClauseHeading"/>
        <w:outlineLvl w:val="5"/>
      </w:pPr>
      <w:r>
        <w:t>3.1.2 Πρόσθετη Λειτουργία σε Σχέση με την Άδεια CAL Υπηρεσιών Διαχείρισης Δικαιωμάτων Windows Server 2012</w:t>
      </w:r>
    </w:p>
    <w:p w:rsidR="00BE418D" w:rsidRDefault="00D1010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Άδεια CAL Υπηρεσιών Διαχείρισης Δικαιωμάτων Υπηρεσίας Καταλόγου Active Dir</w:t>
            </w:r>
            <w:r>
              <w:t>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Άδεια User SL Διαχείρισης Δικαιωμάτων Azure</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BE418D" w:rsidRDefault="00D1010D">
            <w:pPr>
              <w:pStyle w:val="ProductList-TableBody"/>
            </w:pPr>
            <w:r>
              <w:t xml:space="preserve">Άδεια Χρήσης Αντίστοιχη Άδειας CAL (ανατρέξτε στο </w:t>
            </w:r>
            <w:hyperlink r:id="rId83">
              <w:r>
                <w:rPr>
                  <w:color w:val="00467F"/>
                  <w:u w:val="single"/>
                </w:rPr>
                <w:t>Παράρτημα A</w:t>
              </w:r>
            </w:hyperlink>
            <w:r>
              <w:t>)</w:t>
            </w:r>
          </w:p>
        </w:tc>
      </w:tr>
    </w:tbl>
    <w:p w:rsidR="00BE418D" w:rsidRDefault="00BE418D">
      <w:pPr>
        <w:pStyle w:val="ProductList-BodyIndented"/>
      </w:pPr>
    </w:p>
    <w:p w:rsidR="00BE418D" w:rsidRDefault="00D1010D">
      <w:pPr>
        <w:pStyle w:val="ProductList-SubClauseHeading"/>
        <w:outlineLvl w:val="5"/>
      </w:pPr>
      <w:r>
        <w:t xml:space="preserve">3.1.3 Πρόσθετη Λειτουργικότητα </w:t>
      </w:r>
      <w:r>
        <w:t>σε Σχέση με την Άδεια User CAL για Microsoft Identity Manager</w:t>
      </w:r>
    </w:p>
    <w:p w:rsidR="00BE418D" w:rsidRDefault="00D1010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4"/>
        <w:gridCol w:w="3485"/>
        <w:gridCol w:w="346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E418D" w:rsidRDefault="00D1010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418D" w:rsidRDefault="00D1010D">
            <w:pPr>
              <w:pStyle w:val="ProductList-TableBody"/>
            </w:pPr>
            <w:r>
              <w:t>Microsoft Azure Active Directory Premium</w:t>
            </w:r>
          </w:p>
        </w:tc>
      </w:tr>
      <w:tr w:rsidR="00BE41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8D" w:rsidRDefault="00BE41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8D" w:rsidRDefault="00D1010D">
            <w:pPr>
              <w:pStyle w:val="ProductList-TableBody"/>
            </w:pPr>
            <w:r>
              <w:t xml:space="preserve">Άδεια Χρήσης Αντίστοιχη Άδειας CAL (ανατρέξτε στο </w:t>
            </w:r>
            <w:hyperlink r:id="rId84">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BE418D" w:rsidRDefault="00BE418D">
      <w:pPr>
        <w:pStyle w:val="ProductList-BodyIndented"/>
      </w:pPr>
    </w:p>
    <w:p w:rsidR="00BE418D" w:rsidRDefault="00D1010D">
      <w:pPr>
        <w:pStyle w:val="ProductList-SubClauseHeading"/>
        <w:outlineLvl w:val="5"/>
      </w:pPr>
      <w:r>
        <w:t>3.1.4 Υπηρεσία Συγχρονισμού</w:t>
      </w:r>
    </w:p>
    <w:p w:rsidR="00BE418D" w:rsidRDefault="00D1010D">
      <w:pPr>
        <w:pStyle w:val="ProductList-BodyIndented"/>
      </w:pPr>
      <w:r>
        <w:t>Δεν απαιτούντα</w:t>
      </w:r>
      <w:r>
        <w:t>ι άδειες CAL για Microsoft Identity Manager 2016, για χρήστες που χρησιμοποιούν μόνο την υπηρεσία συγχρονισμού του Microsoft Identity Manager.</w:t>
      </w:r>
    </w:p>
    <w:p w:rsidR="00BE418D" w:rsidRDefault="00BE418D">
      <w:pPr>
        <w:pStyle w:val="ProductList-BodyIndented"/>
      </w:pPr>
    </w:p>
    <w:p w:rsidR="00BE418D" w:rsidRDefault="00D1010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SubClauseHeading"/>
        <w:outlineLvl w:val="5"/>
      </w:pPr>
      <w:r>
        <w:t>3.2.1</w:t>
      </w:r>
      <w:r>
        <w:t xml:space="preserve"> Πρόσθετη Λειτουργία σε Σχέση με Άδεια External Connector για Υπηρεσίες Απομακρυσμένης Επιφάνειας Εργασίας Windows Server 2012</w:t>
      </w:r>
    </w:p>
    <w:p w:rsidR="00BE418D" w:rsidRDefault="00D1010D">
      <w:pPr>
        <w:pStyle w:val="ProductList-BodyIndented"/>
      </w:pPr>
      <w:r>
        <w:t>Microsoft Application Virtualization για Υπηρεσίες Απομακρυσμένης Επιφάνειας Εργασίας και λειτουργικότητα Υπηρεσιών Απομακρυσμένη</w:t>
      </w:r>
      <w:r>
        <w:t>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BodyIndented"/>
      </w:pPr>
      <w:r>
        <w:rPr>
          <w:i/>
        </w:rPr>
        <w:t>*Απαιτείται επίσης για χρήση Windows Server τη φιλοξενία περιβάλλοντος εργασίας γραφικών (χρησιμοποιώντας τη λειτουργικότ</w:t>
      </w:r>
      <w:r>
        <w:rPr>
          <w:i/>
        </w:rPr>
        <w:t>ητα Υπηρεσιών Απομακρυσμένης Επιφάνειας Εργασίας Windows Server 2012 R2 ή άλλη τεχνολογία).</w:t>
      </w:r>
    </w:p>
    <w:p w:rsidR="00BE418D" w:rsidRDefault="00BE418D">
      <w:pPr>
        <w:pStyle w:val="ProductList-BodyIndented"/>
      </w:pPr>
    </w:p>
    <w:p w:rsidR="00BE418D" w:rsidRDefault="00D1010D">
      <w:pPr>
        <w:pStyle w:val="ProductList-SubClauseHeading"/>
        <w:outlineLvl w:val="5"/>
      </w:pPr>
      <w:r>
        <w:t>3.2.2 Πρόσθετη Λειτουργία σε Σχέση με Άδεια External Connector για Υπηρεσίες Διαχείρισης Δικαιωμάτων Windows Server 2012</w:t>
      </w:r>
    </w:p>
    <w:p w:rsidR="00BE418D" w:rsidRDefault="00D1010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Indented"/>
      </w:pPr>
    </w:p>
    <w:p w:rsidR="00BE418D" w:rsidRDefault="00D1010D">
      <w:pPr>
        <w:pStyle w:val="ProductList-SubClauseHeading"/>
        <w:outlineLvl w:val="5"/>
      </w:pPr>
      <w:r>
        <w:t>3.2.3 Πρόσθετη Λειτουργικότητα σε Σχέση με την Άδεια External Connector για Microsoft Identity</w:t>
      </w:r>
      <w:r>
        <w:t xml:space="preserve"> Manager</w:t>
      </w:r>
    </w:p>
    <w:p w:rsidR="00BE418D" w:rsidRDefault="00D1010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E418D" w:rsidRDefault="00D101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418D" w:rsidRDefault="00BE418D">
            <w:pPr>
              <w:pStyle w:val="ProductList-TableBody"/>
            </w:pPr>
          </w:p>
        </w:tc>
      </w:tr>
    </w:tbl>
    <w:p w:rsidR="00BE418D" w:rsidRDefault="00D1010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w:t>
      </w:r>
      <w:r>
        <w:rPr>
          <w:i/>
        </w:rPr>
        <w:t>ότητας (εάν δεν υπάρχουν Άδειες CAL για Microsoft Identity Manager 2016).</w:t>
      </w:r>
    </w:p>
    <w:p w:rsidR="00BE418D" w:rsidRDefault="00BE418D">
      <w:pPr>
        <w:pStyle w:val="ProductList-BodyIndented"/>
      </w:pPr>
    </w:p>
    <w:p w:rsidR="00BE418D" w:rsidRDefault="00D1010D">
      <w:pPr>
        <w:pStyle w:val="ProductList-ClauseHeading"/>
        <w:outlineLvl w:val="4"/>
      </w:pPr>
      <w:r>
        <w:t>3.3 Επιπλέον Όροι για το Windows Server 2012 R2 Essentials</w:t>
      </w:r>
    </w:p>
    <w:p w:rsidR="00BE418D" w:rsidRDefault="00D1010D">
      <w:pPr>
        <w:pStyle w:val="ProductList-SubClauseHeading"/>
        <w:outlineLvl w:val="5"/>
      </w:pPr>
      <w:r>
        <w:t>3.3.1 Περιορισμοί Χρήσης</w:t>
      </w:r>
    </w:p>
    <w:p w:rsidR="00BE418D" w:rsidRDefault="00D1010D">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w:t>
      </w:r>
      <w:r>
        <w:t xml:space="preserve">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w:instrText>
      </w:r>
      <w:r>
        <w:instrText xml:space="preserve">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w:instrText>
      </w:r>
      <w:r>
        <w:instrText xml:space="preserve">" </w:instrText>
      </w:r>
      <w:r>
        <w:fldChar w:fldCharType="separate"/>
      </w:r>
      <w:r>
        <w:rPr>
          <w:color w:val="0563C1"/>
        </w:rPr>
        <w:t>Εικονικό OSE</w:t>
      </w:r>
      <w:r>
        <w:fldChar w:fldCharType="end"/>
      </w:r>
      <w:r>
        <w:t>.</w:t>
      </w:r>
    </w:p>
    <w:p w:rsidR="00BE418D" w:rsidRDefault="00D1010D">
      <w:pPr>
        <w:pStyle w:val="ProductList-Bullet"/>
        <w:numPr>
          <w:ilvl w:val="1"/>
          <w:numId w:val="34"/>
        </w:numPr>
      </w:pPr>
      <w:r>
        <w:t>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w:t>
      </w:r>
      <w:r>
        <w:t xml:space="preserve">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w:instrText>
      </w:r>
      <w:r>
        <w:instrText xml:space="preserve">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w:instrText>
      </w:r>
      <w:r>
        <w:instrText xml:space="preserve">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w:t>
      </w:r>
      <w:r>
        <w:t xml:space="preserve">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w:instrText>
      </w:r>
      <w:r>
        <w:instrText xml:space="preserve">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w:t>
      </w:r>
      <w:r>
        <w:t>στή με άδεια χρήσης. Η Παρουσία δεν χρειάζεται να πληροί τις προϋποθέσεις στις ενότητες (I) έως (iv) παραπάνω.</w:t>
      </w:r>
    </w:p>
    <w:p w:rsidR="00BE418D" w:rsidRDefault="00BE418D">
      <w:pPr>
        <w:pStyle w:val="ProductList-BodyIndented"/>
      </w:pPr>
    </w:p>
    <w:p w:rsidR="00BE418D" w:rsidRDefault="00D1010D">
      <w:pPr>
        <w:pStyle w:val="ProductList-SubClauseHeading"/>
        <w:outlineLvl w:val="5"/>
      </w:pPr>
      <w:r>
        <w:t>3.3.2 Χρήση του Λογισμικού Διακομιστή</w:t>
      </w:r>
    </w:p>
    <w:p w:rsidR="00BE418D" w:rsidRDefault="00D1010D">
      <w:pPr>
        <w:pStyle w:val="ProductList-BodyIndented"/>
      </w:pPr>
      <w:r>
        <w:t xml:space="preserve">Λογαριασμός Χρήστη είναι ένα μοναδικό όνομα χρήστη με συνδεδεμένο κωδικό πρόσβασης που δημιουργείται μέσω </w:t>
      </w:r>
      <w:r>
        <w:t>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w:t>
      </w:r>
      <w:r>
        <w:t>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BE418D" w:rsidRDefault="00BE418D">
      <w:pPr>
        <w:pStyle w:val="ProductList-BodyIndented"/>
      </w:pPr>
    </w:p>
    <w:p w:rsidR="00BE418D" w:rsidRDefault="00D1010D">
      <w:pPr>
        <w:pStyle w:val="ProductList-SubClauseHeading"/>
        <w:outlineLvl w:val="5"/>
      </w:pPr>
      <w:r>
        <w:t>3.3.3 Windows Server 2012 R2 Essentials Con</w:t>
      </w:r>
      <w:r>
        <w:t>nector</w:t>
      </w:r>
    </w:p>
    <w:p w:rsidR="00BE418D" w:rsidRDefault="00D1010D">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BE418D" w:rsidRDefault="00BE418D">
      <w:pPr>
        <w:pStyle w:val="ProductList-BodyIndented"/>
      </w:pPr>
    </w:p>
    <w:p w:rsidR="00BE418D" w:rsidRDefault="00D1010D">
      <w:pPr>
        <w:pStyle w:val="ProductList-SubClauseHeading"/>
        <w:outlineLvl w:val="5"/>
      </w:pPr>
      <w:r>
        <w:t>3.3.4 Πρόσβαση σε Υπηρεσίες Δι</w:t>
      </w:r>
      <w:r>
        <w:t>αχείρισης Δικαιωμάτων Υπηρεσίας Καταλόγου Active Directory του Windows Server 2012</w:t>
      </w:r>
    </w:p>
    <w:p w:rsidR="00BE418D" w:rsidRDefault="00D1010D">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w:t>
      </w:r>
      <w:r>
        <w:t>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BE418D" w:rsidRDefault="00BE418D">
      <w:pPr>
        <w:pStyle w:val="ProductList-BodyIndented"/>
      </w:pPr>
    </w:p>
    <w:p w:rsidR="00BE418D" w:rsidRDefault="00D1010D">
      <w:pPr>
        <w:pStyle w:val="ProductList-ClauseHeading"/>
        <w:outlineLvl w:val="4"/>
      </w:pPr>
      <w:r>
        <w:t>3.4 Επιπλέον Λογισμικό για το Windows Server 2012</w:t>
      </w:r>
    </w:p>
    <w:p w:rsidR="00BE418D" w:rsidRDefault="00D1010D">
      <w:pPr>
        <w:pStyle w:val="ProductList-Body"/>
      </w:pPr>
      <w:r>
        <w:t>Για να δείτε μια λίστα με τ</w:t>
      </w:r>
      <w:r>
        <w:t xml:space="preserve">ο Πρόσθετο Λογισμικό, μεταβείτε στη διεύθυνση </w:t>
      </w:r>
      <w:hyperlink r:id="rId85">
        <w:r>
          <w:rPr>
            <w:color w:val="00467F"/>
            <w:u w:val="single"/>
          </w:rPr>
          <w:t>http://go.microsoft.com/fwlink/?LinkId=245856</w:t>
        </w:r>
      </w:hyperlink>
      <w:r>
        <w:t>.</w:t>
      </w:r>
    </w:p>
    <w:p w:rsidR="00BE418D" w:rsidRDefault="00D1010D">
      <w:pPr>
        <w:pStyle w:val="ProductList-Offering1SubSection"/>
        <w:outlineLvl w:val="3"/>
      </w:pPr>
      <w:bookmarkStart w:id="212" w:name="_Sec833"/>
      <w:r>
        <w:t>4. Εξασφάλιση Αναβάθμισης Λογισμικού</w:t>
      </w:r>
      <w:bookmarkEnd w:id="212"/>
    </w:p>
    <w:tbl>
      <w:tblPr>
        <w:tblStyle w:val="PURTable"/>
        <w:tblW w:w="0" w:type="dxa"/>
        <w:tblLook w:val="04A0" w:firstRow="1" w:lastRow="0" w:firstColumn="1" w:lastColumn="0" w:noHBand="0" w:noVBand="1"/>
      </w:tblPr>
      <w:tblGrid>
        <w:gridCol w:w="3581"/>
        <w:gridCol w:w="3608"/>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w:instrText>
            </w:r>
            <w:r>
              <w:instrText>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w:instrText>
            </w:r>
            <w:r>
              <w:instrText xml:space="preserve">"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w:instrText>
            </w:r>
            <w:r>
              <w:instrText xml:space="preserve">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"Δικαιώματα Μετεγκατάστασης Ο </w:instrText>
            </w:r>
            <w:r>
              <w:instrText xml:space="preserve">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w:t>
            </w:r>
            <w:r>
              <w:rPr>
                <w:color w:val="0563C1"/>
              </w:rPr>
              <w:t>ετεγκατάστασης</w:t>
            </w:r>
            <w:r>
              <w:fldChar w:fldCharType="end"/>
            </w:r>
            <w:r>
              <w:t xml:space="preserve"> Ανατρέξτε στον </w:t>
            </w:r>
            <w:hyperlink r:id="rId86">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w:t>
            </w:r>
            <w:r>
              <w:t>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w:instrText>
            </w:r>
            <w:r>
              <w:instrText xml:space="preserve"> Business Server" </w:instrText>
            </w:r>
            <w:r>
              <w:fldChar w:fldCharType="end"/>
            </w:r>
            <w:r>
              <w:t xml:space="preserve">), </w:t>
            </w:r>
            <w:hyperlink r:id="rId87">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18D" w:rsidRDefault="00BE418D">
            <w:pPr>
              <w:pStyle w:val="ProductList-TableBody"/>
            </w:pPr>
          </w:p>
        </w:tc>
      </w:tr>
    </w:tbl>
    <w:p w:rsidR="00BE418D" w:rsidRDefault="00D1010D">
      <w:pPr>
        <w:pStyle w:val="ProductList-ClauseHeading"/>
        <w:outlineLvl w:val="4"/>
      </w:pPr>
      <w:r>
        <w:t>4.1 Άδεια User CAL για Υπηρεσίες Απομακρυσμένης Επιφάνειας Εργασίας («RDS») – Εκτεταμένα Δικαιώματα</w:t>
      </w:r>
    </w:p>
    <w:p w:rsidR="00BE418D" w:rsidRDefault="00D1010D">
      <w:pPr>
        <w:pStyle w:val="ProductList-Body"/>
      </w:pPr>
      <w:r>
        <w:t xml:space="preserve">Ο Πελάτης μπορεί να χρησιμοποιήσει τις </w:t>
      </w:r>
      <w:r>
        <w:t xml:space="preserve">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w:instrText>
      </w:r>
      <w:r>
        <w:instrText xml:space="preserve">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w:instrText>
      </w:r>
      <w:r>
        <w:instrText>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w:instrText>
      </w:r>
      <w:r>
        <w:instrText xml:space="preserve">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w:instrText>
      </w:r>
      <w:r>
        <w:instrText xml:space="preserve">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w:instrText>
      </w:r>
      <w:r>
        <w:instrText xml:space="preserve">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w:instrText>
      </w:r>
      <w:r>
        <w:instrText xml:space="preserve">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Ο Πελάτης μπορεί να μεταφέρει αργότ</w:t>
      </w:r>
      <w:r>
        <w:t xml:space="preserve">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w:t>
      </w:r>
      <w:r>
        <w:t xml:space="preserve">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w:instrText>
      </w:r>
      <w:r>
        <w:instrText xml:space="preserve">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w:t>
      </w:r>
      <w:r>
        <w:t>στο περιβάλλον που εγκαταλείπει.</w:t>
      </w:r>
    </w:p>
    <w:p w:rsidR="00BE418D" w:rsidRDefault="00BE418D">
      <w:pPr>
        <w:pStyle w:val="PURBreadcrumb"/>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57083"/>
      <w:r>
        <w:instrText>Windows Small Business Server</w:instrText>
      </w:r>
      <w:bookmarkEnd w:id="214"/>
      <w:r>
        <w:instrText>" \l 3</w:instrText>
      </w:r>
      <w:r>
        <w:fldChar w:fldCharType="end"/>
      </w:r>
    </w:p>
    <w:p w:rsidR="00BE418D" w:rsidRDefault="00D1010D">
      <w:pPr>
        <w:pStyle w:val="ProductList-Offering1SubSection"/>
        <w:outlineLvl w:val="3"/>
      </w:pPr>
      <w:bookmarkStart w:id="215" w:name="_Sec704"/>
      <w:r>
        <w:t xml:space="preserve">1. </w:t>
      </w:r>
      <w:r>
        <w:t>Διαθεσιμότητα Προγράμματος</w:t>
      </w:r>
      <w:bookmarkEnd w:id="215"/>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BE41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w:instrText>
            </w:r>
            <w:r>
              <w:instrText xml:space="preserve">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4160" w:type="dxa"/>
            <w:tcBorders>
              <w:top w:val="none" w:sz="4" w:space="0" w:color="FFFFFF"/>
              <w:left w:val="none" w:sz="4" w:space="0" w:color="FFFFFF"/>
              <w:bottom w:val="dashed" w:sz="4" w:space="0" w:color="BFBFBF"/>
              <w:right w:val="none" w:sz="4" w:space="0" w:color="FFFFFF"/>
            </w:tcBorders>
          </w:tcPr>
          <w:p w:rsidR="00BE418D" w:rsidRDefault="00D1010D">
            <w:pPr>
              <w:pStyle w:val="ProductList-TableBody"/>
            </w:pPr>
            <w:r>
              <w:t xml:space="preserve">Windows Small Business Server 2011 CAL Suite </w:t>
            </w:r>
            <w:r>
              <w:fldChar w:fldCharType="begin"/>
            </w:r>
            <w:r>
              <w:instrText xml:space="preserve"> XE "</w:instrText>
            </w:r>
            <w:r>
              <w:instrText xml:space="preserve">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E418D" w:rsidRDefault="00D1010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8D" w:rsidRDefault="00D1010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r w:rsidR="00BE418D">
        <w:tc>
          <w:tcPr>
            <w:tcW w:w="4160" w:type="dxa"/>
            <w:tcBorders>
              <w:top w:val="dashed" w:sz="4" w:space="0" w:color="BFBFBF"/>
              <w:left w:val="none" w:sz="4" w:space="0" w:color="FFFFFF"/>
              <w:bottom w:val="none" w:sz="4" w:space="0" w:color="000000"/>
              <w:right w:val="none" w:sz="4" w:space="0" w:color="FFFFFF"/>
            </w:tcBorders>
          </w:tcPr>
          <w:p w:rsidR="00BE418D" w:rsidRDefault="00D1010D">
            <w:pPr>
              <w:pStyle w:val="ProductList-TableBody"/>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BE418D" w:rsidRDefault="00D1010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E418D" w:rsidRDefault="00D1010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E418D" w:rsidRDefault="00BE418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E418D" w:rsidRDefault="00BE41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216" w:name="_Sec759"/>
      <w:r>
        <w:t>2. Προϋποθέσεις Προϊόντος</w:t>
      </w:r>
      <w:bookmarkEnd w:id="216"/>
    </w:p>
    <w:tbl>
      <w:tblPr>
        <w:tblStyle w:val="PURTable"/>
        <w:tblW w:w="0" w:type="dxa"/>
        <w:tblLook w:val="04A0" w:firstRow="1" w:lastRow="0" w:firstColumn="1" w:lastColumn="0" w:noHBand="0" w:noVBand="1"/>
      </w:tblPr>
      <w:tblGrid>
        <w:gridCol w:w="3576"/>
        <w:gridCol w:w="3621"/>
        <w:gridCol w:w="3593"/>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w:instrText>
            </w:r>
            <w:r>
              <w:instrText xml:space="preserve">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Αναπ</w:t>
            </w:r>
            <w:r>
              <w:rPr>
                <w:color w:val="404040"/>
              </w:rPr>
              <w:t>αραστάσεις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(Εξασφάλιση Αναβάθμισης Λογισμικού):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217" w:name="_Sec808"/>
      <w:r>
        <w:t>3. Δικαιώματα Χρήσης</w:t>
      </w:r>
      <w:bookmarkEnd w:id="217"/>
    </w:p>
    <w:tbl>
      <w:tblPr>
        <w:tblStyle w:val="PURTable"/>
        <w:tblW w:w="0" w:type="dxa"/>
        <w:tblLook w:val="04A0" w:firstRow="1" w:lastRow="0" w:firstColumn="1" w:lastColumn="0" w:noHBand="0" w:noVBand="1"/>
      </w:tblPr>
      <w:tblGrid>
        <w:gridCol w:w="3572"/>
        <w:gridCol w:w="3567"/>
        <w:gridCol w:w="365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Πρό</w:t>
            </w:r>
            <w:r>
              <w:rPr>
                <w:color w:val="404040"/>
              </w:rPr>
              <w:t>σθετο Λογισμικό: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Συμπεριλαμβανόμενες Τεχνολογίες: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D1010D">
      <w:pPr>
        <w:pStyle w:val="ProductList-Offering1SubSection"/>
        <w:outlineLvl w:val="3"/>
      </w:pPr>
      <w:bookmarkStart w:id="218" w:name="_Sec835"/>
      <w:r>
        <w:t>4. Εξασφάλιση Αναβάθμισης Λογισμικού</w:t>
      </w:r>
      <w:bookmarkEnd w:id="218"/>
    </w:p>
    <w:tbl>
      <w:tblPr>
        <w:tblStyle w:val="PURTable"/>
        <w:tblW w:w="0" w:type="dxa"/>
        <w:tblLook w:val="04A0" w:firstRow="1" w:lastRow="0" w:firstColumn="1" w:lastColumn="0" w:noHBand="0" w:noVBand="1"/>
      </w:tblPr>
      <w:tblGrid>
        <w:gridCol w:w="3539"/>
        <w:gridCol w:w="3689"/>
        <w:gridCol w:w="356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Ανακατεύθυνσης: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"Δικαιώμ</w:instrText>
            </w:r>
            <w:r>
              <w:instrText>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w:instrText>
            </w:r>
            <w:r>
              <w:instrText xml:space="preserve"> ορισμό)" </w:instrText>
            </w:r>
            <w:r>
              <w:fldChar w:fldCharType="separate"/>
            </w:r>
            <w:r>
              <w:rPr>
                <w:color w:val="0563C1"/>
              </w:rPr>
              <w:t>Δικαιώματα Μετεγκατάστασης</w:t>
            </w:r>
            <w:r>
              <w:fldChar w:fldCharType="end"/>
            </w:r>
            <w:hyperlink r:id="rId8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Περιαγωγής: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BE418D">
            <w:pPr>
              <w:pStyle w:val="ProductList-TableBody"/>
            </w:pP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BE418D">
      <w:pPr>
        <w:sectPr w:rsidR="00BE418D">
          <w:headerReference w:type="default" r:id="rId89"/>
          <w:footerReference w:type="default" r:id="rId90"/>
          <w:type w:val="continuous"/>
          <w:pgSz w:w="12240" w:h="15840" w:code="1"/>
          <w:pgMar w:top="1170" w:right="720" w:bottom="720" w:left="720" w:header="432" w:footer="288" w:gutter="0"/>
          <w:cols w:space="360"/>
        </w:sectPr>
      </w:pPr>
    </w:p>
    <w:p w:rsidR="00BE418D" w:rsidRDefault="00D1010D">
      <w:pPr>
        <w:pStyle w:val="ProductList-SectionHeading"/>
        <w:pageBreakBefore/>
        <w:outlineLvl w:val="0"/>
      </w:pPr>
      <w:bookmarkStart w:id="219" w:name="_Sec548"/>
      <w:bookmarkEnd w:id="34"/>
      <w:r>
        <w:t>Υπηρεσίες Online</w:t>
      </w:r>
      <w:r>
        <w:fldChar w:fldCharType="begin"/>
      </w:r>
      <w:r>
        <w:instrText xml:space="preserve"> TC "</w:instrText>
      </w:r>
      <w:bookmarkStart w:id="220" w:name="_Toc439057084"/>
      <w:r>
        <w:instrText>Υπηρεσίες Online</w:instrText>
      </w:r>
      <w:bookmarkEnd w:id="220"/>
      <w:r>
        <w:instrText>" \l 1</w:instrText>
      </w:r>
      <w:r>
        <w:fldChar w:fldCharType="end"/>
      </w:r>
    </w:p>
    <w:p w:rsidR="00BE418D" w:rsidRDefault="00D1010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1">
        <w:r>
          <w:rPr>
            <w:color w:val="00467F"/>
            <w:u w:val="single"/>
          </w:rPr>
          <w:t>http://go.microsoft.com/?linkid=9840733</w:t>
        </w:r>
      </w:hyperlink>
      <w:r>
        <w:t xml:space="preserve"> που ενσωματώνονται στο παρόν δι' αναφοράς.</w:t>
      </w:r>
    </w:p>
    <w:p w:rsidR="00BE418D" w:rsidRDefault="00D1010D">
      <w:pPr>
        <w:pStyle w:val="ProductList-Offering1Heading"/>
        <w:outlineLvl w:val="1"/>
      </w:pPr>
      <w:bookmarkStart w:id="221" w:name="_Sec620"/>
      <w:r>
        <w:t>Τοπική Διαθεσιμότητα Υπηρεσιών Online</w:t>
      </w:r>
      <w:bookmarkEnd w:id="221"/>
      <w:r>
        <w:fldChar w:fldCharType="begin"/>
      </w:r>
      <w:r>
        <w:instrText xml:space="preserve"> TC "</w:instrText>
      </w:r>
      <w:bookmarkStart w:id="222" w:name="_Toc439057085"/>
      <w:r>
        <w:instrText>Τοπική Διαθεσιμότητα Υπηρεσιών Online</w:instrText>
      </w:r>
      <w:bookmarkEnd w:id="222"/>
      <w:r>
        <w:instrText>" \l 2</w:instrText>
      </w:r>
      <w:r>
        <w:fldChar w:fldCharType="end"/>
      </w:r>
    </w:p>
    <w:p w:rsidR="00BE418D" w:rsidRDefault="00D1010D">
      <w:pPr>
        <w:pStyle w:val="ProductList-Body"/>
      </w:pPr>
      <w:r>
        <w:t xml:space="preserve">Επισκεφτείτε τη διεύθυνση </w:t>
      </w:r>
      <w:hyperlink r:id="rId9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BE418D" w:rsidRDefault="00D1010D">
      <w:pPr>
        <w:pStyle w:val="ProductList-Offering1Heading"/>
        <w:outlineLvl w:val="1"/>
      </w:pPr>
      <w:bookmarkStart w:id="223" w:name="_Sec621"/>
      <w:r>
        <w:t>Κανόνες Αγοράς Υπηρεσιών Online</w:t>
      </w:r>
      <w:bookmarkEnd w:id="223"/>
      <w:r>
        <w:fldChar w:fldCharType="begin"/>
      </w:r>
      <w:r>
        <w:instrText xml:space="preserve"> T</w:instrText>
      </w:r>
      <w:r>
        <w:instrText>C "</w:instrText>
      </w:r>
      <w:bookmarkStart w:id="224" w:name="_Toc439057086"/>
      <w:r>
        <w:instrText>Κανόνες Αγοράς Υπηρεσιών Online</w:instrText>
      </w:r>
      <w:bookmarkEnd w:id="224"/>
      <w:r>
        <w:instrText>" \l 2</w:instrText>
      </w:r>
      <w:r>
        <w:fldChar w:fldCharType="end"/>
      </w:r>
    </w:p>
    <w:p w:rsidR="00BE418D" w:rsidRDefault="00D1010D">
      <w:pPr>
        <w:pStyle w:val="ProductList-Body"/>
      </w:pPr>
      <w:r>
        <w:t>Για την αγορά Υπηρεσιών Online ισχύουν οι ακόλουθοι κανόνες αγοράς:</w:t>
      </w:r>
    </w:p>
    <w:p w:rsidR="00BE418D" w:rsidRDefault="00D1010D">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w:t>
      </w:r>
      <w:r>
        <w:t>ν οι όροι συνδρομής των Υπηρεσιών Online, εκτός του Microsoft Azure, και να λήγουν κατά την ημερομηνία λήξης της Πράξης Εγγραφής του Πελάτη.</w:t>
      </w:r>
    </w:p>
    <w:p w:rsidR="00BE418D" w:rsidRDefault="00D1010D">
      <w:pPr>
        <w:pStyle w:val="ProductList-Bullet"/>
        <w:numPr>
          <w:ilvl w:val="0"/>
          <w:numId w:val="35"/>
        </w:numPr>
      </w:pPr>
      <w:r>
        <w:t xml:space="preserve">Εάν ο Πελάτης πραγματοποιήσει πρόσθετες αγορές μιας Υπηρεσίας Online, η λήξη της διάρκειας συνδρομής της πρόσθετης </w:t>
      </w:r>
      <w:r>
        <w:t>αγοράς πρέπει να αντιστοιχεί με τη διάρκεια της υπάρχουσας συνδρομής του Πελάτη για την ίδια Υπηρεσία Online.</w:t>
      </w:r>
    </w:p>
    <w:p w:rsidR="00BE418D" w:rsidRDefault="00D1010D">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w:t>
      </w:r>
      <w:r>
        <w:t>ς συνδρομής των Υπηρεσιών Online, εκτός εάν επιτρέπεται στη σύμβαση παραχώρησης πολλαπλών αδειών χρήσης (volume licensing) του Πελάτη.</w:t>
      </w:r>
    </w:p>
    <w:p w:rsidR="00BE418D" w:rsidRDefault="00D1010D">
      <w:pPr>
        <w:pStyle w:val="ProductList-Bullet"/>
        <w:numPr>
          <w:ilvl w:val="0"/>
          <w:numId w:val="35"/>
        </w:numPr>
      </w:pPr>
      <w:r>
        <w:t>Στην Καταχώρηση Προϊόντος για το Microsoft Azure παρέχονται όροι για το Microsoft Azure.</w:t>
      </w:r>
    </w:p>
    <w:p w:rsidR="00BE418D" w:rsidRDefault="00D1010D">
      <w:pPr>
        <w:pStyle w:val="ProductList-Offering1Heading"/>
        <w:outlineLvl w:val="1"/>
      </w:pPr>
      <w:bookmarkStart w:id="225" w:name="_Sec622"/>
      <w:r>
        <w:t>Άδεια Συνδρομής Προσθέτου Χρήστη</w:t>
      </w:r>
      <w:r>
        <w:t xml:space="preserve"> (SL)</w:t>
      </w:r>
      <w:bookmarkEnd w:id="225"/>
      <w:r>
        <w:fldChar w:fldCharType="begin"/>
      </w:r>
      <w:r>
        <w:instrText xml:space="preserve"> TC "</w:instrText>
      </w:r>
      <w:bookmarkStart w:id="226" w:name="_Toc439057087"/>
      <w:r>
        <w:instrText>Άδεια Συνδρομής Προσθέτου Χρήστη (SL)</w:instrText>
      </w:r>
      <w:bookmarkEnd w:id="226"/>
      <w:r>
        <w:instrText>" \l 2</w:instrText>
      </w:r>
      <w:r>
        <w:fldChar w:fldCharType="end"/>
      </w:r>
    </w:p>
    <w:p w:rsidR="00BE418D" w:rsidRDefault="00D1010D">
      <w:pPr>
        <w:pStyle w:val="ProductList-Body"/>
      </w:pPr>
      <w:r>
        <w:t>Μια Άδεια Προσθέτου Χρήστη SL είναι μια Άδεια Συνδρομής (SL) η οποία (i) αγοράζεται επιπλέον από (και σε σχέση με) μια Κατάλληλη Άδεια Χρήσης</w:t>
      </w:r>
      <w:r>
        <w:rPr>
          <w:i/>
          <w:vertAlign w:val="superscript"/>
        </w:rPr>
        <w:t>1</w:t>
      </w:r>
      <w:r>
        <w:t xml:space="preserve"> (ή ένα σύνολο Κατάλληλων Αδειών Χρήσης) που έχουν αγοραστ</w:t>
      </w:r>
      <w:r>
        <w:t>εί προηγουμένως, (ii) παραχωρείται σε έναν Κατάλληλο Χρήστη (όπως ορίζεται στην Πράξη Εγγραφής του Πελάτη), (iii) υπόκειται στους σχετικούς Όρους Άδειας Χρήσης των Όρων Χρήσης Υπηρεσιών Online και (iv) λήγει μαζί με τη λήξη διάρκειας της κάλυψης Εξασφάλιση</w:t>
      </w:r>
      <w:r>
        <w:t>ς Αναβάθμισης Λογισμικού για τις Κατάλληλες Άδειες Χρήσης ή στο τέλος της διάρκειας συνδρομής, εάν αυτό είναι νωρίτερα. Για οποιαδήποτε SL Προσθέτου Χρήστη που δεν εμφανίζεται μεμονωμένα στα Δικαιώματα Χρήσης Υπηρεσιών Online, ισχύουν οι όροι υπηρεσίας που</w:t>
      </w:r>
      <w:r>
        <w:t xml:space="preserve"> ισχύουν για μια πλήρη άδεια User SL για την ίδια υπηρεσία. Παρά τα γενικά δικαιώματα εσωτερικής αναδιανομής Αδειών Χρήσης, οι άδειες SL Προσθέτου Χρήστη μπορούν να αναδιανέμονται εσωτερικά μόνο σε Κατάλληλους Χρήστες.</w:t>
      </w:r>
    </w:p>
    <w:p w:rsidR="00BE418D" w:rsidRDefault="00BE418D">
      <w:pPr>
        <w:pStyle w:val="ProductList-Body"/>
      </w:pPr>
    </w:p>
    <w:p w:rsidR="00BE418D" w:rsidRDefault="00D1010D">
      <w:pPr>
        <w:pStyle w:val="ProductList-Body"/>
      </w:pPr>
      <w:r>
        <w:rPr>
          <w:i/>
          <w:vertAlign w:val="superscript"/>
        </w:rPr>
        <w:t>1</w:t>
      </w:r>
      <w:r>
        <w:rPr>
          <w:i/>
        </w:rPr>
        <w:t xml:space="preserve">Οι Κατάλληλες Άδειες Χρήσης για SL </w:t>
      </w:r>
      <w:r>
        <w:rPr>
          <w:i/>
        </w:rPr>
        <w:t>Προσθέτου Χρήστη ορίζονται στην ενότητα που αφορά το προϊόν στα σχετικά προϊόντα.</w:t>
      </w:r>
    </w:p>
    <w:p w:rsidR="00BE418D" w:rsidRDefault="00D1010D">
      <w:pPr>
        <w:pStyle w:val="ProductList-Offering1Heading"/>
        <w:outlineLvl w:val="1"/>
      </w:pPr>
      <w:bookmarkStart w:id="227" w:name="_Sec623"/>
      <w:r>
        <w:t>Παράταση Υπηρεσιών Online</w:t>
      </w:r>
      <w:bookmarkEnd w:id="227"/>
      <w:r>
        <w:fldChar w:fldCharType="begin"/>
      </w:r>
      <w:r>
        <w:instrText xml:space="preserve"> TC "</w:instrText>
      </w:r>
      <w:bookmarkStart w:id="228" w:name="_Toc439057088"/>
      <w:r>
        <w:instrText>Παράταση Υπηρεσιών Online</w:instrText>
      </w:r>
      <w:bookmarkEnd w:id="228"/>
      <w:r>
        <w:instrText>" \l 2</w:instrText>
      </w:r>
      <w:r>
        <w:fldChar w:fldCharType="end"/>
      </w:r>
    </w:p>
    <w:p w:rsidR="00BE418D" w:rsidRDefault="00D1010D">
      <w:pPr>
        <w:pStyle w:val="ProductList-Body"/>
      </w:pPr>
      <w:r>
        <w:t>Οι Υπηρεσίες Online με Αυτόματη Παράταση παρατείνονται αυτόματα την ημέρα μετά τη λήξη της διάρκειας συνδρομής</w:t>
      </w:r>
      <w:r>
        <w:t xml:space="preserve">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w:t>
      </w:r>
      <w:r>
        <w:t xml:space="preserve">διεύθυνση </w:t>
      </w:r>
      <w:hyperlink r:id="rId93">
        <w:r>
          <w:rPr>
            <w:color w:val="00467F"/>
            <w:u w:val="single"/>
          </w:rPr>
          <w:t>http://microsoft.com/licensing/contracts</w:t>
        </w:r>
      </w:hyperlink>
      <w:r>
        <w:t xml:space="preserve">. Οι συνδρομές σε υπηρεσίες Online για πελάτες δημοσίου και πελάτες Αcademic δεν θα παρατείνονται αυτόματα, παρά μόνο εάν ο Πελάτης ενεργοποιήσει </w:t>
      </w:r>
      <w:r>
        <w:t>την επιλογή αυτόματης παράτασης.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229" w:name="_Sec624"/>
      <w:r>
        <w:t>Υπηρεσίες Microsoft Azure</w:t>
      </w:r>
      <w:bookmarkEnd w:id="229"/>
      <w:r>
        <w:fldChar w:fldCharType="begin"/>
      </w:r>
      <w:r>
        <w:instrText xml:space="preserve"> TC "</w:instrText>
      </w:r>
      <w:bookmarkStart w:id="230" w:name="_Toc439057089"/>
      <w:r>
        <w:instrText>Υπηρεσίες Microsoft Azure</w:instrText>
      </w:r>
      <w:bookmarkEnd w:id="230"/>
      <w:r>
        <w:instrText>" \l 2</w:instrText>
      </w:r>
      <w:r>
        <w:fldChar w:fldCharType="end"/>
      </w:r>
    </w:p>
    <w:p w:rsidR="00BE418D" w:rsidRDefault="00D1010D">
      <w:pPr>
        <w:pStyle w:val="ProductList-ClauseHeading"/>
        <w:outlineLvl w:val="2"/>
      </w:pPr>
      <w:r>
        <w:t>1. Ορισμοί</w:t>
      </w:r>
    </w:p>
    <w:p w:rsidR="00BE418D" w:rsidRDefault="00D1010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BE418D" w:rsidRDefault="00BE418D">
      <w:pPr>
        <w:pStyle w:val="ProductList-Body"/>
      </w:pPr>
    </w:p>
    <w:p w:rsidR="00BE418D" w:rsidRDefault="00D1010D">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w:t>
      </w:r>
      <w:r>
        <w:t>ure, έως την Εκχωρημένη Ετήσια Δέσμευση.</w:t>
      </w:r>
    </w:p>
    <w:p w:rsidR="00BE418D" w:rsidRDefault="00BE418D">
      <w:pPr>
        <w:pStyle w:val="ProductList-Body"/>
      </w:pPr>
    </w:p>
    <w:p w:rsidR="00BE418D" w:rsidRDefault="00D1010D">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w:t>
      </w:r>
      <w:r>
        <w:t>ήταν 50.000 δολάρια Η.Π.Α.</w:t>
      </w:r>
    </w:p>
    <w:p w:rsidR="00BE418D" w:rsidRDefault="00BE418D">
      <w:pPr>
        <w:pStyle w:val="ProductList-Body"/>
      </w:pPr>
    </w:p>
    <w:p w:rsidR="00BE418D" w:rsidRDefault="00D1010D">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w:t>
      </w:r>
      <w:r>
        <w:t xml:space="preserve">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BE418D" w:rsidRDefault="00BE418D">
      <w:pPr>
        <w:pStyle w:val="ProductList-Body"/>
      </w:pPr>
    </w:p>
    <w:p w:rsidR="00BE418D" w:rsidRDefault="00D1010D">
      <w:pPr>
        <w:pStyle w:val="ProductList-Body"/>
      </w:pPr>
      <w:r>
        <w:rPr>
          <w:b/>
          <w:color w:val="00188F"/>
        </w:rPr>
        <w:t>Πρόγραμμα Παροχής Υπηρεσιών Microsoft Azure</w:t>
      </w:r>
      <w:r>
        <w:t xml:space="preserve"> είναι μια συνδρ</w:t>
      </w:r>
      <w:r>
        <w:t>ομή σε μία από τις μεμονωμένες Υπηρεσίες Microsoft Azure που προσδιορίζονται παρακάτω ως Σχέδιο Παροχής Υπηρεσιών Microsoft Azure. Οι υπηρεσίες που αγοράζονται ως Σχέδιο Υπηρεσιών Microsoft Azure δεν είναι κατάλληλες για την Εξαίρεση Φιλοξενίας ή την Εξαίρ</w:t>
      </w:r>
      <w:r>
        <w:t>εση Διαχειριζόμενης Υπηρεσίας στους Όρους Υπηρεσιών Online.</w:t>
      </w:r>
    </w:p>
    <w:p w:rsidR="00BE418D" w:rsidRDefault="00BE418D">
      <w:pPr>
        <w:pStyle w:val="ProductList-Body"/>
      </w:pPr>
    </w:p>
    <w:p w:rsidR="00BE418D" w:rsidRDefault="00D1010D">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BE418D" w:rsidRDefault="00BE418D">
      <w:pPr>
        <w:pStyle w:val="ProductList-Body"/>
      </w:pPr>
    </w:p>
    <w:p w:rsidR="00BE418D" w:rsidRDefault="00BE418D">
      <w:pPr>
        <w:pStyle w:val="ProductList-Body"/>
      </w:pPr>
    </w:p>
    <w:p w:rsidR="00BE418D" w:rsidRDefault="00D1010D">
      <w:pPr>
        <w:pStyle w:val="ProductList-ClauseHeading"/>
        <w:outlineLvl w:val="2"/>
      </w:pPr>
      <w:r>
        <w:t>2. Διάρκεια Συ</w:t>
      </w:r>
      <w:r>
        <w:t>νδρομής</w:t>
      </w:r>
    </w:p>
    <w:p w:rsidR="00BE418D" w:rsidRDefault="00D1010D">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w:t>
      </w:r>
      <w:r>
        <w:t xml:space="preserve"> πελάτες πρέπει να διαθέτουν τουλάχιστον δύο μήνες ακόμα στη διάρκεια Πράξης Εγγραφής, για να εγγραφούν συνδρομητές στις Υπηρεσίες Microsoft Azure.</w:t>
      </w:r>
    </w:p>
    <w:p w:rsidR="00BE418D" w:rsidRDefault="00BE418D">
      <w:pPr>
        <w:pStyle w:val="ProductList-Body"/>
      </w:pPr>
    </w:p>
    <w:p w:rsidR="00BE418D" w:rsidRDefault="00D1010D">
      <w:pPr>
        <w:pStyle w:val="ProductList-ClauseHeading"/>
        <w:outlineLvl w:val="2"/>
      </w:pPr>
      <w:r>
        <w:t>3. Αγορά Υπηρεσιών</w:t>
      </w:r>
    </w:p>
    <w:p w:rsidR="00BE418D" w:rsidRDefault="00D1010D">
      <w:pPr>
        <w:pStyle w:val="ProductList-Body"/>
      </w:pPr>
      <w:r>
        <w:t xml:space="preserve">Η αγορά Υπηρεσιών Microsoft Azure είναι δυνατή με έναν από τους ακόλουθους τρόπους ή με </w:t>
      </w:r>
      <w:r>
        <w:t>συνδυασμό αυτών:</w:t>
      </w:r>
    </w:p>
    <w:p w:rsidR="00BE418D" w:rsidRDefault="00D1010D">
      <w:pPr>
        <w:pStyle w:val="ProductList-Bullet"/>
        <w:numPr>
          <w:ilvl w:val="0"/>
          <w:numId w:val="36"/>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w:t>
      </w:r>
      <w:r>
        <w:t>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w:t>
      </w:r>
      <w:r>
        <w:t xml:space="preserve">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BE418D" w:rsidRDefault="00D1010D">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w:t>
      </w:r>
      <w:r>
        <w:t xml:space="preserve"> Εγγραφής.</w:t>
      </w:r>
    </w:p>
    <w:p w:rsidR="00BE418D" w:rsidRDefault="00D1010D">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w:t>
      </w:r>
      <w:r>
        <w:t xml:space="preserve">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w:t>
      </w:r>
      <w:r>
        <w:t>νης Κατανάλωσης θα εκπίπτει.</w:t>
      </w:r>
    </w:p>
    <w:p w:rsidR="00BE418D" w:rsidRDefault="00D1010D">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w:t>
      </w:r>
      <w:r>
        <w:t xml:space="preserve"> αγορά μόνο βάσει κατανάλωσης.</w:t>
      </w:r>
    </w:p>
    <w:p w:rsidR="00BE418D" w:rsidRDefault="00D1010D">
      <w:pPr>
        <w:pStyle w:val="ProductList-Bullet"/>
        <w:numPr>
          <w:ilvl w:val="0"/>
          <w:numId w:val="36"/>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BE418D" w:rsidRDefault="00D1010D">
      <w:pPr>
        <w:pStyle w:val="ProductList-Bullet"/>
        <w:numPr>
          <w:ilvl w:val="0"/>
          <w:numId w:val="36"/>
        </w:numPr>
      </w:pPr>
      <w:r>
        <w:rPr>
          <w:b/>
          <w:color w:val="00188F"/>
        </w:rPr>
        <w:t>Αυτόματη Παροχή</w:t>
      </w:r>
      <w:r>
        <w:t>: Στο πλαίσιο της Πράξης Εγγ</w:t>
      </w:r>
      <w:r>
        <w:t>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w:t>
      </w:r>
      <w:r>
        <w:t xml:space="preserve"> στο πλαίσιο της Πράξης Εγγραφής τους χωρίς Χρηματική Δέσμευση.</w:t>
      </w:r>
    </w:p>
    <w:p w:rsidR="00BE418D" w:rsidRDefault="00BE418D">
      <w:pPr>
        <w:pStyle w:val="ProductList-Body"/>
      </w:pPr>
    </w:p>
    <w:p w:rsidR="00BE418D" w:rsidRDefault="00D1010D">
      <w:pPr>
        <w:pStyle w:val="ProductList-ClauseHeading"/>
        <w:outlineLvl w:val="2"/>
      </w:pPr>
      <w:r>
        <w:t>4. Τιμολόγηση</w:t>
      </w:r>
    </w:p>
    <w:p w:rsidR="00BE418D" w:rsidRDefault="00D1010D">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w:t>
      </w:r>
      <w:r>
        <w:t>ν και Cloud, τότε θα ισχύει το επίπεδο τιμής Α.</w:t>
      </w:r>
    </w:p>
    <w:p w:rsidR="00BE418D" w:rsidRDefault="00BE418D">
      <w:pPr>
        <w:pStyle w:val="ProductList-Body"/>
      </w:pPr>
    </w:p>
    <w:p w:rsidR="00BE418D" w:rsidRDefault="00D1010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w:t>
      </w:r>
      <w:r>
        <w:t>θητική) βάση.</w:t>
      </w:r>
    </w:p>
    <w:p w:rsidR="00BE418D" w:rsidRDefault="00BE418D">
      <w:pPr>
        <w:pStyle w:val="ProductList-Body"/>
      </w:pPr>
    </w:p>
    <w:p w:rsidR="00BE418D" w:rsidRDefault="00D1010D">
      <w:pPr>
        <w:pStyle w:val="ProductList-ClauseHeading"/>
        <w:outlineLvl w:val="2"/>
      </w:pPr>
      <w:r>
        <w:t>5. Εξόφληση και Αμοιβές</w:t>
      </w:r>
    </w:p>
    <w:p w:rsidR="00BE418D" w:rsidRDefault="00D1010D">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BE418D" w:rsidRDefault="00BE418D">
      <w:pPr>
        <w:pStyle w:val="ProductList-Body"/>
      </w:pPr>
    </w:p>
    <w:p w:rsidR="00BE418D" w:rsidRDefault="00D1010D">
      <w:pPr>
        <w:pStyle w:val="ProductList-Body"/>
      </w:pPr>
      <w:r>
        <w:t>Για τους Πελάτες με Χρηματική Δέσμευση η πρώτη Εκχωρημένη Ετήσια Δέσμευσ</w:t>
      </w:r>
      <w:r>
        <w:t>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w:t>
      </w:r>
      <w:r>
        <w:t>τά τη στιγμή της αρχικής παραγγελίας.</w:t>
      </w:r>
    </w:p>
    <w:p w:rsidR="00BE418D" w:rsidRDefault="00BE418D">
      <w:pPr>
        <w:pStyle w:val="ProductList-Body"/>
      </w:pPr>
    </w:p>
    <w:p w:rsidR="00BE418D" w:rsidRDefault="00D1010D">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w:t>
      </w:r>
      <w:r>
        <w:t xml:space="preserve">του Πελάτη, τυχόν πρόσθετη χρήση θα τιμολογείται με Τιμές Κατανάλωσης. </w:t>
      </w:r>
    </w:p>
    <w:p w:rsidR="00BE418D" w:rsidRDefault="00BE418D">
      <w:pPr>
        <w:pStyle w:val="ProductList-Body"/>
      </w:pPr>
    </w:p>
    <w:p w:rsidR="00BE418D" w:rsidRDefault="00D1010D">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w:t>
      </w:r>
      <w:r>
        <w:t>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BE418D" w:rsidRDefault="00BE418D">
      <w:pPr>
        <w:pStyle w:val="ProductList-Body"/>
      </w:pPr>
    </w:p>
    <w:p w:rsidR="00BE418D" w:rsidRDefault="00D1010D">
      <w:pPr>
        <w:pStyle w:val="ProductList-Body"/>
      </w:pPr>
      <w:r>
        <w:t>Εάν η χρήση ενός άμεσου Πελά</w:t>
      </w:r>
      <w:r>
        <w:t>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w:t>
      </w:r>
      <w:r>
        <w:t>ύ κατά τη λήξη κάθε τριμήνου της Πράξης Εγγραφής.</w:t>
      </w:r>
    </w:p>
    <w:p w:rsidR="00BE418D" w:rsidRDefault="00BE418D">
      <w:pPr>
        <w:pStyle w:val="ProductList-Body"/>
      </w:pPr>
    </w:p>
    <w:p w:rsidR="00BE418D" w:rsidRDefault="00D1010D">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w:t>
      </w:r>
      <w:r>
        <w:t>ε τριμηνιαία βάση.</w:t>
      </w:r>
    </w:p>
    <w:p w:rsidR="00BE418D" w:rsidRDefault="00BE418D">
      <w:pPr>
        <w:pStyle w:val="ProductList-Body"/>
      </w:pPr>
    </w:p>
    <w:p w:rsidR="00BE418D" w:rsidRDefault="00D1010D">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w:t>
      </w:r>
      <w:r>
        <w:t>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w:t>
      </w:r>
      <w:r>
        <w:t>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BE418D" w:rsidRDefault="00BE418D">
      <w:pPr>
        <w:pStyle w:val="ProductList-Body"/>
      </w:pPr>
    </w:p>
    <w:p w:rsidR="00BE418D" w:rsidRDefault="00D1010D">
      <w:pPr>
        <w:pStyle w:val="ProductList-ClauseHeading"/>
        <w:outlineLvl w:val="2"/>
      </w:pPr>
      <w:r>
        <w:t xml:space="preserve">6. Προγράμματα Άδειας Χρήσης </w:t>
      </w:r>
      <w:r>
        <w:t>Open, Open Value και Open Value Subscription</w:t>
      </w:r>
    </w:p>
    <w:p w:rsidR="00BE418D" w:rsidRDefault="00D1010D">
      <w:pPr>
        <w:pStyle w:val="ProductList-SubClauseHeading"/>
        <w:outlineLvl w:val="3"/>
      </w:pPr>
      <w:r>
        <w:t>6.1 Ορισμοί</w:t>
      </w:r>
    </w:p>
    <w:p w:rsidR="00BE418D" w:rsidRDefault="00D1010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BE418D" w:rsidRDefault="00D1010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BE418D" w:rsidRDefault="00D1010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BE418D" w:rsidRDefault="00BE418D">
      <w:pPr>
        <w:pStyle w:val="ProductList-BodyIndented"/>
      </w:pPr>
    </w:p>
    <w:p w:rsidR="00BE418D" w:rsidRDefault="00D1010D">
      <w:pPr>
        <w:pStyle w:val="ProductList-SubClauseHeading"/>
        <w:outlineLvl w:val="3"/>
      </w:pPr>
      <w:r>
        <w:t xml:space="preserve">6.2 </w:t>
      </w:r>
      <w:r>
        <w:t>Διάρκεια Συνδρομής</w:t>
      </w:r>
    </w:p>
    <w:p w:rsidR="00BE418D" w:rsidRDefault="00D1010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w:t>
      </w:r>
      <w:r>
        <w:t>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w:t>
      </w:r>
      <w:r>
        <w:t>νδρομών ανά πάσα στιγμή.</w:t>
      </w:r>
    </w:p>
    <w:p w:rsidR="00BE418D" w:rsidRDefault="00D1010D">
      <w:pPr>
        <w:pStyle w:val="ProductList-Offering2HeadingNoBorder"/>
        <w:outlineLvl w:val="2"/>
      </w:pPr>
      <w:bookmarkStart w:id="231" w:name="_Sec625"/>
      <w:r>
        <w:t>Υπηρεσίες Microsoft Azure</w:t>
      </w:r>
      <w:bookmarkEnd w:id="231"/>
      <w:r>
        <w:fldChar w:fldCharType="begin"/>
      </w:r>
      <w:r>
        <w:instrText xml:space="preserve"> TC "</w:instrText>
      </w:r>
      <w:bookmarkStart w:id="232" w:name="_Toc439057090"/>
      <w:r>
        <w:instrText>Υπηρεσίες Microsoft Azure</w:instrText>
      </w:r>
      <w:bookmarkEnd w:id="232"/>
      <w:r>
        <w:instrText>" \l 3</w:instrText>
      </w:r>
      <w:r>
        <w:fldChar w:fldCharType="end"/>
      </w:r>
    </w:p>
    <w:p w:rsidR="00BE418D" w:rsidRDefault="00D1010D">
      <w:pPr>
        <w:pStyle w:val="ProductList-Offering1SubSection"/>
        <w:outlineLvl w:val="3"/>
      </w:pPr>
      <w:bookmarkStart w:id="233" w:name="_Sec705"/>
      <w:r>
        <w:t>1. Διαθεσιμότητα Προγράμματος</w:t>
      </w:r>
      <w:bookmarkEnd w:id="233"/>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w:instrText>
            </w:r>
            <w:r>
              <w:instrText xml:space="preserve">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w:instrText>
            </w:r>
            <w:r>
              <w:instrText xml:space="preserve">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w:instrText>
            </w:r>
            <w:r>
              <w:instrText xml:space="preserve">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234" w:name="_Sec760"/>
      <w:r>
        <w:t>2. Προϋποθέσεις Προϊόντος</w:t>
      </w:r>
      <w:bookmarkEnd w:id="234"/>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w:instrText>
            </w:r>
            <w:r>
              <w:instrText xml:space="preserve">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w:t>
            </w:r>
            <w:r>
              <w:rPr>
                <w:color w:val="404040"/>
              </w:rPr>
              <w:t>ια Μαθητές/Φοιτητές: Δ/Υ</w:t>
            </w:r>
          </w:p>
        </w:tc>
      </w:tr>
    </w:tbl>
    <w:p w:rsidR="00BE418D" w:rsidRDefault="00BE418D">
      <w:pPr>
        <w:pStyle w:val="ProductList-Body"/>
      </w:pPr>
    </w:p>
    <w:p w:rsidR="00BE418D" w:rsidRDefault="00D1010D">
      <w:pPr>
        <w:pStyle w:val="ProductList-ClauseHeading"/>
        <w:outlineLvl w:val="4"/>
      </w:pPr>
      <w:r>
        <w:t>2.1 Προγράμματα Υπηρεσιών Microsoft Azure</w:t>
      </w:r>
    </w:p>
    <w:p w:rsidR="00BE418D" w:rsidRDefault="00D1010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w:t>
      </w:r>
      <w:r>
        <w:t>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418D" w:rsidRDefault="00BE418D">
            <w:pPr>
              <w:pStyle w:val="PURBreadcrumb"/>
            </w:pPr>
          </w:p>
          <w:tbl>
            <w:tblPr>
              <w:tblW w:w="0" w:type="dxa"/>
              <w:tblLook w:val="04A0" w:firstRow="1" w:lastRow="0" w:firstColumn="1" w:lastColumn="0" w:noHBand="0" w:noVBand="1"/>
            </w:tblPr>
            <w:tblGrid>
              <w:gridCol w:w="10684"/>
            </w:tblGrid>
            <w:tr w:rsidR="00BE418D">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TableBody"/>
            </w:pPr>
          </w:p>
        </w:tc>
      </w:tr>
    </w:tbl>
    <w:p w:rsidR="00BE418D" w:rsidRDefault="00D1010D">
      <w:pPr>
        <w:pStyle w:val="ProductList-Offering2HeadingNoBorder"/>
        <w:outlineLvl w:val="2"/>
      </w:pPr>
      <w:bookmarkStart w:id="235" w:name="_Sec626"/>
      <w:r>
        <w:t>Υποστήριξη Microsoft Azure (Πρόγραμμα)</w:t>
      </w:r>
      <w:bookmarkEnd w:id="235"/>
      <w:r>
        <w:fldChar w:fldCharType="begin"/>
      </w:r>
      <w:r>
        <w:instrText xml:space="preserve"> TC "</w:instrText>
      </w:r>
      <w:bookmarkStart w:id="236" w:name="_Toc439057091"/>
      <w:r>
        <w:instrText>Υποστήριξη Microsoft Azure (Πρόγραμμα)</w:instrText>
      </w:r>
      <w:bookmarkEnd w:id="236"/>
      <w:r>
        <w:instrText>" \l 3</w:instrText>
      </w:r>
      <w:r>
        <w:fldChar w:fldCharType="end"/>
      </w:r>
    </w:p>
    <w:p w:rsidR="00BE418D" w:rsidRDefault="00D1010D">
      <w:pPr>
        <w:pStyle w:val="ProductList-Offering1SubSection"/>
        <w:outlineLvl w:val="3"/>
      </w:pPr>
      <w:bookmarkStart w:id="237" w:name="_Sec706"/>
      <w:r>
        <w:t>1. Διαθεσιμότητα Προγράμματος</w:t>
      </w:r>
      <w:bookmarkEnd w:id="237"/>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w:instrText>
            </w:r>
            <w:r>
              <w:instrText xml:space="preserve">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w:instrText>
            </w:r>
            <w:r>
              <w:instrText xml:space="preserve">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238" w:name="_Sec761"/>
      <w:r>
        <w:t>2. Προϋποθέσεις Προϊόντος</w:t>
      </w:r>
      <w:bookmarkEnd w:id="238"/>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Προσφορές Υποστήριξης Microsoft Azure</w:t>
      </w:r>
    </w:p>
    <w:p w:rsidR="00BE418D" w:rsidRDefault="00D1010D">
      <w:pPr>
        <w:pStyle w:val="ProductList-Body"/>
      </w:pPr>
      <w:r>
        <w:t xml:space="preserve">Μπορείτε να βρείτε λεπτομέρειες σχετικά με τις προσφορές υποστήριξης για το Microsoft Azure στη διεύθυνση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418D" w:rsidRDefault="00BE418D">
            <w:pPr>
              <w:pStyle w:val="PURBreadcrumb"/>
            </w:pPr>
          </w:p>
          <w:tbl>
            <w:tblPr>
              <w:tblW w:w="0" w:type="dxa"/>
              <w:tblLook w:val="04A0" w:firstRow="1" w:lastRow="0" w:firstColumn="1" w:lastColumn="0" w:noHBand="0" w:noVBand="1"/>
            </w:tblPr>
            <w:tblGrid>
              <w:gridCol w:w="10684"/>
            </w:tblGrid>
            <w:tr w:rsidR="00BE418D">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TableBody"/>
            </w:pPr>
          </w:p>
        </w:tc>
      </w:tr>
    </w:tbl>
    <w:p w:rsidR="00BE418D" w:rsidRDefault="00D1010D">
      <w:pPr>
        <w:pStyle w:val="ProductList-Offering2HeadingNoBorder"/>
        <w:outlineLvl w:val="2"/>
      </w:pPr>
      <w:bookmarkStart w:id="239" w:name="_Sec628"/>
      <w:r>
        <w:t>Ανάκτηση Τοποθεσίας Microsoft Azure (Πρόγραμμα)</w:t>
      </w:r>
      <w:bookmarkEnd w:id="239"/>
      <w:r>
        <w:fldChar w:fldCharType="begin"/>
      </w:r>
      <w:r>
        <w:instrText xml:space="preserve"> TC "</w:instrText>
      </w:r>
      <w:bookmarkStart w:id="240" w:name="_Toc439057092"/>
      <w:r>
        <w:instrText>Ανάκτηση Τοποθεσίας Microsoft Azure (Πρόγραμμα)</w:instrText>
      </w:r>
      <w:bookmarkEnd w:id="240"/>
      <w:r>
        <w:instrText>" \l 3</w:instrText>
      </w:r>
      <w:r>
        <w:fldChar w:fldCharType="end"/>
      </w:r>
    </w:p>
    <w:p w:rsidR="00BE418D" w:rsidRDefault="00D1010D">
      <w:pPr>
        <w:pStyle w:val="ProductList-Offering1SubSection"/>
        <w:outlineLvl w:val="3"/>
      </w:pPr>
      <w:bookmarkStart w:id="241" w:name="_Sec708"/>
      <w:r>
        <w:t>1. Διαθεσιμότητα Προγράμματος</w:t>
      </w:r>
      <w:bookmarkEnd w:id="241"/>
    </w:p>
    <w:p w:rsidR="00BE418D" w:rsidRDefault="00BE418D">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w:instrText>
            </w:r>
            <w:r>
              <w:instrText xml:space="preserve">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w:instrText>
            </w:r>
            <w:r>
              <w:instrText xml:space="preserve">"Σύμβαση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w:instrText>
            </w:r>
            <w:r>
              <w:instrText xml:space="preserve">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242" w:name="_Sec763"/>
      <w:r>
        <w:t>2. Προϋποθέσεις Προϊόντος</w:t>
      </w:r>
      <w:bookmarkEnd w:id="242"/>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w:instrText>
            </w:r>
            <w:r>
              <w:instrText xml:space="preserve">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Αρχική Ποσότητα</w:t>
      </w:r>
    </w:p>
    <w:p w:rsidR="00BE418D" w:rsidRDefault="00D1010D">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w:t>
      </w:r>
      <w:r>
        <w:t>ορεί να χρησιμοποιηθεί για να πληρωθεί η χρήση που υπερβαίνει την Αρχική Ποσότητα.</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43" w:name="_Sec657"/>
      <w:r>
        <w:t xml:space="preserve">Οικογένεια Προϊόντων Enterprise </w:t>
      </w:r>
      <w:r>
        <w:t>Mobility (Πρόγραμμα)</w:t>
      </w:r>
      <w:bookmarkEnd w:id="243"/>
      <w:r>
        <w:fldChar w:fldCharType="begin"/>
      </w:r>
      <w:r>
        <w:instrText xml:space="preserve"> TC "</w:instrText>
      </w:r>
      <w:bookmarkStart w:id="244" w:name="_Toc439057093"/>
      <w:r>
        <w:instrText>Οικογένεια Προϊόντων Enterprise Mobility (Πρόγραμμα)</w:instrText>
      </w:r>
      <w:bookmarkEnd w:id="244"/>
      <w:r>
        <w:instrText>" \l 3</w:instrText>
      </w:r>
      <w:r>
        <w:fldChar w:fldCharType="end"/>
      </w:r>
    </w:p>
    <w:p w:rsidR="00BE418D" w:rsidRDefault="00D1010D">
      <w:pPr>
        <w:pStyle w:val="ProductList-Offering1SubSection"/>
        <w:outlineLvl w:val="3"/>
      </w:pPr>
      <w:bookmarkStart w:id="245" w:name="_Sec709"/>
      <w:r>
        <w:t>1. Διαθεσιμότητα Προγράμματος</w:t>
      </w:r>
      <w:bookmarkEnd w:id="245"/>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w:instrText>
            </w:r>
            <w:r>
              <w:instrText xml:space="preserve">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w:instrText>
            </w:r>
            <w:r>
              <w:instrText xml:space="preserve">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Οικογένειας Προγραμμάτων Φορητότητας για Μεγάλες Επιχειρήσεις</w:t>
            </w:r>
            <w:r>
              <w:fldChar w:fldCharType="begin"/>
            </w:r>
            <w:r>
              <w:instrText xml:space="preserve"> XE "</w:instrText>
            </w:r>
            <w:r>
              <w:instrText xml:space="preserve">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w:instrText>
            </w:r>
            <w:r>
              <w:instrText xml:space="preserve">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w:instrText>
            </w:r>
            <w:r>
              <w:instrText xml:space="preserve">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246" w:name="_Sec764"/>
      <w:r>
        <w:t>2. Προϋποθέσεις Προϊόντος</w:t>
      </w:r>
      <w:bookmarkEnd w:id="246"/>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w:instrText>
            </w:r>
            <w:r>
              <w:instrText xml:space="preserve">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"Πλεονέκτημα Χρήσης για Μ</w:instrText>
            </w:r>
            <w:r>
              <w:instrText xml:space="preserve">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w:t>
            </w:r>
            <w:r>
              <w:rPr>
                <w:color w:val="0563C1"/>
              </w:rPr>
              <w:t>ητές/Φοιτητές</w:t>
            </w:r>
            <w:r>
              <w:fldChar w:fldCharType="end"/>
            </w:r>
            <w:r>
              <w:t>: Ναι</w:t>
            </w:r>
          </w:p>
        </w:tc>
      </w:tr>
    </w:tbl>
    <w:p w:rsidR="00BE418D" w:rsidRDefault="00BE418D">
      <w:pPr>
        <w:pStyle w:val="ProductList-Body"/>
      </w:pPr>
    </w:p>
    <w:p w:rsidR="00BE418D" w:rsidRDefault="00D1010D">
      <w:pPr>
        <w:pStyle w:val="ProductList-ClauseHeading"/>
        <w:outlineLvl w:val="4"/>
      </w:pPr>
      <w:r>
        <w:t>2.1 Καταλληλότητα Αγοράς για Άδειες SL Προσθέτου Χρήστη</w:t>
      </w:r>
    </w:p>
    <w:p w:rsidR="00BE418D" w:rsidRDefault="00D1010D">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w:t>
      </w:r>
      <w:r>
        <w:t>ρέπει να υπογράψουν τους Συμπληρωματικούς Όρους και Προϋποθέσεις των Υπηρεσιών Online.</w:t>
      </w:r>
    </w:p>
    <w:p w:rsidR="00BE418D" w:rsidRDefault="00BE418D">
      <w:pPr>
        <w:pStyle w:val="ProductList-Body"/>
      </w:pPr>
    </w:p>
    <w:p w:rsidR="00BE418D" w:rsidRDefault="00D1010D">
      <w:pPr>
        <w:pStyle w:val="ProductList-ClauseHeading"/>
        <w:outlineLvl w:val="4"/>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Άδεια SL Προσθέτου Χρήστη</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w:t>
            </w:r>
            <w:r>
              <w:t>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18D" w:rsidRDefault="00D1010D">
            <w:pPr>
              <w:pStyle w:val="ProductList-TableBody"/>
            </w:pPr>
            <w:r>
              <w:t>Enterprise Mobility Suite</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18D" w:rsidRDefault="00BE418D">
            <w:pPr>
              <w:pStyle w:val="ProductList-TableBody"/>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E418D" w:rsidRDefault="00BE418D">
            <w:pPr>
              <w:pStyle w:val="ProductList-TableBody"/>
            </w:pPr>
          </w:p>
        </w:tc>
      </w:tr>
    </w:tbl>
    <w:p w:rsidR="00BE418D" w:rsidRDefault="00BE418D">
      <w:pPr>
        <w:pStyle w:val="ProductList-Body"/>
      </w:pPr>
    </w:p>
    <w:p w:rsidR="00BE418D" w:rsidRDefault="00D1010D">
      <w:pPr>
        <w:pStyle w:val="ProductList-ClauseHeading"/>
        <w:outlineLvl w:val="4"/>
      </w:pPr>
      <w:r>
        <w:t>2.3 Περιορισμοί Αγοράς Άδειας SL Προσθέτου Χρήστη</w:t>
      </w:r>
    </w:p>
    <w:p w:rsidR="00BE418D" w:rsidRDefault="00D1010D">
      <w:pPr>
        <w:pStyle w:val="ProductList-Body"/>
      </w:pPr>
      <w:r>
        <w:t>Είναι δυνατή η αγορά μόνο μίας SL Προσθέτου Χρήστη για κάθε Κατάλληλη Άδεια Χρήσης (ή σύνολο Κατάλληλων Αδειών Χρήσης).</w:t>
      </w:r>
    </w:p>
    <w:p w:rsidR="00BE418D" w:rsidRDefault="00BE418D">
      <w:pPr>
        <w:pStyle w:val="ProductList-Body"/>
      </w:pPr>
    </w:p>
    <w:p w:rsidR="00BE418D" w:rsidRDefault="00D1010D">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w:t>
      </w:r>
      <w:r>
        <w:t>ληλων αδειών χρήσης), σύμφωνα με τον ίδιο περιορισμό μίας SL Προσθέτου Χρήστη ανά Κατάλληλη Άδεια Χρήσης (ή σύνολο Κατάλληλων Αδειών Χρήσης).</w:t>
      </w:r>
    </w:p>
    <w:p w:rsidR="00BE418D" w:rsidRDefault="00BE418D">
      <w:pPr>
        <w:pStyle w:val="ProductList-Body"/>
      </w:pPr>
    </w:p>
    <w:p w:rsidR="00BE418D" w:rsidRDefault="00D1010D">
      <w:pPr>
        <w:pStyle w:val="ProductList-Body"/>
      </w:pPr>
      <w:r>
        <w:t>Οι πελάτες με Σύμβαση Campus και School έχουν τη δυνατότητα να αγοράσουν την αντίστοιχη Άδεια Συνδρομής Χρήστη γι</w:t>
      </w:r>
      <w:r>
        <w:t>α USL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BE418D" w:rsidRDefault="00BE418D">
      <w:pPr>
        <w:pStyle w:val="ProductList-Body"/>
      </w:pPr>
    </w:p>
    <w:p w:rsidR="00BE418D" w:rsidRDefault="00D1010D">
      <w:pPr>
        <w:pStyle w:val="ProductList-ClauseHeading"/>
        <w:outlineLvl w:val="4"/>
      </w:pPr>
      <w:r>
        <w:t>2.4 Καταλληλότητα για αγορές Αδειών User SL Από Εξασφάλιση Αναβάθ</w:t>
      </w:r>
      <w:r>
        <w:t>μισης Λογισμικού Οικογένειας Προϊόντων Enterprise Mobility</w:t>
      </w:r>
    </w:p>
    <w:p w:rsidR="00BE418D" w:rsidRDefault="00D1010D">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w:instrText>
      </w:r>
      <w:r>
        <w:instrText xml:space="preserve">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(«Κατάλληλες Άδειες Χρήσης») για τα Προϊόντα στον παρακάτω πίνακα. Οι Άδειες Συνδρομής για τα Προϊόντα μπορούν επίσης να μεταβιβαστούν με αντίστοιχη Use</w:t>
      </w:r>
      <w:r>
        <w:t xml:space="preserv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 Η μετάβαση στο πλαίσιο Αδειών User SL Από Εξασφάλιση Αναβάθμισης Λογισμικού απαιτεί </w:t>
      </w:r>
      <w:r>
        <w:t>Άδεια CAL Suite Bridges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Απαιτούμενο Bridge Οικογένειας Προϊόντων CAL</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Mobility Suite από Εξασφ</w:t>
            </w:r>
            <w:r>
              <w:t>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Bridge για Enterprise Mobility Suite</w:t>
            </w:r>
            <w:r>
              <w:rPr>
                <w:vertAlign w:val="superscript"/>
              </w:rPr>
              <w:t>2,3</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Bridge για Enterprise Mobility Suite</w:t>
            </w:r>
            <w:r>
              <w:rPr>
                <w:vertAlign w:val="superscript"/>
              </w:rPr>
              <w:t>2,4</w:t>
            </w:r>
          </w:p>
        </w:tc>
      </w:tr>
    </w:tbl>
    <w:p w:rsidR="00BE418D" w:rsidRDefault="00D1010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BE418D" w:rsidRDefault="00D1010D">
      <w:pPr>
        <w:pStyle w:val="ProductList-Body"/>
      </w:pPr>
      <w:r>
        <w:rPr>
          <w:i/>
          <w:vertAlign w:val="superscript"/>
        </w:rPr>
        <w:t>2</w:t>
      </w:r>
      <w:r>
        <w:rPr>
          <w:i/>
        </w:rPr>
        <w:t>Απαιτείται για Αγορά σε επέτειο πράξης εγγραφής μόνο.</w:t>
      </w:r>
    </w:p>
    <w:p w:rsidR="00BE418D" w:rsidRDefault="00D1010D">
      <w:pPr>
        <w:pStyle w:val="ProductList-Body"/>
      </w:pPr>
      <w:r>
        <w:rPr>
          <w:i/>
          <w:vertAlign w:val="superscript"/>
        </w:rPr>
        <w:t>3</w:t>
      </w:r>
      <w:r>
        <w:rPr>
          <w:i/>
        </w:rPr>
        <w:t>Δεν απαιτείται αγορά για χρήστες που διαθέτουν επίσης άδεια χρήσης με Office 365 (για μεγάλες επι</w:t>
      </w:r>
      <w:r>
        <w:rPr>
          <w:i/>
        </w:rPr>
        <w:t xml:space="preserve">χειρήσεις και Δημόσιους Οργανισμούς E1, E3, E4) </w:t>
      </w:r>
    </w:p>
    <w:p w:rsidR="00BE418D" w:rsidRDefault="00D1010D">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E4)</w:t>
      </w:r>
    </w:p>
    <w:p w:rsidR="00BE418D" w:rsidRDefault="00BE418D">
      <w:pPr>
        <w:pStyle w:val="ProductList-Body"/>
      </w:pPr>
    </w:p>
    <w:p w:rsidR="00BE418D" w:rsidRDefault="00D1010D">
      <w:pPr>
        <w:pStyle w:val="ProductList-ClauseHeading"/>
        <w:outlineLvl w:val="4"/>
      </w:pPr>
      <w:r>
        <w:t>2.5 Μεταβάσεις σε Άδειες User SL Από Εξασφάλιση Αναβάθμισης Λογι</w:t>
      </w:r>
      <w:r>
        <w:t>σμικού</w:t>
      </w:r>
    </w:p>
    <w:p w:rsidR="00BE418D" w:rsidRDefault="00D1010D">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Κατάλληλη Άδεια ανά συσκευή που υφίσταται μετάβαση. Υπάρχει δυνατότητα μίας μόνο ε</w:t>
      </w:r>
      <w:r>
        <w:t>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w:t>
      </w:r>
      <w:r>
        <w:t>ο εάν αγοράσει μια Άδεια User SL Από Εξασφάλιση Αναβάθμισης Λογισμικού για όλους τους Κατάλληλους Η/Υ.</w:t>
      </w:r>
    </w:p>
    <w:p w:rsidR="00BE418D" w:rsidRDefault="00BE418D">
      <w:pPr>
        <w:pStyle w:val="ProductList-Body"/>
      </w:pPr>
    </w:p>
    <w:p w:rsidR="00BE418D" w:rsidRDefault="00D1010D">
      <w:pPr>
        <w:pStyle w:val="ProductList-ClauseHeading"/>
        <w:outlineLvl w:val="4"/>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BE418D" w:rsidRDefault="00D1010D">
      <w:pPr>
        <w:pStyle w:val="ProductList-Body"/>
      </w:pPr>
      <w:r>
        <w:t>Με τις Άδειες User SL από Εξασφάλιση Αναβάθμισης Λογισμικού Οικογένειας Προϊόντων Enterprise Mobility ο Πελάτης είναι κατάλληλος για Πλεονεκτήματα Εξασφάλισης Αναβάθμισης Λογισμικού βάσει των Κατάλληλων Αδειών σε μετάβαση.</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w:t>
              </w:r>
              <w:r>
                <w:rPr>
                  <w:color w:val="00467F"/>
                  <w:sz w:val="14"/>
                  <w:u w:val="single"/>
                </w:rPr>
                <w:t>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47" w:name="_Sec658"/>
      <w:r>
        <w:t>Υπηρεσία καταλόγου Active Directory Azure (Πρόγραμμα)</w:t>
      </w:r>
      <w:bookmarkEnd w:id="247"/>
      <w:r>
        <w:fldChar w:fldCharType="begin"/>
      </w:r>
      <w:r>
        <w:instrText xml:space="preserve"> TC "</w:instrText>
      </w:r>
      <w:bookmarkStart w:id="248" w:name="_Toc439057094"/>
      <w:r>
        <w:instrText>Υπηρεσία καταλόγου Active Directory Azure (Πρόγραμμα)</w:instrText>
      </w:r>
      <w:bookmarkEnd w:id="248"/>
      <w:r>
        <w:instrText>" \l 3</w:instrText>
      </w:r>
      <w:r>
        <w:fldChar w:fldCharType="end"/>
      </w:r>
    </w:p>
    <w:p w:rsidR="00BE418D" w:rsidRDefault="00D1010D">
      <w:pPr>
        <w:pStyle w:val="ProductList-Offering1SubSection"/>
        <w:outlineLvl w:val="3"/>
      </w:pPr>
      <w:bookmarkStart w:id="249" w:name="_Sec710"/>
      <w:r>
        <w:t>1. Διαθεσιμότητα Προγράμματος</w:t>
      </w:r>
      <w:bookmarkEnd w:id="249"/>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w:instrText>
            </w:r>
            <w:r>
              <w:instrText xml:space="preserve">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250" w:name="_Sec765"/>
      <w:r>
        <w:t>2. Προϋποθέσεις Προϊόντος</w:t>
      </w:r>
      <w:bookmarkEnd w:id="250"/>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w:instrText>
            </w:r>
            <w:r>
              <w:instrText xml:space="preserve">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w:instrText>
            </w:r>
            <w:r>
              <w:instrText xml:space="preserve">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w:instrText>
            </w:r>
            <w:r>
              <w:instrText xml:space="preserve">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w:instrText>
            </w:r>
            <w:r>
              <w:instrText xml:space="preserve">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Single Sign-On (SSO)</w:t>
      </w:r>
    </w:p>
    <w:p w:rsidR="00BE418D" w:rsidRDefault="00D1010D">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51" w:name="_Sec659"/>
      <w:r>
        <w:t>Διαχείριση Δικαιωμάτων Azure (Πρόγραμμα)</w:t>
      </w:r>
      <w:bookmarkEnd w:id="251"/>
      <w:r>
        <w:fldChar w:fldCharType="begin"/>
      </w:r>
      <w:r>
        <w:instrText xml:space="preserve"> TC "</w:instrText>
      </w:r>
      <w:bookmarkStart w:id="252" w:name="_Toc439057095"/>
      <w:r>
        <w:instrText>Διαχείριση Δικαιωμάτων Azure (Πρόγραμμα)</w:instrText>
      </w:r>
      <w:bookmarkEnd w:id="252"/>
      <w:r>
        <w:instrText>" \l 3</w:instrText>
      </w:r>
      <w:r>
        <w:fldChar w:fldCharType="end"/>
      </w:r>
    </w:p>
    <w:p w:rsidR="00BE418D" w:rsidRDefault="00D1010D">
      <w:pPr>
        <w:pStyle w:val="ProductList-Offering1SubSection"/>
        <w:outlineLvl w:val="3"/>
      </w:pPr>
      <w:bookmarkStart w:id="253" w:name="_Sec711"/>
      <w:r>
        <w:t>1. Διαθεσιμότητα Προγράμματος</w:t>
      </w:r>
      <w:bookmarkEnd w:id="253"/>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w:instrText>
            </w:r>
            <w:r>
              <w:instrText xml:space="preserve">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254" w:name="_Sec766"/>
      <w:r>
        <w:t>2. Προϋποθέσεις Προϊόντος</w:t>
      </w:r>
      <w:bookmarkEnd w:id="254"/>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Διαχείριση Δικαιωμάτων Azure (User SL)</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w:instrText>
            </w:r>
            <w:r>
              <w:instrText xml:space="preserve">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w:instrText>
            </w:r>
            <w:r>
              <w:instrText xml:space="preserve">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w:t>
            </w:r>
            <w:r>
              <w:t>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55" w:name="_Sec660"/>
      <w:r>
        <w:t>Azure RemoteApp (Πρόγραμμα)</w:t>
      </w:r>
      <w:bookmarkEnd w:id="255"/>
      <w:r>
        <w:fldChar w:fldCharType="begin"/>
      </w:r>
      <w:r>
        <w:instrText xml:space="preserve"> TC "</w:instrText>
      </w:r>
      <w:bookmarkStart w:id="256" w:name="_Toc439057096"/>
      <w:r>
        <w:instrText>Azure RemoteApp (Πρόγραμμα)</w:instrText>
      </w:r>
      <w:bookmarkEnd w:id="256"/>
      <w:r>
        <w:instrText>" \l 3</w:instrText>
      </w:r>
      <w:r>
        <w:fldChar w:fldCharType="end"/>
      </w:r>
    </w:p>
    <w:p w:rsidR="00BE418D" w:rsidRDefault="00D1010D">
      <w:pPr>
        <w:pStyle w:val="ProductList-Offering1SubSection"/>
        <w:outlineLvl w:val="3"/>
      </w:pPr>
      <w:bookmarkStart w:id="257" w:name="_Sec712"/>
      <w:r>
        <w:t>1. Διαθεσιμότητα Προγράμματος</w:t>
      </w:r>
      <w:bookmarkEnd w:id="257"/>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w:instrText>
            </w:r>
            <w:r>
              <w:instrText xml:space="preserve">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w:instrText>
            </w:r>
            <w:r>
              <w:instrText xml:space="preserve">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258" w:name="_Sec767"/>
      <w:r>
        <w:t>2. Προϋποθέσεις Προϊόντος</w:t>
      </w:r>
      <w:bookmarkEnd w:id="258"/>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w:instrText>
            </w:r>
            <w:r>
              <w:instrText xml:space="preserve">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59" w:name="_Sec854"/>
      <w:r>
        <w:t>Operations Management Suite (Πρόγραμμα)</w:t>
      </w:r>
      <w:bookmarkEnd w:id="259"/>
      <w:r>
        <w:fldChar w:fldCharType="begin"/>
      </w:r>
      <w:r>
        <w:instrText xml:space="preserve"> TC "</w:instrText>
      </w:r>
      <w:bookmarkStart w:id="260" w:name="_Toc439057097"/>
      <w:r>
        <w:instrText>Operations Management Suite (Πρόγραμμα)</w:instrText>
      </w:r>
      <w:bookmarkEnd w:id="260"/>
      <w:r>
        <w:instrText>" \l 3</w:instrText>
      </w:r>
      <w:r>
        <w:fldChar w:fldCharType="end"/>
      </w:r>
    </w:p>
    <w:p w:rsidR="00BE418D" w:rsidRDefault="00D1010D">
      <w:pPr>
        <w:pStyle w:val="ProductList-Offering1SubSection"/>
        <w:outlineLvl w:val="3"/>
      </w:pPr>
      <w:bookmarkStart w:id="261" w:name="_Sec855"/>
      <w:r>
        <w:t>1. Διαθεσιμότητα Προγράμματος</w:t>
      </w:r>
      <w:bookmarkEnd w:id="261"/>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w:instrText>
            </w:r>
            <w:r>
              <w:instrText xml:space="preserve">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262" w:name="_Sec856"/>
      <w:r>
        <w:t>2. Προϋποθέσεις Προϊόντος</w:t>
      </w:r>
      <w:bookmarkEnd w:id="262"/>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w:instrText>
            </w:r>
            <w:r>
              <w:instrText xml:space="preserve">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w:t>
            </w:r>
            <w:r>
              <w:rPr>
                <w:color w:val="FFFFFF"/>
              </w:rPr>
              <w:t>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Add-on SL</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Infrastructure Server Standard</w:t>
            </w:r>
            <w:r>
              <w:rPr>
                <w:vertAlign w:val="superscript"/>
              </w:rPr>
              <w:t>1</w:t>
            </w:r>
          </w:p>
          <w:p w:rsidR="00BE418D" w:rsidRDefault="00D1010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Πρόσθετο για Operations Management Suite Standard Edition</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Infrastructure Server Suite Datacenter</w:t>
            </w:r>
            <w:r>
              <w:rPr>
                <w:vertAlign w:val="superscript"/>
              </w:rPr>
              <w:t>1</w:t>
            </w:r>
          </w:p>
          <w:p w:rsidR="00BE418D" w:rsidRDefault="00D1010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Πρόσθετο για Operations Management Suite Datacenter Edition</w:t>
            </w:r>
          </w:p>
        </w:tc>
      </w:tr>
    </w:tbl>
    <w:p w:rsidR="00BE418D" w:rsidRDefault="00D1010D">
      <w:pPr>
        <w:pStyle w:val="ProductList-Body"/>
      </w:pPr>
      <w:r>
        <w:rPr>
          <w:i/>
          <w:vertAlign w:val="superscript"/>
        </w:rPr>
        <w:t>1</w:t>
      </w:r>
      <w:r>
        <w:rPr>
          <w:i/>
        </w:rPr>
        <w:t>Με ενεργή Εξασφάλιση Αναβάθμισης Λογισμικού</w:t>
      </w:r>
    </w:p>
    <w:p w:rsidR="00BE418D" w:rsidRDefault="00BE418D">
      <w:pPr>
        <w:pStyle w:val="ProductList-Body"/>
      </w:pPr>
    </w:p>
    <w:p w:rsidR="00BE418D" w:rsidRDefault="00D1010D">
      <w:pPr>
        <w:pStyle w:val="ProductList-ClauseHeading"/>
        <w:outlineLvl w:val="4"/>
      </w:pPr>
      <w:r>
        <w:t>2.2 Ανάκτηση Τοποθεσίας Azure με Operations Management Suite</w:t>
      </w:r>
    </w:p>
    <w:p w:rsidR="00BE418D" w:rsidRDefault="00D1010D">
      <w:pPr>
        <w:pStyle w:val="ProductList-Body"/>
      </w:pPr>
      <w:r>
        <w:t>Κάθε παραγγελία Ανάκτησης Τοποθεσίας Microsoft Azure ως Προγράμματος Υπηρεσιών Microsoft</w:t>
      </w:r>
      <w:r>
        <w:t xml:space="preserve">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w:t>
      </w:r>
      <w:r>
        <w:t>τα.</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63" w:name="_Sec888"/>
      <w:r>
        <w:t>Έλεγχος Ταυτότητας Πολλών Παραγόντων της Microsoft (Πρόγραμμα)</w:t>
      </w:r>
      <w:bookmarkEnd w:id="263"/>
      <w:r>
        <w:fldChar w:fldCharType="begin"/>
      </w:r>
      <w:r>
        <w:instrText xml:space="preserve"> TC "</w:instrText>
      </w:r>
      <w:bookmarkStart w:id="264" w:name="_Toc439057098"/>
      <w:r>
        <w:instrText>Έλεγχος Ταυτότητας Πολλών Παραγόντων της Microsoft (Πρόγραμμα)</w:instrText>
      </w:r>
      <w:bookmarkEnd w:id="264"/>
      <w:r>
        <w:instrText>" \l 3</w:instrText>
      </w:r>
      <w:r>
        <w:fldChar w:fldCharType="end"/>
      </w:r>
    </w:p>
    <w:p w:rsidR="00BE418D" w:rsidRDefault="00D1010D">
      <w:pPr>
        <w:pStyle w:val="ProductList-ClauseHeading"/>
        <w:outlineLvl w:val="3"/>
      </w:pPr>
      <w:bookmarkStart w:id="265" w:name="_Sec889"/>
      <w:r>
        <w:t>1. Διαθεσιμότητα Προγράμματος</w:t>
      </w:r>
      <w:bookmarkEnd w:id="265"/>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w:instrText>
            </w:r>
            <w:r>
              <w:instrText xml:space="preserve">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Έλεγχος Ταυτότητας Πολλών Παραγόντων</w:t>
            </w:r>
            <w:r>
              <w:fldChar w:fldCharType="begin"/>
            </w:r>
            <w:r>
              <w:instrText xml:space="preserve"> XE "Έλεγχος Ταυτότητας Πολλών Παραγόντων"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266" w:name="_Sec890"/>
      <w:r>
        <w:t>2. Προϋποθέσεις Προϊόντος</w:t>
      </w:r>
      <w:bookmarkEnd w:id="266"/>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w:instrText>
            </w:r>
            <w:r>
              <w:instrText xml:space="preserve">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D1010D">
      <w:pPr>
        <w:pStyle w:val="ProductList-Offering1HeadingNoBorder"/>
        <w:outlineLvl w:val="1"/>
      </w:pPr>
      <w:bookmarkStart w:id="267" w:name="_Sec629"/>
      <w:r>
        <w:t>Οικογένεια Προϊόντων Enterprise Cloud</w:t>
      </w:r>
      <w:bookmarkEnd w:id="267"/>
      <w:r>
        <w:fldChar w:fldCharType="begin"/>
      </w:r>
      <w:r>
        <w:instrText xml:space="preserve"> TC "</w:instrText>
      </w:r>
      <w:bookmarkStart w:id="268" w:name="_Toc439057099"/>
      <w:r>
        <w:instrText>Οικογένεια Προϊόντων Enterprise Cloud</w:instrText>
      </w:r>
      <w:bookmarkEnd w:id="268"/>
      <w:r>
        <w:instrText>" \l 2</w:instrText>
      </w:r>
      <w:r>
        <w:fldChar w:fldCharType="end"/>
      </w:r>
    </w:p>
    <w:p w:rsidR="00BE418D" w:rsidRDefault="00D1010D">
      <w:pPr>
        <w:pStyle w:val="ProductList-Offering1SubSection"/>
        <w:outlineLvl w:val="2"/>
      </w:pPr>
      <w:bookmarkStart w:id="269" w:name="_Sec713"/>
      <w:r>
        <w:t>1. Διαθεσιμότητα Προγράμματος</w:t>
      </w:r>
      <w:bookmarkEnd w:id="269"/>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Οικογένειας Προγραμμάτων Cloud για Μεγάλες Επιχειρήσεις</w:t>
            </w:r>
            <w:r>
              <w:fldChar w:fldCharType="begin"/>
            </w:r>
            <w:r>
              <w:instrText xml:space="preserve"> XE "</w:instrText>
            </w:r>
            <w:r>
              <w:instrText xml:space="preserve">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w:instrText>
            </w:r>
            <w:r>
              <w:instrText xml:space="preserve">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Πρόσθετο Lync Voice για Οικογένεια Προγραμμάτων Cloud για Μεγάλες Επιχειρήσεις</w:t>
            </w:r>
            <w:r>
              <w:fldChar w:fldCharType="begin"/>
            </w:r>
            <w:r>
              <w:instrText xml:space="preserve"> XE "</w:instrText>
            </w:r>
            <w:r>
              <w:instrText xml:space="preserve">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2"/>
      </w:pPr>
      <w:bookmarkStart w:id="270" w:name="_Sec768"/>
      <w:r>
        <w:t>2. Προϋποθέσεις Προϊόντος</w:t>
      </w:r>
      <w:bookmarkEnd w:id="270"/>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w:t>
            </w:r>
            <w:r>
              <w:rPr>
                <w:color w:val="404040"/>
              </w:rPr>
              <w:t>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w:instrText>
            </w:r>
            <w:r>
              <w:instrText xml:space="preserve">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w:t>
            </w:r>
            <w:r>
              <w:rPr>
                <w:color w:val="404040"/>
              </w:rPr>
              <w:t>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3"/>
      </w:pPr>
      <w:r>
        <w:t>2.1 Άδειες SL Προσθέτου Χρήστη και Άδειες User SL Από Εξασφάλιση Αναβάθμισης Λογισμικού</w:t>
      </w:r>
    </w:p>
    <w:p w:rsidR="00BE418D" w:rsidRDefault="00D1010D">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w:instrText>
      </w:r>
      <w:r>
        <w:instrText xml:space="preserve">\s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w:instrText>
      </w:r>
      <w:r>
        <w:instrText xml:space="preserve">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w:t>
      </w:r>
      <w:r>
        <w: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BE418D" w:rsidRDefault="00BE418D">
      <w:pPr>
        <w:pStyle w:val="ProductList-Body"/>
      </w:pPr>
    </w:p>
    <w:p w:rsidR="00BE418D" w:rsidRDefault="00D1010D">
      <w:pPr>
        <w:pStyle w:val="ProductList-ClauseHeading"/>
        <w:outlineLvl w:val="3"/>
      </w:pPr>
      <w:r>
        <w:t>2.2 Μεταβάσεις σε Άδειες User SL Α</w:t>
      </w:r>
      <w:r>
        <w:t>πό Εξασφάλιση Αναβάθμισης Λογισμικού</w:t>
      </w:r>
    </w:p>
    <w:p w:rsidR="00BE418D" w:rsidRDefault="00D1010D">
      <w:pPr>
        <w:pStyle w:val="ProductList-Body"/>
      </w:pPr>
      <w:r>
        <w:t>Κατά τη μετάβαση σε Άδειες User SL από Εξασφάλιση Αναβάθμισης Λογισμικού δεν επιτρέπεται η αγορά περισσότερων Αδειών User SL Από Εξασφάλιση Αναβάθμισης Λογισμικού από τον αριθμό των Κατάλληλων Η/Υ. Ως μοναδική εξαίρεση,</w:t>
      </w:r>
      <w:r>
        <w:t xml:space="preserve"> κατά τη στιγμή της μετάβασης, ο Πελάτης μπορεί να αγοράσει μεγαλύτερο αριθμό Αδειών User SL Από Εξασφάλιση Αναβάθμισης Λογισμικού, αλλά μόνο εάν συντρέχουν οι εξής προϋποθέσεις: (1) ο Πελάτης θα αγοράσει Άδεια User SL Από Εξασφάλιση Αναβάθμισης Λογισμικού</w:t>
      </w:r>
      <w:r>
        <w:t xml:space="preserve"> για καθέναν από τους χρήστες των Κατάλληλων Η/Υ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BE418D" w:rsidRDefault="00BE418D">
      <w:pPr>
        <w:pStyle w:val="ProductList-Body"/>
      </w:pPr>
    </w:p>
    <w:p w:rsidR="00BE418D" w:rsidRDefault="00D1010D">
      <w:pPr>
        <w:pStyle w:val="ProductList-ClauseHeading"/>
        <w:outlineLvl w:val="3"/>
      </w:pPr>
      <w:r>
        <w:t>2.3 Πλεονεκτήμ</w:t>
      </w:r>
      <w:r>
        <w:t>ατα Εξασφάλισης Αναβάθμισης Λογισμικού για Άδειες User SL από Εξασφάλιση Αναβάθμισης Λογισμικού Οικογένειας Προϊόντων Enterprise Cloud</w:t>
      </w:r>
    </w:p>
    <w:p w:rsidR="00BE418D" w:rsidRDefault="00D1010D">
      <w:pPr>
        <w:pStyle w:val="ProductList-Body"/>
      </w:pPr>
      <w:r>
        <w:t>Οι Άδειες User SL από Εξασφάλιση Αναβάθμισης Λογισμικού Οικογένειας Προϊόντων Enterprise Cloud προσφέρουν τα ίδια Πλεονεκ</w:t>
      </w:r>
      <w:r>
        <w:t>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w:instrText>
      </w:r>
      <w:r>
        <w:instrText xml:space="preserve">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w:t>
      </w:r>
      <w:r>
        <w:t>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BE418D" w:rsidRDefault="00BE418D">
      <w:pPr>
        <w:pStyle w:val="ProductList-Body"/>
      </w:pPr>
    </w:p>
    <w:p w:rsidR="00BE418D" w:rsidRDefault="00D1010D">
      <w:pPr>
        <w:pStyle w:val="ProductList-ClauseHeading"/>
        <w:outlineLvl w:val="3"/>
      </w:pPr>
      <w:r>
        <w:t>2.4 Υπηρεσία Cloud Κοινότητας Δημοσίου Ηνωμένων Πολιτειών</w:t>
      </w:r>
    </w:p>
    <w:p w:rsidR="00BE418D" w:rsidRDefault="00D1010D">
      <w:pPr>
        <w:pStyle w:val="ProductList-Body"/>
      </w:pPr>
      <w:r>
        <w:t xml:space="preserve">Για τις </w:t>
      </w:r>
      <w:r>
        <w:t xml:space="preserve">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ανατρέξτε στον πίνακα διαθεσιμότητας προγράμματος για κάθε στοιχείο οικογένειας προϊόντων για να δείτε</w:t>
      </w:r>
      <w:r>
        <w:t xml:space="preserve">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NoBorder"/>
        <w:outlineLvl w:val="1"/>
      </w:pPr>
      <w:bookmarkStart w:id="271" w:name="_Sec630"/>
      <w:r>
        <w:t>Microsoft Intune</w:t>
      </w:r>
      <w:bookmarkEnd w:id="271"/>
      <w:r>
        <w:fldChar w:fldCharType="begin"/>
      </w:r>
      <w:r>
        <w:instrText xml:space="preserve"> TC "</w:instrText>
      </w:r>
      <w:bookmarkStart w:id="272" w:name="_Toc439057100"/>
      <w:r>
        <w:instrText>Microsoft Intune</w:instrText>
      </w:r>
      <w:bookmarkEnd w:id="272"/>
      <w:r>
        <w:instrText>" \l 2</w:instrText>
      </w:r>
      <w:r>
        <w:fldChar w:fldCharType="end"/>
      </w:r>
    </w:p>
    <w:p w:rsidR="00BE418D" w:rsidRDefault="00D1010D">
      <w:pPr>
        <w:pStyle w:val="ProductList-Offering1SubSection"/>
        <w:outlineLvl w:val="2"/>
      </w:pPr>
      <w:bookmarkStart w:id="273" w:name="_Sec714"/>
      <w:r>
        <w:t>1. Διαθεσιμότητα Προγράμματος</w:t>
      </w:r>
      <w:bookmarkEnd w:id="273"/>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w:instrText>
            </w:r>
            <w:r>
              <w:instrText xml:space="preserve">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2"/>
      </w:pPr>
      <w:bookmarkStart w:id="274" w:name="_Sec769"/>
      <w:r>
        <w:t>2. Προϋποθέσεις Προϊόντος</w:t>
      </w:r>
      <w:bookmarkEnd w:id="274"/>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w:instrText>
            </w:r>
            <w:r>
              <w:instrText xml:space="preserve">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w:instrText>
            </w:r>
            <w:r>
              <w:instrText xml:space="preserve">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w:instrText>
            </w:r>
            <w:r>
              <w:instrTex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w:instrText>
            </w:r>
            <w:r>
              <w:instrText xml:space="preserve">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275" w:name="_Sec631"/>
      <w:r>
        <w:t>Υπηρεσίες Microsoft Dynamics Online.</w:t>
      </w:r>
      <w:bookmarkEnd w:id="275"/>
      <w:r>
        <w:fldChar w:fldCharType="begin"/>
      </w:r>
      <w:r>
        <w:instrText xml:space="preserve"> TC "</w:instrText>
      </w:r>
      <w:bookmarkStart w:id="276" w:name="_Toc439057101"/>
      <w:r>
        <w:instrText>Υπηρεσίες Microsoft Dynamics Online.</w:instrText>
      </w:r>
      <w:bookmarkEnd w:id="276"/>
      <w:r>
        <w:instrText>" \l 2</w:instrText>
      </w:r>
      <w:r>
        <w:fldChar w:fldCharType="end"/>
      </w:r>
    </w:p>
    <w:p w:rsidR="00BE418D" w:rsidRDefault="00D1010D">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57102"/>
      <w:r>
        <w:instrText>Microsoft Dynamics CRM Online</w:instrText>
      </w:r>
      <w:bookmarkEnd w:id="278"/>
      <w:r>
        <w:instrText>" \l 3</w:instrText>
      </w:r>
      <w:r>
        <w:fldChar w:fldCharType="end"/>
      </w:r>
    </w:p>
    <w:p w:rsidR="00BE418D" w:rsidRDefault="00D1010D">
      <w:pPr>
        <w:pStyle w:val="ProductList-Offering1SubSection"/>
        <w:outlineLvl w:val="3"/>
      </w:pPr>
      <w:bookmarkStart w:id="279" w:name="_Sec715"/>
      <w:r>
        <w:t>1. Διαθεσιμότητα Προγράμματος</w:t>
      </w:r>
      <w:bookmarkEnd w:id="279"/>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w:instrText>
            </w:r>
            <w:r>
              <w:instrText xml:space="preserve">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w:instrText>
            </w:r>
            <w:r>
              <w:instrText xml:space="preserv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w:instrText>
            </w:r>
            <w:r>
              <w:instrText xml:space="preserve">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w:instrText>
            </w:r>
            <w:r>
              <w:instrText xml:space="preserve">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w:instrText>
            </w:r>
            <w:r>
              <w:instrText xml:space="preserve">\t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Microsoft Dynamics CRM Online Professional για Office 365</w:t>
            </w:r>
            <w:r>
              <w:fldChar w:fldCharType="begin"/>
            </w:r>
            <w:r>
              <w:instrText xml:space="preserve"> XE "</w:instrText>
            </w:r>
            <w:r>
              <w:instrText xml:space="preserve">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w:instrText>
            </w:r>
            <w:r>
              <w:instrText xml:space="preserve">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Microsoft Dynamics CRM Online Professional στο Office 365 για Εξασφάλιση Αναβάθμισης Λογισμικού</w:t>
            </w:r>
            <w:r>
              <w:fldChar w:fldCharType="begin"/>
            </w:r>
            <w:r>
              <w:instrText xml:space="preserve"> XE "</w:instrText>
            </w:r>
            <w:r>
              <w:instrText xml:space="preserve">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w:instrText>
            </w:r>
            <w:r>
              <w:instrText xml:space="preserve">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w:instrText>
            </w:r>
            <w:r>
              <w:instrText xml:space="preserve">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w:instrText>
            </w:r>
            <w:r>
              <w:instrText xml:space="preserv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Enterprise για Εξασφάλιση Αναβάθμισης Λογισμικού</w:t>
            </w:r>
            <w:r>
              <w:fldChar w:fldCharType="begin"/>
            </w:r>
            <w:r>
              <w:instrText xml:space="preserve"> XE "</w:instrText>
            </w:r>
            <w:r>
              <w:instrText xml:space="preserve">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w:instrText>
            </w:r>
            <w:r>
              <w:instrText xml:space="preserve">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w:instrText>
            </w:r>
            <w:r>
              <w:instrText xml:space="preserve">\t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Επιπλέον Παρουσία Παραγωγής Microsoft Dynamics CRM Online</w:t>
            </w:r>
            <w:r>
              <w:fldChar w:fldCharType="begin"/>
            </w:r>
            <w:r>
              <w:instrText xml:space="preserve"> XE "</w:instrText>
            </w:r>
            <w:r>
              <w:instrText xml:space="preserve">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w:instrText>
            </w:r>
            <w:r>
              <w:instrText xml:space="preserve">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w:instrText>
            </w:r>
            <w:r>
              <w:instrText xml:space="preserve">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CRM Online Add</w:t>
            </w:r>
            <w:r>
              <w:t>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280" w:name="_Sec770"/>
      <w:r>
        <w:t>2. Προϋποθέσεις Προϊόντος</w:t>
      </w:r>
      <w:bookmarkEnd w:id="280"/>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w:instrText>
            </w:r>
            <w:r>
              <w:instrText xml:space="preserv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w:t>
            </w:r>
            <w:r>
              <w:t>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w:instrText>
            </w:r>
            <w:r>
              <w:instrText xml:space="preserve">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w:t>
            </w:r>
            <w:r>
              <w:rPr>
                <w:color w:val="404040"/>
              </w:rPr>
              <w:t>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w:instrText>
            </w:r>
            <w:r>
              <w:instrText xml:space="preserve">εια Χρήσης." </w:instrText>
            </w:r>
            <w:r>
              <w:fldChar w:fldCharType="separate"/>
            </w:r>
            <w:r>
              <w:rPr>
                <w:color w:val="0563C1"/>
              </w:rPr>
              <w:t>Κατάλληλο για Μετάβαση</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w:instrText>
            </w:r>
            <w:r>
              <w:instrText xml:space="preserve">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Άδεια SL Προσθέτου Χρήστη</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Dynamics CRM Online Essentials User SL για Εξασφάλιση Αναβάθμισης Λογισμικού</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Basic CAL</w:t>
            </w:r>
            <w:r>
              <w:fldChar w:fldCharType="begin"/>
            </w:r>
            <w:r>
              <w:instrText xml:space="preserve"> XE "Microsoft Dynamics CRM Basic CAL</w:instrText>
            </w:r>
            <w:r>
              <w:instrText xml:space="preserve">" </w:instrText>
            </w:r>
            <w:r>
              <w:fldChar w:fldCharType="end"/>
            </w:r>
            <w:r>
              <w:t xml:space="preserve"> ή</w:t>
            </w:r>
          </w:p>
          <w:p w:rsidR="00BE418D" w:rsidRDefault="00D1010D">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Dynamics CRM Online Basic User SL για Εξασφάλιση Αναβάθμισης Λογισμικού</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Professional CAL</w:t>
            </w:r>
            <w:r>
              <w:fldChar w:fldCharType="begin"/>
            </w:r>
            <w:r>
              <w:instrText xml:space="preserve"> XE "Microsoft Dynamics CRM Professional CAL</w:instrText>
            </w:r>
            <w:r>
              <w:instrText xml:space="preserve">" </w:instrText>
            </w:r>
            <w:r>
              <w:fldChar w:fldCharType="end"/>
            </w:r>
            <w:r>
              <w:t xml:space="preserve"> ή</w:t>
            </w:r>
          </w:p>
          <w:p w:rsidR="00BE418D" w:rsidRDefault="00D1010D">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Dynamics CRM Online Professional User SL για Εξασφάλιση Αναβάθμισης Λογισμικού</w:t>
            </w:r>
          </w:p>
          <w:p w:rsidR="00BE418D" w:rsidRDefault="00D1010D">
            <w:pPr>
              <w:pStyle w:val="ProductList-TableBody"/>
            </w:pPr>
            <w:r>
              <w:t>Dynamics CRM Online Enterprise User SL για Εξασφάλιση Αναβάθμιση</w:t>
            </w:r>
            <w:r>
              <w:t>ς Λογισμικού</w:t>
            </w:r>
          </w:p>
        </w:tc>
      </w:tr>
    </w:tbl>
    <w:p w:rsidR="00BE418D" w:rsidRDefault="00D1010D">
      <w:pPr>
        <w:pStyle w:val="ProductList-Body"/>
      </w:pPr>
      <w:r>
        <w:rPr>
          <w:i/>
          <w:vertAlign w:val="superscript"/>
        </w:rPr>
        <w:t>1</w:t>
      </w:r>
      <w:r>
        <w:rPr>
          <w:i/>
        </w:rPr>
        <w:t>Με ενεργή Εξασφάλιση Αναβάθμισης Λογισμικού</w:t>
      </w:r>
    </w:p>
    <w:p w:rsidR="00BE418D" w:rsidRDefault="00BE418D">
      <w:pPr>
        <w:pStyle w:val="ProductList-Body"/>
      </w:pPr>
    </w:p>
    <w:p w:rsidR="00BE418D" w:rsidRDefault="00D1010D">
      <w:pPr>
        <w:pStyle w:val="ProductList-ClauseHeading"/>
        <w:outlineLvl w:val="4"/>
      </w:pPr>
      <w:r>
        <w:t>2.2 Σύμβαση Campus και School</w:t>
      </w:r>
    </w:p>
    <w:p w:rsidR="00BE418D" w:rsidRDefault="00D1010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για το Microsoft Dynam</w:t>
      </w:r>
      <w:r>
        <w:t>ics CRM Online που πωλούνται στο πλαίσιο CA/SA μπορούν να αποκτηθούν με βάση την ολική κάλυψη ή μη ενός Ιδρύματος.</w:t>
      </w:r>
    </w:p>
    <w:p w:rsidR="00BE418D" w:rsidRDefault="00BE418D">
      <w:pPr>
        <w:pStyle w:val="ProductList-Body"/>
      </w:pPr>
    </w:p>
    <w:p w:rsidR="00BE418D" w:rsidRDefault="00D1010D">
      <w:pPr>
        <w:pStyle w:val="ProductList-ClauseHeading"/>
        <w:outlineLvl w:val="4"/>
      </w:pPr>
      <w:r>
        <w:t>2.3 Microsoft Dynamics CRM Online Professional για το Δημόσιο</w:t>
      </w:r>
    </w:p>
    <w:p w:rsidR="00BE418D" w:rsidRDefault="00D1010D">
      <w:pPr>
        <w:pStyle w:val="ProductList-Body"/>
      </w:pPr>
      <w:r>
        <w:t>Το Microsoft Social Engagement</w:t>
      </w:r>
      <w:r>
        <w:fldChar w:fldCharType="begin"/>
      </w:r>
      <w:r>
        <w:instrText xml:space="preserve"> XE "Microsoft Social Engagement" </w:instrText>
      </w:r>
      <w:r>
        <w:fldChar w:fldCharType="end"/>
      </w:r>
      <w:r>
        <w:t xml:space="preserve"> και το Micr</w:t>
      </w:r>
      <w:r>
        <w:t>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BE418D" w:rsidRDefault="00BE418D">
      <w:pPr>
        <w:pStyle w:val="ProductList-Body"/>
      </w:pPr>
    </w:p>
    <w:p w:rsidR="00BE418D" w:rsidRDefault="00D1010D">
      <w:pPr>
        <w:pStyle w:val="ProductList-ClauseHeading"/>
        <w:outlineLvl w:val="4"/>
      </w:pPr>
      <w:r>
        <w:t>2.4 Προσφορές Υποστήριξης Microsoft Dynamics CRM Online</w:t>
      </w:r>
    </w:p>
    <w:p w:rsidR="00BE418D" w:rsidRDefault="00D1010D">
      <w:pPr>
        <w:pStyle w:val="ProductList-Body"/>
      </w:pPr>
      <w:r>
        <w:t>Μπορείτε να βρ</w:t>
      </w:r>
      <w:r>
        <w:t xml:space="preserve">είτε λεπτομέρειες σχετικά με τις προσφορές υποστήριξης για το Microsoft Dynamics CRM Online στη διεύθυνση </w:t>
      </w:r>
      <w:hyperlink r:id="rId107">
        <w:r>
          <w:rPr>
            <w:color w:val="00467F"/>
            <w:u w:val="single"/>
          </w:rPr>
          <w:t>http://www.microsoft.com/en-us/dynamics/dynamics-online-suppor</w:t>
        </w:r>
        <w:r>
          <w:rPr>
            <w:color w:val="00467F"/>
            <w:u w:val="single"/>
          </w:rPr>
          <w:t>t.aspx</w:t>
        </w:r>
      </w:hyperlink>
      <w:r>
        <w:t xml:space="preserve">.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57103"/>
      <w:r>
        <w:instrText>Microsoft Dynamics Marketing</w:instrText>
      </w:r>
      <w:bookmarkEnd w:id="282"/>
      <w:r>
        <w:instrText>" \l 3</w:instrText>
      </w:r>
      <w:r>
        <w:fldChar w:fldCharType="end"/>
      </w:r>
    </w:p>
    <w:p w:rsidR="00BE418D" w:rsidRDefault="00D1010D">
      <w:pPr>
        <w:pStyle w:val="ProductList-Offering1SubSection"/>
        <w:outlineLvl w:val="3"/>
      </w:pPr>
      <w:bookmarkStart w:id="283" w:name="_Sec716"/>
      <w:r>
        <w:t>1. Διαθεσιμότητα Προγράμματος</w:t>
      </w:r>
      <w:bookmarkEnd w:id="283"/>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w:instrText>
            </w:r>
            <w:r>
              <w:instrText xml:space="preserve">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none"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Microsoft Dynamics Marketing SMS Credit (Add-on SL)</w:t>
            </w:r>
            <w:r>
              <w:fldChar w:fldCharType="begin"/>
            </w:r>
            <w:r>
              <w:instrText xml:space="preserve"> XE "Microsoft Dynamics Mar</w:instrText>
            </w:r>
            <w:r>
              <w:instrText xml:space="preserve">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284" w:name="_Sec771"/>
      <w:r>
        <w:t>2. Προϋποθέσεις Προϊόντος</w:t>
      </w:r>
      <w:bookmarkEnd w:id="284"/>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w:instrText>
            </w:r>
            <w:r>
              <w:instrText xml:space="preserv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 xml:space="preserve">Κατάλληλη </w:t>
            </w:r>
            <w:r>
              <w:rPr>
                <w:color w:val="0563C1"/>
              </w:rPr>
              <w:t>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Προσφορές Υποστήριξης Microsoft Dynamics Marketing</w:t>
      </w:r>
    </w:p>
    <w:p w:rsidR="00BE418D" w:rsidRDefault="00D1010D">
      <w:pPr>
        <w:pStyle w:val="ProductList-Body"/>
      </w:pPr>
      <w:r>
        <w:t>Μπορείτε να βρείτε λεπτομέρειες σχετικά με τις προσφορές υποστήριξης για το Microsoft Dynamics Marketing στη δ</w:t>
      </w:r>
      <w:r>
        <w:t xml:space="preserve">ιεύθυνση </w:t>
      </w:r>
      <w:hyperlink r:id="rId109">
        <w:r>
          <w:rPr>
            <w:color w:val="00467F"/>
            <w:u w:val="single"/>
          </w:rPr>
          <w:t>http://www.microsoft.com/en-us/dynamics/dynamics-online-support.aspx</w:t>
        </w:r>
      </w:hyperlink>
      <w:r>
        <w:t xml:space="preserve">.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w:t>
              </w:r>
              <w:r>
                <w:rPr>
                  <w:color w:val="00467F"/>
                  <w:sz w:val="14"/>
                  <w:u w:val="single"/>
                </w:rPr>
                <w:t>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57104"/>
      <w:r>
        <w:instrText>Microsoft Social Engagement</w:instrText>
      </w:r>
      <w:bookmarkEnd w:id="286"/>
      <w:r>
        <w:instrText>" \l 3</w:instrText>
      </w:r>
      <w:r>
        <w:fldChar w:fldCharType="end"/>
      </w:r>
    </w:p>
    <w:p w:rsidR="00BE418D" w:rsidRDefault="00D1010D">
      <w:pPr>
        <w:pStyle w:val="ProductList-Offering1SubSection"/>
        <w:outlineLvl w:val="3"/>
      </w:pPr>
      <w:bookmarkStart w:id="287" w:name="_Sec717"/>
      <w:r>
        <w:t>1. Διαθεσιμότητα Προγράμματος</w:t>
      </w:r>
      <w:bookmarkEnd w:id="287"/>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Πρόσθετες Δημοσιεύσεις Microsoft Social Engagement</w:t>
            </w:r>
            <w:r>
              <w:fldChar w:fldCharType="begin"/>
            </w:r>
            <w:r>
              <w:instrText xml:space="preserve"> XE "</w:instrText>
            </w:r>
            <w:r>
              <w:instrText xml:space="preserve">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w:instrText>
            </w:r>
            <w:r>
              <w:instrText xml:space="preserve">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Βελτιωμένη Υποστήριξη Microsoft Social Engagement</w:t>
            </w:r>
            <w:r>
              <w:fldChar w:fldCharType="begin"/>
            </w:r>
            <w:r>
              <w:instrText xml:space="preserve"> XE "</w:instrText>
            </w:r>
            <w:r>
              <w:instrText xml:space="preserve">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288" w:name="_Sec772"/>
      <w:r>
        <w:t>2. Προϋποθέσεις Προϊόντος</w:t>
      </w:r>
      <w:bookmarkEnd w:id="288"/>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w:t>
            </w:r>
            <w:r>
              <w:rPr>
                <w:color w:val="404040"/>
              </w:rPr>
              <w:t>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w:instrText>
            </w:r>
            <w:r>
              <w:instrText xml:space="preserve">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w:t>
            </w:r>
            <w:r>
              <w:rPr>
                <w:color w:val="404040"/>
              </w:rPr>
              <w:t>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Άδεια SL Προσθέτου Χρήστη</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Πρόσθετο Microsoft Social Engagement Professional</w:t>
            </w:r>
          </w:p>
          <w:p w:rsidR="00BE418D" w:rsidRDefault="00D1010D">
            <w:pPr>
              <w:pStyle w:val="ProductList-TableBody"/>
            </w:pPr>
            <w:r>
              <w:t>Πρόσθετες Δημοσιεύσεις Microsoft Social Engagement Professional</w:t>
            </w:r>
          </w:p>
          <w:p w:rsidR="00BE418D" w:rsidRDefault="00D1010D">
            <w:pPr>
              <w:pStyle w:val="ProductList-TableBody"/>
            </w:pPr>
            <w:r>
              <w:t>Πρόσθετες Δημοσιεύσεις Microsoft Social Engagement Professional Education</w:t>
            </w:r>
          </w:p>
        </w:tc>
      </w:tr>
    </w:tbl>
    <w:p w:rsidR="00BE418D" w:rsidRDefault="00D1010D">
      <w:pPr>
        <w:pStyle w:val="ProductList-Body"/>
      </w:pPr>
      <w:r>
        <w:rPr>
          <w:i/>
          <w:vertAlign w:val="superscript"/>
        </w:rPr>
        <w:t>1</w:t>
      </w:r>
      <w:r>
        <w:rPr>
          <w:i/>
        </w:rPr>
        <w:t xml:space="preserve">Κάθε Κατάλληλη Άδεια </w:t>
      </w:r>
      <w:r>
        <w:rPr>
          <w:i/>
        </w:rPr>
        <w:t>πρέπει να έχει ενεργή Εξασφάλιση Αναβάθμισης Λογισμικού</w:t>
      </w:r>
    </w:p>
    <w:p w:rsidR="00BE418D" w:rsidRDefault="00BE418D">
      <w:pPr>
        <w:pStyle w:val="ProductList-Body"/>
      </w:pPr>
    </w:p>
    <w:p w:rsidR="00BE418D" w:rsidRDefault="00D1010D">
      <w:pPr>
        <w:pStyle w:val="ProductList-ClauseHeading"/>
        <w:outlineLvl w:val="4"/>
      </w:pPr>
      <w:r>
        <w:t>2.2 Προσφορές Υποστήριξης Microsoft Social Engagement</w:t>
      </w:r>
    </w:p>
    <w:p w:rsidR="00BE418D" w:rsidRDefault="00D1010D">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11">
        <w:r>
          <w:rPr>
            <w:color w:val="00467F"/>
            <w:u w:val="single"/>
          </w:rPr>
          <w:t>http://www.microsoft.com/en-us/dynamics/dynamics-online-support.aspx</w:t>
        </w:r>
      </w:hyperlink>
      <w:r>
        <w:t xml:space="preserve">.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057105"/>
      <w:r>
        <w:instrText>Parature, from Microsoft</w:instrText>
      </w:r>
      <w:bookmarkEnd w:id="290"/>
      <w:r>
        <w:instrText>" \l 3</w:instrText>
      </w:r>
      <w:r>
        <w:fldChar w:fldCharType="end"/>
      </w:r>
    </w:p>
    <w:p w:rsidR="00BE418D" w:rsidRDefault="00D1010D">
      <w:pPr>
        <w:pStyle w:val="ProductList-Offering1SubSection"/>
        <w:outlineLvl w:val="3"/>
      </w:pPr>
      <w:bookmarkStart w:id="291" w:name="_Sec718"/>
      <w:r>
        <w:t>1. Διαθεσιμότητα Προγράμματος</w:t>
      </w:r>
      <w:bookmarkEnd w:id="291"/>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Parature Additional File Storage</w:t>
            </w:r>
            <w:r>
              <w:fldChar w:fldCharType="begin"/>
            </w:r>
            <w:r>
              <w:instrText xml:space="preserve"> XE "Parature Additional File Storage" </w:instrText>
            </w:r>
            <w:r>
              <w:fldChar w:fldCharType="end"/>
            </w:r>
            <w:r>
              <w:t xml:space="preserve"> (Add</w:t>
            </w:r>
            <w:r>
              <w:t>-on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Βελτιωμένη Υποστήριξη Parature</w:t>
            </w:r>
            <w:r>
              <w:fldChar w:fldCharType="begin"/>
            </w:r>
            <w:r>
              <w:instrText xml:space="preserve"> XE "</w:instrText>
            </w:r>
            <w:r>
              <w:instrText xml:space="preserve">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292" w:name="_Sec773"/>
      <w:r>
        <w:t>2. Προϋποθέσεις Προϊόντος</w:t>
      </w:r>
      <w:bookmarkEnd w:id="292"/>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w:instrText>
            </w:r>
            <w:r>
              <w:instrText xml:space="preserve">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Προσφορές Υποστήριξης Parature</w:t>
      </w:r>
    </w:p>
    <w:p w:rsidR="00BE418D" w:rsidRDefault="00D1010D">
      <w:pPr>
        <w:pStyle w:val="ProductList-Body"/>
      </w:pPr>
      <w:r>
        <w:t xml:space="preserve">Μπορείτε να βρείτε λεπτομέρειες σχετικά με τις προσφορές υποστήριξης για το Parature στη διεύθυνση </w:t>
      </w:r>
      <w:hyperlink r:id="rId113">
        <w:r>
          <w:rPr>
            <w:color w:val="00467F"/>
            <w:u w:val="single"/>
          </w:rPr>
          <w:t>http://www.microsoft.com/en-us/dynamics/dynamics-online-support.aspx</w:t>
        </w:r>
      </w:hyperlink>
      <w:r>
        <w:t xml:space="preserve">.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w:t>
              </w:r>
              <w:r>
                <w:rPr>
                  <w:color w:val="00467F"/>
                  <w:sz w:val="14"/>
                  <w:u w:val="single"/>
                </w:rPr>
                <w:t>ετήριο</w:t>
              </w:r>
            </w:hyperlink>
          </w:p>
        </w:tc>
      </w:tr>
    </w:tbl>
    <w:p w:rsidR="00BE418D" w:rsidRDefault="00BE418D">
      <w:pPr>
        <w:pStyle w:val="ProductList-Body"/>
      </w:pPr>
    </w:p>
    <w:p w:rsidR="00BE418D" w:rsidRDefault="00D1010D">
      <w:pPr>
        <w:pStyle w:val="ProductList-OfferingGroupHeading"/>
        <w:outlineLvl w:val="1"/>
      </w:pPr>
      <w:bookmarkStart w:id="293" w:name="_Sec632"/>
      <w:r>
        <w:t>Υπηρεσίες Office 365</w:t>
      </w:r>
      <w:bookmarkEnd w:id="293"/>
      <w:r>
        <w:fldChar w:fldCharType="begin"/>
      </w:r>
      <w:r>
        <w:instrText xml:space="preserve"> TC "</w:instrText>
      </w:r>
      <w:bookmarkStart w:id="294" w:name="_Toc439057106"/>
      <w:r>
        <w:instrText>Υπηρεσίες Office 365</w:instrText>
      </w:r>
      <w:bookmarkEnd w:id="294"/>
      <w:r>
        <w:instrText>" \l 2</w:instrText>
      </w:r>
      <w:r>
        <w:fldChar w:fldCharType="end"/>
      </w:r>
    </w:p>
    <w:p w:rsidR="00BE418D" w:rsidRDefault="00D1010D">
      <w:pPr>
        <w:pStyle w:val="ProductList-Offering2HeadingNoBorder"/>
        <w:outlineLvl w:val="2"/>
      </w:pPr>
      <w:bookmarkStart w:id="295" w:name="_Sec633"/>
      <w:r>
        <w:t>Εφαρμογές Office 365</w:t>
      </w:r>
      <w:bookmarkEnd w:id="295"/>
      <w:r>
        <w:fldChar w:fldCharType="begin"/>
      </w:r>
      <w:r>
        <w:instrText xml:space="preserve"> TC "</w:instrText>
      </w:r>
      <w:bookmarkStart w:id="296" w:name="_Toc439057107"/>
      <w:r>
        <w:instrText>Εφαρμογές Office 365</w:instrText>
      </w:r>
      <w:bookmarkEnd w:id="296"/>
      <w:r>
        <w:instrText>" \l 3</w:instrText>
      </w:r>
      <w:r>
        <w:fldChar w:fldCharType="end"/>
      </w:r>
    </w:p>
    <w:p w:rsidR="00BE418D" w:rsidRDefault="00D1010D">
      <w:pPr>
        <w:pStyle w:val="ProductList-Offering1SubSection"/>
        <w:outlineLvl w:val="3"/>
      </w:pPr>
      <w:bookmarkStart w:id="297" w:name="_Sec719"/>
      <w:r>
        <w:t>1. Διαθεσιμότητα Προγράμματος</w:t>
      </w:r>
      <w:bookmarkEnd w:id="297"/>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w:instrText>
            </w:r>
            <w:r>
              <w:instrText xml:space="preserve">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ProPlus από Εξασφάλιση Αναβάθμισης Λογισμικού</w:t>
            </w:r>
            <w:r>
              <w:fldChar w:fldCharType="begin"/>
            </w:r>
            <w:r>
              <w:instrText xml:space="preserve"> XE "</w:instrText>
            </w:r>
            <w:r>
              <w:instrText xml:space="preserve">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298" w:name="_Sec774"/>
      <w:r>
        <w:t>2. Προϋποθέσεις Προϊόντος</w:t>
      </w:r>
      <w:bookmarkEnd w:id="298"/>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w:t>
            </w:r>
            <w:r>
              <w:rPr>
                <w:color w:val="0563C1"/>
              </w:rPr>
              <w:t>τεταμένη Διάρκεια</w:t>
            </w:r>
            <w:r>
              <w:fldChar w:fldCharType="end"/>
            </w:r>
            <w:r>
              <w:t>: Project Pro για Office 365 και Visio Pro για Office 365</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w:t>
            </w:r>
            <w:r>
              <w:rPr>
                <w:color w:val="404040"/>
              </w:rPr>
              <w:t>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w:instrText>
            </w:r>
            <w:r>
              <w:instrText xml:space="preserve">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w:instrText>
            </w:r>
            <w:r>
              <w:instrText xml:space="preserve">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w:instrText>
            </w:r>
            <w:r>
              <w:instrText xml:space="preserve">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BE418D" w:rsidRDefault="00BE418D">
      <w:pPr>
        <w:pStyle w:val="ProductList-Body"/>
      </w:pPr>
    </w:p>
    <w:p w:rsidR="00BE418D" w:rsidRDefault="00D1010D">
      <w:pPr>
        <w:pStyle w:val="ProductList-ClauseHeading"/>
        <w:outlineLvl w:val="4"/>
      </w:pPr>
      <w:r>
        <w:t>2.1 Καταλληλότητα για αγορές Αδειών User SL Από Εξασφάλιση Αναβάθμισης Λογισμικού Εφαρμογών Office 365</w:t>
      </w:r>
    </w:p>
    <w:p w:rsidR="00BE418D" w:rsidRDefault="00D1010D">
      <w:pPr>
        <w:pStyle w:val="ProductList-Body"/>
      </w:pPr>
      <w:r>
        <w:t>Η αγορά Αδει</w:t>
      </w:r>
      <w:r>
        <w:t xml:space="preserve">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w:t>
      </w:r>
      <w:r>
        <w:t>ξασφάλιση Αναβάθμισης Λογισμικού για τα Κατάλληλα Προϊόντα στον παρακάτω πίνακα.</w:t>
      </w:r>
    </w:p>
    <w:tbl>
      <w:tblPr>
        <w:tblStyle w:val="PURTable"/>
        <w:tblW w:w="0" w:type="dxa"/>
        <w:tblLook w:val="04A0" w:firstRow="1" w:lastRow="0" w:firstColumn="1" w:lastColumn="0" w:noHBand="0" w:noVBand="1"/>
      </w:tblPr>
      <w:tblGrid>
        <w:gridCol w:w="5389"/>
        <w:gridCol w:w="5401"/>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Αντιστοιχία με Άδεια User SL από Εξασφάλιση Αναβάθμισης Λογισμικού</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ProPlus Από Εξασφάλιση Αναβάθμισης Λογισμικού</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Pro for Office 365</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Visio Pro for Office 365</w:t>
            </w:r>
          </w:p>
        </w:tc>
      </w:tr>
    </w:tbl>
    <w:p w:rsidR="00BE418D" w:rsidRDefault="00BE418D">
      <w:pPr>
        <w:pStyle w:val="ProductList-Body"/>
      </w:pPr>
    </w:p>
    <w:p w:rsidR="00BE418D" w:rsidRDefault="00D1010D">
      <w:pPr>
        <w:pStyle w:val="ProductList-ClauseHeading"/>
        <w:outlineLvl w:val="4"/>
      </w:pPr>
      <w:r>
        <w:t>2.2 Πελάτες οι οποίοι έχουν Ασκήσει Κατά το Παρ</w:t>
      </w:r>
      <w:r>
        <w:t>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BE418D" w:rsidRDefault="00D1010D">
      <w:pPr>
        <w:pStyle w:val="ProductList-Body"/>
      </w:pPr>
      <w:r>
        <w:t>Εάν ο Πελάτης έχει εγκαταστήσει κατά το παρελθόν ένα αντίγραφο του αντ</w:t>
      </w:r>
      <w:r>
        <w:t>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w:t>
      </w:r>
      <w:r>
        <w:t>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BE418D" w:rsidRDefault="00BE418D">
      <w:pPr>
        <w:pStyle w:val="ProductList-Body"/>
      </w:pPr>
    </w:p>
    <w:p w:rsidR="00BE418D" w:rsidRDefault="00D1010D">
      <w:pPr>
        <w:pStyle w:val="ProductList-ClauseHeading"/>
        <w:outlineLvl w:val="4"/>
      </w:pPr>
      <w:r>
        <w:t>2.3 Καταλληλότητα Αποθηκευτικών Μέσων για Office 365 Pro Plus μ</w:t>
      </w:r>
      <w:r>
        <w:t>ε Δικαιώματα Windows To Go</w:t>
      </w:r>
    </w:p>
    <w:p w:rsidR="00BE418D" w:rsidRDefault="00D1010D">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w:t>
      </w:r>
      <w:r>
        <w:t>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w:instrText>
      </w:r>
      <w:r>
        <w:instrText xml:space="preserve">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w:t>
      </w:r>
      <w:r>
        <w:t>s, πρέπει να καταργηθεί η εγκατάσταση του λογισμικού Office Professional Plus 2013 από τη μονάδα USB.</w:t>
      </w:r>
    </w:p>
    <w:p w:rsidR="00BE418D" w:rsidRDefault="00BE418D">
      <w:pPr>
        <w:pStyle w:val="ProductList-Body"/>
      </w:pPr>
    </w:p>
    <w:p w:rsidR="00BE418D" w:rsidRDefault="00D1010D">
      <w:pPr>
        <w:pStyle w:val="ProductList-ClauseHeading"/>
        <w:outlineLvl w:val="4"/>
      </w:pPr>
      <w:r>
        <w:t>2.4 Σύμβαση Campus και School, Enrollment for Education Solutions και Συνδρομές Open Value Subscription – Education Solutions</w:t>
      </w:r>
    </w:p>
    <w:p w:rsidR="00BE418D" w:rsidRDefault="00D1010D">
      <w:pPr>
        <w:pStyle w:val="ProductList-Body"/>
      </w:pPr>
      <w:r>
        <w:t>Εάν ο Πελάτης είναι ένα Ίδρ</w:t>
      </w:r>
      <w:r>
        <w:t>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w:t>
      </w:r>
      <w:r>
        <w:t xml:space="preserve">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BE418D" w:rsidRDefault="00BE418D">
      <w:pPr>
        <w:pStyle w:val="ProductList-Body"/>
      </w:pPr>
    </w:p>
    <w:p w:rsidR="00BE418D" w:rsidRDefault="00D1010D">
      <w:pPr>
        <w:pStyle w:val="ProductList-Body"/>
      </w:pPr>
      <w:r>
        <w:t xml:space="preserve">Τα </w:t>
      </w:r>
      <w:r>
        <w:t>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2013 σε οποιοδήποτε εργαστήριο ή βιβλιοθήκη ανοιχτής πρόσβασης στον Οργα</w:t>
      </w:r>
      <w:r>
        <w:t>νισμό του Ιδρύματος. Η χρήση του λογισμικού διέπεται κατά τα άλλα από τους όρους Άδειας Χρήσης για το Office Professional Plus 2013.</w:t>
      </w:r>
    </w:p>
    <w:p w:rsidR="00BE418D" w:rsidRDefault="00BE418D">
      <w:pPr>
        <w:pStyle w:val="ProductList-Body"/>
      </w:pPr>
    </w:p>
    <w:p w:rsidR="00BE418D" w:rsidRDefault="00D1010D">
      <w:pPr>
        <w:pStyle w:val="ProductList-ClauseHeading"/>
        <w:outlineLvl w:val="4"/>
      </w:pPr>
      <w:r>
        <w:t>2.5 Office Multi Language Pack</w:t>
      </w:r>
    </w:p>
    <w:p w:rsidR="00BE418D" w:rsidRDefault="00D1010D">
      <w:pPr>
        <w:pStyle w:val="ProductList-Body"/>
      </w:pPr>
      <w:r>
        <w:t>Οι πελάτες με συνδρομές Εφαρμογής Office 365 έχουν τη δυνατότητα χρήσης της τελευταίας έκδο</w:t>
      </w:r>
      <w:r>
        <w:t>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w:t>
      </w:r>
      <w:r>
        <w:t xml:space="preserve">ει με τη λήξη διάρκειας των δικαιωμάτων στο πλαίσιο της κατάλληλης Εφαρμογής Office 365. </w:t>
      </w:r>
    </w:p>
    <w:p w:rsidR="00BE418D" w:rsidRDefault="00BE418D">
      <w:pPr>
        <w:pStyle w:val="ProductList-Body"/>
      </w:pPr>
    </w:p>
    <w:p w:rsidR="00BE418D" w:rsidRDefault="00D1010D">
      <w:pPr>
        <w:pStyle w:val="ProductList-ClauseHeading"/>
        <w:outlineLvl w:val="4"/>
      </w:pPr>
      <w:r>
        <w:t>2.6 Ηλεκτρονική Εκμάθηση</w:t>
      </w:r>
    </w:p>
    <w:p w:rsidR="00BE418D" w:rsidRDefault="00D1010D">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w:t>
      </w:r>
      <w:r>
        <w:t>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w:t>
      </w:r>
      <w:r>
        <w:t xml:space="preserve">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BE418D" w:rsidRDefault="00BE418D">
      <w:pPr>
        <w:pStyle w:val="ProductList-Body"/>
      </w:pPr>
    </w:p>
    <w:p w:rsidR="00BE418D" w:rsidRDefault="00D1010D">
      <w:pPr>
        <w:pStyle w:val="ProductList-ClauseHeading"/>
        <w:outlineLvl w:val="4"/>
      </w:pPr>
      <w:r>
        <w:t>2.7 Office Online</w:t>
      </w:r>
    </w:p>
    <w:p w:rsidR="00BE418D" w:rsidRDefault="00D1010D">
      <w:pPr>
        <w:pStyle w:val="ProductList-Body"/>
      </w:pPr>
      <w:r>
        <w:t xml:space="preserve">Εάν ο Πελάτης διαθέτει </w:t>
      </w:r>
      <w:r>
        <w:fldChar w:fldCharType="begin"/>
      </w:r>
      <w:r>
        <w:instrText xml:space="preserve"> AutoTex</w:instrText>
      </w:r>
      <w:r>
        <w:instrText xml:space="preserve">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w:instrText>
      </w:r>
      <w:r>
        <w:instrText xml:space="preserve">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w:t>
      </w:r>
      <w:r>
        <w:t>σία εγγράφων, εφόσον διαθέτει, επίσης, άδεια χρήσης για το SharePoint Online ή το OneDrive για επιχειρήσεις.</w:t>
      </w:r>
    </w:p>
    <w:p w:rsidR="00BE418D" w:rsidRDefault="00BE418D">
      <w:pPr>
        <w:pStyle w:val="ProductList-Body"/>
      </w:pPr>
    </w:p>
    <w:p w:rsidR="00BE418D" w:rsidRDefault="00D1010D">
      <w:pPr>
        <w:pStyle w:val="ProductList-ClauseHeading"/>
        <w:outlineLvl w:val="4"/>
      </w:pPr>
      <w:r>
        <w:t>2.8 Περίοδος Μετεγκατάστασης Open Value Subscription</w:t>
      </w:r>
    </w:p>
    <w:p w:rsidR="00BE418D" w:rsidRDefault="00D1010D">
      <w:pPr>
        <w:pStyle w:val="ProductList-Body"/>
      </w:pPr>
      <w:r>
        <w:t>Για κάθε μονάδα των User SL για Office 365 ProPlus, Midsize Business, Enterprise E3-E4 ή Εκπα</w:t>
      </w:r>
      <w:r>
        <w:t>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w:t>
      </w:r>
      <w:r>
        <w:t xml:space="preserve">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w:instrText>
      </w:r>
      <w:r>
        <w:instrText xml:space="preserve">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299" w:name="_Sec634"/>
      <w:r>
        <w:t>Οι</w:t>
      </w:r>
      <w:r>
        <w:t>κογένειες Προϊόντων Office 365</w:t>
      </w:r>
      <w:bookmarkEnd w:id="299"/>
      <w:r>
        <w:fldChar w:fldCharType="begin"/>
      </w:r>
      <w:r>
        <w:instrText xml:space="preserve"> TC "</w:instrText>
      </w:r>
      <w:bookmarkStart w:id="300" w:name="_Toc439057108"/>
      <w:r>
        <w:instrText>Οικογένειες Προϊόντων Office 365</w:instrText>
      </w:r>
      <w:bookmarkEnd w:id="300"/>
      <w:r>
        <w:instrText>" \l 3</w:instrText>
      </w:r>
      <w:r>
        <w:fldChar w:fldCharType="end"/>
      </w:r>
    </w:p>
    <w:p w:rsidR="00BE418D" w:rsidRDefault="00D1010D">
      <w:pPr>
        <w:pStyle w:val="ProductList-ClauseHeading"/>
        <w:outlineLvl w:val="3"/>
      </w:pPr>
      <w:bookmarkStart w:id="301" w:name="_Sec720"/>
      <w:r>
        <w:t>1. Διαθεσιμότητα Προγράμματος</w:t>
      </w:r>
      <w:bookmarkEnd w:id="301"/>
    </w:p>
    <w:tbl>
      <w:tblPr>
        <w:tblStyle w:val="PURTable"/>
        <w:tblW w:w="0" w:type="dxa"/>
        <w:tblLook w:val="04A0" w:firstRow="1" w:lastRow="0" w:firstColumn="1" w:lastColumn="0" w:noHBand="0" w:noVBand="1"/>
      </w:tblPr>
      <w:tblGrid>
        <w:gridCol w:w="4436"/>
        <w:gridCol w:w="819"/>
        <w:gridCol w:w="778"/>
        <w:gridCol w:w="793"/>
        <w:gridCol w:w="705"/>
        <w:gridCol w:w="827"/>
        <w:gridCol w:w="820"/>
        <w:gridCol w:w="798"/>
        <w:gridCol w:w="808"/>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w:instrText>
            </w:r>
            <w:r>
              <w:instrText xml:space="preserve">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w:instrText>
            </w:r>
            <w:r>
              <w:instrText xml:space="preserve">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w:instrText>
            </w:r>
            <w:r>
              <w:instrText xml:space="preserve">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E3</w:t>
            </w:r>
            <w:r>
              <w:fldChar w:fldCharType="begin"/>
            </w:r>
            <w:r>
              <w:instrText xml:space="preserve"> XE "</w:instrText>
            </w:r>
            <w:r>
              <w:instrText xml:space="preserve">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w:instrText>
            </w:r>
            <w:r>
              <w:instrText xml:space="preserve">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E4</w:t>
            </w:r>
            <w:r>
              <w:fldChar w:fldCharType="begin"/>
            </w:r>
            <w:r>
              <w:instrText xml:space="preserve"> XE "</w:instrText>
            </w:r>
            <w:r>
              <w:instrText xml:space="preserve">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w:instrText>
            </w:r>
            <w:r>
              <w:instrText xml:space="preserve">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w:instrText>
            </w:r>
            <w:r>
              <w:instrText xml:space="preserve">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w:instrText>
            </w:r>
            <w:r>
              <w:instrText xml:space="preserve">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w:instrText>
            </w:r>
            <w:r>
              <w:instrText xml:space="preserve">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02" w:name="_Sec775"/>
      <w:r>
        <w:t>2. Προϋποθέσεις Προϊόντος</w:t>
      </w:r>
      <w:bookmarkEnd w:id="302"/>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w:instrText>
            </w:r>
            <w:r>
              <w:instrText xml:space="preserve">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w:instrText>
            </w:r>
            <w:r>
              <w:instrText xml:space="preserve">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Υπηρεσία Cloud Κοινότητας Δημοσίου Ηνωμένων Πολιτειών</w:t>
      </w:r>
    </w:p>
    <w:p w:rsidR="00BE418D" w:rsidRDefault="00D1010D">
      <w:pPr>
        <w:pStyle w:val="ProductList-Body"/>
      </w:pPr>
      <w:r>
        <w:rPr>
          <w:color w:val="000000"/>
        </w:rPr>
        <w:t>Για τις οικογένειες προϊόντων Office 365 που ορίζον</w:t>
      </w:r>
      <w:r>
        <w:rPr>
          <w:color w:val="000000"/>
        </w:rPr>
        <w:t xml:space="preserve">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w:t>
      </w:r>
      <w:r>
        <w:t xml:space="preserve">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BE418D" w:rsidRDefault="00BE418D">
      <w:pPr>
        <w:pStyle w:val="ProductList-Body"/>
      </w:pPr>
    </w:p>
    <w:p w:rsidR="00BE418D" w:rsidRDefault="00D1010D">
      <w:pPr>
        <w:pStyle w:val="ProductList-ClauseHeading"/>
        <w:outlineLvl w:val="4"/>
      </w:pPr>
      <w:r>
        <w:t>2.2 Απόκτηση Campus και School</w:t>
      </w:r>
    </w:p>
    <w:p w:rsidR="00BE418D" w:rsidRDefault="00D1010D">
      <w:pPr>
        <w:pStyle w:val="ProductList-Body"/>
      </w:pPr>
      <w:r>
        <w:t>Στο πλαίσιο της Σύμβασης Campus και School, πρέπει να αποκτώνται άδειες συνδρομής για Οικογένε</w:t>
      </w:r>
      <w:r>
        <w:t xml:space="preserve">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Κατά την απόκτηση άδειας χρήσης Προσθέτου Office 365, πρέπει να αποκτηθεί η αντίστοιχη κατάλληλη Άδεια Χρήσης στο πλα</w:t>
      </w:r>
      <w:r>
        <w:t xml:space="preserve">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w:t>
      </w:r>
      <w:r>
        <w:t xml:space="preserve">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w:t>
      </w:r>
      <w:r>
        <w:t>licensing) του Πελάτη.</w:t>
      </w:r>
    </w:p>
    <w:p w:rsidR="00BE418D" w:rsidRDefault="00BE418D">
      <w:pPr>
        <w:pStyle w:val="ProductList-Body"/>
      </w:pPr>
    </w:p>
    <w:p w:rsidR="00BE418D" w:rsidRDefault="00D1010D">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BE418D" w:rsidRDefault="00D1010D">
      <w:pPr>
        <w:pStyle w:val="ProductList-Body"/>
      </w:pPr>
      <w:r>
        <w:t>Υπό τον όρο ότι ένα Ίδρυμα έχει αποκτήσει άδειες χρήσης Office Professional Plus ή Office 365 Pro</w:t>
      </w:r>
      <w:r>
        <w:t>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w:t>
      </w:r>
      <w:r>
        <w:t>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w:t>
      </w:r>
      <w:r>
        <w:t xml:space="preserv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w:t>
      </w:r>
      <w:r>
        <w:t>ελιών του Ιδρύματος.</w:t>
      </w:r>
    </w:p>
    <w:p w:rsidR="00BE418D" w:rsidRDefault="00BE418D">
      <w:pPr>
        <w:pStyle w:val="ProductList-Body"/>
      </w:pPr>
    </w:p>
    <w:p w:rsidR="00BE418D" w:rsidRDefault="00D1010D">
      <w:pPr>
        <w:pStyle w:val="ProductList-ClauseHeading"/>
        <w:outlineLvl w:val="4"/>
      </w:pPr>
      <w:r>
        <w:t>2.4 Χρήση της σύμβασης Campus και School σε Εργαστήρια ή Βιβλιοθήκες</w:t>
      </w:r>
    </w:p>
    <w:p w:rsidR="00BE418D" w:rsidRDefault="00D1010D">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2013</w:t>
      </w:r>
      <w:r>
        <w:fldChar w:fldCharType="begin"/>
      </w:r>
      <w:r>
        <w:instrText xml:space="preserve"> XE "Office </w:instrText>
      </w:r>
      <w:r>
        <w:instrText xml:space="preserve">Professional Plus 2013" </w:instrText>
      </w:r>
      <w:r>
        <w:fldChar w:fldCharType="end"/>
      </w:r>
      <w:r>
        <w:t xml:space="preserve"> σε οποιοδήποτε εργαστήριο ή βιβλιοθήκη ανοιχτής πρόσβασης στον Οργανισμό του Ιδρύματος για Ιδρύματα με USL του Office 365 ProPlus που έχουν εκχωρηθεί σε όλο το διδακτικό και διοικητικό προσωπικό.</w:t>
      </w:r>
    </w:p>
    <w:p w:rsidR="00BE418D" w:rsidRDefault="00BE418D">
      <w:pPr>
        <w:pStyle w:val="ProductList-Body"/>
      </w:pPr>
    </w:p>
    <w:p w:rsidR="00BE418D" w:rsidRDefault="00D1010D">
      <w:pPr>
        <w:pStyle w:val="ProductList-ClauseHeading"/>
        <w:outlineLvl w:val="4"/>
      </w:pPr>
      <w:r>
        <w:t>2.5 Κατάλληλες Άδειες SL Προσθέτ</w:t>
      </w:r>
      <w:r>
        <w:t>ου Χρήστη</w:t>
      </w:r>
    </w:p>
    <w:tbl>
      <w:tblPr>
        <w:tblStyle w:val="PURTable"/>
        <w:tblW w:w="0" w:type="dxa"/>
        <w:tblLook w:val="04A0" w:firstRow="1" w:lastRow="0" w:firstColumn="1" w:lastColumn="0" w:noHBand="0" w:noVBand="1"/>
      </w:tblPr>
      <w:tblGrid>
        <w:gridCol w:w="5384"/>
        <w:gridCol w:w="5406"/>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Άδεια SL Προσθέτου Χρήστη</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Πρόσθετο για Office 365 Enterprise E1</w:t>
            </w:r>
            <w:r>
              <w:rPr>
                <w:vertAlign w:val="superscript"/>
              </w:rPr>
              <w:t>2</w:t>
            </w:r>
          </w:p>
          <w:p w:rsidR="00BE418D" w:rsidRDefault="00D1010D">
            <w:pPr>
              <w:pStyle w:val="ProductList-TableBody"/>
            </w:pPr>
            <w:r>
              <w:t>- Πρόσθετο για Office 365 Enterprise E1 με Exchange Online Archiving</w:t>
            </w:r>
            <w:r>
              <w:rPr>
                <w:vertAlign w:val="superscript"/>
              </w:rPr>
              <w:t>2,3,4</w:t>
            </w:r>
          </w:p>
          <w:p w:rsidR="00BE418D" w:rsidRDefault="00D1010D">
            <w:pPr>
              <w:pStyle w:val="ProductList-TableBody"/>
            </w:pPr>
            <w:r>
              <w:t>- Πρόσθετο για Office 365 για το Δημόσιο E1</w:t>
            </w:r>
          </w:p>
          <w:p w:rsidR="00BE418D" w:rsidRDefault="00D1010D">
            <w:pPr>
              <w:pStyle w:val="ProductList-TableBody"/>
            </w:pPr>
            <w:r>
              <w:t>- Πρόσθετα για Office 365 Enterprise &amp; Δημοσίου E3 χωρίς ProPlus</w:t>
            </w:r>
          </w:p>
          <w:p w:rsidR="00BE418D" w:rsidRDefault="00D1010D">
            <w:pPr>
              <w:pStyle w:val="ProductList-TableBody"/>
            </w:pPr>
            <w:r>
              <w:t>- Πρόσθετα για Office 365 Enterprise &amp; Δημοσίου E4 χωρίς ProPlus</w:t>
            </w:r>
          </w:p>
          <w:p w:rsidR="00BE418D" w:rsidRDefault="00D1010D">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BE418D" w:rsidRDefault="00D1010D">
            <w:pPr>
              <w:pStyle w:val="ProductList-TableBody"/>
            </w:pPr>
            <w:r>
              <w:t xml:space="preserve">- Πρόσθετο για Skype for Business </w:t>
            </w:r>
            <w:r>
              <w:t>Online Πρόγραμμα 1</w:t>
            </w:r>
            <w:r>
              <w:fldChar w:fldCharType="begin"/>
            </w:r>
            <w:r>
              <w:instrText xml:space="preserve"> XE "Πρόσθετο για Skype for Business Online Πρόγραμμα 1" </w:instrText>
            </w:r>
            <w:r>
              <w:fldChar w:fldCharType="end"/>
            </w:r>
          </w:p>
          <w:p w:rsidR="00BE418D" w:rsidRDefault="00D1010D">
            <w:pPr>
              <w:pStyle w:val="ProductList-TableBody"/>
            </w:pPr>
            <w:r>
              <w:t>- Πρόσθετο για SharePoint Online Πρόγραμμα 1</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Πρόσθετα για Office 365 Enterprise Ε1 / Δημοσίου E1</w:t>
            </w:r>
          </w:p>
          <w:p w:rsidR="00BE418D" w:rsidRDefault="00D1010D">
            <w:pPr>
              <w:pStyle w:val="ProductList-TableBody"/>
            </w:pPr>
            <w:r>
              <w:t>- Πρόσθετο για Offi</w:t>
            </w:r>
            <w:r>
              <w:t>ce 365 Enterprise E3</w:t>
            </w:r>
            <w:r>
              <w:rPr>
                <w:vertAlign w:val="superscript"/>
              </w:rPr>
              <w:t>2</w:t>
            </w:r>
          </w:p>
          <w:p w:rsidR="00BE418D" w:rsidRDefault="00D1010D">
            <w:pPr>
              <w:pStyle w:val="ProductList-TableBody"/>
            </w:pPr>
            <w:r>
              <w:t>- Πρόσθετο για Office 365 Δημοσίου E3</w:t>
            </w:r>
            <w:r>
              <w:rPr>
                <w:vertAlign w:val="superscript"/>
              </w:rPr>
              <w:t>4</w:t>
            </w:r>
          </w:p>
          <w:p w:rsidR="00BE418D" w:rsidRDefault="00D1010D">
            <w:pPr>
              <w:pStyle w:val="ProductList-TableBody"/>
            </w:pPr>
            <w:r>
              <w:t>- Πρόσθετα του Office 365 για μεγάλες επιχειρήσεις και Δημόσιους Οργανισμούς E4, E5</w:t>
            </w:r>
          </w:p>
          <w:p w:rsidR="00BE418D" w:rsidRDefault="00D1010D">
            <w:pPr>
              <w:pStyle w:val="ProductList-TableBody"/>
            </w:pPr>
            <w:r>
              <w:t>- Πρόσθετα για Office 365 Enterprise &amp; Δημοσίου E3 χωρίς ProPlus</w:t>
            </w:r>
          </w:p>
          <w:p w:rsidR="00BE418D" w:rsidRDefault="00D1010D">
            <w:pPr>
              <w:pStyle w:val="ProductList-TableBody"/>
            </w:pPr>
            <w:r>
              <w:t>- Πρόσθετα για Office 365 Enterprise &amp; Δημοσίο</w:t>
            </w:r>
            <w:r>
              <w:t>υ E4 χωρίς ProPlus</w:t>
            </w:r>
          </w:p>
          <w:p w:rsidR="00BE418D" w:rsidRDefault="00D1010D">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BE418D" w:rsidRDefault="00D1010D">
            <w:pPr>
              <w:pStyle w:val="ProductList-TableBody"/>
            </w:pPr>
            <w:r>
              <w:t xml:space="preserve">- Πρόσθετο για Exchange Online Πρόγραμμα 1 </w:t>
            </w:r>
          </w:p>
          <w:p w:rsidR="00BE418D" w:rsidRDefault="00D1010D">
            <w:pPr>
              <w:pStyle w:val="ProductList-TableBody"/>
            </w:pPr>
            <w:r>
              <w:t>- Πρόσθετο για Skype for Business Online Πρόγραμμα 1</w:t>
            </w:r>
          </w:p>
          <w:p w:rsidR="00BE418D" w:rsidRDefault="00D1010D">
            <w:pPr>
              <w:pStyle w:val="ProductList-TableBody"/>
            </w:pPr>
            <w:r>
              <w:t>- Πρόσθετο για SharePoint Online Πρόγραμμα 1</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Πρόσθετα για Office 365 Enterprise &amp; Δημοσίου E3 χωρίς ProPlus</w:t>
            </w:r>
          </w:p>
          <w:p w:rsidR="00BE418D" w:rsidRDefault="00D1010D">
            <w:pPr>
              <w:pStyle w:val="ProductList-TableBody"/>
            </w:pPr>
            <w:r>
              <w:t>- Πρόσθετα για Office 365 Enterprise &amp; Δημοσίου E4 χωρίς ProPlus</w:t>
            </w:r>
          </w:p>
          <w:p w:rsidR="00BE418D" w:rsidRDefault="00D1010D">
            <w:pPr>
              <w:pStyle w:val="ProductList-TableBody"/>
            </w:pPr>
            <w:r>
              <w:t>- Πρόσθετο για Διαχείριση Δικαιωμάτ</w:t>
            </w:r>
            <w:r>
              <w:t>ων Azure</w:t>
            </w:r>
            <w:r>
              <w:fldChar w:fldCharType="begin"/>
            </w:r>
            <w:r>
              <w:instrText xml:space="preserve"> XE "Πρόσθετο για Διαχείριση Δικαιωμάτων Azure" </w:instrText>
            </w:r>
            <w:r>
              <w:fldChar w:fldCharType="end"/>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Πρόσθετα του Office 365 για μεγάλες επιχειρήσεις και Δημόσιους Οργανισμούς E3</w:t>
            </w:r>
            <w:r>
              <w:rPr>
                <w:vertAlign w:val="superscript"/>
              </w:rPr>
              <w:t>2</w:t>
            </w:r>
            <w:r>
              <w:t>, E4 ή E5</w:t>
            </w:r>
          </w:p>
          <w:p w:rsidR="00BE418D" w:rsidRDefault="00D1010D">
            <w:pPr>
              <w:pStyle w:val="ProductList-TableBody"/>
            </w:pPr>
            <w:r>
              <w:t>- Πρόσθετα για Office 365 Enterprise &amp; Δη</w:t>
            </w:r>
            <w:r>
              <w:t>μοσίου Ε3</w:t>
            </w:r>
            <w:r>
              <w:rPr>
                <w:vertAlign w:val="superscript"/>
              </w:rPr>
              <w:t>2</w:t>
            </w:r>
            <w:r>
              <w:t xml:space="preserve"> ή E4 χωρίς ProPlus</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Πρόσθετο για Office 365 για Μεσαίες Επιχειρήσεις</w:t>
            </w:r>
            <w:r>
              <w:rPr>
                <w:vertAlign w:val="superscript"/>
              </w:rPr>
              <w:t>2,3</w:t>
            </w:r>
          </w:p>
          <w:p w:rsidR="00BE418D" w:rsidRDefault="00D1010D">
            <w:pPr>
              <w:pStyle w:val="ProductList-TableBody"/>
            </w:pPr>
            <w:r>
              <w:t>- Πρόσθετο για Office 365 Enterprise E3</w:t>
            </w:r>
            <w:r>
              <w:rPr>
                <w:vertAlign w:val="superscript"/>
              </w:rPr>
              <w:t>2,3</w:t>
            </w:r>
          </w:p>
        </w:tc>
      </w:tr>
    </w:tbl>
    <w:p w:rsidR="00BE418D" w:rsidRDefault="00D1010D">
      <w:pPr>
        <w:pStyle w:val="ProductList-Body"/>
      </w:pPr>
      <w:r>
        <w:rPr>
          <w:i/>
          <w:vertAlign w:val="superscript"/>
        </w:rPr>
        <w:t>1</w:t>
      </w:r>
      <w:r>
        <w:rPr>
          <w:i/>
        </w:rPr>
        <w:t>Κάθε Άδεια Χρήσης που Πληροί τις Προϋποθέσεις πρέπει να έχει ενεργή</w:t>
      </w:r>
      <w:r>
        <w:rPr>
          <w:i/>
        </w:rPr>
        <w:t xml:space="preserve"> Εξασφάλιση Αναβάθμισης Λογισμικού</w:t>
      </w:r>
    </w:p>
    <w:p w:rsidR="00BE418D" w:rsidRDefault="00D1010D">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BE418D" w:rsidRDefault="00D1010D">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BE418D" w:rsidRDefault="00D1010D">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w:t>
      </w:r>
      <w:r>
        <w:rPr>
          <w:i/>
        </w:rPr>
        <w:t>ng), μπορούν να αγοράσουν αυτή την Άδεια SL Προσθέτου Χρήστη.</w:t>
      </w:r>
    </w:p>
    <w:p w:rsidR="00BE418D" w:rsidRDefault="00BE418D">
      <w:pPr>
        <w:pStyle w:val="ProductList-Body"/>
      </w:pPr>
    </w:p>
    <w:p w:rsidR="00BE418D" w:rsidRDefault="00D1010D">
      <w:pPr>
        <w:pStyle w:val="ProductList-Body"/>
      </w:pPr>
      <w:r>
        <w:t>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w:t>
      </w:r>
      <w:r>
        <w:t xml:space="preserve">ων διακομιστή εσωτερικής εγκατάστασης του Πελάτη με την Κατάλληλη Άδεια από οποιαδήποτε συσκευή. </w:t>
      </w:r>
    </w:p>
    <w:p w:rsidR="00BE418D" w:rsidRDefault="00BE418D">
      <w:pPr>
        <w:pStyle w:val="ProductList-Body"/>
      </w:pPr>
    </w:p>
    <w:p w:rsidR="00BE418D" w:rsidRDefault="00D1010D">
      <w:pPr>
        <w:pStyle w:val="ProductList-ClauseHeading"/>
        <w:outlineLvl w:val="4"/>
      </w:pPr>
      <w:r>
        <w:t>2.6 Περιορισμοί Αγοράς</w:t>
      </w:r>
    </w:p>
    <w:p w:rsidR="00BE418D" w:rsidRDefault="00D1010D">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BE418D" w:rsidRDefault="00BE418D">
      <w:pPr>
        <w:pStyle w:val="ProductList-Body"/>
      </w:pPr>
    </w:p>
    <w:p w:rsidR="00BE418D" w:rsidRDefault="00D1010D">
      <w:pPr>
        <w:pStyle w:val="ProductList-Body"/>
      </w:pPr>
      <w:r>
        <w:t>Οι πελάτες μ</w:t>
      </w:r>
      <w:r>
        <w:t xml:space="preserve">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w:t>
      </w:r>
      <w:r>
        <w:t>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BE418D" w:rsidRDefault="00BE418D">
      <w:pPr>
        <w:pStyle w:val="ProductList-Body"/>
      </w:pPr>
    </w:p>
    <w:p w:rsidR="00BE418D" w:rsidRDefault="00D1010D">
      <w:pPr>
        <w:pStyle w:val="ProductList-ClauseHeading"/>
        <w:outlineLvl w:val="4"/>
      </w:pPr>
      <w:r>
        <w:t>2.7 Όροι Προγράμματος Παραχώρησης Πολλαπλών Αδειών Χρήσης (Volume Licensing)</w:t>
      </w:r>
    </w:p>
    <w:p w:rsidR="00BE418D" w:rsidRDefault="00D1010D">
      <w:pPr>
        <w:pStyle w:val="ProductList-Body"/>
      </w:pPr>
      <w:r>
        <w:t>Οι όροι προγράμματ</w:t>
      </w:r>
      <w:r>
        <w:t xml:space="preserve">ος που ισχύουν για την αντίστοιχη User SL Υπηρεσιών Online ισχύουν και για τις Άδειες SL Προσθέτου Χρήστη αλλά δεν ισχύουν για τα δικαιώματα Μετάβασης που είναι διαθέσιμα στο πλαίσιο της Σύμβασης Enterprise. </w:t>
      </w:r>
    </w:p>
    <w:p w:rsidR="00BE418D" w:rsidRDefault="00BE418D">
      <w:pPr>
        <w:pStyle w:val="ProductList-Body"/>
      </w:pPr>
    </w:p>
    <w:p w:rsidR="00BE418D" w:rsidRDefault="00D1010D">
      <w:pPr>
        <w:pStyle w:val="ProductList-ClauseHeading"/>
        <w:outlineLvl w:val="4"/>
      </w:pPr>
      <w:r>
        <w:t>2.8 Καταλληλότητα για αγορές Αδειών User SL Απ</w:t>
      </w:r>
      <w:r>
        <w:t>ό Εξασφάλιση Αναβάθμισης Λογισμικού Εφαρμογών Office 365</w:t>
      </w:r>
    </w:p>
    <w:p w:rsidR="00BE418D" w:rsidRDefault="00D1010D">
      <w:pPr>
        <w:pStyle w:val="ProductList-Body"/>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w:t>
      </w:r>
      <w:r>
        <w:t>ντα στον παρακάτω πίνακα. Οι Άδειες Συνδρομής για τα Κατάλληλα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w:t>
      </w:r>
      <w:r>
        <w:t>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Κατάλληλα Προϊόντα που υφίστανται Μετάβαση</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Απαιτούμενο Bridge Οικογένειας Προϊόντων CAL</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Ε1 &amp; Δημοσ</w:t>
            </w:r>
            <w:r>
              <w:t>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Bridge για Office 365</w:t>
            </w:r>
            <w:r>
              <w:rPr>
                <w:vertAlign w:val="superscript"/>
              </w:rPr>
              <w:t>2,3</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365 (Enterprise Ε3, E4, E5 και Δημοσίου Ε3, Ε4) Από Εξασφάλιση Αναβάθμ</w:t>
            </w:r>
            <w:r>
              <w:t>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BE418D" w:rsidRDefault="00D1010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BE418D" w:rsidRDefault="00D1010D">
      <w:pPr>
        <w:pStyle w:val="ProductList-Body"/>
      </w:pPr>
      <w:r>
        <w:rPr>
          <w:i/>
          <w:vertAlign w:val="superscript"/>
        </w:rPr>
        <w:t>2</w:t>
      </w:r>
      <w:r>
        <w:rPr>
          <w:i/>
        </w:rPr>
        <w:t xml:space="preserve">Απαιτείται για Αγορά σε επέτειο πράξης εγγραφής </w:t>
      </w:r>
      <w:r>
        <w:rPr>
          <w:i/>
        </w:rPr>
        <w:t>μόνο.</w:t>
      </w:r>
    </w:p>
    <w:p w:rsidR="00BE418D" w:rsidRDefault="00D1010D">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BE418D" w:rsidRDefault="00BE418D">
      <w:pPr>
        <w:pStyle w:val="ProductList-Body"/>
      </w:pPr>
    </w:p>
    <w:p w:rsidR="00BE418D" w:rsidRDefault="00D1010D">
      <w:pPr>
        <w:pStyle w:val="ProductList-Body"/>
      </w:pPr>
      <w:r>
        <w:t>Κατά την επόμενη παράταση Πράξης Εγγραφής, οι π</w:t>
      </w:r>
      <w:r>
        <w:t>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w:t>
      </w:r>
      <w:r>
        <w:t>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BE418D" w:rsidRDefault="00BE418D">
      <w:pPr>
        <w:pStyle w:val="ProductList-Body"/>
      </w:pPr>
    </w:p>
    <w:p w:rsidR="00BE418D" w:rsidRDefault="00D1010D">
      <w:pPr>
        <w:pStyle w:val="ProductList-ClauseHeading"/>
        <w:outlineLvl w:val="4"/>
      </w:pPr>
      <w:r>
        <w:t>2.9 Μεταβάσεις σε Άδειες User SL Από Εξασφάλιση Αναβάθμισης Λογισμικού</w:t>
      </w:r>
    </w:p>
    <w:p w:rsidR="00BE418D" w:rsidRDefault="00D1010D">
      <w:pPr>
        <w:pStyle w:val="ProductList-Body"/>
      </w:pPr>
      <w:r>
        <w:t>Κατά τη με</w:t>
      </w:r>
      <w:r>
        <w:t>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εκχωρημένες Κατάλληλες Άδειες</w:t>
      </w:r>
      <w:r>
        <w:t xml:space="preserve">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w:t>
      </w:r>
      <w:r>
        <w:t>ασφάλιση Αναβάθμισης Λογισμικού για όλους τους Κατάλληλους Η/Υ με άδεια χρήσης.</w:t>
      </w:r>
    </w:p>
    <w:p w:rsidR="00BE418D" w:rsidRDefault="00BE418D">
      <w:pPr>
        <w:pStyle w:val="ProductList-Body"/>
      </w:pPr>
    </w:p>
    <w:p w:rsidR="00BE418D" w:rsidRDefault="00D1010D">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BE418D" w:rsidRDefault="00D1010D">
      <w:pPr>
        <w:pStyle w:val="ProductList-Body"/>
      </w:pPr>
      <w:r>
        <w:t>Με τις Άδειες User SL από Εξασφάλιση Αναβάθμισης Λογι</w:t>
      </w:r>
      <w:r>
        <w:t>σμικού Office 365 (Enterprise και Δημοσίου Ε1, Ε3, Ε4) ο Πελάτης είναι κατάλληλος για Πλεονεκτήματα Εξασφάλισης Αναβάθμισης Λογισμικού βάσει των Κατάλληλων Προϊόντων σε μετάβαση.</w:t>
      </w:r>
    </w:p>
    <w:p w:rsidR="00BE418D" w:rsidRDefault="00BE418D">
      <w:pPr>
        <w:pStyle w:val="ProductList-Body"/>
      </w:pPr>
    </w:p>
    <w:p w:rsidR="00BE418D" w:rsidRDefault="00D1010D">
      <w:pPr>
        <w:pStyle w:val="ProductList-ClauseHeading"/>
        <w:outlineLvl w:val="4"/>
      </w:pPr>
      <w:r>
        <w:t>2.11 Office 365 Enterprise K1</w:t>
      </w:r>
    </w:p>
    <w:p w:rsidR="00BE418D" w:rsidRDefault="00D1010D">
      <w:pPr>
        <w:pStyle w:val="ProductList-Body"/>
      </w:pPr>
      <w:r>
        <w:t>Το Office 365 Enterprise K1 ήταν παλαιότερα γν</w:t>
      </w:r>
      <w:r>
        <w:t>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w:t>
      </w:r>
      <w:r>
        <w:t>υτοί οι πελάτες έχουν τη δυνατότητα μετεγκατάστασης στο Office 365 Enterprise K1.</w:t>
      </w:r>
    </w:p>
    <w:p w:rsidR="00BE418D" w:rsidRDefault="00BE418D">
      <w:pPr>
        <w:pStyle w:val="ProductList-Body"/>
      </w:pPr>
    </w:p>
    <w:p w:rsidR="00BE418D" w:rsidRDefault="00D1010D">
      <w:pPr>
        <w:pStyle w:val="ProductList-ClauseHeading"/>
        <w:outlineLvl w:val="4"/>
      </w:pPr>
      <w:r>
        <w:t>2.12 Office Multi Language Pack</w:t>
      </w:r>
    </w:p>
    <w:p w:rsidR="00BE418D" w:rsidRDefault="00D1010D">
      <w:pPr>
        <w:pStyle w:val="ProductList-Body"/>
      </w:pPr>
      <w:r>
        <w:t xml:space="preserve">Οι πελάτες με Office 365 Suite που περιλαμβάνει το Office 365 ProPlus έχουν τη δυνατότητα χρήσης της τελευταίας έκδοσης του </w:t>
      </w:r>
      <w:r>
        <w:t>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BE418D" w:rsidRDefault="00BE418D">
      <w:pPr>
        <w:pStyle w:val="ProductList-Body"/>
      </w:pPr>
    </w:p>
    <w:p w:rsidR="00BE418D" w:rsidRDefault="00D1010D">
      <w:pPr>
        <w:pStyle w:val="ProductList-ClauseHeading"/>
        <w:outlineLvl w:val="4"/>
      </w:pPr>
      <w:r>
        <w:t>2.13 Ηλεκτρονική Εκμάθηση</w:t>
      </w:r>
    </w:p>
    <w:p w:rsidR="00BE418D" w:rsidRDefault="00D1010D">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w:t>
      </w:r>
      <w:r>
        <w:t>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w:t>
      </w:r>
      <w:r>
        <w:t>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BE418D" w:rsidRDefault="00BE418D">
      <w:pPr>
        <w:pStyle w:val="ProductList-Body"/>
      </w:pPr>
    </w:p>
    <w:p w:rsidR="00BE418D" w:rsidRDefault="00D1010D">
      <w:pPr>
        <w:pStyle w:val="ProductList-ClauseHeading"/>
        <w:outlineLvl w:val="4"/>
      </w:pPr>
      <w:r>
        <w:t>2.14 Εξαργύρωση Αριθμού-Κλειδιού Προϊόντος του Off</w:t>
      </w:r>
      <w:r>
        <w:t>ice 365 για Μεσαίες Επιχειρήσεις</w:t>
      </w:r>
    </w:p>
    <w:p w:rsidR="00BE418D" w:rsidRDefault="00D1010D">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w:t>
      </w:r>
      <w:r>
        <w:t>ενέστερο προϊόν.</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57109"/>
      <w:r>
        <w:instrText>Office 365 Customer Lockbox</w:instrText>
      </w:r>
      <w:bookmarkEnd w:id="304"/>
      <w:r>
        <w:instrText>" \l 3</w:instrText>
      </w:r>
      <w:r>
        <w:fldChar w:fldCharType="end"/>
      </w:r>
    </w:p>
    <w:p w:rsidR="00BE418D" w:rsidRDefault="00D1010D">
      <w:pPr>
        <w:pStyle w:val="ProductList-Offering1SubSection"/>
        <w:outlineLvl w:val="3"/>
      </w:pPr>
      <w:bookmarkStart w:id="305" w:name="_Sec875"/>
      <w:r>
        <w:t>1. Διαθεσιμότητα Προγράμματος</w:t>
      </w:r>
      <w:bookmarkEnd w:id="305"/>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w:t>
            </w:r>
            <w:r>
              <w:rPr>
                <w:color w:val="FFFFFF"/>
              </w:rPr>
              <w:t>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w:instrText>
            </w:r>
            <w:r>
              <w:instrText xml:space="preserve">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w:instrText>
            </w:r>
            <w:r>
              <w:instrText xml:space="preserve">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w:instrText>
            </w:r>
            <w:r>
              <w:instrText xml:space="preserve">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BE418D">
      <w:pPr>
        <w:pStyle w:val="ProductList-Body"/>
      </w:pPr>
    </w:p>
    <w:p w:rsidR="00BE418D" w:rsidRDefault="00D1010D">
      <w:pPr>
        <w:pStyle w:val="ProductList-Offering1SubSection"/>
        <w:outlineLvl w:val="3"/>
      </w:pPr>
      <w:bookmarkStart w:id="306" w:name="_Sec876"/>
      <w:r>
        <w:t>2. Προϋποθέσεις Προϊόντος</w:t>
      </w:r>
      <w:bookmarkEnd w:id="306"/>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07" w:name="_Sec877"/>
      <w:r>
        <w:t>Office 365 Delve Analytics</w:t>
      </w:r>
      <w:bookmarkEnd w:id="307"/>
      <w:r>
        <w:fldChar w:fldCharType="begin"/>
      </w:r>
      <w:r>
        <w:instrText xml:space="preserve"> TC</w:instrText>
      </w:r>
      <w:r>
        <w:instrText xml:space="preserve"> "</w:instrText>
      </w:r>
      <w:bookmarkStart w:id="308" w:name="_Toc439057110"/>
      <w:r>
        <w:instrText>Office 365 Delve Analytics</w:instrText>
      </w:r>
      <w:bookmarkEnd w:id="308"/>
      <w:r>
        <w:instrText>" \l 3</w:instrText>
      </w:r>
      <w:r>
        <w:fldChar w:fldCharType="end"/>
      </w:r>
    </w:p>
    <w:p w:rsidR="00BE418D" w:rsidRDefault="00D1010D">
      <w:pPr>
        <w:pStyle w:val="ProductList-Offering1SubSection"/>
        <w:outlineLvl w:val="3"/>
      </w:pPr>
      <w:bookmarkStart w:id="309" w:name="_Sec878"/>
      <w:r>
        <w:t>1. Διαθεσιμότητα Προγράμματος</w:t>
      </w:r>
      <w:bookmarkEnd w:id="309"/>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10" w:name="_Sec879"/>
      <w:r>
        <w:t>2. Προϋποθέσεις Προϊόντος</w:t>
      </w:r>
      <w:bookmarkEnd w:id="310"/>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w:instrText>
            </w:r>
            <w:r>
              <w:instrText xml:space="preserve">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w:instrText>
            </w:r>
            <w:r>
              <w:instrText xml:space="preserve">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w:instrText>
            </w:r>
            <w:r>
              <w:instrText xml:space="preserve">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11" w:name="_Sec880"/>
      <w:r>
        <w:t xml:space="preserve">Προηγμένο eDiscovery για το </w:t>
      </w:r>
      <w:r>
        <w:t>Office 365</w:t>
      </w:r>
      <w:bookmarkEnd w:id="311"/>
      <w:r>
        <w:fldChar w:fldCharType="begin"/>
      </w:r>
      <w:r>
        <w:instrText xml:space="preserve"> TC "</w:instrText>
      </w:r>
      <w:bookmarkStart w:id="312" w:name="_Toc439057111"/>
      <w:r>
        <w:instrText>Προηγμένο eDiscovery για το Office 365</w:instrText>
      </w:r>
      <w:bookmarkEnd w:id="312"/>
      <w:r>
        <w:instrText>" \l 3</w:instrText>
      </w:r>
      <w:r>
        <w:fldChar w:fldCharType="end"/>
      </w:r>
    </w:p>
    <w:p w:rsidR="00BE418D" w:rsidRDefault="00D1010D">
      <w:pPr>
        <w:pStyle w:val="ProductList-Offering1SubSection"/>
        <w:outlineLvl w:val="3"/>
      </w:pPr>
      <w:bookmarkStart w:id="313" w:name="_Sec881"/>
      <w:r>
        <w:t>1. Διαθεσιμότητα Προγράμματος</w:t>
      </w:r>
      <w:bookmarkEnd w:id="313"/>
    </w:p>
    <w:tbl>
      <w:tblPr>
        <w:tblStyle w:val="PURTable"/>
        <w:tblW w:w="0" w:type="dxa"/>
        <w:tblLook w:val="04A0" w:firstRow="1" w:lastRow="0" w:firstColumn="1" w:lastColumn="0" w:noHBand="0" w:noVBand="1"/>
      </w:tblPr>
      <w:tblGrid>
        <w:gridCol w:w="4440"/>
        <w:gridCol w:w="821"/>
        <w:gridCol w:w="782"/>
        <w:gridCol w:w="796"/>
        <w:gridCol w:w="706"/>
        <w:gridCol w:w="829"/>
        <w:gridCol w:w="822"/>
        <w:gridCol w:w="800"/>
        <w:gridCol w:w="788"/>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14" w:name="_Sec882"/>
      <w:r>
        <w:t>2. Προϋποθέσεις Προϊόντος</w:t>
      </w:r>
      <w:bookmarkEnd w:id="314"/>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w:instrText>
            </w:r>
            <w:r>
              <w:instrText xml:space="preserve">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w:instrText>
            </w:r>
            <w:r>
              <w:instrText xml:space="preserve">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15" w:name="_Sec665"/>
      <w:r>
        <w:t>Exchange Online</w:t>
      </w:r>
      <w:bookmarkEnd w:id="315"/>
      <w:r>
        <w:fldChar w:fldCharType="begin"/>
      </w:r>
      <w:r>
        <w:instrText xml:space="preserve"> TC "</w:instrText>
      </w:r>
      <w:bookmarkStart w:id="316" w:name="_Toc439057112"/>
      <w:r>
        <w:instrText xml:space="preserve">Exchange </w:instrText>
      </w:r>
      <w:r>
        <w:instrText>Online</w:instrText>
      </w:r>
      <w:bookmarkEnd w:id="316"/>
      <w:r>
        <w:instrText>" \l 3</w:instrText>
      </w:r>
      <w:r>
        <w:fldChar w:fldCharType="end"/>
      </w:r>
    </w:p>
    <w:p w:rsidR="00BE418D" w:rsidRDefault="00D1010D">
      <w:pPr>
        <w:pStyle w:val="ProductList-Offering1SubSection"/>
        <w:outlineLvl w:val="3"/>
      </w:pPr>
      <w:bookmarkStart w:id="317" w:name="_Sec721"/>
      <w:r>
        <w:t>1. Διαθεσιμότητα Προγράμματος</w:t>
      </w:r>
      <w:bookmarkEnd w:id="317"/>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w:instrText>
            </w:r>
            <w:r>
              <w:instrText xml:space="preserve">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w:instrText>
            </w:r>
            <w:r>
              <w:instrText xml:space="preserve">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w:instrText>
            </w:r>
            <w:r>
              <w:instrText xml:space="preserve">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w:instrText>
            </w:r>
            <w:r>
              <w:instrText xml:space="preserve">\t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Υπηρεσία Εισαγωγής για Office 365</w:t>
            </w:r>
            <w:r>
              <w:fldChar w:fldCharType="begin"/>
            </w:r>
            <w:r>
              <w:instrText xml:space="preserve"> XE "Υπηρεσία Εισαγωγής </w:instrText>
            </w:r>
            <w:r>
              <w:instrText xml:space="preserve">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18" w:name="_Sec776"/>
      <w:r>
        <w:t>2. Προϋποθέσεις Προϊόντος</w:t>
      </w:r>
      <w:bookmarkEnd w:id="318"/>
    </w:p>
    <w:tbl>
      <w:tblPr>
        <w:tblStyle w:val="PURTable"/>
        <w:tblW w:w="0" w:type="dxa"/>
        <w:tblLook w:val="04A0" w:firstRow="1" w:lastRow="0" w:firstColumn="1" w:lastColumn="0" w:noHBand="0" w:noVBand="1"/>
      </w:tblPr>
      <w:tblGrid>
        <w:gridCol w:w="3598"/>
        <w:gridCol w:w="3585"/>
        <w:gridCol w:w="3607"/>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 xml:space="preserve">Όροι </w:t>
            </w:r>
            <w:r>
              <w:rPr>
                <w:color w:val="0563C1"/>
              </w:rPr>
              <w:t>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 (εκτός από Encryption)</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w:instrText>
            </w:r>
            <w:r>
              <w:instrText xml:space="preserve">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0">
              <w:r>
                <w:rPr>
                  <w:color w:val="00467F"/>
                  <w:u w:val="single"/>
                </w:rPr>
                <w:t>Κατάλογος Προϊόντων - Μάρτιος 2014</w:t>
              </w:r>
            </w:hyperlink>
            <w:r>
              <w:t>(Exchan</w:t>
            </w:r>
            <w:r>
              <w:t>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w:instrText>
            </w:r>
            <w:r>
              <w:instrText xml:space="preserve">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w:instrText>
            </w:r>
            <w:r>
              <w:instrText xml:space="preserve">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Αρχειοθέτηση Exchange Online για Exchange Server</w:t>
      </w:r>
    </w:p>
    <w:p w:rsidR="00BE418D" w:rsidRDefault="00D1010D">
      <w:pPr>
        <w:pStyle w:val="ProductList-Body"/>
      </w:pPr>
      <w:r>
        <w:t>Το Exchange Online Archiving for Exchange Server είναι μια μεταγενέστερη Υπηρεσία Online του Exchange Hosted</w:t>
      </w:r>
      <w:r>
        <w:t xml:space="preserve"> Archive</w:t>
      </w:r>
      <w:r>
        <w:fldChar w:fldCharType="begin"/>
      </w:r>
      <w:r>
        <w:instrText xml:space="preserve"> XE "Exchange Hosted Archive" </w:instrText>
      </w:r>
      <w:r>
        <w:fldChar w:fldCharType="end"/>
      </w:r>
      <w:r>
        <w:t>.</w:t>
      </w:r>
    </w:p>
    <w:p w:rsidR="00BE418D" w:rsidRDefault="00BE418D">
      <w:pPr>
        <w:pStyle w:val="ProductList-Body"/>
      </w:pPr>
    </w:p>
    <w:p w:rsidR="00BE418D" w:rsidRDefault="00D1010D">
      <w:pPr>
        <w:pStyle w:val="ProductList-ClauseHeading"/>
        <w:outlineLvl w:val="4"/>
      </w:pPr>
      <w:r>
        <w:t>2.2 Αρχειοθέτηση Exchange Online για Exchange Server Α</w:t>
      </w:r>
    </w:p>
    <w:p w:rsidR="00BE418D" w:rsidRDefault="00D1010D">
      <w:pPr>
        <w:pStyle w:val="ProductList-Body"/>
      </w:pPr>
      <w:r>
        <w:t>Τα Ακαδημαϊκά Ιδρύματα με Enrollment for Education Solutions και Σύμβαση Open Value Subscription για Education Solutions, με άδεια χρήσης για Οικογένεια Προϊό</w:t>
      </w:r>
      <w:r>
        <w:t>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w:t>
      </w:r>
      <w:r>
        <w:t xml:space="preserve"> καλύπτονται από το πλήθος Ολικής Κάλυψης Οργανισμού και το πλήθος Μαθητών/Φοιτητών. </w:t>
      </w:r>
    </w:p>
    <w:p w:rsidR="00BE418D" w:rsidRDefault="00BE418D">
      <w:pPr>
        <w:pStyle w:val="ProductList-Body"/>
      </w:pPr>
    </w:p>
    <w:p w:rsidR="00BE418D" w:rsidRDefault="00D1010D">
      <w:pPr>
        <w:pStyle w:val="ProductList-ClauseHeading"/>
        <w:outlineLvl w:val="4"/>
      </w:pPr>
      <w:r>
        <w:t>2.3 Exchange Online Protection</w:t>
      </w:r>
    </w:p>
    <w:p w:rsidR="00BE418D" w:rsidRDefault="00D1010D">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w:t>
      </w:r>
      <w:r>
        <w:t>έα (ή υποτομέα) που καλύπτεται.</w:t>
      </w:r>
    </w:p>
    <w:p w:rsidR="00BE418D" w:rsidRDefault="00BE418D">
      <w:pPr>
        <w:pStyle w:val="ProductList-Body"/>
      </w:pPr>
    </w:p>
    <w:p w:rsidR="00BE418D" w:rsidRDefault="00D1010D">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w:t>
      </w:r>
      <w:r>
        <w:t xml:space="preserve">ίες. </w:t>
      </w:r>
    </w:p>
    <w:p w:rsidR="00BE418D" w:rsidRDefault="00BE418D">
      <w:pPr>
        <w:pStyle w:val="ProductList-Body"/>
      </w:pPr>
    </w:p>
    <w:p w:rsidR="00BE418D" w:rsidRDefault="00D1010D">
      <w:pPr>
        <w:pStyle w:val="ProductList-ClauseHeading"/>
        <w:outlineLvl w:val="4"/>
      </w:pPr>
      <w:r>
        <w:t>2.4 Προαπαιτούμενο: Άδειες SL Προσθέτου Χρήστη</w:t>
      </w:r>
    </w:p>
    <w:p w:rsidR="00BE418D" w:rsidRDefault="00D1010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w:t>
            </w:r>
            <w:r>
              <w:rPr>
                <w:sz w:val="14"/>
              </w:rPr>
              <w:t xml:space="preserve">/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19" w:name="_Sec666"/>
      <w:r>
        <w:t>OneDrive για επιχειρήσεις</w:t>
      </w:r>
      <w:bookmarkEnd w:id="319"/>
      <w:r>
        <w:fldChar w:fldCharType="begin"/>
      </w:r>
      <w:r>
        <w:instrText xml:space="preserve"> TC "</w:instrText>
      </w:r>
      <w:bookmarkStart w:id="320" w:name="_Toc439057113"/>
      <w:r>
        <w:instrText>OneDrive για επιχειρήσεις</w:instrText>
      </w:r>
      <w:bookmarkEnd w:id="320"/>
      <w:r>
        <w:instrText>" \l 3</w:instrText>
      </w:r>
      <w:r>
        <w:fldChar w:fldCharType="end"/>
      </w:r>
    </w:p>
    <w:p w:rsidR="00BE418D" w:rsidRDefault="00D1010D">
      <w:pPr>
        <w:pStyle w:val="ProductList-Offering1SubSection"/>
        <w:outlineLvl w:val="3"/>
      </w:pPr>
      <w:bookmarkStart w:id="321" w:name="_Sec722"/>
      <w:r>
        <w:t>1. Διαθεσιμότητα Προγράμματος</w:t>
      </w:r>
      <w:bookmarkEnd w:id="321"/>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w:instrText>
            </w:r>
            <w:r>
              <w:instrText xml:space="preserve">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w:instrText>
            </w:r>
            <w:r>
              <w:instrText xml:space="preserve">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w:instrText>
            </w:r>
            <w:r>
              <w:instrText xml:space="preserve">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w:instrText>
            </w:r>
            <w:r>
              <w:instrText xml:space="preserve">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none" w:sz="4" w:space="0" w:color="BFBFBF"/>
              <w:left w:val="none" w:sz="4" w:space="0" w:color="6E6E6E"/>
              <w:bottom w:val="none" w:sz="4" w:space="0" w:color="BFBFBF"/>
              <w:right w:val="none" w:sz="4" w:space="0" w:color="6E6E6E"/>
            </w:tcBorders>
          </w:tcPr>
          <w:p w:rsidR="00BE418D" w:rsidRDefault="00D1010D">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22" w:name="_Sec777"/>
      <w:r>
        <w:t>2. Προϋποθέσεις Προϊόντος</w:t>
      </w:r>
      <w:bookmarkEnd w:id="322"/>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w:instrText>
            </w:r>
            <w:r>
              <w:instrText xml:space="preserve">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23" w:name="_Sec667"/>
      <w:r>
        <w:t>Project Online</w:t>
      </w:r>
      <w:bookmarkEnd w:id="323"/>
      <w:r>
        <w:fldChar w:fldCharType="begin"/>
      </w:r>
      <w:r>
        <w:instrText xml:space="preserve"> TC "</w:instrText>
      </w:r>
      <w:bookmarkStart w:id="324" w:name="_Toc439057114"/>
      <w:r>
        <w:instrText>Project Online</w:instrText>
      </w:r>
      <w:bookmarkEnd w:id="324"/>
      <w:r>
        <w:instrText>" \l 3</w:instrText>
      </w:r>
      <w:r>
        <w:fldChar w:fldCharType="end"/>
      </w:r>
    </w:p>
    <w:p w:rsidR="00BE418D" w:rsidRDefault="00D1010D">
      <w:pPr>
        <w:pStyle w:val="ProductList-Offering1SubSection"/>
        <w:outlineLvl w:val="3"/>
      </w:pPr>
      <w:bookmarkStart w:id="325" w:name="_Sec723"/>
      <w:r>
        <w:t>1. Διαθεσιμότητα Προγράμματος</w:t>
      </w:r>
      <w:bookmarkEnd w:id="325"/>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Project Lite</w:t>
            </w:r>
            <w:r>
              <w:fldChar w:fldCharType="begin"/>
            </w:r>
            <w:r>
              <w:instrText xml:space="preserve"> XE "</w:instrText>
            </w:r>
            <w:r>
              <w:instrText xml:space="preserve">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26" w:name="_Sec778"/>
      <w:r>
        <w:t xml:space="preserve">2. </w:t>
      </w:r>
      <w:r>
        <w:t>Προϋποθέσεις Προϊόντος</w:t>
      </w:r>
      <w:bookmarkEnd w:id="326"/>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w:instrText>
            </w:r>
            <w:r>
              <w:instrText xml:space="preserve">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w:t>
            </w:r>
            <w:r>
              <w:rPr>
                <w:color w:val="0563C1"/>
              </w:rPr>
              <w:t>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w:instrText>
            </w:r>
            <w:r>
              <w:instrText xml:space="preserve">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w:instrText>
            </w:r>
            <w:r>
              <w:instrText xml:space="preserve">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27" w:name="_Sec668"/>
      <w:r>
        <w:t>SharePoint Online</w:t>
      </w:r>
      <w:bookmarkEnd w:id="327"/>
      <w:r>
        <w:fldChar w:fldCharType="begin"/>
      </w:r>
      <w:r>
        <w:instrText xml:space="preserve"> TC "</w:instrText>
      </w:r>
      <w:bookmarkStart w:id="328" w:name="_Toc439057115"/>
      <w:r>
        <w:instrText>SharePoint Online</w:instrText>
      </w:r>
      <w:bookmarkEnd w:id="328"/>
      <w:r>
        <w:instrText>" \l 3</w:instrText>
      </w:r>
      <w:r>
        <w:fldChar w:fldCharType="end"/>
      </w:r>
    </w:p>
    <w:p w:rsidR="00BE418D" w:rsidRDefault="00D1010D">
      <w:pPr>
        <w:pStyle w:val="ProductList-Offering1SubSection"/>
        <w:outlineLvl w:val="3"/>
      </w:pPr>
      <w:bookmarkStart w:id="329" w:name="_Sec724"/>
      <w:r>
        <w:t>1. Διαθεσιμότητα Προγράμματος</w:t>
      </w:r>
      <w:bookmarkEnd w:id="329"/>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w:instrText>
            </w:r>
            <w:r>
              <w:instrText xml:space="preserve">\t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w:instrText>
            </w:r>
            <w:r>
              <w:instrText xml:space="preserve">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single" w:sz="6" w:space="0" w:color="FFFFFF"/>
              <w:right w:val="none" w:sz="4" w:space="0" w:color="6E6E6E"/>
            </w:tcBorders>
          </w:tcPr>
          <w:p w:rsidR="00BE418D" w:rsidRDefault="00D1010D">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single" w:sz="6" w:space="0" w:color="FFFFFF"/>
              <w:left w:val="none" w:sz="4" w:space="0" w:color="6E6E6E"/>
              <w:bottom w:val="single" w:sz="6" w:space="0" w:color="FFFFFF"/>
              <w:right w:val="none" w:sz="4" w:space="0" w:color="6E6E6E"/>
            </w:tcBorders>
          </w:tcPr>
          <w:p w:rsidR="00BE418D" w:rsidRDefault="00D1010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single" w:sz="6" w:space="0" w:color="FFFFFF"/>
              <w:left w:val="none" w:sz="4" w:space="0" w:color="6E6E6E"/>
              <w:bottom w:val="single" w:sz="6" w:space="0" w:color="FFFFFF"/>
              <w:right w:val="none" w:sz="4" w:space="0" w:color="6E6E6E"/>
            </w:tcBorders>
          </w:tcPr>
          <w:p w:rsidR="00BE418D" w:rsidRDefault="00D1010D">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w:instrText>
            </w:r>
            <w:r>
              <w:instrText xml:space="preserve">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w:instrText>
            </w:r>
            <w:r>
              <w:instrText xml:space="preserve">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330" w:name="_Sec779"/>
      <w:r>
        <w:t>2. Προϋποθέσεις Προϊόντος</w:t>
      </w:r>
      <w:bookmarkEnd w:id="330"/>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w:instrText>
            </w:r>
            <w:r>
              <w:instrText xml:space="preserve">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w:t>
            </w:r>
            <w:r>
              <w:rPr>
                <w:color w:val="404040"/>
              </w:rPr>
              <w:t>τητές: Δ/Υ</w:t>
            </w:r>
          </w:p>
        </w:tc>
      </w:tr>
    </w:tbl>
    <w:p w:rsidR="00BE418D" w:rsidRDefault="00BE418D">
      <w:pPr>
        <w:pStyle w:val="ProductList-Body"/>
      </w:pPr>
    </w:p>
    <w:p w:rsidR="00BE418D" w:rsidRDefault="00D1010D">
      <w:pPr>
        <w:pStyle w:val="ProductList-ClauseHeading"/>
        <w:outlineLvl w:val="4"/>
      </w:pPr>
      <w:r>
        <w:t>2.1 Προαπαιτούμενο: Άδειες SL Προσθέτου Χρήστη</w:t>
      </w:r>
    </w:p>
    <w:p w:rsidR="00BE418D" w:rsidRDefault="00D1010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BE418D" w:rsidRDefault="00BE418D">
      <w:pPr>
        <w:pStyle w:val="ProductList-Body"/>
      </w:pPr>
    </w:p>
    <w:p w:rsidR="00BE418D" w:rsidRDefault="00D1010D">
      <w:pPr>
        <w:pStyle w:val="ProductList-ClauseHeading"/>
        <w:outlineLvl w:val="4"/>
      </w:pPr>
      <w:r>
        <w:t xml:space="preserve">2.2 Εξαργύρωση Αριθμού-Κλειδιού Προγράμματος </w:t>
      </w:r>
      <w:r>
        <w:t>SharePoint Online 1 με Yammer και Προγράμματος SharePoint Online 2 με Yammer</w:t>
      </w:r>
    </w:p>
    <w:p w:rsidR="00BE418D" w:rsidRDefault="00D1010D">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w:t>
      </w:r>
      <w:r>
        <w:t>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w:t>
              </w:r>
              <w:r>
                <w:rPr>
                  <w:color w:val="00467F"/>
                  <w:sz w:val="14"/>
                  <w:u w:val="single"/>
                </w:rPr>
                <w:t>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57116"/>
      <w:r>
        <w:instrText>Skype for Business Online</w:instrText>
      </w:r>
      <w:bookmarkEnd w:id="332"/>
      <w:r>
        <w:instrText>" \l 3</w:instrText>
      </w:r>
      <w:r>
        <w:fldChar w:fldCharType="end"/>
      </w:r>
    </w:p>
    <w:p w:rsidR="00BE418D" w:rsidRDefault="00D1010D">
      <w:pPr>
        <w:pStyle w:val="ProductList-Offering1SubSection"/>
        <w:outlineLvl w:val="3"/>
      </w:pPr>
      <w:bookmarkStart w:id="333" w:name="_Sec725"/>
      <w:r>
        <w:t>1. Διαθεσιμότητα Προγράμματος</w:t>
      </w:r>
      <w:bookmarkEnd w:id="333"/>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w:instrText>
            </w:r>
            <w:r>
              <w:instrText xml:space="preserve">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none" w:sz="4" w:space="0" w:color="BFBFBF"/>
              <w:left w:val="none" w:sz="4" w:space="0" w:color="6E6E6E"/>
              <w:bottom w:val="dashed" w:sz="4" w:space="0" w:color="BFBFBF"/>
              <w:right w:val="none" w:sz="4" w:space="0" w:color="6E6E6E"/>
            </w:tcBorders>
          </w:tcPr>
          <w:p w:rsidR="00BE418D" w:rsidRDefault="00D1010D">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w:t>
            </w:r>
            <w:r>
              <w:t>L)</w:t>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none" w:sz="4" w:space="0" w:color="BFBFBF"/>
              <w:left w:val="none" w:sz="4" w:space="0" w:color="6E6E6E"/>
              <w:bottom w:val="dashed" w:sz="4" w:space="0" w:color="BFBFBF"/>
              <w:right w:val="none" w:sz="4" w:space="0" w:color="6E6E6E"/>
            </w:tcBorders>
          </w:tcPr>
          <w:p w:rsidR="00BE418D" w:rsidRDefault="00D1010D">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34" w:name="_Sec780"/>
      <w:r>
        <w:t>2. Προϋποθέσεις Προϊόντος</w:t>
      </w:r>
      <w:bookmarkEnd w:id="334"/>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w:instrText>
            </w:r>
            <w:r>
              <w:instrText xml:space="preserve">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w:instrText>
            </w:r>
            <w:r>
              <w:instrText xml:space="preserve">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"Καταλληλότητα για Παρατεταμένη Διάρκεια: Υπηρ</w:instrText>
            </w:r>
            <w:r>
              <w:instrText xml:space="preserve">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w:instrText>
            </w:r>
            <w:r>
              <w:instrText xml:space="preserve">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Lync for Mac 2011</w:t>
      </w:r>
    </w:p>
    <w:p w:rsidR="00BE418D" w:rsidRDefault="00D1010D">
      <w:pPr>
        <w:pStyle w:val="ProductList-Body"/>
      </w:pPr>
      <w:r>
        <w:t>Για τα Προγράμματα Skype for Business Online 1 και 2 απαιτείται η ξεχωριστή αγορά και εγκατάσταση του Skype for Business 2015 (ή του Lync f</w:t>
      </w:r>
      <w:r>
        <w:t>or Mac 2011</w:t>
      </w:r>
      <w:r>
        <w:fldChar w:fldCharType="begin"/>
      </w:r>
      <w:r>
        <w:instrText xml:space="preserve"> XE "Lync for Mac 2011" </w:instrText>
      </w:r>
      <w:r>
        <w:fldChar w:fldCharType="end"/>
      </w:r>
      <w:r>
        <w:t>)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w:t>
      </w:r>
      <w:r>
        <w:t xml:space="preserve">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w:t>
      </w:r>
      <w:r>
        <w:t xml:space="preserve">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w:instrText>
      </w:r>
      <w:r>
        <w:instrText xml:space="preserve">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w:t>
      </w:r>
      <w:r>
        <w:t xml:space="preserve"> Skype for Business Basic 2015 για τους τελικούς χρήστες τους με Windows.</w:t>
      </w:r>
    </w:p>
    <w:p w:rsidR="00BE418D" w:rsidRDefault="00BE418D">
      <w:pPr>
        <w:pStyle w:val="ProductList-Body"/>
      </w:pPr>
    </w:p>
    <w:p w:rsidR="00BE418D" w:rsidRDefault="00D1010D">
      <w:pPr>
        <w:pStyle w:val="ProductList-ClauseHeading"/>
        <w:outlineLvl w:val="4"/>
      </w:pPr>
      <w:r>
        <w:t>2.2 Προαπαιτούμενο: Άδειες SL Προσθέτου Χρήστη</w:t>
      </w:r>
    </w:p>
    <w:p w:rsidR="00BE418D" w:rsidRDefault="00D1010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w:t>
      </w:r>
      <w:r>
        <w:t>με τα Πρόσθετα.</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GroupHeading"/>
        <w:outlineLvl w:val="1"/>
      </w:pPr>
      <w:bookmarkStart w:id="335" w:name="_Sec635"/>
      <w:r>
        <w:t>Άλλες Υπηρεσίες Online</w:t>
      </w:r>
      <w:bookmarkEnd w:id="335"/>
      <w:r>
        <w:fldChar w:fldCharType="begin"/>
      </w:r>
      <w:r>
        <w:instrText xml:space="preserve"> TC "</w:instrText>
      </w:r>
      <w:bookmarkStart w:id="336" w:name="_Toc439057117"/>
      <w:r>
        <w:instrText>Άλλες Υπηρεσίες Online</w:instrText>
      </w:r>
      <w:bookmarkEnd w:id="336"/>
      <w:r>
        <w:instrText>" \l 2</w:instrText>
      </w:r>
      <w:r>
        <w:fldChar w:fldCharType="end"/>
      </w:r>
    </w:p>
    <w:p w:rsidR="00BE418D" w:rsidRDefault="00D1010D">
      <w:pPr>
        <w:pStyle w:val="ProductList-Offering2HeadingNoBorder"/>
        <w:outlineLvl w:val="2"/>
      </w:pPr>
      <w:bookmarkStart w:id="337" w:name="_Sec670"/>
      <w:r>
        <w:t>Χάρτες Bing</w:t>
      </w:r>
      <w:bookmarkEnd w:id="337"/>
      <w:r>
        <w:fldChar w:fldCharType="begin"/>
      </w:r>
      <w:r>
        <w:instrText xml:space="preserve"> TC "</w:instrText>
      </w:r>
      <w:bookmarkStart w:id="338" w:name="_Toc439057118"/>
      <w:r>
        <w:instrText>Χάρτες Bing</w:instrText>
      </w:r>
      <w:bookmarkEnd w:id="338"/>
      <w:r>
        <w:instrText>" \l 3</w:instrText>
      </w:r>
      <w:r>
        <w:fldChar w:fldCharType="end"/>
      </w:r>
    </w:p>
    <w:p w:rsidR="00BE418D" w:rsidRDefault="00D1010D">
      <w:pPr>
        <w:pStyle w:val="ProductList-Offering1SubSection"/>
        <w:outlineLvl w:val="3"/>
      </w:pPr>
      <w:bookmarkStart w:id="339" w:name="_Sec726"/>
      <w:r>
        <w:t xml:space="preserve">1. </w:t>
      </w:r>
      <w:r>
        <w:t>Διαθεσιμότητα Προγράμματος</w:t>
      </w:r>
      <w:bookmarkEnd w:id="339"/>
    </w:p>
    <w:tbl>
      <w:tblPr>
        <w:tblStyle w:val="PURTable"/>
        <w:tblW w:w="0" w:type="dxa"/>
        <w:tblLook w:val="04A0" w:firstRow="1" w:lastRow="0" w:firstColumn="1" w:lastColumn="0" w:noHBand="0" w:noVBand="1"/>
      </w:tblPr>
      <w:tblGrid>
        <w:gridCol w:w="4446"/>
        <w:gridCol w:w="821"/>
        <w:gridCol w:w="780"/>
        <w:gridCol w:w="795"/>
        <w:gridCol w:w="706"/>
        <w:gridCol w:w="828"/>
        <w:gridCol w:w="821"/>
        <w:gridCol w:w="800"/>
        <w:gridCol w:w="787"/>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w:instrText>
            </w:r>
            <w:r>
              <w:instrText xml:space="preserve">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w:instrText>
            </w:r>
            <w:r>
              <w:instrText xml:space="preserve">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w:instrText>
            </w:r>
            <w:r>
              <w:instrText xml:space="preserve">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w:instrText>
            </w:r>
            <w:r>
              <w:instrText xml:space="preserve">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w:instrText>
            </w:r>
            <w:r>
              <w:instrText xml:space="preserve">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w:t>
            </w:r>
            <w:r>
              <w:rPr>
                <w:color w:val="000000"/>
              </w:rPr>
              <w:t>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40" w:name="_Sec781"/>
      <w:r>
        <w:t>2. Προϋποθέσεις Προϊόντος</w:t>
      </w:r>
      <w:bookmarkEnd w:id="340"/>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w:t>
            </w:r>
            <w:r>
              <w:rPr>
                <w:color w:val="404040"/>
              </w:rPr>
              <w:t>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Χρεώσιμες Συναλλαγές</w:t>
      </w:r>
    </w:p>
    <w:p w:rsidR="00BE418D" w:rsidRDefault="00D1010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w:t>
      </w:r>
      <w:r>
        <w:t>γραφής, όλες οι Χρεώσιμες Συναλλαγές που έχουν αγοραστεί και δεν έχουν χρησιμοποιηθεί εκπίπτουν.</w:t>
      </w:r>
    </w:p>
    <w:p w:rsidR="00BE418D" w:rsidRDefault="00BE418D">
      <w:pPr>
        <w:pStyle w:val="ProductList-Body"/>
      </w:pPr>
    </w:p>
    <w:p w:rsidR="00BE418D" w:rsidRDefault="00D1010D">
      <w:pPr>
        <w:pStyle w:val="ProductList-ClauseHeading"/>
        <w:outlineLvl w:val="4"/>
      </w:pPr>
      <w:r>
        <w:t>2.2 SL Προσθέτου Platinum για Χάρτες Bing</w:t>
      </w:r>
    </w:p>
    <w:p w:rsidR="00BE418D" w:rsidRDefault="00D1010D">
      <w:pPr>
        <w:pStyle w:val="ProductList-Body"/>
      </w:pPr>
      <w:r>
        <w:t>Η Άδεια SL Προσθέτου Platinum για Χάρτες Bing αγοράζεται μόνο μία φορά ανά πράξη εγγραφής και έχει ανώτατο όριο χρήσ</w:t>
      </w:r>
      <w:r>
        <w:t>ης 400 εκατομμύρια Χρεώσιμες Συναλλαγές ανά έτος. Οι Πελάτες οι οποίοι υπερβαίνουν το όριο πρέπει να αγοράζουν επιπλέον Χρεώσιμες Συναλλαγές.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41" w:name="_Sec672"/>
      <w:r>
        <w:t>Microsoft Learning</w:t>
      </w:r>
      <w:bookmarkEnd w:id="341"/>
      <w:r>
        <w:fldChar w:fldCharType="begin"/>
      </w:r>
      <w:r>
        <w:instrText xml:space="preserve"> TC "</w:instrText>
      </w:r>
      <w:bookmarkStart w:id="342" w:name="_Toc439057119"/>
      <w:r>
        <w:instrText>Microsoft Learning</w:instrText>
      </w:r>
      <w:bookmarkEnd w:id="342"/>
      <w:r>
        <w:instrText>" \l 3</w:instrText>
      </w:r>
      <w:r>
        <w:fldChar w:fldCharType="end"/>
      </w:r>
    </w:p>
    <w:p w:rsidR="00BE418D" w:rsidRDefault="00D1010D">
      <w:pPr>
        <w:pStyle w:val="ProductList-Offering1SubSection"/>
        <w:outlineLvl w:val="3"/>
      </w:pPr>
      <w:bookmarkStart w:id="343" w:name="_Sec728"/>
      <w:r>
        <w:t>1. Διαθεσιμότητα Προγράμματος</w:t>
      </w:r>
      <w:bookmarkEnd w:id="343"/>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w:instrText>
            </w:r>
            <w:r>
              <w:instrText xml:space="preserve">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w:instrText>
            </w:r>
            <w:r>
              <w:instrText xml:space="preserve">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w:instrText>
            </w:r>
            <w:r>
              <w:instrText xml:space="preserve">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dashed" w:sz="4" w:space="0" w:color="BFBFBF"/>
              <w:right w:val="none" w:sz="4" w:space="0" w:color="6E6E6E"/>
            </w:tcBorders>
          </w:tcPr>
          <w:p w:rsidR="00BE418D" w:rsidRDefault="00D1010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E418D" w:rsidRDefault="00D1010D">
      <w:pPr>
        <w:pStyle w:val="ProductList-Offering1SubSection"/>
        <w:outlineLvl w:val="3"/>
      </w:pPr>
      <w:bookmarkStart w:id="344" w:name="_Sec783"/>
      <w:r>
        <w:t>2. Προϋποθέσεις Προϊόντος</w:t>
      </w:r>
      <w:bookmarkEnd w:id="344"/>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Κουπόνια</w:t>
      </w:r>
    </w:p>
    <w:p w:rsidR="00BE418D" w:rsidRDefault="00D1010D">
      <w:pPr>
        <w:pStyle w:val="ProductList-Body"/>
      </w:pPr>
      <w:r>
        <w:t xml:space="preserve">Τα κουπόνια παρέχονται με την αγορά και λήγουν 12 μήνες από την ημερομηνία αγοράς. </w:t>
      </w:r>
    </w:p>
    <w:p w:rsidR="00BE418D" w:rsidRDefault="00BE418D">
      <w:pPr>
        <w:pStyle w:val="ProductList-Body"/>
      </w:pPr>
    </w:p>
    <w:p w:rsidR="00BE418D" w:rsidRDefault="00D1010D">
      <w:pPr>
        <w:pStyle w:val="ProductList-ClauseHeading"/>
        <w:outlineLvl w:val="4"/>
      </w:pPr>
      <w:r>
        <w:t xml:space="preserve">2.2 Άδεια Χρήσης Τοποθεσίας Εξέτασης Πιστοποίησης </w:t>
      </w:r>
      <w:r>
        <w:t>Microsoft Office Specialist (MOS) Microsoft Technology Associate (MTA) και Microsoft Certification Educator</w:t>
      </w:r>
    </w:p>
    <w:p w:rsidR="00BE418D" w:rsidRDefault="00D1010D">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w:instrText>
      </w:r>
      <w:r>
        <w:instrText xml:space="preserve">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w:t>
      </w:r>
      <w:r>
        <w:t>ποθεσίας θα λήξει 12 μήνες μετά την ημερομηνία αγοράς. Τυχόν εξετάσεις πιστοποίησης που δεν έχουν χρησιμοποιηθεί θα εκπέσουν.</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w:t>
              </w:r>
              <w:r>
                <w:rPr>
                  <w:color w:val="00467F"/>
                  <w:sz w:val="14"/>
                  <w:u w:val="single"/>
                </w:rPr>
                <w:t>ήριο</w:t>
              </w:r>
            </w:hyperlink>
          </w:p>
        </w:tc>
      </w:tr>
    </w:tbl>
    <w:p w:rsidR="00BE418D" w:rsidRDefault="00BE418D">
      <w:pPr>
        <w:pStyle w:val="ProductList-Body"/>
      </w:pPr>
    </w:p>
    <w:p w:rsidR="00BE418D" w:rsidRDefault="00D1010D">
      <w:pPr>
        <w:pStyle w:val="ProductList-Offering2HeadingNoBorder"/>
        <w:outlineLvl w:val="2"/>
      </w:pPr>
      <w:bookmarkStart w:id="345" w:name="_Sec673"/>
      <w:r>
        <w:t>Microsoft Translator</w:t>
      </w:r>
      <w:bookmarkEnd w:id="345"/>
      <w:r>
        <w:fldChar w:fldCharType="begin"/>
      </w:r>
      <w:r>
        <w:instrText xml:space="preserve"> TC "</w:instrText>
      </w:r>
      <w:bookmarkStart w:id="346" w:name="_Toc439057120"/>
      <w:r>
        <w:instrText>Microsoft Translator</w:instrText>
      </w:r>
      <w:bookmarkEnd w:id="346"/>
      <w:r>
        <w:instrText>" \l 3</w:instrText>
      </w:r>
      <w:r>
        <w:fldChar w:fldCharType="end"/>
      </w:r>
    </w:p>
    <w:p w:rsidR="00BE418D" w:rsidRDefault="00D1010D">
      <w:pPr>
        <w:pStyle w:val="ProductList-Offering1SubSection"/>
        <w:outlineLvl w:val="3"/>
      </w:pPr>
      <w:bookmarkStart w:id="347" w:name="_Sec729"/>
      <w:r>
        <w:t>1. Διαθεσιμότητα Προγράμματος</w:t>
      </w:r>
      <w:bookmarkEnd w:id="347"/>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w:instrText>
            </w:r>
            <w:r>
              <w:instrText xml:space="preserve">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w:instrText>
            </w:r>
            <w:r>
              <w:instrText xml:space="preserv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48" w:name="_Sec784"/>
      <w:r>
        <w:t>2. Προϋποθέσεις Προϊόντος</w:t>
      </w:r>
      <w:bookmarkEnd w:id="348"/>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49" w:name="_Sec674"/>
      <w:r>
        <w:t>Power BI Pro</w:t>
      </w:r>
      <w:bookmarkEnd w:id="349"/>
      <w:r>
        <w:fldChar w:fldCharType="begin"/>
      </w:r>
      <w:r>
        <w:instrText xml:space="preserve"> TC "</w:instrText>
      </w:r>
      <w:bookmarkStart w:id="350" w:name="_Toc439057121"/>
      <w:r>
        <w:instrText>Power BI Pro</w:instrText>
      </w:r>
      <w:bookmarkEnd w:id="350"/>
      <w:r>
        <w:instrText>" \l 3</w:instrText>
      </w:r>
      <w:r>
        <w:fldChar w:fldCharType="end"/>
      </w:r>
    </w:p>
    <w:p w:rsidR="00BE418D" w:rsidRDefault="00D1010D">
      <w:pPr>
        <w:pStyle w:val="ProductList-Offering1SubSection"/>
        <w:outlineLvl w:val="3"/>
      </w:pPr>
      <w:bookmarkStart w:id="351" w:name="_Sec730"/>
      <w:r>
        <w:t>1. Διαθεσιμότητα Προγράμματος</w:t>
      </w:r>
      <w:bookmarkEnd w:id="351"/>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dashed" w:sz="4" w:space="0" w:color="BFBFBF"/>
              <w:right w:val="none" w:sz="4" w:space="0" w:color="6E6E6E"/>
            </w:tcBorders>
          </w:tcPr>
          <w:p w:rsidR="00BE418D" w:rsidRDefault="00D1010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5020" w:type="dxa"/>
            <w:tcBorders>
              <w:top w:val="dashed" w:sz="4" w:space="0" w:color="BFBFBF"/>
              <w:left w:val="none" w:sz="4" w:space="0" w:color="6E6E6E"/>
              <w:bottom w:val="none" w:sz="4" w:space="0" w:color="BFBFBF"/>
              <w:right w:val="none" w:sz="4" w:space="0" w:color="6E6E6E"/>
            </w:tcBorders>
          </w:tcPr>
          <w:p w:rsidR="00BE418D" w:rsidRDefault="00D1010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352" w:name="_Sec785"/>
      <w:r>
        <w:t>2. Προϋποθέσεις Προϊόντος</w:t>
      </w:r>
      <w:bookmarkEnd w:id="352"/>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w:t>
            </w:r>
            <w:r>
              <w:rPr>
                <w:color w:val="404040"/>
              </w:rPr>
              <w:t>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w:instrText>
            </w:r>
            <w:r>
              <w:instrText xml:space="preserve"> παραγγελίας αντί μηνιαίως." </w:instrText>
            </w:r>
            <w:r>
              <w:fldChar w:fldCharType="separate"/>
            </w:r>
            <w:r>
              <w:rPr>
                <w:color w:val="0563C1"/>
              </w:rPr>
              <w:t>Κατάλληλη για Προσαρμογή</w:t>
            </w:r>
            <w:r>
              <w:fldChar w:fldCharType="end"/>
            </w:r>
            <w: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53" w:name="_Sec675"/>
      <w:r>
        <w:t>System Cent</w:t>
      </w:r>
      <w:r>
        <w:t>er Endpoint Protection</w:t>
      </w:r>
      <w:bookmarkEnd w:id="353"/>
      <w:r>
        <w:fldChar w:fldCharType="begin"/>
      </w:r>
      <w:r>
        <w:instrText xml:space="preserve"> TC "</w:instrText>
      </w:r>
      <w:bookmarkStart w:id="354" w:name="_Toc439057122"/>
      <w:r>
        <w:instrText>System Center Endpoint Protection</w:instrText>
      </w:r>
      <w:bookmarkEnd w:id="354"/>
      <w:r>
        <w:instrText>" \l 3</w:instrText>
      </w:r>
      <w:r>
        <w:fldChar w:fldCharType="end"/>
      </w:r>
    </w:p>
    <w:p w:rsidR="00BE418D" w:rsidRDefault="00D1010D">
      <w:pPr>
        <w:pStyle w:val="ProductList-Offering1SubSection"/>
        <w:outlineLvl w:val="3"/>
      </w:pPr>
      <w:bookmarkStart w:id="355" w:name="_Sec731"/>
      <w:r>
        <w:t>1. Διαθεσιμότητα Προγράμματος</w:t>
      </w:r>
      <w:bookmarkEnd w:id="355"/>
    </w:p>
    <w:tbl>
      <w:tblPr>
        <w:tblStyle w:val="PURTable"/>
        <w:tblW w:w="0" w:type="dxa"/>
        <w:tblLook w:val="04A0" w:firstRow="1" w:lastRow="0" w:firstColumn="1" w:lastColumn="0" w:noHBand="0" w:noVBand="1"/>
      </w:tblPr>
      <w:tblGrid>
        <w:gridCol w:w="4432"/>
        <w:gridCol w:w="821"/>
        <w:gridCol w:w="781"/>
        <w:gridCol w:w="796"/>
        <w:gridCol w:w="706"/>
        <w:gridCol w:w="829"/>
        <w:gridCol w:w="822"/>
        <w:gridCol w:w="801"/>
        <w:gridCol w:w="796"/>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18D">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BE418D" w:rsidRDefault="00D1010D">
            <w:pPr>
              <w:pStyle w:val="ProductList-TableBody"/>
            </w:pPr>
            <w:r>
              <w:t>System Center 2012 R2 Endpoint Protection</w:t>
            </w:r>
            <w:r>
              <w:fldChar w:fldCharType="begin"/>
            </w:r>
            <w:r>
              <w:instrText xml:space="preserve"> XE "System Center 2012 R2 Endpoint Protec</w:instrText>
            </w:r>
            <w:r>
              <w:instrText xml:space="preserve">tion" </w:instrText>
            </w:r>
            <w:r>
              <w:fldChar w:fldCharType="end"/>
            </w:r>
            <w:r>
              <w:t xml:space="preserve"> (Device και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E418D" w:rsidRDefault="00D1010D">
      <w:pPr>
        <w:pStyle w:val="ProductList-Offering1SubSection"/>
        <w:outlineLvl w:val="3"/>
      </w:pPr>
      <w:bookmarkStart w:id="356" w:name="_Sec786"/>
      <w:r>
        <w:t>2. Προϋποθέσεις Προϊόντος</w:t>
      </w:r>
      <w:bookmarkEnd w:id="356"/>
    </w:p>
    <w:tbl>
      <w:tblPr>
        <w:tblStyle w:val="PURTable"/>
        <w:tblW w:w="0" w:type="dxa"/>
        <w:tblLook w:val="04A0" w:firstRow="1" w:lastRow="0" w:firstColumn="1" w:lastColumn="0" w:noHBand="0" w:noVBand="1"/>
      </w:tblPr>
      <w:tblGrid>
        <w:gridCol w:w="3676"/>
        <w:gridCol w:w="3545"/>
        <w:gridCol w:w="356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w:instrText>
            </w:r>
            <w:r>
              <w:instrText xml:space="preserve">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13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w:t>
            </w:r>
            <w:r>
              <w:rPr>
                <w:color w:val="404040"/>
              </w:rPr>
              <w:t>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pPr>
    </w:p>
    <w:p w:rsidR="00BE418D" w:rsidRDefault="00D1010D">
      <w:pPr>
        <w:pStyle w:val="ProductList-ClauseHeading"/>
        <w:outlineLvl w:val="4"/>
      </w:pPr>
      <w:r>
        <w:t>2.1 Περιορισμοί Χώρας</w:t>
      </w:r>
    </w:p>
    <w:p w:rsidR="00BE418D" w:rsidRDefault="00D1010D">
      <w:pPr>
        <w:pStyle w:val="ProductList-Body"/>
      </w:pPr>
      <w:r>
        <w:t>Ο Πελάτης δεν επιτρέπεται να πραγματοποιήσει λήψη του System Center Endpoint Protection (τρέχουσα διακλάδωση) για χρήση ή διανομή στη Λαϊκή Δημοκρατία της Κίνας.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w:t>
            </w:r>
            <w:r>
              <w:rPr>
                <w:sz w:val="14"/>
              </w:rPr>
              <w:t xml:space="preserve">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2HeadingNoBorder"/>
        <w:outlineLvl w:val="2"/>
      </w:pPr>
      <w:bookmarkStart w:id="357" w:name="_Sec676"/>
      <w:r>
        <w:t>Yammer Enterprise</w:t>
      </w:r>
      <w:bookmarkEnd w:id="357"/>
      <w:r>
        <w:fldChar w:fldCharType="begin"/>
      </w:r>
      <w:r>
        <w:instrText xml:space="preserve"> TC "</w:instrText>
      </w:r>
      <w:bookmarkStart w:id="358" w:name="_Toc439057123"/>
      <w:r>
        <w:instrText>Yammer Enterprise</w:instrText>
      </w:r>
      <w:bookmarkEnd w:id="358"/>
      <w:r>
        <w:instrText>" \l 3</w:instrText>
      </w:r>
      <w:r>
        <w:fldChar w:fldCharType="end"/>
      </w:r>
    </w:p>
    <w:p w:rsidR="00BE418D" w:rsidRDefault="00D1010D">
      <w:pPr>
        <w:pStyle w:val="ProductList-Offering1SubSection"/>
        <w:outlineLvl w:val="3"/>
      </w:pPr>
      <w:bookmarkStart w:id="359" w:name="_Sec732"/>
      <w:r>
        <w:t>1. Διαθεσιμότητα Προγράμματος</w:t>
      </w:r>
      <w:bookmarkEnd w:id="359"/>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BE41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8D" w:rsidRDefault="00D1010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E418D">
        <w:tc>
          <w:tcPr>
            <w:tcW w:w="5020" w:type="dxa"/>
            <w:tcBorders>
              <w:top w:val="single" w:sz="6" w:space="0" w:color="FFFFFF"/>
              <w:left w:val="none" w:sz="4" w:space="0" w:color="6E6E6E"/>
              <w:bottom w:val="none" w:sz="4" w:space="0" w:color="BFBFBF"/>
              <w:right w:val="none" w:sz="4" w:space="0" w:color="6E6E6E"/>
            </w:tcBorders>
          </w:tcPr>
          <w:p w:rsidR="00BE418D" w:rsidRDefault="00D1010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18D" w:rsidRDefault="00D101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8D" w:rsidRDefault="00D1010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bl>
    <w:p w:rsidR="00BE418D" w:rsidRDefault="00D1010D">
      <w:pPr>
        <w:pStyle w:val="ProductList-Offering1SubSection"/>
        <w:outlineLvl w:val="3"/>
      </w:pPr>
      <w:bookmarkStart w:id="360" w:name="_Sec787"/>
      <w:r>
        <w:t>2. Προϋποθέσεις Προϊόντος</w:t>
      </w:r>
      <w:bookmarkEnd w:id="360"/>
    </w:p>
    <w:tbl>
      <w:tblPr>
        <w:tblStyle w:val="PURTable"/>
        <w:tblW w:w="0" w:type="dxa"/>
        <w:tblLook w:val="04A0" w:firstRow="1" w:lastRow="0" w:firstColumn="1" w:lastColumn="0" w:noHBand="0" w:noVBand="1"/>
      </w:tblPr>
      <w:tblGrid>
        <w:gridCol w:w="3593"/>
        <w:gridCol w:w="3588"/>
        <w:gridCol w:w="3609"/>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8D" w:rsidRDefault="00D1010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w:instrText>
            </w:r>
            <w:r>
              <w:instrText xml:space="preserve">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Καταλληλότητα για Παρατεταμένη Διάρκεια: Όλα</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Προωθητικές Ενέργειες: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Κατάλληλα για Μείωση (SCE): Δ/Υ</w:t>
            </w:r>
          </w:p>
        </w:tc>
      </w:tr>
      <w:tr w:rsidR="00BE41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8D" w:rsidRDefault="00D1010D">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w:t>
            </w:r>
            <w:r>
              <w:rPr>
                <w:color w:val="0563C1"/>
              </w:rPr>
              <w:t>άβαση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8D" w:rsidRDefault="00D1010D">
            <w:pPr>
              <w:pStyle w:val="ProductList-TableBody"/>
            </w:pPr>
            <w:r>
              <w:rPr>
                <w:color w:val="404040"/>
              </w:rPr>
              <w:t>Πλεονέκτημα Χρήσης για Μαθητές/Φοιτητές: Δ/Υ</w:t>
            </w:r>
          </w:p>
        </w:tc>
      </w:tr>
    </w:tbl>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BE418D">
      <w:pPr>
        <w:sectPr w:rsidR="00BE418D">
          <w:headerReference w:type="default" r:id="rId132"/>
          <w:footerReference w:type="default" r:id="rId133"/>
          <w:type w:val="continuous"/>
          <w:pgSz w:w="12240" w:h="15840" w:code="1"/>
          <w:pgMar w:top="1170" w:right="720" w:bottom="720" w:left="720" w:header="432" w:footer="288" w:gutter="0"/>
          <w:cols w:space="360"/>
        </w:sectPr>
      </w:pPr>
    </w:p>
    <w:p w:rsidR="00BE418D" w:rsidRDefault="00D1010D">
      <w:pPr>
        <w:pStyle w:val="ProductList-SectionHeading"/>
        <w:pageBreakBefore/>
        <w:outlineLvl w:val="0"/>
      </w:pPr>
      <w:bookmarkStart w:id="361" w:name="_Sec549"/>
      <w:bookmarkEnd w:id="219"/>
      <w:r>
        <w:t>Γλωσσάρι</w:t>
      </w:r>
      <w:r>
        <w:fldChar w:fldCharType="begin"/>
      </w:r>
      <w:r>
        <w:instrText xml:space="preserve"> TC "</w:instrText>
      </w:r>
      <w:bookmarkStart w:id="362" w:name="_Toc439057124"/>
      <w:r>
        <w:instrText>Γλωσσάρι</w:instrText>
      </w:r>
      <w:bookmarkEnd w:id="362"/>
      <w:r>
        <w:instrText>" \l 1</w:instrText>
      </w:r>
      <w:r>
        <w:fldChar w:fldCharType="end"/>
      </w:r>
    </w:p>
    <w:p w:rsidR="00BE418D" w:rsidRDefault="00D1010D">
      <w:pPr>
        <w:pStyle w:val="ProductList-Offering1Heading"/>
        <w:outlineLvl w:val="1"/>
      </w:pPr>
      <w:bookmarkStart w:id="363" w:name="_Sec550"/>
      <w:r>
        <w:t>Χαρακτηριστικά</w:t>
      </w:r>
      <w:bookmarkEnd w:id="363"/>
      <w:r>
        <w:fldChar w:fldCharType="begin"/>
      </w:r>
      <w:r>
        <w:instrText xml:space="preserve"> TC "</w:instrText>
      </w:r>
      <w:bookmarkStart w:id="364" w:name="_Toc439057125"/>
      <w:r>
        <w:instrText>Χαρακτηριστικά</w:instrText>
      </w:r>
      <w:bookmarkEnd w:id="364"/>
      <w:r>
        <w:instrText>" \l 2</w:instrText>
      </w:r>
      <w:r>
        <w:fldChar w:fldCharType="end"/>
      </w:r>
    </w:p>
    <w:p w:rsidR="00BE418D" w:rsidRDefault="00D1010D">
      <w:pPr>
        <w:pStyle w:val="ProductList-BodySpaced"/>
      </w:pPr>
      <w:r>
        <w:t>Τα χαρα</w:t>
      </w:r>
      <w:r>
        <w:t>κτηριστικά ορίζονται στους πίνακες σε κάθε Καταχώρηση Προϊόντος και δηλώνουν τα δικαιώματα ή τις προϋποθέσεις που ισχύουν για τα Προϊόντα.</w:t>
      </w:r>
    </w:p>
    <w:p w:rsidR="00BE418D" w:rsidRDefault="00BE418D">
      <w:pPr>
        <w:pStyle w:val="ProductList-BodySpaced"/>
      </w:pPr>
    </w:p>
    <w:p w:rsidR="00BE418D" w:rsidRDefault="00D1010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BE418D" w:rsidRDefault="00D1010D">
      <w:pPr>
        <w:pStyle w:val="ProductList-BodySpaced"/>
      </w:pPr>
      <w:r>
        <w:rPr>
          <w:b/>
          <w:color w:val="00188F"/>
        </w:rPr>
        <w:t>Προϋπόθεση Πρόσβασης Πελάτη</w:t>
      </w:r>
      <w:r>
        <w:t>: Δηλώνει εάν ένα Προϊόν Διακομιστ</w:t>
      </w:r>
      <w:r>
        <w:t>ή απαιτεί άδειες CAL για πρόσβαση από χρήστες και συσκευές.</w:t>
      </w:r>
    </w:p>
    <w:p w:rsidR="00BE418D" w:rsidRDefault="00D1010D">
      <w:pPr>
        <w:pStyle w:val="ProductList-BodySpaced"/>
      </w:pPr>
      <w:r>
        <w:rPr>
          <w:b/>
          <w:color w:val="00188F"/>
        </w:rPr>
        <w:t>Αποκατάσταση από Βλάβη</w:t>
      </w:r>
      <w:r>
        <w:t>: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w:t>
      </w:r>
      <w:r>
        <w:t xml:space="preserve">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BE418D" w:rsidRDefault="00D1010D">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w:t>
      </w:r>
      <w:r>
        <w:t>ιας Χρήσης.</w:t>
      </w:r>
    </w:p>
    <w:p w:rsidR="00BE418D" w:rsidRDefault="00D1010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BE418D" w:rsidRDefault="00D1010D">
      <w:pPr>
        <w:pStyle w:val="ProductList-BodySpaced"/>
      </w:pPr>
      <w:r>
        <w:rPr>
          <w:b/>
          <w:color w:val="00188F"/>
        </w:rPr>
        <w:t>Προϋπόθεση Πρόσβασης Εξωτερικού Χρήστη</w:t>
      </w:r>
      <w:r>
        <w:t>: Δη</w:t>
      </w:r>
      <w:r>
        <w:t xml:space="preserve">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w:instrText>
      </w:r>
      <w:r>
        <w:instrText xml:space="preserve">λάτη ή Συγγενών Εταιρειών του." </w:instrText>
      </w:r>
      <w:r>
        <w:fldChar w:fldCharType="separate"/>
      </w:r>
      <w:r>
        <w:rPr>
          <w:color w:val="0563C1"/>
        </w:rPr>
        <w:t>Εξωτερικούς Χρήστες</w:t>
      </w:r>
      <w:r>
        <w:fldChar w:fldCharType="end"/>
      </w:r>
      <w:r>
        <w:t>.</w:t>
      </w:r>
    </w:p>
    <w:p w:rsidR="00BE418D" w:rsidRDefault="00D1010D">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w:t>
      </w:r>
      <w:r>
        <w:t xml:space="preserve">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w:instrText>
      </w:r>
      <w:r>
        <w:instrText xml:space="preserve">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w:instrText>
      </w:r>
      <w:r>
        <w:instrText xml:space="preserve">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w:instrText>
      </w:r>
      <w:r>
        <w:instrText xml:space="preserve">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w:t>
      </w:r>
      <w:r>
        <w:t xml:space="preserve">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w:t>
      </w:r>
      <w:r>
        <w:t>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BE418D" w:rsidRDefault="00D1010D">
      <w:pPr>
        <w:pStyle w:val="ProductList-BodySpaced"/>
      </w:pPr>
      <w:r>
        <w:rPr>
          <w:b/>
          <w:color w:val="00188F"/>
        </w:rPr>
        <w:t>Cloud Κοινότητας Δημοσίου (μόνο Η.Π.Α.)</w:t>
      </w:r>
      <w:r>
        <w:t>: Υπηρεσίες Online που είναι δ</w:t>
      </w:r>
      <w:r>
        <w:t>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w:t>
      </w:r>
      <w:r>
        <w:t>τός εάν αναφέρεται κάτι διαφορετικό. Οι υπηρεσίες online που παρέχονται ως υπηρεσίες cloud κοινότητας του δημοσίου δεν είναι Κατάλληλες για Μετάβαση ούτε είναι κατάλληλες για κράτηση Αδειών Χρήσης. Οι κατάλληλες Υπηρεσίες Online παρέχονται ως υπηρεσίες clo</w:t>
      </w:r>
      <w:r>
        <w:t>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w:t>
      </w:r>
      <w:r>
        <w:t xml:space="preserve">νται ως cloud κοινότητας του δημοσίου στον ίδιο τομέα με συγκεκριμένες υπηρεσίες cloud κοινότητας που δεν ανήκει στο δημόσιο. </w:t>
      </w:r>
    </w:p>
    <w:p w:rsidR="00BE418D" w:rsidRDefault="00D1010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w:t>
      </w:r>
      <w:r>
        <w:t>ειες, ανατρέξτε στην ενότητα Συμπεριλαμβανομένων Τεχνολογιών στους Καθολικούς Όρους Χρήσης.</w:t>
      </w:r>
    </w:p>
    <w:p w:rsidR="00BE418D" w:rsidRDefault="00D1010D">
      <w:pPr>
        <w:pStyle w:val="ProductList-BodySpaced"/>
      </w:pPr>
      <w:r>
        <w:rPr>
          <w:b/>
          <w:color w:val="00188F"/>
        </w:rPr>
        <w:t>Φορητότητα Αδειών Χρήσης</w:t>
      </w:r>
      <w:r>
        <w:t>: Δικαιώματα που είναι διαθέσιμα σε πελάτες Εξασφάλισης Αναβάθμισης Λογισμικού είτε για την εσωτερική αναδιανομή αδειών χρήσης εκτός των τυπ</w:t>
      </w:r>
      <w:r>
        <w:t xml:space="preserve">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w:t>
      </w:r>
      <w:r>
        <w:t>ιση Αναβάθμισης Λογισμικού.</w:t>
      </w:r>
    </w:p>
    <w:p w:rsidR="00BE418D" w:rsidRDefault="00D1010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BE418D" w:rsidRDefault="00D1010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w:t>
      </w:r>
      <w:r>
        <w:t xml:space="preserve">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w:t>
      </w:r>
      <w:r>
        <w:t>με άδεια χρήσης.</w:t>
      </w:r>
    </w:p>
    <w:p w:rsidR="00BE418D" w:rsidRDefault="00D1010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BE418D" w:rsidRDefault="00D1010D">
      <w:pPr>
        <w:pStyle w:val="ProductList-BodySpaced"/>
      </w:pPr>
      <w:r>
        <w:rPr>
          <w:b/>
          <w:color w:val="00188F"/>
        </w:rPr>
        <w:t>Προαπαιτούμενο (Εξασφάλιση Αναβάθμισης Λογισμικού)</w:t>
      </w:r>
      <w:r>
        <w:t xml:space="preserve">:Δηλώνει την προϋπόθεση να ισχύουν ορισμένες πρόσθετες </w:t>
      </w:r>
      <w:r>
        <w:t>συνθήκες προκειμένου να αγοραστεί κάλυψη Εξασφάλισης Αναβάθμισης Λογισμικού για το Προϊόν.</w:t>
      </w:r>
    </w:p>
    <w:p w:rsidR="00BE418D" w:rsidRDefault="00D1010D">
      <w:pPr>
        <w:pStyle w:val="ProductList-BodySpaced"/>
      </w:pPr>
      <w:r>
        <w:rPr>
          <w:b/>
          <w:color w:val="00188F"/>
        </w:rPr>
        <w:t>Προηγούμενη Έκδοση</w:t>
      </w:r>
      <w:r>
        <w:t>: Προγενέστερες εκδόσεις του Προϊόντος και η Ημερομηνία Διάθεσης.</w:t>
      </w:r>
    </w:p>
    <w:p w:rsidR="00BE418D" w:rsidRDefault="00D1010D">
      <w:pPr>
        <w:pStyle w:val="ProductList-BodySpaced"/>
      </w:pPr>
      <w:r>
        <w:rPr>
          <w:b/>
          <w:color w:val="00188F"/>
        </w:rPr>
        <w:t>Κοινοποιήσεις</w:t>
      </w:r>
      <w:r>
        <w:t>: Οι σχετικές κοινοποιήσεις για ένα Προϊόν. Για περισσότερες λεπτομέ</w:t>
      </w:r>
      <w:r>
        <w:t xml:space="preserve">ρειες, ανατρέξτε στην ενότητα Κοινοποιήσεων στους </w:t>
      </w:r>
      <w:hyperlink w:anchor="_Sec537">
        <w:r>
          <w:rPr>
            <w:color w:val="00467F"/>
            <w:u w:val="single"/>
          </w:rPr>
          <w:t>Καθολικούς Όρους Άδειας Χρήσης</w:t>
        </w:r>
      </w:hyperlink>
      <w:r>
        <w:t>.</w:t>
      </w:r>
    </w:p>
    <w:p w:rsidR="00BE418D" w:rsidRDefault="00D1010D">
      <w:pPr>
        <w:pStyle w:val="ProductList-BodySpaced"/>
      </w:pPr>
      <w:r>
        <w:rPr>
          <w:b/>
          <w:color w:val="00188F"/>
        </w:rPr>
        <w:t>Πρόγραμμα Συνδρομής Online (OSP)</w:t>
      </w:r>
      <w:r>
        <w:t>: Το Προϊόν είναι διαθέσιμο σε ένα πρόγραμμα Συνδρομής Online.</w:t>
      </w:r>
    </w:p>
    <w:p w:rsidR="00BE418D" w:rsidRDefault="00D1010D">
      <w:pPr>
        <w:pStyle w:val="ProductList-BodySpaced"/>
      </w:pPr>
      <w:r>
        <w:rPr>
          <w:b/>
          <w:color w:val="00188F"/>
        </w:rPr>
        <w:t>Σύνολο Προϊόντων</w:t>
      </w:r>
      <w:r>
        <w:t>: Δηλώνει την ομάδα Προϊόντων στη</w:t>
      </w:r>
      <w:r>
        <w:t>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BE418D" w:rsidRDefault="00D1010D">
      <w:pPr>
        <w:pStyle w:val="ProductList-BodySpaced"/>
      </w:pPr>
      <w:r>
        <w:rPr>
          <w:b/>
          <w:color w:val="00188F"/>
        </w:rPr>
        <w:t>Όροι Άδειας Χρήσης που αφορούν αποκλειστικά το Προϊόν</w:t>
      </w:r>
      <w:r>
        <w:t>: Δηλώνουν τους όρους και τις προϋποθέσε</w:t>
      </w:r>
      <w:r>
        <w:t>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BE418D" w:rsidRDefault="00D1010D">
      <w:pPr>
        <w:pStyle w:val="ProductList-BodySpaced"/>
      </w:pPr>
      <w:r>
        <w:rPr>
          <w:b/>
          <w:color w:val="00188F"/>
        </w:rPr>
        <w:t>Προωθητικές Ενέργειες</w:t>
      </w:r>
      <w:r>
        <w:t>: Δηλώνουν τις περιορισμένες χρονικά προσφορές που ισχύουν για το Προϊόν, όπως περιγράφεται</w:t>
      </w:r>
      <w:r>
        <w:t xml:space="preserve"> στο </w:t>
      </w:r>
      <w:hyperlink w:anchor="_Sec572">
        <w:r>
          <w:rPr>
            <w:color w:val="00467F"/>
            <w:u w:val="single"/>
          </w:rPr>
          <w:t>Παράρτημα E</w:t>
        </w:r>
      </w:hyperlink>
      <w:r>
        <w:t xml:space="preserve"> – Προωθητικές Ενέργειες.</w:t>
      </w:r>
    </w:p>
    <w:p w:rsidR="00BE418D" w:rsidRDefault="00D1010D">
      <w:pPr>
        <w:pStyle w:val="ProductList-BodySpaced"/>
      </w:pPr>
      <w:r>
        <w:rPr>
          <w:b/>
          <w:color w:val="00188F"/>
        </w:rPr>
        <w:t>Εξαίρεση Κατάλληλου Χρήστη</w:t>
      </w:r>
      <w:r>
        <w:t>: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w:t>
      </w:r>
      <w:r>
        <w:t xml:space="preserve">ήσης (volume licensing) του Πελάτη, παρά οτιδήποτε περί του αντιθέτου στην εν λόγω σύμβαση. </w:t>
      </w:r>
    </w:p>
    <w:p w:rsidR="00BE418D" w:rsidRDefault="00D1010D">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w:t>
      </w:r>
      <w:r>
        <w:t>zure ή Enrollment for Education Solutions, ο οποίος μπορεί να αναφέρει μείωση σε άδειες ή στην Εκχωρημένη Ετήσια Δέσμευση.</w:t>
      </w:r>
    </w:p>
    <w:p w:rsidR="00BE418D" w:rsidRDefault="00D1010D">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w:t>
      </w:r>
      <w:r>
        <w:t>δρομητικές άδειες ή στη μελλοντική Εκχωρημένη Ετήσια Δέσμευση έπειτα από 12 συνεχόμενους μήνες.</w:t>
      </w:r>
    </w:p>
    <w:p w:rsidR="00BE418D" w:rsidRDefault="00D1010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w:instrText>
      </w:r>
      <w:r>
        <w:instrText xml:space="preserve">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w:instrText>
      </w:r>
      <w:r>
        <w:instrText xml:space="preserve">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w:instrText>
      </w:r>
      <w:r>
        <w:instrText xml:space="preserve">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w:t>
      </w:r>
      <w:r>
        <w:t xml:space="preserve">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w:t>
      </w:r>
      <w:r>
        <w:t xml:space="preserve">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ή (iii) τοπική πρόσβαση μιας επιτρεπόμενης Παρουσίας ή ενός αντιγράφου του λ</w:t>
      </w:r>
      <w:r>
        <w:t xml:space="preserve">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w:instrText>
      </w:r>
      <w:r>
        <w:instrText xml:space="preserve">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w:t>
      </w:r>
      <w:r>
        <w:t>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BE418D" w:rsidRDefault="00D1010D">
      <w:pPr>
        <w:pStyle w:val="ProductList-BodySpaced"/>
      </w:pPr>
      <w:r>
        <w:rPr>
          <w:b/>
          <w:color w:val="00188F"/>
        </w:rPr>
        <w:t>Self Hosting</w:t>
      </w:r>
      <w:r>
        <w:t>: Π</w:t>
      </w:r>
      <w:r>
        <w:t xml:space="preserve">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w:t>
      </w:r>
      <w:r>
        <w:t>σφάλιση Αναβάθμισης Λογισμικού.</w:t>
      </w:r>
    </w:p>
    <w:p w:rsidR="00BE418D" w:rsidRDefault="00D1010D">
      <w:pPr>
        <w:pStyle w:val="ProductList-BodySpaced"/>
      </w:pPr>
      <w:r>
        <w:rPr>
          <w:b/>
          <w:color w:val="00188F"/>
        </w:rPr>
        <w:t>Κατηγορία Πλεονεκτημάτων Εξασφάλισης Αναβάθμισης Λογισμικού</w:t>
      </w:r>
      <w:r>
        <w:t>: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w:t>
      </w:r>
      <w:r>
        <w:t xml:space="preserve">των, όπως αναφέρεται στο </w:t>
      </w:r>
      <w:hyperlink w:anchor="_Sec564">
        <w:r>
          <w:rPr>
            <w:color w:val="00467F"/>
            <w:u w:val="single"/>
          </w:rPr>
          <w:t>Παράρτημα B</w:t>
        </w:r>
      </w:hyperlink>
      <w:r>
        <w:t xml:space="preserve"> – Εξασφάλιση Αναβάθμισης Λογισμικού.</w:t>
      </w:r>
    </w:p>
    <w:p w:rsidR="00BE418D" w:rsidRDefault="00D1010D">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w:t>
      </w:r>
      <w:r>
        <w:t>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w:t>
      </w:r>
      <w:r>
        <w:t>ω Άδειες Χρήσης για Μαθητές/Φοιτητές δεν μπορούν να υπολογιστούν στις ελάχιστες απαιτήσεις παραγγελιών.</w:t>
      </w:r>
    </w:p>
    <w:p w:rsidR="00BE418D" w:rsidRDefault="00D1010D">
      <w:pPr>
        <w:pStyle w:val="ProductList-BodySpaced"/>
      </w:pPr>
      <w:r>
        <w:rPr>
          <w:b/>
          <w:color w:val="00188F"/>
        </w:rPr>
        <w:t>Οικογένεια Προϊόντων</w:t>
      </w:r>
      <w:r>
        <w:t>: Προϊόν που αποτελείται από στοιχεία για τα οποία παραχωρείται επίσης ξεχωριστή άδεια χρήσης. Η άδεια χρήσης για μια οικογένεια προ</w:t>
      </w:r>
      <w:r>
        <w:t xml:space="preserve">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w:t>
      </w:r>
      <w:r>
        <w:t xml:space="preserve">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 </w:t>
      </w:r>
    </w:p>
    <w:p w:rsidR="00BE418D" w:rsidRDefault="00D1010D">
      <w:pPr>
        <w:pStyle w:val="ProductList-BodySpaced"/>
      </w:pPr>
      <w:r>
        <w:rPr>
          <w:b/>
          <w:color w:val="00188F"/>
        </w:rPr>
        <w:t>Κατάλληλο για Μετάβαση</w:t>
      </w:r>
      <w:r>
        <w:t>: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w:t>
      </w:r>
    </w:p>
    <w:p w:rsidR="00BE418D" w:rsidRDefault="00D1010D">
      <w:pPr>
        <w:pStyle w:val="ProductList-BodySpaced"/>
      </w:pPr>
      <w:r>
        <w:rPr>
          <w:b/>
          <w:color w:val="00188F"/>
        </w:rPr>
        <w:t>Κατάλληλη για Προσαρμογή</w:t>
      </w:r>
      <w:r>
        <w:t>: Συνδρομητική Άδεια Χρήσ</w:t>
      </w:r>
      <w:r>
        <w:t>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BE418D" w:rsidRDefault="00D1010D">
      <w:pPr>
        <w:pStyle w:val="ProductList-BodySpaced"/>
      </w:pPr>
      <w:r>
        <w:rPr>
          <w:b/>
          <w:color w:val="00188F"/>
        </w:rPr>
        <w:t>Έκπτωση Ενημέρωσης (UTD)</w:t>
      </w:r>
      <w:r>
        <w:t>: Έκπτωση διαθέσιμη στους πελάτες Open Val</w:t>
      </w:r>
      <w:r>
        <w:t xml:space="preserve">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w:t>
      </w:r>
      <w:r>
        <w:t>οιχο κατάλληλο Προϊόν.</w:t>
      </w:r>
    </w:p>
    <w:p w:rsidR="00BE418D" w:rsidRDefault="00BE418D">
      <w:pPr>
        <w:pStyle w:val="ProductList-BodySpaced"/>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Spaced"/>
      </w:pPr>
    </w:p>
    <w:p w:rsidR="00BE418D" w:rsidRDefault="00D1010D">
      <w:pPr>
        <w:pStyle w:val="ProductList-Offering1Heading"/>
        <w:outlineLvl w:val="1"/>
      </w:pPr>
      <w:bookmarkStart w:id="365" w:name="_Sec551"/>
      <w:r>
        <w:t>Τιμές κελιών</w:t>
      </w:r>
      <w:bookmarkEnd w:id="365"/>
      <w:r>
        <w:fldChar w:fldCharType="begin"/>
      </w:r>
      <w:r>
        <w:instrText xml:space="preserve"> TC "</w:instrText>
      </w:r>
      <w:bookmarkStart w:id="366" w:name="_Toc439057126"/>
      <w:r>
        <w:instrText>Τιμές κελιών</w:instrText>
      </w:r>
      <w:bookmarkEnd w:id="366"/>
      <w:r>
        <w:instrText>" \l 2</w:instrText>
      </w:r>
      <w:r>
        <w:fldChar w:fldCharType="end"/>
      </w:r>
    </w:p>
    <w:p w:rsidR="00BE418D" w:rsidRDefault="00D1010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w:t>
      </w:r>
      <w:r>
        <w:t>) ορίζουν τους εν λόγω τύπους προσφοράς.</w:t>
      </w:r>
    </w:p>
    <w:p w:rsidR="00BE418D" w:rsidRDefault="00BE418D">
      <w:pPr>
        <w:pStyle w:val="ProductList-BodySpaced"/>
      </w:pPr>
    </w:p>
    <w:p w:rsidR="00BE418D" w:rsidRDefault="00D1010D">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BE418D" w:rsidRDefault="00D1010D">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BE418D" w:rsidRDefault="00D1010D">
      <w:pPr>
        <w:pStyle w:val="ProductList-BodySpaced"/>
      </w:pPr>
      <w:r>
        <w:rPr>
          <w:b/>
          <w:color w:val="00188F"/>
        </w:rPr>
        <w:t>AP</w:t>
      </w:r>
      <w:r>
        <w:t xml:space="preserve"> = </w:t>
      </w:r>
      <w:r>
        <w:rPr>
          <w:color w:val="00188F"/>
        </w:rPr>
        <w:t>Προϊόν Π</w:t>
      </w:r>
      <w:r>
        <w:rPr>
          <w:color w:val="00188F"/>
        </w:rPr>
        <w:t>λατφόρμας Εφαρμογών</w:t>
      </w:r>
      <w:r>
        <w:t>: Το Προϊόν παρέχεται ως προϊόν πλατφόρμας εφαρμογών.</w:t>
      </w:r>
    </w:p>
    <w:p w:rsidR="00BE418D" w:rsidRDefault="00D1010D">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BE418D" w:rsidRDefault="00D1010D">
      <w:pPr>
        <w:pStyle w:val="ProductList-BodySpaced"/>
      </w:pPr>
      <w:r>
        <w:rPr>
          <w:b/>
          <w:color w:val="00188F"/>
        </w:rPr>
        <w:t>CP</w:t>
      </w:r>
      <w:r>
        <w:t xml:space="preserve"> = </w:t>
      </w:r>
      <w:r>
        <w:rPr>
          <w:color w:val="00188F"/>
        </w:rPr>
        <w:t>Προσαρμοσμένη Πλατφόρμα Desktop</w:t>
      </w:r>
      <w:r>
        <w:t>: Το Προϊόν παρέχεται ως προϊόν προσαρμοσμένης πλατφόρμας desktop στο πλαί</w:t>
      </w:r>
      <w:r>
        <w:t>σιο Open ή Open ValueSubscription για εμπορικούς πελάτες ή πελάτες του δημοσίου που επιλέγουν την ολική κάλυψη Οργανισμού/ολική κάλυψη επιχείρησης.</w:t>
      </w:r>
    </w:p>
    <w:p w:rsidR="00BE418D" w:rsidRDefault="00D1010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BE418D" w:rsidRDefault="00D1010D">
      <w:pPr>
        <w:pStyle w:val="ProductList-BodySpaced"/>
      </w:pPr>
      <w:r>
        <w:rPr>
          <w:b/>
          <w:color w:val="00188F"/>
        </w:rPr>
        <w:t>ED</w:t>
      </w:r>
      <w:r>
        <w:t xml:space="preserve"> = </w:t>
      </w:r>
      <w:r>
        <w:rPr>
          <w:color w:val="00188F"/>
        </w:rPr>
        <w:t>Desktop γι</w:t>
      </w:r>
      <w:r>
        <w:rPr>
          <w:color w:val="00188F"/>
        </w:rPr>
        <w:t>α Εκπαιδευτικά Ιδρύματα</w:t>
      </w:r>
      <w:r>
        <w:t xml:space="preserve">: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w:t>
      </w:r>
      <w:r>
        <w:t>και της Σύμβασης Open Value Subscription – Education Solutions.</w:t>
      </w:r>
    </w:p>
    <w:p w:rsidR="00BE418D" w:rsidRDefault="00D1010D">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w:t>
      </w:r>
      <w:r>
        <w:t xml:space="preserve">ατα EO για Οικογένεια Προϊόντων Core CAL και Οικογένεια Προϊόντων Enterprise CAL απαιτούν το αντίστοιχο Bridge Οικογένειας Προϊόντων CAL. </w:t>
      </w:r>
    </w:p>
    <w:p w:rsidR="00BE418D" w:rsidRDefault="00D1010D">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w:t>
      </w:r>
      <w:r>
        <w:t>φόρμας enterprise desktop.</w:t>
      </w:r>
    </w:p>
    <w:p w:rsidR="00BE418D" w:rsidRDefault="00D1010D">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BE418D" w:rsidRDefault="00D1010D">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w:t>
      </w:r>
      <w:r>
        <w:t>)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BE418D" w:rsidRDefault="00D1010D">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BE418D" w:rsidRDefault="00D1010D">
      <w:pPr>
        <w:pStyle w:val="ProductList-BodySpaced"/>
      </w:pPr>
      <w:r>
        <w:rPr>
          <w:b/>
          <w:color w:val="00188F"/>
        </w:rPr>
        <w:t>OS</w:t>
      </w:r>
      <w:r>
        <w:t xml:space="preserve">= </w:t>
      </w:r>
      <w:r>
        <w:rPr>
          <w:color w:val="00188F"/>
        </w:rPr>
        <w:t>Άδεια Χρήσης Open και Ope</w:t>
      </w:r>
      <w:r>
        <w:rPr>
          <w:color w:val="00188F"/>
        </w:rPr>
        <w:t>n Value για SA και L/SA</w:t>
      </w:r>
      <w:r>
        <w:t xml:space="preserve">: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w:t>
      </w:r>
      <w:r>
        <w:t>παραγγελίας σε Άδεια Χρήσης Open ή/και Προγράμματα Open Value.</w:t>
      </w:r>
    </w:p>
    <w:p w:rsidR="00BE418D" w:rsidRDefault="00D1010D">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BE418D" w:rsidRDefault="00D1010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BE418D" w:rsidRDefault="00D1010D">
      <w:pPr>
        <w:pStyle w:val="ProductList-BodySpaced"/>
      </w:pPr>
      <w:r>
        <w:rPr>
          <w:b/>
          <w:color w:val="00188F"/>
        </w:rPr>
        <w:t>P</w:t>
      </w:r>
      <w:r>
        <w:t xml:space="preserve"> = </w:t>
      </w:r>
      <w:r>
        <w:rPr>
          <w:color w:val="00188F"/>
        </w:rPr>
        <w:t xml:space="preserve">Χωρίς </w:t>
      </w:r>
      <w:r>
        <w:rPr>
          <w:color w:val="00188F"/>
        </w:rPr>
        <w:t>Ολική Κάλυψη Οργανισμού στο Open Value</w:t>
      </w:r>
      <w:r>
        <w:t xml:space="preserve">: Το Προϊόν παρέχεται χωρίς Ολική Κάλυψη Οργανισμού στο πρόγραμμα Open Value. </w:t>
      </w:r>
    </w:p>
    <w:p w:rsidR="00BE418D" w:rsidRDefault="00D1010D">
      <w:pPr>
        <w:pStyle w:val="ProductList-BodySpaced"/>
      </w:pPr>
      <w:r>
        <w:rPr>
          <w:b/>
          <w:color w:val="00188F"/>
        </w:rPr>
        <w:t>PP</w:t>
      </w:r>
      <w:r>
        <w:t xml:space="preserve">= </w:t>
      </w:r>
      <w:r>
        <w:rPr>
          <w:color w:val="00188F"/>
        </w:rPr>
        <w:t>Προϊόν Πλατφόρμας Desktop Professional</w:t>
      </w:r>
      <w:r>
        <w:t>: Το Προϊόν παρέχεται ως Προϊόν Enterprise το οποίο είναι επίσης προϊόν πλατφόρμας desktop profes</w:t>
      </w:r>
      <w:r>
        <w:t xml:space="preserve">sional. </w:t>
      </w:r>
    </w:p>
    <w:p w:rsidR="00BE418D" w:rsidRDefault="00D1010D">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BE418D" w:rsidRDefault="00D1010D">
      <w:pPr>
        <w:pStyle w:val="ProductList-BodySpaced"/>
      </w:pPr>
      <w:r>
        <w:rPr>
          <w:b/>
          <w:color w:val="00188F"/>
        </w:rPr>
        <w:t>ST</w:t>
      </w:r>
      <w:r>
        <w:t xml:space="preserve"> = </w:t>
      </w:r>
      <w:r>
        <w:rPr>
          <w:color w:val="00188F"/>
        </w:rPr>
        <w:t>Προσφορ</w:t>
      </w:r>
      <w:r>
        <w:rPr>
          <w:color w:val="00188F"/>
        </w:rPr>
        <w:t>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BE418D" w:rsidRDefault="00D1010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w:t>
      </w:r>
      <w:r>
        <w:t>ς Πράξης Εγγραφής Διακομιστών και Cloud.</w:t>
      </w:r>
    </w:p>
    <w:p w:rsidR="00BE418D" w:rsidRDefault="00D1010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BE418D" w:rsidRDefault="00BE418D">
      <w:pPr>
        <w:pStyle w:val="ProductList-BodySpaced"/>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Spaced"/>
      </w:pPr>
    </w:p>
    <w:p w:rsidR="00BE418D" w:rsidRDefault="00D1010D">
      <w:pPr>
        <w:pStyle w:val="ProductList-Offering1Heading"/>
        <w:outlineLvl w:val="1"/>
      </w:pPr>
      <w:bookmarkStart w:id="367" w:name="_Sec552"/>
      <w:r>
        <w:t>Κεφαλίδες Στηλών</w:t>
      </w:r>
      <w:bookmarkEnd w:id="367"/>
      <w:r>
        <w:fldChar w:fldCharType="begin"/>
      </w:r>
      <w:r>
        <w:instrText xml:space="preserve"> TC "</w:instrText>
      </w:r>
      <w:bookmarkStart w:id="368" w:name="_Toc439057127"/>
      <w:r>
        <w:instrText>Κεφαλίδες Στηλών</w:instrText>
      </w:r>
      <w:bookmarkEnd w:id="368"/>
      <w:r>
        <w:instrText>" \l 2</w:instrText>
      </w:r>
      <w:r>
        <w:fldChar w:fldCharType="end"/>
      </w:r>
    </w:p>
    <w:p w:rsidR="00BE418D" w:rsidRDefault="00D1010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w:t>
      </w:r>
      <w:r>
        <w:t>ογραμμάτων ανά πρόγραμμα, τύπο προσφοράς, πόντους και ημερομηνίες διαθεσιμότητας.</w:t>
      </w:r>
    </w:p>
    <w:p w:rsidR="00BE418D" w:rsidRDefault="00BE418D">
      <w:pPr>
        <w:pStyle w:val="ProductList-BodySpaced"/>
      </w:pPr>
    </w:p>
    <w:p w:rsidR="00BE418D" w:rsidRDefault="00D1010D">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w:t>
      </w:r>
      <w:r>
        <w:t>crosoft διαθέτει άδειες για παραγγελία ή λήψη από το Κέντρο Υπηρεσιών Παραχώρησης Πολλαπλών Αδειών Χρήσης (Volume Licensing) (VLSC).</w:t>
      </w:r>
    </w:p>
    <w:p w:rsidR="00BE418D" w:rsidRDefault="00D1010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w:t>
      </w:r>
      <w:r>
        <w:t xml:space="preserve"> την Πράξη Συνδρομητικής Εγγραφής Enterprise, περιλαμβανομένης της Πράξης Εγγραφής Διακομιστών και Cloud.</w:t>
      </w:r>
    </w:p>
    <w:p w:rsidR="00BE418D" w:rsidRDefault="00D1010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w:t>
      </w:r>
      <w:r>
        <w:t>ν Συμβάσεων Campus και School (CASA).</w:t>
      </w:r>
    </w:p>
    <w:p w:rsidR="00BE418D" w:rsidRDefault="00D1010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BE418D" w:rsidRDefault="00D1010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BE418D" w:rsidRDefault="00D1010D">
      <w:pPr>
        <w:pStyle w:val="ProductList-BodySpaced"/>
      </w:pPr>
      <w:r>
        <w:rPr>
          <w:b/>
          <w:color w:val="00188F"/>
        </w:rPr>
        <w:t>MPSA</w:t>
      </w:r>
      <w:r>
        <w:t xml:space="preserve"> = </w:t>
      </w:r>
      <w:r>
        <w:rPr>
          <w:color w:val="00188F"/>
        </w:rPr>
        <w:t>Σύμβαση για Προϊόντα και Υπηρεσίες της Microsoft</w:t>
      </w:r>
      <w:r>
        <w:t>.</w:t>
      </w:r>
    </w:p>
    <w:p w:rsidR="00BE418D" w:rsidRDefault="00D1010D">
      <w:pPr>
        <w:pStyle w:val="ProductList-BodySpaced"/>
      </w:pPr>
      <w:r>
        <w:rPr>
          <w:b/>
          <w:color w:val="00188F"/>
        </w:rPr>
        <w:t>OL</w:t>
      </w:r>
      <w:r>
        <w:t xml:space="preserve"> = </w:t>
      </w:r>
      <w:r>
        <w:rPr>
          <w:color w:val="00188F"/>
        </w:rPr>
        <w:t>Άδεια Χρήσης Open</w:t>
      </w:r>
      <w:r>
        <w:t>: Στα προγράμματα Ά</w:t>
      </w:r>
      <w:r>
        <w:t>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BE418D" w:rsidRDefault="00D1010D">
      <w:pPr>
        <w:pStyle w:val="ProductList-BodySpaced"/>
      </w:pPr>
      <w:r>
        <w:rPr>
          <w:b/>
        </w:rPr>
        <w:t>OV/OVS</w:t>
      </w:r>
      <w:r>
        <w:rPr>
          <w:color w:val="000000"/>
        </w:rPr>
        <w:t xml:space="preserve"> =</w:t>
      </w:r>
      <w:r>
        <w:rPr>
          <w:color w:val="00188F"/>
        </w:rPr>
        <w:t>Open Value και Open Value Subscrip</w:t>
      </w:r>
      <w:r>
        <w:rPr>
          <w:color w:val="00188F"/>
        </w:rPr>
        <w:t>tion</w:t>
      </w:r>
      <w:r>
        <w:t xml:space="preserve">: Περιλαμβάνει τα προγράμματα Open Value, Open Value Subscription, Open Value για το Δημόσιο και Open Value Subscription για το Δημόσιο. </w:t>
      </w:r>
    </w:p>
    <w:p w:rsidR="00BE418D" w:rsidRDefault="00D1010D">
      <w:pPr>
        <w:pStyle w:val="ProductList-BodySpaced"/>
      </w:pPr>
      <w:r>
        <w:rPr>
          <w:b/>
          <w:color w:val="00188F"/>
        </w:rPr>
        <w:t>OVS-ES</w:t>
      </w:r>
      <w:r>
        <w:t xml:space="preserve"> = </w:t>
      </w:r>
      <w:r>
        <w:rPr>
          <w:color w:val="00188F"/>
        </w:rPr>
        <w:t>Open Value Subscription – Education Solutions</w:t>
      </w:r>
      <w:r>
        <w:t>.</w:t>
      </w:r>
    </w:p>
    <w:p w:rsidR="00BE418D" w:rsidRDefault="00D1010D">
      <w:pPr>
        <w:pStyle w:val="ProductList-BodySpaced"/>
      </w:pPr>
      <w:r>
        <w:rPr>
          <w:b/>
          <w:color w:val="00188F"/>
        </w:rPr>
        <w:t>Πόντος</w:t>
      </w:r>
      <w:r>
        <w:t xml:space="preserve"> = Η αξία που ορίζεται για ένα Προϊόν και χρησιμοποι</w:t>
      </w:r>
      <w:r>
        <w:t>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BE418D" w:rsidRDefault="00D1010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BE418D" w:rsidRDefault="00D1010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w:t>
      </w:r>
      <w:r>
        <w:t>ς, Select για το Δημόσιο και Select Plus για το Δημόσιο.</w:t>
      </w:r>
    </w:p>
    <w:p w:rsidR="00BE418D" w:rsidRDefault="00BE418D">
      <w:pPr>
        <w:pStyle w:val="ProductList-BodySpaced"/>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Spaced"/>
      </w:pPr>
    </w:p>
    <w:p w:rsidR="00BE418D" w:rsidRDefault="00D1010D">
      <w:pPr>
        <w:pStyle w:val="ProductList-Offering1Heading"/>
        <w:outlineLvl w:val="1"/>
      </w:pPr>
      <w:bookmarkStart w:id="369" w:name="_Sec553"/>
      <w:r>
        <w:t>Ορισμοί</w:t>
      </w:r>
      <w:bookmarkEnd w:id="369"/>
      <w:r>
        <w:fldChar w:fldCharType="begin"/>
      </w:r>
      <w:r>
        <w:instrText xml:space="preserve"> TC "</w:instrText>
      </w:r>
      <w:bookmarkStart w:id="370" w:name="_Toc439057128"/>
      <w:r>
        <w:instrText>Ορισμοί</w:instrText>
      </w:r>
      <w:bookmarkEnd w:id="370"/>
      <w:r>
        <w:instrText>" \l 2</w:instrText>
      </w:r>
      <w:r>
        <w:fldChar w:fldCharType="end"/>
      </w:r>
    </w:p>
    <w:p w:rsidR="00BE418D" w:rsidRDefault="00D1010D">
      <w:pPr>
        <w:pStyle w:val="ProductList-BodySpaced"/>
      </w:pPr>
      <w:r>
        <w:rPr>
          <w:b/>
          <w:color w:val="00188F"/>
        </w:rPr>
        <w:t>Additive CAL</w:t>
      </w:r>
      <w:r>
        <w:t xml:space="preserve"> είναι μια άδεια </w:t>
      </w:r>
      <w:r>
        <w:fldChar w:fldCharType="begin"/>
      </w:r>
      <w:r>
        <w:instrText xml:space="preserve"> Auto</w:instrText>
      </w:r>
      <w:r>
        <w:instrText xml:space="preserve">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w:instrText>
      </w:r>
      <w:r>
        <w:instrText xml:space="preserve">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BE418D" w:rsidRDefault="00D1010D">
      <w:pPr>
        <w:pStyle w:val="ProductList-BodySpaced"/>
      </w:pPr>
      <w:r>
        <w:rPr>
          <w:b/>
          <w:color w:val="00188F"/>
        </w:rPr>
        <w:t>Πρόσθετη Άδεια External Connector</w:t>
      </w:r>
      <w:r>
        <w:t xml:space="preserve"> είναι μια </w:t>
      </w:r>
      <w:r>
        <w:fldChar w:fldCharType="begin"/>
      </w:r>
      <w:r>
        <w:instrText xml:space="preserve"> AutoTextList   \s NoStyle \t "Άδε</w:instrText>
      </w:r>
      <w:r>
        <w:instrText>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w:instrText>
      </w:r>
      <w:r>
        <w:instrText xml:space="preserve">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w:instrText>
      </w:r>
      <w:r>
        <w:instrText xml:space="preserve">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BE418D" w:rsidRDefault="00D1010D">
      <w:pPr>
        <w:pStyle w:val="ProductList-BodySpaced"/>
      </w:pPr>
      <w:r>
        <w:rPr>
          <w:b/>
          <w:color w:val="00188F"/>
        </w:rPr>
        <w:t>CAL</w:t>
      </w:r>
      <w:r>
        <w:t xml:space="preserve"> είναι η άδεια πρόσβασης πελάτη, η οποία μπορεί να εκχωρ</w:t>
      </w:r>
      <w:r>
        <w:t>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w:t>
      </w:r>
      <w:r>
        <w:t>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w:t>
      </w:r>
      <w:r>
        <w:t>στές με Άδεια Χρήσης του Πελάτη.</w:t>
      </w:r>
    </w:p>
    <w:p w:rsidR="00BE418D" w:rsidRDefault="00D1010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w:instrText>
      </w:r>
      <w:r>
        <w:instrText xml:space="preserve">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w:instrText>
      </w:r>
      <w:r>
        <w:instrText xml:space="preserve">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w:instrText>
      </w:r>
      <w:r>
        <w:instrText xml:space="preserve">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w:instrText>
      </w:r>
      <w:r>
        <w:instrText xml:space="preserve">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κατά περίπτωση. Η οικογένεια προϊόντων CAL αποτελεί Άδεια Χρήσης Αντίστοιχη Άδειας CAL</w:t>
      </w:r>
      <w:r>
        <w:t xml:space="preserve">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w:t>
      </w:r>
      <w:r>
        <w:t>εργή κάλυψη Εξασφάλισης Αναβάθμισης Λογισμικού κατά την Ημερομηνία Διάθεσης.</w:t>
      </w:r>
    </w:p>
    <w:p w:rsidR="00BE418D" w:rsidRDefault="00D1010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w:instrText>
      </w:r>
      <w:r>
        <w:instrText xml:space="preserve">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BE418D" w:rsidRDefault="00D1010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w:t>
      </w:r>
      <w:r>
        <w:t>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w:t>
      </w:r>
      <w:r>
        <w:t>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BE418D" w:rsidRDefault="00D1010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w:instrText>
      </w:r>
      <w:r>
        <w:instrText xml:space="preserve">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w:instrText>
      </w:r>
      <w:r>
        <w:instrText xml:space="preserve">μό)" </w:instrText>
      </w:r>
      <w:r>
        <w:fldChar w:fldCharType="separate"/>
      </w:r>
      <w:r>
        <w:rPr>
          <w:color w:val="0563C1"/>
        </w:rPr>
        <w:t>Εφαρμογές Συμπλέγματος HPC</w:t>
      </w:r>
      <w:r>
        <w:fldChar w:fldCharType="end"/>
      </w:r>
      <w:r>
        <w:t>.</w:t>
      </w:r>
    </w:p>
    <w:p w:rsidR="00BE418D" w:rsidRDefault="00D1010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w:t>
      </w:r>
      <w:r>
        <w:t xml:space="preserve">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w:instrText>
      </w:r>
      <w:r>
        <w:instrText xml:space="preserve">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E418D" w:rsidRDefault="00D1010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w:t>
      </w:r>
      <w:r>
        <w:t xml:space="preserve">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w:t>
      </w:r>
      <w:r>
        <w:rPr>
          <w:color w:val="0563C1"/>
        </w:rPr>
        <w:t>υμπλέγματος HPC</w:t>
      </w:r>
      <w:r>
        <w:fldChar w:fldCharType="end"/>
      </w:r>
      <w:r>
        <w:t>.</w:t>
      </w:r>
    </w:p>
    <w:p w:rsidR="00BE418D" w:rsidRDefault="00D1010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w:t>
      </w:r>
      <w:r>
        <w:t xml:space="preserve">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w:instrText>
      </w:r>
      <w:r>
        <w:instrText xml:space="preserve">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BE418D" w:rsidRDefault="00D1010D">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w:t>
      </w:r>
      <w:r>
        <w:t>βοι ή συνεργάτες του Πελάτη ή Συγγενών Εταιρειών του.</w:t>
      </w:r>
    </w:p>
    <w:p w:rsidR="00BE418D" w:rsidRDefault="00D1010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w:instrText>
      </w:r>
      <w:r>
        <w:instrText xml:space="preserve">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BE418D" w:rsidRDefault="00D1010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w:instrText>
      </w:r>
      <w:r>
        <w:instrText xml:space="preserve">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w:t>
      </w:r>
      <w:r>
        <w:t xml:space="preserve">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w:instrText>
      </w:r>
      <w:r>
        <w:instrText xml:space="preserve">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w:instrText>
      </w:r>
      <w:r>
        <w:instrText xml:space="preserve">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BE418D" w:rsidRDefault="00D1010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w:instrText>
      </w:r>
      <w:r>
        <w:instrText xml:space="preserve">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BE418D" w:rsidRDefault="00D1010D">
      <w:pPr>
        <w:pStyle w:val="ProductList-BodySpaced"/>
      </w:pPr>
      <w:r>
        <w:rPr>
          <w:b/>
          <w:color w:val="00188F"/>
        </w:rPr>
        <w:t xml:space="preserve">Άδεια Χρήσης </w:t>
      </w:r>
      <w:r>
        <w:t>είναι το δικαίωμα λήψης, εγκατάστασης, π</w:t>
      </w:r>
      <w:r>
        <w:t>ρόσβασης και χρήσης ενός Προϊόντος.</w:t>
      </w:r>
    </w:p>
    <w:p w:rsidR="00BE418D" w:rsidRDefault="00D1010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BE418D" w:rsidRDefault="00D1010D">
      <w:pPr>
        <w:pStyle w:val="ProductList-BodySpaced"/>
      </w:pPr>
      <w:r>
        <w:rPr>
          <w:b/>
          <w:color w:val="00188F"/>
        </w:rPr>
        <w:t>Συνεργάτης Φορητότητ</w:t>
      </w:r>
      <w:r>
        <w:rPr>
          <w:b/>
          <w:color w:val="00188F"/>
        </w:rPr>
        <w:t xml:space="preserve">ας Άδειας Χρήσης μέσω Εξασφάλισης Αναβάθμισης Λογισμικού </w:t>
      </w:r>
      <w:r>
        <w:t xml:space="preserve">είναι το νομικό πρόσωπο που ορίζεται στη διεύθυνση </w:t>
      </w:r>
      <w:hyperlink r:id="rId134">
        <w:r>
          <w:rPr>
            <w:color w:val="00467F"/>
            <w:u w:val="single"/>
          </w:rPr>
          <w:t>http://www.microsoft.com/licensing/software-assurance</w:t>
        </w:r>
        <w:r>
          <w:rPr>
            <w:color w:val="00467F"/>
            <w:u w:val="single"/>
          </w:rPr>
          <w:t>/license-mobility.aspx</w:t>
        </w:r>
      </w:hyperlink>
      <w:r>
        <w:t xml:space="preserve"> και εξουσιοδοτείται από τη Microsoft να φιλοξενεί λογισμικό πελατών σε κοινόχρηστους διακομιστές. </w:t>
      </w:r>
    </w:p>
    <w:p w:rsidR="00BE418D" w:rsidRDefault="00D1010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w:instrText>
      </w:r>
      <w:r>
        <w:instrText xml:space="preserve">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w:t>
      </w:r>
      <w:r>
        <w:t>υς σκοπούς του εν λόγω ορισμού, ένα διαμέρισμα ή blade υλικού θεωρείται ξεχωριστός Διακομιστής.</w:t>
      </w:r>
    </w:p>
    <w:p w:rsidR="00BE418D" w:rsidRDefault="00D1010D">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BE418D" w:rsidRDefault="00D1010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w:instrText>
      </w:r>
      <w:r>
        <w:instrText xml:space="preserv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w:t>
      </w:r>
      <w:r>
        <w:t>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w:t>
      </w:r>
      <w:r>
        <w:t xml:space="preserve">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w:instrText>
      </w:r>
      <w:r>
        <w:instrText xml:space="preserve">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w:instrText>
      </w:r>
      <w:r>
        <w:instrText xml:space="preserve">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w:t>
      </w:r>
      <w:r>
        <w:t xml:space="preserve">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w:instrText>
      </w:r>
      <w:r>
        <w:instrText xml:space="preserve">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BE418D" w:rsidRDefault="00D1010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w:instrText>
      </w:r>
      <w:r>
        <w:instrText xml:space="preserve">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w:instrText>
      </w:r>
      <w:r>
        <w:instrText xml:space="preserve">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w:t>
      </w:r>
      <w:r>
        <w:t>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BE418D" w:rsidRDefault="00D1010D">
      <w:pPr>
        <w:pStyle w:val="ProductList-BodySpaced"/>
      </w:pPr>
      <w:r>
        <w:rPr>
          <w:b/>
          <w:color w:val="00188F"/>
        </w:rPr>
        <w:t xml:space="preserve">Διαχείριση OSE </w:t>
      </w:r>
      <w:r>
        <w:t xml:space="preserve">είναι η ζήτηση ή λήψη δεδομένων, η διαμόρφωση </w:t>
      </w:r>
      <w:r>
        <w:t xml:space="preserve">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w:instrText>
      </w:r>
      <w:r>
        <w:instrText xml:space="preserve">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w:instrText>
      </w:r>
      <w:r>
        <w:instrText xml:space="preserve">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BE418D" w:rsidRDefault="00D1010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w:t>
      </w:r>
      <w:r>
        <w:t>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w:t>
      </w:r>
      <w:r>
        <w:t xml:space="preserve">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w:instrText>
      </w:r>
      <w:r>
        <w:instrText xml:space="preserve">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w:instrText>
      </w:r>
      <w:r>
        <w:instrText xml:space="preserve">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BE418D" w:rsidRDefault="00D1010D">
      <w:pPr>
        <w:pStyle w:val="ProductList-BodySpaced"/>
      </w:pPr>
      <w:r>
        <w:rPr>
          <w:b/>
          <w:color w:val="00188F"/>
        </w:rPr>
        <w:t>Φυσικός Πυρήνας</w:t>
      </w:r>
      <w:r>
        <w:t xml:space="preserve"> είναι ένας πυρήνας σε </w:t>
      </w:r>
      <w:r>
        <w:t xml:space="preserve">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BE418D" w:rsidRDefault="00D1010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w:instrText>
      </w:r>
      <w:r>
        <w:instrText xml:space="preserve">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w:t>
      </w:r>
      <w:r>
        <w:t xml:space="preserve">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w:instrText>
      </w:r>
      <w:r>
        <w:instrText>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w:instrText>
      </w:r>
      <w:r>
        <w:instrText xml:space="preserve">ρείται τμήμα του Φυσικού OSE." </w:instrText>
      </w:r>
      <w:r>
        <w:fldChar w:fldCharType="separate"/>
      </w:r>
      <w:r>
        <w:rPr>
          <w:color w:val="0563C1"/>
        </w:rPr>
        <w:t>Φυσικού OSE</w:t>
      </w:r>
      <w:r>
        <w:fldChar w:fldCharType="end"/>
      </w:r>
      <w:r>
        <w:t>.</w:t>
      </w:r>
    </w:p>
    <w:p w:rsidR="00BE418D" w:rsidRDefault="00D1010D">
      <w:pPr>
        <w:pStyle w:val="ProductList-BodySpaced"/>
      </w:pPr>
      <w:r>
        <w:rPr>
          <w:b/>
          <w:color w:val="00188F"/>
        </w:rPr>
        <w:t xml:space="preserve">Φυσικός Επεξεργαστής </w:t>
      </w:r>
      <w:r>
        <w:t>είναι ένας επεξεργαστής σε ένα φυσικό σύστημα υλικού.</w:t>
      </w:r>
    </w:p>
    <w:p w:rsidR="00BE418D" w:rsidRDefault="00D1010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w:instrText>
      </w:r>
      <w:r>
        <w:instrText xml:space="preserve">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BE418D" w:rsidRDefault="00D1010D">
      <w:pPr>
        <w:pStyle w:val="ProductList-BodySpaced"/>
      </w:pPr>
      <w:r>
        <w:rPr>
          <w:b/>
          <w:color w:val="00188F"/>
        </w:rPr>
        <w:t xml:space="preserve">Περιβάλλον </w:t>
      </w:r>
      <w:r>
        <w:rPr>
          <w:b/>
          <w:color w:val="00188F"/>
        </w:rPr>
        <w:t>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w:instrText>
      </w:r>
      <w:r>
        <w:instrText xml:space="preserve">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w:t>
      </w:r>
      <w:r>
        <w:t xml:space="preserve">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BE418D" w:rsidRDefault="00D1010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BE418D" w:rsidRDefault="00D1010D">
      <w:pPr>
        <w:pStyle w:val="ProductList-BodySpaced"/>
      </w:pPr>
      <w:r>
        <w:rPr>
          <w:b/>
          <w:color w:val="00188F"/>
        </w:rPr>
        <w:t>Εκτελούμενη Παρουσία</w:t>
      </w:r>
      <w:r>
        <w:t xml:space="preserve"> είναι μια </w:t>
      </w:r>
      <w:r>
        <w:fldChar w:fldCharType="begin"/>
      </w:r>
      <w:r>
        <w:instrText xml:space="preserve"> AutoTextList   \s NoStyle \t "Παρουσία</w:instrText>
      </w:r>
      <w:r>
        <w:instrTex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w:t>
      </w:r>
      <w:r>
        <w:t>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w:t>
      </w:r>
      <w:r>
        <w:t>ούνται) μέχρι να καταργηθεί από τη μνήμη.</w:t>
      </w:r>
    </w:p>
    <w:p w:rsidR="00BE418D" w:rsidRDefault="00D1010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w:t>
      </w:r>
      <w:r>
        <w:t>ύμενη υπηρεσία για συγκεκριμένη χρονική περίοδο.</w:t>
      </w:r>
    </w:p>
    <w:p w:rsidR="00BE418D" w:rsidRDefault="00D1010D">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BE418D" w:rsidRDefault="00D1010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w:t>
      </w:r>
      <w:r>
        <w:t>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BE418D" w:rsidRDefault="00D1010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BE418D" w:rsidRDefault="00D1010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w:instrText>
      </w:r>
      <w:r>
        <w:instrText xml:space="preserve">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BE418D" w:rsidRDefault="00D1010D">
      <w:pPr>
        <w:pStyle w:val="ProductList-BodySpaced"/>
      </w:pPr>
      <w:r>
        <w:rPr>
          <w:b/>
          <w:color w:val="00188F"/>
        </w:rPr>
        <w:t>Φόρτ</w:t>
      </w:r>
      <w:r>
        <w:rPr>
          <w:b/>
          <w:color w:val="00188F"/>
        </w:rPr>
        <w:t>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w:t>
      </w:r>
      <w:r>
        <w:t>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BE418D" w:rsidRDefault="00D1010D">
      <w:pPr>
        <w:pStyle w:val="ProductList-BodySpaced"/>
      </w:pPr>
      <w:r>
        <w:t>Το Λογισμικό στις Λύσεις Web Internet χρησιμοποιείται για εκτέλεση:</w:t>
      </w:r>
    </w:p>
    <w:p w:rsidR="00BE418D" w:rsidRDefault="00D1010D">
      <w:pPr>
        <w:pStyle w:val="ProductList-Bullet"/>
        <w:numPr>
          <w:ilvl w:val="0"/>
          <w:numId w:val="37"/>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BE418D" w:rsidRDefault="00D1010D">
      <w:pPr>
        <w:pStyle w:val="ProductList-Bullet"/>
        <w:numPr>
          <w:ilvl w:val="0"/>
          <w:numId w:val="37"/>
        </w:numPr>
      </w:pPr>
      <w:r>
        <w:t>λογισμικού μηχανής βάσης δεδομένων (για παράδειγμα, Microsoft S</w:t>
      </w:r>
      <w:r>
        <w:t>QL Server) αποκλειστικά για την υποστήριξη των Λύσεων Web στο Internet ή</w:t>
      </w:r>
    </w:p>
    <w:p w:rsidR="00BE418D" w:rsidRDefault="00D1010D">
      <w:pPr>
        <w:pStyle w:val="ProductList-Bullet"/>
        <w:numPr>
          <w:ilvl w:val="0"/>
          <w:numId w:val="3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BE418D" w:rsidRDefault="00D1010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w:t>
      </w:r>
      <w:r>
        <w:t>crosoft Build, Windows Identity Foundation, η Βιβλιοθήκη των Windows για JAVAScript, η τεχνολογία Debghelp.dll και Web Deploy ανήκουν στα Στοιχεία Λογισμικού των Windows.</w:t>
      </w:r>
    </w:p>
    <w:p w:rsidR="00BE418D" w:rsidRDefault="00BE418D">
      <w:pPr>
        <w:pStyle w:val="ProductList-BodySpaced"/>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w:t>
              </w:r>
              <w:r>
                <w:rPr>
                  <w:color w:val="00467F"/>
                  <w:sz w:val="14"/>
                  <w:u w:val="single"/>
                </w:rPr>
                <w:t>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Spaced"/>
      </w:pPr>
    </w:p>
    <w:p w:rsidR="00BE418D" w:rsidRDefault="00BE418D">
      <w:pPr>
        <w:sectPr w:rsidR="00BE418D">
          <w:headerReference w:type="default" r:id="rId135"/>
          <w:footerReference w:type="default" r:id="rId136"/>
          <w:type w:val="continuous"/>
          <w:pgSz w:w="12240" w:h="15840" w:code="1"/>
          <w:pgMar w:top="1170" w:right="720" w:bottom="720" w:left="720" w:header="432" w:footer="288" w:gutter="0"/>
          <w:cols w:space="360"/>
        </w:sectPr>
      </w:pPr>
    </w:p>
    <w:p w:rsidR="00BE418D" w:rsidRDefault="00D1010D">
      <w:pPr>
        <w:pStyle w:val="ProductList-SectionHeading"/>
        <w:pageBreakBefore/>
        <w:outlineLvl w:val="0"/>
      </w:pPr>
      <w:bookmarkStart w:id="371" w:name="_Sec591"/>
      <w:bookmarkEnd w:id="361"/>
      <w:r>
        <w:t>Παράρτημα Α – Άδειες Χρήσης Αν</w:t>
      </w:r>
      <w:r>
        <w:t>τίστοιχες Αδειών CAL/ML</w:t>
      </w:r>
      <w:r>
        <w:fldChar w:fldCharType="begin"/>
      </w:r>
      <w:r>
        <w:instrText xml:space="preserve"> TC "</w:instrText>
      </w:r>
      <w:bookmarkStart w:id="372" w:name="_Toc439057129"/>
      <w:r>
        <w:instrText>Παράρτημα Α – Άδειες Χρήσης Αντίστοιχες Αδειών CAL/ML</w:instrText>
      </w:r>
      <w:bookmarkEnd w:id="372"/>
      <w:r>
        <w:instrText>" \l 1</w:instrText>
      </w:r>
      <w:r>
        <w:fldChar w:fldCharType="end"/>
      </w:r>
    </w:p>
    <w:p w:rsidR="00BE418D" w:rsidRDefault="00D1010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w:instrText>
      </w:r>
      <w:r>
        <w:instrText xml:space="preserve">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w:instrText>
      </w:r>
      <w:r>
        <w:instrText xml:space="preserve">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w:t>
      </w:r>
      <w:r>
        <w:t xml:space="preserve">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w:instrText>
      </w:r>
      <w:r>
        <w:instrText xml:space="preserv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w:t>
      </w:r>
      <w:r>
        <w:t xml:space="preserve">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w:instrText>
      </w:r>
      <w:r>
        <w:instrText xml:space="preserve">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w:instrText>
      </w:r>
      <w:r>
        <w:instrText xml:space="preserve">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w:instrText>
      </w:r>
      <w:r>
        <w:instrText xml:space="preserve">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w:t>
      </w:r>
      <w:r>
        <w:t xml:space="preserve">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w:instrText>
      </w:r>
      <w:r>
        <w:instrText xml:space="preserve">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E418D" w:rsidRDefault="00BE418D">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BE418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E418D" w:rsidRDefault="00BE418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E418D" w:rsidRDefault="00D1010D">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418D" w:rsidRDefault="00D1010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418D" w:rsidRDefault="00D1010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E418D" w:rsidRDefault="00D1010D">
            <w:pPr>
              <w:pStyle w:val="ProductList-TableBody"/>
              <w:jc w:val="center"/>
            </w:pPr>
            <w:r>
              <w:rPr>
                <w:color w:val="FFFFFF"/>
              </w:rPr>
              <w:t>Enterprise Mobility</w:t>
            </w:r>
          </w:p>
        </w:tc>
      </w:tr>
      <w:tr w:rsidR="00BE418D">
        <w:tc>
          <w:tcPr>
            <w:tcW w:w="620" w:type="dxa"/>
            <w:tcBorders>
              <w:top w:val="none" w:sz="4" w:space="0" w:color="BFBFBF"/>
              <w:left w:val="none" w:sz="24" w:space="0" w:color="808080"/>
              <w:bottom w:val="single" w:sz="4" w:space="0" w:color="FFFFFF"/>
              <w:right w:val="single" w:sz="6" w:space="0" w:color="FFFFFF"/>
            </w:tcBorders>
          </w:tcPr>
          <w:p w:rsidR="00BE418D" w:rsidRDefault="00D1010D">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8D" w:rsidRDefault="00D1010D">
            <w:pPr>
              <w:pStyle w:val="ProductList-TableBody"/>
              <w:jc w:val="center"/>
            </w:pPr>
            <w:r>
              <w:rPr>
                <w:color w:val="FFFFFF"/>
              </w:rPr>
              <w:t>Οικογένεια Προϊόντων</w:t>
            </w: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Exchange Server 2016 Standard</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793">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793">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Exchange Server 2016 Enterprise</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793">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793">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SharePoint Server 2013</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798">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798">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Microsoft Audit και Control Management Server 2013</w:t>
            </w: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798">
              <w:r>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Skype for Business Server 2015</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799">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799">
              <w:r>
                <w:rPr>
                  <w:color w:val="00467F"/>
                  <w:u w:val="single"/>
                </w:rPr>
                <w:t>Πρόσθετη</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799">
              <w:r>
                <w:rPr>
                  <w:color w:val="00467F"/>
                  <w:u w:val="single"/>
                </w:rPr>
                <w:t>Πρόσθετη</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Windows MultiPoint Server 2012 Standard</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800">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800">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Windows MultiPoint Server 2012 Premium</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800">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800">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Windows Server 2012 R2 Standard</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807">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807">
              <w:r>
                <w:rPr>
                  <w:color w:val="00467F"/>
                  <w:u w:val="single"/>
                </w:rPr>
                <w:t>Πρόσθετη</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807">
              <w:r>
                <w:rPr>
                  <w:color w:val="00467F"/>
                  <w:u w:val="single"/>
                </w:rPr>
                <w:t>Πρόσθετη</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Windows Server 2012 R2 Data Center</w:t>
            </w: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807">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tcBorders>
              <w:top w:val="dashed" w:sz="4" w:space="0" w:color="BFBFBF"/>
              <w:left w:val="none" w:sz="24" w:space="0" w:color="808080"/>
              <w:bottom w:val="dashed" w:sz="4" w:space="0" w:color="BFBFBF"/>
              <w:right w:val="single" w:sz="6" w:space="0" w:color="FFFFFF"/>
            </w:tcBorders>
          </w:tcPr>
          <w:p w:rsidR="00BE418D" w:rsidRDefault="00D1010D">
            <w:pPr>
              <w:pStyle w:val="ProductList-TableBody"/>
            </w:pPr>
            <w:hyperlink w:anchor="_Sec807">
              <w:r>
                <w:rPr>
                  <w:color w:val="00467F"/>
                  <w:u w:val="single"/>
                </w:rPr>
                <w:t>Πρόσθετη</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807">
              <w:r>
                <w:rPr>
                  <w:color w:val="00467F"/>
                  <w:u w:val="single"/>
                </w:rPr>
                <w:t>Πρόσθετη</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Advanced Threat Analytics 2016</w:t>
            </w:r>
          </w:p>
        </w:tc>
      </w:tr>
      <w:tr w:rsidR="00BE418D">
        <w:tc>
          <w:tcPr>
            <w:tcW w:w="620" w:type="dxa"/>
            <w:tcBorders>
              <w:top w:val="dashed" w:sz="4" w:space="0" w:color="BFBFBF"/>
              <w:left w:val="none" w:sz="24" w:space="0" w:color="808080"/>
              <w:bottom w:val="single" w:sz="4" w:space="0" w:color="FFFFFF"/>
              <w:right w:val="single" w:sz="6" w:space="0" w:color="FFFFFF"/>
            </w:tcBorders>
          </w:tcPr>
          <w:p w:rsidR="00BE418D" w:rsidRDefault="00D1010D">
            <w:pPr>
              <w:pStyle w:val="ProductList-TableBody"/>
            </w:pPr>
            <w:hyperlink w:anchor="_Sec801">
              <w:r>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8D" w:rsidRDefault="00BE418D">
            <w:pPr>
              <w:pStyle w:val="ProductList-TableBody"/>
              <w:jc w:val="center"/>
            </w:pPr>
          </w:p>
        </w:tc>
      </w:tr>
      <w:tr w:rsidR="00BE418D">
        <w:tc>
          <w:tcPr>
            <w:tcW w:w="620" w:type="dxa"/>
            <w:gridSpan w:val="16"/>
            <w:tcBorders>
              <w:top w:val="single" w:sz="4" w:space="0" w:color="FFFFFF"/>
              <w:left w:val="single" w:sz="6" w:space="0" w:color="FFFFFF"/>
              <w:bottom w:val="single" w:sz="4" w:space="0" w:color="FFFFFF"/>
              <w:right w:val="single" w:sz="6" w:space="0" w:color="FFFFFF"/>
            </w:tcBorders>
          </w:tcPr>
          <w:p w:rsidR="00BE418D" w:rsidRDefault="00D1010D">
            <w:pPr>
              <w:pStyle w:val="ProductList-TableBody"/>
            </w:pPr>
            <w:r>
              <w:rPr>
                <w:b/>
              </w:rPr>
              <w:t>System Center 2012 R2 Configuration Manager</w:t>
            </w:r>
          </w:p>
        </w:tc>
      </w:tr>
      <w:tr w:rsidR="00BE418D">
        <w:tc>
          <w:tcPr>
            <w:tcW w:w="620" w:type="dxa"/>
            <w:tcBorders>
              <w:top w:val="dashed" w:sz="4" w:space="0" w:color="BFBFBF"/>
              <w:left w:val="none" w:sz="24" w:space="0" w:color="808080"/>
              <w:bottom w:val="none" w:sz="4" w:space="0" w:color="6E6E6E"/>
              <w:right w:val="single" w:sz="6" w:space="0" w:color="FFFFFF"/>
            </w:tcBorders>
          </w:tcPr>
          <w:p w:rsidR="00BE418D" w:rsidRDefault="00D1010D">
            <w:pPr>
              <w:pStyle w:val="ProductList-TableBody"/>
            </w:pPr>
            <w:hyperlink w:anchor="_Sec802">
              <w:r>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8D" w:rsidRDefault="00BE41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8D" w:rsidRDefault="00BE418D">
            <w:pPr>
              <w:pStyle w:val="ProductList-TableBody"/>
              <w:jc w:val="center"/>
            </w:pPr>
          </w:p>
        </w:tc>
      </w:tr>
    </w:tbl>
    <w:p w:rsidR="00BE418D" w:rsidRDefault="00D1010D">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w:t>
      </w:r>
      <w:r>
        <w:rPr>
          <w:i/>
        </w:rPr>
        <w:t>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w:t>
      </w:r>
      <w:r>
        <w:rPr>
          <w:i/>
        </w:rPr>
        <w:t>ν Πρόληψη Απώλειας Δεδομένων και το Exchange Online Protection.</w:t>
      </w:r>
    </w:p>
    <w:p w:rsidR="00BE418D" w:rsidRDefault="00D1010D">
      <w:pPr>
        <w:pStyle w:val="ProductList-SectionHeading"/>
        <w:pageBreakBefore/>
        <w:outlineLvl w:val="0"/>
      </w:pPr>
      <w:bookmarkStart w:id="373" w:name="_Sec564"/>
      <w:bookmarkEnd w:id="371"/>
      <w:r>
        <w:t>Παράρτημα B – Εξασφάλιση Αναβάθμισης Λογισμικού</w:t>
      </w:r>
      <w:r>
        <w:fldChar w:fldCharType="begin"/>
      </w:r>
      <w:r>
        <w:instrText xml:space="preserve"> TC "</w:instrText>
      </w:r>
      <w:bookmarkStart w:id="374" w:name="_Toc439057130"/>
      <w:r>
        <w:instrText>Παράρτημα B – Εξασφάλιση Αναβάθμισης Λογισμικού</w:instrText>
      </w:r>
      <w:bookmarkEnd w:id="374"/>
      <w:r>
        <w:instrText>" \l 1</w:instrText>
      </w:r>
      <w:r>
        <w:fldChar w:fldCharType="end"/>
      </w:r>
    </w:p>
    <w:p w:rsidR="00BE418D" w:rsidRDefault="00D1010D">
      <w:pPr>
        <w:pStyle w:val="ProductList-Offering1Heading"/>
        <w:outlineLvl w:val="1"/>
      </w:pPr>
      <w:bookmarkStart w:id="375" w:name="_Sec573"/>
      <w:r>
        <w:t>Αγορά Εξασφάλισης Αναβάθμισης Λογισμικού</w:t>
      </w:r>
      <w:bookmarkEnd w:id="375"/>
      <w:r>
        <w:fldChar w:fldCharType="begin"/>
      </w:r>
      <w:r>
        <w:instrText xml:space="preserve"> TC "</w:instrText>
      </w:r>
      <w:bookmarkStart w:id="376" w:name="_Toc439057131"/>
      <w:r>
        <w:instrText>Αγορά Εξασφάλισης Αναβάθμισης Λογισμικο</w:instrText>
      </w:r>
      <w:r>
        <w:instrText>ύ</w:instrText>
      </w:r>
      <w:bookmarkEnd w:id="376"/>
      <w:r>
        <w:instrText>" \l 2</w:instrText>
      </w:r>
      <w:r>
        <w:fldChar w:fldCharType="end"/>
      </w:r>
    </w:p>
    <w:p w:rsidR="00BE418D" w:rsidRDefault="00D1010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BE418D" w:rsidRDefault="00D1010D">
      <w:pPr>
        <w:pStyle w:val="ProductList-Bullet"/>
        <w:numPr>
          <w:ilvl w:val="0"/>
          <w:numId w:val="38"/>
        </w:numPr>
      </w:pPr>
      <w:r>
        <w:t>Να δεσμευτεί για τη σύνδεση SA σε όλα τα προϊόντα</w:t>
      </w:r>
      <w:r>
        <w:t xml:space="preserve"> πλατφόρμας.</w:t>
      </w:r>
    </w:p>
    <w:p w:rsidR="00BE418D" w:rsidRDefault="00D1010D">
      <w:pPr>
        <w:pStyle w:val="ProductList-Bullet"/>
        <w:numPr>
          <w:ilvl w:val="0"/>
          <w:numId w:val="3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BE418D" w:rsidRDefault="00D1010D">
      <w:pPr>
        <w:pStyle w:val="ProductList-Bullet"/>
        <w:numPr>
          <w:ilvl w:val="0"/>
          <w:numId w:val="38"/>
        </w:numPr>
      </w:pPr>
      <w:r>
        <w:t>Να αγοράσει SA σε μεμονωμένα Προϊόντα χωρίς δέσμευση επέκτασης της SA σε άλλα Προϊόντα.</w:t>
      </w:r>
    </w:p>
    <w:p w:rsidR="00BE418D" w:rsidRDefault="00BE418D">
      <w:pPr>
        <w:pStyle w:val="ProductList-Body"/>
      </w:pPr>
    </w:p>
    <w:p w:rsidR="00BE418D" w:rsidRDefault="00D1010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w:instrText>
      </w:r>
      <w:r>
        <w:instrText xml:space="preserve">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w:t>
      </w:r>
      <w:r>
        <w:t xml:space="preserve">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ο αποκτών έχει τη δυνατότητα απόκτησης Εξασφάλισης Αναβάθμισης Λογισμικού για τις</w:t>
      </w:r>
      <w:r>
        <w:t xml:space="preserve">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w:t>
      </w:r>
      <w:r>
        <w:t xml:space="preserve">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BE418D" w:rsidRDefault="00BE418D">
      <w:pPr>
        <w:pStyle w:val="ProductList-Body"/>
      </w:pPr>
    </w:p>
    <w:p w:rsidR="00BE418D" w:rsidRDefault="00D1010D">
      <w:pPr>
        <w:pStyle w:val="ProductList-Body"/>
      </w:pPr>
      <w:r>
        <w:t>Οι Πελάτες ενδέχεται να έχουν τ</w:t>
      </w:r>
      <w:r>
        <w:t>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w:t>
      </w:r>
      <w:r>
        <w:t>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w:t>
      </w:r>
      <w:r>
        <w:t>.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1"/>
        <w:gridCol w:w="2232"/>
        <w:gridCol w:w="2240"/>
        <w:gridCol w:w="4107"/>
      </w:tblGrid>
      <w:tr w:rsidR="00BE418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Κατασκευαστής Πρωτότυπου Εξοπλισμού (OEM)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Προγράμματα</w:t>
            </w:r>
          </w:p>
        </w:tc>
      </w:tr>
      <w:tr w:rsidR="00BE418D">
        <w:tc>
          <w:tcPr>
            <w:tcW w:w="24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Εξασφάλιση Αναβάθμισης Λογισμικού διαθέσιμη μόνο σύμφωνα με τις παρακάτω προϋποθέσεις</w:t>
            </w:r>
          </w:p>
        </w:tc>
        <w:tc>
          <w:tcPr>
            <w:tcW w:w="4660" w:type="dxa"/>
            <w:tcBorders>
              <w:top w:val="single" w:sz="4" w:space="0" w:color="000000"/>
              <w:left w:val="single" w:sz="4" w:space="0" w:color="000000"/>
              <w:bottom w:val="none" w:sz="4" w:space="0" w:color="000000"/>
              <w:right w:val="single" w:sz="4" w:space="0" w:color="000000"/>
            </w:tcBorders>
          </w:tcPr>
          <w:p w:rsidR="00BE418D" w:rsidRDefault="00D1010D">
            <w:pPr>
              <w:pStyle w:val="ProductList-TableBody"/>
            </w:pPr>
            <w:r>
              <w:t>Ισχύει για Άδεια Χρήσης Open, Select, Select Plus και χωρίς Ολική Κάλυψη Οργανισμού στο πλα</w:t>
            </w:r>
            <w:r>
              <w:t xml:space="preserve">ίσιο Open Value και Επιπλέον Προϊόντων σε Συμβάσεις Enterprise. Δεν ισχύει για Enterprise </w:t>
            </w:r>
          </w:p>
        </w:tc>
      </w:tr>
      <w:tr w:rsidR="00BE418D">
        <w:tc>
          <w:tcPr>
            <w:tcW w:w="24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Διαθέσιμη Εξασφάλιση Αναβάθμισης Λογισμικού</w:t>
            </w:r>
          </w:p>
        </w:tc>
        <w:tc>
          <w:tcPr>
            <w:tcW w:w="4660" w:type="dxa"/>
            <w:tcBorders>
              <w:top w:val="non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Προϊόντα στο πλαίσιο Open Value και Συμβάσεων Enterprise. Για τη Σύμβαση για Προϊόντα και Υπηρεσίες της Microsoft (MPSA) ανατρέξτε στο </w:t>
            </w:r>
            <w:hyperlink r:id="rId137">
              <w:r>
                <w:rPr>
                  <w:color w:val="00467F"/>
                  <w:u w:val="single"/>
                </w:rPr>
                <w:t>Εγχειρίδιο Παραχώ</w:t>
              </w:r>
              <w:r>
                <w:rPr>
                  <w:color w:val="00467F"/>
                  <w:u w:val="single"/>
                </w:rPr>
                <w:t>ρησης Αδειών Χρήσης MPSA</w:t>
              </w:r>
            </w:hyperlink>
            <w:r>
              <w:t>.</w:t>
            </w:r>
          </w:p>
        </w:tc>
      </w:tr>
    </w:tbl>
    <w:p w:rsidR="00BE418D" w:rsidRDefault="00BE418D">
      <w:pPr>
        <w:pStyle w:val="ProductList-Body"/>
      </w:pPr>
    </w:p>
    <w:p w:rsidR="00BE418D" w:rsidRDefault="00D1010D">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w:t>
      </w:r>
      <w:r>
        <w:t xml:space="preserve"> εταιρείας στο πλαίσιο της σύμβασης Open Value εντός 90 ημερών από την ημερομηνία αγοράς OEM.</w:t>
      </w:r>
    </w:p>
    <w:p w:rsidR="00BE418D" w:rsidRDefault="00BE418D">
      <w:pPr>
        <w:pStyle w:val="ProductList-Body"/>
      </w:pPr>
    </w:p>
    <w:p w:rsidR="00BE418D" w:rsidRDefault="00D1010D">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w:t>
      </w:r>
      <w:r>
        <w:t xml:space="preserve">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BE418D" w:rsidRDefault="00D1010D">
      <w:pPr>
        <w:pStyle w:val="ProductList-Offering1Heading"/>
        <w:outlineLvl w:val="1"/>
      </w:pPr>
      <w:bookmarkStart w:id="377" w:name="_Sec574"/>
      <w:r>
        <w:t>Παράταση Εξασφάλισης Αναβάθμισης Λογισμικού</w:t>
      </w:r>
      <w:bookmarkEnd w:id="377"/>
      <w:r>
        <w:fldChar w:fldCharType="begin"/>
      </w:r>
      <w:r>
        <w:instrText xml:space="preserve"> TC "</w:instrText>
      </w:r>
      <w:bookmarkStart w:id="378" w:name="_Toc439057132"/>
      <w:r>
        <w:instrText>Παρά</w:instrText>
      </w:r>
      <w:r>
        <w:instrText>ταση Εξασφάλισης Αναβάθμισης Λογισμικού</w:instrText>
      </w:r>
      <w:bookmarkEnd w:id="378"/>
      <w:r>
        <w:instrText>" \l 2</w:instrText>
      </w:r>
      <w:r>
        <w:fldChar w:fldCharType="end"/>
      </w:r>
    </w:p>
    <w:p w:rsidR="00BE418D" w:rsidRDefault="00D1010D">
      <w:pPr>
        <w:pStyle w:val="ProductList-ClauseHeading"/>
        <w:outlineLvl w:val="2"/>
      </w:pPr>
      <w:r>
        <w:t>Παράταση Κάλυψης στο πλαίσιο της Ίδιας Σύμβασης</w:t>
      </w:r>
    </w:p>
    <w:p w:rsidR="00BE418D" w:rsidRDefault="00D1010D">
      <w:pPr>
        <w:pStyle w:val="ProductList-Body"/>
      </w:pPr>
      <w:r>
        <w:t xml:space="preserve">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w:t>
      </w:r>
      <w:r>
        <w:t>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w:t>
      </w:r>
      <w:r>
        <w:t>υν για συγκεκριμένα προγράμματα όπως σημειώνεται:</w:t>
      </w:r>
    </w:p>
    <w:p w:rsidR="00BE418D" w:rsidRDefault="00BE418D">
      <w:pPr>
        <w:pStyle w:val="ProductList-Body"/>
      </w:pPr>
    </w:p>
    <w:p w:rsidR="00BE418D" w:rsidRDefault="00D1010D">
      <w:pPr>
        <w:pStyle w:val="ProductList-SubClauseHeading"/>
        <w:outlineLvl w:val="3"/>
      </w:pPr>
      <w:r>
        <w:t>Άδεια Χρήσης Open</w:t>
      </w:r>
    </w:p>
    <w:p w:rsidR="00BE418D" w:rsidRDefault="00D1010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w:t>
      </w:r>
      <w:r>
        <w:t xml:space="preserve"> ημερών μετά την ημερομηνία λήξης του αριθμού εξουσιοδότησής του.</w:t>
      </w:r>
    </w:p>
    <w:p w:rsidR="00BE418D" w:rsidRDefault="00BE418D">
      <w:pPr>
        <w:pStyle w:val="ProductList-BodyIndented"/>
      </w:pPr>
    </w:p>
    <w:p w:rsidR="00BE418D" w:rsidRDefault="00D1010D">
      <w:pPr>
        <w:pStyle w:val="ProductList-SubClauseHeading"/>
        <w:outlineLvl w:val="3"/>
      </w:pPr>
      <w:r>
        <w:t>Σύμβαση Enterprise</w:t>
      </w:r>
    </w:p>
    <w:p w:rsidR="00BE418D" w:rsidRDefault="00D1010D">
      <w:pPr>
        <w:pStyle w:val="ProductList-BodyIndented"/>
      </w:pPr>
      <w:r>
        <w:t xml:space="preserve">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w:t>
      </w:r>
      <w:r>
        <w:t>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w:t>
      </w:r>
      <w:r>
        <w:t>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BE418D" w:rsidRDefault="00BE418D">
      <w:pPr>
        <w:pStyle w:val="ProductList-BodyIndented"/>
      </w:pPr>
    </w:p>
    <w:p w:rsidR="00BE418D" w:rsidRDefault="00D1010D">
      <w:pPr>
        <w:pStyle w:val="ProductList-SubClauseHeading"/>
        <w:outlineLvl w:val="3"/>
      </w:pPr>
      <w:r>
        <w:t>Enrollment for Application Platfo</w:t>
      </w:r>
      <w:r>
        <w:t>rm</w:t>
      </w:r>
    </w:p>
    <w:p w:rsidR="00BE418D" w:rsidRDefault="00D1010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w:t>
      </w:r>
      <w:r>
        <w:t xml:space="preserve">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BE418D" w:rsidRDefault="00BE418D">
      <w:pPr>
        <w:pStyle w:val="ProductList-BodyIndented"/>
      </w:pPr>
    </w:p>
    <w:p w:rsidR="00BE418D" w:rsidRDefault="00D1010D">
      <w:pPr>
        <w:pStyle w:val="ProductList-ClauseHeading"/>
        <w:outlineLvl w:val="2"/>
      </w:pPr>
      <w:r>
        <w:t>Πα</w:t>
      </w:r>
      <w:r>
        <w:t>ράταση Κάλυψης από Ξεχωριστή Σύμβαση</w:t>
      </w:r>
    </w:p>
    <w:p w:rsidR="00BE418D" w:rsidRDefault="00D1010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w:instrText>
      </w:r>
      <w:r>
        <w:instrText xml:space="preserve">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w:t>
      </w:r>
      <w:r>
        <w:t>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w:t>
      </w:r>
      <w:r>
        <w:t>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w:t>
      </w:r>
      <w:r>
        <w:t xml:space="preserve"> λήξη διάρκειας, για να πραγματοποιήσουν την παραγγελία.</w:t>
      </w:r>
    </w:p>
    <w:p w:rsidR="00BE418D" w:rsidRDefault="00BE418D">
      <w:pPr>
        <w:pStyle w:val="ProductList-Body"/>
      </w:pPr>
    </w:p>
    <w:p w:rsidR="00BE418D" w:rsidRDefault="00D1010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w:t>
      </w:r>
      <w:r>
        <w:t>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w:t>
      </w:r>
      <w:r>
        <w:t>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w:t>
      </w:r>
      <w:r>
        <w:t>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BE418D" w:rsidRDefault="00BE418D">
      <w:pPr>
        <w:pStyle w:val="ProductList-Body"/>
      </w:pPr>
    </w:p>
    <w:p w:rsidR="00BE418D" w:rsidRDefault="00D1010D">
      <w:pPr>
        <w:pStyle w:val="ProductList-ClauseHeading"/>
        <w:outlineLvl w:val="2"/>
      </w:pPr>
      <w:r>
        <w:t>Παράταση Κάλυψης Εξασφάλισης Αναβάθμισης Λογισμικού για Άδειες Πρόσβασης Πελάτη (CAL) και Άδειε</w:t>
      </w:r>
      <w:r>
        <w:t>ς Διαχείρισης Υπολογιστών-Πελατών (ML)</w:t>
      </w:r>
    </w:p>
    <w:p w:rsidR="00BE418D" w:rsidRDefault="00D1010D">
      <w:pPr>
        <w:pStyle w:val="ProductList-Body"/>
      </w:pPr>
      <w:r>
        <w:rPr>
          <w:b/>
          <w:color w:val="00188F"/>
        </w:rPr>
        <w:t>Μετάβαση ανάμεσα σε Άδειες User και Device CAL</w:t>
      </w:r>
      <w:r>
        <w:t>: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w:t>
      </w:r>
      <w:r>
        <w:t xml:space="preserve">ς CAL (όπως Standard σε Enterprise). </w:t>
      </w:r>
    </w:p>
    <w:p w:rsidR="00BE418D" w:rsidRDefault="00D1010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BE418D" w:rsidRDefault="00D1010D">
      <w:pPr>
        <w:pStyle w:val="ProductList-Offering1Heading"/>
        <w:outlineLvl w:val="1"/>
      </w:pPr>
      <w:bookmarkStart w:id="379" w:name="_Sec575"/>
      <w:r>
        <w:t>Άδεια Μετεγκατάστασης για Προϊ</w:t>
      </w:r>
      <w:r>
        <w:t>όντα που έχουν Διακοπεί ή βρίσκονται στο Τέλος του Κύκλου Ζωής τους</w:t>
      </w:r>
      <w:bookmarkEnd w:id="379"/>
      <w:r>
        <w:fldChar w:fldCharType="begin"/>
      </w:r>
      <w:r>
        <w:instrText xml:space="preserve"> TC "</w:instrText>
      </w:r>
      <w:bookmarkStart w:id="380" w:name="_Toc439057133"/>
      <w:r>
        <w:instrText>Άδεια Μετεγκατάστασης για Προϊόντα που έχουν Διακοπεί ή βρίσκονται στο Τέλος του Κύκλου Ζωής τους</w:instrText>
      </w:r>
      <w:bookmarkEnd w:id="380"/>
      <w:r>
        <w:instrText>" \l 2</w:instrText>
      </w:r>
      <w:r>
        <w:fldChar w:fldCharType="end"/>
      </w:r>
    </w:p>
    <w:p w:rsidR="00BE418D" w:rsidRDefault="00D1010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w:instrText>
      </w:r>
      <w:r>
        <w:instrText xml:space="preserve">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w:t>
      </w:r>
      <w:r>
        <w:t>αταχώρηση προϊόντος που παραπέμπει σε αυτήν την ενότητα.</w:t>
      </w:r>
    </w:p>
    <w:p w:rsidR="00BE418D" w:rsidRDefault="00D1010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BE418D" w:rsidRDefault="00BE418D">
      <w:pPr>
        <w:pStyle w:val="ProductList-Body"/>
      </w:pPr>
    </w:p>
    <w:p w:rsidR="00BE418D" w:rsidRDefault="00D1010D">
      <w:pPr>
        <w:pStyle w:val="ProductList-Body"/>
      </w:pPr>
      <w:r>
        <w:t>Εκτός εάν προβλέπεται άλλως στην Καταχώρηση Προϊόντος:</w:t>
      </w:r>
    </w:p>
    <w:p w:rsidR="00BE418D" w:rsidRDefault="00D1010D">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w:t>
      </w:r>
      <w:r>
        <w:t>ποιεί λογισμικό στο πλαίσιο και των δύο αδειών χρήσης ταυτόχρονα.</w:t>
      </w:r>
    </w:p>
    <w:p w:rsidR="00BE418D" w:rsidRDefault="00D1010D">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BE418D" w:rsidRDefault="00D1010D">
      <w:pPr>
        <w:pStyle w:val="ProductList-Bullet"/>
        <w:numPr>
          <w:ilvl w:val="0"/>
          <w:numId w:val="39"/>
        </w:numPr>
      </w:pPr>
      <w:r>
        <w:t>Εάν ο Πελάτης απέκτησε οριστικά δικαιώματα χρήσης λογισμικού στο πλαίσιο</w:t>
      </w:r>
      <w:r>
        <w:t xml:space="preserve">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w:t>
      </w:r>
      <w:r>
        <w:t>ς Κατάλληλης Άδειας Χρήσης.</w:t>
      </w:r>
    </w:p>
    <w:p w:rsidR="00BE418D" w:rsidRDefault="00D1010D">
      <w:pPr>
        <w:pStyle w:val="ProductList-Bullet"/>
        <w:numPr>
          <w:ilvl w:val="0"/>
          <w:numId w:val="39"/>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w:t>
      </w:r>
      <w:r>
        <w:t xml:space="preserve">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w:t>
      </w:r>
      <w:r>
        <w:t>Value Subscription).</w:t>
      </w:r>
    </w:p>
    <w:p w:rsidR="00BE418D" w:rsidRDefault="00D1010D">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BE418D" w:rsidRDefault="00D1010D">
      <w:pPr>
        <w:pStyle w:val="ProductList-Bullet"/>
        <w:numPr>
          <w:ilvl w:val="0"/>
          <w:numId w:val="39"/>
        </w:numPr>
      </w:pPr>
      <w:r>
        <w:t>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w:t>
      </w:r>
      <w:r>
        <w:t xml:space="preserve">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Offering1Heading"/>
        <w:outlineLvl w:val="1"/>
      </w:pPr>
      <w:bookmarkStart w:id="381" w:name="_Sec576"/>
      <w:r>
        <w:t>Πλεονεκτήματα Εξασφάλισης Αναβάθμισης Λογισμικού</w:t>
      </w:r>
      <w:bookmarkEnd w:id="381"/>
      <w:r>
        <w:fldChar w:fldCharType="begin"/>
      </w:r>
      <w:r>
        <w:instrText xml:space="preserve"> TC "</w:instrText>
      </w:r>
      <w:bookmarkStart w:id="382" w:name="_Toc439057134"/>
      <w:r>
        <w:instrText>Πλεονεκτήματα Εξασφάλισης Αναβάθμισης Λογισμικού</w:instrText>
      </w:r>
      <w:bookmarkEnd w:id="382"/>
      <w:r>
        <w:instrText>" \l 2</w:instrText>
      </w:r>
      <w:r>
        <w:fldChar w:fldCharType="end"/>
      </w:r>
    </w:p>
    <w:p w:rsidR="00BE418D" w:rsidRDefault="00D1010D">
      <w:pPr>
        <w:pStyle w:val="ProductList-Body"/>
      </w:pPr>
      <w:r>
        <w:t>Τα περισσότερα Πλεονεκτήματα Εξασφάλι</w:t>
      </w:r>
      <w:r>
        <w:t xml:space="preserve">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w:t>
      </w:r>
      <w:r>
        <w:t>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w:t>
      </w:r>
      <w:r>
        <w:t xml:space="preserve">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w:t>
      </w:r>
      <w:r>
        <w:t>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w:t>
      </w:r>
      <w:r>
        <w:t xml:space="preserve">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w:t>
      </w:r>
      <w:r>
        <w:t>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w:t>
      </w:r>
      <w:r>
        <w:t>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w:t>
      </w:r>
      <w:r>
        <w:t>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w:t>
      </w:r>
      <w:r>
        <w:t>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w:t>
      </w:r>
      <w:r>
        <w:t>λήρωσης και γλώσσα.</w:t>
      </w:r>
    </w:p>
    <w:p w:rsidR="00BE418D" w:rsidRDefault="00D1010D">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Κ</w:t>
            </w:r>
            <w:r>
              <w:rPr>
                <w:color w:val="FFFFFF"/>
              </w:rPr>
              <w:t>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Κατηγορία Διακομιστών</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1">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6">
              <w:r>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841">
              <w:r>
                <w:rPr>
                  <w:color w:val="00467F"/>
                  <w:u w:val="single"/>
                </w:rPr>
                <w:t>Δικαιώματα Αγοράς Προσθέτου Εξασφάλισης Α</w:t>
              </w:r>
              <w:r>
                <w:rPr>
                  <w:color w:val="00467F"/>
                  <w:u w:val="single"/>
                </w:rPr>
                <w:t>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652">
              <w:r>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hyperlink w:anchor="_Sec576">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jc w:val="center"/>
            </w:pPr>
          </w:p>
        </w:tc>
      </w:tr>
    </w:tbl>
    <w:p w:rsidR="00BE418D" w:rsidRDefault="00D1010D">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w:t>
      </w:r>
      <w:r>
        <w:rPr>
          <w:i/>
        </w:rPr>
        <w: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r>
        <w:rPr>
          <w:i/>
        </w:rPr>
        <w:t>.</w:t>
      </w:r>
    </w:p>
    <w:p w:rsidR="00BE418D" w:rsidRDefault="00D1010D">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BE418D" w:rsidRDefault="00D1010D">
      <w:pPr>
        <w:pStyle w:val="ProductList-Body"/>
      </w:pPr>
      <w:r>
        <w:rPr>
          <w:vertAlign w:val="superscript"/>
        </w:rPr>
        <w:t>3</w:t>
      </w:r>
      <w:r>
        <w:rPr>
          <w:i/>
        </w:rPr>
        <w:t>Δεν αποτελεί πλεονέκτημα Εξασφάλισης Αναβάθμισης Λογισμικού για Προϊόντα Windows Embedded.</w:t>
      </w:r>
    </w:p>
    <w:p w:rsidR="00BE418D" w:rsidRDefault="00BE418D">
      <w:pPr>
        <w:pStyle w:val="ProductList-Body"/>
      </w:pPr>
    </w:p>
    <w:p w:rsidR="00BE418D" w:rsidRDefault="00D1010D">
      <w:pPr>
        <w:pStyle w:val="ProductList-ClauseHeading"/>
        <w:outlineLvl w:val="2"/>
      </w:pPr>
      <w:bookmarkStart w:id="383" w:name="_Sec577"/>
      <w:r>
        <w:t>Δικαιώματα Νέας Έκδοσης</w:t>
      </w:r>
      <w:bookmarkEnd w:id="383"/>
    </w:p>
    <w:p w:rsidR="00BE418D" w:rsidRDefault="00D1010D">
      <w:pPr>
        <w:pStyle w:val="ProductList-Body"/>
      </w:pPr>
      <w:r>
        <w:t>Ο Πελάτης μπορεί να αναβαθμίσει στην πιο πρόσφατη έκδοση ενός διαθέσιμου Προϊόντος. Εάν ο Πελάτης αποκτήσει οριστικές Άδειες Χρήσης μέσω Εξα</w:t>
      </w:r>
      <w:r>
        <w:t>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w:t>
      </w:r>
      <w:r>
        <w:t xml:space="preserve">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w:t>
      </w:r>
      <w:r>
        <w:t xml:space="preserve">νη έκδοση. </w:t>
      </w:r>
    </w:p>
    <w:p w:rsidR="00BE418D" w:rsidRDefault="00BE418D">
      <w:pPr>
        <w:pStyle w:val="ProductList-Body"/>
      </w:pPr>
    </w:p>
    <w:p w:rsidR="00BE418D" w:rsidRDefault="00D1010D">
      <w:pPr>
        <w:pStyle w:val="ProductList-ClauseHeading"/>
        <w:outlineLvl w:val="2"/>
      </w:pPr>
      <w:bookmarkStart w:id="384" w:name="_Sec579"/>
      <w:r>
        <w:t>Office Online</w:t>
      </w:r>
      <w:bookmarkEnd w:id="384"/>
    </w:p>
    <w:p w:rsidR="00BE418D" w:rsidRDefault="00D1010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για προβολή και επεξεργασία εγγράφων από τη </w:t>
      </w:r>
      <w:r>
        <w:fldChar w:fldCharType="begin"/>
      </w:r>
      <w:r>
        <w:instrText xml:space="preserve"> AutoTextList   \s NoStyle \t "Συσ</w:instrText>
      </w:r>
      <w:r>
        <w:instrText xml:space="preserve">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w:instrText>
      </w:r>
      <w:r>
        <w:instrText xml:space="preserve">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w:instrText>
      </w:r>
      <w:r>
        <w:instrText xml:space="preserve">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για προβολή και επεξεργ</w:t>
      </w:r>
      <w:r>
        <w:t>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BE41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Δικαιώματα Office Online</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Standard</w:t>
            </w:r>
            <w:r>
              <w:fldChar w:fldCharType="begin"/>
            </w:r>
            <w:r>
              <w:instrText xml:space="preserve"> XE "Office Standard" </w:instrText>
            </w:r>
            <w:r>
              <w:fldChar w:fldCharType="end"/>
            </w:r>
          </w:p>
          <w:p w:rsidR="00BE418D" w:rsidRDefault="00D1010D">
            <w:pPr>
              <w:pStyle w:val="ProductList-TableBody"/>
            </w:pPr>
            <w:r>
              <w:t>Office Professional Plus</w:t>
            </w:r>
            <w:r>
              <w:fldChar w:fldCharType="begin"/>
            </w:r>
            <w:r>
              <w:instrText xml:space="preserve"> XE "Office Professional Plus" </w:instrText>
            </w:r>
            <w:r>
              <w:fldChar w:fldCharType="end"/>
            </w:r>
          </w:p>
          <w:p w:rsidR="00BE418D" w:rsidRDefault="00D1010D">
            <w:pPr>
              <w:pStyle w:val="ProductList-TableBody"/>
            </w:pPr>
            <w:r>
              <w:t>Office for Mac Standard</w:t>
            </w:r>
            <w:r>
              <w:fldChar w:fldCharType="begin"/>
            </w:r>
            <w:r>
              <w:instrText xml:space="preserve"> XE "Office for Mac S</w:instrText>
            </w:r>
            <w:r>
              <w:instrText xml:space="preserve">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Online for Office 365</w:t>
            </w:r>
            <w:r>
              <w:fldChar w:fldCharType="begin"/>
            </w:r>
            <w:r>
              <w:instrText xml:space="preserve"> XE "Office Online for Office 365" </w:instrText>
            </w:r>
            <w:r>
              <w:fldChar w:fldCharType="end"/>
            </w:r>
          </w:p>
        </w:tc>
      </w:tr>
    </w:tbl>
    <w:p w:rsidR="00BE418D" w:rsidRDefault="00D1010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BE418D" w:rsidRDefault="00BE418D">
      <w:pPr>
        <w:pStyle w:val="ProductList-Body"/>
      </w:pPr>
    </w:p>
    <w:p w:rsidR="00BE418D" w:rsidRDefault="00D1010D">
      <w:pPr>
        <w:pStyle w:val="ProductList-ClauseHeading"/>
        <w:outlineLvl w:val="2"/>
      </w:pPr>
      <w:bookmarkStart w:id="385" w:name="_Sec580"/>
      <w:r>
        <w:t>Υπηρεσίες Σχεδιασμού</w:t>
      </w:r>
      <w:bookmarkEnd w:id="385"/>
    </w:p>
    <w:p w:rsidR="00BE418D" w:rsidRDefault="00D1010D">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w:t>
      </w:r>
      <w:r>
        <w:t>κτημα. Το πλεονέκτημα Υπηρεσιών Σχεδιασμού παρέχει στους κατάλληλους πελάτες προκαθορισμένες προσαρμοσμένες προσφορές υπηρεσιών.</w:t>
      </w:r>
    </w:p>
    <w:p w:rsidR="00BE418D" w:rsidRDefault="00BE418D">
      <w:pPr>
        <w:pStyle w:val="ProductList-Body"/>
      </w:pPr>
    </w:p>
    <w:p w:rsidR="00BE418D" w:rsidRDefault="00D1010D">
      <w:pPr>
        <w:pStyle w:val="ProductList-Body"/>
      </w:pPr>
      <w:r>
        <w:t xml:space="preserve">Οι κατάλληλοι πελάτες λαμβάνουν έναν αριθμό ημερών Υπηρεσιών Σχεδιασμού βάσει του αριθμού κατάλληλων αδειών χρήσης. Ο αριθμός </w:t>
      </w:r>
      <w:r>
        <w:t>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w:t>
      </w:r>
      <w:r>
        <w:t>ται με καθεμία από αυτές:</w:t>
      </w:r>
    </w:p>
    <w:tbl>
      <w:tblPr>
        <w:tblStyle w:val="PURTable"/>
        <w:tblW w:w="0" w:type="dxa"/>
        <w:tblLook w:val="04A0" w:firstRow="1" w:lastRow="0" w:firstColumn="1" w:lastColumn="0" w:noHBand="0" w:noVBand="1"/>
      </w:tblPr>
      <w:tblGrid>
        <w:gridCol w:w="9019"/>
        <w:gridCol w:w="1771"/>
      </w:tblGrid>
      <w:tr w:rsidR="00BE418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Πόντοι</w:t>
            </w:r>
          </w:p>
        </w:tc>
      </w:tr>
      <w:tr w:rsidR="00BE418D">
        <w:tc>
          <w:tcPr>
            <w:tcW w:w="101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w:instrText>
            </w:r>
            <w:r>
              <w:instrText xml:space="preserve">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w:instrText>
            </w:r>
            <w:r>
              <w:instrText xml:space="preserve">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1</w:t>
            </w:r>
          </w:p>
        </w:tc>
      </w:tr>
      <w:tr w:rsidR="00BE418D">
        <w:tc>
          <w:tcPr>
            <w:tcW w:w="101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w:instrText>
            </w:r>
            <w:r>
              <w:instrText xml:space="preserve">"Microsoft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w:instrText>
            </w:r>
            <w:r>
              <w:instrText xml:space="preserve">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25</w:t>
            </w:r>
          </w:p>
        </w:tc>
      </w:tr>
      <w:tr w:rsidR="00BE418D">
        <w:tc>
          <w:tcPr>
            <w:tcW w:w="101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xml:space="preserve">, </w:t>
            </w:r>
            <w:r>
              <w:t>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50</w:t>
            </w:r>
          </w:p>
        </w:tc>
      </w:tr>
      <w:tr w:rsidR="00BE418D">
        <w:tc>
          <w:tcPr>
            <w:tcW w:w="101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w:instrText>
            </w:r>
            <w:r>
              <w:instrText xml:space="preserve">"SQL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w:t>
            </w:r>
            <w:r>
              <w:t>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75</w:t>
            </w:r>
          </w:p>
        </w:tc>
      </w:tr>
    </w:tbl>
    <w:p w:rsidR="00BE418D" w:rsidRDefault="00D1010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BE418D" w:rsidRDefault="00D1010D">
      <w:pPr>
        <w:pStyle w:val="ProductList-Body"/>
      </w:pPr>
      <w:r>
        <w:rPr>
          <w:vertAlign w:val="superscript"/>
        </w:rPr>
        <w:t>1</w:t>
      </w:r>
      <w:r>
        <w:rPr>
          <w:i/>
        </w:rPr>
        <w:t xml:space="preserve"> Για την άδεια Microsoft Dynamics CR</w:t>
      </w:r>
      <w:r>
        <w:rPr>
          <w:i/>
        </w:rPr>
        <w:t>M 2015 Professional Use Additive CAL δίνονται 2 πόντοι</w:t>
      </w:r>
    </w:p>
    <w:p w:rsidR="00BE418D" w:rsidRDefault="00BE418D">
      <w:pPr>
        <w:pStyle w:val="ProductList-Body"/>
      </w:pPr>
    </w:p>
    <w:p w:rsidR="00BE418D" w:rsidRDefault="00D1010D">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w:t>
      </w:r>
      <w:r>
        <w:t>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E41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600,000+</w:t>
            </w:r>
          </w:p>
        </w:tc>
      </w:tr>
      <w:tr w:rsidR="00BE418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418D" w:rsidRDefault="00D1010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75</w:t>
            </w:r>
          </w:p>
        </w:tc>
      </w:tr>
    </w:tbl>
    <w:p w:rsidR="00BE418D" w:rsidRDefault="00BE418D">
      <w:pPr>
        <w:pStyle w:val="ProductList-Body"/>
      </w:pPr>
    </w:p>
    <w:p w:rsidR="00BE418D" w:rsidRDefault="00D1010D">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w:t>
      </w:r>
      <w:r>
        <w:t>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BE418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418D" w:rsidRDefault="00D1010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418D" w:rsidRDefault="00D1010D">
            <w:pPr>
              <w:pStyle w:val="ProductList-TableBody"/>
            </w:pPr>
            <w:r>
              <w:t>→600,000+</w:t>
            </w:r>
          </w:p>
        </w:tc>
      </w:tr>
      <w:tr w:rsidR="00BE418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418D" w:rsidRDefault="00D1010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12</w:t>
            </w:r>
          </w:p>
        </w:tc>
      </w:tr>
    </w:tbl>
    <w:p w:rsidR="00BE418D" w:rsidRDefault="00D1010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8">
        <w:r>
          <w:rPr>
            <w:color w:val="00467F"/>
            <w:u w:val="single"/>
          </w:rPr>
          <w:t>http://www.microsoft.com/licensing/software-assurance/planning-services-overview.aspx</w:t>
        </w:r>
      </w:hyperlink>
      <w:r>
        <w:t xml:space="preserve">. </w:t>
      </w:r>
    </w:p>
    <w:p w:rsidR="00BE418D" w:rsidRDefault="00BE418D">
      <w:pPr>
        <w:pStyle w:val="ProductList-Body"/>
      </w:pPr>
    </w:p>
    <w:p w:rsidR="00BE418D" w:rsidRDefault="00D1010D">
      <w:pPr>
        <w:pStyle w:val="ProductList-Body"/>
      </w:pPr>
      <w:r>
        <w:t>Η λίστα διαθέσιμων υπηρεσιών και σχετικών επιπέδων εξυπηρέτησης ενδέχεται ν</w:t>
      </w:r>
      <w:r>
        <w:t>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w:t>
      </w:r>
      <w:r>
        <w:t>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w:t>
      </w:r>
      <w:r>
        <w:t>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w:t>
      </w:r>
      <w:r>
        <w:t>ροπή.</w:t>
      </w:r>
    </w:p>
    <w:p w:rsidR="00BE418D" w:rsidRDefault="00D1010D">
      <w:pPr>
        <w:pStyle w:val="ProductList-Bullet"/>
        <w:numPr>
          <w:ilvl w:val="0"/>
          <w:numId w:val="40"/>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w:t>
      </w:r>
      <w:r>
        <w:t xml:space="preserve">την Κατάλληλη Υπηρεσία Παροχής. Ο Πελάτης μπορεί να δει τη λίστα με τις Κατάλληλες Υπηρεσίες Παροχής στη διεύθυνση: </w:t>
      </w:r>
      <w:hyperlink r:id="rId139">
        <w:r>
          <w:rPr>
            <w:color w:val="00467F"/>
            <w:u w:val="single"/>
          </w:rPr>
          <w:t>http://directory.partners.extranet.microsoft.com/psbprovide</w:t>
        </w:r>
        <w:r>
          <w:rPr>
            <w:color w:val="00467F"/>
            <w:u w:val="single"/>
          </w:rPr>
          <w:t>rs</w:t>
        </w:r>
      </w:hyperlink>
    </w:p>
    <w:p w:rsidR="00BE418D" w:rsidRDefault="00D1010D">
      <w:pPr>
        <w:pStyle w:val="ProductList-Bullet"/>
        <w:numPr>
          <w:ilvl w:val="0"/>
          <w:numId w:val="40"/>
        </w:numPr>
      </w:pPr>
      <w:r>
        <w:t xml:space="preserve">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BE418D" w:rsidRDefault="00D1010D">
      <w:pPr>
        <w:pStyle w:val="ProductList-Bullet"/>
        <w:numPr>
          <w:ilvl w:val="0"/>
          <w:numId w:val="40"/>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BE418D" w:rsidRDefault="00D1010D">
      <w:pPr>
        <w:pStyle w:val="ProductList-Bullet"/>
        <w:numPr>
          <w:ilvl w:val="0"/>
          <w:numId w:val="40"/>
        </w:numPr>
      </w:pPr>
      <w:r>
        <w:t xml:space="preserve">Δεν είναι δυνατή η ανταλλαγή των κουπονιών Υπηρεσιών Σχεδιασμού έναντι μετρητών, χρημάτων ή άλλων ειδών αξίας. </w:t>
      </w:r>
    </w:p>
    <w:p w:rsidR="00BE418D" w:rsidRDefault="00D1010D">
      <w:pPr>
        <w:pStyle w:val="ProductList-Bullet"/>
        <w:numPr>
          <w:ilvl w:val="0"/>
          <w:numId w:val="40"/>
        </w:numPr>
      </w:pPr>
      <w:r>
        <w:t>Η μείωση της κατάλ</w:t>
      </w:r>
      <w:r>
        <w:t xml:space="preserve">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BE418D" w:rsidRDefault="00D1010D">
      <w:pPr>
        <w:pStyle w:val="ProductList-Bullet"/>
        <w:numPr>
          <w:ilvl w:val="0"/>
          <w:numId w:val="40"/>
        </w:numPr>
      </w:pPr>
      <w:r>
        <w:t>Δεν επιτρέπεται ο συνδυασμός των τύπων κουπονιών. Οι δεσμε</w:t>
      </w:r>
      <w:r>
        <w:t xml:space="preserve">ύσεις των Υπηρεσιών Σχεδιασμού δεν πρέπει να υπερβαίνουν τη μέγιστη καθορισμένη διάρκεια ανά τύπο δέσμευσης. </w:t>
      </w:r>
    </w:p>
    <w:p w:rsidR="00BE418D" w:rsidRDefault="00D1010D">
      <w:pPr>
        <w:pStyle w:val="ProductList-Bullet"/>
        <w:numPr>
          <w:ilvl w:val="0"/>
          <w:numId w:val="40"/>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BE418D" w:rsidRDefault="00D1010D">
      <w:pPr>
        <w:pStyle w:val="ProductList-Bullet"/>
        <w:numPr>
          <w:ilvl w:val="0"/>
          <w:numId w:val="40"/>
        </w:numPr>
      </w:pPr>
      <w:r>
        <w:t>Τα κο</w:t>
      </w:r>
      <w:r>
        <w:t xml:space="preserve">υπόνια πρέπει να εκχωρούνται κατά την περίοδο κάλυψης SA. </w:t>
      </w:r>
    </w:p>
    <w:p w:rsidR="00BE418D" w:rsidRDefault="00D1010D">
      <w:pPr>
        <w:pStyle w:val="ProductList-Bullet"/>
        <w:numPr>
          <w:ilvl w:val="0"/>
          <w:numId w:val="40"/>
        </w:numPr>
      </w:pPr>
      <w:r>
        <w:t>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w:t>
      </w:r>
      <w:r>
        <w:t xml:space="preserve">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w:t>
      </w:r>
      <w:r>
        <w:t xml:space="preserve">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w:t>
      </w:r>
      <w:r>
        <w:t xml:space="preserve">πηρεσιών που αναφέρεται. </w:t>
      </w:r>
    </w:p>
    <w:p w:rsidR="00BE418D" w:rsidRDefault="00BE418D">
      <w:pPr>
        <w:pStyle w:val="ProductList-Body"/>
      </w:pPr>
    </w:p>
    <w:p w:rsidR="00BE418D" w:rsidRDefault="00D1010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w:t>
      </w:r>
      <w:r>
        <w:t>t για τον Πελάτη για τον εν λόγω σκοπό.</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ClauseHeading"/>
        <w:outlineLvl w:val="2"/>
      </w:pPr>
      <w:bookmarkStart w:id="386" w:name="_Sec581"/>
      <w:r>
        <w:t>Πρόγραμμα Παραχώρησης Αδειών Χρήσης Πηγαίου Κώδικα Enterprise</w:t>
      </w:r>
      <w:bookmarkEnd w:id="386"/>
    </w:p>
    <w:p w:rsidR="00BE418D" w:rsidRDefault="00D1010D">
      <w:pPr>
        <w:pStyle w:val="ProductList-Body"/>
      </w:pPr>
      <w:r>
        <w:t>Οι πελάτες με 10.</w:t>
      </w:r>
      <w:r>
        <w:t xml:space="preserve">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w:t>
      </w:r>
      <w:r>
        <w:t>ακαδημαϊκούς πελάτες είναι κατάλληλα για το Πρόγραμμα Παραχώρησης Αδειών Χρήσης Πηγαίου Κώδικα Microsoft Research.</w:t>
      </w:r>
    </w:p>
    <w:p w:rsidR="00BE418D" w:rsidRDefault="00BE418D">
      <w:pPr>
        <w:pStyle w:val="ProductList-Body"/>
      </w:pPr>
    </w:p>
    <w:p w:rsidR="00BE418D" w:rsidRDefault="00D1010D">
      <w:pPr>
        <w:pStyle w:val="ProductList-ClauseHeading"/>
        <w:outlineLvl w:val="2"/>
      </w:pPr>
      <w:bookmarkStart w:id="387" w:name="_Sec582"/>
      <w:r>
        <w:t>Κουπόνια Εκπαίδευσης</w:t>
      </w:r>
      <w:bookmarkEnd w:id="387"/>
    </w:p>
    <w:p w:rsidR="00BE418D" w:rsidRDefault="00D1010D">
      <w:pPr>
        <w:pStyle w:val="ProductList-Body"/>
      </w:pPr>
      <w:r>
        <w:t>Οι Πελάτες (εκτός από τους πελάτες με Άδεια Χρήσης Academic Select, Select Plus for Academic, Open Value Subscription –</w:t>
      </w:r>
      <w:r>
        <w:t xml:space="preserve">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w:t>
      </w:r>
      <w:r>
        <w:t>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Κατηγορία συστημάτων</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 ημέρα ανά 50 άδειες χρήσης (10 ημέρες το ανώτατο)</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 ημέρα ανά 50 άδειες χρήσης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10 ημέρες ανά κατάλληλη πράξη εγγραφής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15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25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110 </w:t>
            </w:r>
            <w:r>
              <w:t>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55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80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125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200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300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400 ημέρες*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700 ημέρες*</w:t>
            </w:r>
          </w:p>
        </w:tc>
      </w:tr>
    </w:tbl>
    <w:p w:rsidR="00BE418D" w:rsidRDefault="00D1010D">
      <w:pPr>
        <w:pStyle w:val="ProductList-Body"/>
      </w:pPr>
      <w:r>
        <w:t>*</w:t>
      </w:r>
      <w:r>
        <w:rPr>
          <w:i/>
        </w:rPr>
        <w:t>Αριθμός ημερών ανά κατάλληλη πράξη εγγραφής ή σύμβαση.</w:t>
      </w:r>
    </w:p>
    <w:p w:rsidR="00BE418D" w:rsidRDefault="00BE418D">
      <w:pPr>
        <w:pStyle w:val="ProductList-Body"/>
      </w:pPr>
    </w:p>
    <w:p w:rsidR="00BE418D" w:rsidRDefault="00D1010D">
      <w:pPr>
        <w:pStyle w:val="ProductList-Bullet"/>
        <w:numPr>
          <w:ilvl w:val="0"/>
          <w:numId w:val="41"/>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BE418D" w:rsidRDefault="00D1010D">
      <w:pPr>
        <w:pStyle w:val="ProductList-Bullet"/>
        <w:numPr>
          <w:ilvl w:val="0"/>
          <w:numId w:val="41"/>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BE418D" w:rsidRDefault="00D1010D">
      <w:pPr>
        <w:pStyle w:val="ProductList-Bullet"/>
        <w:numPr>
          <w:ilvl w:val="0"/>
          <w:numId w:val="41"/>
        </w:numPr>
      </w:pPr>
      <w:r>
        <w:t>Η εξαργύρωση του κουπονιού είναι δυνατή μόνο για ημέρες εκ</w:t>
      </w:r>
      <w:r>
        <w:t>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w:t>
      </w:r>
      <w:r>
        <w:t xml:space="preserve">ων που έχουν απαρτιστεί αποκλειστικά από εγκεκριμένα προγράμματα μαθημάτων) δεν είναι διαθέσιμα για κάλυψη από τα εν λόγω κουπόνια.   </w:t>
      </w:r>
    </w:p>
    <w:p w:rsidR="00BE418D" w:rsidRDefault="00D1010D">
      <w:pPr>
        <w:pStyle w:val="ProductList-Bullet"/>
        <w:numPr>
          <w:ilvl w:val="0"/>
          <w:numId w:val="41"/>
        </w:numPr>
      </w:pPr>
      <w:r>
        <w:t>Δεν είναι δυνατή η χρήση των κουπονιών για την κάλυψη αμοιβών που σχετίζονται με πελάτες οι οποίοι δεν εμφανίζονται σε έν</w:t>
      </w:r>
      <w:r>
        <w:t>α πρόγραμμα μαθημάτων για το οποίο έχουν πραγματοποιήσει κράτηση.</w:t>
      </w:r>
    </w:p>
    <w:p w:rsidR="00BE418D" w:rsidRDefault="00D1010D">
      <w:pPr>
        <w:pStyle w:val="ProductList-Bullet"/>
        <w:numPr>
          <w:ilvl w:val="0"/>
          <w:numId w:val="41"/>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BE418D" w:rsidRDefault="00D1010D">
      <w:pPr>
        <w:pStyle w:val="ProductList-Bullet"/>
        <w:numPr>
          <w:ilvl w:val="0"/>
          <w:numId w:val="41"/>
        </w:numPr>
      </w:pPr>
      <w:r>
        <w:t>Δεν</w:t>
      </w:r>
      <w:r>
        <w:t xml:space="preserve"> είναι δυνατή η ανταλλαγή των κουπονιών έναντι μετρητών, χρημάτων ή άλλων ειδών αξίας. </w:t>
      </w:r>
    </w:p>
    <w:p w:rsidR="00BE418D" w:rsidRDefault="00D1010D">
      <w:pPr>
        <w:pStyle w:val="ProductList-Bullet"/>
        <w:numPr>
          <w:ilvl w:val="0"/>
          <w:numId w:val="41"/>
        </w:numPr>
      </w:pPr>
      <w:r>
        <w:t xml:space="preserve">Τα κουπόνια πρέπει να εκχωρούνται κατά την περίοδο κάλυψης SA. </w:t>
      </w:r>
    </w:p>
    <w:p w:rsidR="00BE418D" w:rsidRDefault="00D1010D">
      <w:pPr>
        <w:pStyle w:val="ProductList-Bullet"/>
        <w:numPr>
          <w:ilvl w:val="0"/>
          <w:numId w:val="41"/>
        </w:numPr>
      </w:pPr>
      <w:r>
        <w:t xml:space="preserve">Τα κουπόνια θα λήγουν 180 ημέρες μετά την ημερομηνία εκχώρησής τους. Τα κουπόνια που λήγουν πριν από τη </w:t>
      </w:r>
      <w:r>
        <w:t xml:space="preserve">λήξη διάρκειας της κάλυψης SA θα επιστρέφονται στο διαθέσιμο σύνολο ημερών Κουπονιών Εκπαίδευσης. </w:t>
      </w:r>
    </w:p>
    <w:p w:rsidR="00BE418D" w:rsidRDefault="00D1010D">
      <w:pPr>
        <w:pStyle w:val="ProductList-Bullet"/>
        <w:numPr>
          <w:ilvl w:val="0"/>
          <w:numId w:val="41"/>
        </w:numPr>
      </w:pPr>
      <w:r>
        <w:t>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w:t>
      </w:r>
      <w:r>
        <w:t xml:space="preserve">α ημέρα Κουπονιού Εκπαίδευσης είναι ισοδύναμη με μία Συνεδρία Επίδειξης. </w:t>
      </w:r>
    </w:p>
    <w:p w:rsidR="00BE418D" w:rsidRDefault="00D1010D">
      <w:pPr>
        <w:pStyle w:val="ProductList-Bullet"/>
        <w:numPr>
          <w:ilvl w:val="0"/>
          <w:numId w:val="41"/>
        </w:numPr>
      </w:pPr>
      <w:r>
        <w:t>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w:t>
      </w:r>
      <w:r>
        <w:t xml:space="preserve">ετα με τα Κουπόνια Εκπαίδευσης που εξαργυρώνονται για άλλες συνεδρίες εκπαίδευσης, δεν περιορίζονται σε ένα μεμονωμένο άτομο. </w:t>
      </w:r>
    </w:p>
    <w:p w:rsidR="00BE418D" w:rsidRDefault="00D1010D">
      <w:pPr>
        <w:pStyle w:val="ProductList-Bullet"/>
        <w:numPr>
          <w:ilvl w:val="0"/>
          <w:numId w:val="41"/>
        </w:numPr>
      </w:pPr>
      <w:r>
        <w:t xml:space="preserve">Τα κουπόνια μπορούν να χρησιμοποιηθούν για την κράτηση εκπαίδευσης μόνο σε έναν κατάλληλο Συνεργάτη Εκμάθησης της Microsoft κάθε </w:t>
      </w:r>
      <w:r>
        <w:t xml:space="preserve">φορά. </w:t>
      </w:r>
    </w:p>
    <w:p w:rsidR="00BE418D" w:rsidRDefault="00D1010D">
      <w:pPr>
        <w:pStyle w:val="ProductList-Bullet"/>
        <w:numPr>
          <w:ilvl w:val="0"/>
          <w:numId w:val="41"/>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w:t>
      </w:r>
      <w:r>
        <w:t xml:space="preserve">Εκπαίδευσης του Πελάτη. </w:t>
      </w:r>
    </w:p>
    <w:p w:rsidR="00BE418D" w:rsidRDefault="00D1010D">
      <w:pPr>
        <w:pStyle w:val="ProductList-Bullet"/>
        <w:numPr>
          <w:ilvl w:val="0"/>
          <w:numId w:val="41"/>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w:t>
      </w:r>
      <w:r>
        <w:t xml:space="preserve">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BE418D" w:rsidRDefault="00BE418D">
      <w:pPr>
        <w:pStyle w:val="ProductList-Body"/>
      </w:pPr>
    </w:p>
    <w:p w:rsidR="00BE418D" w:rsidRDefault="00D1010D">
      <w:pPr>
        <w:pStyle w:val="ProductList-ClauseHeading"/>
        <w:outlineLvl w:val="2"/>
      </w:pPr>
      <w:bookmarkStart w:id="388" w:name="_Sec583"/>
      <w:r>
        <w:t>Ηλεκτρονική εκμάθηση</w:t>
      </w:r>
      <w:bookmarkEnd w:id="388"/>
    </w:p>
    <w:p w:rsidR="00BE418D" w:rsidRDefault="00D1010D">
      <w:pPr>
        <w:pStyle w:val="ProductList-Body"/>
      </w:pPr>
      <w:r>
        <w:t>Αυτό το πλεονέκτημα διαφέρει ανά Εφαρμογές, Συστήματα και</w:t>
      </w:r>
      <w:r>
        <w:t xml:space="preserve">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w:t>
      </w:r>
      <w:r>
        <w:t>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w:t>
      </w:r>
      <w:r>
        <w:t>εχόμενο συμβατό με SCORM δεν θεωρείται κατάλληλο).</w:t>
      </w:r>
    </w:p>
    <w:p w:rsidR="00BE418D" w:rsidRDefault="00BE418D">
      <w:pPr>
        <w:pStyle w:val="ProductList-Body"/>
      </w:pPr>
    </w:p>
    <w:p w:rsidR="00BE418D" w:rsidRDefault="00D1010D">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w:t>
      </w:r>
      <w:r>
        <w:t>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BE418D" w:rsidRDefault="00BE418D">
      <w:pPr>
        <w:pStyle w:val="ProductList-Body"/>
      </w:pPr>
    </w:p>
    <w:p w:rsidR="00BE418D" w:rsidRDefault="00D1010D">
      <w:pPr>
        <w:pStyle w:val="ProductList-ClauseHeading"/>
        <w:outlineLvl w:val="2"/>
      </w:pPr>
      <w:bookmarkStart w:id="389" w:name="_Sec584"/>
      <w:r>
        <w:t>Πρόγραμμα Οικιακής Χρήσης</w:t>
      </w:r>
      <w:bookmarkEnd w:id="389"/>
    </w:p>
    <w:p w:rsidR="00BE418D" w:rsidRDefault="00D1010D">
      <w:pPr>
        <w:pStyle w:val="ProductList-Body"/>
      </w:pPr>
      <w:r>
        <w:t>Οι υπάλληλοι του Πελάτη</w:t>
      </w:r>
      <w:r>
        <w:t xml:space="preserve">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w:t>
      </w:r>
      <w:r>
        <w:t>ic Open δεν είναι κατάλληλα για το εν λόγω πλεονέκτημα.</w:t>
      </w:r>
    </w:p>
    <w:p w:rsidR="00BE418D" w:rsidRDefault="00BE418D">
      <w:pPr>
        <w:pStyle w:val="ProductList-Body"/>
      </w:pPr>
    </w:p>
    <w:p w:rsidR="00BE418D" w:rsidRDefault="00D1010D">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w:t>
      </w:r>
      <w:r>
        <w:t>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w:t>
      </w:r>
      <w:r>
        <w:t>εια χρήσης του Προγράμματος Οικιακής Χρήσης.</w:t>
      </w:r>
    </w:p>
    <w:p w:rsidR="00BE418D" w:rsidRDefault="00BE418D">
      <w:pPr>
        <w:pStyle w:val="ProductList-Body"/>
      </w:pPr>
    </w:p>
    <w:p w:rsidR="00BE418D" w:rsidRDefault="00D1010D">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w:t>
      </w:r>
      <w:r>
        <w:t xml:space="preserve"> Χρήσης.</w:t>
      </w:r>
    </w:p>
    <w:p w:rsidR="00BE418D" w:rsidRDefault="00BE418D">
      <w:pPr>
        <w:pStyle w:val="ProductList-Body"/>
      </w:pPr>
    </w:p>
    <w:p w:rsidR="00BE418D" w:rsidRDefault="00D1010D">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BE41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Αντίστοιχη Άδεια Χρήσης του Προγράμματος Οικιακής Χρήσης</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Standard 2010/2013/2016</w:t>
            </w:r>
          </w:p>
          <w:p w:rsidR="00BE418D" w:rsidRDefault="00D1010D">
            <w:pPr>
              <w:pStyle w:val="ProductList-TableBody"/>
            </w:pPr>
            <w:r>
              <w:t xml:space="preserve">Office Professional Plus 2010/2013/2016 </w:t>
            </w:r>
          </w:p>
          <w:p w:rsidR="00BE418D" w:rsidRDefault="00D1010D">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w:t>
            </w:r>
            <w:r>
              <w:t xml:space="preserve"> Plus 2016 HUP ή Office 2016 για Mac Home &amp; Business με Lync DL HUP</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Access 2010/2013/2016</w:t>
            </w:r>
          </w:p>
          <w:p w:rsidR="00BE418D" w:rsidRDefault="00D1010D">
            <w:pPr>
              <w:pStyle w:val="ProductList-TableBody"/>
            </w:pPr>
            <w:r>
              <w:t>Excel 2010/2013/2016</w:t>
            </w:r>
          </w:p>
          <w:p w:rsidR="00BE418D" w:rsidRDefault="00D1010D">
            <w:pPr>
              <w:pStyle w:val="ProductList-TableBody"/>
            </w:pPr>
            <w:r>
              <w:t>PowerPoint 2010/2013/2016</w:t>
            </w:r>
          </w:p>
          <w:p w:rsidR="00BE418D" w:rsidRDefault="00D1010D">
            <w:pPr>
              <w:pStyle w:val="ProductList-TableBody"/>
            </w:pPr>
            <w:r>
              <w:t>InfoPath 2010/2013/2016</w:t>
            </w:r>
          </w:p>
          <w:p w:rsidR="00BE418D" w:rsidRDefault="00D1010D">
            <w:pPr>
              <w:pStyle w:val="ProductList-TableBody"/>
            </w:pPr>
            <w:r>
              <w:t>Lync 2010/2013/2015</w:t>
            </w:r>
          </w:p>
          <w:p w:rsidR="00BE418D" w:rsidRDefault="00D1010D">
            <w:pPr>
              <w:pStyle w:val="ProductList-TableBody"/>
            </w:pPr>
            <w:r>
              <w:t>OneNote 2010/2013/2016</w:t>
            </w:r>
          </w:p>
          <w:p w:rsidR="00BE418D" w:rsidRDefault="00D1010D">
            <w:pPr>
              <w:pStyle w:val="ProductList-TableBody"/>
            </w:pPr>
            <w:r>
              <w:t>Outlook 2010/2013/2016</w:t>
            </w:r>
          </w:p>
          <w:p w:rsidR="00BE418D" w:rsidRDefault="00D1010D">
            <w:pPr>
              <w:pStyle w:val="ProductList-TableBody"/>
            </w:pPr>
            <w:r>
              <w:t>Publisher 2010/2013/2016</w:t>
            </w:r>
          </w:p>
          <w:p w:rsidR="00BE418D" w:rsidRDefault="00D1010D">
            <w:pPr>
              <w:pStyle w:val="ProductList-TableBody"/>
            </w:pPr>
            <w:r>
              <w:t>Skype for Business 2015</w:t>
            </w:r>
          </w:p>
          <w:p w:rsidR="00BE418D" w:rsidRDefault="00D101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Office Professional Plus 2016 HUP ή Office 2016 για Mac Home &amp; Business με Lync DL HUP </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Visio Standard 2010/2013/2016 </w:t>
            </w:r>
          </w:p>
          <w:p w:rsidR="00BE418D" w:rsidRDefault="00D101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Visio Professional 2016 HUP</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Standard 2010/2013/20</w:t>
            </w:r>
            <w:r>
              <w:t>16</w:t>
            </w:r>
          </w:p>
          <w:p w:rsidR="00BE418D" w:rsidRDefault="00D101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Professional 2016 HUP</w:t>
            </w:r>
          </w:p>
        </w:tc>
      </w:tr>
    </w:tbl>
    <w:p w:rsidR="00BE418D" w:rsidRDefault="00D1010D">
      <w:pPr>
        <w:pStyle w:val="ProductList-Body"/>
      </w:pPr>
      <w:r>
        <w:rPr>
          <w:i/>
        </w:rPr>
        <w:t>Για περισσότερες πληροφορίες, συμπεριλαμβανομένων πληροφοριών για τη μελλοντική διαθεσιμότητα επιπλέον λογισμικού του Προγράμματος Οικιακής Χρήσης, ανατρέξτε στη διεύθυνση</w:t>
      </w:r>
    </w:p>
    <w:p w:rsidR="00BE418D" w:rsidRDefault="00D1010D">
      <w:pPr>
        <w:pStyle w:val="ProductList-Body"/>
      </w:pPr>
      <w:hyperlink r:id="rId140">
        <w:r>
          <w:rPr>
            <w:i/>
          </w:rPr>
          <w:t>http://www.microsoft.com/licensing</w:t>
        </w:r>
      </w:hyperlink>
      <w:r>
        <w:rPr>
          <w:i/>
        </w:rPr>
        <w:t>.</w:t>
      </w:r>
    </w:p>
    <w:p w:rsidR="00BE418D" w:rsidRDefault="00BE418D">
      <w:pPr>
        <w:pStyle w:val="ProductList-Body"/>
      </w:pPr>
    </w:p>
    <w:p w:rsidR="00BE418D" w:rsidRDefault="00D1010D">
      <w:pPr>
        <w:pStyle w:val="ProductList-Body"/>
      </w:pPr>
      <w:r>
        <w:t xml:space="preserve">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w:t>
      </w:r>
      <w:r>
        <w:t>χρήσης μέσω της τοποθεσίας web του Προγράμματος Οικιακής Χρήσης σε σχέση με τον κωδικό προγράμματος του συγκεκριμένου πελάτη.</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w:t>
              </w:r>
              <w:r>
                <w:rPr>
                  <w:color w:val="00467F"/>
                  <w:sz w:val="14"/>
                  <w:u w:val="single"/>
                </w:rPr>
                <w:t>ήριο</w:t>
              </w:r>
            </w:hyperlink>
          </w:p>
        </w:tc>
      </w:tr>
    </w:tbl>
    <w:p w:rsidR="00BE418D" w:rsidRDefault="00BE418D">
      <w:pPr>
        <w:pStyle w:val="ProductList-Body"/>
      </w:pPr>
    </w:p>
    <w:p w:rsidR="00BE418D" w:rsidRDefault="00D1010D">
      <w:pPr>
        <w:pStyle w:val="ProductList-ClauseHeading"/>
        <w:outlineLvl w:val="2"/>
      </w:pPr>
      <w:bookmarkStart w:id="390" w:name="_Sec585"/>
      <w:r>
        <w:t>Υποστήριξη Επίλυσης Προβλημάτων 24x7</w:t>
      </w:r>
      <w:bookmarkEnd w:id="390"/>
    </w:p>
    <w:p w:rsidR="00BE418D" w:rsidRDefault="00D1010D">
      <w:pPr>
        <w:pStyle w:val="ProductList-Body"/>
      </w:pPr>
      <w:r>
        <w:t>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w:t>
      </w:r>
      <w:r>
        <w:t xml:space="preserve">η Επίλυσης Προβλημάτων 24x7. </w:t>
      </w:r>
    </w:p>
    <w:p w:rsidR="00BE418D" w:rsidRDefault="00BE418D">
      <w:pPr>
        <w:pStyle w:val="ProductList-Body"/>
      </w:pPr>
    </w:p>
    <w:p w:rsidR="00BE418D" w:rsidRDefault="00D1010D">
      <w:pPr>
        <w:pStyle w:val="ProductList-Body"/>
      </w:pPr>
      <w:r>
        <w:t>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w:t>
      </w:r>
      <w:r>
        <w:t xml:space="preserve">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w:t>
      </w:r>
      <w:r>
        <w:t xml:space="preserve">ιπέδου εξυπηρέτησης η οποία ενδέχεται να απαιτεί πρόσθετη χρέωση. </w:t>
      </w:r>
    </w:p>
    <w:p w:rsidR="00BE418D" w:rsidRDefault="00BE418D">
      <w:pPr>
        <w:pStyle w:val="ProductList-Body"/>
      </w:pPr>
    </w:p>
    <w:p w:rsidR="00BE418D" w:rsidRDefault="00D1010D">
      <w:pPr>
        <w:pStyle w:val="ProductList-Body"/>
      </w:pPr>
      <w:r>
        <w:t>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w:t>
      </w:r>
      <w:r>
        <w:t>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w:t>
      </w:r>
      <w:r>
        <w:t xml:space="preserve">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BE418D" w:rsidRDefault="00BE418D">
      <w:pPr>
        <w:pStyle w:val="ProductList-Body"/>
      </w:pPr>
    </w:p>
    <w:p w:rsidR="00BE418D" w:rsidRDefault="00D1010D">
      <w:pPr>
        <w:pStyle w:val="ProductList-Body"/>
      </w:pPr>
      <w:r>
        <w:t>Η αίτηση υποστ</w:t>
      </w:r>
      <w:r>
        <w:t>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w:t>
      </w:r>
      <w:r>
        <w:t>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w:t>
      </w:r>
      <w:r>
        <w:t>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w:t>
      </w:r>
      <w:r>
        <w:t>ντιμετωπίζουν τα συγκεκριμένα προβλήματα του Πελάτη και δεν έχουν υποβληθεί σε δοκιμή παλινδρόμησης.</w:t>
      </w:r>
    </w:p>
    <w:p w:rsidR="00BE418D" w:rsidRDefault="00BE418D">
      <w:pPr>
        <w:pStyle w:val="ProductList-Body"/>
      </w:pPr>
    </w:p>
    <w:p w:rsidR="00BE418D" w:rsidRDefault="00D1010D">
      <w:pPr>
        <w:pStyle w:val="ProductList-SubClauseHeading"/>
        <w:outlineLvl w:val="3"/>
      </w:pPr>
      <w:r>
        <w:t>Επιβραβεύσεις Περιστατικών Τηλεφωνικής Υποστήριξης</w:t>
      </w:r>
    </w:p>
    <w:p w:rsidR="00BE418D" w:rsidRDefault="00D1010D">
      <w:pPr>
        <w:pStyle w:val="ProductList-BodyIndented"/>
      </w:pPr>
      <w:r>
        <w:t>Ο αριθμός των επιτρεπόμενων περιστατικών τηλεφωνικής υποστήριξης διαφέρει ανάλογα με τον πελάτη βάσει τ</w:t>
      </w:r>
      <w:r>
        <w:t>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w:t>
      </w:r>
      <w:r>
        <w:t>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w:t>
      </w:r>
      <w:r>
        <w:t xml:space="preserve">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w:t>
      </w:r>
      <w:r>
        <w:t>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BE41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 xml:space="preserve">Προσαυξήσεις Επιβραβεύσεων Περιστατικών Διακομιστή </w:t>
            </w:r>
            <w:r>
              <w:rPr>
                <w:color w:val="FFFFFF"/>
              </w:rPr>
              <w:t>/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Προσαυξήσεις Επιβραβεύσεων Περιστατικών IW / Πελάτη</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$200,000</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300,000</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270,000</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 Fr. 330,000</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1.650.000 CRC</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1.600.000 kr</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215,000</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£135,000</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24.000.000 JPY</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240.000.000 KWD</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1.650.000 kr</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350,000</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2.000.000 kr</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7.000.000 NTD</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10.000.000 INR</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6.600.000 RUB</w:t>
            </w:r>
          </w:p>
        </w:tc>
      </w:tr>
    </w:tbl>
    <w:p w:rsidR="00BE418D" w:rsidRDefault="00BE418D">
      <w:pPr>
        <w:pStyle w:val="ProductList-BodyIndented"/>
        <w:ind w:left="720"/>
      </w:pPr>
    </w:p>
    <w:p w:rsidR="00BE418D" w:rsidRDefault="00D1010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BE418D" w:rsidRDefault="00BE418D">
      <w:pPr>
        <w:pStyle w:val="ProductList-BodyIndented"/>
      </w:pPr>
    </w:p>
    <w:p w:rsidR="00BE418D" w:rsidRDefault="00D1010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1">
        <w:r>
          <w:rPr>
            <w:color w:val="00467F"/>
            <w:u w:val="single"/>
          </w:rPr>
          <w:t>http://support.microsoft.com/gp/saphone</w:t>
        </w:r>
      </w:hyperlink>
      <w:r>
        <w:t>. Είναι δυνατή η τηλεφωνική υποστήριξη μετά</w:t>
      </w:r>
      <w:r>
        <w:t xml:space="preserve">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w:t>
      </w:r>
      <w:r>
        <w:t>ην περιοχή. Η βοήθεια μέσω τηλεφωνικής υποστήριξης δεν είναι διαθέσιμη σε όλες τις γλώσσες και τις περιοχές.</w:t>
      </w:r>
    </w:p>
    <w:p w:rsidR="00BE418D" w:rsidRDefault="00BE418D">
      <w:pPr>
        <w:pStyle w:val="ProductList-BodyIndented"/>
        <w:ind w:left="720"/>
      </w:pPr>
    </w:p>
    <w:p w:rsidR="00BE418D" w:rsidRDefault="00D1010D">
      <w:pPr>
        <w:pStyle w:val="ProductList-SubClauseHeading"/>
        <w:outlineLvl w:val="3"/>
      </w:pPr>
      <w:r>
        <w:t>Περιστατικά Βάσει Web</w:t>
      </w:r>
    </w:p>
    <w:p w:rsidR="00BE418D" w:rsidRDefault="00D1010D">
      <w:pPr>
        <w:pStyle w:val="ProductList-BodyIndented"/>
      </w:pPr>
      <w:r>
        <w:t>Οι πελάτες (εκτός από τους πελάτες με Άδεια Χρήσης Academic Select, Select Plus για Ακαδημαϊκούς Πελάτες, Άδεια Χρήσης Acade</w:t>
      </w:r>
      <w:r>
        <w:t>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w:t>
      </w:r>
      <w:r>
        <w:t>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w:t>
      </w:r>
      <w:r>
        <w:t>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w:t>
      </w:r>
      <w:r>
        <w:t>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BE418D" w:rsidRDefault="00BE418D">
      <w:pPr>
        <w:pStyle w:val="ProductList-BodyIndented"/>
      </w:pPr>
    </w:p>
    <w:p w:rsidR="00BE418D" w:rsidRDefault="00D1010D">
      <w:pPr>
        <w:pStyle w:val="ProductList-BodyIndented"/>
      </w:pPr>
      <w:r>
        <w:t>Απαιτείται Εξασφάλιση Αναβάθμισης Λογισμικού τόσο για λογισμικό διακομιστή όσο και γι</w:t>
      </w:r>
      <w:r>
        <w:t xml:space="preserve">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w:t>
      </w:r>
      <w:r>
        <w:t>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BE418D" w:rsidRDefault="00BE418D">
      <w:pPr>
        <w:pStyle w:val="ProductList-BodyIndented"/>
        <w:ind w:left="720"/>
      </w:pPr>
    </w:p>
    <w:p w:rsidR="00BE418D" w:rsidRDefault="00D1010D">
      <w:pPr>
        <w:pStyle w:val="ProductList-SubClauseHeading"/>
        <w:outlineLvl w:val="3"/>
      </w:pPr>
      <w:r>
        <w:t>Σύνδεσμοι Υποστήριξης</w:t>
      </w:r>
    </w:p>
    <w:p w:rsidR="00BE418D" w:rsidRDefault="00D1010D">
      <w:pPr>
        <w:pStyle w:val="ProductList-BodyIndented"/>
      </w:pPr>
      <w:r>
        <w:t>Ο αριθμός συνδέσμων υποστήριξης διαφέρει ανά πρόγραμμα Παραχώρησης Πολλαπλ</w:t>
      </w:r>
      <w:r>
        <w:t>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w:t>
      </w:r>
      <w:r>
        <w:t>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BE41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Sel</w:t>
            </w:r>
            <w:r>
              <w:rPr>
                <w:color w:val="FFFFFF"/>
              </w:rPr>
              <w:t>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Select και Select Plus (S/S+): Σύμβαση Enterprise (EA) Επίπεδο Δ</w:t>
            </w:r>
          </w:p>
        </w:tc>
      </w:tr>
      <w:tr w:rsidR="00BE418D">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Κατά περίπτωση</w:t>
            </w:r>
          </w:p>
        </w:tc>
      </w:tr>
      <w:tr w:rsidR="00BE418D">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w:t>
            </w:r>
          </w:p>
        </w:tc>
      </w:tr>
    </w:tbl>
    <w:p w:rsidR="00BE418D" w:rsidRDefault="00BE418D">
      <w:pPr>
        <w:pStyle w:val="ProductList-BodyIndented"/>
      </w:pPr>
    </w:p>
    <w:p w:rsidR="00BE418D" w:rsidRDefault="00D1010D">
      <w:pPr>
        <w:pStyle w:val="ProductList-SubClauseHeading"/>
        <w:outlineLvl w:val="3"/>
      </w:pPr>
      <w:r>
        <w:t>Επίπεδο Εξυπηρέτησης για Πελάτες Εξασφάλισης Αναβάθμισης Λογισμικού</w:t>
      </w:r>
    </w:p>
    <w:p w:rsidR="00BE418D" w:rsidRDefault="00D1010D">
      <w:pPr>
        <w:pStyle w:val="ProductList-BodyIndented"/>
      </w:pPr>
      <w:r>
        <w:t>Στον ακόλουθο πίνακα ορίζονται εκτιμώμενοι χρόνοι απόκρισης ανάλογα με το επίπεδο σοβαρότητας</w:t>
      </w:r>
      <w:r>
        <w:t xml:space="preserve">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BE41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Αναμενόμενη ανταπόκριση του Πελάτη</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Κρίσιμη επίπτωση στην επιχείρηση: </w:t>
            </w:r>
          </w:p>
          <w:p w:rsidR="00BE418D" w:rsidRDefault="00D1010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Ανταπόκριση στην 1η κλήση σε 2 ώρες ή λιγότερο ανάλογα με την προσφορά υποστήριξης</w:t>
            </w:r>
          </w:p>
          <w:p w:rsidR="00BE418D" w:rsidRDefault="00D1010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Παραχώρηση των κατάλληλων πόρων για την καταβολή συνεχών προσπαθειών χωρίς διακοπή 24x7</w:t>
            </w:r>
          </w:p>
          <w:p w:rsidR="00BE418D" w:rsidRDefault="00D1010D">
            <w:pPr>
              <w:pStyle w:val="ProductList-TableBody"/>
            </w:pPr>
            <w:r>
              <w:t>Άμεση πρόσβαση κα</w:t>
            </w:r>
            <w:r>
              <w:t>ι ανταπόκριση από την αρχή ελέγχου αλλαγών</w:t>
            </w:r>
          </w:p>
          <w:p w:rsidR="00BE418D" w:rsidRDefault="00D1010D">
            <w:pPr>
              <w:pStyle w:val="ProductList-TableBody"/>
            </w:pPr>
            <w:r>
              <w:t>Ειδοποίηση της διοίκησης</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Μέτρια επίπτωση στην επιχείρηση: </w:t>
            </w:r>
          </w:p>
          <w:p w:rsidR="00BE418D" w:rsidRDefault="00D1010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w:t>
            </w:r>
            <w:r>
              <w:t>η.</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Ανταπόκριση στην 1η κλήση σε 4 ώρες ή λιγότερο ανάλογα με την προσφορά υποστήριξης</w:t>
            </w:r>
          </w:p>
          <w:p w:rsidR="00BE418D" w:rsidRDefault="00D1010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Παραχώρηση των κατάλληλων πόρων για την καταβολή συνεχών προσπαθειών κατά τις Εργάσιμες Ώρες</w:t>
            </w:r>
          </w:p>
          <w:p w:rsidR="00BE418D" w:rsidRDefault="00D1010D">
            <w:pPr>
              <w:pStyle w:val="ProductList-TableBody"/>
            </w:pPr>
            <w:r>
              <w:t>Πρόσβαση και απόκριση από την αρχή ελέγχου αλλαγών εντός 4 Εργάσιμων Ωρών</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Ελάχιστη επίπτωση στην επιχείρηση: </w:t>
            </w:r>
          </w:p>
          <w:p w:rsidR="00BE418D" w:rsidRDefault="00D1010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Ανταπόκριση στη</w:t>
            </w:r>
            <w:r>
              <w:t>ν 1η κλήση σε μία εργάσιμη ημέρα ή λιγότερο ανάλογα με την προσφορά υποστήριξης</w:t>
            </w:r>
          </w:p>
          <w:p w:rsidR="00BE418D" w:rsidRDefault="00D1010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Ακριβή στοιχεία επικοινωνίας του υπευθύνου της υπόθεσης</w:t>
            </w:r>
          </w:p>
          <w:p w:rsidR="00BE418D" w:rsidRDefault="00D1010D">
            <w:pPr>
              <w:pStyle w:val="ProductList-TableBody"/>
            </w:pPr>
            <w:r>
              <w:t>Ανταπόκριση εντός μίας εργάσιμης ημέρας.</w:t>
            </w:r>
          </w:p>
        </w:tc>
      </w:tr>
    </w:tbl>
    <w:p w:rsidR="00BE418D" w:rsidRDefault="00D1010D">
      <w:pPr>
        <w:pStyle w:val="ProductList-BodyIndented"/>
      </w:pPr>
      <w:r>
        <w:rPr>
          <w:i/>
        </w:rPr>
        <w:t>1 Επικοινωνήστε με εκπρόσωπο της Micro</w:t>
      </w:r>
      <w:r>
        <w:rPr>
          <w:i/>
        </w:rPr>
        <w:t>soft για τις τοπικές εργάσιμες ώρες.</w:t>
      </w:r>
    </w:p>
    <w:p w:rsidR="00BE418D" w:rsidRDefault="00D1010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w:t>
      </w:r>
      <w:r>
        <w:rPr>
          <w:i/>
        </w:rPr>
        <w:t>ς.</w:t>
      </w:r>
    </w:p>
    <w:p w:rsidR="00BE418D" w:rsidRDefault="00BE418D">
      <w:pPr>
        <w:pStyle w:val="ProductList-BodyIndented"/>
        <w:ind w:left="720"/>
      </w:pPr>
    </w:p>
    <w:p w:rsidR="00BE418D" w:rsidRDefault="00D1010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BE418D" w:rsidRDefault="00D1010D">
      <w:pPr>
        <w:pStyle w:val="ProductList-BodyIndented"/>
      </w:pPr>
      <w:r>
        <w:t>Ο Πελάτης μπορεί να επιλέξει να μετατρέψει τα Περιστατικά Υποστήριξης Επίλυσης Προβλημάτων 24x7 της Εξασφάλισης Αναβάθμισης</w:t>
      </w:r>
      <w:r>
        <w:t xml:space="preserve">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BE418D" w:rsidRDefault="00BE418D">
      <w:pPr>
        <w:pStyle w:val="ProductList-BodyIndented"/>
      </w:pPr>
    </w:p>
    <w:p w:rsidR="00BE418D" w:rsidRDefault="00D1010D">
      <w:pPr>
        <w:pStyle w:val="ProductList-BodyIndented"/>
      </w:pPr>
      <w:r>
        <w:t>Οι εν λόγω υπηρεσίες προορίζονται για χρήση σύμ</w:t>
      </w:r>
      <w:r>
        <w:t>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w:t>
      </w:r>
      <w:r>
        <w:t>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w:t>
      </w:r>
      <w:r>
        <w:t>ναι δυνατή η επιστροφή των περιστατικών στα επιτρεπόμενα περιστατικά SA του Πελάτη.</w:t>
      </w:r>
    </w:p>
    <w:p w:rsidR="00BE418D" w:rsidRDefault="00BE418D">
      <w:pPr>
        <w:pStyle w:val="ProductList-BodyIndented"/>
        <w:ind w:left="720"/>
      </w:pPr>
    </w:p>
    <w:p w:rsidR="00BE418D" w:rsidRDefault="00D1010D">
      <w:pPr>
        <w:pStyle w:val="ProductList-SubClauseHeading"/>
        <w:outlineLvl w:val="3"/>
      </w:pPr>
      <w:r>
        <w:t>Πρόσθετες Προβλέψεις για Επιχειρήσεις</w:t>
      </w:r>
    </w:p>
    <w:p w:rsidR="00BE418D" w:rsidRDefault="00D1010D">
      <w:pPr>
        <w:pStyle w:val="ProductList-BodyIndented"/>
      </w:pPr>
      <w:r>
        <w:t>Η δαπάνη SA δεν μπορεί να συνδυαστεί με πράξεις εγγραφής Select ή Enterprise, εγγραφές Select Plus ή Συμβάσεις Open Value, ώστε να πλ</w:t>
      </w:r>
      <w:r>
        <w:t>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BE418D" w:rsidRDefault="00BE418D">
      <w:pPr>
        <w:pStyle w:val="ProductList-BodyIndented"/>
      </w:pPr>
    </w:p>
    <w:p w:rsidR="00BE418D" w:rsidRDefault="00D1010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w:t>
      </w:r>
      <w:r>
        <w:t xml:space="preserve">ιόδους επιβράβευσης. </w:t>
      </w:r>
    </w:p>
    <w:p w:rsidR="00BE418D" w:rsidRDefault="00BE418D">
      <w:pPr>
        <w:pStyle w:val="ProductList-BodyIndented"/>
        <w:ind w:left="720"/>
      </w:pPr>
    </w:p>
    <w:p w:rsidR="00BE418D" w:rsidRDefault="00D1010D">
      <w:pPr>
        <w:pStyle w:val="ProductList-SubClauseHeading"/>
        <w:outlineLvl w:val="3"/>
      </w:pPr>
      <w:r>
        <w:t>Απεριόριστη Υποστήριξη Επίλυσης Προβλημάτων 24x7</w:t>
      </w:r>
    </w:p>
    <w:p w:rsidR="00BE418D" w:rsidRDefault="00D1010D">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w:t>
      </w:r>
      <w:r>
        <w:t>ια Σύμβαση Enterprise ή/και (3) με την αγορά αδειών χρήσης για Παράλληλη Αποθήκη Δεδομένων (PDW) μέσω EA, EAP, Select Plus ή Select.</w:t>
      </w:r>
    </w:p>
    <w:p w:rsidR="00BE418D" w:rsidRDefault="00BE418D">
      <w:pPr>
        <w:pStyle w:val="ProductList-BodyIndented"/>
        <w:ind w:left="720"/>
      </w:pPr>
    </w:p>
    <w:p w:rsidR="00BE418D" w:rsidRDefault="00D1010D">
      <w:pPr>
        <w:pStyle w:val="ProductList-SubClauseHeading"/>
        <w:outlineLvl w:val="3"/>
      </w:pPr>
      <w:r>
        <w:t>Καταλληλότητα SCE</w:t>
      </w:r>
    </w:p>
    <w:p w:rsidR="00BE418D" w:rsidRDefault="00D1010D">
      <w:pPr>
        <w:pStyle w:val="ProductList-BodyIndented"/>
      </w:pPr>
      <w:r>
        <w:t>Οι πελάτες που διαθέτουν SCE με ελάχιστη ετήσια μέση δαπάνη SA ύψους 250.000 δολαρίων Η.Π.Α. συνολικά σε</w:t>
      </w:r>
      <w:r>
        <w:t xml:space="preserve">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w:t>
      </w:r>
      <w:r>
        <w:t xml:space="preserve">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w:t>
      </w:r>
      <w:r>
        <w:t>Υποστήριξης της Microsoft σύμφωνα με τη σύμβαση Premier ενός Πελάτη, περιλαμβάνονται σε αυτό το πλεονέκτημα.</w:t>
      </w:r>
    </w:p>
    <w:p w:rsidR="00BE418D" w:rsidRDefault="00BE418D">
      <w:pPr>
        <w:pStyle w:val="ProductList-BodyIndented"/>
      </w:pPr>
    </w:p>
    <w:p w:rsidR="00BE418D" w:rsidRDefault="00D1010D">
      <w:pPr>
        <w:pStyle w:val="ProductList-BodyIndented"/>
      </w:pPr>
      <w:r>
        <w:t>Τα κατάλληλα Προϊόντα Πλατφόρμας Εφαρμογών είναι:</w:t>
      </w:r>
    </w:p>
    <w:p w:rsidR="00BE418D" w:rsidRDefault="00D1010D">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κ</w:t>
      </w:r>
      <w:r>
        <w:t xml:space="preserve">αι Parallel Data Warehouse και CAL) </w:t>
      </w:r>
    </w:p>
    <w:p w:rsidR="00BE418D" w:rsidRDefault="00D1010D">
      <w:pPr>
        <w:pStyle w:val="ProductList-Bullet"/>
        <w:numPr>
          <w:ilvl w:val="1"/>
          <w:numId w:val="42"/>
        </w:numPr>
      </w:pPr>
      <w:r>
        <w:t>BizTalk Server</w:t>
      </w:r>
      <w:r>
        <w:fldChar w:fldCharType="begin"/>
      </w:r>
      <w:r>
        <w:instrText xml:space="preserve"> XE "BizTalk Server" </w:instrText>
      </w:r>
      <w:r>
        <w:fldChar w:fldCharType="end"/>
      </w:r>
      <w:r>
        <w:t xml:space="preserve"> (Standard, Enterprise και Branch)</w:t>
      </w:r>
    </w:p>
    <w:p w:rsidR="00BE418D" w:rsidRDefault="00D1010D">
      <w:pPr>
        <w:pStyle w:val="ProductList-Bullet"/>
        <w:numPr>
          <w:ilvl w:val="1"/>
          <w:numId w:val="42"/>
        </w:numPr>
      </w:pPr>
      <w:r>
        <w:t>Office SharePoint Server</w:t>
      </w:r>
      <w:r>
        <w:fldChar w:fldCharType="begin"/>
      </w:r>
      <w:r>
        <w:instrText xml:space="preserve"> XE "SharePoint Server" </w:instrText>
      </w:r>
      <w:r>
        <w:fldChar w:fldCharType="end"/>
      </w:r>
    </w:p>
    <w:p w:rsidR="00BE418D" w:rsidRDefault="00D1010D">
      <w:pPr>
        <w:pStyle w:val="ProductList-BodyIndented"/>
      </w:pPr>
      <w:r>
        <w:t>Τα κατάλληλα προϊόντα από το Στοιχείο Core Infrastructure είναι:</w:t>
      </w:r>
    </w:p>
    <w:p w:rsidR="00BE418D" w:rsidRDefault="00D1010D">
      <w:pPr>
        <w:pStyle w:val="ProductList-Bullet"/>
        <w:numPr>
          <w:ilvl w:val="1"/>
          <w:numId w:val="43"/>
        </w:numPr>
      </w:pPr>
      <w:r>
        <w:t>CIS Datacenter</w:t>
      </w:r>
      <w:r>
        <w:fldChar w:fldCharType="begin"/>
      </w:r>
      <w:r>
        <w:instrText xml:space="preserve"> XE "CIS Datacent</w:instrText>
      </w:r>
      <w:r>
        <w:instrText xml:space="preserve">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BE418D" w:rsidRDefault="00D1010D">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w:instrText>
      </w:r>
      <w:r>
        <w:instrText xml:space="preserve">tem Center Standard" </w:instrText>
      </w:r>
      <w:r>
        <w:fldChar w:fldCharType="end"/>
      </w:r>
      <w:r>
        <w:t>)</w:t>
      </w:r>
    </w:p>
    <w:p w:rsidR="00BE418D" w:rsidRDefault="00BE418D">
      <w:pPr>
        <w:pStyle w:val="ProductList-BodyIndented"/>
      </w:pPr>
    </w:p>
    <w:p w:rsidR="00BE418D" w:rsidRDefault="00D1010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Κωδικός Ν</w:t>
            </w:r>
            <w:r>
              <w:rPr>
                <w:color w:val="FFFFFF"/>
              </w:rPr>
              <w:t>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250,000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375,000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337,500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412,500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2,062,500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2,000,000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268,750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168,750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30,000,000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300,000,000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2,062,500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437,500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2,500,000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8,750,000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12,500,000</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8,250,000</w:t>
            </w:r>
          </w:p>
        </w:tc>
      </w:tr>
    </w:tbl>
    <w:p w:rsidR="00BE418D" w:rsidRDefault="00BE418D">
      <w:pPr>
        <w:pStyle w:val="ProductList-BodyIndented"/>
        <w:ind w:left="720"/>
      </w:pPr>
    </w:p>
    <w:p w:rsidR="00BE418D" w:rsidRDefault="00D1010D">
      <w:pPr>
        <w:pStyle w:val="ProductList-BodyIndented"/>
      </w:pPr>
      <w:r>
        <w:t>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w:t>
      </w:r>
      <w:r>
        <w:t>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w:t>
      </w:r>
      <w:r>
        <w:t xml:space="preserve">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BE418D" w:rsidRDefault="00BE418D">
      <w:pPr>
        <w:pStyle w:val="ProductList-BodyIndented"/>
        <w:ind w:left="720"/>
      </w:pPr>
    </w:p>
    <w:p w:rsidR="00BE418D" w:rsidRDefault="00D1010D">
      <w:pPr>
        <w:pStyle w:val="ProductList-SubClauseHeading"/>
        <w:outlineLvl w:val="3"/>
      </w:pPr>
      <w:r>
        <w:t>Καταλληλότητα Παράλληλης Αποθήκης Δεδομένων</w:t>
      </w:r>
    </w:p>
    <w:p w:rsidR="00BE418D" w:rsidRDefault="00D1010D">
      <w:pPr>
        <w:pStyle w:val="ProductList-BodyIndented"/>
      </w:pPr>
      <w:r>
        <w:t>Οι πελάτες</w:t>
      </w:r>
      <w:r>
        <w:t xml:space="preserve">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w:t>
      </w:r>
      <w:r>
        <w:t xml:space="preserve">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BE418D" w:rsidRDefault="00BE418D">
      <w:pPr>
        <w:pStyle w:val="ProductList-BodyIndented"/>
      </w:pPr>
    </w:p>
    <w:p w:rsidR="00BE418D" w:rsidRDefault="00D1010D">
      <w:pPr>
        <w:pStyle w:val="ProductList-BodyIndented"/>
      </w:pPr>
      <w:r>
        <w:t>Ενώ όλοι οι κατάλληλοι πελάτες θα λαμβάνουν απεριόριστο αρ</w:t>
      </w:r>
      <w:r>
        <w:t>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w:t>
      </w:r>
      <w:r>
        <w:t xml:space="preserve">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w:t>
      </w:r>
      <w:r>
        <w:t>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BE418D" w:rsidRDefault="00BE418D">
      <w:pPr>
        <w:pStyle w:val="ProductList-BodyIndented"/>
      </w:pPr>
    </w:p>
    <w:p w:rsidR="00BE418D" w:rsidRDefault="00D1010D">
      <w:pPr>
        <w:pStyle w:val="ProductList-BodyIndented"/>
      </w:pPr>
      <w:r>
        <w:t xml:space="preserve">Ο ακόλουθος πίνακας </w:t>
      </w:r>
      <w:r>
        <w:t>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Επιτρεπόμενοι σύνδεσμοι υποστήριξης</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4</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6</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7</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8</w:t>
            </w:r>
          </w:p>
        </w:tc>
      </w:tr>
    </w:tbl>
    <w:p w:rsidR="00BE418D" w:rsidRDefault="00BE418D">
      <w:pPr>
        <w:pStyle w:val="ProductList-BodyIndented"/>
      </w:pPr>
    </w:p>
    <w:p w:rsidR="00BE418D" w:rsidRDefault="00D1010D">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w:t>
      </w:r>
      <w:r>
        <w:t>ση του περιστατικού θα υπολογίζεται στο πλαίσιο της Σύμβασης Υπηρεσιών Premier του Πελάτη.</w:t>
      </w:r>
    </w:p>
    <w:p w:rsidR="00BE418D" w:rsidRDefault="00BE418D">
      <w:pPr>
        <w:pStyle w:val="ProductList-BodyIndented"/>
        <w:jc w:val="right"/>
      </w:pPr>
    </w:p>
    <w:tbl>
      <w:tblPr>
        <w:tblStyle w:val="PURTable0"/>
        <w:tblW w:w="0" w:type="dxa"/>
        <w:tblLook w:val="04A0" w:firstRow="1" w:lastRow="0" w:firstColumn="1" w:lastColumn="0" w:noHBand="0" w:noVBand="1"/>
      </w:tblPr>
      <w:tblGrid>
        <w:gridCol w:w="1044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Indented"/>
      </w:pPr>
    </w:p>
    <w:p w:rsidR="00BE418D" w:rsidRDefault="00D1010D">
      <w:pPr>
        <w:pStyle w:val="ProductList-ClauseHeading"/>
        <w:outlineLvl w:val="2"/>
      </w:pPr>
      <w:bookmarkStart w:id="391" w:name="_Sec586"/>
      <w:r>
        <w:t>Εκτεταμένη Υποστήριξη Άμεσων</w:t>
      </w:r>
      <w:r>
        <w:t xml:space="preserve"> Επιδιορθώσεων</w:t>
      </w:r>
      <w:bookmarkEnd w:id="391"/>
    </w:p>
    <w:p w:rsidR="00BE418D" w:rsidRDefault="00D1010D">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BE418D" w:rsidRDefault="00D1010D">
      <w:pPr>
        <w:pStyle w:val="ProductList-Bullet"/>
        <w:numPr>
          <w:ilvl w:val="0"/>
          <w:numId w:val="44"/>
        </w:numPr>
      </w:pPr>
      <w:r>
        <w:t xml:space="preserve">Οι πελάτες (εκτός από τους πελάτες με Academic </w:t>
      </w:r>
      <w:r>
        <w:t>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w:t>
      </w:r>
      <w:r>
        <w:t xml:space="preserve">ρμογών. </w:t>
      </w:r>
    </w:p>
    <w:p w:rsidR="00BE418D" w:rsidRDefault="00D1010D">
      <w:pPr>
        <w:pStyle w:val="ProductList-Bullet"/>
        <w:numPr>
          <w:ilvl w:val="0"/>
          <w:numId w:val="44"/>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w:t>
      </w:r>
      <w:r>
        <w:t>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BE418D" w:rsidRDefault="00D1010D">
      <w:pPr>
        <w:pStyle w:val="ProductList-Bullet"/>
        <w:numPr>
          <w:ilvl w:val="0"/>
          <w:numId w:val="44"/>
        </w:numPr>
      </w:pPr>
      <w:r>
        <w:t>Οι πελάτες (εκτός από τους Ακαδημαϊκούς Πελάτες) με SA σ</w:t>
      </w:r>
      <w:r>
        <w:t>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w:instrText>
      </w:r>
      <w:r>
        <w:instrText xml:space="preserve">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BE418D" w:rsidRDefault="00BE418D">
      <w:pPr>
        <w:pStyle w:val="ProductList-Body"/>
      </w:pPr>
    </w:p>
    <w:p w:rsidR="00BE418D" w:rsidRDefault="00D1010D">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w:t>
      </w:r>
      <w:r>
        <w:t>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BE418D" w:rsidRDefault="00BE418D">
      <w:pPr>
        <w:pStyle w:val="PURBreadcrumb"/>
      </w:pPr>
    </w:p>
    <w:p w:rsidR="00BE418D" w:rsidRDefault="00D1010D">
      <w:pPr>
        <w:pStyle w:val="ProductList-ClauseHeading"/>
        <w:outlineLvl w:val="2"/>
      </w:pPr>
      <w:bookmarkStart w:id="392" w:name="_Sec587"/>
      <w:r>
        <w:t>Δι</w:t>
      </w:r>
      <w:r>
        <w:t>αθεσιμότητα Άδειας Χρήσης Αναβάθμισης</w:t>
      </w:r>
      <w:bookmarkEnd w:id="392"/>
    </w:p>
    <w:p w:rsidR="00BE418D" w:rsidRDefault="00D1010D">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w:t>
      </w:r>
      <w:r>
        <w:t xml:space="preserve">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w:t>
      </w:r>
      <w:r>
        <w:t>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w:t>
      </w:r>
      <w:r>
        <w:t xml:space="preserve">ης (Volume Licensing) Αναβάθμισης, Έκδοση Enterprise: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BE41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Αναβάθμιση Σε</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BizTalk Server Enterprise</w:t>
            </w:r>
            <w:r>
              <w:fldChar w:fldCharType="begin"/>
            </w:r>
            <w:r>
              <w:instrText xml:space="preserve"> XE "BizTalk Server Enterprise"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BizTalk Server Enterprise</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Commerce Server Enterprise</w:t>
            </w:r>
            <w:r>
              <w:fldChar w:fldCharType="begin"/>
            </w:r>
            <w:r>
              <w:instrText xml:space="preserve"> XE "Commerce Server Enterprise"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Enterprise CAL</w:t>
            </w:r>
            <w:r>
              <w:fldChar w:fldCharType="begin"/>
            </w:r>
            <w:r>
              <w:instrText xml:space="preserve"> XE "Enterprise CAL"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w:t>
            </w:r>
            <w:r>
              <w:t>rprise CAL Suite Bridge for Office 365</w:t>
            </w:r>
            <w:r>
              <w:fldChar w:fldCharType="begin"/>
            </w:r>
            <w:r>
              <w:instrText xml:space="preserve"> XE "Enterprise CAL Suite Bridge for Office 365"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for Microsoft Intune</w:t>
            </w:r>
            <w:r>
              <w:fldChar w:fldCharType="begin"/>
            </w:r>
            <w:r>
              <w:instrText xml:space="preserve"> XE "Enterprise CAL Sui</w:instrText>
            </w:r>
            <w:r>
              <w:instrText xml:space="preserve">te Bridge for Microsoft Intune"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for Office 365 και Microsoft Intune</w:t>
            </w:r>
            <w:r>
              <w:fldChar w:fldCharType="begin"/>
            </w:r>
            <w:r>
              <w:instrText xml:space="preserve"> XE "Enterprise CAL Suite Bridge </w:instrText>
            </w:r>
            <w:r>
              <w:instrText xml:space="preserve">for Office 365 και Microsoft Intune"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CAL Suite Bridge for Enterprise Mobility Suite</w:t>
            </w:r>
            <w:r>
              <w:fldChar w:fldCharType="begin"/>
            </w:r>
            <w:r>
              <w:instrText xml:space="preserve"> XE "</w:instrText>
            </w:r>
            <w:r>
              <w:instrText xml:space="preserve">Enterprise CAL Suite Bridge for Enterprise Mobility Suite"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Core Infrastructure Server Suite Datacenter</w:t>
            </w:r>
            <w:r>
              <w:fldChar w:fldCharType="begin"/>
            </w:r>
            <w:r>
              <w:instrText xml:space="preserve"> XE "Core Infrastructure Server Suite Datacenter"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Desk</w:t>
            </w:r>
            <w:r>
              <w:t>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Desktop Education με Enterprise CAL Suite</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Desktop School με Enterprise CAL Suite</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Exchange Server Enterprise</w:t>
            </w:r>
            <w:r>
              <w:fldChar w:fldCharType="begin"/>
            </w:r>
            <w:r>
              <w:instrText xml:space="preserve"> XE "Exchange Server Enterprise"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Forefront TMG Enterprise</w:t>
            </w:r>
            <w:r>
              <w:fldChar w:fldCharType="begin"/>
            </w:r>
            <w:r>
              <w:instrText xml:space="preserve"> XE "Forefront TMG Enterprise"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Internet Security &amp; Acceleration (ISA) Enterprise Server</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Workgr</w:t>
            </w:r>
            <w:r>
              <w:t>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Dynamics CRM Server</w:t>
            </w:r>
            <w:r>
              <w:fldChar w:fldCharType="begin"/>
            </w:r>
            <w:r>
              <w:instrText xml:space="preserve"> XE "Microsoft Dynamics CRM Server"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Office Professional Plus</w:t>
            </w:r>
            <w:r>
              <w:fldChar w:fldCharType="begin"/>
            </w:r>
            <w:r>
              <w:instrText xml:space="preserve"> XE "Office Professional Plus"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Desktop</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Enterprise Desktop with Microsoft Desktop Optimization Pack</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Project Professional</w:t>
            </w:r>
            <w:r>
              <w:fldChar w:fldCharType="begin"/>
            </w:r>
            <w:r>
              <w:instrText xml:space="preserve"> XE "Project Professional"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Parallel Data Wa</w:t>
            </w:r>
            <w:r>
              <w:t>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 Enterprise Core</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 Enterprise</w:t>
            </w:r>
            <w:r>
              <w:fldChar w:fldCharType="begin"/>
            </w:r>
            <w:r>
              <w:instrText xml:space="preserve"> XE "SQL Server Enterprise" </w:instrText>
            </w:r>
            <w:r>
              <w:fldChar w:fldCharType="end"/>
            </w:r>
            <w:r>
              <w:t xml:space="preserve"> Core</w:t>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Επιχειρηματική Ευφυΐ</w:t>
            </w:r>
            <w:r>
              <w:t>α SQL Server</w:t>
            </w:r>
            <w:r>
              <w:fldChar w:fldCharType="begin"/>
            </w:r>
            <w:r>
              <w:instrText xml:space="preserve"> XE "Επιχειρηματική Ευφυΐα SQL Server"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System Center Datacenter</w:t>
            </w:r>
            <w:r>
              <w:fldChar w:fldCharType="begin"/>
            </w:r>
            <w:r>
              <w:instrText xml:space="preserve"> XE "System Center Datacenter"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Visio Professional</w:t>
            </w:r>
            <w:r>
              <w:fldChar w:fldCharType="begin"/>
            </w:r>
            <w:r>
              <w:instrText xml:space="preserve"> XE "Visio Professional"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Visual Studio Enterprise με MSDN</w:t>
            </w:r>
            <w:r>
              <w:fldChar w:fldCharType="begin"/>
            </w:r>
            <w:r>
              <w:instrText xml:space="preserve"> XE "Visual Studio Enterprise με MSDN"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Visual Studio E</w:t>
            </w:r>
            <w:r>
              <w:t>nterprise με MSDN</w:t>
            </w:r>
            <w:r>
              <w:fldChar w:fldCharType="begin"/>
            </w:r>
            <w:r>
              <w:instrText xml:space="preserve"> XE "Visual Studio Enterprise με MSDN" </w:instrText>
            </w:r>
            <w:r>
              <w:fldChar w:fldCharType="end"/>
            </w:r>
          </w:p>
        </w:tc>
      </w:tr>
      <w:tr w:rsidR="00BE418D">
        <w:tc>
          <w:tcPr>
            <w:tcW w:w="600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Windows Server Datacenter</w:t>
            </w:r>
            <w:r>
              <w:fldChar w:fldCharType="begin"/>
            </w:r>
            <w:r>
              <w:instrText xml:space="preserve"> XE "Windows Server Datacenter" </w:instrText>
            </w:r>
            <w:r>
              <w:fldChar w:fldCharType="end"/>
            </w:r>
          </w:p>
        </w:tc>
      </w:tr>
    </w:tbl>
    <w:p w:rsidR="00BE418D" w:rsidRDefault="00BE418D">
      <w:pPr>
        <w:pStyle w:val="ProductList-Body"/>
      </w:pPr>
    </w:p>
    <w:p w:rsidR="00BE418D" w:rsidRDefault="00BE418D">
      <w:pPr>
        <w:pStyle w:val="ProductList-Body"/>
      </w:pPr>
    </w:p>
    <w:p w:rsidR="00BE418D" w:rsidRDefault="00D1010D">
      <w:pPr>
        <w:pStyle w:val="ProductList-ClauseHeading"/>
        <w:outlineLvl w:val="2"/>
      </w:pPr>
      <w:bookmarkStart w:id="393" w:name="_Sec588"/>
      <w:r>
        <w:t>Διακομιστές – Δικαιώματα Αποκατάστασης από Βλάβη</w:t>
      </w:r>
      <w:bookmarkEnd w:id="393"/>
    </w:p>
    <w:p w:rsidR="00BE418D" w:rsidRDefault="00D1010D">
      <w:pPr>
        <w:pStyle w:val="ProductList-Body"/>
      </w:pPr>
      <w:r>
        <w:t xml:space="preserve">Για κάθε </w:t>
      </w:r>
      <w:r>
        <w:fldChar w:fldCharType="begin"/>
      </w:r>
      <w:r>
        <w:instrText xml:space="preserve"> AutoTextList   \s </w:instrText>
      </w:r>
      <w:r>
        <w:instrText xml:space="preserve">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w:instrText>
      </w:r>
      <w:r>
        <w:instrTex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w:instrText>
      </w:r>
      <w:r>
        <w:instrText xml:space="preserve">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w:instrText>
      </w:r>
      <w:r>
        <w:instrText xml:space="preserve">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w:instrText>
      </w:r>
      <w:r>
        <w:instrText xml:space="preserve">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w:instrText>
      </w:r>
      <w:r>
        <w:instrText xml:space="preserve">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w:instrText>
      </w:r>
      <w:r>
        <w:instrText xml:space="preserve">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w:instrText>
      </w:r>
      <w:r>
        <w:instrText xml:space="preserve">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w:t>
      </w:r>
      <w:r>
        <w:t xml:space="preserve">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t>
      </w:r>
      <w:r>
        <w:t>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w:instrText>
      </w:r>
      <w:r>
        <w:instrText xml:space="preserve">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w:instrText>
      </w:r>
      <w:r>
        <w:instrText xml:space="preserve">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w:instrText>
      </w:r>
      <w:r>
        <w:instrText xml:space="preserve">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BE418D" w:rsidRDefault="00BE418D">
      <w:pPr>
        <w:pStyle w:val="ProductList-Body"/>
      </w:pPr>
    </w:p>
    <w:p w:rsidR="00BE418D" w:rsidRDefault="00D1010D">
      <w:pPr>
        <w:pStyle w:val="ProductList-Body"/>
      </w:pPr>
      <w:r>
        <w:t xml:space="preserve">Η </w:t>
      </w:r>
      <w:r>
        <w:fldChar w:fldCharType="begin"/>
      </w:r>
      <w:r>
        <w:instrText xml:space="preserve"> AutoTextList   \s NoStyle \t "Παρουσία είναι ένα είδωλο του λογισμικού που δ</w:instrText>
      </w:r>
      <w:r>
        <w:instrText xml:space="preserve">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BE418D" w:rsidRDefault="00D1010D">
      <w:pPr>
        <w:pStyle w:val="ProductList-Bullet"/>
        <w:numPr>
          <w:ilvl w:val="0"/>
          <w:numId w:val="45"/>
        </w:numPr>
      </w:pPr>
      <w:r>
        <w:t>Για σύντομες περιόδους δ</w:t>
      </w:r>
      <w:r>
        <w:t>οκιμής αποκατάστασης από βλάβη σε μία εβδομάδα κάθε 90 ημέρες,</w:t>
      </w:r>
    </w:p>
    <w:p w:rsidR="00BE418D" w:rsidRDefault="00D1010D">
      <w:pPr>
        <w:pStyle w:val="ProductList-Bullet"/>
        <w:numPr>
          <w:ilvl w:val="0"/>
          <w:numId w:val="45"/>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BE418D" w:rsidRDefault="00D1010D">
      <w:pPr>
        <w:pStyle w:val="ProductList-Bullet"/>
        <w:numPr>
          <w:ilvl w:val="0"/>
          <w:numId w:val="45"/>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w:instrText>
      </w:r>
      <w:r>
        <w:instrText xml:space="preserve"> λογισμικό διακομιστή." </w:instrText>
      </w:r>
      <w:r>
        <w:fldChar w:fldCharType="separate"/>
      </w:r>
      <w:r>
        <w:rPr>
          <w:color w:val="0563C1"/>
        </w:rPr>
        <w:t>Διακομιστή</w:t>
      </w:r>
      <w:r>
        <w:fldChar w:fldCharType="end"/>
      </w:r>
      <w:r>
        <w:t xml:space="preserve"> αποκατάστασης από βλάβη.</w:t>
      </w:r>
    </w:p>
    <w:p w:rsidR="00BE418D" w:rsidRDefault="00BE418D">
      <w:pPr>
        <w:pStyle w:val="ProductList-Body"/>
      </w:pPr>
    </w:p>
    <w:p w:rsidR="00BE418D" w:rsidRDefault="00D1010D">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BE418D" w:rsidRDefault="00D1010D">
      <w:pPr>
        <w:pStyle w:val="ProductList-Bullet"/>
        <w:numPr>
          <w:ilvl w:val="0"/>
          <w:numId w:val="4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BE418D" w:rsidRDefault="00D1010D">
      <w:pPr>
        <w:pStyle w:val="ProductList-Bullet"/>
        <w:numPr>
          <w:ilvl w:val="0"/>
          <w:numId w:val="46"/>
        </w:numPr>
      </w:pPr>
      <w:r>
        <w:t xml:space="preserve">Το </w:t>
      </w:r>
      <w:r>
        <w:fldChar w:fldCharType="begin"/>
      </w:r>
      <w:r>
        <w:instrText xml:space="preserve"> AutoTextList   \s NoS</w:instrText>
      </w:r>
      <w:r>
        <w:instrText xml:space="preserve">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w:instrText>
      </w:r>
      <w:r>
        <w:instrText xml:space="preserve">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w:instrText>
      </w:r>
      <w:r>
        <w:instrText xml:space="preserve">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BE418D" w:rsidRDefault="00D1010D">
      <w:pPr>
        <w:pStyle w:val="ProductList-Bullet"/>
        <w:numPr>
          <w:ilvl w:val="0"/>
          <w:numId w:val="46"/>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w:instrText>
      </w:r>
      <w:r>
        <w:instrText xml:space="preserve">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w:t>
      </w:r>
      <w:r>
        <w:t>τασης από βλάβη, εάν συντρέχουν οι ακόλουθες προϋποθέσεις:</w:t>
      </w:r>
    </w:p>
    <w:p w:rsidR="00BE418D" w:rsidRDefault="00D1010D">
      <w:pPr>
        <w:pStyle w:val="ProductList-Bullet"/>
        <w:numPr>
          <w:ilvl w:val="1"/>
          <w:numId w:val="46"/>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w:t>
      </w:r>
      <w:r>
        <w:rPr>
          <w:color w:val="0563C1"/>
        </w:rPr>
        <w:t>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w:instrText>
      </w:r>
      <w:r>
        <w:instrText xml:space="preserve">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BE418D" w:rsidRDefault="00D1010D">
      <w:pPr>
        <w:pStyle w:val="ProductList-Bullet"/>
        <w:numPr>
          <w:ilvl w:val="1"/>
          <w:numId w:val="4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w:t>
      </w:r>
      <w:r>
        <w:t>αι μόνο για</w:t>
      </w:r>
    </w:p>
    <w:p w:rsidR="00BE418D" w:rsidRDefault="00D1010D">
      <w:pPr>
        <w:pStyle w:val="ProductList-Body"/>
        <w:ind w:left="1080"/>
      </w:pPr>
      <w:r>
        <w:t>- την εκτέλεση λογισμικού λειτουργίας αναπαράστασης υλικού, όπως του Hyper-V,</w:t>
      </w:r>
    </w:p>
    <w:p w:rsidR="00BE418D" w:rsidRDefault="00D1010D">
      <w:pPr>
        <w:pStyle w:val="ProductList-Body"/>
        <w:ind w:left="1080"/>
      </w:pPr>
      <w:r>
        <w:t>- την παροχή υπηρεσιών δημιουργίας εικονικού περιβάλλοντος υλικού,</w:t>
      </w:r>
    </w:p>
    <w:p w:rsidR="00BE418D" w:rsidRDefault="00D1010D">
      <w:pPr>
        <w:pStyle w:val="ProductList-Body"/>
        <w:ind w:left="1080"/>
      </w:pPr>
      <w:r>
        <w:t>- την εκτέλεση παραγόντων λογισμικού για τη διαχείριση του λογισμικού λειτουργίας αναπαράστασης υλι</w:t>
      </w:r>
      <w:r>
        <w:t>κού,</w:t>
      </w:r>
    </w:p>
    <w:p w:rsidR="00BE418D" w:rsidRDefault="00D1010D">
      <w:pPr>
        <w:pStyle w:val="ProductList-Body"/>
        <w:ind w:left="1080"/>
      </w:pPr>
      <w:r>
        <w:t>- να λειτουργεί ως προορισμός αντιγραφής,</w:t>
      </w:r>
    </w:p>
    <w:p w:rsidR="00BE418D" w:rsidRDefault="00D1010D">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BE418D" w:rsidRDefault="00D1010D">
      <w:pPr>
        <w:pStyle w:val="ProductList-Body"/>
        <w:ind w:left="1080"/>
      </w:pPr>
      <w:r>
        <w:t>- την αναμονή ανακατεύθυνσ</w:t>
      </w:r>
      <w:r>
        <w:t xml:space="preserve">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BE418D" w:rsidRDefault="00D1010D">
      <w:pPr>
        <w:pStyle w:val="ProductList-Body"/>
        <w:ind w:left="1080"/>
      </w:pPr>
      <w:r>
        <w:t xml:space="preserve">- την εκτέλεση φόρτου εργασίας αποκατάστασης από βλάβη, όπως περιγράφεται παραπάνω. </w:t>
      </w:r>
    </w:p>
    <w:p w:rsidR="00BE418D" w:rsidRDefault="00D1010D">
      <w:pPr>
        <w:pStyle w:val="ProductList-Bullet"/>
        <w:numPr>
          <w:ilvl w:val="1"/>
          <w:numId w:val="4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w:instrText>
      </w:r>
      <w:r>
        <w:instrText xml:space="preserve">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BE418D" w:rsidRDefault="00D1010D">
      <w:pPr>
        <w:pStyle w:val="ProductList-Bullet"/>
        <w:numPr>
          <w:ilvl w:val="0"/>
          <w:numId w:val="47"/>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w:instrText>
      </w:r>
      <w:r>
        <w:instrText xml:space="preserve">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BE418D" w:rsidRDefault="00D1010D">
      <w:pPr>
        <w:pStyle w:val="ProductList-Bullet"/>
        <w:numPr>
          <w:ilvl w:val="0"/>
          <w:numId w:val="47"/>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w:instrText>
      </w:r>
      <w:r>
        <w:instrText xml:space="preserve">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w:t>
      </w:r>
      <w:r>
        <w:t>τώσεις εκτός από όσες επιτρέπονται στο παρόν.</w:t>
      </w:r>
    </w:p>
    <w:p w:rsidR="00BE418D" w:rsidRDefault="00D1010D">
      <w:pPr>
        <w:pStyle w:val="ProductList-Bullet"/>
        <w:numPr>
          <w:ilvl w:val="0"/>
          <w:numId w:val="47"/>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w:instrText>
      </w:r>
      <w:r>
        <w:instrText xml:space="preserve">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w:instrText>
      </w:r>
      <w:r>
        <w:instrText xml:space="preserve">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BE418D" w:rsidRDefault="00D1010D">
      <w:pPr>
        <w:pStyle w:val="ProductList-Bullet"/>
        <w:numPr>
          <w:ilvl w:val="0"/>
          <w:numId w:val="47"/>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w:instrText>
      </w:r>
      <w:r>
        <w:instrText xml:space="preserve">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ClauseHeading"/>
        <w:outlineLvl w:val="2"/>
      </w:pPr>
      <w:bookmarkStart w:id="394" w:name="_Sec589"/>
      <w:r>
        <w:t>Φορητότητα Αδειών Χρήσης</w:t>
      </w:r>
      <w:bookmarkEnd w:id="394"/>
    </w:p>
    <w:p w:rsidR="00BE418D" w:rsidRDefault="00D1010D">
      <w:pPr>
        <w:pStyle w:val="ProductList-SubClauseHeading"/>
        <w:outlineLvl w:val="3"/>
      </w:pPr>
      <w:r>
        <w:t>Φορητότητα Αδειών Χρήσης Σε Συμπλέγματα Διακομιστών</w:t>
      </w:r>
    </w:p>
    <w:p w:rsidR="00BE418D" w:rsidRDefault="00D1010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w:instrText>
      </w:r>
      <w:r>
        <w:instrText xml:space="preserve">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w:t>
      </w:r>
      <w:r>
        <w:t xml:space="preserve">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w:instrText>
      </w:r>
      <w:r>
        <w:instrText xml:space="preserve">Σ...(Ανατρέξτε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w:instrText>
      </w:r>
      <w:r>
        <w:instrText xml:space="preserve">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w:instrText>
      </w:r>
      <w:r>
        <w:instrText xml:space="preserve">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w:t>
      </w:r>
      <w:r>
        <w:t>g μπορούν να χρησιμοποιούνται ταυτόχρονα στο πλαίσιο των δικαιωμάτων Φορητότητας Αδειών Χρήσης Σε Συμπλέγματα Διακομιστών.</w:t>
      </w:r>
    </w:p>
    <w:p w:rsidR="00BE418D" w:rsidRDefault="00BE418D">
      <w:pPr>
        <w:pStyle w:val="ProductList-BodyIndented"/>
      </w:pPr>
    </w:p>
    <w:p w:rsidR="00BE418D" w:rsidRDefault="00D1010D">
      <w:pPr>
        <w:pStyle w:val="ProductList-SubClauseHeading"/>
        <w:outlineLvl w:val="3"/>
      </w:pPr>
      <w:r>
        <w:t>Φορητότητα Αδειών Χρήσης μέσω Εξασφάλισης Αναβάθμισης Λογισμικού</w:t>
      </w:r>
    </w:p>
    <w:p w:rsidR="00BE418D" w:rsidRDefault="00D1010D">
      <w:pPr>
        <w:pStyle w:val="ProductList-BodyIndented"/>
      </w:pPr>
      <w:r>
        <w:t>Στο πλαίσιο της Φορητότητας Αδειών Χρήσης Μέσω Εξασφάλισης Αναβάθμι</w:t>
      </w:r>
      <w:r>
        <w:t xml:space="preserve">σης Λογισμικού, ο Πελάτης επιτρέπεται να μετακινεί το λογισμικό με άδεια χρήσης που διαθέτει στο πλαίσιο οποιασδήποτε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w:t>
      </w:r>
      <w:r>
        <w:t xml:space="preserve">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w:instrText>
      </w:r>
      <w:r>
        <w:instrText xml:space="preserve">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σύμφωνα με τις παρακάτω προϋποθέσεις. Τα Προϊόντα που χρησιμοποιούνται για Self-Hosting δεν μπορούν να χρησιμοποιούνται ταυτόχρονα στο πλαίσιο των δικαιωμάτων Φορητότητας Αδειών Χρήσης Μέσω Εξασφάλισης Αναβάθμισης Λογισμικού.</w:t>
      </w:r>
    </w:p>
    <w:p w:rsidR="00BE418D" w:rsidRDefault="00BE418D">
      <w:pPr>
        <w:pStyle w:val="ProductList-BodyIndented"/>
      </w:pPr>
    </w:p>
    <w:p w:rsidR="00BE418D" w:rsidRDefault="00D1010D">
      <w:pPr>
        <w:pStyle w:val="ProductList-SubSubClauseHeading"/>
        <w:outlineLvl w:val="4"/>
      </w:pPr>
      <w:r>
        <w:t>Επιτρεπόμενη Χρήση:</w:t>
      </w:r>
    </w:p>
    <w:p w:rsidR="00BE418D" w:rsidRDefault="00D1010D">
      <w:pPr>
        <w:pStyle w:val="ProductList-BodyIndented2"/>
      </w:pPr>
      <w:r>
        <w:t>Με τη Φ</w:t>
      </w:r>
      <w:r>
        <w:t>ορητότητα Αδειών Χρήσης μέσω Εξασφάλισης Αναβάθμισης Λογισμικού, ο Πελάτης επιτρέπεται:</w:t>
      </w:r>
    </w:p>
    <w:p w:rsidR="00BE418D" w:rsidRDefault="00D1010D">
      <w:pPr>
        <w:pStyle w:val="ProductList-Bullet"/>
        <w:numPr>
          <w:ilvl w:val="2"/>
          <w:numId w:val="48"/>
        </w:numPr>
      </w:pPr>
      <w:r>
        <w:t>Να εκτελεί το λογισμικό με άδεια χρήσης που διαθέτει σε κοινόχρηστους διακομιστές τρίτων,</w:t>
      </w:r>
    </w:p>
    <w:p w:rsidR="00BE418D" w:rsidRDefault="00D1010D">
      <w:pPr>
        <w:pStyle w:val="ProductList-Bullet"/>
        <w:numPr>
          <w:ilvl w:val="2"/>
          <w:numId w:val="48"/>
        </w:numPr>
      </w:pPr>
      <w:r>
        <w:t>Να έχει πρόσβαση στο εν λόγω λογισμικό στο πλαίσιο αδειών πρόσβασης και στο πλ</w:t>
      </w:r>
      <w:r>
        <w:t>αίσιο των αδειών User και Device SL που επιτρέπουν πρόσβαση στα Προϊόντα,</w:t>
      </w:r>
    </w:p>
    <w:p w:rsidR="00BE418D" w:rsidRDefault="00D1010D">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w:instrText>
      </w:r>
      <w:r>
        <w:instrText xml:space="preserve">)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τρίτου μέρους ή/και</w:t>
      </w:r>
    </w:p>
    <w:p w:rsidR="00BE418D" w:rsidRDefault="00D1010D">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w:instrText>
      </w:r>
      <w:r>
        <w:instrText xml:space="preserve">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με τη χρήση λογισμ</w:t>
      </w:r>
      <w:r>
        <w:t>ικού που εκτελεί στους κοινόχρηστους διακομιστές ενός τρίτου μέρους.</w:t>
      </w:r>
    </w:p>
    <w:p w:rsidR="00BE418D" w:rsidRDefault="00BE418D">
      <w:pPr>
        <w:pStyle w:val="ProductList-BodyIndented2"/>
      </w:pPr>
    </w:p>
    <w:p w:rsidR="00BE418D" w:rsidRDefault="00D1010D">
      <w:pPr>
        <w:pStyle w:val="ProductList-SubSubClauseHeading"/>
        <w:outlineLvl w:val="4"/>
      </w:pPr>
      <w:r>
        <w:t>Απαιτήσεις:</w:t>
      </w:r>
    </w:p>
    <w:p w:rsidR="00BE418D" w:rsidRDefault="00D1010D">
      <w:pPr>
        <w:pStyle w:val="ProductList-BodyIndented2"/>
      </w:pPr>
      <w:r>
        <w:t>Για να χρησιμοποιεί τη Φορητότητα Αδειών Χρήσης μέσω Εξασφάλισης Αναβάθμισης Λογισμικού, ο Πελάτης πρέπει:</w:t>
      </w:r>
    </w:p>
    <w:p w:rsidR="00BE418D" w:rsidRDefault="00D1010D">
      <w:pPr>
        <w:pStyle w:val="ProductList-Bullet"/>
        <w:numPr>
          <w:ilvl w:val="2"/>
          <w:numId w:val="49"/>
        </w:numPr>
      </w:pPr>
      <w:r>
        <w:t xml:space="preserve">Να εκτελεί το λογισμικό με άδεια χρήσης και να διαχειρίζεται τα </w:t>
      </w:r>
      <w:r>
        <w:fldChar w:fldCharType="begin"/>
      </w:r>
      <w:r>
        <w:instrText xml:space="preserve"> Au</w:instrText>
      </w:r>
      <w:r>
        <w:instrText xml:space="preserve">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κοινόχρηστους διακομιστές τρίτων αποκλειστικά για δική του χρήση και όφελος,</w:t>
      </w:r>
    </w:p>
    <w:p w:rsidR="00BE418D" w:rsidRDefault="00D1010D">
      <w:pPr>
        <w:pStyle w:val="ProductList-Bullet"/>
        <w:numPr>
          <w:ilvl w:val="2"/>
          <w:numId w:val="49"/>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w:t>
      </w:r>
      <w:r>
        <w:t>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w:instrText>
      </w:r>
      <w:r>
        <w:instrText xml:space="preserve">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BE418D" w:rsidRDefault="00D1010D">
      <w:pPr>
        <w:pStyle w:val="ProductList-Bullet"/>
        <w:numPr>
          <w:ilvl w:val="2"/>
          <w:numId w:val="49"/>
        </w:numPr>
      </w:pPr>
      <w:r>
        <w:t xml:space="preserve">Συμπληρώστε </w:t>
      </w:r>
      <w:r>
        <w:t xml:space="preserve">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w:instrText>
      </w:r>
      <w:r>
        <w:instrText xml:space="preserve">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w:t>
      </w:r>
      <w:r>
        <w:t xml:space="preserve"> άδεια χρήσης στους κοινόχρηστους διακομιστές του.</w:t>
      </w:r>
    </w:p>
    <w:p w:rsidR="00BE418D" w:rsidRDefault="00BE418D">
      <w:pPr>
        <w:pStyle w:val="ProductList-SubSubClauseHeading"/>
        <w:outlineLvl w:val="4"/>
      </w:pPr>
    </w:p>
    <w:p w:rsidR="00BE418D" w:rsidRDefault="00D1010D">
      <w:pPr>
        <w:pStyle w:val="ProductList-BodyIndented2"/>
      </w:pPr>
      <w:r>
        <w:t xml:space="preserve">Ο Πελάτης μπορεί να μετακινήσει το λογισμικό του με άδεια χρήσης από τους κοινόχρηστους διακομιστές του τρίτου μέρους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ή στους κοινόχρηστους διακομιστές άλλου τρίτου μέρους, αλλά όχι σε βραχυπρόθεσμη βάση (δηλαδή, όχι εντός 90 ημερών από την</w:t>
      </w:r>
      <w:r>
        <w:t xml:space="preserve"> τελευταία αναδιανομή). Ο Πελάτης μπορεί επίσης να μετακινεί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w:instrText>
      </w:r>
      <w:r>
        <w:instrText xml:space="preserve">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w:instrText>
      </w:r>
      <w:r>
        <w:instrText xml:space="preserve">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τρίτο</w:t>
      </w:r>
      <w:r>
        <w:t xml:space="preserve">υ μέρους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w:instrText>
      </w:r>
      <w:r>
        <w:instrText xml:space="preserve">(Ανατρέξτε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w:instrText>
      </w:r>
      <w:r>
        <w:instrText xml:space="preserve">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αλλά όχι σε βραχυπρόθεσμη βάση (δηλαδή, όχι εντός 90 ημερών από την τελευταία α</w:t>
      </w:r>
      <w:r>
        <w:t xml:space="preserve">ναδιανομή).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w:instrText>
      </w:r>
      <w:r>
        <w:instrText xml:space="preserve">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w:instrText>
      </w:r>
      <w:r>
        <w:instrText xml:space="preserve">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Ο Πελάτης συμφωνεί ότι θα φέρει την ευθύνη για τις ενέργειες τρίτων σχετικά με την ανάπτυξη και δια</w:t>
      </w:r>
      <w:r>
        <w:t xml:space="preserve">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w:t>
      </w:r>
      <w:r>
        <w:t>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w:t>
      </w:r>
      <w:r>
        <w:t>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τρίτων σύμφωνα μ</w:t>
      </w:r>
      <w:r>
        <w:t>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03"/>
        <w:gridCol w:w="2416"/>
        <w:gridCol w:w="2490"/>
        <w:gridCol w:w="2661"/>
      </w:tblGrid>
      <w:tr w:rsidR="00BE41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Επιτρεπόμενος Αριθμός:</w:t>
            </w:r>
          </w:p>
          <w:p w:rsidR="00BE418D" w:rsidRDefault="00D1010D">
            <w:pPr>
              <w:pStyle w:val="ProductList-TableBody"/>
            </w:pPr>
            <w:r>
              <w:rPr>
                <w:color w:val="FFFFFF"/>
              </w:rPr>
              <w:t>OSE ή Core ανά Άδεια Χρήσης</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Κάθε Άδεια External Connect</w:t>
            </w:r>
            <w:r>
              <w: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 OSE ανά άδεια χρήσης</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 OSE ανά άδεια χρήσης</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Ανά Core</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System Center 2</w:t>
            </w:r>
            <w:r>
              <w:t>012 R2 Standard</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 Διαχειριζόμενα OSE ανά άδεια χρήσης</w:t>
            </w:r>
          </w:p>
        </w:tc>
      </w:tr>
      <w:tr w:rsidR="00BE418D">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Κάθε Άδεια Διαχείρισης με ενεργή κάλυψη Εξασφάλισης Αναβάθμισης Λογισ</w:t>
            </w:r>
            <w:r>
              <w:t>μικού</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10 Διαχειριζόμενα OSE ανά άδεια χρήσης</w:t>
            </w:r>
          </w:p>
        </w:tc>
      </w:tr>
    </w:tbl>
    <w:p w:rsidR="00BE418D" w:rsidRDefault="00BE418D">
      <w:pPr>
        <w:pStyle w:val="ProductList-BodyIndented2"/>
      </w:pPr>
    </w:p>
    <w:p w:rsidR="00BE418D" w:rsidRDefault="00D1010D">
      <w:pPr>
        <w:pStyle w:val="ProductList-SubSubClauseHeading"/>
        <w:outlineLvl w:val="4"/>
      </w:pPr>
      <w:r>
        <w:t>Δικαιώματα Ανακατεύθυνσης</w:t>
      </w:r>
    </w:p>
    <w:p w:rsidR="00BE418D" w:rsidRDefault="00D1010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w:instrText>
      </w:r>
      <w:r>
        <w:instrText xml:space="preserve">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ο Πελάτ</w:t>
      </w:r>
      <w:r>
        <w:t xml:space="preserve">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w:t>
      </w:r>
      <w:r>
        <w:t xml:space="preserve">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w:instrText>
      </w:r>
      <w:r>
        <w:instrText xml:space="preserve">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που απαιτούνται για την εκτέλεσ</w:t>
      </w:r>
      <w:r>
        <w:t>η των αντίστοιχων Παρουσιών παραγωγής στους κοινόχρηστους διακομιστές του ίδιου συνεργάτη.</w:t>
      </w:r>
    </w:p>
    <w:p w:rsidR="00BE418D" w:rsidRDefault="00BE418D">
      <w:pPr>
        <w:pStyle w:val="ProductList-BodyIndented2"/>
      </w:pPr>
    </w:p>
    <w:p w:rsidR="00BE418D" w:rsidRDefault="00D1010D">
      <w:pPr>
        <w:pStyle w:val="ProductList-ClauseHeading"/>
        <w:outlineLvl w:val="2"/>
      </w:pPr>
      <w:bookmarkStart w:id="395" w:name="_Sec590"/>
      <w:r>
        <w:t>Διακομιστές – Εφαρμογές Self Hosted</w:t>
      </w:r>
      <w:bookmarkEnd w:id="395"/>
    </w:p>
    <w:p w:rsidR="00BE418D" w:rsidRDefault="00D1010D">
      <w:pPr>
        <w:pStyle w:val="ProductList-Body"/>
      </w:pPr>
      <w:r>
        <w:t>Εφαρμογές Self-Hosted είναι τα Προϊόντα για τα οποία ισχύουν δικαιώματα Self-Hosted.</w:t>
      </w:r>
    </w:p>
    <w:p w:rsidR="00BE418D" w:rsidRDefault="00BE418D">
      <w:pPr>
        <w:pStyle w:val="ProductList-Body"/>
      </w:pPr>
    </w:p>
    <w:p w:rsidR="00BE418D" w:rsidRDefault="00D1010D">
      <w:pPr>
        <w:pStyle w:val="ProductList-Body"/>
      </w:pPr>
      <w:r>
        <w:t xml:space="preserve">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w:t>
      </w:r>
      <w:r>
        <w:t>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BE418D" w:rsidRDefault="00BE418D">
      <w:pPr>
        <w:pStyle w:val="ProductList-Body"/>
      </w:pPr>
    </w:p>
    <w:p w:rsidR="00BE418D" w:rsidRDefault="00D1010D">
      <w:pPr>
        <w:pStyle w:val="ProductList-SubClauseHeading"/>
        <w:outlineLvl w:val="3"/>
      </w:pPr>
      <w:r>
        <w:t>Απαιτήσεις</w:t>
      </w:r>
    </w:p>
    <w:p w:rsidR="00BE418D" w:rsidRDefault="00D1010D">
      <w:pPr>
        <w:pStyle w:val="ProductList-BodyIndented"/>
      </w:pPr>
      <w:r>
        <w:t xml:space="preserve">Ο Πελάτης πρέπει να διαθέτει τις απαιτούμενες </w:t>
      </w:r>
      <w:r>
        <w:fldChar w:fldCharType="begin"/>
      </w:r>
      <w:r>
        <w:instrText xml:space="preserve"> AutoTextList   \s NoStyle \t "Ά</w:instrText>
      </w:r>
      <w:r>
        <w:instrText xml:space="preserve">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BE418D" w:rsidRDefault="00D1010D">
      <w:pPr>
        <w:pStyle w:val="ProductList-Bullet"/>
        <w:numPr>
          <w:ilvl w:val="1"/>
          <w:numId w:val="50"/>
        </w:numPr>
      </w:pPr>
      <w:r>
        <w:t>την εκτέλεση των Εφαρμογών Self-Hosted στο πλαίσιο της Ενιαίας Λύσης και</w:t>
      </w:r>
    </w:p>
    <w:p w:rsidR="00BE418D" w:rsidRDefault="00D1010D">
      <w:pPr>
        <w:pStyle w:val="ProductList-Bullet"/>
        <w:numPr>
          <w:ilvl w:val="1"/>
          <w:numId w:val="50"/>
        </w:numPr>
      </w:pPr>
      <w:r>
        <w:t xml:space="preserve">όλες τις </w:t>
      </w:r>
      <w:r>
        <w:fldChar w:fldCharType="begin"/>
      </w:r>
      <w:r>
        <w:instrText xml:space="preserve"> AutoTextList   \s NoStyle \t "Άδεια Χρήσης είναι</w:instrText>
      </w:r>
      <w:r>
        <w:instrText xml:space="preserve">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 (ανατρέξτε στην ενότητα των Ορισμών του Γλωσσαριού).</w:t>
      </w:r>
    </w:p>
    <w:p w:rsidR="00BE418D" w:rsidRDefault="00BE418D">
      <w:pPr>
        <w:pStyle w:val="ProductList-BodyIndented"/>
      </w:pPr>
    </w:p>
    <w:p w:rsidR="00BE418D" w:rsidRDefault="00D1010D">
      <w:pPr>
        <w:pStyle w:val="ProductList-BodyIndented"/>
      </w:pPr>
      <w:r>
        <w:t>Όλο το λογισμικό της Microso</w:t>
      </w:r>
      <w:r>
        <w:t xml:space="preserve">ft που χρησιμοποιείται για τη δημιουργία και παροχή της Ενιαίας Λύσης πρέπει: </w:t>
      </w:r>
    </w:p>
    <w:p w:rsidR="00BE418D" w:rsidRDefault="00D1010D">
      <w:pPr>
        <w:pStyle w:val="ProductList-Bullet"/>
        <w:numPr>
          <w:ilvl w:val="1"/>
          <w:numId w:val="51"/>
        </w:numPr>
      </w:pPr>
      <w:r>
        <w:t>να εκχωρείται με άδεια μέσω ενός προγράμματος Παραχώρησης Πολλαπλών Αδειών Χρήσης (Volume Licensing) και</w:t>
      </w:r>
    </w:p>
    <w:p w:rsidR="00BE418D" w:rsidRDefault="00D1010D">
      <w:pPr>
        <w:pStyle w:val="ProductList-Bullet"/>
        <w:numPr>
          <w:ilvl w:val="1"/>
          <w:numId w:val="51"/>
        </w:numPr>
      </w:pPr>
      <w:r>
        <w:t xml:space="preserve">να είναι κατάλληλο για </w:t>
      </w:r>
      <w:r>
        <w:fldChar w:fldCharType="begin"/>
      </w:r>
      <w:r>
        <w:instrText xml:space="preserve"> AutoTextList   \s NoStyle \t "Self Hosting: Πλεο</w:instrText>
      </w:r>
      <w:r>
        <w:instrText xml:space="preserve">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BE418D" w:rsidRDefault="00BE418D">
      <w:pPr>
        <w:pStyle w:val="ProductList-BodyIndented"/>
      </w:pPr>
    </w:p>
    <w:p w:rsidR="00BE418D" w:rsidRDefault="00D1010D">
      <w:pPr>
        <w:pStyle w:val="ProductList-BodyIndented"/>
      </w:pPr>
      <w:r>
        <w:t>Το λογισμικό του Πελάτη πρέπει να:</w:t>
      </w:r>
    </w:p>
    <w:p w:rsidR="00BE418D" w:rsidRDefault="00D1010D">
      <w:pPr>
        <w:pStyle w:val="ProductList-Bullet"/>
        <w:numPr>
          <w:ilvl w:val="1"/>
          <w:numId w:val="52"/>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w:t>
      </w:r>
      <w:r>
        <w:t xml:space="preserve"> τα βοηθητικά προγράμματα και παρόμοιες τεχνολογίες δεν αποτελούν κύριες υπηρεσίες ή/και εφαρμογή Ενιαίας Λύσης),</w:t>
      </w:r>
    </w:p>
    <w:p w:rsidR="00BE418D" w:rsidRDefault="00D1010D">
      <w:pPr>
        <w:pStyle w:val="ProductList-Bullet"/>
        <w:numPr>
          <w:ilvl w:val="1"/>
          <w:numId w:val="52"/>
        </w:numPr>
      </w:pPr>
      <w:r>
        <w:t>είναι η κύρια υπηρεσία ή/και εφαρμογή της Ενιαίας Λύσης και πρέπει να επιτρέπει την άμεση πρόσβαση στις Εφαρμογές Self-Hosted σε κάθε τελικό χ</w:t>
      </w:r>
      <w:r>
        <w:t>ρήστη της Ενιαίας Λύσης,</w:t>
      </w:r>
    </w:p>
    <w:p w:rsidR="00BE418D" w:rsidRDefault="00D1010D">
      <w:pPr>
        <w:pStyle w:val="ProductList-Bullet"/>
        <w:numPr>
          <w:ilvl w:val="1"/>
          <w:numId w:val="52"/>
        </w:numPr>
      </w:pPr>
      <w:r>
        <w:t>παραδίδεται σε τελικούς χρήστες μέσω Internet, τηλεφωνικού δικτύου ή ιδιωτικού δικτύου διακομιστών που λειτουργούν φυσικά και αποκλειστικά για τον Πελάτη και στο πλαίσιο καθημερινού ελέγχου από τον Πελάτη ή από τρίτο μέρος πέραν το</w:t>
      </w:r>
      <w:r>
        <w:t>υ τελικού χρήστη της Ενιαίας Λύσης (η Ενιαία Λύση ενδέχεται να μην φορτωθεί στη συσκευή του τελικού χρήστη) και</w:t>
      </w:r>
    </w:p>
    <w:p w:rsidR="00BE418D" w:rsidRDefault="00D1010D">
      <w:pPr>
        <w:pStyle w:val="ProductList-Bullet"/>
        <w:numPr>
          <w:ilvl w:val="1"/>
          <w:numId w:val="52"/>
        </w:numPr>
      </w:pPr>
      <w:r>
        <w:t>να ανήκει, χωρίς άδεια χρήσης, στον Πελάτη, εκτός εάν το λογισμικό περιλαμβάνει μη ουσιαστικό λογισμικό τρίτου μέρους που είναι ενσωματωμένο ή λ</w:t>
      </w:r>
      <w:r>
        <w:t>ειτουργεί με την υποστήριξη του λογισμικού του Πελάτη.</w:t>
      </w:r>
    </w:p>
    <w:p w:rsidR="00BE418D" w:rsidRDefault="00BE418D">
      <w:pPr>
        <w:pStyle w:val="ProductList-BodyIndented"/>
      </w:pPr>
    </w:p>
    <w:p w:rsidR="00BE418D" w:rsidRDefault="00D1010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w:instrText>
      </w:r>
      <w:r>
        <w:instrText xml:space="preserve">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w:t>
      </w:r>
      <w:r>
        <w:t>ης παραχώρησης πολλαπλών αδειών χρήσης (volume licensing) που διαθέτει, εκτός εάν αυτό επιτρέπεται στη συγκεκριμένη σύμβαση.</w:t>
      </w:r>
    </w:p>
    <w:p w:rsidR="00BE418D" w:rsidRDefault="00BE418D">
      <w:pPr>
        <w:pStyle w:val="ProductList-BodyIndented"/>
        <w:jc w:val="right"/>
      </w:pPr>
    </w:p>
    <w:tbl>
      <w:tblPr>
        <w:tblStyle w:val="PURTable0"/>
        <w:tblW w:w="0" w:type="dxa"/>
        <w:tblLook w:val="04A0" w:firstRow="1" w:lastRow="0" w:firstColumn="1" w:lastColumn="0" w:noHBand="0" w:noVBand="1"/>
      </w:tblPr>
      <w:tblGrid>
        <w:gridCol w:w="1044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Indented"/>
      </w:pPr>
    </w:p>
    <w:p w:rsidR="00BE418D" w:rsidRDefault="00BE418D">
      <w:pPr>
        <w:pStyle w:val="PURBreadcrumb"/>
      </w:pPr>
    </w:p>
    <w:p w:rsidR="00BE418D" w:rsidRDefault="00D1010D">
      <w:pPr>
        <w:pStyle w:val="ProductList-SectionHeading"/>
        <w:pageBreakBefore/>
        <w:outlineLvl w:val="0"/>
      </w:pPr>
      <w:bookmarkStart w:id="396" w:name="_Sec562"/>
      <w:bookmarkEnd w:id="373"/>
      <w:r>
        <w:t>Παράρτημα Γ – Επαγγελματικές Υπηρεσίες</w:t>
      </w:r>
      <w:r>
        <w:fldChar w:fldCharType="begin"/>
      </w:r>
      <w:r>
        <w:instrText xml:space="preserve"> TC "</w:instrText>
      </w:r>
      <w:bookmarkStart w:id="397" w:name="_Toc439057135"/>
      <w:r>
        <w:instrText>Παράρτημα Γ – Επαγγελματικές Υπηρεσίες</w:instrText>
      </w:r>
      <w:bookmarkEnd w:id="397"/>
      <w:r>
        <w:instrText>" \l 1</w:instrText>
      </w:r>
      <w:r>
        <w:fldChar w:fldCharType="end"/>
      </w:r>
    </w:p>
    <w:p w:rsidR="00BE418D" w:rsidRDefault="00D1010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BE418D" w:rsidRDefault="00D1010D">
      <w:pPr>
        <w:pStyle w:val="ProductList-Offering1Heading"/>
        <w:outlineLvl w:val="1"/>
      </w:pPr>
      <w:bookmarkStart w:id="398" w:name="_Sec565"/>
      <w:r>
        <w:t>Προσφορές Υποστήριξης Microsoft Premier</w:t>
      </w:r>
      <w:bookmarkEnd w:id="398"/>
      <w:r>
        <w:fldChar w:fldCharType="begin"/>
      </w:r>
      <w:r>
        <w:instrText xml:space="preserve"> TC "</w:instrText>
      </w:r>
      <w:bookmarkStart w:id="399" w:name="_Toc439057136"/>
      <w:r>
        <w:instrText>Προσφορές Υποστήριξης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BE41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jc w:val="center"/>
            </w:pPr>
            <w:r>
              <w:rPr>
                <w:color w:val="FFFFFF"/>
              </w:rPr>
              <w:t>Premier Plus</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Μηνιαία</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Έως 10 ώρες</w:t>
            </w:r>
          </w:p>
          <w:p w:rsidR="00BE418D" w:rsidRDefault="00D1010D">
            <w:pPr>
              <w:pStyle w:val="ProductList-TableBody"/>
            </w:pPr>
            <w:r>
              <w:t>+ 1 Έλεγχος Εύρυθμης Λειτουργίας</w:t>
            </w:r>
          </w:p>
          <w:p w:rsidR="00BE418D" w:rsidRDefault="00D1010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Έως 160 ώρες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Έως </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Έως 140 ώρες</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Διαχείριση Κλιμάκωσης Κρίσιμων Καταστάσεων 24X7 (Επίπεδο Σοβαρότητα</w:t>
            </w:r>
            <w:r>
              <w:t>ς 1)</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jc w:val="center"/>
            </w:pPr>
            <w:r>
              <w:t>X</w:t>
            </w:r>
          </w:p>
        </w:tc>
      </w:tr>
      <w:tr w:rsidR="00BE418D">
        <w:tc>
          <w:tcPr>
            <w:tcW w:w="404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Πακέτα των 20</w:t>
            </w:r>
          </w:p>
        </w:tc>
      </w:tr>
    </w:tbl>
    <w:p w:rsidR="00BE418D" w:rsidRDefault="00D1010D">
      <w:pPr>
        <w:pStyle w:val="ProductList-Body"/>
      </w:pPr>
      <w:r>
        <w:rPr>
          <w:vertAlign w:val="superscript"/>
        </w:rPr>
        <w:t xml:space="preserve">1 </w:t>
      </w:r>
      <w:r>
        <w:rPr>
          <w:i/>
        </w:rPr>
        <w:t>Οι Εργάσιμες Ώρες ορίζονται τοπικά.</w:t>
      </w:r>
    </w:p>
    <w:p w:rsidR="00BE418D" w:rsidRDefault="00BE418D">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BE41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Αναμενόμενη Ανταπόκριση του Πελάτη</w:t>
            </w: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Καταστροφικός αντίκτυπος στην επιχείρηση: </w:t>
            </w:r>
          </w:p>
          <w:p w:rsidR="00BE418D" w:rsidRDefault="00D1010D">
            <w:pPr>
              <w:pStyle w:val="ProductList-TableBody"/>
            </w:pPr>
            <w:r>
              <w:t>Πλήρης απώλεια μιας βασικής, ζωτική επιχειρησιακής διαδικασίας και αδυναμία συνέχισης της εργασίας</w:t>
            </w:r>
            <w:r>
              <w:t xml:space="preserve"> σε εύλογα πλαίσια</w:t>
            </w:r>
          </w:p>
          <w:p w:rsidR="00BE418D" w:rsidRDefault="00D1010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Ανταπόκριση στην 1η κλήση σε 1 ώρα ή λιγότερο</w:t>
            </w:r>
          </w:p>
          <w:p w:rsidR="00BE418D" w:rsidRDefault="00D1010D">
            <w:pPr>
              <w:pStyle w:val="ProductList-TableBody"/>
            </w:pPr>
            <w:r>
              <w:t>Οι Πόροι της Microsoft στην τοποθεσία του πελάτη το συντομότερο δυνατό.</w:t>
            </w:r>
          </w:p>
          <w:p w:rsidR="00BE418D" w:rsidRDefault="00D1010D">
            <w:pPr>
              <w:pStyle w:val="ProductList-TableBody"/>
            </w:pPr>
            <w:r>
              <w:t>Συνεχείς προσπάθειες χωρίς διακοπή 24x7</w:t>
            </w:r>
          </w:p>
          <w:p w:rsidR="00BE418D" w:rsidRDefault="00D1010D">
            <w:pPr>
              <w:pStyle w:val="ProductList-TableBody"/>
            </w:pPr>
            <w:r>
              <w:t>Άμεση Κλιμάκωση στη Microsoft, στις ομάδες Προϊόντων</w:t>
            </w:r>
          </w:p>
          <w:p w:rsidR="00BE418D" w:rsidRDefault="00D1010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Ειδοποίηση των Ανώτερων Στελεχών του Πελάτη </w:t>
            </w:r>
          </w:p>
          <w:p w:rsidR="00BE418D" w:rsidRDefault="00D1010D">
            <w:pPr>
              <w:pStyle w:val="ProductList-TableBody"/>
            </w:pPr>
            <w:r>
              <w:t>Παραχώρηση των κατάλληλων πόρων για την καταβολή συνεχών προσπαθειών χωρίς διακοπή 24x7</w:t>
            </w:r>
            <w:r>
              <w:rPr>
                <w:vertAlign w:val="superscript"/>
              </w:rPr>
              <w:t>2</w:t>
            </w:r>
          </w:p>
          <w:p w:rsidR="00BE418D" w:rsidRDefault="00D1010D">
            <w:pPr>
              <w:pStyle w:val="ProductList-TableBody"/>
            </w:pPr>
            <w:r>
              <w:t>Άμεση πρόσβαση και αν</w:t>
            </w:r>
            <w:r>
              <w:t>ταπόκριση από την αρχή ελέγχου αλλαγών</w:t>
            </w: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Κρίσιμη επίπτωση στην επιχείρηση: </w:t>
            </w:r>
          </w:p>
          <w:p w:rsidR="00BE418D" w:rsidRDefault="00D1010D">
            <w:pPr>
              <w:pStyle w:val="ProductList-TableBody"/>
            </w:pPr>
            <w:r>
              <w:t>Σημαντική απώλεια ή υποβάθμιση υπηρεσιών</w:t>
            </w:r>
          </w:p>
          <w:p w:rsidR="00BE418D" w:rsidRDefault="00D1010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Ανταπόκριση στην 1η κλήση σε 1 ώρα ή λιγότερο</w:t>
            </w:r>
          </w:p>
          <w:p w:rsidR="00BE418D" w:rsidRDefault="00D1010D">
            <w:pPr>
              <w:pStyle w:val="ProductList-TableBody"/>
            </w:pPr>
            <w:r>
              <w:t>Οι Πόροι της Microsoft στη</w:t>
            </w:r>
            <w:r>
              <w:t>ν τοποθεσία του Πελάτη, όπως απαιτείται.</w:t>
            </w:r>
          </w:p>
          <w:p w:rsidR="00BE418D" w:rsidRDefault="00D1010D">
            <w:pPr>
              <w:pStyle w:val="ProductList-TableBody"/>
            </w:pPr>
            <w:r>
              <w:t>Συνεχείς προσπάθειες χωρίς διακοπή 24x7</w:t>
            </w:r>
          </w:p>
          <w:p w:rsidR="00BE418D" w:rsidRDefault="00D1010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Παραχώρηση των κατάλληλων πόρων για την καταβολή συνεχών προσπαθειών χωρίς διακοπή 24x7</w:t>
            </w:r>
            <w:r>
              <w:rPr>
                <w:vertAlign w:val="superscript"/>
              </w:rPr>
              <w:t>2</w:t>
            </w:r>
          </w:p>
          <w:p w:rsidR="00BE418D" w:rsidRDefault="00D1010D">
            <w:pPr>
              <w:pStyle w:val="ProductList-TableBody"/>
            </w:pPr>
            <w:r>
              <w:t>Άμεση πρόσβαση και ανταπόκριση από τη</w:t>
            </w:r>
            <w:r>
              <w:t>ν αρχή ελέγχου αλλαγών</w:t>
            </w:r>
          </w:p>
          <w:p w:rsidR="00BE418D" w:rsidRDefault="00D1010D">
            <w:pPr>
              <w:pStyle w:val="ProductList-TableBody"/>
            </w:pPr>
            <w:r>
              <w:t>Ειδοποίηση της διοίκησης</w:t>
            </w: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Μέτρια επίπτωση στην επιχείρηση: </w:t>
            </w:r>
          </w:p>
          <w:p w:rsidR="00BE418D" w:rsidRDefault="00D1010D">
            <w:pPr>
              <w:pStyle w:val="ProductList-TableBody"/>
            </w:pPr>
            <w:r>
              <w:t>Μέτρια απώλεια ή υποβάθμιση υπηρεσιών, αλλά η εργασία μπορεί εύλογα να συνεχιστεί με μειωμένη απόδοση.</w:t>
            </w:r>
          </w:p>
          <w:p w:rsidR="00BE418D" w:rsidRDefault="00D1010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Ανταπόκριση στην 1η κλήση σε 2 ώρες ή λιγότερο</w:t>
            </w:r>
          </w:p>
          <w:p w:rsidR="00BE418D" w:rsidRDefault="00D1010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Παραχώρηση των κατάλληλων πόρων για την καταβολή συνεχών προσπαθειών κατά τις Εργάσιμες Ώρες</w:t>
            </w:r>
          </w:p>
          <w:p w:rsidR="00BE418D" w:rsidRDefault="00D1010D">
            <w:pPr>
              <w:pStyle w:val="ProductList-TableBody"/>
            </w:pPr>
            <w:r>
              <w:t>Πρόσβαση και απόκριση από την αρχή ελέγχου αλλαγών εντός 4 Εργάσιμων Ωρών</w:t>
            </w:r>
            <w:r>
              <w:rPr>
                <w:vertAlign w:val="superscript"/>
              </w:rPr>
              <w:t>1</w:t>
            </w: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Ελάχιστη επίπτωση στην επιχείρηση: </w:t>
            </w:r>
          </w:p>
          <w:p w:rsidR="00BE418D" w:rsidRDefault="00D1010D">
            <w:pPr>
              <w:pStyle w:val="ProductList-TableBody"/>
            </w:pPr>
            <w:r>
              <w:t>Ουσιαστική λειτουργία με μικρές ή μηδενικές δυσχέρειες στις υπηρεσίες.</w:t>
            </w:r>
          </w:p>
          <w:p w:rsidR="00BE418D" w:rsidRDefault="00D1010D">
            <w:pPr>
              <w:pStyle w:val="ProductList-TableBody"/>
            </w:pPr>
            <w:r>
              <w:t>Χρειάζεται αντιμετώπιση εντός 4 Εργάσιμων</w:t>
            </w:r>
            <w:r>
              <w:t xml:space="preserve">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Ανταπόκριση στην 1η κλήση σε 4 ώρες ή λιγότερο</w:t>
            </w:r>
          </w:p>
          <w:p w:rsidR="00BE418D" w:rsidRDefault="00D1010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Ακριβή στοιχεία επικοινωνίας του υπευθύνου της υπόθεσης</w:t>
            </w:r>
          </w:p>
          <w:p w:rsidR="00BE418D" w:rsidRDefault="00D1010D">
            <w:pPr>
              <w:pStyle w:val="ProductList-TableBody"/>
            </w:pPr>
            <w:r>
              <w:t>Ανταπόκριση εντός 24 ωρών</w:t>
            </w:r>
          </w:p>
        </w:tc>
      </w:tr>
    </w:tbl>
    <w:p w:rsidR="00BE418D" w:rsidRDefault="00D1010D">
      <w:pPr>
        <w:pStyle w:val="ProductList-Body"/>
      </w:pPr>
      <w:r>
        <w:rPr>
          <w:vertAlign w:val="superscript"/>
        </w:rPr>
        <w:t>1</w:t>
      </w:r>
      <w:r>
        <w:rPr>
          <w:i/>
        </w:rPr>
        <w:t>Οι Εργάσιμες Ώρες ορίζονται τοπικά.</w:t>
      </w:r>
    </w:p>
    <w:p w:rsidR="00BE418D" w:rsidRDefault="00D1010D">
      <w:pPr>
        <w:pStyle w:val="ProductList-Body"/>
      </w:pPr>
      <w:r>
        <w:rPr>
          <w:vertAlign w:val="superscript"/>
        </w:rPr>
        <w:t>2</w:t>
      </w:r>
      <w:r>
        <w:rPr>
          <w:i/>
        </w:rPr>
        <w:t xml:space="preserve">Η Microsoft ενδέχεται να υποβαθμίσει το </w:t>
      </w:r>
      <w:r>
        <w:rPr>
          <w:i/>
        </w:rPr>
        <w:t>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BE418D" w:rsidRDefault="00BE418D">
      <w:pPr>
        <w:pStyle w:val="ProductList-Body"/>
      </w:pPr>
    </w:p>
    <w:p w:rsidR="00BE418D" w:rsidRDefault="00D1010D">
      <w:pPr>
        <w:pStyle w:val="ProductList-ClauseHeading"/>
        <w:outlineLvl w:val="2"/>
      </w:pPr>
      <w:r>
        <w:t>Σχετικοί Κανόνες για Επιχειρήσεις</w:t>
      </w:r>
    </w:p>
    <w:p w:rsidR="00BE418D" w:rsidRDefault="00D1010D">
      <w:pPr>
        <w:pStyle w:val="ProductList-Body"/>
      </w:pPr>
      <w:r>
        <w:t>Όλες οι Επαγγελματικές Υπηρεσίες παρέχου</w:t>
      </w:r>
      <w:r>
        <w:t>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w:t>
      </w:r>
      <w:r>
        <w:t xml:space="preserve">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w:t>
      </w:r>
      <w:r>
        <w:t>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w:t>
      </w:r>
      <w:r>
        <w:t>λύσει τα προβλήματα.</w:t>
      </w:r>
    </w:p>
    <w:p w:rsidR="00BE418D" w:rsidRDefault="00D1010D">
      <w:pPr>
        <w:pStyle w:val="ProductList-Offering1Heading"/>
        <w:outlineLvl w:val="1"/>
      </w:pPr>
      <w:bookmarkStart w:id="400" w:name="_Sec566"/>
      <w:r>
        <w:t>Προσφορές Προγράμματος Στρατηγικής Microsoft Enterprise</w:t>
      </w:r>
      <w:bookmarkEnd w:id="400"/>
      <w:r>
        <w:fldChar w:fldCharType="begin"/>
      </w:r>
      <w:r>
        <w:instrText xml:space="preserve"> TC "</w:instrText>
      </w:r>
      <w:bookmarkStart w:id="401" w:name="_Toc439057137"/>
      <w:r>
        <w:instrText>Προσφορές Προγράμματος Στρατηγικής Microsoft Enterprise</w:instrText>
      </w:r>
      <w:bookmarkEnd w:id="401"/>
      <w:r>
        <w:instrText>" \l 2</w:instrText>
      </w:r>
      <w:r>
        <w:fldChar w:fldCharType="end"/>
      </w:r>
    </w:p>
    <w:p w:rsidR="00BE418D" w:rsidRDefault="00D1010D">
      <w:pPr>
        <w:pStyle w:val="ProductList-Body"/>
      </w:pPr>
      <w:r>
        <w:t xml:space="preserve">Οι προσφορές του Προγράμματος Στρατηγικής Enterprise περιέχουν τα ακόλουθα στοιχεία τα οποία θα παρέχονται για </w:t>
      </w:r>
      <w:r>
        <w:t>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BE41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Στρατηγική Enterprise Portfolio</w:t>
            </w: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9RO-xxxx</w:t>
            </w: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Έως 1600 ώρες συνολικά με έναν Αρχιτέκτονα Microsoft και την Ομά</w:t>
            </w:r>
            <w:r>
              <w:t xml:space="preserve">δα Παροχής Υπηρεσιών Enterprise </w:t>
            </w: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8D" w:rsidRDefault="00BE418D">
            <w:pPr>
              <w:pStyle w:val="ProductList-TableBody"/>
            </w:pPr>
          </w:p>
        </w:tc>
      </w:tr>
      <w:tr w:rsidR="00BE418D">
        <w:tc>
          <w:tcPr>
            <w:tcW w:w="306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200 ώρες (μπορούν να προστεθούν σε οποιαδήποτε από τις παραπάνω προσφορές)</w:t>
            </w:r>
          </w:p>
        </w:tc>
      </w:tr>
    </w:tbl>
    <w:p w:rsidR="00BE418D" w:rsidRDefault="00BE418D">
      <w:pPr>
        <w:pStyle w:val="ProductList-Body"/>
      </w:pPr>
    </w:p>
    <w:p w:rsidR="00BE418D" w:rsidRDefault="00D1010D">
      <w:pPr>
        <w:pStyle w:val="ProductList-ClauseHeading"/>
        <w:outlineLvl w:val="2"/>
      </w:pPr>
      <w:r>
        <w:t>Λειτουργικές Μονάδες Υπηρεσιών Στρατηγικής Enterprise</w:t>
      </w:r>
    </w:p>
    <w:p w:rsidR="00BE418D" w:rsidRDefault="00D1010D">
      <w:pPr>
        <w:pStyle w:val="ProductList-Body"/>
      </w:pPr>
      <w:r>
        <w:t>Η δέσμευση Στρατηγικής Enterprise περιλαμβάνει μία ή περισσότερες λειτουργικές μονάδες υπηρεσιών Στρατηγικής Enterprise, όπως</w:t>
      </w:r>
      <w:r>
        <w:t xml:space="preserve"> τεκμηριώνεται στο Σχέδιο Παροχής Υπηρεσιών.</w:t>
      </w:r>
    </w:p>
    <w:p w:rsidR="00BE418D" w:rsidRDefault="00BE418D">
      <w:pPr>
        <w:pStyle w:val="ProductList-Body"/>
      </w:pPr>
    </w:p>
    <w:p w:rsidR="00BE418D" w:rsidRDefault="00D1010D">
      <w:pPr>
        <w:pStyle w:val="ProductList-ClauseHeading"/>
        <w:outlineLvl w:val="2"/>
      </w:pPr>
      <w:r>
        <w:t>Υπηρεσίες Εκτός Πεδίου Εφαρμογής</w:t>
      </w:r>
    </w:p>
    <w:p w:rsidR="00BE418D" w:rsidRDefault="00D1010D">
      <w:pPr>
        <w:pStyle w:val="ProductList-Body"/>
      </w:pPr>
      <w:r>
        <w:t xml:space="preserve">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w:t>
      </w:r>
      <w:r>
        <w:t xml:space="preserve">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w:t>
      </w:r>
      <w:r>
        <w:t>στην ανάλυση των δυαδικών δεδομένων, όπως ενδείξεις σφαλμάτων αρχείων ή ανίχνευση εποπτείας δικτύου.</w:t>
      </w:r>
    </w:p>
    <w:p w:rsidR="00BE418D" w:rsidRDefault="00BE418D">
      <w:pPr>
        <w:pStyle w:val="ProductList-Body"/>
      </w:pPr>
    </w:p>
    <w:p w:rsidR="00BE418D" w:rsidRDefault="00D1010D">
      <w:pPr>
        <w:pStyle w:val="ProductList-ClauseHeading"/>
        <w:outlineLvl w:val="2"/>
      </w:pPr>
      <w:r>
        <w:t>Υποχρεώσεις Πελάτη</w:t>
      </w:r>
    </w:p>
    <w:p w:rsidR="00BE418D" w:rsidRDefault="00D1010D">
      <w:pPr>
        <w:pStyle w:val="ProductList-Body"/>
      </w:pPr>
      <w:r>
        <w:t xml:space="preserve">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w:t>
      </w:r>
      <w:r>
        <w:t>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w:t>
      </w:r>
      <w:r>
        <w:t>λογες δαπάνες μετακίνησης και διαμονής.</w:t>
      </w:r>
    </w:p>
    <w:p w:rsidR="00BE418D" w:rsidRDefault="00D1010D">
      <w:pPr>
        <w:pStyle w:val="ProductList-Offering1Heading"/>
        <w:outlineLvl w:val="1"/>
      </w:pPr>
      <w:bookmarkStart w:id="402" w:name="_Sec567"/>
      <w:r>
        <w:t>Προσφορές Επιτάχυνσης Παραγωγικότητας Πωλήσεων</w:t>
      </w:r>
      <w:bookmarkEnd w:id="402"/>
      <w:r>
        <w:fldChar w:fldCharType="begin"/>
      </w:r>
      <w:r>
        <w:instrText xml:space="preserve"> TC "</w:instrText>
      </w:r>
      <w:bookmarkStart w:id="403" w:name="_Toc439057138"/>
      <w:r>
        <w:instrText>Προσφορές Επιτάχυνσης Παραγωγικότητας Πωλήσεων</w:instrText>
      </w:r>
      <w:bookmarkEnd w:id="403"/>
      <w:r>
        <w:instrText>" \l 2</w:instrText>
      </w:r>
      <w:r>
        <w:fldChar w:fldCharType="end"/>
      </w:r>
    </w:p>
    <w:p w:rsidR="00BE418D" w:rsidRDefault="00D1010D">
      <w:pPr>
        <w:pStyle w:val="ProductList-ClauseHeading"/>
        <w:outlineLvl w:val="2"/>
      </w:pPr>
      <w:r>
        <w:t>Επισκόπηση της Επιτάχυνσης Παραγωγικότητας Πωλήσεων</w:t>
      </w:r>
    </w:p>
    <w:p w:rsidR="00BE418D" w:rsidRDefault="00D1010D">
      <w:pPr>
        <w:pStyle w:val="ProductList-Body"/>
      </w:pPr>
      <w:r>
        <w:t>Η Επιτάχυνση Παραγωγικότητας Πωλήσεων είναι μια υπηρεσία π</w:t>
      </w:r>
      <w:r>
        <w:t>ου παρέχουν οι Υπηρεσίες Microsoft με διάρκεια τεσσάρων (4) εβδομάδων για μια συγκεκριμένη εφαρμογή του Microsoft Dynamics CRM Online.</w:t>
      </w:r>
    </w:p>
    <w:p w:rsidR="00BE418D" w:rsidRDefault="00BE418D">
      <w:pPr>
        <w:pStyle w:val="ProductList-Body"/>
      </w:pPr>
    </w:p>
    <w:p w:rsidR="00BE418D" w:rsidRDefault="00D1010D">
      <w:pPr>
        <w:pStyle w:val="ProductList-Body"/>
      </w:pPr>
      <w:r>
        <w:t>Η Επιτάχυνση Παραγωγικότητας Πωλήσεων περιλαμβάνει τα παρακάτω παραδοτέα:</w:t>
      </w:r>
    </w:p>
    <w:p w:rsidR="00BE418D" w:rsidRDefault="00D1010D">
      <w:pPr>
        <w:pStyle w:val="ProductList-Bullet"/>
        <w:numPr>
          <w:ilvl w:val="0"/>
          <w:numId w:val="53"/>
        </w:numPr>
      </w:pPr>
      <w:r>
        <w:rPr>
          <w:b/>
          <w:color w:val="00188F"/>
        </w:rPr>
        <w:t>Σχέδιο Παροχής Υπηρεσιών</w:t>
      </w:r>
      <w:r>
        <w:t>: δημιουργείται από έν</w:t>
      </w:r>
      <w:r>
        <w:t>αν Σύμβουλο της Microsoft για να επιτύχει τους επιχειρηματικούς στόχους του πελάτη.</w:t>
      </w:r>
    </w:p>
    <w:p w:rsidR="00BE418D" w:rsidRDefault="00D1010D">
      <w:pPr>
        <w:pStyle w:val="ProductList-Bullet"/>
        <w:numPr>
          <w:ilvl w:val="0"/>
          <w:numId w:val="53"/>
        </w:numPr>
      </w:pPr>
      <w:r>
        <w:rPr>
          <w:b/>
          <w:color w:val="00188F"/>
        </w:rPr>
        <w:t>Τεχνικά Σεμινάρια</w:t>
      </w:r>
      <w:r>
        <w:t>: περιλαμβάνουν έως δεκαέξι (16) ώρες συνολικά:</w:t>
      </w:r>
    </w:p>
    <w:p w:rsidR="00BE418D" w:rsidRDefault="00D1010D">
      <w:pPr>
        <w:pStyle w:val="ProductList-Bullet"/>
        <w:numPr>
          <w:ilvl w:val="1"/>
          <w:numId w:val="53"/>
        </w:numPr>
      </w:pPr>
      <w:r>
        <w:t xml:space="preserve">Έως δύο (2) τεχνικά σεμινάρια ανακάλυψης, για τη διερεύνηση και τον ορισμό των βασικών περιπτώσεων και των </w:t>
      </w:r>
      <w:r>
        <w:t>επιχειρηματικών απαιτήσεων, όπως ορίζει ο Πελάτης, σε ρυθμίσεις παραμέτρων.</w:t>
      </w:r>
    </w:p>
    <w:p w:rsidR="00BE418D" w:rsidRDefault="00D1010D">
      <w:pPr>
        <w:pStyle w:val="ProductList-Bullet"/>
        <w:numPr>
          <w:ilvl w:val="1"/>
          <w:numId w:val="53"/>
        </w:numPr>
      </w:pPr>
      <w:r>
        <w:t>Έως τέσσερα (4) τεχνικά σεμινάρια αναθεώρησης σχεδιασμού στη φάση Build.</w:t>
      </w:r>
    </w:p>
    <w:p w:rsidR="00BE418D" w:rsidRDefault="00D1010D">
      <w:pPr>
        <w:pStyle w:val="ProductList-Bullet"/>
        <w:numPr>
          <w:ilvl w:val="0"/>
          <w:numId w:val="53"/>
        </w:numPr>
      </w:pPr>
      <w:r>
        <w:rPr>
          <w:b/>
          <w:color w:val="00188F"/>
        </w:rPr>
        <w:t>Αναφορές</w:t>
      </w:r>
      <w:r>
        <w:t>: Ένας (1) εγγενής πίνακας Microsoft Dynamics CRM Online με έως τέσσερα (4) εγγενή στοιχεία και δύο</w:t>
      </w:r>
      <w:r>
        <w:t xml:space="preserve">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BE418D" w:rsidRDefault="00D1010D">
      <w:pPr>
        <w:pStyle w:val="ProductList-Bullet"/>
        <w:numPr>
          <w:ilvl w:val="0"/>
          <w:numId w:val="53"/>
        </w:numPr>
      </w:pPr>
      <w:r>
        <w:rPr>
          <w:b/>
          <w:color w:val="00188F"/>
        </w:rPr>
        <w:t>Ρύθμιση Παραμέτρων</w:t>
      </w:r>
      <w:r>
        <w:t>: Το Microsoft Dyn</w:t>
      </w:r>
      <w:r>
        <w:t>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w:t>
      </w:r>
      <w:r>
        <w:t>ονικής προσωπικότητας έτοιμων για χρήση και για την ενσωμάτωση SharePoint και Yammer με Microsoft Dynamics CRM Online.</w:t>
      </w:r>
    </w:p>
    <w:p w:rsidR="00BE418D" w:rsidRDefault="00D1010D">
      <w:pPr>
        <w:pStyle w:val="ProductList-Bullet"/>
        <w:numPr>
          <w:ilvl w:val="0"/>
          <w:numId w:val="53"/>
        </w:numPr>
      </w:pPr>
      <w:r>
        <w:rPr>
          <w:b/>
          <w:color w:val="00188F"/>
        </w:rPr>
        <w:t>Δοκιμές</w:t>
      </w:r>
      <w:r>
        <w:t>: θα αφιερωθούν έως εξήντα δύο (26) ώρες για έως δύο (2) δοκιμές (π.χ., System Test &amp; UAT).</w:t>
      </w:r>
    </w:p>
    <w:p w:rsidR="00BE418D" w:rsidRDefault="00D1010D">
      <w:pPr>
        <w:pStyle w:val="ProductList-Bullet"/>
        <w:numPr>
          <w:ilvl w:val="0"/>
          <w:numId w:val="53"/>
        </w:numPr>
      </w:pPr>
      <w:r>
        <w:rPr>
          <w:b/>
          <w:color w:val="00188F"/>
        </w:rPr>
        <w:t>Εκπαίδευση και Μετάδοση Γνώσης</w:t>
      </w:r>
      <w:r>
        <w:t>: Περιλα</w:t>
      </w:r>
      <w:r>
        <w:t>μβάνεται μία (1) εκπαίδευση σχετικά με το προϊόν για χρήστες του Πελάτη, έως και τέσσερις (4) ώρες συνολικά.</w:t>
      </w:r>
    </w:p>
    <w:p w:rsidR="00BE418D" w:rsidRDefault="00D1010D">
      <w:pPr>
        <w:pStyle w:val="ProductList-Bullet"/>
        <w:numPr>
          <w:ilvl w:val="0"/>
          <w:numId w:val="5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w:t>
      </w:r>
      <w:r>
        <w:t>ισμένο σκοπό του έργου και τις απαιτήσεις.</w:t>
      </w:r>
    </w:p>
    <w:p w:rsidR="00BE418D" w:rsidRDefault="00BE418D">
      <w:pPr>
        <w:pStyle w:val="ProductList-Body"/>
      </w:pPr>
    </w:p>
    <w:p w:rsidR="00BE418D" w:rsidRDefault="00D1010D">
      <w:pPr>
        <w:pStyle w:val="ProductList-ClauseHeading"/>
        <w:outlineLvl w:val="2"/>
      </w:pPr>
      <w:r>
        <w:t>Υποχρεώσεις Πελάτη</w:t>
      </w:r>
    </w:p>
    <w:p w:rsidR="00BE418D" w:rsidRDefault="00D1010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w:t>
      </w:r>
      <w:r>
        <w:t>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w:t>
      </w:r>
      <w:r>
        <w:t>icrosoft και δεν είναι προπληρωμένες, ο Πελάτης είναι υπεύθυνος για τις εύλογες δαπάνες μετακίνησης και διαμονής.</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D1010D">
      <w:pPr>
        <w:pStyle w:val="ProductList-SectionHeading"/>
        <w:pageBreakBefore/>
        <w:outlineLvl w:val="0"/>
      </w:pPr>
      <w:bookmarkStart w:id="404" w:name="_Sec563"/>
      <w:bookmarkEnd w:id="396"/>
      <w:r>
        <w:t>Παράρτημα Δ – Συμπληρωματικοί Όροι Σύμβασης Προγράμματος</w:t>
      </w:r>
      <w:r>
        <w:fldChar w:fldCharType="begin"/>
      </w:r>
      <w:r>
        <w:instrText xml:space="preserve"> TC "</w:instrText>
      </w:r>
      <w:bookmarkStart w:id="405" w:name="_Toc439057139"/>
      <w:r>
        <w:instrText>Παράρτημα Δ – Συμπληρωματικοί Όροι Σύμβασης Προγράμματος</w:instrText>
      </w:r>
      <w:bookmarkEnd w:id="405"/>
      <w:r>
        <w:instrText>" \l 1</w:instrText>
      </w:r>
      <w:r>
        <w:fldChar w:fldCharType="end"/>
      </w:r>
    </w:p>
    <w:p w:rsidR="00BE418D" w:rsidRDefault="00D1010D">
      <w:pPr>
        <w:pStyle w:val="ProductList-Body"/>
      </w:pPr>
      <w:r>
        <w:t>Οι όροι και οι προϋποθέσεις που ακολουθούν ισχύουν για τη σύμβαση παραχώρησης πολλαπλών αδειών χρήσης (volume licensing) του Πελάτ</w:t>
      </w:r>
      <w:r>
        <w:t>η, όπως αναφέρεται.</w:t>
      </w:r>
    </w:p>
    <w:p w:rsidR="00BE418D" w:rsidRDefault="00D1010D">
      <w:pPr>
        <w:pStyle w:val="ProductList-Offering1Heading"/>
        <w:outlineLvl w:val="1"/>
      </w:pPr>
      <w:bookmarkStart w:id="406" w:name="_Sec568"/>
      <w:r>
        <w:t>Συμπληρωματικοί Όροι για το Πρόγραμμα Select Plus</w:t>
      </w:r>
      <w:bookmarkEnd w:id="406"/>
      <w:r>
        <w:fldChar w:fldCharType="begin"/>
      </w:r>
      <w:r>
        <w:instrText xml:space="preserve"> TC "</w:instrText>
      </w:r>
      <w:bookmarkStart w:id="407" w:name="_Toc439057140"/>
      <w:r>
        <w:instrText>Συμπληρωματικοί Όροι για το Πρόγραμμα Select Plus</w:instrText>
      </w:r>
      <w:bookmarkEnd w:id="407"/>
      <w:r>
        <w:instrText>" \l 2</w:instrText>
      </w:r>
      <w:r>
        <w:fldChar w:fldCharType="end"/>
      </w:r>
    </w:p>
    <w:p w:rsidR="00BE418D" w:rsidRDefault="00D1010D">
      <w:pPr>
        <w:pStyle w:val="ProductList-Body"/>
      </w:pPr>
      <w:r>
        <w:t>Για το Select Plus απαιτείται μια ελάχιστη ποσότητα παραγγελίας 500 πόντων ανά σύνολο κατά το πρώτο έτος. Αυτή η απαίτηση πο</w:t>
      </w:r>
      <w:r>
        <w:t>σότητας παραγγελίας μπορεί να πάψει να ισχύει, εάν παρασχεθεί Κατάλληλη Σύμβαση.</w:t>
      </w:r>
    </w:p>
    <w:p w:rsidR="00BE418D" w:rsidRDefault="00BE418D">
      <w:pPr>
        <w:pStyle w:val="ProductList-Body"/>
      </w:pPr>
    </w:p>
    <w:p w:rsidR="00BE418D" w:rsidRDefault="00D1010D">
      <w:pPr>
        <w:pStyle w:val="ProductList-ClauseHeading"/>
        <w:outlineLvl w:val="2"/>
      </w:pPr>
      <w:r>
        <w:t>Επίπεδα Τιμών στο Select Plus</w:t>
      </w:r>
    </w:p>
    <w:p w:rsidR="00BE418D" w:rsidRDefault="00D1010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w:t>
      </w:r>
      <w:r>
        <w:t>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BE41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8D" w:rsidRDefault="00D1010D">
            <w:pPr>
              <w:pStyle w:val="ProductList-TableBody"/>
            </w:pPr>
            <w:r>
              <w:rPr>
                <w:color w:val="FFFFFF"/>
              </w:rPr>
              <w:t>Ετήσιοι Ελάχιστοι Πόντοι ανά Κατηγορία</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500</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4,000</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10,000</w:t>
            </w:r>
          </w:p>
        </w:tc>
      </w:tr>
      <w:tr w:rsidR="00BE418D">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BE418D" w:rsidRDefault="00D1010D">
            <w:pPr>
              <w:pStyle w:val="ProductList-TableBody"/>
            </w:pPr>
            <w:r>
              <w:t>25,000</w:t>
            </w:r>
          </w:p>
        </w:tc>
      </w:tr>
    </w:tbl>
    <w:p w:rsidR="00BE418D" w:rsidRDefault="00D1010D">
      <w:pPr>
        <w:pStyle w:val="ProductList-Offering1Heading"/>
        <w:outlineLvl w:val="1"/>
      </w:pPr>
      <w:bookmarkStart w:id="408" w:name="_Sec569"/>
      <w:r>
        <w:t>Ορισμός Διαχείρισης για Κατάλληλες Συσκευές</w:t>
      </w:r>
      <w:bookmarkEnd w:id="408"/>
      <w:r>
        <w:fldChar w:fldCharType="begin"/>
      </w:r>
      <w:r>
        <w:instrText xml:space="preserve"> TC "</w:instrText>
      </w:r>
      <w:bookmarkStart w:id="409" w:name="_Toc439057141"/>
      <w:r>
        <w:instrText>Ορισμός Διαχείρισης για Κατάλληλες Συσκευές</w:instrText>
      </w:r>
      <w:bookmarkEnd w:id="409"/>
      <w:r>
        <w:instrText>" \l 2</w:instrText>
      </w:r>
      <w:r>
        <w:fldChar w:fldCharType="end"/>
      </w:r>
    </w:p>
    <w:p w:rsidR="00BE418D" w:rsidRDefault="00D1010D">
      <w:pPr>
        <w:pStyle w:val="ProductList-Body"/>
      </w:pPr>
      <w:r>
        <w:t>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w:t>
      </w:r>
      <w:r>
        <w:t xml:space="preserve">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BE418D" w:rsidRDefault="00D1010D">
      <w:pPr>
        <w:pStyle w:val="ProductList-Bullet"/>
        <w:numPr>
          <w:ilvl w:val="0"/>
          <w:numId w:val="54"/>
        </w:numPr>
      </w:pPr>
      <w:r>
        <w:t>στην</w:t>
      </w:r>
      <w:r>
        <w:t xml:space="preserve"> οποία επιτρέπει να συνδεθεί στον τομέα του ή</w:t>
      </w:r>
    </w:p>
    <w:p w:rsidR="00BE418D" w:rsidRDefault="00D1010D">
      <w:pPr>
        <w:pStyle w:val="ProductList-Bullet"/>
        <w:numPr>
          <w:ilvl w:val="0"/>
          <w:numId w:val="54"/>
        </w:numPr>
      </w:pPr>
      <w:r>
        <w:t>της οποίας ελέγχει την ταυτότητα ως απαίτηση για χρήση εφαρμογών κατά την παρουσία στην εγκατάστασή του ή</w:t>
      </w:r>
    </w:p>
    <w:p w:rsidR="00BE418D" w:rsidRDefault="00D1010D">
      <w:pPr>
        <w:pStyle w:val="ProductList-Bullet"/>
        <w:numPr>
          <w:ilvl w:val="0"/>
          <w:numId w:val="54"/>
        </w:numPr>
      </w:pPr>
      <w:r>
        <w:t>στην οποία εγκαθιστά παράγοντες (π.χ. προστασία από ιούς, προστασία από λογισμικό κακόβουλης λειτουργίας</w:t>
      </w:r>
      <w:r>
        <w:t xml:space="preserve"> ή άλλους παράγοντες που απαιτούνται από την πολιτική του Πελάτη) ή</w:t>
      </w:r>
    </w:p>
    <w:p w:rsidR="00BE418D" w:rsidRDefault="00D1010D">
      <w:pPr>
        <w:pStyle w:val="ProductList-Bullet"/>
        <w:numPr>
          <w:ilvl w:val="0"/>
          <w:numId w:val="54"/>
        </w:numPr>
      </w:pPr>
      <w:r>
        <w:t>στην οποία εφαρμόζει και επιβάλλει άμεσα ή έμμεσα πολιτικές ομάδας ή</w:t>
      </w:r>
    </w:p>
    <w:p w:rsidR="00BE418D" w:rsidRDefault="00D1010D">
      <w:pPr>
        <w:pStyle w:val="ProductList-Bullet"/>
        <w:numPr>
          <w:ilvl w:val="0"/>
          <w:numId w:val="54"/>
        </w:numPr>
      </w:pPr>
      <w:r>
        <w:t>στην οποία ζητά ή λαμβάνει δεδομένα και ρυθμίζει παραμέτρους ή δίνει οδηγίες σε υλικό ή λογισμικό που είναι άμεσα ή έμμ</w:t>
      </w:r>
      <w:r>
        <w:t>εσα συσχετισμένο με περιβάλλον λειτουργικού συστήματος ή</w:t>
      </w:r>
    </w:p>
    <w:p w:rsidR="00BE418D" w:rsidRDefault="00D1010D">
      <w:pPr>
        <w:pStyle w:val="ProductList-Bullet"/>
        <w:numPr>
          <w:ilvl w:val="0"/>
          <w:numId w:val="5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BE418D" w:rsidRDefault="00BE418D">
      <w:pPr>
        <w:pStyle w:val="ProductList-Body"/>
      </w:pPr>
    </w:p>
    <w:p w:rsidR="00BE418D" w:rsidRDefault="00D1010D">
      <w:pPr>
        <w:pStyle w:val="ProductList-Body"/>
      </w:pPr>
      <w:r>
        <w:t>Μια συσκευ</w:t>
      </w:r>
      <w:r>
        <w:t>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w:t>
      </w:r>
      <w:r>
        <w:t>ν θεωρείται «διαχειριζόμενη» για τους σκοπούς αυτού του ορισμού.</w:t>
      </w:r>
    </w:p>
    <w:p w:rsidR="00BE418D" w:rsidRDefault="00D1010D">
      <w:pPr>
        <w:pStyle w:val="ProductList-Offering1Heading"/>
        <w:outlineLvl w:val="1"/>
      </w:pPr>
      <w:bookmarkStart w:id="410" w:name="_Sec570"/>
      <w:r>
        <w:t>Υπηρεσίες Online στα Προγράμματα Open</w:t>
      </w:r>
      <w:bookmarkEnd w:id="410"/>
      <w:r>
        <w:fldChar w:fldCharType="begin"/>
      </w:r>
      <w:r>
        <w:instrText xml:space="preserve"> TC "</w:instrText>
      </w:r>
      <w:bookmarkStart w:id="411" w:name="_Toc439057142"/>
      <w:r>
        <w:instrText>Υπηρεσίες Online στα Προγράμματα Open</w:instrText>
      </w:r>
      <w:bookmarkEnd w:id="411"/>
      <w:r>
        <w:instrText>" \l 2</w:instrText>
      </w:r>
      <w:r>
        <w:fldChar w:fldCharType="end"/>
      </w:r>
    </w:p>
    <w:p w:rsidR="00BE418D" w:rsidRDefault="00D1010D">
      <w:pPr>
        <w:pStyle w:val="ProductList-Body"/>
      </w:pPr>
      <w:r>
        <w:t>Στο πλαίσιο των προγραμμάτων Άδειας Χρήσης Open, Open Value και Open Value Subscription, η περίοδος συν</w:t>
      </w:r>
      <w:r>
        <w:t>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w:t>
      </w:r>
      <w:r>
        <w:t>γάτες της.</w:t>
      </w:r>
    </w:p>
    <w:p w:rsidR="00BE418D" w:rsidRDefault="00BE418D">
      <w:pPr>
        <w:pStyle w:val="ProductList-Body"/>
      </w:pPr>
    </w:p>
    <w:p w:rsidR="00BE418D" w:rsidRDefault="00D1010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w:t>
      </w:r>
      <w:r>
        <w:t>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w:t>
      </w:r>
      <w:r>
        <w:t>είου Desktop εκτός από οποιεσδήποτε User SL.</w:t>
      </w:r>
    </w:p>
    <w:p w:rsidR="00BE418D" w:rsidRDefault="00D1010D">
      <w:pPr>
        <w:pStyle w:val="ProductList-Offering1Heading"/>
        <w:outlineLvl w:val="1"/>
      </w:pPr>
      <w:bookmarkStart w:id="412" w:name="_Sec571"/>
      <w:r>
        <w:t>Συμπληρωματικοί Όροι για Επαγγελματικές Υπηρεσίες – Συμβάσεις Παλαιού Τύπου</w:t>
      </w:r>
      <w:bookmarkEnd w:id="412"/>
      <w:r>
        <w:fldChar w:fldCharType="begin"/>
      </w:r>
      <w:r>
        <w:instrText xml:space="preserve"> TC "</w:instrText>
      </w:r>
      <w:bookmarkStart w:id="413" w:name="_Toc439057143"/>
      <w:r>
        <w:instrText>Συμπληρωματικοί Όροι για Επαγγελματικές Υπηρεσίες – Συμβάσεις Παλαιού Τύπου</w:instrText>
      </w:r>
      <w:bookmarkEnd w:id="413"/>
      <w:r>
        <w:instrText>" \l 2</w:instrText>
      </w:r>
      <w:r>
        <w:fldChar w:fldCharType="end"/>
      </w:r>
    </w:p>
    <w:p w:rsidR="00BE418D" w:rsidRDefault="00D1010D">
      <w:pPr>
        <w:pStyle w:val="ProductList-Body"/>
      </w:pPr>
      <w:r>
        <w:t>Το δικαίωμα του πελάτη να χρησιμοποιεί οποιαδήπ</w:t>
      </w:r>
      <w:r>
        <w:t xml:space="preserve">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w:t>
      </w:r>
      <w:r>
        <w:t>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w:t>
      </w:r>
      <w:r>
        <w:t>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w:t>
      </w:r>
      <w:r>
        <w:t>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BE418D" w:rsidRDefault="00BE418D">
      <w:pPr>
        <w:pStyle w:val="ProductList-Body"/>
      </w:pPr>
    </w:p>
    <w:p w:rsidR="00BE418D" w:rsidRDefault="00D1010D">
      <w:pPr>
        <w:pStyle w:val="ProductList-ClauseHeading"/>
        <w:outlineLvl w:val="2"/>
      </w:pPr>
      <w:r>
        <w:t>Δικαιώματα Χρήσης, Κυριότητας και Άδειας Χρήσης</w:t>
      </w:r>
    </w:p>
    <w:p w:rsidR="00BE418D" w:rsidRDefault="00D1010D">
      <w:pPr>
        <w:pStyle w:val="ProductList-SubClauseHeading"/>
        <w:outlineLvl w:val="3"/>
      </w:pPr>
      <w:r>
        <w:t>Διορθωτικά Προγράμματα</w:t>
      </w:r>
    </w:p>
    <w:p w:rsidR="00BE418D" w:rsidRDefault="00D1010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w:t>
      </w:r>
      <w:r>
        <w:t xml:space="preserve">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w:t>
      </w:r>
      <w:r>
        <w:t xml:space="preserve"> η Microsoft μαζί με τα Διορθωτικά Προγράμματα</w:t>
      </w:r>
    </w:p>
    <w:p w:rsidR="00BE418D" w:rsidRDefault="00BE418D">
      <w:pPr>
        <w:pStyle w:val="ProductList-BodyIndented"/>
      </w:pPr>
    </w:p>
    <w:p w:rsidR="00BE418D" w:rsidRDefault="00D1010D">
      <w:pPr>
        <w:pStyle w:val="ProductList-SubClauseHeading"/>
        <w:outlineLvl w:val="3"/>
      </w:pPr>
      <w:r>
        <w:t>Προϋπάρχουσα Εργασία</w:t>
      </w:r>
    </w:p>
    <w:p w:rsidR="00BE418D" w:rsidRDefault="00D1010D">
      <w:pPr>
        <w:pStyle w:val="ProductList-BodyIndented"/>
      </w:pPr>
      <w:r>
        <w:t xml:space="preserve">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w:t>
      </w:r>
      <w:r>
        <w:t xml:space="preserve">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w:t>
      </w:r>
      <w:r>
        <w:t>απαραίτητο για την εκπλήρωση υποχρεώσεων που σχετίζονται με τις Επαγγελματικές Υπηρεσίες.</w:t>
      </w:r>
    </w:p>
    <w:p w:rsidR="00BE418D" w:rsidRDefault="00D1010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w:t>
      </w:r>
      <w:r>
        <w:t>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w:t>
      </w:r>
      <w:r>
        <w:t>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BE418D" w:rsidRDefault="00BE418D">
      <w:pPr>
        <w:pStyle w:val="ProductList-BodyIndented"/>
      </w:pPr>
    </w:p>
    <w:p w:rsidR="00BE418D" w:rsidRDefault="00D1010D">
      <w:pPr>
        <w:pStyle w:val="ProductList-SubClauseHeading"/>
        <w:outlineLvl w:val="3"/>
      </w:pPr>
      <w:r>
        <w:t>Παραδοτέα Υπηρεσιών</w:t>
      </w:r>
    </w:p>
    <w:p w:rsidR="00BE418D" w:rsidRDefault="00D1010D">
      <w:pPr>
        <w:pStyle w:val="ProductList-BodyIndented"/>
      </w:pPr>
      <w:r>
        <w:t>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w:t>
      </w:r>
      <w:r>
        <w:t xml:space="preserve">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w:t>
      </w:r>
      <w:r>
        <w:t xml:space="preserve">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BE418D" w:rsidRDefault="00BE418D">
      <w:pPr>
        <w:pStyle w:val="ProductList-BodyIndented"/>
      </w:pPr>
    </w:p>
    <w:p w:rsidR="00BE418D" w:rsidRDefault="00D1010D">
      <w:pPr>
        <w:pStyle w:val="ProductList-SubClauseHeading"/>
        <w:outlineLvl w:val="3"/>
      </w:pPr>
      <w:r>
        <w:t>Χρήση τεχνικών πληροφοριών από τις Επαγγελματικές Υπηρεσίες</w:t>
      </w:r>
    </w:p>
    <w:p w:rsidR="00BE418D" w:rsidRDefault="00D1010D">
      <w:pPr>
        <w:pStyle w:val="ProductList-BodyIndented"/>
      </w:pPr>
      <w:r>
        <w:t>Η Micro</w:t>
      </w:r>
      <w:r>
        <w:t>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w:t>
      </w:r>
      <w:r>
        <w:t xml:space="preserve">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BE418D" w:rsidRDefault="00BE418D">
      <w:pPr>
        <w:pStyle w:val="ProductList-BodyIndented"/>
      </w:pPr>
    </w:p>
    <w:p w:rsidR="00BE418D" w:rsidRDefault="00D1010D">
      <w:pPr>
        <w:pStyle w:val="ProductList-SubClauseHeading"/>
        <w:outlineLvl w:val="3"/>
      </w:pPr>
      <w:r>
        <w:t>Περιορισμοί Άδειας Χρήσης Ανοικτού Κώδικα</w:t>
      </w:r>
    </w:p>
    <w:p w:rsidR="00BE418D" w:rsidRDefault="00D1010D">
      <w:pPr>
        <w:pStyle w:val="ProductList-BodyIndented"/>
      </w:pPr>
      <w:r>
        <w:t>Ο Πελάτης δεν πρέπει να εγ</w:t>
      </w:r>
      <w:r>
        <w:t>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w:t>
      </w:r>
      <w:r>
        <w:t>η παραχώρησης πολλαπλών αδειών χρήσης (volume licensing) του Πελάτη.</w:t>
      </w:r>
    </w:p>
    <w:p w:rsidR="00BE418D" w:rsidRDefault="00BE418D">
      <w:pPr>
        <w:pStyle w:val="ProductList-BodyIndented"/>
      </w:pPr>
    </w:p>
    <w:p w:rsidR="00BE418D" w:rsidRDefault="00D1010D">
      <w:pPr>
        <w:pStyle w:val="ProductList-SubClauseHeading"/>
        <w:outlineLvl w:val="3"/>
      </w:pPr>
      <w:r>
        <w:t>Δικαιώματα Συγγενών Εταιρειών</w:t>
      </w:r>
    </w:p>
    <w:p w:rsidR="00BE418D" w:rsidRDefault="00D1010D">
      <w:pPr>
        <w:pStyle w:val="ProductList-BodyIndented"/>
      </w:pPr>
      <w:r>
        <w:t xml:space="preserve">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w:t>
      </w:r>
      <w:r>
        <w:t>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w:t>
      </w:r>
      <w:r>
        <w:t xml:space="preserve"> αδειών χρήσης (volume licensing) του Πελάτη.</w:t>
      </w:r>
    </w:p>
    <w:p w:rsidR="00BE418D" w:rsidRDefault="00BE418D">
      <w:pPr>
        <w:pStyle w:val="ProductList-BodyIndented"/>
      </w:pPr>
    </w:p>
    <w:p w:rsidR="00BE418D" w:rsidRDefault="00D1010D">
      <w:pPr>
        <w:pStyle w:val="ProductList-ClauseHeading"/>
        <w:outlineLvl w:val="2"/>
      </w:pPr>
      <w:r>
        <w:t>Εγγυήσεις και Περιορισμοί Ευθύνης</w:t>
      </w:r>
    </w:p>
    <w:p w:rsidR="00BE418D" w:rsidRDefault="00D1010D">
      <w:pPr>
        <w:pStyle w:val="ProductList-SubClauseHeading"/>
        <w:outlineLvl w:val="3"/>
      </w:pPr>
      <w:r>
        <w:t>Εγγύηση Επαγγελματικών Υπηρεσιών</w:t>
      </w:r>
    </w:p>
    <w:p w:rsidR="00BE418D" w:rsidRDefault="00D1010D">
      <w:pPr>
        <w:pStyle w:val="ProductList-BodyIndented"/>
      </w:pPr>
      <w:r>
        <w:t>Η Microsoft εγγυάται ότι θα παρέχει τις Επαγγελματικές Υπηρεσίες με βάση τους κανόνες της τέχνης και της τεχνικής. Εάν η Microsoft αδυνατεί να</w:t>
      </w:r>
      <w:r>
        <w:t xml:space="preserve">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w:t>
      </w:r>
      <w:r>
        <w:t xml:space="preserve">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w:t>
      </w:r>
      <w:r>
        <w:rPr>
          <w:b/>
        </w:rPr>
        <w:t xml:space="preserve"> περί ποιότητας, ιδιότητας, μη παραβίασης πνευματικών δικαιωμάτων, εμπορευσιμότητας και καταλληλότητας για συγκεκριμένο σκοπό.</w:t>
      </w:r>
    </w:p>
    <w:p w:rsidR="00BE418D" w:rsidRDefault="00BE418D">
      <w:pPr>
        <w:pStyle w:val="ProductList-BodyIndented"/>
      </w:pPr>
    </w:p>
    <w:p w:rsidR="00BE418D" w:rsidRDefault="00D1010D">
      <w:pPr>
        <w:pStyle w:val="ProductList-SubClauseHeading"/>
        <w:outlineLvl w:val="3"/>
      </w:pPr>
      <w:r>
        <w:t>Περιορισμός Ευθύνης</w:t>
      </w:r>
    </w:p>
    <w:p w:rsidR="00BE418D" w:rsidRDefault="00D1010D">
      <w:pPr>
        <w:pStyle w:val="ProductList-BodyIndented"/>
      </w:pPr>
      <w:r>
        <w:t>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w:t>
      </w:r>
      <w:r>
        <w:t xml:space="preserve">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w:t>
      </w:r>
      <w:r>
        <w:rPr>
          <w:b/>
        </w:rPr>
        <w:t>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w:t>
      </w:r>
      <w:r>
        <w:rPr>
          <w:b/>
        </w:rPr>
        <w:t>οχρεώσεις εμπιστευτικότητας ή (2) παραβίαση των δικαιωμάτων πνευματικής ιδιοκτησίας του αντισυμβαλλόμενου.</w:t>
      </w:r>
    </w:p>
    <w:p w:rsidR="00BE418D" w:rsidRDefault="00BE418D">
      <w:pPr>
        <w:pStyle w:val="ProductList-BodyIndented"/>
        <w:jc w:val="right"/>
      </w:pPr>
    </w:p>
    <w:tbl>
      <w:tblPr>
        <w:tblStyle w:val="PURTable0"/>
        <w:tblW w:w="0" w:type="dxa"/>
        <w:tblLook w:val="04A0" w:firstRow="1" w:lastRow="0" w:firstColumn="1" w:lastColumn="0" w:noHBand="0" w:noVBand="1"/>
      </w:tblPr>
      <w:tblGrid>
        <w:gridCol w:w="1044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Indented"/>
      </w:pPr>
    </w:p>
    <w:p w:rsidR="00BE418D" w:rsidRDefault="00D1010D">
      <w:pPr>
        <w:pStyle w:val="ProductList-SectionHeading"/>
        <w:pageBreakBefore/>
        <w:outlineLvl w:val="0"/>
      </w:pPr>
      <w:bookmarkStart w:id="414" w:name="_Sec572"/>
      <w:bookmarkEnd w:id="404"/>
      <w:r>
        <w:t xml:space="preserve">Παράρτημα Ε </w:t>
      </w:r>
      <w:r>
        <w:t>– Προωθητικές Ενέργειες</w:t>
      </w:r>
      <w:r>
        <w:fldChar w:fldCharType="begin"/>
      </w:r>
      <w:r>
        <w:instrText xml:space="preserve"> TC "</w:instrText>
      </w:r>
      <w:bookmarkStart w:id="415" w:name="_Toc439057144"/>
      <w:r>
        <w:instrText>Παράρτημα Ε – Προωθητικές Ενέργειες</w:instrText>
      </w:r>
      <w:bookmarkEnd w:id="415"/>
      <w:r>
        <w:instrText>" \l 1</w:instrText>
      </w:r>
      <w:r>
        <w:fldChar w:fldCharType="end"/>
      </w:r>
    </w:p>
    <w:p w:rsidR="00BE418D" w:rsidRDefault="00D1010D">
      <w:pPr>
        <w:pStyle w:val="ProductList-OfferingGroupHeading"/>
        <w:outlineLvl w:val="1"/>
      </w:pPr>
      <w:bookmarkStart w:id="416" w:name="_Sec867"/>
      <w:r>
        <w:t>Προώθηση System Center Client Management Suite</w:t>
      </w:r>
      <w:bookmarkEnd w:id="416"/>
      <w:r>
        <w:fldChar w:fldCharType="begin"/>
      </w:r>
      <w:r>
        <w:instrText xml:space="preserve"> TC "</w:instrText>
      </w:r>
      <w:bookmarkStart w:id="417" w:name="_Toc439057145"/>
      <w:r>
        <w:instrText>Προώθηση System Center Client Management Suite</w:instrText>
      </w:r>
      <w:bookmarkEnd w:id="417"/>
      <w:r>
        <w:instrText>" \l 2</w:instrText>
      </w:r>
      <w:r>
        <w:fldChar w:fldCharType="end"/>
      </w:r>
    </w:p>
    <w:p w:rsidR="00BE418D" w:rsidRDefault="00D1010D">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BE418D" w:rsidRDefault="00D1010D">
      <w:pPr>
        <w:pStyle w:val="ProductList-OfferingGroupHeading"/>
        <w:outlineLvl w:val="1"/>
      </w:pPr>
      <w:bookmarkStart w:id="418" w:name="_Sec871"/>
      <w:r>
        <w:t>Προώθ</w:t>
      </w:r>
      <w:r>
        <w:t>ηση Azure Compute Capacity</w:t>
      </w:r>
      <w:bookmarkEnd w:id="418"/>
      <w:r>
        <w:fldChar w:fldCharType="begin"/>
      </w:r>
      <w:r>
        <w:instrText xml:space="preserve"> TC "</w:instrText>
      </w:r>
      <w:bookmarkStart w:id="419" w:name="_Toc439057146"/>
      <w:r>
        <w:instrText>Προώθηση Azure Compute Capacity</w:instrText>
      </w:r>
      <w:bookmarkEnd w:id="419"/>
      <w:r>
        <w:instrText>" \l 2</w:instrText>
      </w:r>
      <w:r>
        <w:fldChar w:fldCharType="end"/>
      </w:r>
    </w:p>
    <w:p w:rsidR="00BE418D" w:rsidRDefault="00D1010D">
      <w:pPr>
        <w:pStyle w:val="ProductList-Body"/>
      </w:pPr>
      <w:r>
        <w:t>Από την 1η Νοεμβρίου 2015 έως τις 30 Ιουνίου 2016 η προώθηση Azure Compute Capacity προσφέρει εκπτώσεις για τις παρουσίες Compute Σειράς Α, D Α και G ως μη συμπίπτουσες συνδρομές 12 μην</w:t>
      </w:r>
      <w:r>
        <w:t xml:space="preserve">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w:t>
      </w:r>
      <w:r>
        <w:t xml:space="preserve">δεν ανανεώνεται έγκαιρα, ο Πελάτης εκχωρεί τυχόν δικαιώματα που απομένουν. </w:t>
      </w:r>
    </w:p>
    <w:p w:rsidR="00BE418D" w:rsidRDefault="00BE418D">
      <w:pPr>
        <w:pStyle w:val="ProductList-Body"/>
        <w:jc w:val="right"/>
      </w:pPr>
    </w:p>
    <w:tbl>
      <w:tblPr>
        <w:tblStyle w:val="PURTable"/>
        <w:tblW w:w="0" w:type="dxa"/>
        <w:tblLook w:val="04A0" w:firstRow="1" w:lastRow="0" w:firstColumn="1" w:lastColumn="0" w:noHBand="0" w:noVBand="1"/>
      </w:tblPr>
      <w:tblGrid>
        <w:gridCol w:w="10800"/>
      </w:tblGrid>
      <w:tr w:rsidR="00BE41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8D" w:rsidRDefault="00D1010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BE418D" w:rsidRDefault="00BE418D">
      <w:pPr>
        <w:pStyle w:val="ProductList-Body"/>
      </w:pPr>
    </w:p>
    <w:p w:rsidR="00BE418D" w:rsidRDefault="00BE418D">
      <w:pPr>
        <w:sectPr w:rsidR="00BE418D">
          <w:headerReference w:type="default" r:id="rId143"/>
          <w:footerReference w:type="default" r:id="rId144"/>
          <w:type w:val="continuous"/>
          <w:pgSz w:w="12240" w:h="15840" w:code="1"/>
          <w:pgMar w:top="1170" w:right="720" w:bottom="720" w:left="720" w:header="432" w:footer="288" w:gutter="0"/>
          <w:cols w:space="360"/>
        </w:sectPr>
      </w:pPr>
    </w:p>
    <w:bookmarkEnd w:id="414"/>
    <w:p w:rsidR="00BE418D" w:rsidRDefault="00D1010D">
      <w:pPr>
        <w:pStyle w:val="ProductList-SectionHeading"/>
        <w:pageBreakBefore/>
        <w:outlineLvl w:val="0"/>
      </w:pPr>
      <w:r>
        <w:t>Ευρετήριο</w:t>
      </w:r>
      <w:r>
        <w:fldChar w:fldCharType="begin"/>
      </w:r>
      <w:r>
        <w:instrText xml:space="preserve"> TC "</w:instrText>
      </w:r>
      <w:bookmarkStart w:id="420" w:name="_Toc439057147"/>
      <w:r>
        <w:instrText>Ευρετήριο</w:instrText>
      </w:r>
      <w:bookmarkEnd w:id="420"/>
      <w:r>
        <w:instrText>" \l 1</w:instrText>
      </w:r>
      <w:r>
        <w:fldChar w:fldCharType="end"/>
      </w:r>
    </w:p>
    <w:p w:rsidR="00BE418D" w:rsidRDefault="00BE418D">
      <w:pPr>
        <w:pStyle w:val="ProductList-Body"/>
      </w:pPr>
    </w:p>
    <w:p w:rsidR="00BE418D" w:rsidRDefault="00BE418D">
      <w:pPr>
        <w:sectPr w:rsidR="00BE418D">
          <w:headerReference w:type="default" r:id="rId145"/>
          <w:footerReference w:type="default" r:id="rId146"/>
          <w:type w:val="continuous"/>
          <w:pgSz w:w="12240" w:h="15840" w:code="1"/>
          <w:pgMar w:top="1170" w:right="720" w:bottom="720" w:left="720" w:header="432" w:footer="288" w:gutter="0"/>
          <w:cols w:space="360"/>
        </w:sectPr>
      </w:pPr>
    </w:p>
    <w:p w:rsidR="002D485C" w:rsidRDefault="00D1010D">
      <w:pPr>
        <w:pStyle w:val="ProductList-Body"/>
        <w:rPr>
          <w:noProof/>
        </w:rPr>
        <w:sectPr w:rsidR="002D485C" w:rsidSect="002D48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D485C" w:rsidRDefault="002D485C">
      <w:pPr>
        <w:pStyle w:val="Index1"/>
        <w:tabs>
          <w:tab w:val="right" w:pos="5030"/>
        </w:tabs>
        <w:rPr>
          <w:noProof/>
        </w:rPr>
      </w:pPr>
      <w:r>
        <w:rPr>
          <w:noProof/>
        </w:rPr>
        <w:t>Access 2016, 24</w:t>
      </w:r>
    </w:p>
    <w:p w:rsidR="002D485C" w:rsidRDefault="002D485C">
      <w:pPr>
        <w:pStyle w:val="Index1"/>
        <w:tabs>
          <w:tab w:val="right" w:pos="5030"/>
        </w:tabs>
        <w:rPr>
          <w:noProof/>
        </w:rPr>
      </w:pPr>
      <w:r>
        <w:rPr>
          <w:noProof/>
        </w:rPr>
        <w:t>Apple Macintosh, 44</w:t>
      </w:r>
    </w:p>
    <w:p w:rsidR="002D485C" w:rsidRDefault="002D485C">
      <w:pPr>
        <w:pStyle w:val="Index1"/>
        <w:tabs>
          <w:tab w:val="right" w:pos="5030"/>
        </w:tabs>
        <w:rPr>
          <w:noProof/>
        </w:rPr>
      </w:pPr>
      <w:r>
        <w:rPr>
          <w:noProof/>
        </w:rPr>
        <w:t>Azure Active Directory Basic, 58</w:t>
      </w:r>
    </w:p>
    <w:p w:rsidR="002D485C" w:rsidRDefault="002D485C">
      <w:pPr>
        <w:pStyle w:val="Index1"/>
        <w:tabs>
          <w:tab w:val="right" w:pos="5030"/>
        </w:tabs>
        <w:rPr>
          <w:noProof/>
        </w:rPr>
      </w:pPr>
      <w:r>
        <w:rPr>
          <w:noProof/>
        </w:rPr>
        <w:t>Azure Active Directory Premium, 58</w:t>
      </w:r>
    </w:p>
    <w:p w:rsidR="002D485C" w:rsidRDefault="002D485C">
      <w:pPr>
        <w:pStyle w:val="Index1"/>
        <w:tabs>
          <w:tab w:val="right" w:pos="5030"/>
        </w:tabs>
        <w:rPr>
          <w:noProof/>
        </w:rPr>
      </w:pPr>
      <w:r>
        <w:rPr>
          <w:noProof/>
        </w:rPr>
        <w:t>Azure RemoteApp, 59</w:t>
      </w:r>
    </w:p>
    <w:p w:rsidR="002D485C" w:rsidRDefault="002D485C">
      <w:pPr>
        <w:pStyle w:val="Index1"/>
        <w:tabs>
          <w:tab w:val="right" w:pos="5030"/>
        </w:tabs>
        <w:rPr>
          <w:noProof/>
        </w:rPr>
      </w:pPr>
      <w:r>
        <w:rPr>
          <w:noProof/>
        </w:rPr>
        <w:t>BizTalk Server, 89</w:t>
      </w:r>
    </w:p>
    <w:p w:rsidR="002D485C" w:rsidRDefault="002D485C">
      <w:pPr>
        <w:pStyle w:val="Index1"/>
        <w:tabs>
          <w:tab w:val="right" w:pos="5030"/>
        </w:tabs>
        <w:rPr>
          <w:noProof/>
        </w:rPr>
      </w:pPr>
      <w:r>
        <w:rPr>
          <w:noProof/>
        </w:rPr>
        <w:t>BizTalk Server 2013, 15</w:t>
      </w:r>
    </w:p>
    <w:p w:rsidR="002D485C" w:rsidRDefault="002D485C">
      <w:pPr>
        <w:pStyle w:val="Index1"/>
        <w:tabs>
          <w:tab w:val="right" w:pos="5030"/>
        </w:tabs>
        <w:rPr>
          <w:noProof/>
        </w:rPr>
      </w:pPr>
      <w:r>
        <w:rPr>
          <w:noProof/>
        </w:rPr>
        <w:t>BizTalk Server 2013 R2 Branch Edition, 15</w:t>
      </w:r>
    </w:p>
    <w:p w:rsidR="002D485C" w:rsidRDefault="002D485C">
      <w:pPr>
        <w:pStyle w:val="Index1"/>
        <w:tabs>
          <w:tab w:val="right" w:pos="5030"/>
        </w:tabs>
        <w:rPr>
          <w:noProof/>
        </w:rPr>
      </w:pPr>
      <w:r>
        <w:rPr>
          <w:noProof/>
        </w:rPr>
        <w:t>BizTalk Server 2013 R2 Branch IDC, 15</w:t>
      </w:r>
    </w:p>
    <w:p w:rsidR="002D485C" w:rsidRDefault="002D485C">
      <w:pPr>
        <w:pStyle w:val="Index1"/>
        <w:tabs>
          <w:tab w:val="right" w:pos="5030"/>
        </w:tabs>
        <w:rPr>
          <w:noProof/>
        </w:rPr>
      </w:pPr>
      <w:r>
        <w:rPr>
          <w:noProof/>
        </w:rPr>
        <w:t>BizTalk Server 2013 R2 Developer, 15</w:t>
      </w:r>
    </w:p>
    <w:p w:rsidR="002D485C" w:rsidRDefault="002D485C">
      <w:pPr>
        <w:pStyle w:val="Index1"/>
        <w:tabs>
          <w:tab w:val="right" w:pos="5030"/>
        </w:tabs>
        <w:rPr>
          <w:noProof/>
        </w:rPr>
      </w:pPr>
      <w:r>
        <w:rPr>
          <w:noProof/>
        </w:rPr>
        <w:t>BizTalk Server 2013 R2 Enterprise Edition, 15</w:t>
      </w:r>
    </w:p>
    <w:p w:rsidR="002D485C" w:rsidRDefault="002D485C">
      <w:pPr>
        <w:pStyle w:val="Index1"/>
        <w:tabs>
          <w:tab w:val="right" w:pos="5030"/>
        </w:tabs>
        <w:rPr>
          <w:noProof/>
        </w:rPr>
      </w:pPr>
      <w:r>
        <w:rPr>
          <w:noProof/>
        </w:rPr>
        <w:t>BizTalk Server 2013 R2 Standard Edition, 15</w:t>
      </w:r>
    </w:p>
    <w:p w:rsidR="002D485C" w:rsidRDefault="002D485C">
      <w:pPr>
        <w:pStyle w:val="Index1"/>
        <w:tabs>
          <w:tab w:val="right" w:pos="5030"/>
        </w:tabs>
        <w:rPr>
          <w:noProof/>
        </w:rPr>
      </w:pPr>
      <w:r>
        <w:rPr>
          <w:noProof/>
        </w:rPr>
        <w:t>BizTalk Server 2013 R2 Standard Edition IDC, 15</w:t>
      </w:r>
    </w:p>
    <w:p w:rsidR="002D485C" w:rsidRDefault="002D485C">
      <w:pPr>
        <w:pStyle w:val="Index1"/>
        <w:tabs>
          <w:tab w:val="right" w:pos="5030"/>
        </w:tabs>
        <w:rPr>
          <w:noProof/>
        </w:rPr>
      </w:pPr>
      <w:r>
        <w:rPr>
          <w:noProof/>
        </w:rPr>
        <w:t>BizTalk Server Branch, 91</w:t>
      </w:r>
    </w:p>
    <w:p w:rsidR="002D485C" w:rsidRDefault="002D485C">
      <w:pPr>
        <w:pStyle w:val="Index1"/>
        <w:tabs>
          <w:tab w:val="right" w:pos="5030"/>
        </w:tabs>
        <w:rPr>
          <w:noProof/>
        </w:rPr>
      </w:pPr>
      <w:r>
        <w:rPr>
          <w:noProof/>
        </w:rPr>
        <w:t>BizTalk Server Enterprise, 91</w:t>
      </w:r>
    </w:p>
    <w:p w:rsidR="002D485C" w:rsidRDefault="002D485C">
      <w:pPr>
        <w:pStyle w:val="Index1"/>
        <w:tabs>
          <w:tab w:val="right" w:pos="5030"/>
        </w:tabs>
        <w:rPr>
          <w:noProof/>
        </w:rPr>
      </w:pPr>
      <w:r>
        <w:rPr>
          <w:noProof/>
        </w:rPr>
        <w:t>BizTalk Server Standard, 91</w:t>
      </w:r>
    </w:p>
    <w:p w:rsidR="002D485C" w:rsidRDefault="002D485C">
      <w:pPr>
        <w:pStyle w:val="Index1"/>
        <w:tabs>
          <w:tab w:val="right" w:pos="5030"/>
        </w:tabs>
        <w:rPr>
          <w:noProof/>
        </w:rPr>
      </w:pPr>
      <w:r>
        <w:rPr>
          <w:noProof/>
        </w:rPr>
        <w:t>Business Productivity Online Deskless Suite, 68</w:t>
      </w:r>
    </w:p>
    <w:p w:rsidR="002D485C" w:rsidRDefault="002D485C">
      <w:pPr>
        <w:pStyle w:val="Index1"/>
        <w:tabs>
          <w:tab w:val="right" w:pos="5030"/>
        </w:tabs>
        <w:rPr>
          <w:noProof/>
        </w:rPr>
      </w:pPr>
      <w:r>
        <w:rPr>
          <w:noProof/>
        </w:rPr>
        <w:t>CIS Datacenter, 89</w:t>
      </w:r>
    </w:p>
    <w:p w:rsidR="002D485C" w:rsidRDefault="002D485C">
      <w:pPr>
        <w:pStyle w:val="Index1"/>
        <w:tabs>
          <w:tab w:val="right" w:pos="5030"/>
        </w:tabs>
        <w:rPr>
          <w:noProof/>
        </w:rPr>
      </w:pPr>
      <w:r>
        <w:rPr>
          <w:noProof/>
        </w:rPr>
        <w:t>CIS Standard, 89</w:t>
      </w:r>
    </w:p>
    <w:p w:rsidR="002D485C" w:rsidRDefault="002D485C">
      <w:pPr>
        <w:pStyle w:val="Index1"/>
        <w:tabs>
          <w:tab w:val="right" w:pos="5030"/>
        </w:tabs>
        <w:rPr>
          <w:noProof/>
        </w:rPr>
      </w:pPr>
      <w:r>
        <w:rPr>
          <w:noProof/>
        </w:rPr>
        <w:t>Commerce Server Enterprise, 91</w:t>
      </w:r>
    </w:p>
    <w:p w:rsidR="002D485C" w:rsidRDefault="002D485C">
      <w:pPr>
        <w:pStyle w:val="Index1"/>
        <w:tabs>
          <w:tab w:val="right" w:pos="5030"/>
        </w:tabs>
        <w:rPr>
          <w:noProof/>
        </w:rPr>
      </w:pPr>
      <w:r>
        <w:rPr>
          <w:noProof/>
        </w:rPr>
        <w:t>Commerce Server Standard, 91</w:t>
      </w:r>
    </w:p>
    <w:p w:rsidR="002D485C" w:rsidRDefault="002D485C">
      <w:pPr>
        <w:pStyle w:val="Index1"/>
        <w:tabs>
          <w:tab w:val="right" w:pos="5030"/>
        </w:tabs>
        <w:rPr>
          <w:noProof/>
        </w:rPr>
      </w:pPr>
      <w:r>
        <w:rPr>
          <w:noProof/>
        </w:rPr>
        <w:t>Communicator for Mac 2011, 26</w:t>
      </w:r>
    </w:p>
    <w:p w:rsidR="002D485C" w:rsidRDefault="002D485C">
      <w:pPr>
        <w:pStyle w:val="Index1"/>
        <w:tabs>
          <w:tab w:val="right" w:pos="5030"/>
        </w:tabs>
        <w:rPr>
          <w:noProof/>
        </w:rPr>
      </w:pPr>
      <w:r>
        <w:rPr>
          <w:noProof/>
        </w:rPr>
        <w:t>Core CAL, 38, 57, 66, 84, 91</w:t>
      </w:r>
    </w:p>
    <w:p w:rsidR="002D485C" w:rsidRDefault="002D485C">
      <w:pPr>
        <w:pStyle w:val="Index1"/>
        <w:tabs>
          <w:tab w:val="right" w:pos="5030"/>
        </w:tabs>
        <w:rPr>
          <w:noProof/>
        </w:rPr>
      </w:pPr>
      <w:r>
        <w:rPr>
          <w:noProof/>
        </w:rPr>
        <w:t>Core CAL Bridge για Office 365, 67</w:t>
      </w:r>
    </w:p>
    <w:p w:rsidR="002D485C" w:rsidRDefault="002D485C">
      <w:pPr>
        <w:pStyle w:val="Index1"/>
        <w:tabs>
          <w:tab w:val="right" w:pos="5030"/>
        </w:tabs>
        <w:rPr>
          <w:noProof/>
        </w:rPr>
      </w:pPr>
      <w:r>
        <w:rPr>
          <w:noProof/>
        </w:rPr>
        <w:t>Core CAL Suite, 16</w:t>
      </w:r>
    </w:p>
    <w:p w:rsidR="002D485C" w:rsidRDefault="002D485C">
      <w:pPr>
        <w:pStyle w:val="Index1"/>
        <w:tabs>
          <w:tab w:val="right" w:pos="5030"/>
        </w:tabs>
        <w:rPr>
          <w:noProof/>
        </w:rPr>
      </w:pPr>
      <w:r>
        <w:rPr>
          <w:noProof/>
        </w:rPr>
        <w:t>Core CAL Suite Bridge for Enterprise Mobility Suite, 91</w:t>
      </w:r>
    </w:p>
    <w:p w:rsidR="002D485C" w:rsidRDefault="002D485C">
      <w:pPr>
        <w:pStyle w:val="Index1"/>
        <w:tabs>
          <w:tab w:val="right" w:pos="5030"/>
        </w:tabs>
        <w:rPr>
          <w:noProof/>
        </w:rPr>
      </w:pPr>
      <w:r>
        <w:rPr>
          <w:noProof/>
        </w:rPr>
        <w:t>Core CAL Suite Bridge for Microsoft Intune, 91</w:t>
      </w:r>
    </w:p>
    <w:p w:rsidR="002D485C" w:rsidRDefault="002D485C">
      <w:pPr>
        <w:pStyle w:val="Index1"/>
        <w:tabs>
          <w:tab w:val="right" w:pos="5030"/>
        </w:tabs>
        <w:rPr>
          <w:noProof/>
        </w:rPr>
      </w:pPr>
      <w:r>
        <w:rPr>
          <w:noProof/>
        </w:rPr>
        <w:t>Core CAL Suite Bridge for Office 365, 57, 91</w:t>
      </w:r>
    </w:p>
    <w:p w:rsidR="002D485C" w:rsidRDefault="002D485C">
      <w:pPr>
        <w:pStyle w:val="Index1"/>
        <w:tabs>
          <w:tab w:val="right" w:pos="5030"/>
        </w:tabs>
        <w:rPr>
          <w:noProof/>
        </w:rPr>
      </w:pPr>
      <w:r>
        <w:rPr>
          <w:noProof/>
        </w:rPr>
        <w:t>Core CAL Suite Bridge for Office 365 και Microsoft Intune, 57, 91</w:t>
      </w:r>
    </w:p>
    <w:p w:rsidR="002D485C" w:rsidRDefault="002D485C">
      <w:pPr>
        <w:pStyle w:val="Index1"/>
        <w:tabs>
          <w:tab w:val="right" w:pos="5030"/>
        </w:tabs>
        <w:rPr>
          <w:noProof/>
        </w:rPr>
      </w:pPr>
      <w:r>
        <w:rPr>
          <w:noProof/>
        </w:rPr>
        <w:t>Core CAL Suite Bridge για Enterprise Mobility Suite, 16</w:t>
      </w:r>
    </w:p>
    <w:p w:rsidR="002D485C" w:rsidRDefault="002D485C">
      <w:pPr>
        <w:pStyle w:val="Index1"/>
        <w:tabs>
          <w:tab w:val="right" w:pos="5030"/>
        </w:tabs>
        <w:rPr>
          <w:noProof/>
        </w:rPr>
      </w:pPr>
      <w:r>
        <w:rPr>
          <w:noProof/>
        </w:rPr>
        <w:t>Core CAL Suite Bridge για Microsoft Intune, 16</w:t>
      </w:r>
    </w:p>
    <w:p w:rsidR="002D485C" w:rsidRDefault="002D485C">
      <w:pPr>
        <w:pStyle w:val="Index1"/>
        <w:tabs>
          <w:tab w:val="right" w:pos="5030"/>
        </w:tabs>
        <w:rPr>
          <w:noProof/>
        </w:rPr>
      </w:pPr>
      <w:r>
        <w:rPr>
          <w:noProof/>
        </w:rPr>
        <w:t>Core CAL Suite Bridge για Office 365, 16</w:t>
      </w:r>
    </w:p>
    <w:p w:rsidR="002D485C" w:rsidRDefault="002D485C">
      <w:pPr>
        <w:pStyle w:val="Index1"/>
        <w:tabs>
          <w:tab w:val="right" w:pos="5030"/>
        </w:tabs>
        <w:rPr>
          <w:noProof/>
        </w:rPr>
      </w:pPr>
      <w:r>
        <w:rPr>
          <w:noProof/>
        </w:rPr>
        <w:t>Core CAL Suite Bridge για Office 365 και Microsoft Intune, 16</w:t>
      </w:r>
    </w:p>
    <w:p w:rsidR="002D485C" w:rsidRDefault="002D485C">
      <w:pPr>
        <w:pStyle w:val="Index1"/>
        <w:tabs>
          <w:tab w:val="right" w:pos="5030"/>
        </w:tabs>
        <w:rPr>
          <w:noProof/>
        </w:rPr>
      </w:pPr>
      <w:r>
        <w:rPr>
          <w:noProof/>
        </w:rPr>
        <w:t>Core Infrastructure Server Suite Datacenter, 18, 91</w:t>
      </w:r>
    </w:p>
    <w:p w:rsidR="002D485C" w:rsidRDefault="002D485C">
      <w:pPr>
        <w:pStyle w:val="Index1"/>
        <w:tabs>
          <w:tab w:val="right" w:pos="5030"/>
        </w:tabs>
        <w:rPr>
          <w:noProof/>
        </w:rPr>
      </w:pPr>
      <w:r>
        <w:rPr>
          <w:noProof/>
        </w:rPr>
        <w:t>Core Infrastructure Server Suite Standard, 18, 91</w:t>
      </w:r>
    </w:p>
    <w:p w:rsidR="002D485C" w:rsidRDefault="002D485C">
      <w:pPr>
        <w:pStyle w:val="Index1"/>
        <w:tabs>
          <w:tab w:val="right" w:pos="5030"/>
        </w:tabs>
        <w:rPr>
          <w:noProof/>
        </w:rPr>
      </w:pPr>
      <w:r>
        <w:rPr>
          <w:noProof/>
        </w:rPr>
        <w:t>Enterprise CAL, 38, 57, 67, 69, 84, 91</w:t>
      </w:r>
    </w:p>
    <w:p w:rsidR="002D485C" w:rsidRDefault="002D485C">
      <w:pPr>
        <w:pStyle w:val="Index1"/>
        <w:tabs>
          <w:tab w:val="right" w:pos="5030"/>
        </w:tabs>
        <w:rPr>
          <w:noProof/>
        </w:rPr>
      </w:pPr>
      <w:r>
        <w:rPr>
          <w:noProof/>
        </w:rPr>
        <w:t>Enterprise CAL Bridge για Office 365, 67</w:t>
      </w:r>
    </w:p>
    <w:p w:rsidR="002D485C" w:rsidRDefault="002D485C">
      <w:pPr>
        <w:pStyle w:val="Index1"/>
        <w:tabs>
          <w:tab w:val="right" w:pos="5030"/>
        </w:tabs>
        <w:rPr>
          <w:noProof/>
        </w:rPr>
      </w:pPr>
      <w:r>
        <w:rPr>
          <w:noProof/>
        </w:rPr>
        <w:t>Enterprise CAL Bridge για Οικογένεια Προγραμμάτων Φορητότητας για Μεγάλες Επιχειρήσεις, 16</w:t>
      </w:r>
    </w:p>
    <w:p w:rsidR="002D485C" w:rsidRDefault="002D485C">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2D485C" w:rsidRDefault="002D485C">
      <w:pPr>
        <w:pStyle w:val="Index1"/>
        <w:tabs>
          <w:tab w:val="right" w:pos="5030"/>
        </w:tabs>
        <w:rPr>
          <w:noProof/>
        </w:rPr>
      </w:pPr>
      <w:r>
        <w:rPr>
          <w:noProof/>
        </w:rPr>
        <w:t>Enterprise CAL Suite, 16, 61</w:t>
      </w:r>
    </w:p>
    <w:p w:rsidR="002D485C" w:rsidRDefault="002D485C">
      <w:pPr>
        <w:pStyle w:val="Index1"/>
        <w:tabs>
          <w:tab w:val="right" w:pos="5030"/>
        </w:tabs>
        <w:rPr>
          <w:noProof/>
        </w:rPr>
      </w:pPr>
      <w:r>
        <w:rPr>
          <w:noProof/>
        </w:rPr>
        <w:t>Enterprise CAL Suite Bridge for Enterprise Mobility Suite, 91</w:t>
      </w:r>
    </w:p>
    <w:p w:rsidR="002D485C" w:rsidRDefault="002D485C">
      <w:pPr>
        <w:pStyle w:val="Index1"/>
        <w:tabs>
          <w:tab w:val="right" w:pos="5030"/>
        </w:tabs>
        <w:rPr>
          <w:noProof/>
        </w:rPr>
      </w:pPr>
      <w:r>
        <w:rPr>
          <w:noProof/>
        </w:rPr>
        <w:t>Enterprise CAL Suite Bridge for Microsoft Intune, 91</w:t>
      </w:r>
    </w:p>
    <w:p w:rsidR="002D485C" w:rsidRDefault="002D485C">
      <w:pPr>
        <w:pStyle w:val="Index1"/>
        <w:tabs>
          <w:tab w:val="right" w:pos="5030"/>
        </w:tabs>
        <w:rPr>
          <w:noProof/>
        </w:rPr>
      </w:pPr>
      <w:r>
        <w:rPr>
          <w:noProof/>
        </w:rPr>
        <w:t>Enterprise CAL Suite Bridge for Office 365, 57, 91</w:t>
      </w:r>
    </w:p>
    <w:p w:rsidR="002D485C" w:rsidRDefault="002D485C">
      <w:pPr>
        <w:pStyle w:val="Index1"/>
        <w:tabs>
          <w:tab w:val="right" w:pos="5030"/>
        </w:tabs>
        <w:rPr>
          <w:noProof/>
        </w:rPr>
      </w:pPr>
      <w:r>
        <w:rPr>
          <w:noProof/>
        </w:rPr>
        <w:t>Enterprise CAL Suite Bridge for Office 365 και Microsoft Intune, 58, 91</w:t>
      </w:r>
    </w:p>
    <w:p w:rsidR="002D485C" w:rsidRDefault="002D485C">
      <w:pPr>
        <w:pStyle w:val="Index1"/>
        <w:tabs>
          <w:tab w:val="right" w:pos="5030"/>
        </w:tabs>
        <w:rPr>
          <w:noProof/>
        </w:rPr>
      </w:pPr>
      <w:r>
        <w:rPr>
          <w:noProof/>
        </w:rPr>
        <w:t>Enterprise CAL Suite Bridge για Microsoft Intune, 16</w:t>
      </w:r>
    </w:p>
    <w:p w:rsidR="002D485C" w:rsidRDefault="002D485C">
      <w:pPr>
        <w:pStyle w:val="Index1"/>
        <w:tabs>
          <w:tab w:val="right" w:pos="5030"/>
        </w:tabs>
        <w:rPr>
          <w:noProof/>
        </w:rPr>
      </w:pPr>
      <w:r>
        <w:rPr>
          <w:noProof/>
        </w:rPr>
        <w:t>Enterprise CAL Suite Bridge για Office 365, 16</w:t>
      </w:r>
    </w:p>
    <w:p w:rsidR="002D485C" w:rsidRDefault="002D485C">
      <w:pPr>
        <w:pStyle w:val="Index1"/>
        <w:tabs>
          <w:tab w:val="right" w:pos="5030"/>
        </w:tabs>
        <w:rPr>
          <w:noProof/>
        </w:rPr>
      </w:pPr>
      <w:r>
        <w:rPr>
          <w:noProof/>
        </w:rPr>
        <w:t>Enterprise CAL Suite Bridge για Office 365 από Εξασφάλιση Αναβάθμισης Λογισμικού, 16</w:t>
      </w:r>
    </w:p>
    <w:p w:rsidR="002D485C" w:rsidRDefault="002D485C">
      <w:pPr>
        <w:pStyle w:val="Index1"/>
        <w:tabs>
          <w:tab w:val="right" w:pos="5030"/>
        </w:tabs>
        <w:rPr>
          <w:noProof/>
        </w:rPr>
      </w:pPr>
      <w:r>
        <w:rPr>
          <w:noProof/>
        </w:rPr>
        <w:t>Enterprise CAL Suite Bridge για Office 365 και Microsoft Intune, 16</w:t>
      </w:r>
    </w:p>
    <w:p w:rsidR="002D485C" w:rsidRDefault="002D485C">
      <w:pPr>
        <w:pStyle w:val="Index1"/>
        <w:tabs>
          <w:tab w:val="right" w:pos="5030"/>
        </w:tabs>
        <w:rPr>
          <w:noProof/>
        </w:rPr>
      </w:pPr>
      <w:r>
        <w:rPr>
          <w:noProof/>
        </w:rPr>
        <w:t>Enterprise Mobility Suite, 17, 57, 60</w:t>
      </w:r>
    </w:p>
    <w:p w:rsidR="002D485C" w:rsidRDefault="002D485C">
      <w:pPr>
        <w:pStyle w:val="Index1"/>
        <w:tabs>
          <w:tab w:val="right" w:pos="5030"/>
        </w:tabs>
        <w:rPr>
          <w:noProof/>
        </w:rPr>
      </w:pPr>
      <w:r>
        <w:rPr>
          <w:noProof/>
        </w:rPr>
        <w:t>Enterprise Mobility Suite από Εξασφάλιση Αναβάθμισης Λογισμικού, 61</w:t>
      </w:r>
    </w:p>
    <w:p w:rsidR="002D485C" w:rsidRDefault="002D485C">
      <w:pPr>
        <w:pStyle w:val="Index1"/>
        <w:tabs>
          <w:tab w:val="right" w:pos="5030"/>
        </w:tabs>
        <w:rPr>
          <w:noProof/>
        </w:rPr>
      </w:pPr>
      <w:r>
        <w:rPr>
          <w:noProof/>
        </w:rPr>
        <w:t>Excel 2016, 24</w:t>
      </w:r>
    </w:p>
    <w:p w:rsidR="002D485C" w:rsidRDefault="002D485C">
      <w:pPr>
        <w:pStyle w:val="Index1"/>
        <w:tabs>
          <w:tab w:val="right" w:pos="5030"/>
        </w:tabs>
        <w:rPr>
          <w:noProof/>
        </w:rPr>
      </w:pPr>
      <w:r>
        <w:rPr>
          <w:noProof/>
        </w:rPr>
        <w:t>Excel 2016 για Mac, 25</w:t>
      </w:r>
    </w:p>
    <w:p w:rsidR="002D485C" w:rsidRDefault="002D485C">
      <w:pPr>
        <w:pStyle w:val="Index1"/>
        <w:tabs>
          <w:tab w:val="right" w:pos="5030"/>
        </w:tabs>
        <w:rPr>
          <w:noProof/>
        </w:rPr>
      </w:pPr>
      <w:r>
        <w:rPr>
          <w:noProof/>
        </w:rPr>
        <w:t>Exchange Enterprise CAL με Υπηρεσίες, 69</w:t>
      </w:r>
    </w:p>
    <w:p w:rsidR="002D485C" w:rsidRDefault="002D485C">
      <w:pPr>
        <w:pStyle w:val="Index1"/>
        <w:tabs>
          <w:tab w:val="right" w:pos="5030"/>
        </w:tabs>
        <w:rPr>
          <w:noProof/>
        </w:rPr>
      </w:pPr>
      <w:r>
        <w:rPr>
          <w:noProof/>
        </w:rPr>
        <w:t>Exchange Hosted Archive, 69</w:t>
      </w:r>
    </w:p>
    <w:p w:rsidR="002D485C" w:rsidRDefault="002D485C">
      <w:pPr>
        <w:pStyle w:val="Index1"/>
        <w:tabs>
          <w:tab w:val="right" w:pos="5030"/>
        </w:tabs>
        <w:rPr>
          <w:noProof/>
        </w:rPr>
      </w:pPr>
      <w:r>
        <w:rPr>
          <w:noProof/>
        </w:rPr>
        <w:t>Exchange Online Archiving for Exchange Server, 16</w:t>
      </w:r>
    </w:p>
    <w:p w:rsidR="002D485C" w:rsidRDefault="002D485C">
      <w:pPr>
        <w:pStyle w:val="Index1"/>
        <w:tabs>
          <w:tab w:val="right" w:pos="5030"/>
        </w:tabs>
        <w:rPr>
          <w:noProof/>
        </w:rPr>
      </w:pPr>
      <w:r>
        <w:rPr>
          <w:noProof/>
        </w:rPr>
        <w:t>Exchange Online Kiosk, 69</w:t>
      </w:r>
    </w:p>
    <w:p w:rsidR="002D485C" w:rsidRDefault="002D485C">
      <w:pPr>
        <w:pStyle w:val="Index1"/>
        <w:tabs>
          <w:tab w:val="right" w:pos="5030"/>
        </w:tabs>
        <w:rPr>
          <w:noProof/>
        </w:rPr>
      </w:pPr>
      <w:r>
        <w:rPr>
          <w:noProof/>
        </w:rPr>
        <w:t>Exchange Online Plan 1, 27, 69</w:t>
      </w:r>
    </w:p>
    <w:p w:rsidR="002D485C" w:rsidRDefault="002D485C">
      <w:pPr>
        <w:pStyle w:val="Index1"/>
        <w:tabs>
          <w:tab w:val="right" w:pos="5030"/>
        </w:tabs>
        <w:rPr>
          <w:noProof/>
        </w:rPr>
      </w:pPr>
      <w:r>
        <w:rPr>
          <w:noProof/>
        </w:rPr>
        <w:t>Exchange Online Plan 2, 27</w:t>
      </w:r>
    </w:p>
    <w:p w:rsidR="002D485C" w:rsidRDefault="002D485C">
      <w:pPr>
        <w:pStyle w:val="Index1"/>
        <w:tabs>
          <w:tab w:val="right" w:pos="5030"/>
        </w:tabs>
        <w:rPr>
          <w:noProof/>
        </w:rPr>
      </w:pPr>
      <w:r>
        <w:rPr>
          <w:noProof/>
        </w:rPr>
        <w:t>Exchange Online Protection, 16, 69</w:t>
      </w:r>
    </w:p>
    <w:p w:rsidR="002D485C" w:rsidRDefault="002D485C">
      <w:pPr>
        <w:pStyle w:val="Index1"/>
        <w:tabs>
          <w:tab w:val="right" w:pos="5030"/>
        </w:tabs>
        <w:rPr>
          <w:noProof/>
        </w:rPr>
      </w:pPr>
      <w:r>
        <w:rPr>
          <w:noProof/>
        </w:rPr>
        <w:t>Exchange Online Πρόγραμμα 1A για Απόφοιτους, 69</w:t>
      </w:r>
    </w:p>
    <w:p w:rsidR="002D485C" w:rsidRDefault="002D485C">
      <w:pPr>
        <w:pStyle w:val="Index1"/>
        <w:tabs>
          <w:tab w:val="right" w:pos="5030"/>
        </w:tabs>
        <w:rPr>
          <w:noProof/>
        </w:rPr>
      </w:pPr>
      <w:r>
        <w:rPr>
          <w:noProof/>
        </w:rPr>
        <w:t>Exchange Online Πρόγραμμα 2, 69</w:t>
      </w:r>
    </w:p>
    <w:p w:rsidR="002D485C" w:rsidRDefault="002D485C">
      <w:pPr>
        <w:pStyle w:val="Index1"/>
        <w:tabs>
          <w:tab w:val="right" w:pos="5030"/>
        </w:tabs>
        <w:rPr>
          <w:noProof/>
        </w:rPr>
      </w:pPr>
      <w:r>
        <w:rPr>
          <w:noProof/>
        </w:rPr>
        <w:t>Exchange Server, 90</w:t>
      </w:r>
    </w:p>
    <w:p w:rsidR="002D485C" w:rsidRDefault="002D485C">
      <w:pPr>
        <w:pStyle w:val="Index1"/>
        <w:tabs>
          <w:tab w:val="right" w:pos="5030"/>
        </w:tabs>
        <w:rPr>
          <w:noProof/>
        </w:rPr>
      </w:pPr>
      <w:r>
        <w:rPr>
          <w:noProof/>
        </w:rPr>
        <w:t>Exchange Server 2013, 27</w:t>
      </w:r>
    </w:p>
    <w:p w:rsidR="002D485C" w:rsidRDefault="002D485C">
      <w:pPr>
        <w:pStyle w:val="Index1"/>
        <w:tabs>
          <w:tab w:val="right" w:pos="5030"/>
        </w:tabs>
        <w:rPr>
          <w:noProof/>
        </w:rPr>
      </w:pPr>
      <w:r>
        <w:rPr>
          <w:noProof/>
        </w:rPr>
        <w:t>Exchange Server Enterprise, 91</w:t>
      </w:r>
    </w:p>
    <w:p w:rsidR="002D485C" w:rsidRDefault="002D485C">
      <w:pPr>
        <w:pStyle w:val="Index1"/>
        <w:tabs>
          <w:tab w:val="right" w:pos="5030"/>
        </w:tabs>
        <w:rPr>
          <w:noProof/>
        </w:rPr>
      </w:pPr>
      <w:r>
        <w:rPr>
          <w:noProof/>
        </w:rPr>
        <w:t>Exchange Server Enterprise 2016, 27</w:t>
      </w:r>
    </w:p>
    <w:p w:rsidR="002D485C" w:rsidRDefault="002D485C">
      <w:pPr>
        <w:pStyle w:val="Index1"/>
        <w:tabs>
          <w:tab w:val="right" w:pos="5030"/>
        </w:tabs>
        <w:rPr>
          <w:noProof/>
        </w:rPr>
      </w:pPr>
      <w:r>
        <w:rPr>
          <w:noProof/>
        </w:rPr>
        <w:t>Exchange Server Enterprise 2016 CAL, 27</w:t>
      </w:r>
    </w:p>
    <w:p w:rsidR="002D485C" w:rsidRDefault="002D485C">
      <w:pPr>
        <w:pStyle w:val="Index1"/>
        <w:tabs>
          <w:tab w:val="right" w:pos="5030"/>
        </w:tabs>
        <w:rPr>
          <w:noProof/>
        </w:rPr>
      </w:pPr>
      <w:r>
        <w:rPr>
          <w:noProof/>
        </w:rPr>
        <w:t>Exchange Server Standard, 91</w:t>
      </w:r>
    </w:p>
    <w:p w:rsidR="002D485C" w:rsidRDefault="002D485C">
      <w:pPr>
        <w:pStyle w:val="Index1"/>
        <w:tabs>
          <w:tab w:val="right" w:pos="5030"/>
        </w:tabs>
        <w:rPr>
          <w:noProof/>
        </w:rPr>
      </w:pPr>
      <w:r>
        <w:rPr>
          <w:noProof/>
        </w:rPr>
        <w:t>Exchange Server Standard 2016, 27</w:t>
      </w:r>
    </w:p>
    <w:p w:rsidR="002D485C" w:rsidRDefault="002D485C">
      <w:pPr>
        <w:pStyle w:val="Index1"/>
        <w:tabs>
          <w:tab w:val="right" w:pos="5030"/>
        </w:tabs>
        <w:rPr>
          <w:noProof/>
        </w:rPr>
      </w:pPr>
      <w:r>
        <w:rPr>
          <w:noProof/>
        </w:rPr>
        <w:t>Exchange Server Standard 2016 CAL, 27</w:t>
      </w:r>
    </w:p>
    <w:p w:rsidR="002D485C" w:rsidRDefault="002D485C">
      <w:pPr>
        <w:pStyle w:val="Index1"/>
        <w:tabs>
          <w:tab w:val="right" w:pos="5030"/>
        </w:tabs>
        <w:rPr>
          <w:noProof/>
        </w:rPr>
      </w:pPr>
      <w:r>
        <w:rPr>
          <w:noProof/>
        </w:rPr>
        <w:t>Forefront Identity Manager 2010 - Windows Live Edition, 19</w:t>
      </w:r>
    </w:p>
    <w:p w:rsidR="002D485C" w:rsidRDefault="002D485C">
      <w:pPr>
        <w:pStyle w:val="Index1"/>
        <w:tabs>
          <w:tab w:val="right" w:pos="5030"/>
        </w:tabs>
        <w:rPr>
          <w:noProof/>
        </w:rPr>
      </w:pPr>
      <w:r>
        <w:rPr>
          <w:noProof/>
        </w:rPr>
        <w:t>Forefront Identity Manager 2010 R2, 23, 52</w:t>
      </w:r>
    </w:p>
    <w:p w:rsidR="002D485C" w:rsidRDefault="002D485C">
      <w:pPr>
        <w:pStyle w:val="Index1"/>
        <w:tabs>
          <w:tab w:val="right" w:pos="5030"/>
        </w:tabs>
        <w:rPr>
          <w:noProof/>
        </w:rPr>
      </w:pPr>
      <w:r>
        <w:rPr>
          <w:noProof/>
        </w:rPr>
        <w:t>Forefront Identity Manager 2010 R2 - Windows Live Edition, 19</w:t>
      </w:r>
    </w:p>
    <w:p w:rsidR="002D485C" w:rsidRDefault="002D485C">
      <w:pPr>
        <w:pStyle w:val="Index1"/>
        <w:tabs>
          <w:tab w:val="right" w:pos="5030"/>
        </w:tabs>
        <w:rPr>
          <w:noProof/>
        </w:rPr>
      </w:pPr>
      <w:r>
        <w:rPr>
          <w:noProof/>
        </w:rPr>
        <w:t>Forefront TMG Enterprise, 91</w:t>
      </w:r>
    </w:p>
    <w:p w:rsidR="002D485C" w:rsidRDefault="002D485C">
      <w:pPr>
        <w:pStyle w:val="Index1"/>
        <w:tabs>
          <w:tab w:val="right" w:pos="5030"/>
        </w:tabs>
        <w:rPr>
          <w:noProof/>
        </w:rPr>
      </w:pPr>
      <w:r>
        <w:rPr>
          <w:noProof/>
        </w:rPr>
        <w:t>Forefront TMG Standard, 91</w:t>
      </w:r>
    </w:p>
    <w:p w:rsidR="002D485C" w:rsidRDefault="002D485C">
      <w:pPr>
        <w:pStyle w:val="Index1"/>
        <w:tabs>
          <w:tab w:val="right" w:pos="5030"/>
        </w:tabs>
        <w:rPr>
          <w:noProof/>
        </w:rPr>
      </w:pPr>
      <w:r>
        <w:rPr>
          <w:noProof/>
        </w:rPr>
        <w:t>Forefront United Access Gateway 2010, 17</w:t>
      </w:r>
    </w:p>
    <w:p w:rsidR="002D485C" w:rsidRDefault="002D485C">
      <w:pPr>
        <w:pStyle w:val="Index1"/>
        <w:tabs>
          <w:tab w:val="right" w:pos="5030"/>
        </w:tabs>
        <w:rPr>
          <w:noProof/>
        </w:rPr>
      </w:pPr>
      <w:r>
        <w:rPr>
          <w:noProof/>
        </w:rPr>
        <w:t>HPC Pack, 52</w:t>
      </w:r>
    </w:p>
    <w:p w:rsidR="002D485C" w:rsidRDefault="002D485C">
      <w:pPr>
        <w:pStyle w:val="Index1"/>
        <w:tabs>
          <w:tab w:val="right" w:pos="5030"/>
        </w:tabs>
        <w:rPr>
          <w:noProof/>
        </w:rPr>
      </w:pPr>
      <w:r>
        <w:rPr>
          <w:noProof/>
        </w:rPr>
        <w:t>Live Meeting Professional, 30</w:t>
      </w:r>
    </w:p>
    <w:p w:rsidR="002D485C" w:rsidRDefault="002D485C">
      <w:pPr>
        <w:pStyle w:val="Index1"/>
        <w:tabs>
          <w:tab w:val="right" w:pos="5030"/>
        </w:tabs>
        <w:rPr>
          <w:noProof/>
        </w:rPr>
      </w:pPr>
      <w:r>
        <w:rPr>
          <w:noProof/>
        </w:rPr>
        <w:t>Live Meeting Standard, 30</w:t>
      </w:r>
    </w:p>
    <w:p w:rsidR="002D485C" w:rsidRDefault="002D485C">
      <w:pPr>
        <w:pStyle w:val="Index1"/>
        <w:tabs>
          <w:tab w:val="right" w:pos="5030"/>
        </w:tabs>
        <w:rPr>
          <w:noProof/>
        </w:rPr>
      </w:pPr>
      <w:r>
        <w:rPr>
          <w:noProof/>
        </w:rPr>
        <w:t>Lync 2013, 24</w:t>
      </w:r>
    </w:p>
    <w:p w:rsidR="002D485C" w:rsidRDefault="002D485C">
      <w:pPr>
        <w:pStyle w:val="Index1"/>
        <w:tabs>
          <w:tab w:val="right" w:pos="5030"/>
        </w:tabs>
        <w:rPr>
          <w:noProof/>
        </w:rPr>
      </w:pPr>
      <w:r>
        <w:rPr>
          <w:noProof/>
        </w:rPr>
        <w:t>Lync for Mac 2011, 71</w:t>
      </w:r>
    </w:p>
    <w:p w:rsidR="002D485C" w:rsidRDefault="002D485C">
      <w:pPr>
        <w:pStyle w:val="Index1"/>
        <w:tabs>
          <w:tab w:val="right" w:pos="5030"/>
        </w:tabs>
        <w:rPr>
          <w:noProof/>
        </w:rPr>
      </w:pPr>
      <w:r>
        <w:rPr>
          <w:noProof/>
        </w:rPr>
        <w:t>Lync Server 2010, 30</w:t>
      </w:r>
    </w:p>
    <w:p w:rsidR="002D485C" w:rsidRDefault="002D485C">
      <w:pPr>
        <w:pStyle w:val="Index1"/>
        <w:tabs>
          <w:tab w:val="right" w:pos="5030"/>
        </w:tabs>
        <w:rPr>
          <w:noProof/>
        </w:rPr>
      </w:pPr>
      <w:r>
        <w:rPr>
          <w:noProof/>
        </w:rPr>
        <w:t>Lync Server 2013, 30</w:t>
      </w:r>
    </w:p>
    <w:p w:rsidR="002D485C" w:rsidRDefault="002D485C">
      <w:pPr>
        <w:pStyle w:val="Index1"/>
        <w:tabs>
          <w:tab w:val="right" w:pos="5030"/>
        </w:tabs>
        <w:rPr>
          <w:noProof/>
        </w:rPr>
      </w:pPr>
      <w:r>
        <w:rPr>
          <w:noProof/>
        </w:rPr>
        <w:t>Lync για Mac 2011, 25</w:t>
      </w:r>
    </w:p>
    <w:p w:rsidR="002D485C" w:rsidRDefault="002D485C">
      <w:pPr>
        <w:pStyle w:val="Index1"/>
        <w:tabs>
          <w:tab w:val="right" w:pos="5030"/>
        </w:tabs>
        <w:rPr>
          <w:noProof/>
        </w:rPr>
      </w:pPr>
      <w:r>
        <w:rPr>
          <w:noProof/>
        </w:rPr>
        <w:t>Microsoft Dynamics AX 2012 R2, 20</w:t>
      </w:r>
    </w:p>
    <w:p w:rsidR="002D485C" w:rsidRDefault="002D485C">
      <w:pPr>
        <w:pStyle w:val="Index1"/>
        <w:tabs>
          <w:tab w:val="right" w:pos="5030"/>
        </w:tabs>
        <w:rPr>
          <w:noProof/>
        </w:rPr>
      </w:pPr>
      <w:r>
        <w:rPr>
          <w:noProof/>
        </w:rPr>
        <w:t>Microsoft Dynamics AX 2012 R3 Enterprise Additive CAL, 20</w:t>
      </w:r>
    </w:p>
    <w:p w:rsidR="002D485C" w:rsidRDefault="002D485C">
      <w:pPr>
        <w:pStyle w:val="Index1"/>
        <w:tabs>
          <w:tab w:val="right" w:pos="5030"/>
        </w:tabs>
        <w:rPr>
          <w:noProof/>
        </w:rPr>
      </w:pPr>
      <w:r>
        <w:rPr>
          <w:noProof/>
        </w:rPr>
        <w:t>Microsoft Dynamics AX 2012 R3 Enterprise CAL, 20</w:t>
      </w:r>
    </w:p>
    <w:p w:rsidR="002D485C" w:rsidRDefault="002D485C">
      <w:pPr>
        <w:pStyle w:val="Index1"/>
        <w:tabs>
          <w:tab w:val="right" w:pos="5030"/>
        </w:tabs>
        <w:rPr>
          <w:noProof/>
        </w:rPr>
      </w:pPr>
      <w:r>
        <w:rPr>
          <w:noProof/>
        </w:rPr>
        <w:t>Microsoft Dynamics AX 2012 R3 Functional Additive CAL, 20</w:t>
      </w:r>
    </w:p>
    <w:p w:rsidR="002D485C" w:rsidRDefault="002D485C">
      <w:pPr>
        <w:pStyle w:val="Index1"/>
        <w:tabs>
          <w:tab w:val="right" w:pos="5030"/>
        </w:tabs>
        <w:rPr>
          <w:noProof/>
        </w:rPr>
      </w:pPr>
      <w:r>
        <w:rPr>
          <w:noProof/>
        </w:rPr>
        <w:t>Microsoft Dynamics AX 2012 R3 Functional CAL, 20</w:t>
      </w:r>
    </w:p>
    <w:p w:rsidR="002D485C" w:rsidRDefault="002D485C">
      <w:pPr>
        <w:pStyle w:val="Index1"/>
        <w:tabs>
          <w:tab w:val="right" w:pos="5030"/>
        </w:tabs>
        <w:rPr>
          <w:noProof/>
        </w:rPr>
      </w:pPr>
      <w:r>
        <w:rPr>
          <w:noProof/>
        </w:rPr>
        <w:t>Microsoft Dynamics AX 2012 R3 Self Serve CAL, 20</w:t>
      </w:r>
    </w:p>
    <w:p w:rsidR="002D485C" w:rsidRDefault="002D485C">
      <w:pPr>
        <w:pStyle w:val="Index1"/>
        <w:tabs>
          <w:tab w:val="right" w:pos="5030"/>
        </w:tabs>
        <w:rPr>
          <w:noProof/>
        </w:rPr>
      </w:pPr>
      <w:r>
        <w:rPr>
          <w:noProof/>
        </w:rPr>
        <w:t>Microsoft Dynamics AX 2012 R3 Server, 20</w:t>
      </w:r>
    </w:p>
    <w:p w:rsidR="002D485C" w:rsidRDefault="002D485C">
      <w:pPr>
        <w:pStyle w:val="Index1"/>
        <w:tabs>
          <w:tab w:val="right" w:pos="5030"/>
        </w:tabs>
        <w:rPr>
          <w:noProof/>
        </w:rPr>
      </w:pPr>
      <w:r>
        <w:rPr>
          <w:noProof/>
        </w:rPr>
        <w:t>Microsoft Dynamics AX 2012 R3 Standard Commerce Server Core, 20</w:t>
      </w:r>
    </w:p>
    <w:p w:rsidR="002D485C" w:rsidRDefault="002D485C">
      <w:pPr>
        <w:pStyle w:val="Index1"/>
        <w:tabs>
          <w:tab w:val="right" w:pos="5030"/>
        </w:tabs>
        <w:rPr>
          <w:noProof/>
        </w:rPr>
      </w:pPr>
      <w:r>
        <w:rPr>
          <w:noProof/>
        </w:rPr>
        <w:t>Microsoft Dynamics AX 2012 R3 Store Server, 20</w:t>
      </w:r>
    </w:p>
    <w:p w:rsidR="002D485C" w:rsidRDefault="002D485C">
      <w:pPr>
        <w:pStyle w:val="Index1"/>
        <w:tabs>
          <w:tab w:val="right" w:pos="5030"/>
        </w:tabs>
        <w:rPr>
          <w:noProof/>
        </w:rPr>
      </w:pPr>
      <w:r>
        <w:rPr>
          <w:noProof/>
        </w:rPr>
        <w:t>Microsoft Dynamics AX 2012 R3 Task Additive CAL, 20</w:t>
      </w:r>
    </w:p>
    <w:p w:rsidR="002D485C" w:rsidRDefault="002D485C">
      <w:pPr>
        <w:pStyle w:val="Index1"/>
        <w:tabs>
          <w:tab w:val="right" w:pos="5030"/>
        </w:tabs>
        <w:rPr>
          <w:noProof/>
        </w:rPr>
      </w:pPr>
      <w:r>
        <w:rPr>
          <w:noProof/>
        </w:rPr>
        <w:t>Microsoft Dynamics AX 2012 R3 Task CAL, 20</w:t>
      </w:r>
    </w:p>
    <w:p w:rsidR="002D485C" w:rsidRDefault="002D485C">
      <w:pPr>
        <w:pStyle w:val="Index1"/>
        <w:tabs>
          <w:tab w:val="right" w:pos="5030"/>
        </w:tabs>
        <w:rPr>
          <w:noProof/>
        </w:rPr>
      </w:pPr>
      <w:r>
        <w:rPr>
          <w:noProof/>
        </w:rPr>
        <w:t>Microsoft Dynamics AX Enterprise CAL, 84</w:t>
      </w:r>
    </w:p>
    <w:p w:rsidR="002D485C" w:rsidRDefault="002D485C">
      <w:pPr>
        <w:pStyle w:val="Index1"/>
        <w:tabs>
          <w:tab w:val="right" w:pos="5030"/>
        </w:tabs>
        <w:rPr>
          <w:noProof/>
        </w:rPr>
      </w:pPr>
      <w:r>
        <w:rPr>
          <w:noProof/>
        </w:rPr>
        <w:t>Microsoft Dynamics AX Functional CAL, 84</w:t>
      </w:r>
    </w:p>
    <w:p w:rsidR="002D485C" w:rsidRDefault="002D485C">
      <w:pPr>
        <w:pStyle w:val="Index1"/>
        <w:tabs>
          <w:tab w:val="right" w:pos="5030"/>
        </w:tabs>
        <w:rPr>
          <w:noProof/>
        </w:rPr>
      </w:pPr>
      <w:r>
        <w:rPr>
          <w:noProof/>
        </w:rPr>
        <w:t>Microsoft Dynamics AX Standard Commerce Core Server, 84</w:t>
      </w:r>
    </w:p>
    <w:p w:rsidR="002D485C" w:rsidRDefault="002D485C">
      <w:pPr>
        <w:pStyle w:val="Index1"/>
        <w:tabs>
          <w:tab w:val="right" w:pos="5030"/>
        </w:tabs>
        <w:rPr>
          <w:noProof/>
        </w:rPr>
      </w:pPr>
      <w:r>
        <w:rPr>
          <w:noProof/>
        </w:rPr>
        <w:t>Microsoft Dynamics AX Store Server, 84</w:t>
      </w:r>
    </w:p>
    <w:p w:rsidR="002D485C" w:rsidRDefault="002D485C">
      <w:pPr>
        <w:pStyle w:val="Index1"/>
        <w:tabs>
          <w:tab w:val="right" w:pos="5030"/>
        </w:tabs>
        <w:rPr>
          <w:noProof/>
        </w:rPr>
      </w:pPr>
      <w:r>
        <w:rPr>
          <w:noProof/>
        </w:rPr>
        <w:t>Microsoft Dynamics AX Task CAL, 84</w:t>
      </w:r>
    </w:p>
    <w:p w:rsidR="002D485C" w:rsidRDefault="002D485C">
      <w:pPr>
        <w:pStyle w:val="Index1"/>
        <w:tabs>
          <w:tab w:val="right" w:pos="5030"/>
        </w:tabs>
        <w:rPr>
          <w:noProof/>
        </w:rPr>
      </w:pPr>
      <w:r>
        <w:rPr>
          <w:noProof/>
        </w:rPr>
        <w:t>Microsoft Dynamics CRM 2013, 22</w:t>
      </w:r>
    </w:p>
    <w:p w:rsidR="002D485C" w:rsidRDefault="002D485C">
      <w:pPr>
        <w:pStyle w:val="Index1"/>
        <w:tabs>
          <w:tab w:val="right" w:pos="5030"/>
        </w:tabs>
        <w:rPr>
          <w:noProof/>
        </w:rPr>
      </w:pPr>
      <w:r>
        <w:rPr>
          <w:noProof/>
        </w:rPr>
        <w:t>Microsoft Dynamics CRM 2015, 22</w:t>
      </w:r>
    </w:p>
    <w:p w:rsidR="002D485C" w:rsidRDefault="002D485C">
      <w:pPr>
        <w:pStyle w:val="Index1"/>
        <w:tabs>
          <w:tab w:val="right" w:pos="5030"/>
        </w:tabs>
        <w:rPr>
          <w:noProof/>
        </w:rPr>
      </w:pPr>
      <w:r>
        <w:rPr>
          <w:noProof/>
        </w:rPr>
        <w:t>Microsoft Dynamics CRM 2016 Basic Additive CAL, 22</w:t>
      </w:r>
    </w:p>
    <w:p w:rsidR="002D485C" w:rsidRDefault="002D485C">
      <w:pPr>
        <w:pStyle w:val="Index1"/>
        <w:tabs>
          <w:tab w:val="right" w:pos="5030"/>
        </w:tabs>
        <w:rPr>
          <w:noProof/>
        </w:rPr>
      </w:pPr>
      <w:r>
        <w:rPr>
          <w:noProof/>
        </w:rPr>
        <w:t>Microsoft Dynamics CRM 2016 Basic CAL, 21</w:t>
      </w:r>
    </w:p>
    <w:p w:rsidR="002D485C" w:rsidRDefault="002D485C">
      <w:pPr>
        <w:pStyle w:val="Index1"/>
        <w:tabs>
          <w:tab w:val="right" w:pos="5030"/>
        </w:tabs>
        <w:rPr>
          <w:noProof/>
        </w:rPr>
      </w:pPr>
      <w:r>
        <w:rPr>
          <w:noProof/>
        </w:rPr>
        <w:t>Microsoft Dynamics CRM 2016 Essentials CAL, 21</w:t>
      </w:r>
    </w:p>
    <w:p w:rsidR="002D485C" w:rsidRDefault="002D485C">
      <w:pPr>
        <w:pStyle w:val="Index1"/>
        <w:tabs>
          <w:tab w:val="right" w:pos="5030"/>
        </w:tabs>
        <w:rPr>
          <w:noProof/>
        </w:rPr>
      </w:pPr>
      <w:r>
        <w:rPr>
          <w:noProof/>
        </w:rPr>
        <w:t>Microsoft Dynamics CRM 2016 Professional Additive CAL, 22</w:t>
      </w:r>
    </w:p>
    <w:p w:rsidR="002D485C" w:rsidRDefault="002D485C">
      <w:pPr>
        <w:pStyle w:val="Index1"/>
        <w:tabs>
          <w:tab w:val="right" w:pos="5030"/>
        </w:tabs>
        <w:rPr>
          <w:noProof/>
        </w:rPr>
      </w:pPr>
      <w:r>
        <w:rPr>
          <w:noProof/>
        </w:rPr>
        <w:t>Microsoft Dynamics CRM 2016 Professional CAL, 22</w:t>
      </w:r>
    </w:p>
    <w:p w:rsidR="002D485C" w:rsidRDefault="002D485C">
      <w:pPr>
        <w:pStyle w:val="Index1"/>
        <w:tabs>
          <w:tab w:val="right" w:pos="5030"/>
        </w:tabs>
        <w:rPr>
          <w:noProof/>
        </w:rPr>
      </w:pPr>
      <w:r>
        <w:rPr>
          <w:noProof/>
        </w:rPr>
        <w:t>Microsoft Dynamics CRM Basic Additive CAL, 62</w:t>
      </w:r>
    </w:p>
    <w:p w:rsidR="002D485C" w:rsidRDefault="002D485C">
      <w:pPr>
        <w:pStyle w:val="Index1"/>
        <w:tabs>
          <w:tab w:val="right" w:pos="5030"/>
        </w:tabs>
        <w:rPr>
          <w:noProof/>
        </w:rPr>
      </w:pPr>
      <w:r>
        <w:rPr>
          <w:noProof/>
        </w:rPr>
        <w:t>Microsoft Dynamics CRM Basic CAL, 62</w:t>
      </w:r>
    </w:p>
    <w:p w:rsidR="002D485C" w:rsidRDefault="002D485C">
      <w:pPr>
        <w:pStyle w:val="Index1"/>
        <w:tabs>
          <w:tab w:val="right" w:pos="5030"/>
        </w:tabs>
        <w:rPr>
          <w:noProof/>
        </w:rPr>
      </w:pPr>
      <w:r>
        <w:rPr>
          <w:noProof/>
        </w:rPr>
        <w:t>Microsoft Dynamics CRM CAL, 84</w:t>
      </w:r>
    </w:p>
    <w:p w:rsidR="002D485C" w:rsidRDefault="002D485C">
      <w:pPr>
        <w:pStyle w:val="Index1"/>
        <w:tabs>
          <w:tab w:val="right" w:pos="5030"/>
        </w:tabs>
        <w:rPr>
          <w:noProof/>
        </w:rPr>
      </w:pPr>
      <w:r>
        <w:rPr>
          <w:noProof/>
        </w:rPr>
        <w:t>Microsoft Dynamics CRM Essential CAL, 62</w:t>
      </w:r>
    </w:p>
    <w:p w:rsidR="002D485C" w:rsidRDefault="002D485C">
      <w:pPr>
        <w:pStyle w:val="Index1"/>
        <w:tabs>
          <w:tab w:val="right" w:pos="5030"/>
        </w:tabs>
        <w:rPr>
          <w:noProof/>
        </w:rPr>
      </w:pPr>
      <w:r>
        <w:rPr>
          <w:noProof/>
        </w:rPr>
        <w:t>Microsoft Dynamics CRM Online Additional Storage, 62</w:t>
      </w:r>
    </w:p>
    <w:p w:rsidR="002D485C" w:rsidRDefault="002D485C">
      <w:pPr>
        <w:pStyle w:val="Index1"/>
        <w:tabs>
          <w:tab w:val="right" w:pos="5030"/>
        </w:tabs>
        <w:rPr>
          <w:noProof/>
        </w:rPr>
      </w:pPr>
      <w:r>
        <w:rPr>
          <w:noProof/>
        </w:rPr>
        <w:t>Microsoft Dynamics CRM Online Basic, 61</w:t>
      </w:r>
    </w:p>
    <w:p w:rsidR="002D485C" w:rsidRDefault="002D485C">
      <w:pPr>
        <w:pStyle w:val="Index1"/>
        <w:tabs>
          <w:tab w:val="right" w:pos="5030"/>
        </w:tabs>
        <w:rPr>
          <w:noProof/>
        </w:rPr>
      </w:pPr>
      <w:r>
        <w:rPr>
          <w:noProof/>
        </w:rPr>
        <w:t>Microsoft Dynamics CRM Online Basic για Εξασφάλιση Αναβάθμισης Λογισμικού, 61</w:t>
      </w:r>
    </w:p>
    <w:p w:rsidR="002D485C" w:rsidRDefault="002D485C">
      <w:pPr>
        <w:pStyle w:val="Index1"/>
        <w:tabs>
          <w:tab w:val="right" w:pos="5030"/>
        </w:tabs>
        <w:rPr>
          <w:noProof/>
        </w:rPr>
      </w:pPr>
      <w:r>
        <w:rPr>
          <w:noProof/>
        </w:rPr>
        <w:t>Microsoft Dynamics CRM Online Enterprise, 62</w:t>
      </w:r>
    </w:p>
    <w:p w:rsidR="002D485C" w:rsidRDefault="002D485C">
      <w:pPr>
        <w:pStyle w:val="Index1"/>
        <w:tabs>
          <w:tab w:val="right" w:pos="5030"/>
        </w:tabs>
        <w:rPr>
          <w:noProof/>
        </w:rPr>
      </w:pPr>
      <w:r>
        <w:rPr>
          <w:noProof/>
        </w:rPr>
        <w:t>Microsoft Dynamics CRM Online Enterprise για Εξασφάλιση Αναβάθμισης Λογισμικού, 62</w:t>
      </w:r>
    </w:p>
    <w:p w:rsidR="002D485C" w:rsidRDefault="002D485C">
      <w:pPr>
        <w:pStyle w:val="Index1"/>
        <w:tabs>
          <w:tab w:val="right" w:pos="5030"/>
        </w:tabs>
        <w:rPr>
          <w:noProof/>
        </w:rPr>
      </w:pPr>
      <w:r>
        <w:rPr>
          <w:noProof/>
        </w:rPr>
        <w:t>Microsoft Dynamics CRM Online Essential, 61</w:t>
      </w:r>
    </w:p>
    <w:p w:rsidR="002D485C" w:rsidRDefault="002D485C">
      <w:pPr>
        <w:pStyle w:val="Index1"/>
        <w:tabs>
          <w:tab w:val="right" w:pos="5030"/>
        </w:tabs>
        <w:rPr>
          <w:noProof/>
        </w:rPr>
      </w:pPr>
      <w:r>
        <w:rPr>
          <w:noProof/>
        </w:rPr>
        <w:t>Microsoft Dynamics CRM Online Essential για Εξασφάλιση Αναβάθμισης Λογισμικού, 61</w:t>
      </w:r>
    </w:p>
    <w:p w:rsidR="002D485C" w:rsidRDefault="002D485C">
      <w:pPr>
        <w:pStyle w:val="Index1"/>
        <w:tabs>
          <w:tab w:val="right" w:pos="5030"/>
        </w:tabs>
        <w:rPr>
          <w:noProof/>
        </w:rPr>
      </w:pPr>
      <w:r>
        <w:rPr>
          <w:noProof/>
        </w:rPr>
        <w:t>Microsoft Dynamics CRM Online Professional, 61</w:t>
      </w:r>
    </w:p>
    <w:p w:rsidR="002D485C" w:rsidRDefault="002D485C">
      <w:pPr>
        <w:pStyle w:val="Index1"/>
        <w:tabs>
          <w:tab w:val="right" w:pos="5030"/>
        </w:tabs>
        <w:rPr>
          <w:noProof/>
        </w:rPr>
      </w:pPr>
      <w:r>
        <w:rPr>
          <w:noProof/>
        </w:rPr>
        <w:t>Microsoft Dynamics CRM Online Professional για Εξασφάλιση Αναβάθμισης Λογισμικού, 61</w:t>
      </w:r>
    </w:p>
    <w:p w:rsidR="002D485C" w:rsidRDefault="002D485C">
      <w:pPr>
        <w:pStyle w:val="Index1"/>
        <w:tabs>
          <w:tab w:val="right" w:pos="5030"/>
        </w:tabs>
        <w:rPr>
          <w:noProof/>
        </w:rPr>
      </w:pPr>
      <w:r>
        <w:rPr>
          <w:noProof/>
        </w:rPr>
        <w:t>Microsoft Dynamics CRM Professional Additive CAL, 62</w:t>
      </w:r>
    </w:p>
    <w:p w:rsidR="002D485C" w:rsidRDefault="002D485C">
      <w:pPr>
        <w:pStyle w:val="Index1"/>
        <w:tabs>
          <w:tab w:val="right" w:pos="5030"/>
        </w:tabs>
        <w:rPr>
          <w:noProof/>
        </w:rPr>
      </w:pPr>
      <w:r>
        <w:rPr>
          <w:noProof/>
        </w:rPr>
        <w:t>Microsoft Dynamics CRM Professional CAL, 62, 63</w:t>
      </w:r>
    </w:p>
    <w:p w:rsidR="002D485C" w:rsidRDefault="002D485C">
      <w:pPr>
        <w:pStyle w:val="Index1"/>
        <w:tabs>
          <w:tab w:val="right" w:pos="5030"/>
        </w:tabs>
        <w:rPr>
          <w:noProof/>
        </w:rPr>
      </w:pPr>
      <w:r>
        <w:rPr>
          <w:noProof/>
        </w:rPr>
        <w:t>Microsoft Dynamics CRM Server, 91</w:t>
      </w:r>
    </w:p>
    <w:p w:rsidR="002D485C" w:rsidRDefault="002D485C">
      <w:pPr>
        <w:pStyle w:val="Index1"/>
        <w:tabs>
          <w:tab w:val="right" w:pos="5030"/>
        </w:tabs>
        <w:rPr>
          <w:noProof/>
        </w:rPr>
      </w:pPr>
      <w:r>
        <w:rPr>
          <w:noProof/>
        </w:rPr>
        <w:t>Microsoft Dynamics CRM Server 2011, 84</w:t>
      </w:r>
    </w:p>
    <w:p w:rsidR="002D485C" w:rsidRDefault="002D485C">
      <w:pPr>
        <w:pStyle w:val="Index1"/>
        <w:tabs>
          <w:tab w:val="right" w:pos="5030"/>
        </w:tabs>
        <w:rPr>
          <w:noProof/>
        </w:rPr>
      </w:pPr>
      <w:r>
        <w:rPr>
          <w:noProof/>
        </w:rPr>
        <w:t>Microsoft Dynamics CRM Server 2013, 84</w:t>
      </w:r>
    </w:p>
    <w:p w:rsidR="002D485C" w:rsidRDefault="002D485C">
      <w:pPr>
        <w:pStyle w:val="Index1"/>
        <w:tabs>
          <w:tab w:val="right" w:pos="5030"/>
        </w:tabs>
        <w:rPr>
          <w:noProof/>
        </w:rPr>
      </w:pPr>
      <w:r>
        <w:rPr>
          <w:noProof/>
        </w:rPr>
        <w:t>Microsoft Dynamics CRM Server 2015, 84</w:t>
      </w:r>
    </w:p>
    <w:p w:rsidR="002D485C" w:rsidRDefault="002D485C">
      <w:pPr>
        <w:pStyle w:val="Index1"/>
        <w:tabs>
          <w:tab w:val="right" w:pos="5030"/>
        </w:tabs>
        <w:rPr>
          <w:noProof/>
        </w:rPr>
      </w:pPr>
      <w:r>
        <w:rPr>
          <w:noProof/>
        </w:rPr>
        <w:t>Microsoft Dynamics CRM Server 2016, 21</w:t>
      </w:r>
    </w:p>
    <w:p w:rsidR="002D485C" w:rsidRDefault="002D485C">
      <w:pPr>
        <w:pStyle w:val="Index1"/>
        <w:tabs>
          <w:tab w:val="right" w:pos="5030"/>
        </w:tabs>
        <w:rPr>
          <w:noProof/>
        </w:rPr>
      </w:pPr>
      <w:r>
        <w:rPr>
          <w:noProof/>
        </w:rPr>
        <w:t>Microsoft Dynamics CRM Workgroup Server, 91</w:t>
      </w:r>
    </w:p>
    <w:p w:rsidR="002D485C" w:rsidRDefault="002D485C">
      <w:pPr>
        <w:pStyle w:val="Index1"/>
        <w:tabs>
          <w:tab w:val="right" w:pos="5030"/>
        </w:tabs>
        <w:rPr>
          <w:noProof/>
        </w:rPr>
      </w:pPr>
      <w:r>
        <w:rPr>
          <w:noProof/>
        </w:rPr>
        <w:t>Microsoft Dynamics CRM Workgroup Server 2016, 21</w:t>
      </w:r>
    </w:p>
    <w:p w:rsidR="002D485C" w:rsidRDefault="002D485C">
      <w:pPr>
        <w:pStyle w:val="Index1"/>
        <w:tabs>
          <w:tab w:val="right" w:pos="5030"/>
        </w:tabs>
        <w:rPr>
          <w:noProof/>
        </w:rPr>
      </w:pPr>
      <w:r>
        <w:rPr>
          <w:noProof/>
        </w:rPr>
        <w:t>Microsoft Dynamics Employee Self Service (User SL), 62</w:t>
      </w:r>
    </w:p>
    <w:p w:rsidR="002D485C" w:rsidRDefault="002D485C">
      <w:pPr>
        <w:pStyle w:val="Index1"/>
        <w:tabs>
          <w:tab w:val="right" w:pos="5030"/>
        </w:tabs>
        <w:rPr>
          <w:noProof/>
        </w:rPr>
      </w:pPr>
      <w:r>
        <w:rPr>
          <w:noProof/>
        </w:rPr>
        <w:t>Microsoft Dynamics Marketing Enterprise, 62</w:t>
      </w:r>
    </w:p>
    <w:p w:rsidR="002D485C" w:rsidRDefault="002D485C">
      <w:pPr>
        <w:pStyle w:val="Index1"/>
        <w:tabs>
          <w:tab w:val="right" w:pos="5030"/>
        </w:tabs>
        <w:rPr>
          <w:noProof/>
        </w:rPr>
      </w:pPr>
      <w:r>
        <w:rPr>
          <w:noProof/>
        </w:rPr>
        <w:t>Microsoft Dynamics Marketing Enterprise Extra Storage, 62</w:t>
      </w:r>
    </w:p>
    <w:p w:rsidR="002D485C" w:rsidRDefault="002D485C">
      <w:pPr>
        <w:pStyle w:val="Index1"/>
        <w:tabs>
          <w:tab w:val="right" w:pos="5030"/>
        </w:tabs>
        <w:rPr>
          <w:noProof/>
        </w:rPr>
      </w:pPr>
      <w:r>
        <w:rPr>
          <w:noProof/>
        </w:rPr>
        <w:t>Microsoft Dynamics Marketing Extra Messages, 62</w:t>
      </w:r>
    </w:p>
    <w:p w:rsidR="002D485C" w:rsidRDefault="002D485C">
      <w:pPr>
        <w:pStyle w:val="Index1"/>
        <w:tabs>
          <w:tab w:val="right" w:pos="5030"/>
        </w:tabs>
        <w:rPr>
          <w:noProof/>
        </w:rPr>
      </w:pPr>
      <w:r>
        <w:rPr>
          <w:noProof/>
        </w:rPr>
        <w:t>Microsoft Dynamics Marketing Sales Collaboration, 62</w:t>
      </w:r>
    </w:p>
    <w:p w:rsidR="002D485C" w:rsidRDefault="002D485C">
      <w:pPr>
        <w:pStyle w:val="Index1"/>
        <w:tabs>
          <w:tab w:val="right" w:pos="5030"/>
        </w:tabs>
        <w:rPr>
          <w:noProof/>
        </w:rPr>
      </w:pPr>
      <w:r>
        <w:rPr>
          <w:noProof/>
        </w:rPr>
        <w:t>Microsoft Dynamics Marketing SMS Credit (Add-on SL), 62</w:t>
      </w:r>
    </w:p>
    <w:p w:rsidR="002D485C" w:rsidRDefault="002D485C">
      <w:pPr>
        <w:pStyle w:val="Index1"/>
        <w:tabs>
          <w:tab w:val="right" w:pos="5030"/>
        </w:tabs>
        <w:rPr>
          <w:noProof/>
        </w:rPr>
      </w:pPr>
      <w:r>
        <w:rPr>
          <w:noProof/>
        </w:rPr>
        <w:t>Microsoft Identity Manager 2016 CAL, 23</w:t>
      </w:r>
    </w:p>
    <w:p w:rsidR="002D485C" w:rsidRDefault="002D485C">
      <w:pPr>
        <w:pStyle w:val="Index1"/>
        <w:tabs>
          <w:tab w:val="right" w:pos="5030"/>
        </w:tabs>
        <w:rPr>
          <w:noProof/>
        </w:rPr>
      </w:pPr>
      <w:r>
        <w:rPr>
          <w:noProof/>
        </w:rPr>
        <w:t>Microsoft Identity Manager 2016 External Connector, 23</w:t>
      </w:r>
    </w:p>
    <w:p w:rsidR="002D485C" w:rsidRDefault="002D485C">
      <w:pPr>
        <w:pStyle w:val="Index1"/>
        <w:tabs>
          <w:tab w:val="right" w:pos="5030"/>
        </w:tabs>
        <w:rPr>
          <w:noProof/>
        </w:rPr>
      </w:pPr>
      <w:r>
        <w:rPr>
          <w:noProof/>
        </w:rPr>
        <w:t>Microsoft Intune, 17, 38, 61</w:t>
      </w:r>
    </w:p>
    <w:p w:rsidR="002D485C" w:rsidRDefault="002D485C">
      <w:pPr>
        <w:pStyle w:val="Index1"/>
        <w:tabs>
          <w:tab w:val="right" w:pos="5030"/>
        </w:tabs>
        <w:rPr>
          <w:noProof/>
        </w:rPr>
      </w:pPr>
      <w:r>
        <w:rPr>
          <w:noProof/>
        </w:rPr>
        <w:t>Microsoft Intune USL Add-on Extra Storage 1 GB, 61</w:t>
      </w:r>
    </w:p>
    <w:p w:rsidR="002D485C" w:rsidRDefault="002D485C">
      <w:pPr>
        <w:pStyle w:val="Index1"/>
        <w:tabs>
          <w:tab w:val="right" w:pos="5030"/>
        </w:tabs>
        <w:rPr>
          <w:noProof/>
        </w:rPr>
      </w:pPr>
      <w:r>
        <w:rPr>
          <w:noProof/>
        </w:rPr>
        <w:t>Microsoft Learning E-Reference Library, 72</w:t>
      </w:r>
    </w:p>
    <w:p w:rsidR="002D485C" w:rsidRDefault="002D485C">
      <w:pPr>
        <w:pStyle w:val="Index1"/>
        <w:tabs>
          <w:tab w:val="right" w:pos="5030"/>
        </w:tabs>
        <w:rPr>
          <w:noProof/>
        </w:rPr>
      </w:pPr>
      <w:r>
        <w:rPr>
          <w:noProof/>
        </w:rPr>
        <w:t>Microsoft Learning Imagine Academy, 72</w:t>
      </w:r>
    </w:p>
    <w:p w:rsidR="002D485C" w:rsidRDefault="002D485C">
      <w:pPr>
        <w:pStyle w:val="Index1"/>
        <w:tabs>
          <w:tab w:val="right" w:pos="5030"/>
        </w:tabs>
        <w:rPr>
          <w:noProof/>
        </w:rPr>
      </w:pPr>
      <w:r>
        <w:rPr>
          <w:noProof/>
        </w:rPr>
        <w:t>Microsoft Learning MCP 1 Exam Vouchers, 72</w:t>
      </w:r>
    </w:p>
    <w:p w:rsidR="002D485C" w:rsidRDefault="002D485C">
      <w:pPr>
        <w:pStyle w:val="Index1"/>
        <w:tabs>
          <w:tab w:val="right" w:pos="5030"/>
        </w:tabs>
        <w:rPr>
          <w:noProof/>
        </w:rPr>
      </w:pPr>
      <w:r>
        <w:rPr>
          <w:noProof/>
        </w:rPr>
        <w:t>Microsoft Learning MCP 30 Exam Vouchers, 72</w:t>
      </w:r>
    </w:p>
    <w:p w:rsidR="002D485C" w:rsidRDefault="002D485C">
      <w:pPr>
        <w:pStyle w:val="Index1"/>
        <w:tabs>
          <w:tab w:val="right" w:pos="5030"/>
        </w:tabs>
        <w:rPr>
          <w:noProof/>
        </w:rPr>
      </w:pPr>
      <w:r>
        <w:rPr>
          <w:noProof/>
        </w:rPr>
        <w:t>Microsoft Learning MOS 500 Exam Site License, 72</w:t>
      </w:r>
    </w:p>
    <w:p w:rsidR="002D485C" w:rsidRDefault="002D485C">
      <w:pPr>
        <w:pStyle w:val="Index1"/>
        <w:tabs>
          <w:tab w:val="right" w:pos="5030"/>
        </w:tabs>
        <w:rPr>
          <w:noProof/>
        </w:rPr>
      </w:pPr>
      <w:r>
        <w:rPr>
          <w:noProof/>
        </w:rPr>
        <w:t>Microsoft Learning MTA 250 Exam Site License, 72</w:t>
      </w:r>
    </w:p>
    <w:p w:rsidR="002D485C" w:rsidRDefault="002D485C">
      <w:pPr>
        <w:pStyle w:val="Index1"/>
        <w:tabs>
          <w:tab w:val="right" w:pos="5030"/>
        </w:tabs>
        <w:rPr>
          <w:noProof/>
        </w:rPr>
      </w:pPr>
      <w:r>
        <w:rPr>
          <w:noProof/>
        </w:rPr>
        <w:t>Microsoft Office Audit και Control Management Server 2013, 28</w:t>
      </w:r>
    </w:p>
    <w:p w:rsidR="002D485C" w:rsidRDefault="002D485C">
      <w:pPr>
        <w:pStyle w:val="Index1"/>
        <w:tabs>
          <w:tab w:val="right" w:pos="5030"/>
        </w:tabs>
        <w:rPr>
          <w:noProof/>
        </w:rPr>
      </w:pPr>
      <w:r>
        <w:rPr>
          <w:noProof/>
        </w:rPr>
        <w:t>Microsoft Social Engagement, 62</w:t>
      </w:r>
    </w:p>
    <w:p w:rsidR="002D485C" w:rsidRDefault="002D485C">
      <w:pPr>
        <w:pStyle w:val="Index1"/>
        <w:tabs>
          <w:tab w:val="right" w:pos="5030"/>
        </w:tabs>
        <w:rPr>
          <w:noProof/>
        </w:rPr>
      </w:pPr>
      <w:r>
        <w:rPr>
          <w:noProof/>
        </w:rPr>
        <w:t>Microsoft Social Engagement Enterprise, 63</w:t>
      </w:r>
    </w:p>
    <w:p w:rsidR="002D485C" w:rsidRDefault="002D485C">
      <w:pPr>
        <w:pStyle w:val="Index1"/>
        <w:tabs>
          <w:tab w:val="right" w:pos="5030"/>
        </w:tabs>
        <w:rPr>
          <w:noProof/>
        </w:rPr>
      </w:pPr>
      <w:r>
        <w:rPr>
          <w:noProof/>
        </w:rPr>
        <w:t>Microsoft Social Engagement Professional, 63</w:t>
      </w:r>
    </w:p>
    <w:p w:rsidR="002D485C" w:rsidRDefault="002D485C">
      <w:pPr>
        <w:pStyle w:val="Index1"/>
        <w:tabs>
          <w:tab w:val="right" w:pos="5030"/>
        </w:tabs>
        <w:rPr>
          <w:noProof/>
        </w:rPr>
      </w:pPr>
      <w:r>
        <w:rPr>
          <w:noProof/>
        </w:rPr>
        <w:t>Microsoft Social Engagement Professional Add-on, 63</w:t>
      </w:r>
    </w:p>
    <w:p w:rsidR="002D485C" w:rsidRDefault="002D485C">
      <w:pPr>
        <w:pStyle w:val="Index1"/>
        <w:tabs>
          <w:tab w:val="right" w:pos="5030"/>
        </w:tabs>
        <w:rPr>
          <w:noProof/>
        </w:rPr>
      </w:pPr>
      <w:r>
        <w:rPr>
          <w:noProof/>
        </w:rPr>
        <w:t>Microsoft Translator API, 72</w:t>
      </w:r>
    </w:p>
    <w:p w:rsidR="002D485C" w:rsidRDefault="002D485C">
      <w:pPr>
        <w:pStyle w:val="Index1"/>
        <w:tabs>
          <w:tab w:val="right" w:pos="5030"/>
        </w:tabs>
        <w:rPr>
          <w:noProof/>
        </w:rPr>
      </w:pPr>
      <w:r>
        <w:rPr>
          <w:noProof/>
        </w:rPr>
        <w:t>Office 2013, 24</w:t>
      </w:r>
    </w:p>
    <w:p w:rsidR="002D485C" w:rsidRDefault="002D485C">
      <w:pPr>
        <w:pStyle w:val="Index1"/>
        <w:tabs>
          <w:tab w:val="right" w:pos="5030"/>
        </w:tabs>
        <w:rPr>
          <w:noProof/>
        </w:rPr>
      </w:pPr>
      <w:r>
        <w:rPr>
          <w:noProof/>
        </w:rPr>
        <w:t>Office 2016 για Mac Standard, 26</w:t>
      </w:r>
    </w:p>
    <w:p w:rsidR="002D485C" w:rsidRDefault="002D485C">
      <w:pPr>
        <w:pStyle w:val="Index1"/>
        <w:tabs>
          <w:tab w:val="right" w:pos="5030"/>
        </w:tabs>
        <w:rPr>
          <w:noProof/>
        </w:rPr>
      </w:pPr>
      <w:r>
        <w:rPr>
          <w:noProof/>
        </w:rPr>
        <w:t>Office 365, 24</w:t>
      </w:r>
    </w:p>
    <w:p w:rsidR="002D485C" w:rsidRDefault="002D485C">
      <w:pPr>
        <w:pStyle w:val="Index1"/>
        <w:tabs>
          <w:tab w:val="right" w:pos="5030"/>
        </w:tabs>
        <w:rPr>
          <w:noProof/>
        </w:rPr>
      </w:pPr>
      <w:r>
        <w:rPr>
          <w:noProof/>
        </w:rPr>
        <w:t>Office 365 Business, 64</w:t>
      </w:r>
    </w:p>
    <w:p w:rsidR="002D485C" w:rsidRDefault="002D485C">
      <w:pPr>
        <w:pStyle w:val="Index1"/>
        <w:tabs>
          <w:tab w:val="right" w:pos="5030"/>
        </w:tabs>
        <w:rPr>
          <w:noProof/>
        </w:rPr>
      </w:pPr>
      <w:r>
        <w:rPr>
          <w:noProof/>
        </w:rPr>
        <w:t>Office 365 Business Essentials, 65</w:t>
      </w:r>
    </w:p>
    <w:p w:rsidR="002D485C" w:rsidRDefault="002D485C">
      <w:pPr>
        <w:pStyle w:val="Index1"/>
        <w:tabs>
          <w:tab w:val="right" w:pos="5030"/>
        </w:tabs>
        <w:rPr>
          <w:noProof/>
        </w:rPr>
      </w:pPr>
      <w:r>
        <w:rPr>
          <w:noProof/>
        </w:rPr>
        <w:t>Office 365 Business Premium, 65</w:t>
      </w:r>
    </w:p>
    <w:p w:rsidR="002D485C" w:rsidRDefault="002D485C">
      <w:pPr>
        <w:pStyle w:val="Index1"/>
        <w:tabs>
          <w:tab w:val="right" w:pos="5030"/>
        </w:tabs>
        <w:rPr>
          <w:noProof/>
        </w:rPr>
      </w:pPr>
      <w:r>
        <w:rPr>
          <w:noProof/>
        </w:rPr>
        <w:t>Office 365 Customer Lockbox, 68</w:t>
      </w:r>
    </w:p>
    <w:p w:rsidR="002D485C" w:rsidRDefault="002D485C">
      <w:pPr>
        <w:pStyle w:val="Index1"/>
        <w:tabs>
          <w:tab w:val="right" w:pos="5030"/>
        </w:tabs>
        <w:rPr>
          <w:noProof/>
        </w:rPr>
      </w:pPr>
      <w:r>
        <w:rPr>
          <w:noProof/>
        </w:rPr>
        <w:t>Office 365 Delve Analytics, 68</w:t>
      </w:r>
    </w:p>
    <w:p w:rsidR="002D485C" w:rsidRDefault="002D485C">
      <w:pPr>
        <w:pStyle w:val="Index1"/>
        <w:tabs>
          <w:tab w:val="right" w:pos="5030"/>
        </w:tabs>
        <w:rPr>
          <w:noProof/>
        </w:rPr>
      </w:pPr>
      <w:r>
        <w:rPr>
          <w:noProof/>
        </w:rPr>
        <w:t>Office 365 E3 από Εξασφάλιση Αναβάθμισης Λογισμικού, 61</w:t>
      </w:r>
    </w:p>
    <w:p w:rsidR="002D485C" w:rsidRDefault="002D485C">
      <w:pPr>
        <w:pStyle w:val="Index1"/>
        <w:tabs>
          <w:tab w:val="right" w:pos="5030"/>
        </w:tabs>
        <w:rPr>
          <w:noProof/>
        </w:rPr>
      </w:pPr>
      <w:r>
        <w:rPr>
          <w:noProof/>
        </w:rPr>
        <w:t>Office 365 Enterprise, 17</w:t>
      </w:r>
    </w:p>
    <w:p w:rsidR="002D485C" w:rsidRDefault="002D485C">
      <w:pPr>
        <w:pStyle w:val="Index1"/>
        <w:tabs>
          <w:tab w:val="right" w:pos="5030"/>
        </w:tabs>
        <w:rPr>
          <w:noProof/>
        </w:rPr>
      </w:pPr>
      <w:r>
        <w:rPr>
          <w:noProof/>
        </w:rPr>
        <w:t>Office 365 Enterprise E1, 17, 65</w:t>
      </w:r>
    </w:p>
    <w:p w:rsidR="002D485C" w:rsidRDefault="002D485C">
      <w:pPr>
        <w:pStyle w:val="Index1"/>
        <w:tabs>
          <w:tab w:val="right" w:pos="5030"/>
        </w:tabs>
        <w:rPr>
          <w:noProof/>
        </w:rPr>
      </w:pPr>
      <w:r>
        <w:rPr>
          <w:noProof/>
        </w:rPr>
        <w:t>Office 365 Enterprise E1 και Microsoft Intune, 17</w:t>
      </w:r>
    </w:p>
    <w:p w:rsidR="002D485C" w:rsidRDefault="002D485C">
      <w:pPr>
        <w:pStyle w:val="Index1"/>
        <w:tabs>
          <w:tab w:val="right" w:pos="5030"/>
        </w:tabs>
        <w:rPr>
          <w:noProof/>
        </w:rPr>
      </w:pPr>
      <w:r>
        <w:rPr>
          <w:noProof/>
        </w:rPr>
        <w:t>Office 365 Enterprise E3, 17, 60</w:t>
      </w:r>
    </w:p>
    <w:p w:rsidR="002D485C" w:rsidRDefault="002D485C">
      <w:pPr>
        <w:pStyle w:val="Index1"/>
        <w:tabs>
          <w:tab w:val="right" w:pos="5030"/>
        </w:tabs>
        <w:rPr>
          <w:noProof/>
        </w:rPr>
      </w:pPr>
      <w:r>
        <w:rPr>
          <w:noProof/>
        </w:rPr>
        <w:t>Office 365 Enterprise E3 και Microsoft Intune, 17</w:t>
      </w:r>
    </w:p>
    <w:p w:rsidR="002D485C" w:rsidRDefault="002D485C">
      <w:pPr>
        <w:pStyle w:val="Index1"/>
        <w:tabs>
          <w:tab w:val="right" w:pos="5030"/>
        </w:tabs>
        <w:rPr>
          <w:noProof/>
        </w:rPr>
      </w:pPr>
      <w:r>
        <w:rPr>
          <w:noProof/>
        </w:rPr>
        <w:t>Office 365 Enterprise E4 και Microsoft Intune ή, 17</w:t>
      </w:r>
    </w:p>
    <w:p w:rsidR="002D485C" w:rsidRDefault="002D485C">
      <w:pPr>
        <w:pStyle w:val="Index1"/>
        <w:tabs>
          <w:tab w:val="right" w:pos="5030"/>
        </w:tabs>
        <w:rPr>
          <w:noProof/>
        </w:rPr>
      </w:pPr>
      <w:r>
        <w:rPr>
          <w:noProof/>
        </w:rPr>
        <w:t>Office 365 Extra File Storage 1 GB, 70</w:t>
      </w:r>
    </w:p>
    <w:p w:rsidR="002D485C" w:rsidRDefault="002D485C">
      <w:pPr>
        <w:pStyle w:val="Index1"/>
        <w:tabs>
          <w:tab w:val="right" w:pos="5030"/>
        </w:tabs>
        <w:rPr>
          <w:noProof/>
        </w:rPr>
      </w:pPr>
      <w:r>
        <w:rPr>
          <w:noProof/>
        </w:rPr>
        <w:t>Office 365 Midsize Business, 68</w:t>
      </w:r>
    </w:p>
    <w:p w:rsidR="002D485C" w:rsidRDefault="002D485C">
      <w:pPr>
        <w:pStyle w:val="Index1"/>
        <w:tabs>
          <w:tab w:val="right" w:pos="5030"/>
        </w:tabs>
        <w:rPr>
          <w:noProof/>
        </w:rPr>
      </w:pPr>
      <w:r>
        <w:rPr>
          <w:noProof/>
        </w:rPr>
        <w:t>Office 365 Pro Plus, 86</w:t>
      </w:r>
    </w:p>
    <w:p w:rsidR="002D485C" w:rsidRDefault="002D485C">
      <w:pPr>
        <w:pStyle w:val="Index1"/>
        <w:tabs>
          <w:tab w:val="right" w:pos="5030"/>
        </w:tabs>
        <w:rPr>
          <w:noProof/>
        </w:rPr>
      </w:pPr>
      <w:r>
        <w:rPr>
          <w:noProof/>
        </w:rPr>
        <w:t>Office 365 ProPlus, 24, 64</w:t>
      </w:r>
    </w:p>
    <w:p w:rsidR="002D485C" w:rsidRDefault="002D485C">
      <w:pPr>
        <w:pStyle w:val="Index1"/>
        <w:tabs>
          <w:tab w:val="right" w:pos="5030"/>
        </w:tabs>
        <w:rPr>
          <w:noProof/>
        </w:rPr>
      </w:pPr>
      <w:r>
        <w:rPr>
          <w:noProof/>
        </w:rPr>
        <w:t>Office 365 ProPlus από Εξασφάλιση Αναβάθμισης Λογισμικού, 64</w:t>
      </w:r>
    </w:p>
    <w:p w:rsidR="002D485C" w:rsidRDefault="002D485C">
      <w:pPr>
        <w:pStyle w:val="Index1"/>
        <w:tabs>
          <w:tab w:val="right" w:pos="5030"/>
        </w:tabs>
        <w:rPr>
          <w:noProof/>
        </w:rPr>
      </w:pPr>
      <w:r>
        <w:rPr>
          <w:noProof/>
        </w:rPr>
        <w:t>Office 365 για εκπαιδευτικά ιδρύματα, 65</w:t>
      </w:r>
    </w:p>
    <w:p w:rsidR="002D485C" w:rsidRDefault="002D485C">
      <w:pPr>
        <w:pStyle w:val="Index1"/>
        <w:tabs>
          <w:tab w:val="right" w:pos="5030"/>
        </w:tabs>
        <w:rPr>
          <w:noProof/>
        </w:rPr>
      </w:pPr>
      <w:r>
        <w:rPr>
          <w:noProof/>
        </w:rPr>
        <w:t>Office 365 για μεγάλες επιχειρήσεις E1 από Εξασφάλιση Αναβάθμισης Λογισμικού, 65</w:t>
      </w:r>
    </w:p>
    <w:p w:rsidR="002D485C" w:rsidRDefault="002D485C">
      <w:pPr>
        <w:pStyle w:val="Index1"/>
        <w:tabs>
          <w:tab w:val="right" w:pos="5030"/>
        </w:tabs>
        <w:rPr>
          <w:noProof/>
        </w:rPr>
      </w:pPr>
      <w:r>
        <w:rPr>
          <w:noProof/>
        </w:rPr>
        <w:t>Office 365 για μεγάλες επιχειρήσεις E3, 65</w:t>
      </w:r>
    </w:p>
    <w:p w:rsidR="002D485C" w:rsidRDefault="002D485C">
      <w:pPr>
        <w:pStyle w:val="Index1"/>
        <w:tabs>
          <w:tab w:val="right" w:pos="5030"/>
        </w:tabs>
        <w:rPr>
          <w:noProof/>
        </w:rPr>
      </w:pPr>
      <w:r>
        <w:rPr>
          <w:noProof/>
        </w:rPr>
        <w:t>Office 365 για μεγάλες επιχειρήσεις E3 από Εξασφάλιση Αναβάθμισης Λογισμικού, 65</w:t>
      </w:r>
    </w:p>
    <w:p w:rsidR="002D485C" w:rsidRDefault="002D485C">
      <w:pPr>
        <w:pStyle w:val="Index1"/>
        <w:tabs>
          <w:tab w:val="right" w:pos="5030"/>
        </w:tabs>
        <w:rPr>
          <w:noProof/>
        </w:rPr>
      </w:pPr>
      <w:r>
        <w:rPr>
          <w:noProof/>
        </w:rPr>
        <w:t>Office 365 για μεγάλες επιχειρήσεις E4, 17, 65</w:t>
      </w:r>
    </w:p>
    <w:p w:rsidR="002D485C" w:rsidRDefault="002D485C">
      <w:pPr>
        <w:pStyle w:val="Index1"/>
        <w:tabs>
          <w:tab w:val="right" w:pos="5030"/>
        </w:tabs>
        <w:rPr>
          <w:noProof/>
        </w:rPr>
      </w:pPr>
      <w:r>
        <w:rPr>
          <w:noProof/>
        </w:rPr>
        <w:t>Office 365 για μεγάλες επιχειρήσεις E4 από Εξασφάλιση Αναβάθμισης Λογισμικού, 65</w:t>
      </w:r>
    </w:p>
    <w:p w:rsidR="002D485C" w:rsidRDefault="002D485C">
      <w:pPr>
        <w:pStyle w:val="Index1"/>
        <w:tabs>
          <w:tab w:val="right" w:pos="5030"/>
        </w:tabs>
        <w:rPr>
          <w:noProof/>
        </w:rPr>
      </w:pPr>
      <w:r>
        <w:rPr>
          <w:noProof/>
        </w:rPr>
        <w:t>Office 365 για μεγάλες επιχειρήσεις E5 (User SL), 65</w:t>
      </w:r>
    </w:p>
    <w:p w:rsidR="002D485C" w:rsidRDefault="002D485C">
      <w:pPr>
        <w:pStyle w:val="Index1"/>
        <w:tabs>
          <w:tab w:val="right" w:pos="5030"/>
        </w:tabs>
        <w:rPr>
          <w:noProof/>
        </w:rPr>
      </w:pPr>
      <w:r>
        <w:rPr>
          <w:noProof/>
        </w:rPr>
        <w:t>Office 365 για μεγάλες επιχειρήσεις E5 από Εξασφάλιση Αναβάθμισης Λογισμικού, 65</w:t>
      </w:r>
    </w:p>
    <w:p w:rsidR="002D485C" w:rsidRDefault="002D485C">
      <w:pPr>
        <w:pStyle w:val="Index1"/>
        <w:tabs>
          <w:tab w:val="right" w:pos="5030"/>
        </w:tabs>
        <w:rPr>
          <w:noProof/>
        </w:rPr>
      </w:pPr>
      <w:r>
        <w:rPr>
          <w:noProof/>
        </w:rPr>
        <w:t>Office 365 για μεγάλες επιχειρήσεις K1, 66</w:t>
      </w:r>
    </w:p>
    <w:p w:rsidR="002D485C" w:rsidRDefault="002D485C">
      <w:pPr>
        <w:pStyle w:val="Index1"/>
        <w:tabs>
          <w:tab w:val="right" w:pos="5030"/>
        </w:tabs>
        <w:rPr>
          <w:noProof/>
        </w:rPr>
      </w:pPr>
      <w:r>
        <w:rPr>
          <w:noProof/>
        </w:rPr>
        <w:t>Office 365 για μεσαίες επιχειρήσεις, 66</w:t>
      </w:r>
    </w:p>
    <w:p w:rsidR="002D485C" w:rsidRDefault="002D485C">
      <w:pPr>
        <w:pStyle w:val="Index1"/>
        <w:tabs>
          <w:tab w:val="right" w:pos="5030"/>
        </w:tabs>
        <w:rPr>
          <w:noProof/>
        </w:rPr>
      </w:pPr>
      <w:r>
        <w:rPr>
          <w:noProof/>
        </w:rPr>
        <w:t>Office for Mac 2011, 26</w:t>
      </w:r>
    </w:p>
    <w:p w:rsidR="002D485C" w:rsidRDefault="002D485C">
      <w:pPr>
        <w:pStyle w:val="Index1"/>
        <w:tabs>
          <w:tab w:val="right" w:pos="5030"/>
        </w:tabs>
        <w:rPr>
          <w:noProof/>
        </w:rPr>
      </w:pPr>
      <w:r>
        <w:rPr>
          <w:noProof/>
        </w:rPr>
        <w:t>Office for Mac Standard, 84</w:t>
      </w:r>
    </w:p>
    <w:p w:rsidR="002D485C" w:rsidRDefault="002D485C">
      <w:pPr>
        <w:pStyle w:val="Index1"/>
        <w:tabs>
          <w:tab w:val="right" w:pos="5030"/>
        </w:tabs>
        <w:rPr>
          <w:noProof/>
        </w:rPr>
      </w:pPr>
      <w:r>
        <w:rPr>
          <w:noProof/>
        </w:rPr>
        <w:t>Office Home &amp; Business 2013, 32</w:t>
      </w:r>
    </w:p>
    <w:p w:rsidR="002D485C" w:rsidRDefault="002D485C">
      <w:pPr>
        <w:pStyle w:val="Index1"/>
        <w:tabs>
          <w:tab w:val="right" w:pos="5030"/>
        </w:tabs>
        <w:rPr>
          <w:noProof/>
        </w:rPr>
      </w:pPr>
      <w:r>
        <w:rPr>
          <w:noProof/>
        </w:rPr>
        <w:t>Office Home &amp; Business 2016, 32</w:t>
      </w:r>
    </w:p>
    <w:p w:rsidR="002D485C" w:rsidRDefault="002D485C">
      <w:pPr>
        <w:pStyle w:val="Index1"/>
        <w:tabs>
          <w:tab w:val="right" w:pos="5030"/>
        </w:tabs>
        <w:rPr>
          <w:noProof/>
        </w:rPr>
      </w:pPr>
      <w:r>
        <w:rPr>
          <w:noProof/>
        </w:rPr>
        <w:t>Office Multi Language Pack, 65, 68</w:t>
      </w:r>
    </w:p>
    <w:p w:rsidR="002D485C" w:rsidRDefault="002D485C">
      <w:pPr>
        <w:pStyle w:val="Index1"/>
        <w:tabs>
          <w:tab w:val="right" w:pos="5030"/>
        </w:tabs>
        <w:rPr>
          <w:noProof/>
        </w:rPr>
      </w:pPr>
      <w:r>
        <w:rPr>
          <w:noProof/>
        </w:rPr>
        <w:t>Office Multi Language Pack 2013, 24</w:t>
      </w:r>
    </w:p>
    <w:p w:rsidR="002D485C" w:rsidRDefault="002D485C">
      <w:pPr>
        <w:pStyle w:val="Index1"/>
        <w:tabs>
          <w:tab w:val="right" w:pos="5030"/>
        </w:tabs>
        <w:rPr>
          <w:noProof/>
        </w:rPr>
      </w:pPr>
      <w:r>
        <w:rPr>
          <w:noProof/>
        </w:rPr>
        <w:t>Office Online, 65</w:t>
      </w:r>
    </w:p>
    <w:p w:rsidR="002D485C" w:rsidRDefault="002D485C">
      <w:pPr>
        <w:pStyle w:val="Index1"/>
        <w:tabs>
          <w:tab w:val="right" w:pos="5030"/>
        </w:tabs>
        <w:rPr>
          <w:noProof/>
        </w:rPr>
      </w:pPr>
      <w:r>
        <w:rPr>
          <w:noProof/>
        </w:rPr>
        <w:t>Office Online for Office 365, 84</w:t>
      </w:r>
    </w:p>
    <w:p w:rsidR="002D485C" w:rsidRDefault="002D485C">
      <w:pPr>
        <w:pStyle w:val="Index1"/>
        <w:tabs>
          <w:tab w:val="right" w:pos="5030"/>
        </w:tabs>
        <w:rPr>
          <w:noProof/>
        </w:rPr>
      </w:pPr>
      <w:r>
        <w:rPr>
          <w:noProof/>
        </w:rPr>
        <w:t>Office Personal 2013, 32</w:t>
      </w:r>
    </w:p>
    <w:p w:rsidR="002D485C" w:rsidRDefault="002D485C">
      <w:pPr>
        <w:pStyle w:val="Index1"/>
        <w:tabs>
          <w:tab w:val="right" w:pos="5030"/>
        </w:tabs>
        <w:rPr>
          <w:noProof/>
        </w:rPr>
      </w:pPr>
      <w:r>
        <w:rPr>
          <w:noProof/>
        </w:rPr>
        <w:t>Office Personal 2016, 32</w:t>
      </w:r>
    </w:p>
    <w:p w:rsidR="002D485C" w:rsidRDefault="002D485C">
      <w:pPr>
        <w:pStyle w:val="Index1"/>
        <w:tabs>
          <w:tab w:val="right" w:pos="5030"/>
        </w:tabs>
        <w:rPr>
          <w:noProof/>
        </w:rPr>
      </w:pPr>
      <w:r>
        <w:rPr>
          <w:noProof/>
        </w:rPr>
        <w:t>Office Professional 2013, 32</w:t>
      </w:r>
    </w:p>
    <w:p w:rsidR="002D485C" w:rsidRDefault="002D485C">
      <w:pPr>
        <w:pStyle w:val="Index1"/>
        <w:tabs>
          <w:tab w:val="right" w:pos="5030"/>
        </w:tabs>
        <w:rPr>
          <w:noProof/>
        </w:rPr>
      </w:pPr>
      <w:r>
        <w:rPr>
          <w:noProof/>
        </w:rPr>
        <w:t>Office Professional 2016, 32</w:t>
      </w:r>
    </w:p>
    <w:p w:rsidR="002D485C" w:rsidRDefault="002D485C">
      <w:pPr>
        <w:pStyle w:val="Index1"/>
        <w:tabs>
          <w:tab w:val="right" w:pos="5030"/>
        </w:tabs>
        <w:rPr>
          <w:noProof/>
        </w:rPr>
      </w:pPr>
      <w:r>
        <w:rPr>
          <w:noProof/>
        </w:rPr>
        <w:t>Office Professional Plus, 64, 65, 67, 84, 91</w:t>
      </w:r>
    </w:p>
    <w:p w:rsidR="002D485C" w:rsidRDefault="002D485C">
      <w:pPr>
        <w:pStyle w:val="Index1"/>
        <w:tabs>
          <w:tab w:val="right" w:pos="5030"/>
        </w:tabs>
        <w:rPr>
          <w:noProof/>
        </w:rPr>
      </w:pPr>
      <w:r>
        <w:rPr>
          <w:noProof/>
        </w:rPr>
        <w:t>Office Professional Plus 2010, 32</w:t>
      </w:r>
    </w:p>
    <w:p w:rsidR="002D485C" w:rsidRDefault="002D485C">
      <w:pPr>
        <w:pStyle w:val="Index1"/>
        <w:tabs>
          <w:tab w:val="right" w:pos="5030"/>
        </w:tabs>
        <w:rPr>
          <w:noProof/>
        </w:rPr>
      </w:pPr>
      <w:r>
        <w:rPr>
          <w:noProof/>
        </w:rPr>
        <w:t>Office Professional Plus 2013, 32, 65, 66</w:t>
      </w:r>
    </w:p>
    <w:p w:rsidR="002D485C" w:rsidRDefault="002D485C">
      <w:pPr>
        <w:pStyle w:val="Index1"/>
        <w:tabs>
          <w:tab w:val="right" w:pos="5030"/>
        </w:tabs>
        <w:rPr>
          <w:noProof/>
        </w:rPr>
      </w:pPr>
      <w:r>
        <w:rPr>
          <w:noProof/>
        </w:rPr>
        <w:t>Office Professional Plus 2016, 24, 32, 40</w:t>
      </w:r>
    </w:p>
    <w:p w:rsidR="002D485C" w:rsidRDefault="002D485C">
      <w:pPr>
        <w:pStyle w:val="Index1"/>
        <w:tabs>
          <w:tab w:val="right" w:pos="5030"/>
        </w:tabs>
        <w:rPr>
          <w:noProof/>
        </w:rPr>
      </w:pPr>
      <w:r>
        <w:rPr>
          <w:noProof/>
        </w:rPr>
        <w:t>Office Standard, 65, 84, 91</w:t>
      </w:r>
    </w:p>
    <w:p w:rsidR="002D485C" w:rsidRDefault="002D485C">
      <w:pPr>
        <w:pStyle w:val="Index1"/>
        <w:tabs>
          <w:tab w:val="right" w:pos="5030"/>
        </w:tabs>
        <w:rPr>
          <w:noProof/>
        </w:rPr>
      </w:pPr>
      <w:r>
        <w:rPr>
          <w:noProof/>
        </w:rPr>
        <w:t>Office Standard 2010, 32</w:t>
      </w:r>
    </w:p>
    <w:p w:rsidR="002D485C" w:rsidRDefault="002D485C">
      <w:pPr>
        <w:pStyle w:val="Index1"/>
        <w:tabs>
          <w:tab w:val="right" w:pos="5030"/>
        </w:tabs>
        <w:rPr>
          <w:noProof/>
        </w:rPr>
      </w:pPr>
      <w:r>
        <w:rPr>
          <w:noProof/>
        </w:rPr>
        <w:t>Office Standard 2013, 32</w:t>
      </w:r>
    </w:p>
    <w:p w:rsidR="002D485C" w:rsidRDefault="002D485C">
      <w:pPr>
        <w:pStyle w:val="Index1"/>
        <w:tabs>
          <w:tab w:val="right" w:pos="5030"/>
        </w:tabs>
        <w:rPr>
          <w:noProof/>
        </w:rPr>
      </w:pPr>
      <w:r>
        <w:rPr>
          <w:noProof/>
        </w:rPr>
        <w:t>Office Standard 2016, 24, 32</w:t>
      </w:r>
    </w:p>
    <w:p w:rsidR="002D485C" w:rsidRDefault="002D485C">
      <w:pPr>
        <w:pStyle w:val="Index1"/>
        <w:tabs>
          <w:tab w:val="right" w:pos="5030"/>
        </w:tabs>
        <w:rPr>
          <w:noProof/>
        </w:rPr>
      </w:pPr>
      <w:r>
        <w:rPr>
          <w:noProof/>
        </w:rPr>
        <w:t>OneDrive για επιχειρήσεις Πρόγραμμα 1, 70</w:t>
      </w:r>
    </w:p>
    <w:p w:rsidR="002D485C" w:rsidRDefault="002D485C">
      <w:pPr>
        <w:pStyle w:val="Index1"/>
        <w:tabs>
          <w:tab w:val="right" w:pos="5030"/>
        </w:tabs>
        <w:rPr>
          <w:noProof/>
        </w:rPr>
      </w:pPr>
      <w:r>
        <w:rPr>
          <w:noProof/>
        </w:rPr>
        <w:t>OneDrive για επιχειρήσεις Πρόγραμμα 2, 70</w:t>
      </w:r>
    </w:p>
    <w:p w:rsidR="002D485C" w:rsidRDefault="002D485C">
      <w:pPr>
        <w:pStyle w:val="Index1"/>
        <w:tabs>
          <w:tab w:val="right" w:pos="5030"/>
        </w:tabs>
        <w:rPr>
          <w:noProof/>
        </w:rPr>
      </w:pPr>
      <w:r>
        <w:rPr>
          <w:noProof/>
        </w:rPr>
        <w:t>Outlook 2016, 24</w:t>
      </w:r>
    </w:p>
    <w:p w:rsidR="002D485C" w:rsidRDefault="002D485C">
      <w:pPr>
        <w:pStyle w:val="Index1"/>
        <w:tabs>
          <w:tab w:val="right" w:pos="5030"/>
        </w:tabs>
        <w:rPr>
          <w:noProof/>
        </w:rPr>
      </w:pPr>
      <w:r>
        <w:rPr>
          <w:noProof/>
        </w:rPr>
        <w:t>Outlook 2016 για Mac, 26</w:t>
      </w:r>
    </w:p>
    <w:p w:rsidR="002D485C" w:rsidRDefault="002D485C">
      <w:pPr>
        <w:pStyle w:val="Index1"/>
        <w:tabs>
          <w:tab w:val="right" w:pos="5030"/>
        </w:tabs>
        <w:rPr>
          <w:noProof/>
        </w:rPr>
      </w:pPr>
      <w:r>
        <w:rPr>
          <w:noProof/>
        </w:rPr>
        <w:t>Parature Additional Departments, 63</w:t>
      </w:r>
    </w:p>
    <w:p w:rsidR="002D485C" w:rsidRDefault="002D485C">
      <w:pPr>
        <w:pStyle w:val="Index1"/>
        <w:tabs>
          <w:tab w:val="right" w:pos="5030"/>
        </w:tabs>
        <w:rPr>
          <w:noProof/>
        </w:rPr>
      </w:pPr>
      <w:r>
        <w:rPr>
          <w:noProof/>
        </w:rPr>
        <w:t>Parature Additional File Storage, 63</w:t>
      </w:r>
    </w:p>
    <w:p w:rsidR="002D485C" w:rsidRDefault="002D485C">
      <w:pPr>
        <w:pStyle w:val="Index1"/>
        <w:tabs>
          <w:tab w:val="right" w:pos="5030"/>
        </w:tabs>
        <w:rPr>
          <w:noProof/>
        </w:rPr>
      </w:pPr>
      <w:r>
        <w:rPr>
          <w:noProof/>
        </w:rPr>
        <w:t>Parature Additional Page Views, 63</w:t>
      </w:r>
    </w:p>
    <w:p w:rsidR="002D485C" w:rsidRDefault="002D485C">
      <w:pPr>
        <w:pStyle w:val="Index1"/>
        <w:tabs>
          <w:tab w:val="right" w:pos="5030"/>
        </w:tabs>
        <w:rPr>
          <w:noProof/>
        </w:rPr>
      </w:pPr>
      <w:r>
        <w:rPr>
          <w:noProof/>
        </w:rPr>
        <w:t>Parature Additional Records, 63</w:t>
      </w:r>
    </w:p>
    <w:p w:rsidR="002D485C" w:rsidRDefault="002D485C">
      <w:pPr>
        <w:pStyle w:val="Index1"/>
        <w:tabs>
          <w:tab w:val="right" w:pos="5030"/>
        </w:tabs>
        <w:rPr>
          <w:noProof/>
        </w:rPr>
      </w:pPr>
      <w:r>
        <w:rPr>
          <w:noProof/>
        </w:rPr>
        <w:t>Parature Enterprise, 63</w:t>
      </w:r>
    </w:p>
    <w:p w:rsidR="002D485C" w:rsidRDefault="002D485C">
      <w:pPr>
        <w:pStyle w:val="Index1"/>
        <w:tabs>
          <w:tab w:val="right" w:pos="5030"/>
        </w:tabs>
        <w:rPr>
          <w:noProof/>
        </w:rPr>
      </w:pPr>
      <w:r>
        <w:rPr>
          <w:noProof/>
        </w:rPr>
        <w:t>PBX Cloud του Skype για επιχειρήσεις Online, 71</w:t>
      </w:r>
    </w:p>
    <w:p w:rsidR="002D485C" w:rsidRDefault="002D485C">
      <w:pPr>
        <w:pStyle w:val="Index1"/>
        <w:tabs>
          <w:tab w:val="right" w:pos="5030"/>
        </w:tabs>
        <w:rPr>
          <w:noProof/>
        </w:rPr>
      </w:pPr>
      <w:r>
        <w:rPr>
          <w:noProof/>
        </w:rPr>
        <w:t>Power BI Pro, 73</w:t>
      </w:r>
    </w:p>
    <w:p w:rsidR="002D485C" w:rsidRDefault="002D485C">
      <w:pPr>
        <w:pStyle w:val="Index1"/>
        <w:tabs>
          <w:tab w:val="right" w:pos="5030"/>
        </w:tabs>
        <w:rPr>
          <w:noProof/>
        </w:rPr>
      </w:pPr>
      <w:r>
        <w:rPr>
          <w:noProof/>
        </w:rPr>
        <w:t>Power BI Pro A, 73</w:t>
      </w:r>
    </w:p>
    <w:p w:rsidR="002D485C" w:rsidRDefault="002D485C">
      <w:pPr>
        <w:pStyle w:val="Index1"/>
        <w:tabs>
          <w:tab w:val="right" w:pos="5030"/>
        </w:tabs>
        <w:rPr>
          <w:noProof/>
        </w:rPr>
      </w:pPr>
      <w:r>
        <w:rPr>
          <w:noProof/>
        </w:rPr>
        <w:t>PowerPoint 2016, 24</w:t>
      </w:r>
    </w:p>
    <w:p w:rsidR="002D485C" w:rsidRDefault="002D485C">
      <w:pPr>
        <w:pStyle w:val="Index1"/>
        <w:tabs>
          <w:tab w:val="right" w:pos="5030"/>
        </w:tabs>
        <w:rPr>
          <w:noProof/>
        </w:rPr>
      </w:pPr>
      <w:r>
        <w:rPr>
          <w:noProof/>
        </w:rPr>
        <w:t>PowerPoint 2016 για Mac, 26</w:t>
      </w:r>
    </w:p>
    <w:p w:rsidR="002D485C" w:rsidRDefault="002D485C">
      <w:pPr>
        <w:pStyle w:val="Index1"/>
        <w:tabs>
          <w:tab w:val="right" w:pos="5030"/>
        </w:tabs>
        <w:rPr>
          <w:noProof/>
        </w:rPr>
      </w:pPr>
      <w:r>
        <w:rPr>
          <w:noProof/>
        </w:rPr>
        <w:t>Project 2010, 28</w:t>
      </w:r>
    </w:p>
    <w:p w:rsidR="002D485C" w:rsidRDefault="002D485C">
      <w:pPr>
        <w:pStyle w:val="Index1"/>
        <w:tabs>
          <w:tab w:val="right" w:pos="5030"/>
        </w:tabs>
        <w:rPr>
          <w:noProof/>
        </w:rPr>
      </w:pPr>
      <w:r>
        <w:rPr>
          <w:noProof/>
        </w:rPr>
        <w:t>Project Lite, 28, 70</w:t>
      </w:r>
    </w:p>
    <w:p w:rsidR="002D485C" w:rsidRDefault="002D485C">
      <w:pPr>
        <w:pStyle w:val="Index1"/>
        <w:tabs>
          <w:tab w:val="right" w:pos="5030"/>
        </w:tabs>
        <w:rPr>
          <w:noProof/>
        </w:rPr>
      </w:pPr>
      <w:r>
        <w:rPr>
          <w:noProof/>
        </w:rPr>
        <w:t>Project Online, 28, 70</w:t>
      </w:r>
    </w:p>
    <w:p w:rsidR="002D485C" w:rsidRDefault="002D485C">
      <w:pPr>
        <w:pStyle w:val="Index1"/>
        <w:tabs>
          <w:tab w:val="right" w:pos="5030"/>
        </w:tabs>
        <w:rPr>
          <w:noProof/>
        </w:rPr>
      </w:pPr>
      <w:r>
        <w:rPr>
          <w:noProof/>
        </w:rPr>
        <w:t>Project Online με Project Pro για Office 365, 64</w:t>
      </w:r>
    </w:p>
    <w:p w:rsidR="002D485C" w:rsidRDefault="002D485C">
      <w:pPr>
        <w:pStyle w:val="Index1"/>
        <w:tabs>
          <w:tab w:val="right" w:pos="5030"/>
        </w:tabs>
        <w:rPr>
          <w:noProof/>
        </w:rPr>
      </w:pPr>
      <w:r>
        <w:rPr>
          <w:noProof/>
        </w:rPr>
        <w:t>Project Online με Project Pro για Office 365 από Εξασφάλιση Αναβάθμισης Λογισμικού, 64</w:t>
      </w:r>
    </w:p>
    <w:p w:rsidR="002D485C" w:rsidRDefault="002D485C">
      <w:pPr>
        <w:pStyle w:val="Index1"/>
        <w:tabs>
          <w:tab w:val="right" w:pos="5030"/>
        </w:tabs>
        <w:rPr>
          <w:noProof/>
        </w:rPr>
      </w:pPr>
      <w:r>
        <w:rPr>
          <w:noProof/>
        </w:rPr>
        <w:t>Project Pro for Office 365, 25, 28, 64</w:t>
      </w:r>
    </w:p>
    <w:p w:rsidR="002D485C" w:rsidRDefault="002D485C">
      <w:pPr>
        <w:pStyle w:val="Index1"/>
        <w:tabs>
          <w:tab w:val="right" w:pos="5030"/>
        </w:tabs>
        <w:rPr>
          <w:noProof/>
        </w:rPr>
      </w:pPr>
      <w:r>
        <w:rPr>
          <w:noProof/>
        </w:rPr>
        <w:t>Project Pro for Office 365 Από Εξασφάλιση Αναβάθμισης Λογισμικού, 64</w:t>
      </w:r>
    </w:p>
    <w:p w:rsidR="002D485C" w:rsidRDefault="002D485C">
      <w:pPr>
        <w:pStyle w:val="Index1"/>
        <w:tabs>
          <w:tab w:val="right" w:pos="5030"/>
        </w:tabs>
        <w:rPr>
          <w:noProof/>
        </w:rPr>
      </w:pPr>
      <w:r>
        <w:rPr>
          <w:noProof/>
        </w:rPr>
        <w:t>Project Professional, 64, 91</w:t>
      </w:r>
    </w:p>
    <w:p w:rsidR="002D485C" w:rsidRDefault="002D485C">
      <w:pPr>
        <w:pStyle w:val="Index1"/>
        <w:tabs>
          <w:tab w:val="right" w:pos="5030"/>
        </w:tabs>
        <w:rPr>
          <w:noProof/>
        </w:rPr>
      </w:pPr>
      <w:r>
        <w:rPr>
          <w:noProof/>
        </w:rPr>
        <w:t>Project Professional 2016, 24</w:t>
      </w:r>
    </w:p>
    <w:p w:rsidR="002D485C" w:rsidRDefault="002D485C">
      <w:pPr>
        <w:pStyle w:val="Index1"/>
        <w:tabs>
          <w:tab w:val="right" w:pos="5030"/>
        </w:tabs>
        <w:rPr>
          <w:noProof/>
        </w:rPr>
      </w:pPr>
      <w:r>
        <w:rPr>
          <w:noProof/>
        </w:rPr>
        <w:t>Project Server 2013, 28</w:t>
      </w:r>
    </w:p>
    <w:p w:rsidR="002D485C" w:rsidRDefault="002D485C">
      <w:pPr>
        <w:pStyle w:val="Index1"/>
        <w:tabs>
          <w:tab w:val="right" w:pos="5030"/>
        </w:tabs>
        <w:rPr>
          <w:noProof/>
        </w:rPr>
      </w:pPr>
      <w:r>
        <w:rPr>
          <w:noProof/>
        </w:rPr>
        <w:t>Project Server 2013 CAL, 28</w:t>
      </w:r>
    </w:p>
    <w:p w:rsidR="002D485C" w:rsidRDefault="002D485C">
      <w:pPr>
        <w:pStyle w:val="Index1"/>
        <w:tabs>
          <w:tab w:val="right" w:pos="5030"/>
        </w:tabs>
        <w:rPr>
          <w:noProof/>
        </w:rPr>
      </w:pPr>
      <w:r>
        <w:rPr>
          <w:noProof/>
        </w:rPr>
        <w:t>Project Server 2016, 24</w:t>
      </w:r>
    </w:p>
    <w:p w:rsidR="002D485C" w:rsidRDefault="002D485C">
      <w:pPr>
        <w:pStyle w:val="Index1"/>
        <w:tabs>
          <w:tab w:val="right" w:pos="5030"/>
        </w:tabs>
        <w:rPr>
          <w:noProof/>
        </w:rPr>
      </w:pPr>
      <w:r>
        <w:rPr>
          <w:noProof/>
        </w:rPr>
        <w:t>Project Server 2016 Device CAL, 24</w:t>
      </w:r>
    </w:p>
    <w:p w:rsidR="002D485C" w:rsidRDefault="002D485C">
      <w:pPr>
        <w:pStyle w:val="Index1"/>
        <w:tabs>
          <w:tab w:val="right" w:pos="5030"/>
        </w:tabs>
        <w:rPr>
          <w:noProof/>
        </w:rPr>
      </w:pPr>
      <w:r>
        <w:rPr>
          <w:noProof/>
        </w:rPr>
        <w:t>Project Standard, 84, 91</w:t>
      </w:r>
    </w:p>
    <w:p w:rsidR="002D485C" w:rsidRDefault="002D485C">
      <w:pPr>
        <w:pStyle w:val="Index1"/>
        <w:tabs>
          <w:tab w:val="right" w:pos="5030"/>
        </w:tabs>
        <w:rPr>
          <w:noProof/>
        </w:rPr>
      </w:pPr>
      <w:r>
        <w:rPr>
          <w:noProof/>
        </w:rPr>
        <w:t>Project Standard 2016, 24</w:t>
      </w:r>
    </w:p>
    <w:p w:rsidR="002D485C" w:rsidRDefault="002D485C">
      <w:pPr>
        <w:pStyle w:val="Index1"/>
        <w:tabs>
          <w:tab w:val="right" w:pos="5030"/>
        </w:tabs>
        <w:rPr>
          <w:noProof/>
        </w:rPr>
      </w:pPr>
      <w:r>
        <w:rPr>
          <w:noProof/>
        </w:rPr>
        <w:t>Publisher 2016, 24</w:t>
      </w:r>
    </w:p>
    <w:p w:rsidR="002D485C" w:rsidRDefault="002D485C">
      <w:pPr>
        <w:pStyle w:val="Index1"/>
        <w:tabs>
          <w:tab w:val="right" w:pos="5030"/>
        </w:tabs>
        <w:rPr>
          <w:noProof/>
        </w:rPr>
      </w:pPr>
      <w:r>
        <w:rPr>
          <w:noProof/>
        </w:rPr>
        <w:t>R Server 2016 για Hadoop on Red Hat, 31</w:t>
      </w:r>
    </w:p>
    <w:p w:rsidR="002D485C" w:rsidRDefault="002D485C">
      <w:pPr>
        <w:pStyle w:val="Index1"/>
        <w:tabs>
          <w:tab w:val="right" w:pos="5030"/>
        </w:tabs>
        <w:rPr>
          <w:noProof/>
        </w:rPr>
      </w:pPr>
      <w:r>
        <w:rPr>
          <w:noProof/>
        </w:rPr>
        <w:t>R Server 2016 για Red Hat Linux, 31</w:t>
      </w:r>
    </w:p>
    <w:p w:rsidR="002D485C" w:rsidRDefault="002D485C">
      <w:pPr>
        <w:pStyle w:val="Index1"/>
        <w:tabs>
          <w:tab w:val="right" w:pos="5030"/>
        </w:tabs>
        <w:rPr>
          <w:noProof/>
        </w:rPr>
      </w:pPr>
      <w:r>
        <w:rPr>
          <w:noProof/>
        </w:rPr>
        <w:t>R Server 2016 για SUSE Linux, 31</w:t>
      </w:r>
    </w:p>
    <w:p w:rsidR="002D485C" w:rsidRDefault="002D485C">
      <w:pPr>
        <w:pStyle w:val="Index1"/>
        <w:tabs>
          <w:tab w:val="right" w:pos="5030"/>
        </w:tabs>
        <w:rPr>
          <w:noProof/>
        </w:rPr>
      </w:pPr>
      <w:r>
        <w:rPr>
          <w:noProof/>
        </w:rPr>
        <w:t>R Server 2016 για Teradata DB, 31</w:t>
      </w:r>
    </w:p>
    <w:p w:rsidR="002D485C" w:rsidRDefault="002D485C">
      <w:pPr>
        <w:pStyle w:val="Index1"/>
        <w:tabs>
          <w:tab w:val="right" w:pos="5030"/>
        </w:tabs>
        <w:rPr>
          <w:noProof/>
        </w:rPr>
      </w:pPr>
      <w:r>
        <w:rPr>
          <w:noProof/>
        </w:rPr>
        <w:t>SharePoint Online, 84</w:t>
      </w:r>
    </w:p>
    <w:p w:rsidR="002D485C" w:rsidRDefault="002D485C">
      <w:pPr>
        <w:pStyle w:val="Index1"/>
        <w:tabs>
          <w:tab w:val="right" w:pos="5030"/>
        </w:tabs>
        <w:rPr>
          <w:noProof/>
        </w:rPr>
      </w:pPr>
      <w:r>
        <w:rPr>
          <w:noProof/>
        </w:rPr>
        <w:t>SharePoint Online Plan 1 ή 2, 29</w:t>
      </w:r>
    </w:p>
    <w:p w:rsidR="002D485C" w:rsidRDefault="002D485C">
      <w:pPr>
        <w:pStyle w:val="Index1"/>
        <w:tabs>
          <w:tab w:val="right" w:pos="5030"/>
        </w:tabs>
        <w:rPr>
          <w:noProof/>
        </w:rPr>
      </w:pPr>
      <w:r>
        <w:rPr>
          <w:noProof/>
        </w:rPr>
        <w:t>SharePoint Online Plan 2, 29</w:t>
      </w:r>
    </w:p>
    <w:p w:rsidR="002D485C" w:rsidRDefault="002D485C">
      <w:pPr>
        <w:pStyle w:val="Index1"/>
        <w:tabs>
          <w:tab w:val="right" w:pos="5030"/>
        </w:tabs>
        <w:rPr>
          <w:noProof/>
        </w:rPr>
      </w:pPr>
      <w:r>
        <w:rPr>
          <w:noProof/>
        </w:rPr>
        <w:t>SharePoint Online Πρόγραμμα 1, 70</w:t>
      </w:r>
    </w:p>
    <w:p w:rsidR="002D485C" w:rsidRDefault="002D485C">
      <w:pPr>
        <w:pStyle w:val="Index1"/>
        <w:tabs>
          <w:tab w:val="right" w:pos="5030"/>
        </w:tabs>
        <w:rPr>
          <w:noProof/>
        </w:rPr>
      </w:pPr>
      <w:r>
        <w:rPr>
          <w:noProof/>
        </w:rPr>
        <w:t>SharePoint Online Πρόγραμμα 2, 70</w:t>
      </w:r>
    </w:p>
    <w:p w:rsidR="002D485C" w:rsidRDefault="002D485C">
      <w:pPr>
        <w:pStyle w:val="Index1"/>
        <w:tabs>
          <w:tab w:val="right" w:pos="5030"/>
        </w:tabs>
        <w:rPr>
          <w:noProof/>
        </w:rPr>
      </w:pPr>
      <w:r>
        <w:rPr>
          <w:noProof/>
        </w:rPr>
        <w:t>SharePoint Server, 89</w:t>
      </w:r>
    </w:p>
    <w:p w:rsidR="002D485C" w:rsidRDefault="002D485C">
      <w:pPr>
        <w:pStyle w:val="Index1"/>
        <w:tabs>
          <w:tab w:val="right" w:pos="5030"/>
        </w:tabs>
        <w:rPr>
          <w:noProof/>
        </w:rPr>
      </w:pPr>
      <w:r>
        <w:rPr>
          <w:noProof/>
        </w:rPr>
        <w:t>SharePoint Server 2010, 29</w:t>
      </w:r>
    </w:p>
    <w:p w:rsidR="002D485C" w:rsidRDefault="002D485C">
      <w:pPr>
        <w:pStyle w:val="Index1"/>
        <w:tabs>
          <w:tab w:val="right" w:pos="5030"/>
        </w:tabs>
        <w:rPr>
          <w:noProof/>
        </w:rPr>
      </w:pPr>
      <w:r>
        <w:rPr>
          <w:noProof/>
        </w:rPr>
        <w:t>SharePoint Server 2013, 28</w:t>
      </w:r>
    </w:p>
    <w:p w:rsidR="002D485C" w:rsidRDefault="002D485C">
      <w:pPr>
        <w:pStyle w:val="Index1"/>
        <w:tabs>
          <w:tab w:val="right" w:pos="5030"/>
        </w:tabs>
        <w:rPr>
          <w:noProof/>
        </w:rPr>
      </w:pPr>
      <w:r>
        <w:rPr>
          <w:noProof/>
        </w:rPr>
        <w:t>SharePoint Server 2013 Enterprise CAL, 28</w:t>
      </w:r>
    </w:p>
    <w:p w:rsidR="002D485C" w:rsidRDefault="002D485C">
      <w:pPr>
        <w:pStyle w:val="Index1"/>
        <w:tabs>
          <w:tab w:val="right" w:pos="5030"/>
        </w:tabs>
        <w:rPr>
          <w:noProof/>
        </w:rPr>
      </w:pPr>
      <w:r>
        <w:rPr>
          <w:noProof/>
        </w:rPr>
        <w:t>SharePoint Server 2013 Standard CAL, 28</w:t>
      </w:r>
    </w:p>
    <w:p w:rsidR="002D485C" w:rsidRDefault="002D485C">
      <w:pPr>
        <w:pStyle w:val="Index1"/>
        <w:tabs>
          <w:tab w:val="right" w:pos="5030"/>
        </w:tabs>
        <w:rPr>
          <w:noProof/>
        </w:rPr>
      </w:pPr>
      <w:r>
        <w:rPr>
          <w:noProof/>
        </w:rPr>
        <w:t>Skype for Business 2016, 24</w:t>
      </w:r>
    </w:p>
    <w:p w:rsidR="002D485C" w:rsidRDefault="002D485C">
      <w:pPr>
        <w:pStyle w:val="Index1"/>
        <w:tabs>
          <w:tab w:val="right" w:pos="5030"/>
        </w:tabs>
        <w:rPr>
          <w:noProof/>
        </w:rPr>
      </w:pPr>
      <w:r>
        <w:rPr>
          <w:noProof/>
        </w:rPr>
        <w:t>Skype for Business Server 2015, 30</w:t>
      </w:r>
    </w:p>
    <w:p w:rsidR="002D485C" w:rsidRDefault="002D485C">
      <w:pPr>
        <w:pStyle w:val="Index1"/>
        <w:tabs>
          <w:tab w:val="right" w:pos="5030"/>
        </w:tabs>
        <w:rPr>
          <w:noProof/>
        </w:rPr>
      </w:pPr>
      <w:r>
        <w:rPr>
          <w:noProof/>
        </w:rPr>
        <w:t>Skype για επιχειρήσεις Online Plan 1, 30</w:t>
      </w:r>
    </w:p>
    <w:p w:rsidR="002D485C" w:rsidRDefault="002D485C">
      <w:pPr>
        <w:pStyle w:val="Index1"/>
        <w:tabs>
          <w:tab w:val="right" w:pos="5030"/>
        </w:tabs>
        <w:rPr>
          <w:noProof/>
        </w:rPr>
      </w:pPr>
      <w:r>
        <w:rPr>
          <w:noProof/>
        </w:rPr>
        <w:t>Skype για επιχειρήσεις Online Plan 2, 30</w:t>
      </w:r>
    </w:p>
    <w:p w:rsidR="002D485C" w:rsidRDefault="002D485C">
      <w:pPr>
        <w:pStyle w:val="Index1"/>
        <w:tabs>
          <w:tab w:val="right" w:pos="5030"/>
        </w:tabs>
        <w:rPr>
          <w:noProof/>
        </w:rPr>
      </w:pPr>
      <w:r>
        <w:rPr>
          <w:noProof/>
        </w:rPr>
        <w:t>Skype για επιχειρήσεις Online Πρόγραμμα 1, 71</w:t>
      </w:r>
    </w:p>
    <w:p w:rsidR="002D485C" w:rsidRDefault="002D485C">
      <w:pPr>
        <w:pStyle w:val="Index1"/>
        <w:tabs>
          <w:tab w:val="right" w:pos="5030"/>
        </w:tabs>
        <w:rPr>
          <w:noProof/>
        </w:rPr>
      </w:pPr>
      <w:r>
        <w:rPr>
          <w:noProof/>
        </w:rPr>
        <w:t>Skype για επιχειρήσεις Online Πρόγραμμα 2, 71</w:t>
      </w:r>
    </w:p>
    <w:p w:rsidR="002D485C" w:rsidRDefault="002D485C">
      <w:pPr>
        <w:pStyle w:val="Index1"/>
        <w:tabs>
          <w:tab w:val="right" w:pos="5030"/>
        </w:tabs>
        <w:rPr>
          <w:noProof/>
        </w:rPr>
      </w:pPr>
      <w:r>
        <w:rPr>
          <w:noProof/>
        </w:rPr>
        <w:t>Skype για επιχειρήσεις Plus CAL, 71</w:t>
      </w:r>
    </w:p>
    <w:p w:rsidR="002D485C" w:rsidRDefault="002D485C">
      <w:pPr>
        <w:pStyle w:val="Index1"/>
        <w:tabs>
          <w:tab w:val="right" w:pos="5030"/>
        </w:tabs>
        <w:rPr>
          <w:noProof/>
        </w:rPr>
      </w:pPr>
      <w:r>
        <w:rPr>
          <w:noProof/>
        </w:rPr>
        <w:t>Skype για επιχειρήσεις Server 2015 Enterprise CAL, 30</w:t>
      </w:r>
    </w:p>
    <w:p w:rsidR="002D485C" w:rsidRDefault="002D485C">
      <w:pPr>
        <w:pStyle w:val="Index1"/>
        <w:tabs>
          <w:tab w:val="right" w:pos="5030"/>
        </w:tabs>
        <w:rPr>
          <w:noProof/>
        </w:rPr>
      </w:pPr>
      <w:r>
        <w:rPr>
          <w:noProof/>
        </w:rPr>
        <w:t>Skype για επιχειρήσεις Server 2015 Plus CAL, 30</w:t>
      </w:r>
    </w:p>
    <w:p w:rsidR="002D485C" w:rsidRDefault="002D485C">
      <w:pPr>
        <w:pStyle w:val="Index1"/>
        <w:tabs>
          <w:tab w:val="right" w:pos="5030"/>
        </w:tabs>
        <w:rPr>
          <w:noProof/>
        </w:rPr>
      </w:pPr>
      <w:r>
        <w:rPr>
          <w:noProof/>
        </w:rPr>
        <w:t>Skype για επιχειρήσεις Server 2015 Standard CAL, 30</w:t>
      </w:r>
    </w:p>
    <w:p w:rsidR="002D485C" w:rsidRDefault="002D485C">
      <w:pPr>
        <w:pStyle w:val="Index1"/>
        <w:tabs>
          <w:tab w:val="right" w:pos="5030"/>
        </w:tabs>
        <w:rPr>
          <w:noProof/>
        </w:rPr>
      </w:pPr>
      <w:r>
        <w:rPr>
          <w:noProof/>
        </w:rPr>
        <w:t>SQL Parallel Data Warehouse, 84, 91</w:t>
      </w:r>
    </w:p>
    <w:p w:rsidR="002D485C" w:rsidRDefault="002D485C">
      <w:pPr>
        <w:pStyle w:val="Index1"/>
        <w:tabs>
          <w:tab w:val="right" w:pos="5030"/>
        </w:tabs>
        <w:rPr>
          <w:noProof/>
        </w:rPr>
      </w:pPr>
      <w:r>
        <w:rPr>
          <w:noProof/>
        </w:rPr>
        <w:t>SQL Server, 36, 37, 38, 42, 89, 90</w:t>
      </w:r>
    </w:p>
    <w:p w:rsidR="002D485C" w:rsidRDefault="002D485C">
      <w:pPr>
        <w:pStyle w:val="Index1"/>
        <w:tabs>
          <w:tab w:val="right" w:pos="5030"/>
        </w:tabs>
        <w:rPr>
          <w:noProof/>
        </w:rPr>
      </w:pPr>
      <w:r>
        <w:rPr>
          <w:noProof/>
        </w:rPr>
        <w:t>SQL Server 2008 R2, 34</w:t>
      </w:r>
    </w:p>
    <w:p w:rsidR="002D485C" w:rsidRDefault="002D485C">
      <w:pPr>
        <w:pStyle w:val="Index1"/>
        <w:tabs>
          <w:tab w:val="right" w:pos="5030"/>
        </w:tabs>
        <w:rPr>
          <w:noProof/>
        </w:rPr>
      </w:pPr>
      <w:r>
        <w:rPr>
          <w:noProof/>
        </w:rPr>
        <w:t>SQL Server 2012, 34</w:t>
      </w:r>
    </w:p>
    <w:p w:rsidR="002D485C" w:rsidRDefault="002D485C">
      <w:pPr>
        <w:pStyle w:val="Index1"/>
        <w:tabs>
          <w:tab w:val="right" w:pos="5030"/>
        </w:tabs>
        <w:rPr>
          <w:noProof/>
        </w:rPr>
      </w:pPr>
      <w:r>
        <w:rPr>
          <w:noProof/>
        </w:rPr>
        <w:t>SQL Server 2012 Parallel Data Warehouse Developer, 33</w:t>
      </w:r>
    </w:p>
    <w:p w:rsidR="002D485C" w:rsidRDefault="002D485C">
      <w:pPr>
        <w:pStyle w:val="Index1"/>
        <w:tabs>
          <w:tab w:val="right" w:pos="5030"/>
        </w:tabs>
        <w:rPr>
          <w:noProof/>
        </w:rPr>
      </w:pPr>
      <w:r>
        <w:rPr>
          <w:noProof/>
        </w:rPr>
        <w:t>SQL Server 2014 Business Intelligence, 33</w:t>
      </w:r>
    </w:p>
    <w:p w:rsidR="002D485C" w:rsidRDefault="002D485C">
      <w:pPr>
        <w:pStyle w:val="Index1"/>
        <w:tabs>
          <w:tab w:val="right" w:pos="5030"/>
        </w:tabs>
        <w:rPr>
          <w:noProof/>
        </w:rPr>
      </w:pPr>
      <w:r>
        <w:rPr>
          <w:noProof/>
        </w:rPr>
        <w:t>SQL Server 2014 CAL, 33</w:t>
      </w:r>
    </w:p>
    <w:p w:rsidR="002D485C" w:rsidRDefault="002D485C">
      <w:pPr>
        <w:pStyle w:val="Index1"/>
        <w:tabs>
          <w:tab w:val="right" w:pos="5030"/>
        </w:tabs>
        <w:rPr>
          <w:noProof/>
        </w:rPr>
      </w:pPr>
      <w:r>
        <w:rPr>
          <w:noProof/>
        </w:rPr>
        <w:t>SQL Server 2014 Developer, 33</w:t>
      </w:r>
    </w:p>
    <w:p w:rsidR="002D485C" w:rsidRDefault="002D485C">
      <w:pPr>
        <w:pStyle w:val="Index1"/>
        <w:tabs>
          <w:tab w:val="right" w:pos="5030"/>
        </w:tabs>
        <w:rPr>
          <w:noProof/>
        </w:rPr>
      </w:pPr>
      <w:r>
        <w:rPr>
          <w:noProof/>
        </w:rPr>
        <w:t>SQL Server 2014 Enterprise, 33, 34</w:t>
      </w:r>
    </w:p>
    <w:p w:rsidR="002D485C" w:rsidRDefault="002D485C">
      <w:pPr>
        <w:pStyle w:val="Index1"/>
        <w:tabs>
          <w:tab w:val="right" w:pos="5030"/>
        </w:tabs>
        <w:rPr>
          <w:noProof/>
        </w:rPr>
      </w:pPr>
      <w:r>
        <w:rPr>
          <w:noProof/>
        </w:rPr>
        <w:t>SQL Server 2014 Enterprise Core, 33</w:t>
      </w:r>
    </w:p>
    <w:p w:rsidR="002D485C" w:rsidRDefault="002D485C">
      <w:pPr>
        <w:pStyle w:val="Index1"/>
        <w:tabs>
          <w:tab w:val="right" w:pos="5030"/>
        </w:tabs>
        <w:rPr>
          <w:noProof/>
        </w:rPr>
      </w:pPr>
      <w:r>
        <w:rPr>
          <w:noProof/>
        </w:rPr>
        <w:t>SQL Server 2014 Standard, 33</w:t>
      </w:r>
    </w:p>
    <w:p w:rsidR="002D485C" w:rsidRDefault="002D485C">
      <w:pPr>
        <w:pStyle w:val="Index1"/>
        <w:tabs>
          <w:tab w:val="right" w:pos="5030"/>
        </w:tabs>
        <w:rPr>
          <w:noProof/>
        </w:rPr>
      </w:pPr>
      <w:r>
        <w:rPr>
          <w:noProof/>
        </w:rPr>
        <w:t>SQL Server 2014 Standard Core, 33</w:t>
      </w:r>
    </w:p>
    <w:p w:rsidR="002D485C" w:rsidRDefault="002D485C">
      <w:pPr>
        <w:pStyle w:val="Index1"/>
        <w:tabs>
          <w:tab w:val="right" w:pos="5030"/>
        </w:tabs>
        <w:rPr>
          <w:noProof/>
        </w:rPr>
      </w:pPr>
      <w:r>
        <w:rPr>
          <w:noProof/>
        </w:rPr>
        <w:t>SQL Server Business Intelligence, 84</w:t>
      </w:r>
    </w:p>
    <w:p w:rsidR="002D485C" w:rsidRDefault="002D485C">
      <w:pPr>
        <w:pStyle w:val="Index1"/>
        <w:tabs>
          <w:tab w:val="right" w:pos="5030"/>
        </w:tabs>
        <w:rPr>
          <w:noProof/>
        </w:rPr>
      </w:pPr>
      <w:r>
        <w:rPr>
          <w:noProof/>
        </w:rPr>
        <w:t>SQL Server Enterprise, 91</w:t>
      </w:r>
    </w:p>
    <w:p w:rsidR="002D485C" w:rsidRDefault="002D485C">
      <w:pPr>
        <w:pStyle w:val="Index1"/>
        <w:tabs>
          <w:tab w:val="right" w:pos="5030"/>
        </w:tabs>
        <w:rPr>
          <w:noProof/>
        </w:rPr>
      </w:pPr>
      <w:r>
        <w:rPr>
          <w:noProof/>
        </w:rPr>
        <w:t>SQL Server Parallel Data Warehouse, 34</w:t>
      </w:r>
    </w:p>
    <w:p w:rsidR="002D485C" w:rsidRDefault="002D485C">
      <w:pPr>
        <w:pStyle w:val="Index1"/>
        <w:tabs>
          <w:tab w:val="right" w:pos="5030"/>
        </w:tabs>
        <w:rPr>
          <w:noProof/>
        </w:rPr>
      </w:pPr>
      <w:r>
        <w:rPr>
          <w:noProof/>
        </w:rPr>
        <w:t>SQL Server Standard, 91</w:t>
      </w:r>
    </w:p>
    <w:p w:rsidR="002D485C" w:rsidRDefault="002D485C">
      <w:pPr>
        <w:pStyle w:val="Index1"/>
        <w:tabs>
          <w:tab w:val="right" w:pos="5030"/>
        </w:tabs>
        <w:rPr>
          <w:noProof/>
        </w:rPr>
      </w:pPr>
      <w:r>
        <w:rPr>
          <w:noProof/>
        </w:rPr>
        <w:t>SQL Server έκδοση Data Center, 84</w:t>
      </w:r>
    </w:p>
    <w:p w:rsidR="002D485C" w:rsidRDefault="002D485C">
      <w:pPr>
        <w:pStyle w:val="Index1"/>
        <w:tabs>
          <w:tab w:val="right" w:pos="5030"/>
        </w:tabs>
        <w:rPr>
          <w:noProof/>
        </w:rPr>
      </w:pPr>
      <w:r>
        <w:rPr>
          <w:noProof/>
        </w:rPr>
        <w:t>SQL Server έκδοση Enterprise, 84</w:t>
      </w:r>
    </w:p>
    <w:p w:rsidR="002D485C" w:rsidRDefault="002D485C">
      <w:pPr>
        <w:pStyle w:val="Index1"/>
        <w:tabs>
          <w:tab w:val="right" w:pos="5030"/>
        </w:tabs>
        <w:rPr>
          <w:noProof/>
        </w:rPr>
      </w:pPr>
      <w:r>
        <w:rPr>
          <w:noProof/>
        </w:rPr>
        <w:t>SQL Server έκδοση Standard, 84</w:t>
      </w:r>
    </w:p>
    <w:p w:rsidR="002D485C" w:rsidRDefault="002D485C">
      <w:pPr>
        <w:pStyle w:val="Index1"/>
        <w:tabs>
          <w:tab w:val="right" w:pos="5030"/>
        </w:tabs>
        <w:rPr>
          <w:noProof/>
        </w:rPr>
      </w:pPr>
      <w:r>
        <w:rPr>
          <w:noProof/>
        </w:rPr>
        <w:t>System Center 2012, 36, 90</w:t>
      </w:r>
    </w:p>
    <w:p w:rsidR="002D485C" w:rsidRDefault="002D485C">
      <w:pPr>
        <w:pStyle w:val="Index1"/>
        <w:tabs>
          <w:tab w:val="right" w:pos="5030"/>
        </w:tabs>
        <w:rPr>
          <w:noProof/>
        </w:rPr>
      </w:pPr>
      <w:r>
        <w:rPr>
          <w:noProof/>
        </w:rPr>
        <w:t>System Center 2012 Client Management Suite, 37</w:t>
      </w:r>
    </w:p>
    <w:p w:rsidR="002D485C" w:rsidRDefault="002D485C">
      <w:pPr>
        <w:pStyle w:val="Index1"/>
        <w:tabs>
          <w:tab w:val="right" w:pos="5030"/>
        </w:tabs>
        <w:rPr>
          <w:noProof/>
        </w:rPr>
      </w:pPr>
      <w:r>
        <w:rPr>
          <w:noProof/>
        </w:rPr>
        <w:t>System Center 2012 Configuration Manager, 38</w:t>
      </w:r>
    </w:p>
    <w:p w:rsidR="002D485C" w:rsidRDefault="002D485C">
      <w:pPr>
        <w:pStyle w:val="Index1"/>
        <w:tabs>
          <w:tab w:val="right" w:pos="5030"/>
        </w:tabs>
        <w:rPr>
          <w:noProof/>
        </w:rPr>
      </w:pPr>
      <w:r>
        <w:rPr>
          <w:noProof/>
        </w:rPr>
        <w:t>System Center 2012 Datacenter Server Management License, 84</w:t>
      </w:r>
    </w:p>
    <w:p w:rsidR="002D485C" w:rsidRDefault="002D485C">
      <w:pPr>
        <w:pStyle w:val="Index1"/>
        <w:tabs>
          <w:tab w:val="right" w:pos="5030"/>
        </w:tabs>
        <w:rPr>
          <w:noProof/>
        </w:rPr>
      </w:pPr>
      <w:r>
        <w:rPr>
          <w:noProof/>
        </w:rPr>
        <w:t>System Center 2012 R2 Client Management Suite, 37</w:t>
      </w:r>
    </w:p>
    <w:p w:rsidR="002D485C" w:rsidRDefault="002D485C">
      <w:pPr>
        <w:pStyle w:val="Index1"/>
        <w:tabs>
          <w:tab w:val="right" w:pos="5030"/>
        </w:tabs>
        <w:rPr>
          <w:noProof/>
        </w:rPr>
      </w:pPr>
      <w:r>
        <w:rPr>
          <w:noProof/>
        </w:rPr>
        <w:t>System Center 2012 R2 Endpoint Protection, 73</w:t>
      </w:r>
    </w:p>
    <w:p w:rsidR="002D485C" w:rsidRDefault="002D485C">
      <w:pPr>
        <w:pStyle w:val="Index1"/>
        <w:tabs>
          <w:tab w:val="right" w:pos="5030"/>
        </w:tabs>
        <w:rPr>
          <w:noProof/>
        </w:rPr>
      </w:pPr>
      <w:r>
        <w:rPr>
          <w:noProof/>
        </w:rPr>
        <w:t>System Center 2012 Standard Server Management License, 84</w:t>
      </w:r>
    </w:p>
    <w:p w:rsidR="002D485C" w:rsidRDefault="002D485C">
      <w:pPr>
        <w:pStyle w:val="Index1"/>
        <w:tabs>
          <w:tab w:val="right" w:pos="5030"/>
        </w:tabs>
        <w:rPr>
          <w:noProof/>
        </w:rPr>
      </w:pPr>
      <w:r>
        <w:rPr>
          <w:noProof/>
        </w:rPr>
        <w:t>System Center Configuration Manager Server 2007 R2, 38</w:t>
      </w:r>
    </w:p>
    <w:p w:rsidR="002D485C" w:rsidRDefault="002D485C">
      <w:pPr>
        <w:pStyle w:val="Index1"/>
        <w:tabs>
          <w:tab w:val="right" w:pos="5030"/>
        </w:tabs>
        <w:rPr>
          <w:noProof/>
        </w:rPr>
      </w:pPr>
      <w:r>
        <w:rPr>
          <w:noProof/>
        </w:rPr>
        <w:t>System Center Data Protection Manager 2010, 39</w:t>
      </w:r>
    </w:p>
    <w:p w:rsidR="002D485C" w:rsidRDefault="002D485C">
      <w:pPr>
        <w:pStyle w:val="Index1"/>
        <w:tabs>
          <w:tab w:val="right" w:pos="5030"/>
        </w:tabs>
        <w:rPr>
          <w:noProof/>
        </w:rPr>
      </w:pPr>
      <w:r>
        <w:rPr>
          <w:noProof/>
        </w:rPr>
        <w:t>System Center Datacenter, 19, 89, 91</w:t>
      </w:r>
    </w:p>
    <w:p w:rsidR="002D485C" w:rsidRDefault="002D485C">
      <w:pPr>
        <w:pStyle w:val="Index1"/>
        <w:tabs>
          <w:tab w:val="right" w:pos="5030"/>
        </w:tabs>
        <w:rPr>
          <w:noProof/>
        </w:rPr>
      </w:pPr>
      <w:r>
        <w:rPr>
          <w:noProof/>
        </w:rPr>
        <w:t>System Center Global Service Monitor, 37</w:t>
      </w:r>
    </w:p>
    <w:p w:rsidR="002D485C" w:rsidRDefault="002D485C">
      <w:pPr>
        <w:pStyle w:val="Index1"/>
        <w:tabs>
          <w:tab w:val="right" w:pos="5030"/>
        </w:tabs>
        <w:rPr>
          <w:noProof/>
        </w:rPr>
      </w:pPr>
      <w:r>
        <w:rPr>
          <w:noProof/>
        </w:rPr>
        <w:t>System Center Operation Manager 2007 R2, 39</w:t>
      </w:r>
    </w:p>
    <w:p w:rsidR="002D485C" w:rsidRDefault="002D485C">
      <w:pPr>
        <w:pStyle w:val="Index1"/>
        <w:tabs>
          <w:tab w:val="right" w:pos="5030"/>
        </w:tabs>
        <w:rPr>
          <w:noProof/>
        </w:rPr>
      </w:pPr>
      <w:r>
        <w:rPr>
          <w:noProof/>
        </w:rPr>
        <w:t>System Center Server Management Suite, 39</w:t>
      </w:r>
    </w:p>
    <w:p w:rsidR="002D485C" w:rsidRDefault="002D485C">
      <w:pPr>
        <w:pStyle w:val="Index1"/>
        <w:tabs>
          <w:tab w:val="right" w:pos="5030"/>
        </w:tabs>
        <w:rPr>
          <w:noProof/>
        </w:rPr>
      </w:pPr>
      <w:r>
        <w:rPr>
          <w:noProof/>
        </w:rPr>
        <w:t>System Center Service Manager 2010, 39</w:t>
      </w:r>
    </w:p>
    <w:p w:rsidR="002D485C" w:rsidRDefault="002D485C">
      <w:pPr>
        <w:pStyle w:val="Index1"/>
        <w:tabs>
          <w:tab w:val="right" w:pos="5030"/>
        </w:tabs>
        <w:rPr>
          <w:noProof/>
        </w:rPr>
      </w:pPr>
      <w:r>
        <w:rPr>
          <w:noProof/>
        </w:rPr>
        <w:t>System Center Standard, 19, 89, 91</w:t>
      </w:r>
    </w:p>
    <w:p w:rsidR="002D485C" w:rsidRDefault="002D485C">
      <w:pPr>
        <w:pStyle w:val="Index1"/>
        <w:tabs>
          <w:tab w:val="right" w:pos="5030"/>
        </w:tabs>
        <w:rPr>
          <w:noProof/>
        </w:rPr>
      </w:pPr>
      <w:r>
        <w:rPr>
          <w:noProof/>
        </w:rPr>
        <w:t>VDI, 39</w:t>
      </w:r>
    </w:p>
    <w:p w:rsidR="002D485C" w:rsidRDefault="002D485C">
      <w:pPr>
        <w:pStyle w:val="Index1"/>
        <w:tabs>
          <w:tab w:val="right" w:pos="5030"/>
        </w:tabs>
        <w:rPr>
          <w:noProof/>
        </w:rPr>
      </w:pPr>
      <w:r>
        <w:rPr>
          <w:noProof/>
        </w:rPr>
        <w:t>Visio 2016 Professional, 24</w:t>
      </w:r>
    </w:p>
    <w:p w:rsidR="002D485C" w:rsidRDefault="002D485C">
      <w:pPr>
        <w:pStyle w:val="Index1"/>
        <w:tabs>
          <w:tab w:val="right" w:pos="5030"/>
        </w:tabs>
        <w:rPr>
          <w:noProof/>
        </w:rPr>
      </w:pPr>
      <w:r>
        <w:rPr>
          <w:noProof/>
        </w:rPr>
        <w:t>Visio 2016 Standard, 24</w:t>
      </w:r>
    </w:p>
    <w:p w:rsidR="002D485C" w:rsidRDefault="002D485C">
      <w:pPr>
        <w:pStyle w:val="Index1"/>
        <w:tabs>
          <w:tab w:val="right" w:pos="5030"/>
        </w:tabs>
        <w:rPr>
          <w:noProof/>
        </w:rPr>
      </w:pPr>
      <w:r>
        <w:rPr>
          <w:noProof/>
        </w:rPr>
        <w:t>Visio Pro for Office 365, 25, 64</w:t>
      </w:r>
    </w:p>
    <w:p w:rsidR="002D485C" w:rsidRDefault="002D485C">
      <w:pPr>
        <w:pStyle w:val="Index1"/>
        <w:tabs>
          <w:tab w:val="right" w:pos="5030"/>
        </w:tabs>
        <w:rPr>
          <w:noProof/>
        </w:rPr>
      </w:pPr>
      <w:r>
        <w:rPr>
          <w:noProof/>
        </w:rPr>
        <w:t>Visio Pro for Office 365 Από Εξασφάλιση Αναβάθμισης Λογισμικού, 64</w:t>
      </w:r>
    </w:p>
    <w:p w:rsidR="002D485C" w:rsidRDefault="002D485C">
      <w:pPr>
        <w:pStyle w:val="Index1"/>
        <w:tabs>
          <w:tab w:val="right" w:pos="5030"/>
        </w:tabs>
        <w:rPr>
          <w:noProof/>
        </w:rPr>
      </w:pPr>
      <w:r>
        <w:rPr>
          <w:noProof/>
        </w:rPr>
        <w:t>Visio Professional, 64, 91</w:t>
      </w:r>
    </w:p>
    <w:p w:rsidR="002D485C" w:rsidRDefault="002D485C">
      <w:pPr>
        <w:pStyle w:val="Index1"/>
        <w:tabs>
          <w:tab w:val="right" w:pos="5030"/>
        </w:tabs>
        <w:rPr>
          <w:noProof/>
        </w:rPr>
      </w:pPr>
      <w:r>
        <w:rPr>
          <w:noProof/>
        </w:rPr>
        <w:t>Visio Standard, 84, 91</w:t>
      </w:r>
    </w:p>
    <w:p w:rsidR="002D485C" w:rsidRDefault="002D485C">
      <w:pPr>
        <w:pStyle w:val="Index1"/>
        <w:tabs>
          <w:tab w:val="right" w:pos="5030"/>
        </w:tabs>
        <w:rPr>
          <w:noProof/>
        </w:rPr>
      </w:pPr>
      <w:r>
        <w:rPr>
          <w:noProof/>
        </w:rPr>
        <w:t>Visual Studio 2013, 39</w:t>
      </w:r>
    </w:p>
    <w:p w:rsidR="002D485C" w:rsidRDefault="002D485C">
      <w:pPr>
        <w:pStyle w:val="Index1"/>
        <w:tabs>
          <w:tab w:val="right" w:pos="5030"/>
        </w:tabs>
        <w:rPr>
          <w:noProof/>
        </w:rPr>
      </w:pPr>
      <w:r>
        <w:rPr>
          <w:noProof/>
        </w:rPr>
        <w:t>Visual Studio Enterprise 2015 με MSDN, 39</w:t>
      </w:r>
    </w:p>
    <w:p w:rsidR="002D485C" w:rsidRDefault="002D485C">
      <w:pPr>
        <w:pStyle w:val="Index1"/>
        <w:tabs>
          <w:tab w:val="right" w:pos="5030"/>
        </w:tabs>
        <w:rPr>
          <w:noProof/>
        </w:rPr>
      </w:pPr>
      <w:r>
        <w:rPr>
          <w:noProof/>
        </w:rPr>
        <w:t>Visual Studio Enterprise με MSDN, 84, 91</w:t>
      </w:r>
    </w:p>
    <w:p w:rsidR="002D485C" w:rsidRDefault="002D485C">
      <w:pPr>
        <w:pStyle w:val="Index1"/>
        <w:tabs>
          <w:tab w:val="right" w:pos="5030"/>
        </w:tabs>
        <w:rPr>
          <w:noProof/>
        </w:rPr>
      </w:pPr>
      <w:r>
        <w:rPr>
          <w:noProof/>
        </w:rPr>
        <w:t>Visual Studio Professional 2015, 39</w:t>
      </w:r>
    </w:p>
    <w:p w:rsidR="002D485C" w:rsidRDefault="002D485C">
      <w:pPr>
        <w:pStyle w:val="Index1"/>
        <w:tabs>
          <w:tab w:val="right" w:pos="5030"/>
        </w:tabs>
        <w:rPr>
          <w:noProof/>
        </w:rPr>
      </w:pPr>
      <w:r>
        <w:rPr>
          <w:noProof/>
        </w:rPr>
        <w:t>Visual Studio Professional 2015 with MSDN, 39</w:t>
      </w:r>
    </w:p>
    <w:p w:rsidR="002D485C" w:rsidRDefault="002D485C">
      <w:pPr>
        <w:pStyle w:val="Index1"/>
        <w:tabs>
          <w:tab w:val="right" w:pos="5030"/>
        </w:tabs>
        <w:rPr>
          <w:noProof/>
        </w:rPr>
      </w:pPr>
      <w:r>
        <w:rPr>
          <w:noProof/>
        </w:rPr>
        <w:t>Visual Studio Professional with MSDN, 84</w:t>
      </w:r>
    </w:p>
    <w:p w:rsidR="002D485C" w:rsidRDefault="002D485C">
      <w:pPr>
        <w:pStyle w:val="Index1"/>
        <w:tabs>
          <w:tab w:val="right" w:pos="5030"/>
        </w:tabs>
        <w:rPr>
          <w:noProof/>
        </w:rPr>
      </w:pPr>
      <w:r>
        <w:rPr>
          <w:noProof/>
        </w:rPr>
        <w:t>Visual Studio Professional με MSDN, 91</w:t>
      </w:r>
    </w:p>
    <w:p w:rsidR="002D485C" w:rsidRDefault="002D485C">
      <w:pPr>
        <w:pStyle w:val="Index1"/>
        <w:tabs>
          <w:tab w:val="right" w:pos="5030"/>
        </w:tabs>
        <w:rPr>
          <w:noProof/>
        </w:rPr>
      </w:pPr>
      <w:r>
        <w:rPr>
          <w:noProof/>
        </w:rPr>
        <w:t>Visual Studio Team Foundation Server 2015 CAL, 41</w:t>
      </w:r>
    </w:p>
    <w:p w:rsidR="002D485C" w:rsidRDefault="002D485C">
      <w:pPr>
        <w:pStyle w:val="Index1"/>
        <w:tabs>
          <w:tab w:val="right" w:pos="5030"/>
        </w:tabs>
        <w:rPr>
          <w:noProof/>
        </w:rPr>
      </w:pPr>
      <w:r>
        <w:rPr>
          <w:noProof/>
        </w:rPr>
        <w:t>Visual Studio Team Foundation Server 2015 με Τεχνολογία SQL Server 2014, 41</w:t>
      </w:r>
    </w:p>
    <w:p w:rsidR="002D485C" w:rsidRDefault="002D485C">
      <w:pPr>
        <w:pStyle w:val="Index1"/>
        <w:tabs>
          <w:tab w:val="right" w:pos="5030"/>
        </w:tabs>
        <w:rPr>
          <w:noProof/>
        </w:rPr>
      </w:pPr>
      <w:r>
        <w:rPr>
          <w:noProof/>
        </w:rPr>
        <w:t>Visual Studio Test Professional 2015 with MSDN, 39</w:t>
      </w:r>
    </w:p>
    <w:p w:rsidR="002D485C" w:rsidRDefault="002D485C">
      <w:pPr>
        <w:pStyle w:val="Index1"/>
        <w:tabs>
          <w:tab w:val="right" w:pos="5030"/>
        </w:tabs>
        <w:rPr>
          <w:noProof/>
        </w:rPr>
      </w:pPr>
      <w:r>
        <w:rPr>
          <w:noProof/>
        </w:rPr>
        <w:t>Visual Studio Test Professional with MSDN, 84</w:t>
      </w:r>
    </w:p>
    <w:p w:rsidR="002D485C" w:rsidRDefault="002D485C">
      <w:pPr>
        <w:pStyle w:val="Index1"/>
        <w:tabs>
          <w:tab w:val="right" w:pos="5030"/>
        </w:tabs>
        <w:rPr>
          <w:noProof/>
        </w:rPr>
      </w:pPr>
      <w:r>
        <w:rPr>
          <w:noProof/>
        </w:rPr>
        <w:t>Visual Studio Test Professional με MSDN, 91</w:t>
      </w:r>
    </w:p>
    <w:p w:rsidR="002D485C" w:rsidRDefault="002D485C">
      <w:pPr>
        <w:pStyle w:val="Index1"/>
        <w:tabs>
          <w:tab w:val="right" w:pos="5030"/>
        </w:tabs>
        <w:rPr>
          <w:noProof/>
        </w:rPr>
      </w:pPr>
      <w:r>
        <w:rPr>
          <w:noProof/>
        </w:rPr>
        <w:t>Windows 10, 32</w:t>
      </w:r>
    </w:p>
    <w:p w:rsidR="002D485C" w:rsidRDefault="002D485C">
      <w:pPr>
        <w:pStyle w:val="Index1"/>
        <w:tabs>
          <w:tab w:val="right" w:pos="5030"/>
        </w:tabs>
        <w:rPr>
          <w:noProof/>
        </w:rPr>
      </w:pPr>
      <w:r>
        <w:rPr>
          <w:noProof/>
        </w:rPr>
        <w:t>Windows 10, 32</w:t>
      </w:r>
    </w:p>
    <w:p w:rsidR="002D485C" w:rsidRDefault="002D485C">
      <w:pPr>
        <w:pStyle w:val="Index1"/>
        <w:tabs>
          <w:tab w:val="right" w:pos="5030"/>
        </w:tabs>
        <w:rPr>
          <w:noProof/>
        </w:rPr>
      </w:pPr>
      <w:r>
        <w:rPr>
          <w:noProof/>
        </w:rPr>
        <w:t>Windows 10 IoT Enterprise, 44</w:t>
      </w:r>
    </w:p>
    <w:p w:rsidR="002D485C" w:rsidRDefault="002D485C">
      <w:pPr>
        <w:pStyle w:val="Index1"/>
        <w:tabs>
          <w:tab w:val="right" w:pos="5030"/>
        </w:tabs>
        <w:rPr>
          <w:noProof/>
        </w:rPr>
      </w:pPr>
      <w:r>
        <w:rPr>
          <w:noProof/>
        </w:rPr>
        <w:t>Windows 10 Mobile Enterprise (Ανά Συσκευή), 43</w:t>
      </w:r>
    </w:p>
    <w:p w:rsidR="002D485C" w:rsidRDefault="002D485C">
      <w:pPr>
        <w:pStyle w:val="Index1"/>
        <w:tabs>
          <w:tab w:val="right" w:pos="5030"/>
        </w:tabs>
        <w:rPr>
          <w:noProof/>
        </w:rPr>
      </w:pPr>
      <w:r>
        <w:rPr>
          <w:noProof/>
        </w:rPr>
        <w:t>Windows 2000 Professional για Ενσωματωμένα Συστήματα, 44</w:t>
      </w:r>
    </w:p>
    <w:p w:rsidR="002D485C" w:rsidRDefault="002D485C">
      <w:pPr>
        <w:pStyle w:val="Index1"/>
        <w:tabs>
          <w:tab w:val="right" w:pos="5030"/>
        </w:tabs>
        <w:rPr>
          <w:noProof/>
        </w:rPr>
      </w:pPr>
      <w:r>
        <w:rPr>
          <w:noProof/>
        </w:rPr>
        <w:t>Windows 7, 32, 43</w:t>
      </w:r>
    </w:p>
    <w:p w:rsidR="002D485C" w:rsidRDefault="002D485C">
      <w:pPr>
        <w:pStyle w:val="Index1"/>
        <w:tabs>
          <w:tab w:val="right" w:pos="5030"/>
        </w:tabs>
        <w:rPr>
          <w:noProof/>
        </w:rPr>
      </w:pPr>
      <w:r>
        <w:rPr>
          <w:noProof/>
        </w:rPr>
        <w:t>Windows 7 Professional για Ενσωματωμένα Συστήματα, 44</w:t>
      </w:r>
    </w:p>
    <w:p w:rsidR="002D485C" w:rsidRDefault="002D485C">
      <w:pPr>
        <w:pStyle w:val="Index1"/>
        <w:tabs>
          <w:tab w:val="right" w:pos="5030"/>
        </w:tabs>
        <w:rPr>
          <w:noProof/>
        </w:rPr>
      </w:pPr>
      <w:r>
        <w:rPr>
          <w:noProof/>
        </w:rPr>
        <w:t>Windows 7 Ultimate για Ενσωματωμένα Συστήματα, 44</w:t>
      </w:r>
    </w:p>
    <w:p w:rsidR="002D485C" w:rsidRDefault="002D485C">
      <w:pPr>
        <w:pStyle w:val="Index1"/>
        <w:tabs>
          <w:tab w:val="right" w:pos="5030"/>
        </w:tabs>
        <w:rPr>
          <w:noProof/>
        </w:rPr>
      </w:pPr>
      <w:r>
        <w:rPr>
          <w:noProof/>
        </w:rPr>
        <w:t>Windows 8, 32</w:t>
      </w:r>
    </w:p>
    <w:p w:rsidR="002D485C" w:rsidRDefault="002D485C">
      <w:pPr>
        <w:pStyle w:val="Index1"/>
        <w:tabs>
          <w:tab w:val="right" w:pos="5030"/>
        </w:tabs>
        <w:rPr>
          <w:noProof/>
        </w:rPr>
      </w:pPr>
      <w:r>
        <w:rPr>
          <w:noProof/>
        </w:rPr>
        <w:t>Windows 8.1, 32, 43</w:t>
      </w:r>
    </w:p>
    <w:p w:rsidR="002D485C" w:rsidRDefault="002D485C">
      <w:pPr>
        <w:pStyle w:val="Index1"/>
        <w:tabs>
          <w:tab w:val="right" w:pos="5030"/>
        </w:tabs>
        <w:rPr>
          <w:noProof/>
        </w:rPr>
      </w:pPr>
      <w:r>
        <w:rPr>
          <w:noProof/>
        </w:rPr>
        <w:t>Windows Companion Subscription, 46</w:t>
      </w:r>
    </w:p>
    <w:p w:rsidR="002D485C" w:rsidRDefault="002D485C">
      <w:pPr>
        <w:pStyle w:val="Index1"/>
        <w:tabs>
          <w:tab w:val="right" w:pos="5030"/>
        </w:tabs>
        <w:rPr>
          <w:noProof/>
        </w:rPr>
      </w:pPr>
      <w:r>
        <w:rPr>
          <w:noProof/>
        </w:rPr>
        <w:t>Windows Embedded 2009, 44</w:t>
      </w:r>
    </w:p>
    <w:p w:rsidR="002D485C" w:rsidRDefault="002D485C">
      <w:pPr>
        <w:pStyle w:val="Index1"/>
        <w:tabs>
          <w:tab w:val="right" w:pos="5030"/>
        </w:tabs>
        <w:rPr>
          <w:noProof/>
        </w:rPr>
      </w:pPr>
      <w:r>
        <w:rPr>
          <w:noProof/>
        </w:rPr>
        <w:t>Windows Embedded 8 Standard, 44</w:t>
      </w:r>
    </w:p>
    <w:p w:rsidR="002D485C" w:rsidRDefault="002D485C">
      <w:pPr>
        <w:pStyle w:val="Index1"/>
        <w:tabs>
          <w:tab w:val="right" w:pos="5030"/>
        </w:tabs>
        <w:rPr>
          <w:noProof/>
        </w:rPr>
      </w:pPr>
      <w:r>
        <w:rPr>
          <w:noProof/>
        </w:rPr>
        <w:t>Windows Embedded 8 Standard Enterprise Kit (100 Pack), 43</w:t>
      </w:r>
    </w:p>
    <w:p w:rsidR="002D485C" w:rsidRDefault="002D485C">
      <w:pPr>
        <w:pStyle w:val="Index1"/>
        <w:tabs>
          <w:tab w:val="right" w:pos="5030"/>
        </w:tabs>
        <w:rPr>
          <w:noProof/>
        </w:rPr>
      </w:pPr>
      <w:r>
        <w:rPr>
          <w:noProof/>
        </w:rPr>
        <w:t>Windows Embedded 8 και 8.1 Industry Λιανικής, 44</w:t>
      </w:r>
    </w:p>
    <w:p w:rsidR="002D485C" w:rsidRDefault="002D485C">
      <w:pPr>
        <w:pStyle w:val="Index1"/>
        <w:tabs>
          <w:tab w:val="right" w:pos="5030"/>
        </w:tabs>
        <w:rPr>
          <w:noProof/>
        </w:rPr>
      </w:pPr>
      <w:r>
        <w:rPr>
          <w:noProof/>
        </w:rPr>
        <w:t>Windows Embedded 8.1 Industry, 43</w:t>
      </w:r>
    </w:p>
    <w:p w:rsidR="002D485C" w:rsidRDefault="002D485C">
      <w:pPr>
        <w:pStyle w:val="Index1"/>
        <w:tabs>
          <w:tab w:val="right" w:pos="5030"/>
        </w:tabs>
        <w:rPr>
          <w:noProof/>
        </w:rPr>
      </w:pPr>
      <w:r>
        <w:rPr>
          <w:noProof/>
        </w:rPr>
        <w:t>Windows Embedded 8/8.1 Industry Pro, 44</w:t>
      </w:r>
    </w:p>
    <w:p w:rsidR="002D485C" w:rsidRDefault="002D485C">
      <w:pPr>
        <w:pStyle w:val="Index1"/>
        <w:tabs>
          <w:tab w:val="right" w:pos="5030"/>
        </w:tabs>
        <w:rPr>
          <w:noProof/>
        </w:rPr>
      </w:pPr>
      <w:r>
        <w:rPr>
          <w:noProof/>
        </w:rPr>
        <w:t>Windows Embedded 8/8.1 Pro, 44</w:t>
      </w:r>
    </w:p>
    <w:p w:rsidR="002D485C" w:rsidRDefault="002D485C">
      <w:pPr>
        <w:pStyle w:val="Index1"/>
        <w:tabs>
          <w:tab w:val="right" w:pos="5030"/>
        </w:tabs>
        <w:rPr>
          <w:noProof/>
        </w:rPr>
      </w:pPr>
      <w:r>
        <w:rPr>
          <w:noProof/>
        </w:rPr>
        <w:t>Windows Embedded for Point of Service, 44</w:t>
      </w:r>
    </w:p>
    <w:p w:rsidR="002D485C" w:rsidRDefault="002D485C">
      <w:pPr>
        <w:pStyle w:val="Index1"/>
        <w:tabs>
          <w:tab w:val="right" w:pos="5030"/>
        </w:tabs>
        <w:rPr>
          <w:noProof/>
        </w:rPr>
      </w:pPr>
      <w:r>
        <w:rPr>
          <w:noProof/>
        </w:rPr>
        <w:t>Windows Embedded POSReady 2009, 44</w:t>
      </w:r>
    </w:p>
    <w:p w:rsidR="002D485C" w:rsidRDefault="002D485C">
      <w:pPr>
        <w:pStyle w:val="Index1"/>
        <w:tabs>
          <w:tab w:val="right" w:pos="5030"/>
        </w:tabs>
        <w:rPr>
          <w:noProof/>
        </w:rPr>
      </w:pPr>
      <w:r>
        <w:rPr>
          <w:noProof/>
        </w:rPr>
        <w:t>Windows Embedded POSReady 7, 44</w:t>
      </w:r>
    </w:p>
    <w:p w:rsidR="002D485C" w:rsidRDefault="002D485C">
      <w:pPr>
        <w:pStyle w:val="Index1"/>
        <w:tabs>
          <w:tab w:val="right" w:pos="5030"/>
        </w:tabs>
        <w:rPr>
          <w:noProof/>
        </w:rPr>
      </w:pPr>
      <w:r>
        <w:rPr>
          <w:noProof/>
        </w:rPr>
        <w:t>Windows Embedded POSReady 7 Pro, 44</w:t>
      </w:r>
    </w:p>
    <w:p w:rsidR="002D485C" w:rsidRDefault="002D485C">
      <w:pPr>
        <w:pStyle w:val="Index1"/>
        <w:tabs>
          <w:tab w:val="right" w:pos="5030"/>
        </w:tabs>
        <w:rPr>
          <w:noProof/>
        </w:rPr>
      </w:pPr>
      <w:r>
        <w:rPr>
          <w:noProof/>
        </w:rPr>
        <w:t>Windows Embedded Standard 7, 44</w:t>
      </w:r>
    </w:p>
    <w:p w:rsidR="002D485C" w:rsidRDefault="002D485C">
      <w:pPr>
        <w:pStyle w:val="Index1"/>
        <w:tabs>
          <w:tab w:val="right" w:pos="5030"/>
        </w:tabs>
        <w:rPr>
          <w:noProof/>
        </w:rPr>
      </w:pPr>
      <w:r>
        <w:rPr>
          <w:noProof/>
        </w:rPr>
        <w:t>Windows HPC Server, 52</w:t>
      </w:r>
    </w:p>
    <w:p w:rsidR="002D485C" w:rsidRDefault="002D485C">
      <w:pPr>
        <w:pStyle w:val="Index1"/>
        <w:tabs>
          <w:tab w:val="right" w:pos="5030"/>
        </w:tabs>
        <w:rPr>
          <w:noProof/>
        </w:rPr>
      </w:pPr>
      <w:r>
        <w:rPr>
          <w:noProof/>
        </w:rPr>
        <w:t>Windows MultiPoint Server 2011, 49</w:t>
      </w:r>
    </w:p>
    <w:p w:rsidR="002D485C" w:rsidRDefault="002D485C">
      <w:pPr>
        <w:pStyle w:val="Index1"/>
        <w:tabs>
          <w:tab w:val="right" w:pos="5030"/>
        </w:tabs>
        <w:rPr>
          <w:noProof/>
        </w:rPr>
      </w:pPr>
      <w:r>
        <w:rPr>
          <w:noProof/>
        </w:rPr>
        <w:t>Windows MultiPoint Server 2012 CAL, 49</w:t>
      </w:r>
    </w:p>
    <w:p w:rsidR="002D485C" w:rsidRDefault="002D485C">
      <w:pPr>
        <w:pStyle w:val="Index1"/>
        <w:tabs>
          <w:tab w:val="right" w:pos="5030"/>
        </w:tabs>
        <w:rPr>
          <w:noProof/>
        </w:rPr>
      </w:pPr>
      <w:r>
        <w:rPr>
          <w:noProof/>
        </w:rPr>
        <w:t>Windows MultiPoint Server 2012 CAL με Windows Server 2012 CAL, 49</w:t>
      </w:r>
    </w:p>
    <w:p w:rsidR="002D485C" w:rsidRDefault="002D485C">
      <w:pPr>
        <w:pStyle w:val="Index1"/>
        <w:tabs>
          <w:tab w:val="right" w:pos="5030"/>
        </w:tabs>
        <w:rPr>
          <w:noProof/>
        </w:rPr>
      </w:pPr>
      <w:r>
        <w:rPr>
          <w:noProof/>
        </w:rPr>
        <w:t>Windows MultiPoint Server 2012 Premium, 49</w:t>
      </w:r>
    </w:p>
    <w:p w:rsidR="002D485C" w:rsidRDefault="002D485C">
      <w:pPr>
        <w:pStyle w:val="Index1"/>
        <w:tabs>
          <w:tab w:val="right" w:pos="5030"/>
        </w:tabs>
        <w:rPr>
          <w:noProof/>
        </w:rPr>
      </w:pPr>
      <w:r>
        <w:rPr>
          <w:noProof/>
        </w:rPr>
        <w:t>Windows MultiPoint Server 2012 Premium με Windows MultiPoint Server 2012 CAL (5 προγράμματα-πελάτες), 49</w:t>
      </w:r>
    </w:p>
    <w:p w:rsidR="002D485C" w:rsidRDefault="002D485C">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49</w:t>
      </w:r>
    </w:p>
    <w:p w:rsidR="002D485C" w:rsidRDefault="002D485C">
      <w:pPr>
        <w:pStyle w:val="Index1"/>
        <w:tabs>
          <w:tab w:val="right" w:pos="5030"/>
        </w:tabs>
        <w:rPr>
          <w:noProof/>
        </w:rPr>
      </w:pPr>
      <w:r>
        <w:rPr>
          <w:noProof/>
        </w:rPr>
        <w:t>Windows MultiPoint Server 2012 Standard, 49</w:t>
      </w:r>
    </w:p>
    <w:p w:rsidR="002D485C" w:rsidRDefault="002D485C">
      <w:pPr>
        <w:pStyle w:val="Index1"/>
        <w:tabs>
          <w:tab w:val="right" w:pos="5030"/>
        </w:tabs>
        <w:rPr>
          <w:noProof/>
        </w:rPr>
      </w:pPr>
      <w:r>
        <w:rPr>
          <w:noProof/>
        </w:rPr>
        <w:t>Windows Server, 90, 91</w:t>
      </w:r>
    </w:p>
    <w:p w:rsidR="002D485C" w:rsidRDefault="002D485C">
      <w:pPr>
        <w:pStyle w:val="Index1"/>
        <w:tabs>
          <w:tab w:val="right" w:pos="5030"/>
        </w:tabs>
        <w:rPr>
          <w:noProof/>
        </w:rPr>
      </w:pPr>
      <w:r>
        <w:rPr>
          <w:noProof/>
        </w:rPr>
        <w:t>Windows Server 2008, 51</w:t>
      </w:r>
    </w:p>
    <w:p w:rsidR="002D485C" w:rsidRDefault="002D485C">
      <w:pPr>
        <w:pStyle w:val="Index1"/>
        <w:tabs>
          <w:tab w:val="right" w:pos="5030"/>
        </w:tabs>
        <w:rPr>
          <w:noProof/>
        </w:rPr>
      </w:pPr>
      <w:r>
        <w:rPr>
          <w:noProof/>
        </w:rPr>
        <w:t>Windows Server 2008 R2 Enterprise, 19</w:t>
      </w:r>
    </w:p>
    <w:p w:rsidR="002D485C" w:rsidRDefault="002D485C">
      <w:pPr>
        <w:pStyle w:val="Index1"/>
        <w:tabs>
          <w:tab w:val="right" w:pos="5030"/>
        </w:tabs>
        <w:rPr>
          <w:noProof/>
        </w:rPr>
      </w:pPr>
      <w:r>
        <w:rPr>
          <w:noProof/>
        </w:rPr>
        <w:t>Windows Server 2012, 50, 51</w:t>
      </w:r>
    </w:p>
    <w:p w:rsidR="002D485C" w:rsidRDefault="002D485C">
      <w:pPr>
        <w:pStyle w:val="Index1"/>
        <w:tabs>
          <w:tab w:val="right" w:pos="5030"/>
        </w:tabs>
        <w:rPr>
          <w:noProof/>
        </w:rPr>
      </w:pPr>
      <w:r>
        <w:rPr>
          <w:noProof/>
        </w:rPr>
        <w:t>Windows Server 2012 Active Directory Rights Management Services External Connector, 51</w:t>
      </w:r>
    </w:p>
    <w:p w:rsidR="002D485C" w:rsidRDefault="002D485C">
      <w:pPr>
        <w:pStyle w:val="Index1"/>
        <w:tabs>
          <w:tab w:val="right" w:pos="5030"/>
        </w:tabs>
        <w:rPr>
          <w:noProof/>
        </w:rPr>
      </w:pPr>
      <w:r>
        <w:rPr>
          <w:noProof/>
        </w:rPr>
        <w:t>Windows Server 2012 CAL, 50</w:t>
      </w:r>
    </w:p>
    <w:p w:rsidR="002D485C" w:rsidRDefault="002D485C">
      <w:pPr>
        <w:pStyle w:val="Index1"/>
        <w:tabs>
          <w:tab w:val="right" w:pos="5030"/>
        </w:tabs>
        <w:rPr>
          <w:noProof/>
        </w:rPr>
      </w:pPr>
      <w:r>
        <w:rPr>
          <w:noProof/>
        </w:rPr>
        <w:t>Windows Server 2012 External Connector, 51</w:t>
      </w:r>
    </w:p>
    <w:p w:rsidR="002D485C" w:rsidRDefault="002D485C">
      <w:pPr>
        <w:pStyle w:val="Index1"/>
        <w:tabs>
          <w:tab w:val="right" w:pos="5030"/>
        </w:tabs>
        <w:rPr>
          <w:noProof/>
        </w:rPr>
      </w:pPr>
      <w:r>
        <w:rPr>
          <w:noProof/>
        </w:rPr>
        <w:t>Windows Server 2012 R2 Datacenter, 50</w:t>
      </w:r>
    </w:p>
    <w:p w:rsidR="002D485C" w:rsidRDefault="002D485C">
      <w:pPr>
        <w:pStyle w:val="Index1"/>
        <w:tabs>
          <w:tab w:val="right" w:pos="5030"/>
        </w:tabs>
        <w:rPr>
          <w:noProof/>
        </w:rPr>
      </w:pPr>
      <w:r>
        <w:rPr>
          <w:noProof/>
        </w:rPr>
        <w:t>Windows Server 2012 R2 Essentials, 50</w:t>
      </w:r>
    </w:p>
    <w:p w:rsidR="002D485C" w:rsidRDefault="002D485C">
      <w:pPr>
        <w:pStyle w:val="Index1"/>
        <w:tabs>
          <w:tab w:val="right" w:pos="5030"/>
        </w:tabs>
        <w:rPr>
          <w:noProof/>
        </w:rPr>
      </w:pPr>
      <w:r>
        <w:rPr>
          <w:noProof/>
        </w:rPr>
        <w:t>Windows Server 2012 R2 Standard, 50</w:t>
      </w:r>
    </w:p>
    <w:p w:rsidR="002D485C" w:rsidRDefault="002D485C">
      <w:pPr>
        <w:pStyle w:val="Index1"/>
        <w:tabs>
          <w:tab w:val="right" w:pos="5030"/>
        </w:tabs>
        <w:rPr>
          <w:noProof/>
        </w:rPr>
      </w:pPr>
      <w:r>
        <w:rPr>
          <w:noProof/>
        </w:rPr>
        <w:t>Windows Server 2012 Remote Desktop Services CAL, 50</w:t>
      </w:r>
    </w:p>
    <w:p w:rsidR="002D485C" w:rsidRDefault="002D485C">
      <w:pPr>
        <w:pStyle w:val="Index1"/>
        <w:tabs>
          <w:tab w:val="right" w:pos="5030"/>
        </w:tabs>
        <w:rPr>
          <w:noProof/>
        </w:rPr>
      </w:pPr>
      <w:r>
        <w:rPr>
          <w:noProof/>
        </w:rPr>
        <w:t>Windows Server 2012 Remote Desktop Services External Connector, 50</w:t>
      </w:r>
    </w:p>
    <w:p w:rsidR="002D485C" w:rsidRDefault="002D485C">
      <w:pPr>
        <w:pStyle w:val="Index1"/>
        <w:tabs>
          <w:tab w:val="right" w:pos="5030"/>
        </w:tabs>
        <w:rPr>
          <w:noProof/>
        </w:rPr>
      </w:pPr>
      <w:r>
        <w:rPr>
          <w:noProof/>
        </w:rPr>
        <w:t>Windows Server Datacenter, 19, 89, 91</w:t>
      </w:r>
    </w:p>
    <w:p w:rsidR="002D485C" w:rsidRDefault="002D485C">
      <w:pPr>
        <w:pStyle w:val="Index1"/>
        <w:tabs>
          <w:tab w:val="right" w:pos="5030"/>
        </w:tabs>
        <w:rPr>
          <w:noProof/>
        </w:rPr>
      </w:pPr>
      <w:r>
        <w:rPr>
          <w:noProof/>
        </w:rPr>
        <w:t>Windows Server Enterprise, 52</w:t>
      </w:r>
    </w:p>
    <w:p w:rsidR="002D485C" w:rsidRDefault="002D485C">
      <w:pPr>
        <w:pStyle w:val="Index1"/>
        <w:tabs>
          <w:tab w:val="right" w:pos="5030"/>
        </w:tabs>
        <w:rPr>
          <w:noProof/>
        </w:rPr>
      </w:pPr>
      <w:r>
        <w:rPr>
          <w:noProof/>
        </w:rPr>
        <w:t>Windows Server for Itanium Based Systems, 52</w:t>
      </w:r>
    </w:p>
    <w:p w:rsidR="002D485C" w:rsidRDefault="002D485C">
      <w:pPr>
        <w:pStyle w:val="Index1"/>
        <w:tabs>
          <w:tab w:val="right" w:pos="5030"/>
        </w:tabs>
        <w:rPr>
          <w:noProof/>
        </w:rPr>
      </w:pPr>
      <w:r>
        <w:rPr>
          <w:noProof/>
        </w:rPr>
        <w:t>Windows Server HPC Edition, 52</w:t>
      </w:r>
    </w:p>
    <w:p w:rsidR="002D485C" w:rsidRDefault="002D485C">
      <w:pPr>
        <w:pStyle w:val="Index1"/>
        <w:tabs>
          <w:tab w:val="right" w:pos="5030"/>
        </w:tabs>
        <w:rPr>
          <w:noProof/>
        </w:rPr>
      </w:pPr>
      <w:r>
        <w:rPr>
          <w:noProof/>
        </w:rPr>
        <w:t>Windows Server Standard, 19, 89, 91</w:t>
      </w:r>
    </w:p>
    <w:p w:rsidR="002D485C" w:rsidRDefault="002D485C">
      <w:pPr>
        <w:pStyle w:val="Index1"/>
        <w:tabs>
          <w:tab w:val="right" w:pos="5030"/>
        </w:tabs>
        <w:rPr>
          <w:noProof/>
        </w:rPr>
      </w:pPr>
      <w:r>
        <w:rPr>
          <w:noProof/>
        </w:rPr>
        <w:t>Windows Server Standard, 19</w:t>
      </w:r>
    </w:p>
    <w:p w:rsidR="002D485C" w:rsidRDefault="002D485C">
      <w:pPr>
        <w:pStyle w:val="Index1"/>
        <w:tabs>
          <w:tab w:val="right" w:pos="5030"/>
        </w:tabs>
        <w:rPr>
          <w:noProof/>
        </w:rPr>
      </w:pPr>
      <w:r>
        <w:rPr>
          <w:noProof/>
        </w:rPr>
        <w:t>Windows Server έκδοση Datacenter, 84</w:t>
      </w:r>
    </w:p>
    <w:p w:rsidR="002D485C" w:rsidRDefault="002D485C">
      <w:pPr>
        <w:pStyle w:val="Index1"/>
        <w:tabs>
          <w:tab w:val="right" w:pos="5030"/>
        </w:tabs>
        <w:rPr>
          <w:noProof/>
        </w:rPr>
      </w:pPr>
      <w:r>
        <w:rPr>
          <w:noProof/>
        </w:rPr>
        <w:t>Windows Server έκδοση Enterprise, 84</w:t>
      </w:r>
    </w:p>
    <w:p w:rsidR="002D485C" w:rsidRDefault="002D485C">
      <w:pPr>
        <w:pStyle w:val="Index1"/>
        <w:tabs>
          <w:tab w:val="right" w:pos="5030"/>
        </w:tabs>
        <w:rPr>
          <w:noProof/>
        </w:rPr>
      </w:pPr>
      <w:r>
        <w:rPr>
          <w:noProof/>
        </w:rPr>
        <w:t>Windows Server έκδοση Standard, 84</w:t>
      </w:r>
    </w:p>
    <w:p w:rsidR="002D485C" w:rsidRDefault="002D485C">
      <w:pPr>
        <w:pStyle w:val="Index1"/>
        <w:tabs>
          <w:tab w:val="right" w:pos="5030"/>
        </w:tabs>
        <w:rPr>
          <w:noProof/>
        </w:rPr>
      </w:pPr>
      <w:r>
        <w:rPr>
          <w:noProof/>
        </w:rPr>
        <w:t>Windows Small Business Server, 52</w:t>
      </w:r>
    </w:p>
    <w:p w:rsidR="002D485C" w:rsidRDefault="002D485C">
      <w:pPr>
        <w:pStyle w:val="Index1"/>
        <w:tabs>
          <w:tab w:val="right" w:pos="5030"/>
        </w:tabs>
        <w:rPr>
          <w:noProof/>
        </w:rPr>
      </w:pPr>
      <w:r>
        <w:rPr>
          <w:noProof/>
        </w:rPr>
        <w:t>Windows Small Business Server 2008, 53</w:t>
      </w:r>
    </w:p>
    <w:p w:rsidR="002D485C" w:rsidRDefault="002D485C">
      <w:pPr>
        <w:pStyle w:val="Index1"/>
        <w:tabs>
          <w:tab w:val="right" w:pos="5030"/>
        </w:tabs>
        <w:rPr>
          <w:noProof/>
        </w:rPr>
      </w:pPr>
      <w:r>
        <w:rPr>
          <w:noProof/>
        </w:rPr>
        <w:t>Windows Small Business Server 2011 CAL Suite, 53</w:t>
      </w:r>
    </w:p>
    <w:p w:rsidR="002D485C" w:rsidRDefault="002D485C">
      <w:pPr>
        <w:pStyle w:val="Index1"/>
        <w:tabs>
          <w:tab w:val="right" w:pos="5030"/>
        </w:tabs>
        <w:rPr>
          <w:noProof/>
        </w:rPr>
      </w:pPr>
      <w:r>
        <w:rPr>
          <w:noProof/>
        </w:rPr>
        <w:t>Windows Small Business Server 2011 Premium Add-on CAL Suite, 53</w:t>
      </w:r>
    </w:p>
    <w:p w:rsidR="002D485C" w:rsidRDefault="002D485C">
      <w:pPr>
        <w:pStyle w:val="Index1"/>
        <w:tabs>
          <w:tab w:val="right" w:pos="5030"/>
        </w:tabs>
        <w:rPr>
          <w:noProof/>
        </w:rPr>
      </w:pPr>
      <w:r>
        <w:rPr>
          <w:noProof/>
        </w:rPr>
        <w:t>Windows Vista, 32, 43</w:t>
      </w:r>
    </w:p>
    <w:p w:rsidR="002D485C" w:rsidRDefault="002D485C">
      <w:pPr>
        <w:pStyle w:val="Index1"/>
        <w:tabs>
          <w:tab w:val="right" w:pos="5030"/>
        </w:tabs>
        <w:rPr>
          <w:noProof/>
        </w:rPr>
      </w:pPr>
      <w:r>
        <w:rPr>
          <w:noProof/>
        </w:rPr>
        <w:t>Windows Vista Business για Ενσωματωμένα Συστήματα, 44</w:t>
      </w:r>
    </w:p>
    <w:p w:rsidR="002D485C" w:rsidRDefault="002D485C">
      <w:pPr>
        <w:pStyle w:val="Index1"/>
        <w:tabs>
          <w:tab w:val="right" w:pos="5030"/>
        </w:tabs>
        <w:rPr>
          <w:noProof/>
        </w:rPr>
      </w:pPr>
      <w:r>
        <w:rPr>
          <w:noProof/>
        </w:rPr>
        <w:t>Windows Vista Ultimate για Ενσωματωμένα Συστήματα, 44</w:t>
      </w:r>
    </w:p>
    <w:p w:rsidR="002D485C" w:rsidRDefault="002D485C">
      <w:pPr>
        <w:pStyle w:val="Index1"/>
        <w:tabs>
          <w:tab w:val="right" w:pos="5030"/>
        </w:tabs>
        <w:rPr>
          <w:noProof/>
        </w:rPr>
      </w:pPr>
      <w:r>
        <w:rPr>
          <w:noProof/>
        </w:rPr>
        <w:t>Windows XP, 43</w:t>
      </w:r>
    </w:p>
    <w:p w:rsidR="002D485C" w:rsidRDefault="002D485C">
      <w:pPr>
        <w:pStyle w:val="Index1"/>
        <w:tabs>
          <w:tab w:val="right" w:pos="5030"/>
        </w:tabs>
        <w:rPr>
          <w:noProof/>
        </w:rPr>
      </w:pPr>
      <w:r>
        <w:rPr>
          <w:noProof/>
        </w:rPr>
        <w:t>Windows XP Embedded, 44</w:t>
      </w:r>
    </w:p>
    <w:p w:rsidR="002D485C" w:rsidRDefault="002D485C">
      <w:pPr>
        <w:pStyle w:val="Index1"/>
        <w:tabs>
          <w:tab w:val="right" w:pos="5030"/>
        </w:tabs>
        <w:rPr>
          <w:noProof/>
        </w:rPr>
      </w:pPr>
      <w:r>
        <w:rPr>
          <w:noProof/>
        </w:rPr>
        <w:t>Windows ΧΡ Professional για Ενσωματωμένα Συστήματα, 44</w:t>
      </w:r>
    </w:p>
    <w:p w:rsidR="002D485C" w:rsidRDefault="002D485C">
      <w:pPr>
        <w:pStyle w:val="Index1"/>
        <w:tabs>
          <w:tab w:val="right" w:pos="5030"/>
        </w:tabs>
        <w:rPr>
          <w:noProof/>
        </w:rPr>
      </w:pPr>
      <w:r>
        <w:rPr>
          <w:noProof/>
        </w:rPr>
        <w:t>Word 2016, 24</w:t>
      </w:r>
    </w:p>
    <w:p w:rsidR="002D485C" w:rsidRDefault="002D485C">
      <w:pPr>
        <w:pStyle w:val="Index1"/>
        <w:tabs>
          <w:tab w:val="right" w:pos="5030"/>
        </w:tabs>
        <w:rPr>
          <w:noProof/>
        </w:rPr>
      </w:pPr>
      <w:r>
        <w:rPr>
          <w:noProof/>
        </w:rPr>
        <w:t>Word 2016 για Mac, 26</w:t>
      </w:r>
    </w:p>
    <w:p w:rsidR="002D485C" w:rsidRDefault="002D485C">
      <w:pPr>
        <w:pStyle w:val="Index1"/>
        <w:tabs>
          <w:tab w:val="right" w:pos="5030"/>
        </w:tabs>
        <w:rPr>
          <w:noProof/>
        </w:rPr>
      </w:pPr>
      <w:r>
        <w:rPr>
          <w:noProof/>
        </w:rPr>
        <w:t>Yammer, 22</w:t>
      </w:r>
    </w:p>
    <w:p w:rsidR="002D485C" w:rsidRDefault="002D485C">
      <w:pPr>
        <w:pStyle w:val="Index1"/>
        <w:tabs>
          <w:tab w:val="right" w:pos="5030"/>
        </w:tabs>
        <w:rPr>
          <w:noProof/>
        </w:rPr>
      </w:pPr>
      <w:r>
        <w:rPr>
          <w:noProof/>
        </w:rPr>
        <w:t>Yammer Enterprise, 73</w:t>
      </w:r>
    </w:p>
    <w:p w:rsidR="002D485C" w:rsidRDefault="002D485C">
      <w:pPr>
        <w:pStyle w:val="Index1"/>
        <w:tabs>
          <w:tab w:val="right" w:pos="5030"/>
        </w:tabs>
        <w:rPr>
          <w:noProof/>
        </w:rPr>
      </w:pPr>
      <w:r>
        <w:rPr>
          <w:noProof/>
        </w:rPr>
        <w:t>Άδεια CAL Υπηρεσιών Διαχείρισης Δικαιωμάτων Υπηρεσίας Καταλόγου Active Directory του Windows Server 2012, 50</w:t>
      </w:r>
    </w:p>
    <w:p w:rsidR="002D485C" w:rsidRDefault="002D485C">
      <w:pPr>
        <w:pStyle w:val="Index1"/>
        <w:tabs>
          <w:tab w:val="right" w:pos="5030"/>
        </w:tabs>
        <w:rPr>
          <w:noProof/>
        </w:rPr>
      </w:pPr>
      <w:r>
        <w:rPr>
          <w:noProof/>
        </w:rPr>
        <w:t>Άδεια Διαχείρισης Πελάτη Advanced Threat Analytics 2016 ανά OSE, 14</w:t>
      </w:r>
    </w:p>
    <w:p w:rsidR="002D485C" w:rsidRDefault="002D485C">
      <w:pPr>
        <w:pStyle w:val="Index1"/>
        <w:tabs>
          <w:tab w:val="right" w:pos="5030"/>
        </w:tabs>
        <w:rPr>
          <w:noProof/>
        </w:rPr>
      </w:pPr>
      <w:r>
        <w:rPr>
          <w:noProof/>
        </w:rPr>
        <w:t>Άδεια Διαχείρισης Πελάτη Advanced Threat Analytics 2016 ανά Χρήστη, 14</w:t>
      </w:r>
    </w:p>
    <w:p w:rsidR="002D485C" w:rsidRDefault="002D485C">
      <w:pPr>
        <w:pStyle w:val="Index1"/>
        <w:tabs>
          <w:tab w:val="right" w:pos="5030"/>
        </w:tabs>
        <w:rPr>
          <w:noProof/>
        </w:rPr>
      </w:pPr>
      <w:r>
        <w:rPr>
          <w:noProof/>
        </w:rPr>
        <w:t>Άδεια Διαχείρισης Πελάτη System Center 2012 R2 Configuration Manager, 38</w:t>
      </w:r>
    </w:p>
    <w:p w:rsidR="002D485C" w:rsidRDefault="002D485C">
      <w:pPr>
        <w:pStyle w:val="Index1"/>
        <w:tabs>
          <w:tab w:val="right" w:pos="5030"/>
        </w:tabs>
        <w:rPr>
          <w:noProof/>
        </w:rPr>
      </w:pPr>
      <w:r>
        <w:rPr>
          <w:noProof/>
        </w:rPr>
        <w:t>Άδεια χρήσης για System Center 2012 R2 Datacenter Server Management, 36</w:t>
      </w:r>
    </w:p>
    <w:p w:rsidR="002D485C" w:rsidRDefault="002D485C">
      <w:pPr>
        <w:pStyle w:val="Index1"/>
        <w:tabs>
          <w:tab w:val="right" w:pos="5030"/>
        </w:tabs>
        <w:rPr>
          <w:noProof/>
        </w:rPr>
      </w:pPr>
      <w:r>
        <w:rPr>
          <w:noProof/>
        </w:rPr>
        <w:t>Άδεια Χρήσης για System Center 2012 R2 Standard Server Management, 36</w:t>
      </w:r>
    </w:p>
    <w:p w:rsidR="002D485C" w:rsidRDefault="002D485C">
      <w:pPr>
        <w:pStyle w:val="Index1"/>
        <w:tabs>
          <w:tab w:val="right" w:pos="5030"/>
        </w:tabs>
        <w:rPr>
          <w:noProof/>
        </w:rPr>
      </w:pPr>
      <w:r>
        <w:rPr>
          <w:noProof/>
        </w:rPr>
        <w:t>Άμεση Υποστήριξη Azure Active Professional, 56</w:t>
      </w:r>
    </w:p>
    <w:p w:rsidR="002D485C" w:rsidRDefault="002D485C">
      <w:pPr>
        <w:pStyle w:val="Index1"/>
        <w:tabs>
          <w:tab w:val="right" w:pos="5030"/>
        </w:tabs>
        <w:rPr>
          <w:noProof/>
        </w:rPr>
      </w:pPr>
      <w:r>
        <w:rPr>
          <w:noProof/>
        </w:rPr>
        <w:t>Άμεση Υποστήριξη Microsoft Dynamics CRM Online Professional, 61</w:t>
      </w:r>
    </w:p>
    <w:p w:rsidR="002D485C" w:rsidRDefault="002D485C">
      <w:pPr>
        <w:pStyle w:val="Index1"/>
        <w:tabs>
          <w:tab w:val="right" w:pos="5030"/>
        </w:tabs>
        <w:rPr>
          <w:noProof/>
        </w:rPr>
      </w:pPr>
      <w:r>
        <w:rPr>
          <w:noProof/>
        </w:rPr>
        <w:t>Άμεση Υποστήριξη Microsoft Dynamics Marketing Professional, 62</w:t>
      </w:r>
    </w:p>
    <w:p w:rsidR="002D485C" w:rsidRDefault="002D485C">
      <w:pPr>
        <w:pStyle w:val="Index1"/>
        <w:tabs>
          <w:tab w:val="right" w:pos="5030"/>
        </w:tabs>
        <w:rPr>
          <w:noProof/>
        </w:rPr>
      </w:pPr>
      <w:r>
        <w:rPr>
          <w:noProof/>
        </w:rPr>
        <w:t>Άμεση Υποστήριξη Microsoft Social Engagement Professional, 63</w:t>
      </w:r>
    </w:p>
    <w:p w:rsidR="002D485C" w:rsidRDefault="002D485C">
      <w:pPr>
        <w:pStyle w:val="Index1"/>
        <w:tabs>
          <w:tab w:val="right" w:pos="5030"/>
        </w:tabs>
        <w:rPr>
          <w:noProof/>
        </w:rPr>
      </w:pPr>
      <w:r>
        <w:rPr>
          <w:noProof/>
        </w:rPr>
        <w:t>Άμεση Υποστήριξη Parature Professional, 63</w:t>
      </w:r>
    </w:p>
    <w:p w:rsidR="002D485C" w:rsidRDefault="002D485C">
      <w:pPr>
        <w:pStyle w:val="Index1"/>
        <w:tabs>
          <w:tab w:val="right" w:pos="5030"/>
        </w:tabs>
        <w:rPr>
          <w:noProof/>
        </w:rPr>
      </w:pPr>
      <w:r>
        <w:rPr>
          <w:noProof/>
        </w:rPr>
        <w:t>Αναβάθμιση Windows 10 Enterprise (Ανά Συσκευή), 43</w:t>
      </w:r>
    </w:p>
    <w:p w:rsidR="002D485C" w:rsidRDefault="002D485C">
      <w:pPr>
        <w:pStyle w:val="Index1"/>
        <w:tabs>
          <w:tab w:val="right" w:pos="5030"/>
        </w:tabs>
        <w:rPr>
          <w:noProof/>
        </w:rPr>
      </w:pPr>
      <w:r>
        <w:rPr>
          <w:noProof/>
        </w:rPr>
        <w:t>Αναβάθμιση Windows 10 Enterprise LTSB, 43</w:t>
      </w:r>
    </w:p>
    <w:p w:rsidR="002D485C" w:rsidRDefault="002D485C">
      <w:pPr>
        <w:pStyle w:val="Index1"/>
        <w:tabs>
          <w:tab w:val="right" w:pos="5030"/>
        </w:tabs>
        <w:rPr>
          <w:noProof/>
        </w:rPr>
      </w:pPr>
      <w:r>
        <w:rPr>
          <w:noProof/>
        </w:rPr>
        <w:t>Αναβάθμιση Windows 10 Pro, 42</w:t>
      </w:r>
    </w:p>
    <w:p w:rsidR="002D485C" w:rsidRDefault="002D485C">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61</w:t>
      </w:r>
    </w:p>
    <w:p w:rsidR="002D485C" w:rsidRDefault="002D485C">
      <w:pPr>
        <w:pStyle w:val="Index1"/>
        <w:tabs>
          <w:tab w:val="right" w:pos="5030"/>
        </w:tabs>
        <w:rPr>
          <w:noProof/>
        </w:rPr>
      </w:pPr>
      <w:r>
        <w:rPr>
          <w:noProof/>
        </w:rPr>
        <w:t>Ανάκτηση Τοποθεσίας Microsoft Azure, 57</w:t>
      </w:r>
    </w:p>
    <w:p w:rsidR="002D485C" w:rsidRDefault="002D485C">
      <w:pPr>
        <w:pStyle w:val="Index1"/>
        <w:tabs>
          <w:tab w:val="right" w:pos="5030"/>
        </w:tabs>
        <w:rPr>
          <w:noProof/>
        </w:rPr>
      </w:pPr>
      <w:r>
        <w:rPr>
          <w:noProof/>
        </w:rPr>
        <w:t>Ανάκτησης Τοποθεσίας Azure, 91</w:t>
      </w:r>
    </w:p>
    <w:p w:rsidR="002D485C" w:rsidRDefault="002D485C">
      <w:pPr>
        <w:pStyle w:val="Index1"/>
        <w:tabs>
          <w:tab w:val="right" w:pos="5030"/>
        </w:tabs>
        <w:rPr>
          <w:noProof/>
        </w:rPr>
      </w:pPr>
      <w:r>
        <w:rPr>
          <w:noProof/>
        </w:rPr>
        <w:t>Αρχειοθέτηση Exchange Online για Exchange Online, 69</w:t>
      </w:r>
    </w:p>
    <w:p w:rsidR="002D485C" w:rsidRDefault="002D485C">
      <w:pPr>
        <w:pStyle w:val="Index1"/>
        <w:tabs>
          <w:tab w:val="right" w:pos="5030"/>
        </w:tabs>
        <w:rPr>
          <w:noProof/>
        </w:rPr>
      </w:pPr>
      <w:r>
        <w:rPr>
          <w:noProof/>
        </w:rPr>
        <w:t>Αρχειοθέτηση Exchange Online για Exchange Server, 69</w:t>
      </w:r>
    </w:p>
    <w:p w:rsidR="002D485C" w:rsidRDefault="002D485C">
      <w:pPr>
        <w:pStyle w:val="Index1"/>
        <w:tabs>
          <w:tab w:val="right" w:pos="5030"/>
        </w:tabs>
        <w:rPr>
          <w:noProof/>
        </w:rPr>
      </w:pPr>
      <w:r>
        <w:rPr>
          <w:noProof/>
        </w:rPr>
        <w:t>Βελτιωμένη Υποστήριξη Microsoft Dynamics CRM Online, 62</w:t>
      </w:r>
    </w:p>
    <w:p w:rsidR="002D485C" w:rsidRDefault="002D485C">
      <w:pPr>
        <w:pStyle w:val="Index1"/>
        <w:tabs>
          <w:tab w:val="right" w:pos="5030"/>
        </w:tabs>
        <w:rPr>
          <w:noProof/>
        </w:rPr>
      </w:pPr>
      <w:r>
        <w:rPr>
          <w:noProof/>
        </w:rPr>
        <w:t>Βελτιωμένη Υποστήριξη Microsoft Dynamics Marketing, 62</w:t>
      </w:r>
    </w:p>
    <w:p w:rsidR="002D485C" w:rsidRDefault="002D485C">
      <w:pPr>
        <w:pStyle w:val="Index1"/>
        <w:tabs>
          <w:tab w:val="right" w:pos="5030"/>
        </w:tabs>
        <w:rPr>
          <w:noProof/>
        </w:rPr>
      </w:pPr>
      <w:r>
        <w:rPr>
          <w:noProof/>
        </w:rPr>
        <w:t>Βελτιωμένη Υποστήριξη Microsoft Social Engagement, 63</w:t>
      </w:r>
    </w:p>
    <w:p w:rsidR="002D485C" w:rsidRDefault="002D485C">
      <w:pPr>
        <w:pStyle w:val="Index1"/>
        <w:tabs>
          <w:tab w:val="right" w:pos="5030"/>
        </w:tabs>
        <w:rPr>
          <w:noProof/>
        </w:rPr>
      </w:pPr>
      <w:r>
        <w:rPr>
          <w:noProof/>
        </w:rPr>
        <w:t>Βελτιωμένη Υποστήριξη Parature, 63</w:t>
      </w:r>
    </w:p>
    <w:p w:rsidR="002D485C" w:rsidRDefault="002D485C">
      <w:pPr>
        <w:pStyle w:val="Index1"/>
        <w:tabs>
          <w:tab w:val="right" w:pos="5030"/>
        </w:tabs>
        <w:rPr>
          <w:noProof/>
        </w:rPr>
      </w:pPr>
      <w:r>
        <w:rPr>
          <w:noProof/>
        </w:rPr>
        <w:t>Διασκέψεις PSTN του Skype για επιχειρήσεις Online, 71</w:t>
      </w:r>
    </w:p>
    <w:p w:rsidR="002D485C" w:rsidRDefault="002D485C">
      <w:pPr>
        <w:pStyle w:val="Index1"/>
        <w:tabs>
          <w:tab w:val="right" w:pos="5030"/>
        </w:tabs>
        <w:rPr>
          <w:noProof/>
        </w:rPr>
      </w:pPr>
      <w:r>
        <w:rPr>
          <w:noProof/>
        </w:rPr>
        <w:t>Διαχείριση Πόρων Χαρτών Bing για Windows σε Ευρώπη ή Βόρεια Αμερική, 71</w:t>
      </w:r>
    </w:p>
    <w:p w:rsidR="002D485C" w:rsidRDefault="002D485C">
      <w:pPr>
        <w:pStyle w:val="Index1"/>
        <w:tabs>
          <w:tab w:val="right" w:pos="5030"/>
        </w:tabs>
        <w:rPr>
          <w:noProof/>
        </w:rPr>
      </w:pPr>
      <w:r>
        <w:rPr>
          <w:noProof/>
        </w:rPr>
        <w:t>Δωρεάν Μηνιαία Συνδρομή Enterprise στους Χάρτες Bing, 71</w:t>
      </w:r>
    </w:p>
    <w:p w:rsidR="002D485C" w:rsidRDefault="002D485C">
      <w:pPr>
        <w:pStyle w:val="Index1"/>
        <w:tabs>
          <w:tab w:val="right" w:pos="5030"/>
        </w:tabs>
        <w:rPr>
          <w:noProof/>
        </w:rPr>
      </w:pPr>
      <w:r>
        <w:rPr>
          <w:noProof/>
        </w:rPr>
        <w:t>Έλεγχος Ταυτότητας Πολλών Παραγόντων, 60</w:t>
      </w:r>
    </w:p>
    <w:p w:rsidR="002D485C" w:rsidRDefault="002D485C">
      <w:pPr>
        <w:pStyle w:val="Index1"/>
        <w:tabs>
          <w:tab w:val="right" w:pos="5030"/>
        </w:tabs>
        <w:rPr>
          <w:noProof/>
        </w:rPr>
      </w:pPr>
      <w:r>
        <w:rPr>
          <w:noProof/>
        </w:rPr>
        <w:t>Εμπορική Χρήση Office Home &amp; Student 2013 RT, 24</w:t>
      </w:r>
    </w:p>
    <w:p w:rsidR="002D485C" w:rsidRDefault="002D485C">
      <w:pPr>
        <w:pStyle w:val="Index1"/>
        <w:tabs>
          <w:tab w:val="right" w:pos="5030"/>
        </w:tabs>
        <w:rPr>
          <w:noProof/>
        </w:rPr>
      </w:pPr>
      <w:r>
        <w:rPr>
          <w:noProof/>
        </w:rPr>
        <w:t>Ενεργή Βασική Υποστήριξη Azure, 56</w:t>
      </w:r>
    </w:p>
    <w:p w:rsidR="002D485C" w:rsidRDefault="002D485C">
      <w:pPr>
        <w:pStyle w:val="Index1"/>
        <w:tabs>
          <w:tab w:val="right" w:pos="5030"/>
        </w:tabs>
        <w:rPr>
          <w:noProof/>
        </w:rPr>
      </w:pPr>
      <w:r>
        <w:rPr>
          <w:noProof/>
        </w:rPr>
        <w:t>Εξασφάλιση Αναβάθμισης Λογισμικού Windows 10 Enterprise Ανά Χρήστη (SL), 43</w:t>
      </w:r>
    </w:p>
    <w:p w:rsidR="002D485C" w:rsidRDefault="002D485C">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43</w:t>
      </w:r>
    </w:p>
    <w:p w:rsidR="002D485C" w:rsidRDefault="002D485C">
      <w:pPr>
        <w:pStyle w:val="Index1"/>
        <w:tabs>
          <w:tab w:val="right" w:pos="5030"/>
        </w:tabs>
        <w:rPr>
          <w:noProof/>
        </w:rPr>
      </w:pPr>
      <w:r>
        <w:rPr>
          <w:noProof/>
        </w:rPr>
        <w:t>Εξασφάλιση Αναβάθμισης Λογισμικού Windows Ανά Πρόσθετο Χρήστη (SL), 43</w:t>
      </w:r>
    </w:p>
    <w:p w:rsidR="002D485C" w:rsidRDefault="002D485C">
      <w:pPr>
        <w:pStyle w:val="Index1"/>
        <w:tabs>
          <w:tab w:val="right" w:pos="5030"/>
        </w:tabs>
        <w:rPr>
          <w:noProof/>
        </w:rPr>
      </w:pPr>
      <w:r>
        <w:rPr>
          <w:noProof/>
        </w:rPr>
        <w:t>Εξασφάλιση Αναβάθμισης Λογισμικού ανά Χρήστη Windows, 60</w:t>
      </w:r>
    </w:p>
    <w:p w:rsidR="002D485C" w:rsidRDefault="002D485C">
      <w:pPr>
        <w:pStyle w:val="Index1"/>
        <w:tabs>
          <w:tab w:val="right" w:pos="5030"/>
        </w:tabs>
        <w:rPr>
          <w:noProof/>
        </w:rPr>
      </w:pPr>
      <w:r>
        <w:rPr>
          <w:noProof/>
        </w:rPr>
        <w:t>Επιπλέον Παρουσία Παραγωγής Microsoft Dynamics CRM Online, 62</w:t>
      </w:r>
    </w:p>
    <w:p w:rsidR="002D485C" w:rsidRDefault="002D485C">
      <w:pPr>
        <w:pStyle w:val="Index1"/>
        <w:tabs>
          <w:tab w:val="right" w:pos="5030"/>
        </w:tabs>
        <w:rPr>
          <w:noProof/>
        </w:rPr>
      </w:pPr>
      <w:r>
        <w:rPr>
          <w:noProof/>
        </w:rPr>
        <w:t>Επιπλέον Παρουσία που δεν είναι Παραγωγής του Microsoft Dynamics CRM Online, 62</w:t>
      </w:r>
    </w:p>
    <w:p w:rsidR="002D485C" w:rsidRDefault="002D485C">
      <w:pPr>
        <w:pStyle w:val="Index1"/>
        <w:tabs>
          <w:tab w:val="right" w:pos="5030"/>
        </w:tabs>
        <w:rPr>
          <w:noProof/>
        </w:rPr>
      </w:pPr>
      <w:r>
        <w:rPr>
          <w:noProof/>
        </w:rPr>
        <w:t>Επιχειρηματική Ευφυΐα SQL Server, 91</w:t>
      </w:r>
    </w:p>
    <w:p w:rsidR="002D485C" w:rsidRDefault="002D485C">
      <w:pPr>
        <w:pStyle w:val="Index1"/>
        <w:tabs>
          <w:tab w:val="right" w:pos="5030"/>
        </w:tabs>
        <w:rPr>
          <w:noProof/>
        </w:rPr>
      </w:pPr>
      <w:r>
        <w:rPr>
          <w:noProof/>
        </w:rPr>
        <w:t>Κλήσεις PSTN του Skype για επιχειρήσεις Online, 71</w:t>
      </w:r>
    </w:p>
    <w:p w:rsidR="002D485C" w:rsidRDefault="002D485C">
      <w:pPr>
        <w:pStyle w:val="Index1"/>
        <w:tabs>
          <w:tab w:val="right" w:pos="5030"/>
        </w:tabs>
        <w:rPr>
          <w:noProof/>
        </w:rPr>
      </w:pPr>
      <w:r>
        <w:rPr>
          <w:noProof/>
        </w:rPr>
        <w:t>Μηνιαία Συνδρομή Known 5K User στους Χάρτες Bing, 71</w:t>
      </w:r>
    </w:p>
    <w:p w:rsidR="002D485C" w:rsidRDefault="002D485C">
      <w:pPr>
        <w:pStyle w:val="Index1"/>
        <w:tabs>
          <w:tab w:val="right" w:pos="5030"/>
        </w:tabs>
        <w:rPr>
          <w:noProof/>
        </w:rPr>
      </w:pPr>
      <w:r>
        <w:rPr>
          <w:noProof/>
        </w:rPr>
        <w:t>Μηνιαία Συνδρομή Known Per User στους Χάρτες Bing, 71</w:t>
      </w:r>
    </w:p>
    <w:p w:rsidR="002D485C" w:rsidRDefault="002D485C">
      <w:pPr>
        <w:pStyle w:val="Index1"/>
        <w:tabs>
          <w:tab w:val="right" w:pos="5030"/>
        </w:tabs>
        <w:rPr>
          <w:noProof/>
        </w:rPr>
      </w:pPr>
      <w:r>
        <w:rPr>
          <w:noProof/>
        </w:rPr>
        <w:t>Μηνιαία Συνδρομή Light Known 500 User στους Χάρτες Bing, 71</w:t>
      </w:r>
    </w:p>
    <w:p w:rsidR="002D485C" w:rsidRDefault="002D485C">
      <w:pPr>
        <w:pStyle w:val="Index1"/>
        <w:tabs>
          <w:tab w:val="right" w:pos="5030"/>
        </w:tabs>
        <w:rPr>
          <w:noProof/>
        </w:rPr>
      </w:pPr>
      <w:r>
        <w:rPr>
          <w:noProof/>
        </w:rPr>
        <w:t>Μηνιαία Συνδρομή Light Known 5K User στους Χάρτες Bing, 71</w:t>
      </w:r>
    </w:p>
    <w:p w:rsidR="002D485C" w:rsidRDefault="002D485C">
      <w:pPr>
        <w:pStyle w:val="Index1"/>
        <w:tabs>
          <w:tab w:val="right" w:pos="5030"/>
        </w:tabs>
        <w:rPr>
          <w:noProof/>
        </w:rPr>
      </w:pPr>
      <w:r>
        <w:rPr>
          <w:noProof/>
        </w:rPr>
        <w:t>Μηνιαία Συνδρομή Αμοιβής Πλατφόρμας για Διαχείριση Πόρων Χαρτών Bing για Windows, 71</w:t>
      </w:r>
    </w:p>
    <w:p w:rsidR="002D485C" w:rsidRDefault="002D485C">
      <w:pPr>
        <w:pStyle w:val="Index1"/>
        <w:tabs>
          <w:tab w:val="right" w:pos="5030"/>
        </w:tabs>
        <w:rPr>
          <w:noProof/>
        </w:rPr>
      </w:pPr>
      <w:r>
        <w:rPr>
          <w:noProof/>
        </w:rPr>
        <w:t>Μηνιαία Συνδρομή Χρήσης Δημόσιας Τοποθεσίας Web Χαρτών Bing 100.000 Συναλλαγών, 72</w:t>
      </w:r>
    </w:p>
    <w:p w:rsidR="002D485C" w:rsidRDefault="002D485C">
      <w:pPr>
        <w:pStyle w:val="Index1"/>
        <w:tabs>
          <w:tab w:val="right" w:pos="5030"/>
        </w:tabs>
        <w:rPr>
          <w:noProof/>
        </w:rPr>
      </w:pPr>
      <w:r>
        <w:rPr>
          <w:noProof/>
        </w:rPr>
        <w:t>Μηνιαία Συνδρομή Χρήσης Δημόσιας Τοποθεσίας Web Χαρτών Bing 500.000 Συναλλαγών (και άνω), 72</w:t>
      </w:r>
    </w:p>
    <w:p w:rsidR="002D485C" w:rsidRDefault="002D485C">
      <w:pPr>
        <w:pStyle w:val="Index1"/>
        <w:tabs>
          <w:tab w:val="right" w:pos="5030"/>
        </w:tabs>
        <w:rPr>
          <w:noProof/>
        </w:rPr>
      </w:pPr>
      <w:r>
        <w:rPr>
          <w:noProof/>
        </w:rPr>
        <w:t>Μηνιαία Συνδρομή Χρήσης Εσωτερικής Τοποθεσίας Web Χαρτών Bing 100.000 Συναλλαγών, 71</w:t>
      </w:r>
    </w:p>
    <w:p w:rsidR="002D485C" w:rsidRDefault="002D485C">
      <w:pPr>
        <w:pStyle w:val="Index1"/>
        <w:tabs>
          <w:tab w:val="right" w:pos="5030"/>
        </w:tabs>
        <w:rPr>
          <w:noProof/>
        </w:rPr>
      </w:pPr>
      <w:r>
        <w:rPr>
          <w:noProof/>
        </w:rPr>
        <w:t>Μηνιαία Συνδρομή Χρήσης Εσωτερικής Τοποθεσίας Web Χαρτών Bing 500.000 Συναλλαγών (και άνω), 71</w:t>
      </w:r>
    </w:p>
    <w:p w:rsidR="002D485C" w:rsidRDefault="002D485C">
      <w:pPr>
        <w:pStyle w:val="Index1"/>
        <w:tabs>
          <w:tab w:val="right" w:pos="5030"/>
        </w:tabs>
        <w:rPr>
          <w:noProof/>
        </w:rPr>
      </w:pPr>
      <w:r>
        <w:rPr>
          <w:noProof/>
        </w:rPr>
        <w:t>Μισθωτικά δικαιώματα για τα Windows, 31</w:t>
      </w:r>
    </w:p>
    <w:p w:rsidR="002D485C" w:rsidRDefault="002D485C">
      <w:pPr>
        <w:pStyle w:val="Index1"/>
        <w:tabs>
          <w:tab w:val="right" w:pos="5030"/>
        </w:tabs>
        <w:rPr>
          <w:noProof/>
        </w:rPr>
      </w:pPr>
      <w:r>
        <w:rPr>
          <w:noProof/>
        </w:rPr>
        <w:t>Μισθωτικά Δικαιώματα για το Office Professional Plus, 31</w:t>
      </w:r>
    </w:p>
    <w:p w:rsidR="002D485C" w:rsidRDefault="002D485C">
      <w:pPr>
        <w:pStyle w:val="Index1"/>
        <w:tabs>
          <w:tab w:val="right" w:pos="5030"/>
        </w:tabs>
        <w:rPr>
          <w:noProof/>
        </w:rPr>
      </w:pPr>
      <w:r>
        <w:rPr>
          <w:noProof/>
        </w:rPr>
        <w:t>Μισθωτικά Δικαιώματα για το Office Standard, 31</w:t>
      </w:r>
    </w:p>
    <w:p w:rsidR="002D485C" w:rsidRDefault="002D485C">
      <w:pPr>
        <w:pStyle w:val="Index1"/>
        <w:tabs>
          <w:tab w:val="right" w:pos="5030"/>
        </w:tabs>
        <w:rPr>
          <w:noProof/>
        </w:rPr>
      </w:pPr>
      <w:r>
        <w:rPr>
          <w:noProof/>
        </w:rPr>
        <w:t>Οικιακή Εργασία για Mac 2016, 26</w:t>
      </w:r>
    </w:p>
    <w:p w:rsidR="002D485C" w:rsidRDefault="002D485C">
      <w:pPr>
        <w:pStyle w:val="Index1"/>
        <w:tabs>
          <w:tab w:val="right" w:pos="5030"/>
        </w:tabs>
        <w:rPr>
          <w:noProof/>
        </w:rPr>
      </w:pPr>
      <w:r>
        <w:rPr>
          <w:noProof/>
        </w:rPr>
        <w:t>Οικιακή Εργασία για το Office Professional Plus 2016, 24</w:t>
      </w:r>
    </w:p>
    <w:p w:rsidR="002D485C" w:rsidRDefault="002D485C">
      <w:pPr>
        <w:pStyle w:val="Index1"/>
        <w:tabs>
          <w:tab w:val="right" w:pos="5030"/>
        </w:tabs>
        <w:rPr>
          <w:noProof/>
        </w:rPr>
      </w:pPr>
      <w:r>
        <w:rPr>
          <w:noProof/>
        </w:rPr>
        <w:t>Οικιακή Εργασία για το Office Standard 2016, 24</w:t>
      </w:r>
    </w:p>
    <w:p w:rsidR="002D485C" w:rsidRDefault="002D485C">
      <w:pPr>
        <w:pStyle w:val="Index1"/>
        <w:tabs>
          <w:tab w:val="right" w:pos="5030"/>
        </w:tabs>
        <w:rPr>
          <w:noProof/>
        </w:rPr>
      </w:pPr>
      <w:r>
        <w:rPr>
          <w:noProof/>
        </w:rPr>
        <w:t>Οικογένεια Προγραμμάτων Cloud για Μεγάλες Επιχειρήσεις, 60</w:t>
      </w:r>
    </w:p>
    <w:p w:rsidR="002D485C" w:rsidRDefault="002D485C">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60</w:t>
      </w:r>
    </w:p>
    <w:p w:rsidR="002D485C" w:rsidRDefault="002D485C">
      <w:pPr>
        <w:pStyle w:val="Index1"/>
        <w:tabs>
          <w:tab w:val="right" w:pos="5030"/>
        </w:tabs>
        <w:rPr>
          <w:noProof/>
        </w:rPr>
      </w:pPr>
      <w:r>
        <w:rPr>
          <w:noProof/>
        </w:rPr>
        <w:t>Οικογένεια Προγραμμάτων Φορητότητας για Μεγάλες Επιχειρήσεις, 67</w:t>
      </w:r>
    </w:p>
    <w:p w:rsidR="002D485C" w:rsidRDefault="002D485C">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57</w:t>
      </w:r>
    </w:p>
    <w:p w:rsidR="002D485C" w:rsidRDefault="002D485C">
      <w:pPr>
        <w:pStyle w:val="Index1"/>
        <w:tabs>
          <w:tab w:val="right" w:pos="5030"/>
        </w:tabs>
        <w:rPr>
          <w:noProof/>
        </w:rPr>
      </w:pPr>
      <w:r>
        <w:rPr>
          <w:noProof/>
        </w:rPr>
        <w:t>Παράλληλη Αποθήκη Δεδομένων, 90</w:t>
      </w:r>
    </w:p>
    <w:p w:rsidR="002D485C" w:rsidRDefault="002D485C">
      <w:pPr>
        <w:pStyle w:val="Index1"/>
        <w:tabs>
          <w:tab w:val="right" w:pos="5030"/>
        </w:tabs>
        <w:rPr>
          <w:noProof/>
        </w:rPr>
      </w:pPr>
      <w:r>
        <w:rPr>
          <w:noProof/>
        </w:rPr>
        <w:t>Παράλληλη Αποθήκη Δεδομένων SQL Server, 33</w:t>
      </w:r>
    </w:p>
    <w:p w:rsidR="002D485C" w:rsidRDefault="002D485C">
      <w:pPr>
        <w:pStyle w:val="Index1"/>
        <w:tabs>
          <w:tab w:val="right" w:pos="5030"/>
        </w:tabs>
        <w:rPr>
          <w:noProof/>
        </w:rPr>
      </w:pPr>
      <w:r>
        <w:rPr>
          <w:noProof/>
        </w:rPr>
        <w:t>Παράπλευρη Φόρτωση Windows 8.1 Enterprise, 43</w:t>
      </w:r>
    </w:p>
    <w:p w:rsidR="002D485C" w:rsidRDefault="002D485C">
      <w:pPr>
        <w:pStyle w:val="Index1"/>
        <w:tabs>
          <w:tab w:val="right" w:pos="5030"/>
        </w:tabs>
        <w:rPr>
          <w:noProof/>
        </w:rPr>
      </w:pPr>
      <w:r>
        <w:rPr>
          <w:noProof/>
        </w:rPr>
        <w:t>Πλατφόρμες MSDN, 39</w:t>
      </w:r>
    </w:p>
    <w:p w:rsidR="002D485C" w:rsidRDefault="002D485C">
      <w:pPr>
        <w:pStyle w:val="Index1"/>
        <w:tabs>
          <w:tab w:val="right" w:pos="5030"/>
        </w:tabs>
        <w:rPr>
          <w:noProof/>
        </w:rPr>
      </w:pPr>
      <w:r>
        <w:rPr>
          <w:noProof/>
        </w:rPr>
        <w:t>Προηγμένο eDiscovery για το Office 365, 69</w:t>
      </w:r>
    </w:p>
    <w:p w:rsidR="002D485C" w:rsidRDefault="002D485C">
      <w:pPr>
        <w:pStyle w:val="Index1"/>
        <w:tabs>
          <w:tab w:val="right" w:pos="5030"/>
        </w:tabs>
        <w:rPr>
          <w:noProof/>
        </w:rPr>
      </w:pPr>
      <w:r>
        <w:rPr>
          <w:noProof/>
        </w:rPr>
        <w:t>Πρόσβαση σε Εικονικό Desktop των Windows, 43</w:t>
      </w:r>
    </w:p>
    <w:p w:rsidR="002D485C" w:rsidRDefault="002D485C">
      <w:pPr>
        <w:pStyle w:val="Index1"/>
        <w:tabs>
          <w:tab w:val="right" w:pos="5030"/>
        </w:tabs>
        <w:rPr>
          <w:noProof/>
        </w:rPr>
      </w:pPr>
      <w:r>
        <w:rPr>
          <w:noProof/>
        </w:rPr>
        <w:t>Πρόσθετες Δημοσιεύσεις Microsoft Social Engagement, 63</w:t>
      </w:r>
    </w:p>
    <w:p w:rsidR="002D485C" w:rsidRDefault="002D485C">
      <w:pPr>
        <w:pStyle w:val="Index1"/>
        <w:tabs>
          <w:tab w:val="right" w:pos="5030"/>
        </w:tabs>
        <w:rPr>
          <w:noProof/>
        </w:rPr>
      </w:pPr>
      <w:r>
        <w:rPr>
          <w:noProof/>
        </w:rPr>
        <w:t>Πρόσθετο Exchange Online Πρόγραμμα 1, 69</w:t>
      </w:r>
    </w:p>
    <w:p w:rsidR="002D485C" w:rsidRDefault="002D485C">
      <w:pPr>
        <w:pStyle w:val="Index1"/>
        <w:tabs>
          <w:tab w:val="right" w:pos="5030"/>
        </w:tabs>
        <w:rPr>
          <w:noProof/>
        </w:rPr>
      </w:pPr>
      <w:r>
        <w:rPr>
          <w:noProof/>
        </w:rPr>
        <w:t>Πρόσθετο Lync Voice για Οικογένεια Προγραμμάτων Cloud για Μεγάλες Επιχειρήσεις, 60</w:t>
      </w:r>
    </w:p>
    <w:p w:rsidR="002D485C" w:rsidRDefault="002D485C">
      <w:pPr>
        <w:pStyle w:val="Index1"/>
        <w:tabs>
          <w:tab w:val="right" w:pos="5030"/>
        </w:tabs>
        <w:rPr>
          <w:noProof/>
        </w:rPr>
      </w:pPr>
      <w:r>
        <w:rPr>
          <w:noProof/>
        </w:rPr>
        <w:t>Πρόσθετο Microsoft Dynamics CRM Online Professional για Office 365, 61</w:t>
      </w:r>
    </w:p>
    <w:p w:rsidR="002D485C" w:rsidRDefault="002D485C">
      <w:pPr>
        <w:pStyle w:val="Index1"/>
        <w:tabs>
          <w:tab w:val="right" w:pos="5030"/>
        </w:tabs>
        <w:rPr>
          <w:noProof/>
        </w:rPr>
      </w:pPr>
      <w:r>
        <w:rPr>
          <w:noProof/>
        </w:rPr>
        <w:t>Πρόσθετο Microsoft Dynamics CRM Online Professional στο Office 365 για Εξασφάλιση Αναβάθμισης Λογισμικού, 61</w:t>
      </w:r>
    </w:p>
    <w:p w:rsidR="002D485C" w:rsidRDefault="002D485C">
      <w:pPr>
        <w:pStyle w:val="Index1"/>
        <w:tabs>
          <w:tab w:val="right" w:pos="5030"/>
        </w:tabs>
        <w:rPr>
          <w:noProof/>
        </w:rPr>
      </w:pPr>
      <w:r>
        <w:rPr>
          <w:noProof/>
        </w:rPr>
        <w:t>Πρόσθετο Microsoft Intune, 61</w:t>
      </w:r>
    </w:p>
    <w:p w:rsidR="002D485C" w:rsidRDefault="002D485C">
      <w:pPr>
        <w:pStyle w:val="Index1"/>
        <w:tabs>
          <w:tab w:val="right" w:pos="5030"/>
        </w:tabs>
        <w:rPr>
          <w:noProof/>
        </w:rPr>
      </w:pPr>
      <w:r>
        <w:rPr>
          <w:noProof/>
        </w:rPr>
        <w:t>Πρόσθετο SharePoint Online Πρόγραμμα 1, 70</w:t>
      </w:r>
    </w:p>
    <w:p w:rsidR="002D485C" w:rsidRDefault="002D485C">
      <w:pPr>
        <w:pStyle w:val="Index1"/>
        <w:tabs>
          <w:tab w:val="right" w:pos="5030"/>
        </w:tabs>
        <w:rPr>
          <w:noProof/>
        </w:rPr>
      </w:pPr>
      <w:r>
        <w:rPr>
          <w:noProof/>
        </w:rPr>
        <w:t>Πρόσθετο Skype για επιχειρήσεις Online Πρόγραμμα 1, 71</w:t>
      </w:r>
    </w:p>
    <w:p w:rsidR="002D485C" w:rsidRDefault="002D485C">
      <w:pPr>
        <w:pStyle w:val="Index1"/>
        <w:tabs>
          <w:tab w:val="right" w:pos="5030"/>
        </w:tabs>
        <w:rPr>
          <w:noProof/>
        </w:rPr>
      </w:pPr>
      <w:r>
        <w:rPr>
          <w:noProof/>
        </w:rPr>
        <w:t>Πρόσθετο για Exchange Online Πρόγραμμα 1, 66</w:t>
      </w:r>
    </w:p>
    <w:p w:rsidR="002D485C" w:rsidRDefault="002D485C">
      <w:pPr>
        <w:pStyle w:val="Index1"/>
        <w:tabs>
          <w:tab w:val="right" w:pos="5030"/>
        </w:tabs>
        <w:rPr>
          <w:noProof/>
        </w:rPr>
      </w:pPr>
      <w:r>
        <w:rPr>
          <w:noProof/>
        </w:rPr>
        <w:t>Πρόσθετο για Office 365 για μεγάλες επιχειρήσεις E1, E3, 65</w:t>
      </w:r>
    </w:p>
    <w:p w:rsidR="002D485C" w:rsidRDefault="002D485C">
      <w:pPr>
        <w:pStyle w:val="Index1"/>
        <w:tabs>
          <w:tab w:val="right" w:pos="5030"/>
        </w:tabs>
        <w:rPr>
          <w:noProof/>
        </w:rPr>
      </w:pPr>
      <w:r>
        <w:rPr>
          <w:noProof/>
        </w:rPr>
        <w:t>Πρόσθετο για Office 365 για μεγάλες επιχειρήσεις E3, E4 χωρίς ProPlus, 66</w:t>
      </w:r>
    </w:p>
    <w:p w:rsidR="002D485C" w:rsidRDefault="002D485C">
      <w:pPr>
        <w:pStyle w:val="Index1"/>
        <w:tabs>
          <w:tab w:val="right" w:pos="5030"/>
        </w:tabs>
        <w:rPr>
          <w:noProof/>
        </w:rPr>
      </w:pPr>
      <w:r>
        <w:rPr>
          <w:noProof/>
        </w:rPr>
        <w:t>Πρόσθετο για Office 365 για μεγάλες επιχειρήσεις E4, 66</w:t>
      </w:r>
    </w:p>
    <w:p w:rsidR="002D485C" w:rsidRDefault="002D485C">
      <w:pPr>
        <w:pStyle w:val="Index1"/>
        <w:tabs>
          <w:tab w:val="right" w:pos="5030"/>
        </w:tabs>
        <w:rPr>
          <w:noProof/>
        </w:rPr>
      </w:pPr>
      <w:r>
        <w:rPr>
          <w:noProof/>
        </w:rPr>
        <w:t>Πρόσθετο για Office 365 για μεγάλες επιχειρήσεις E5, 66</w:t>
      </w:r>
    </w:p>
    <w:p w:rsidR="002D485C" w:rsidRDefault="002D485C">
      <w:pPr>
        <w:pStyle w:val="Index1"/>
        <w:tabs>
          <w:tab w:val="right" w:pos="5030"/>
        </w:tabs>
        <w:rPr>
          <w:noProof/>
        </w:rPr>
      </w:pPr>
      <w:r>
        <w:rPr>
          <w:noProof/>
        </w:rPr>
        <w:t>Πρόσθετο για Office 365 για Μεσαίες Επιχειρήσεις, 66</w:t>
      </w:r>
    </w:p>
    <w:p w:rsidR="002D485C" w:rsidRDefault="002D485C">
      <w:pPr>
        <w:pStyle w:val="Index1"/>
        <w:tabs>
          <w:tab w:val="right" w:pos="5030"/>
        </w:tabs>
        <w:rPr>
          <w:noProof/>
        </w:rPr>
      </w:pPr>
      <w:r>
        <w:rPr>
          <w:noProof/>
        </w:rPr>
        <w:t>Πρόσθετο για Operations Management Suite Datacenter Edition, 59</w:t>
      </w:r>
    </w:p>
    <w:p w:rsidR="002D485C" w:rsidRDefault="002D485C">
      <w:pPr>
        <w:pStyle w:val="Index1"/>
        <w:tabs>
          <w:tab w:val="right" w:pos="5030"/>
        </w:tabs>
        <w:rPr>
          <w:noProof/>
        </w:rPr>
      </w:pPr>
      <w:r>
        <w:rPr>
          <w:noProof/>
        </w:rPr>
        <w:t>Πρόσθετο για Operations Management Suite Standard Edition, 59</w:t>
      </w:r>
    </w:p>
    <w:p w:rsidR="002D485C" w:rsidRDefault="002D485C">
      <w:pPr>
        <w:pStyle w:val="Index1"/>
        <w:tabs>
          <w:tab w:val="right" w:pos="5030"/>
        </w:tabs>
        <w:rPr>
          <w:noProof/>
        </w:rPr>
      </w:pPr>
      <w:r>
        <w:rPr>
          <w:noProof/>
        </w:rPr>
        <w:t>Πρόσθετο για Skype for Business Online Πρόγραμμα 1, 66</w:t>
      </w:r>
    </w:p>
    <w:p w:rsidR="002D485C" w:rsidRDefault="002D485C">
      <w:pPr>
        <w:pStyle w:val="Index1"/>
        <w:tabs>
          <w:tab w:val="right" w:pos="5030"/>
        </w:tabs>
        <w:rPr>
          <w:noProof/>
        </w:rPr>
      </w:pPr>
      <w:r>
        <w:rPr>
          <w:noProof/>
        </w:rPr>
        <w:t>Πρόσθετο για Διαχείριση Δικαιωμάτων Azure, 67</w:t>
      </w:r>
    </w:p>
    <w:p w:rsidR="002D485C" w:rsidRDefault="002D485C">
      <w:pPr>
        <w:pStyle w:val="Index1"/>
        <w:tabs>
          <w:tab w:val="right" w:pos="5030"/>
        </w:tabs>
        <w:rPr>
          <w:noProof/>
        </w:rPr>
      </w:pPr>
      <w:r>
        <w:rPr>
          <w:noProof/>
        </w:rPr>
        <w:t>Πρόσθετο Οικογένειας Προγραμμάτων Cloud για Μεγάλες Επιχειρήσεις, 60</w:t>
      </w:r>
    </w:p>
    <w:p w:rsidR="002D485C" w:rsidRDefault="002D485C">
      <w:pPr>
        <w:pStyle w:val="Index1"/>
        <w:tabs>
          <w:tab w:val="right" w:pos="5030"/>
        </w:tabs>
        <w:rPr>
          <w:noProof/>
        </w:rPr>
      </w:pPr>
      <w:r>
        <w:rPr>
          <w:noProof/>
        </w:rPr>
        <w:t>Πρόσθετο Οικογένειας Προγραμμάτων Φορητότητας για Μεγάλες Επιχειρήσεις, 57</w:t>
      </w:r>
    </w:p>
    <w:p w:rsidR="002D485C" w:rsidRDefault="002D485C">
      <w:pPr>
        <w:pStyle w:val="Index1"/>
        <w:tabs>
          <w:tab w:val="right" w:pos="5030"/>
        </w:tabs>
        <w:rPr>
          <w:noProof/>
        </w:rPr>
      </w:pPr>
      <w:r>
        <w:rPr>
          <w:noProof/>
        </w:rPr>
        <w:t>Σύνθετη Προστασία από Απειλές, 69</w:t>
      </w:r>
    </w:p>
    <w:p w:rsidR="002D485C" w:rsidRDefault="002D485C">
      <w:pPr>
        <w:pStyle w:val="Index1"/>
        <w:tabs>
          <w:tab w:val="right" w:pos="5030"/>
        </w:tabs>
        <w:rPr>
          <w:noProof/>
        </w:rPr>
      </w:pPr>
      <w:r>
        <w:rPr>
          <w:noProof/>
        </w:rPr>
        <w:t>Υπηρεσία Εισαγωγής για Office 365, 69</w:t>
      </w:r>
    </w:p>
    <w:p w:rsidR="002D485C" w:rsidRDefault="002D485C">
      <w:pPr>
        <w:pStyle w:val="Index1"/>
        <w:tabs>
          <w:tab w:val="right" w:pos="5030"/>
        </w:tabs>
        <w:rPr>
          <w:noProof/>
        </w:rPr>
      </w:pPr>
      <w:r>
        <w:rPr>
          <w:noProof/>
        </w:rPr>
        <w:t>Υπηρεσίες Microsoft Azure, 56, 91, 92</w:t>
      </w:r>
    </w:p>
    <w:p w:rsidR="002D485C" w:rsidRDefault="002D485C">
      <w:pPr>
        <w:pStyle w:val="Index1"/>
        <w:tabs>
          <w:tab w:val="right" w:pos="5030"/>
        </w:tabs>
        <w:rPr>
          <w:noProof/>
        </w:rPr>
      </w:pPr>
      <w:r>
        <w:rPr>
          <w:noProof/>
        </w:rPr>
        <w:t>Υπηρεσίες Πλατφόρμας Microsoft Azure, 92</w:t>
      </w:r>
    </w:p>
    <w:p w:rsidR="002D485C" w:rsidRDefault="002D485C">
      <w:pPr>
        <w:pStyle w:val="ProductList-Body"/>
        <w:rPr>
          <w:noProof/>
        </w:rPr>
        <w:sectPr w:rsidR="002D485C" w:rsidSect="002D485C">
          <w:type w:val="continuous"/>
          <w:pgSz w:w="12240" w:h="15840" w:code="1"/>
          <w:pgMar w:top="1170" w:right="720" w:bottom="720" w:left="720" w:header="432" w:footer="288" w:gutter="0"/>
          <w:cols w:num="2" w:space="720"/>
        </w:sectPr>
      </w:pPr>
    </w:p>
    <w:p w:rsidR="00BE418D" w:rsidRDefault="00D1010D">
      <w:pPr>
        <w:pStyle w:val="ProductList-Body"/>
        <w:sectPr w:rsidR="00BE418D" w:rsidSect="002D485C">
          <w:type w:val="continuous"/>
          <w:pgSz w:w="12240" w:h="15840" w:code="1"/>
          <w:pgMar w:top="1170" w:right="720" w:bottom="720" w:left="720" w:header="432" w:footer="288" w:gutter="0"/>
          <w:cols w:num="2" w:space="360"/>
        </w:sectPr>
      </w:pPr>
      <w:r>
        <w:fldChar w:fldCharType="end"/>
      </w:r>
    </w:p>
    <w:p w:rsidR="00BE418D" w:rsidRDefault="00BE418D">
      <w:pPr>
        <w:pStyle w:val="ProductList-Body"/>
      </w:pPr>
    </w:p>
    <w:sectPr w:rsidR="00BE418D"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010D" w:rsidRDefault="00D1010D" w:rsidP="007C7D4D">
      <w:pPr>
        <w:spacing w:after="0"/>
      </w:pPr>
      <w:r>
        <w:separator/>
      </w:r>
    </w:p>
    <w:p w:rsidR="00D1010D" w:rsidRDefault="00D1010D"/>
  </w:endnote>
  <w:endnote w:type="continuationSeparator" w:id="0">
    <w:p w:rsidR="00D1010D" w:rsidRDefault="00D1010D" w:rsidP="007C7D4D">
      <w:pPr>
        <w:spacing w:after="0"/>
      </w:pPr>
      <w:r>
        <w:continuationSeparator/>
      </w:r>
    </w:p>
    <w:p w:rsidR="00D1010D" w:rsidRDefault="00D1010D"/>
  </w:endnote>
  <w:endnote w:type="continuationNotice" w:id="1">
    <w:p w:rsidR="00D1010D" w:rsidRDefault="00D101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674" w:rsidRDefault="001A56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674" w:rsidRDefault="001A56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674" w:rsidRDefault="001A567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w:t>
            </w:r>
            <w:r>
              <w:rPr>
                <w:color w:val="00467F"/>
                <w:u w:val="single"/>
              </w:rPr>
              <w:t>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4">
            <w:r>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844">
            <w:r>
              <w:rPr>
                <w:color w:val="00467F"/>
                <w:u w:val="single"/>
              </w:rPr>
              <w:t>Ευρετήριο</w:t>
            </w:r>
          </w:hyperlink>
        </w:p>
      </w:tc>
    </w:tr>
  </w:tbl>
  <w:p w:rsidR="00BE418D" w:rsidRDefault="00BE418D"/>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1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842">
            <w:r>
              <w:rPr>
                <w:color w:val="00467F"/>
                <w:u w:val="single"/>
              </w:rPr>
              <w:t>Πίνακας</w:t>
            </w:r>
            <w:r>
              <w:rPr>
                <w:color w:val="00467F"/>
                <w:u w:val="single"/>
              </w:rPr>
              <w:t xml:space="preserve">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8D" w:rsidRDefault="00D1010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8D" w:rsidRDefault="00BE41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8D" w:rsidRDefault="00D1010D">
          <w:pPr>
            <w:pStyle w:val="PURFooterText"/>
            <w:jc w:val="center"/>
          </w:pPr>
          <w:hyperlink w:anchor="_Sec844">
            <w:r>
              <w:rPr>
                <w:color w:val="00467F"/>
                <w:u w:val="single"/>
              </w:rPr>
              <w:t>Ευρετήριο</w:t>
            </w:r>
          </w:hyperlink>
        </w:p>
      </w:tc>
    </w:tr>
  </w:tbl>
  <w:p w:rsidR="00BE418D" w:rsidRDefault="00BE418D"/>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010D" w:rsidRDefault="00D1010D" w:rsidP="007C7D4D">
      <w:pPr>
        <w:spacing w:after="0"/>
      </w:pPr>
      <w:r>
        <w:separator/>
      </w:r>
    </w:p>
    <w:p w:rsidR="00D1010D" w:rsidRDefault="00D1010D"/>
  </w:footnote>
  <w:footnote w:type="continuationSeparator" w:id="0">
    <w:p w:rsidR="00D1010D" w:rsidRDefault="00D1010D" w:rsidP="007C7D4D">
      <w:pPr>
        <w:spacing w:after="0"/>
      </w:pPr>
      <w:r>
        <w:continuationSeparator/>
      </w:r>
    </w:p>
    <w:p w:rsidR="00D1010D" w:rsidRDefault="00D1010D"/>
  </w:footnote>
  <w:footnote w:type="continuationNotice" w:id="1">
    <w:p w:rsidR="00D1010D" w:rsidRDefault="00D1010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674" w:rsidRDefault="001A56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674" w:rsidRDefault="001A56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674" w:rsidRDefault="001A567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A0271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E418D">
      <w:tc>
        <w:tcPr>
          <w:tcW w:w="8440" w:type="dxa"/>
        </w:tcPr>
        <w:p w:rsidR="00BE418D" w:rsidRDefault="00D1010D">
          <w:pPr>
            <w:pStyle w:val="PURHeaderText"/>
          </w:pPr>
          <w:r>
            <w:t>Όροι Προϊόντων Παραχώρησης Πολλαπλών Αδειών Χρήσης (Volume Licensing) της</w:t>
          </w:r>
          <w:r>
            <w:t xml:space="preserve">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E418D">
      <w:tc>
        <w:tcPr>
          <w:tcW w:w="8440" w:type="dxa"/>
        </w:tcPr>
        <w:p w:rsidR="00BE418D" w:rsidRDefault="00D1010D">
          <w:pPr>
            <w:pStyle w:val="PURHeaderText"/>
          </w:pPr>
          <w:r>
            <w:t>Όροι Προϊόντων Παραχώρησης Πολλαπλών Αδειών Χρήσης</w:t>
          </w:r>
          <w:r>
            <w:t xml:space="preserve"> (Volume Licensing) της Microsoft (Ελληνικά (Greek),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rsidR="001A5674">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E418D">
      <w:tc>
        <w:tcPr>
          <w:tcW w:w="8440" w:type="dxa"/>
        </w:tcPr>
        <w:p w:rsidR="00BE418D" w:rsidRDefault="00D1010D">
          <w:pPr>
            <w:pStyle w:val="PURHeaderText"/>
          </w:pPr>
          <w:r>
            <w:t>Όροι Προϊόντων Παραχώρησης Πολλαπλών Αδειών Χρήσης (Volume Licensing) της Microsoft (Ελληνικά (Greek),</w:t>
          </w:r>
          <w:r>
            <w:t xml:space="preserve"> Ιανουάριος 2016)</w:t>
          </w:r>
        </w:p>
      </w:tc>
      <w:tc>
        <w:tcPr>
          <w:tcW w:w="3680" w:type="dxa"/>
        </w:tcPr>
        <w:p w:rsidR="00BE418D" w:rsidRDefault="00D101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01B27"/>
    <w:multiLevelType w:val="multilevel"/>
    <w:tmpl w:val="B58E9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36D12"/>
    <w:multiLevelType w:val="multilevel"/>
    <w:tmpl w:val="3C62D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628F0"/>
    <w:multiLevelType w:val="multilevel"/>
    <w:tmpl w:val="81C00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C0352"/>
    <w:multiLevelType w:val="multilevel"/>
    <w:tmpl w:val="1666C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32D2C"/>
    <w:multiLevelType w:val="multilevel"/>
    <w:tmpl w:val="339AF3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D1E88"/>
    <w:multiLevelType w:val="multilevel"/>
    <w:tmpl w:val="23A0F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0A5B12"/>
    <w:multiLevelType w:val="multilevel"/>
    <w:tmpl w:val="2F1A4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690D0B"/>
    <w:multiLevelType w:val="multilevel"/>
    <w:tmpl w:val="37CAB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823820"/>
    <w:multiLevelType w:val="multilevel"/>
    <w:tmpl w:val="CF906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755C9"/>
    <w:multiLevelType w:val="multilevel"/>
    <w:tmpl w:val="7CB82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DD7976"/>
    <w:multiLevelType w:val="multilevel"/>
    <w:tmpl w:val="EC10D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225CD9"/>
    <w:multiLevelType w:val="multilevel"/>
    <w:tmpl w:val="803843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E778DA"/>
    <w:multiLevelType w:val="multilevel"/>
    <w:tmpl w:val="28CC6B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111ADC"/>
    <w:multiLevelType w:val="multilevel"/>
    <w:tmpl w:val="50820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3C753B"/>
    <w:multiLevelType w:val="multilevel"/>
    <w:tmpl w:val="50DA4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6228C6"/>
    <w:multiLevelType w:val="multilevel"/>
    <w:tmpl w:val="E1201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057161"/>
    <w:multiLevelType w:val="multilevel"/>
    <w:tmpl w:val="D6A4E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437F8B"/>
    <w:multiLevelType w:val="multilevel"/>
    <w:tmpl w:val="B67C3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EB289E"/>
    <w:multiLevelType w:val="multilevel"/>
    <w:tmpl w:val="C2C0E6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112D68"/>
    <w:multiLevelType w:val="multilevel"/>
    <w:tmpl w:val="591A9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945A6E"/>
    <w:multiLevelType w:val="multilevel"/>
    <w:tmpl w:val="01BE36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5053F9"/>
    <w:multiLevelType w:val="multilevel"/>
    <w:tmpl w:val="5C245B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257E5B"/>
    <w:multiLevelType w:val="multilevel"/>
    <w:tmpl w:val="884AE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841074"/>
    <w:multiLevelType w:val="multilevel"/>
    <w:tmpl w:val="E3D64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5C258F"/>
    <w:multiLevelType w:val="multilevel"/>
    <w:tmpl w:val="44889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0F63F19"/>
    <w:multiLevelType w:val="multilevel"/>
    <w:tmpl w:val="CF36D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472BC4"/>
    <w:multiLevelType w:val="multilevel"/>
    <w:tmpl w:val="82B4D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B62DD4"/>
    <w:multiLevelType w:val="multilevel"/>
    <w:tmpl w:val="C5CA8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0F101A"/>
    <w:multiLevelType w:val="multilevel"/>
    <w:tmpl w:val="F216C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311EF1"/>
    <w:multiLevelType w:val="multilevel"/>
    <w:tmpl w:val="8BE43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A14954"/>
    <w:multiLevelType w:val="multilevel"/>
    <w:tmpl w:val="CD78E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715AFA"/>
    <w:multiLevelType w:val="multilevel"/>
    <w:tmpl w:val="E182D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8D07E0"/>
    <w:multiLevelType w:val="multilevel"/>
    <w:tmpl w:val="BD88BD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0F60CA"/>
    <w:multiLevelType w:val="multilevel"/>
    <w:tmpl w:val="EAC656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90661E"/>
    <w:multiLevelType w:val="multilevel"/>
    <w:tmpl w:val="A9CED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1A2360"/>
    <w:multiLevelType w:val="multilevel"/>
    <w:tmpl w:val="CB283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0806BA"/>
    <w:multiLevelType w:val="multilevel"/>
    <w:tmpl w:val="6BF4D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4C1B7E"/>
    <w:multiLevelType w:val="multilevel"/>
    <w:tmpl w:val="D81EA1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AC7E9B"/>
    <w:multiLevelType w:val="multilevel"/>
    <w:tmpl w:val="8918D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845982"/>
    <w:multiLevelType w:val="multilevel"/>
    <w:tmpl w:val="2CECE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3259A8"/>
    <w:multiLevelType w:val="multilevel"/>
    <w:tmpl w:val="A2DED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31183C"/>
    <w:multiLevelType w:val="multilevel"/>
    <w:tmpl w:val="F390A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7E7C89"/>
    <w:multiLevelType w:val="multilevel"/>
    <w:tmpl w:val="AA46C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D44222"/>
    <w:multiLevelType w:val="multilevel"/>
    <w:tmpl w:val="ACAA7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D948F1"/>
    <w:multiLevelType w:val="multilevel"/>
    <w:tmpl w:val="F5F0B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BA59FE"/>
    <w:multiLevelType w:val="multilevel"/>
    <w:tmpl w:val="3F3EA3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4D6028"/>
    <w:multiLevelType w:val="multilevel"/>
    <w:tmpl w:val="3EFE09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B44250"/>
    <w:multiLevelType w:val="multilevel"/>
    <w:tmpl w:val="5100C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3A5C69"/>
    <w:multiLevelType w:val="multilevel"/>
    <w:tmpl w:val="F13083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4"/>
  </w:num>
  <w:num w:numId="4">
    <w:abstractNumId w:val="16"/>
  </w:num>
  <w:num w:numId="5">
    <w:abstractNumId w:val="28"/>
  </w:num>
  <w:num w:numId="6">
    <w:abstractNumId w:val="0"/>
  </w:num>
  <w:num w:numId="7">
    <w:abstractNumId w:val="22"/>
  </w:num>
  <w:num w:numId="8">
    <w:abstractNumId w:val="8"/>
  </w:num>
  <w:num w:numId="9">
    <w:abstractNumId w:val="6"/>
  </w:num>
  <w:num w:numId="10">
    <w:abstractNumId w:val="23"/>
  </w:num>
  <w:num w:numId="11">
    <w:abstractNumId w:val="15"/>
  </w:num>
  <w:num w:numId="12">
    <w:abstractNumId w:val="11"/>
  </w:num>
  <w:num w:numId="13">
    <w:abstractNumId w:val="32"/>
  </w:num>
  <w:num w:numId="14">
    <w:abstractNumId w:val="49"/>
  </w:num>
  <w:num w:numId="15">
    <w:abstractNumId w:val="40"/>
  </w:num>
  <w:num w:numId="16">
    <w:abstractNumId w:val="24"/>
  </w:num>
  <w:num w:numId="17">
    <w:abstractNumId w:val="3"/>
  </w:num>
  <w:num w:numId="18">
    <w:abstractNumId w:val="21"/>
  </w:num>
  <w:num w:numId="19">
    <w:abstractNumId w:val="9"/>
  </w:num>
  <w:num w:numId="20">
    <w:abstractNumId w:val="43"/>
  </w:num>
  <w:num w:numId="21">
    <w:abstractNumId w:val="41"/>
  </w:num>
  <w:num w:numId="22">
    <w:abstractNumId w:val="42"/>
  </w:num>
  <w:num w:numId="23">
    <w:abstractNumId w:val="39"/>
  </w:num>
  <w:num w:numId="24">
    <w:abstractNumId w:val="36"/>
  </w:num>
  <w:num w:numId="25">
    <w:abstractNumId w:val="19"/>
  </w:num>
  <w:num w:numId="26">
    <w:abstractNumId w:val="30"/>
  </w:num>
  <w:num w:numId="27">
    <w:abstractNumId w:val="35"/>
  </w:num>
  <w:num w:numId="28">
    <w:abstractNumId w:val="29"/>
  </w:num>
  <w:num w:numId="29">
    <w:abstractNumId w:val="5"/>
  </w:num>
  <w:num w:numId="30">
    <w:abstractNumId w:val="27"/>
  </w:num>
  <w:num w:numId="31">
    <w:abstractNumId w:val="20"/>
  </w:num>
  <w:num w:numId="32">
    <w:abstractNumId w:val="17"/>
  </w:num>
  <w:num w:numId="33">
    <w:abstractNumId w:val="48"/>
  </w:num>
  <w:num w:numId="34">
    <w:abstractNumId w:val="46"/>
  </w:num>
  <w:num w:numId="35">
    <w:abstractNumId w:val="10"/>
  </w:num>
  <w:num w:numId="36">
    <w:abstractNumId w:val="37"/>
  </w:num>
  <w:num w:numId="37">
    <w:abstractNumId w:val="14"/>
  </w:num>
  <w:num w:numId="38">
    <w:abstractNumId w:val="44"/>
  </w:num>
  <w:num w:numId="39">
    <w:abstractNumId w:val="2"/>
  </w:num>
  <w:num w:numId="40">
    <w:abstractNumId w:val="7"/>
  </w:num>
  <w:num w:numId="41">
    <w:abstractNumId w:val="13"/>
  </w:num>
  <w:num w:numId="42">
    <w:abstractNumId w:val="38"/>
  </w:num>
  <w:num w:numId="43">
    <w:abstractNumId w:val="34"/>
  </w:num>
  <w:num w:numId="44">
    <w:abstractNumId w:val="18"/>
  </w:num>
  <w:num w:numId="45">
    <w:abstractNumId w:val="12"/>
  </w:num>
  <w:num w:numId="46">
    <w:abstractNumId w:val="45"/>
  </w:num>
  <w:num w:numId="47">
    <w:abstractNumId w:val="33"/>
  </w:num>
  <w:num w:numId="48">
    <w:abstractNumId w:val="31"/>
  </w:num>
  <w:num w:numId="49">
    <w:abstractNumId w:val="50"/>
  </w:num>
  <w:num w:numId="50">
    <w:abstractNumId w:val="47"/>
  </w:num>
  <w:num w:numId="51">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8nDy5TFaCJxpb8W/JuOY0GS4cZC+UTFSe9D7XL3CQ1ecmLx1S99rDO+Ism30e/yRc3Iwdhw1mXFP8IFso9Q5A==" w:salt="AbDW7NtHnWUSOaqkxZrhw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5674"/>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85C"/>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2719"/>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18D"/>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10D"/>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448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765FA0-1064-42A0-86EB-C0FF1D9102FA}">
  <ds:schemaRefs>
    <ds:schemaRef ds:uri="http://schemas.openxmlformats.org/officeDocument/2006/bibliography"/>
  </ds:schemaRefs>
</ds:datastoreItem>
</file>

<file path=customXml/itemProps2.xml><?xml version="1.0" encoding="utf-8"?>
<ds:datastoreItem xmlns:ds="http://schemas.openxmlformats.org/officeDocument/2006/customXml" ds:itemID="{20183F44-2518-4D2B-BC89-EB4FB4AF5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113332</Words>
  <Characters>645993</Characters>
  <Application>Microsoft Office Word</Application>
  <DocSecurity>8</DocSecurity>
  <Lines>5383</Lines>
  <Paragraphs>1515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2015-12-28T17:14:00Z</dcterms:created>
  <dcterms:modified xsi:type="dcterms:W3CDTF">2015-12-28T17:15:00Z</dcterms:modified>
</cp:coreProperties>
</file>