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B161F" w:rsidRDefault="004B161F">
      <w:pPr>
        <w:pStyle w:val="PURBody"/>
        <w:shd w:val="clear" w:color="auto" w:fill="00188F"/>
        <w:tabs>
          <w:tab w:val="clear" w:pos="360"/>
        </w:tabs>
        <w:ind w:right="7920" w:firstLine="360"/>
        <w:rPr>
          <w:color w:val="FFFFFF"/>
          <w:sz w:val="6"/>
          <w:szCs w:val="6"/>
        </w:rPr>
      </w:pPr>
    </w:p>
    <w:p w:rsidR="004B161F" w:rsidRDefault="00FA0F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B161F" w:rsidRDefault="00FA0F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72C6"/>
        <w:tabs>
          <w:tab w:val="clear" w:pos="360"/>
        </w:tabs>
        <w:ind w:right="1800" w:firstLine="360"/>
        <w:rPr>
          <w:sz w:val="72"/>
          <w:szCs w:val="72"/>
        </w:rPr>
      </w:pPr>
    </w:p>
    <w:p w:rsidR="004B161F" w:rsidRDefault="004B161F">
      <w:pPr>
        <w:pStyle w:val="PURBody"/>
        <w:shd w:val="clear" w:color="auto" w:fill="0072C6"/>
        <w:tabs>
          <w:tab w:val="clear" w:pos="360"/>
          <w:tab w:val="left" w:pos="180"/>
        </w:tabs>
        <w:ind w:right="1800" w:firstLine="360"/>
        <w:rPr>
          <w:color w:val="FFFFFF" w:themeColor="background1"/>
          <w:sz w:val="72"/>
          <w:szCs w:val="72"/>
        </w:rPr>
      </w:pPr>
    </w:p>
    <w:p w:rsidR="004B161F" w:rsidRDefault="00FA0F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4B161F" w:rsidRDefault="00FA0F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w:t>
      </w:r>
      <w:r w:rsidR="0055096E">
        <w:rPr>
          <w:color w:val="FFFFFF" w:themeColor="background1"/>
          <w:sz w:val="96"/>
          <w:szCs w:val="96"/>
        </w:rPr>
        <w:t>8</w:t>
      </w:r>
      <w:r>
        <w:rPr>
          <w:color w:val="FFFFFF" w:themeColor="background1"/>
          <w:sz w:val="96"/>
          <w:szCs w:val="96"/>
        </w:rPr>
        <w:t xml:space="preserve">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B161F" w:rsidRDefault="004B161F">
      <w:pPr>
        <w:pStyle w:val="PURBody"/>
        <w:shd w:val="clear" w:color="auto" w:fill="0072C6"/>
        <w:tabs>
          <w:tab w:val="clear" w:pos="360"/>
        </w:tabs>
        <w:spacing w:after="0" w:line="230" w:lineRule="auto"/>
        <w:ind w:right="1800" w:firstLine="360"/>
        <w:rPr>
          <w:color w:val="FFFFFF" w:themeColor="background1"/>
          <w:sz w:val="96"/>
          <w:szCs w:val="96"/>
        </w:rPr>
      </w:pPr>
    </w:p>
    <w:p w:rsidR="004B161F" w:rsidRDefault="00FA0F0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161F" w:rsidRDefault="004B161F">
      <w:pPr>
        <w:sectPr w:rsidR="004B161F">
          <w:footerReference w:type="default" r:id="rId10"/>
          <w:type w:val="continuous"/>
          <w:pgSz w:w="12240" w:h="15840" w:code="1"/>
          <w:pgMar w:top="1170" w:right="720" w:bottom="720" w:left="720" w:header="432" w:footer="288" w:gutter="0"/>
          <w:cols w:space="360"/>
        </w:sectPr>
      </w:pPr>
    </w:p>
    <w:p w:rsidR="004B161F" w:rsidRDefault="00FA0F07">
      <w:pPr>
        <w:pStyle w:val="ProductList-SectionHeading"/>
        <w:pageBreakBefore/>
      </w:pPr>
      <w:bookmarkStart w:id="1" w:name="_Sec842"/>
      <w:r>
        <w:lastRenderedPageBreak/>
        <w:t>目次</w:t>
      </w:r>
    </w:p>
    <w:p w:rsidR="004B161F" w:rsidRDefault="004B161F">
      <w:pPr>
        <w:pStyle w:val="ProductList-Body"/>
      </w:pPr>
    </w:p>
    <w:p w:rsidR="004B161F" w:rsidRDefault="004B161F">
      <w:pPr>
        <w:sectPr w:rsidR="004B161F">
          <w:headerReference w:type="default" r:id="rId11"/>
          <w:footerReference w:type="default" r:id="rId12"/>
          <w:type w:val="continuous"/>
          <w:pgSz w:w="12240" w:h="15840" w:code="1"/>
          <w:pgMar w:top="1170" w:right="720" w:bottom="1620" w:left="720" w:header="432" w:footer="288" w:gutter="0"/>
          <w:cols w:space="360"/>
        </w:sectPr>
      </w:pPr>
    </w:p>
    <w:p w:rsidR="0055096E" w:rsidRDefault="00FA0F0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05254" w:history="1">
        <w:r w:rsidR="0055096E" w:rsidRPr="00181EC9">
          <w:rPr>
            <w:rStyle w:val="Hyperlink"/>
            <w:rFonts w:hint="eastAsia"/>
            <w:noProof/>
          </w:rPr>
          <w:t>概要</w:t>
        </w:r>
        <w:r w:rsidR="0055096E">
          <w:rPr>
            <w:noProof/>
          </w:rPr>
          <w:tab/>
        </w:r>
        <w:r w:rsidR="0055096E">
          <w:rPr>
            <w:noProof/>
          </w:rPr>
          <w:fldChar w:fldCharType="begin"/>
        </w:r>
        <w:r w:rsidR="0055096E">
          <w:rPr>
            <w:noProof/>
          </w:rPr>
          <w:instrText xml:space="preserve"> PAGEREF _Toc520805254 \h </w:instrText>
        </w:r>
        <w:r w:rsidR="0055096E">
          <w:rPr>
            <w:noProof/>
          </w:rPr>
        </w:r>
        <w:r w:rsidR="0055096E">
          <w:rPr>
            <w:noProof/>
          </w:rPr>
          <w:fldChar w:fldCharType="separate"/>
        </w:r>
        <w:r w:rsidR="0055096E">
          <w:rPr>
            <w:noProof/>
          </w:rPr>
          <w:t>4</w:t>
        </w:r>
        <w:r w:rsidR="0055096E">
          <w:rPr>
            <w:noProof/>
          </w:rPr>
          <w:fldChar w:fldCharType="end"/>
        </w:r>
      </w:hyperlink>
    </w:p>
    <w:p w:rsidR="0055096E" w:rsidRDefault="003C576B">
      <w:pPr>
        <w:pStyle w:val="TOC2"/>
        <w:rPr>
          <w:rFonts w:eastAsiaTheme="minorEastAsia"/>
          <w:smallCaps w:val="0"/>
          <w:sz w:val="22"/>
        </w:rPr>
      </w:pPr>
      <w:hyperlink w:anchor="_Toc520805255" w:history="1">
        <w:r w:rsidR="0055096E" w:rsidRPr="00181EC9">
          <w:rPr>
            <w:rStyle w:val="Hyperlink"/>
            <w:rFonts w:hint="eastAsia"/>
          </w:rPr>
          <w:t>本書について</w:t>
        </w:r>
        <w:r w:rsidR="0055096E">
          <w:tab/>
        </w:r>
        <w:r w:rsidR="0055096E">
          <w:fldChar w:fldCharType="begin"/>
        </w:r>
        <w:r w:rsidR="0055096E">
          <w:instrText xml:space="preserve"> PAGEREF _Toc520805255 \h </w:instrText>
        </w:r>
        <w:r w:rsidR="0055096E">
          <w:fldChar w:fldCharType="separate"/>
        </w:r>
        <w:r w:rsidR="0055096E">
          <w:t>4</w:t>
        </w:r>
        <w:r w:rsidR="0055096E">
          <w:fldChar w:fldCharType="end"/>
        </w:r>
      </w:hyperlink>
    </w:p>
    <w:p w:rsidR="0055096E" w:rsidRDefault="003C576B">
      <w:pPr>
        <w:pStyle w:val="TOC2"/>
        <w:rPr>
          <w:rFonts w:eastAsiaTheme="minorEastAsia"/>
          <w:smallCaps w:val="0"/>
          <w:sz w:val="22"/>
        </w:rPr>
      </w:pPr>
      <w:hyperlink w:anchor="_Toc520805256" w:history="1">
        <w:r w:rsidR="0055096E" w:rsidRPr="00181EC9">
          <w:rPr>
            <w:rStyle w:val="Hyperlink"/>
            <w:rFonts w:hint="eastAsia"/>
          </w:rPr>
          <w:t>本書の構成</w:t>
        </w:r>
        <w:r w:rsidR="0055096E">
          <w:tab/>
        </w:r>
        <w:r w:rsidR="0055096E">
          <w:fldChar w:fldCharType="begin"/>
        </w:r>
        <w:r w:rsidR="0055096E">
          <w:instrText xml:space="preserve"> PAGEREF _Toc520805256 \h </w:instrText>
        </w:r>
        <w:r w:rsidR="0055096E">
          <w:fldChar w:fldCharType="separate"/>
        </w:r>
        <w:r w:rsidR="0055096E">
          <w:t>4</w:t>
        </w:r>
        <w:r w:rsidR="0055096E">
          <w:fldChar w:fldCharType="end"/>
        </w:r>
      </w:hyperlink>
    </w:p>
    <w:p w:rsidR="0055096E" w:rsidRDefault="003C576B">
      <w:pPr>
        <w:pStyle w:val="TOC2"/>
        <w:rPr>
          <w:rFonts w:eastAsiaTheme="minorEastAsia"/>
          <w:smallCaps w:val="0"/>
          <w:sz w:val="22"/>
        </w:rPr>
      </w:pPr>
      <w:hyperlink w:anchor="_Toc520805257" w:history="1">
        <w:r w:rsidR="0055096E" w:rsidRPr="00181EC9">
          <w:rPr>
            <w:rStyle w:val="Hyperlink"/>
            <w:rFonts w:hint="eastAsia"/>
          </w:rPr>
          <w:t>製品項目の参照方法</w:t>
        </w:r>
        <w:r w:rsidR="0055096E">
          <w:tab/>
        </w:r>
        <w:r w:rsidR="0055096E">
          <w:fldChar w:fldCharType="begin"/>
        </w:r>
        <w:r w:rsidR="0055096E">
          <w:instrText xml:space="preserve"> PAGEREF _Toc520805257 \h </w:instrText>
        </w:r>
        <w:r w:rsidR="0055096E">
          <w:fldChar w:fldCharType="separate"/>
        </w:r>
        <w:r w:rsidR="0055096E">
          <w:t>4</w:t>
        </w:r>
        <w:r w:rsidR="0055096E">
          <w:fldChar w:fldCharType="end"/>
        </w:r>
      </w:hyperlink>
    </w:p>
    <w:p w:rsidR="0055096E" w:rsidRDefault="003C576B">
      <w:pPr>
        <w:pStyle w:val="TOC2"/>
        <w:rPr>
          <w:rFonts w:eastAsiaTheme="minorEastAsia"/>
          <w:smallCaps w:val="0"/>
          <w:sz w:val="22"/>
        </w:rPr>
      </w:pPr>
      <w:hyperlink w:anchor="_Toc520805258" w:history="1">
        <w:r w:rsidR="0055096E" w:rsidRPr="00181EC9">
          <w:rPr>
            <w:rStyle w:val="Hyperlink"/>
            <w:rFonts w:hint="eastAsia"/>
          </w:rPr>
          <w:t>本書の説明および変更事項の概要</w:t>
        </w:r>
        <w:r w:rsidR="0055096E">
          <w:tab/>
        </w:r>
        <w:r w:rsidR="0055096E">
          <w:fldChar w:fldCharType="begin"/>
        </w:r>
        <w:r w:rsidR="0055096E">
          <w:instrText xml:space="preserve"> PAGEREF _Toc520805258 \h </w:instrText>
        </w:r>
        <w:r w:rsidR="0055096E">
          <w:fldChar w:fldCharType="separate"/>
        </w:r>
        <w:r w:rsidR="0055096E">
          <w:t>5</w:t>
        </w:r>
        <w:r w:rsidR="0055096E">
          <w:fldChar w:fldCharType="end"/>
        </w:r>
      </w:hyperlink>
    </w:p>
    <w:p w:rsidR="0055096E" w:rsidRDefault="003C576B">
      <w:pPr>
        <w:pStyle w:val="TOC1"/>
        <w:rPr>
          <w:rFonts w:eastAsiaTheme="minorEastAsia"/>
          <w:b w:val="0"/>
          <w:caps w:val="0"/>
          <w:noProof/>
          <w:sz w:val="22"/>
          <w:szCs w:val="22"/>
        </w:rPr>
      </w:pPr>
      <w:hyperlink w:anchor="_Toc520805259" w:history="1">
        <w:r w:rsidR="0055096E" w:rsidRPr="00181EC9">
          <w:rPr>
            <w:rStyle w:val="Hyperlink"/>
            <w:rFonts w:hint="eastAsia"/>
            <w:noProof/>
          </w:rPr>
          <w:t>ライセンス条項</w:t>
        </w:r>
        <w:r w:rsidR="0055096E">
          <w:rPr>
            <w:noProof/>
          </w:rPr>
          <w:tab/>
        </w:r>
        <w:r w:rsidR="0055096E">
          <w:rPr>
            <w:noProof/>
          </w:rPr>
          <w:fldChar w:fldCharType="begin"/>
        </w:r>
        <w:r w:rsidR="0055096E">
          <w:rPr>
            <w:noProof/>
          </w:rPr>
          <w:instrText xml:space="preserve"> PAGEREF _Toc520805259 \h </w:instrText>
        </w:r>
        <w:r w:rsidR="0055096E">
          <w:rPr>
            <w:noProof/>
          </w:rPr>
        </w:r>
        <w:r w:rsidR="0055096E">
          <w:rPr>
            <w:noProof/>
          </w:rPr>
          <w:fldChar w:fldCharType="separate"/>
        </w:r>
        <w:r w:rsidR="0055096E">
          <w:rPr>
            <w:noProof/>
          </w:rPr>
          <w:t>6</w:t>
        </w:r>
        <w:r w:rsidR="0055096E">
          <w:rPr>
            <w:noProof/>
          </w:rPr>
          <w:fldChar w:fldCharType="end"/>
        </w:r>
      </w:hyperlink>
    </w:p>
    <w:p w:rsidR="0055096E" w:rsidRDefault="003C576B">
      <w:pPr>
        <w:pStyle w:val="TOC2"/>
        <w:rPr>
          <w:rFonts w:eastAsiaTheme="minorEastAsia"/>
          <w:smallCaps w:val="0"/>
          <w:sz w:val="22"/>
        </w:rPr>
      </w:pPr>
      <w:hyperlink w:anchor="_Toc520805260" w:history="1">
        <w:r w:rsidR="0055096E" w:rsidRPr="00181EC9">
          <w:rPr>
            <w:rStyle w:val="Hyperlink"/>
            <w:rFonts w:hint="eastAsia"/>
          </w:rPr>
          <w:t>共通のライセンス条項</w:t>
        </w:r>
        <w:r w:rsidR="0055096E">
          <w:tab/>
        </w:r>
        <w:r w:rsidR="0055096E">
          <w:fldChar w:fldCharType="begin"/>
        </w:r>
        <w:r w:rsidR="0055096E">
          <w:instrText xml:space="preserve"> PAGEREF _Toc520805260 \h </w:instrText>
        </w:r>
        <w:r w:rsidR="0055096E">
          <w:fldChar w:fldCharType="separate"/>
        </w:r>
        <w:r w:rsidR="0055096E">
          <w:t>6</w:t>
        </w:r>
        <w:r w:rsidR="0055096E">
          <w:fldChar w:fldCharType="end"/>
        </w:r>
      </w:hyperlink>
    </w:p>
    <w:p w:rsidR="0055096E" w:rsidRDefault="003C576B">
      <w:pPr>
        <w:pStyle w:val="TOC2"/>
        <w:rPr>
          <w:rFonts w:eastAsiaTheme="minorEastAsia"/>
          <w:smallCaps w:val="0"/>
          <w:sz w:val="22"/>
        </w:rPr>
      </w:pPr>
      <w:hyperlink w:anchor="_Toc520805261" w:history="1">
        <w:r w:rsidR="0055096E" w:rsidRPr="00181EC9">
          <w:rPr>
            <w:rStyle w:val="Hyperlink"/>
            <w:rFonts w:hint="eastAsia"/>
          </w:rPr>
          <w:t>ライセンス</w:t>
        </w:r>
        <w:r w:rsidR="0055096E" w:rsidRPr="00181EC9">
          <w:rPr>
            <w:rStyle w:val="Hyperlink"/>
          </w:rPr>
          <w:t xml:space="preserve"> </w:t>
        </w:r>
        <w:r w:rsidR="0055096E" w:rsidRPr="00181EC9">
          <w:rPr>
            <w:rStyle w:val="Hyperlink"/>
            <w:rFonts w:hint="eastAsia"/>
          </w:rPr>
          <w:t>モデル条項</w:t>
        </w:r>
        <w:r w:rsidR="0055096E">
          <w:tab/>
        </w:r>
        <w:r w:rsidR="0055096E">
          <w:fldChar w:fldCharType="begin"/>
        </w:r>
        <w:r w:rsidR="0055096E">
          <w:instrText xml:space="preserve"> PAGEREF _Toc520805261 \h </w:instrText>
        </w:r>
        <w:r w:rsidR="0055096E">
          <w:fldChar w:fldCharType="separate"/>
        </w:r>
        <w:r w:rsidR="0055096E">
          <w:t>9</w:t>
        </w:r>
        <w:r w:rsidR="0055096E">
          <w:fldChar w:fldCharType="end"/>
        </w:r>
      </w:hyperlink>
    </w:p>
    <w:p w:rsidR="0055096E" w:rsidRDefault="003C576B">
      <w:pPr>
        <w:pStyle w:val="TOC3"/>
        <w:rPr>
          <w:rFonts w:eastAsiaTheme="minorEastAsia"/>
          <w:smallCaps w:val="0"/>
          <w:sz w:val="22"/>
        </w:rPr>
      </w:pPr>
      <w:hyperlink w:anchor="_Toc520805262" w:history="1">
        <w:r w:rsidR="0055096E" w:rsidRPr="00181EC9">
          <w:rPr>
            <w:rStyle w:val="Hyperlink"/>
            <w:rFonts w:hint="eastAsia"/>
          </w:rPr>
          <w:t>デスクトップ</w:t>
        </w:r>
        <w:r w:rsidR="0055096E" w:rsidRPr="00181EC9">
          <w:rPr>
            <w:rStyle w:val="Hyperlink"/>
          </w:rPr>
          <w:t xml:space="preserve"> </w:t>
        </w:r>
        <w:r w:rsidR="0055096E" w:rsidRPr="00181EC9">
          <w:rPr>
            <w:rStyle w:val="Hyperlink"/>
            <w:rFonts w:hint="eastAsia"/>
          </w:rPr>
          <w:t>アプリケーション</w:t>
        </w:r>
        <w:r w:rsidR="0055096E">
          <w:tab/>
        </w:r>
        <w:r w:rsidR="0055096E">
          <w:fldChar w:fldCharType="begin"/>
        </w:r>
        <w:r w:rsidR="0055096E">
          <w:instrText xml:space="preserve"> PAGEREF _Toc520805262 \h </w:instrText>
        </w:r>
        <w:r w:rsidR="0055096E">
          <w:fldChar w:fldCharType="separate"/>
        </w:r>
        <w:r w:rsidR="0055096E">
          <w:t>9</w:t>
        </w:r>
        <w:r w:rsidR="0055096E">
          <w:fldChar w:fldCharType="end"/>
        </w:r>
      </w:hyperlink>
    </w:p>
    <w:p w:rsidR="0055096E" w:rsidRDefault="003C576B">
      <w:pPr>
        <w:pStyle w:val="TOC3"/>
        <w:rPr>
          <w:rFonts w:eastAsiaTheme="minorEastAsia"/>
          <w:smallCaps w:val="0"/>
          <w:sz w:val="22"/>
        </w:rPr>
      </w:pPr>
      <w:hyperlink w:anchor="_Toc520805263" w:history="1">
        <w:r w:rsidR="0055096E" w:rsidRPr="00181EC9">
          <w:rPr>
            <w:rStyle w:val="Hyperlink"/>
            <w:rFonts w:hint="eastAsia"/>
          </w:rPr>
          <w:t>デスクトップ</w:t>
        </w:r>
        <w:r w:rsidR="0055096E" w:rsidRPr="00181EC9">
          <w:rPr>
            <w:rStyle w:val="Hyperlink"/>
          </w:rPr>
          <w:t xml:space="preserve"> </w:t>
        </w:r>
        <w:r w:rsidR="0055096E" w:rsidRPr="00181EC9">
          <w:rPr>
            <w:rStyle w:val="Hyperlink"/>
            <w:rFonts w:hint="eastAsia"/>
          </w:rPr>
          <w:t>オペレーティング</w:t>
        </w:r>
        <w:r w:rsidR="0055096E" w:rsidRPr="00181EC9">
          <w:rPr>
            <w:rStyle w:val="Hyperlink"/>
          </w:rPr>
          <w:t xml:space="preserve"> </w:t>
        </w:r>
        <w:r w:rsidR="0055096E" w:rsidRPr="00181EC9">
          <w:rPr>
            <w:rStyle w:val="Hyperlink"/>
            <w:rFonts w:hint="eastAsia"/>
          </w:rPr>
          <w:t>システム</w:t>
        </w:r>
        <w:r w:rsidR="0055096E">
          <w:tab/>
        </w:r>
        <w:r w:rsidR="0055096E">
          <w:fldChar w:fldCharType="begin"/>
        </w:r>
        <w:r w:rsidR="0055096E">
          <w:instrText xml:space="preserve"> PAGEREF _Toc520805263 \h </w:instrText>
        </w:r>
        <w:r w:rsidR="0055096E">
          <w:fldChar w:fldCharType="separate"/>
        </w:r>
        <w:r w:rsidR="0055096E">
          <w:t>9</w:t>
        </w:r>
        <w:r w:rsidR="0055096E">
          <w:fldChar w:fldCharType="end"/>
        </w:r>
      </w:hyperlink>
    </w:p>
    <w:p w:rsidR="0055096E" w:rsidRDefault="003C576B">
      <w:pPr>
        <w:pStyle w:val="TOC3"/>
        <w:rPr>
          <w:rFonts w:eastAsiaTheme="minorEastAsia"/>
          <w:smallCaps w:val="0"/>
          <w:sz w:val="22"/>
        </w:rPr>
      </w:pPr>
      <w:hyperlink w:anchor="_Toc520805264" w:history="1">
        <w:r w:rsidR="0055096E" w:rsidRPr="00181EC9">
          <w:rPr>
            <w:rStyle w:val="Hyperlink"/>
            <w:rFonts w:hint="eastAsia"/>
          </w:rPr>
          <w:t>コア</w:t>
        </w:r>
        <w:r w:rsidR="0055096E" w:rsidRPr="00181EC9">
          <w:rPr>
            <w:rStyle w:val="Hyperlink"/>
          </w:rPr>
          <w:t>/CAL</w:t>
        </w:r>
        <w:r w:rsidR="0055096E">
          <w:tab/>
        </w:r>
        <w:r w:rsidR="0055096E">
          <w:fldChar w:fldCharType="begin"/>
        </w:r>
        <w:r w:rsidR="0055096E">
          <w:instrText xml:space="preserve"> PAGEREF _Toc520805264 \h </w:instrText>
        </w:r>
        <w:r w:rsidR="0055096E">
          <w:fldChar w:fldCharType="separate"/>
        </w:r>
        <w:r w:rsidR="0055096E">
          <w:t>9</w:t>
        </w:r>
        <w:r w:rsidR="0055096E">
          <w:fldChar w:fldCharType="end"/>
        </w:r>
      </w:hyperlink>
    </w:p>
    <w:p w:rsidR="0055096E" w:rsidRDefault="003C576B">
      <w:pPr>
        <w:pStyle w:val="TOC3"/>
        <w:rPr>
          <w:rFonts w:eastAsiaTheme="minorEastAsia"/>
          <w:smallCaps w:val="0"/>
          <w:sz w:val="22"/>
        </w:rPr>
      </w:pPr>
      <w:hyperlink w:anchor="_Toc520805265" w:history="1">
        <w:r w:rsidR="0055096E" w:rsidRPr="00181EC9">
          <w:rPr>
            <w:rStyle w:val="Hyperlink"/>
            <w:rFonts w:hint="eastAsia"/>
          </w:rPr>
          <w:t>サーバー</w:t>
        </w:r>
        <w:r w:rsidR="0055096E" w:rsidRPr="00181EC9">
          <w:rPr>
            <w:rStyle w:val="Hyperlink"/>
          </w:rPr>
          <w:t>/CAL</w:t>
        </w:r>
        <w:r w:rsidR="0055096E">
          <w:tab/>
        </w:r>
        <w:r w:rsidR="0055096E">
          <w:fldChar w:fldCharType="begin"/>
        </w:r>
        <w:r w:rsidR="0055096E">
          <w:instrText xml:space="preserve"> PAGEREF _Toc520805265 \h </w:instrText>
        </w:r>
        <w:r w:rsidR="0055096E">
          <w:fldChar w:fldCharType="separate"/>
        </w:r>
        <w:r w:rsidR="0055096E">
          <w:t>10</w:t>
        </w:r>
        <w:r w:rsidR="0055096E">
          <w:fldChar w:fldCharType="end"/>
        </w:r>
      </w:hyperlink>
    </w:p>
    <w:p w:rsidR="0055096E" w:rsidRDefault="003C576B">
      <w:pPr>
        <w:pStyle w:val="TOC3"/>
        <w:rPr>
          <w:rFonts w:eastAsiaTheme="minorEastAsia"/>
          <w:smallCaps w:val="0"/>
          <w:sz w:val="22"/>
        </w:rPr>
      </w:pPr>
      <w:hyperlink w:anchor="_Toc520805266" w:history="1">
        <w:r w:rsidR="0055096E" w:rsidRPr="00181EC9">
          <w:rPr>
            <w:rStyle w:val="Hyperlink"/>
            <w:rFonts w:hint="eastAsia"/>
          </w:rPr>
          <w:t>コア単位</w:t>
        </w:r>
        <w:r w:rsidR="0055096E">
          <w:tab/>
        </w:r>
        <w:r w:rsidR="0055096E">
          <w:fldChar w:fldCharType="begin"/>
        </w:r>
        <w:r w:rsidR="0055096E">
          <w:instrText xml:space="preserve"> PAGEREF _Toc520805266 \h </w:instrText>
        </w:r>
        <w:r w:rsidR="0055096E">
          <w:fldChar w:fldCharType="separate"/>
        </w:r>
        <w:r w:rsidR="0055096E">
          <w:t>10</w:t>
        </w:r>
        <w:r w:rsidR="0055096E">
          <w:fldChar w:fldCharType="end"/>
        </w:r>
      </w:hyperlink>
    </w:p>
    <w:p w:rsidR="0055096E" w:rsidRDefault="003C576B">
      <w:pPr>
        <w:pStyle w:val="TOC3"/>
        <w:rPr>
          <w:rFonts w:eastAsiaTheme="minorEastAsia"/>
          <w:smallCaps w:val="0"/>
          <w:sz w:val="22"/>
        </w:rPr>
      </w:pPr>
      <w:hyperlink w:anchor="_Toc520805267" w:history="1">
        <w:r w:rsidR="0055096E" w:rsidRPr="00181EC9">
          <w:rPr>
            <w:rStyle w:val="Hyperlink"/>
            <w:rFonts w:hint="eastAsia"/>
          </w:rPr>
          <w:t>管理サーバー</w:t>
        </w:r>
        <w:r w:rsidR="0055096E">
          <w:tab/>
        </w:r>
        <w:r w:rsidR="0055096E">
          <w:fldChar w:fldCharType="begin"/>
        </w:r>
        <w:r w:rsidR="0055096E">
          <w:instrText xml:space="preserve"> PAGEREF _Toc520805267 \h </w:instrText>
        </w:r>
        <w:r w:rsidR="0055096E">
          <w:fldChar w:fldCharType="separate"/>
        </w:r>
        <w:r w:rsidR="0055096E">
          <w:t>11</w:t>
        </w:r>
        <w:r w:rsidR="0055096E">
          <w:fldChar w:fldCharType="end"/>
        </w:r>
      </w:hyperlink>
    </w:p>
    <w:p w:rsidR="0055096E" w:rsidRDefault="003C576B">
      <w:pPr>
        <w:pStyle w:val="TOC3"/>
        <w:rPr>
          <w:rFonts w:eastAsiaTheme="minorEastAsia"/>
          <w:smallCaps w:val="0"/>
          <w:sz w:val="22"/>
        </w:rPr>
      </w:pPr>
      <w:hyperlink w:anchor="_Toc520805268" w:history="1">
        <w:r w:rsidR="0055096E" w:rsidRPr="00181EC9">
          <w:rPr>
            <w:rStyle w:val="Hyperlink"/>
            <w:rFonts w:hint="eastAsia"/>
          </w:rPr>
          <w:t>特殊なサーバー</w:t>
        </w:r>
        <w:r w:rsidR="0055096E">
          <w:tab/>
        </w:r>
        <w:r w:rsidR="0055096E">
          <w:fldChar w:fldCharType="begin"/>
        </w:r>
        <w:r w:rsidR="0055096E">
          <w:instrText xml:space="preserve"> PAGEREF _Toc520805268 \h </w:instrText>
        </w:r>
        <w:r w:rsidR="0055096E">
          <w:fldChar w:fldCharType="separate"/>
        </w:r>
        <w:r w:rsidR="0055096E">
          <w:t>11</w:t>
        </w:r>
        <w:r w:rsidR="0055096E">
          <w:fldChar w:fldCharType="end"/>
        </w:r>
      </w:hyperlink>
    </w:p>
    <w:p w:rsidR="0055096E" w:rsidRDefault="003C576B">
      <w:pPr>
        <w:pStyle w:val="TOC3"/>
        <w:rPr>
          <w:rFonts w:eastAsiaTheme="minorEastAsia"/>
          <w:smallCaps w:val="0"/>
          <w:sz w:val="22"/>
        </w:rPr>
      </w:pPr>
      <w:hyperlink w:anchor="_Toc520805269" w:history="1">
        <w:r w:rsidR="0055096E" w:rsidRPr="00181EC9">
          <w:rPr>
            <w:rStyle w:val="Hyperlink"/>
          </w:rPr>
          <w:t>Developer Tools</w:t>
        </w:r>
        <w:r w:rsidR="0055096E">
          <w:tab/>
        </w:r>
        <w:r w:rsidR="0055096E">
          <w:fldChar w:fldCharType="begin"/>
        </w:r>
        <w:r w:rsidR="0055096E">
          <w:instrText xml:space="preserve"> PAGEREF _Toc520805269 \h </w:instrText>
        </w:r>
        <w:r w:rsidR="0055096E">
          <w:fldChar w:fldCharType="separate"/>
        </w:r>
        <w:r w:rsidR="0055096E">
          <w:t>11</w:t>
        </w:r>
        <w:r w:rsidR="0055096E">
          <w:fldChar w:fldCharType="end"/>
        </w:r>
      </w:hyperlink>
    </w:p>
    <w:p w:rsidR="0055096E" w:rsidRDefault="003C576B">
      <w:pPr>
        <w:pStyle w:val="TOC1"/>
        <w:rPr>
          <w:rFonts w:eastAsiaTheme="minorEastAsia"/>
          <w:b w:val="0"/>
          <w:caps w:val="0"/>
          <w:noProof/>
          <w:sz w:val="22"/>
          <w:szCs w:val="22"/>
        </w:rPr>
      </w:pPr>
      <w:hyperlink w:anchor="_Toc520805270" w:history="1">
        <w:r w:rsidR="0055096E" w:rsidRPr="00181EC9">
          <w:rPr>
            <w:rStyle w:val="Hyperlink"/>
            <w:rFonts w:hint="eastAsia"/>
            <w:noProof/>
          </w:rPr>
          <w:t>ソフトウェア</w:t>
        </w:r>
        <w:r w:rsidR="0055096E">
          <w:rPr>
            <w:noProof/>
          </w:rPr>
          <w:tab/>
        </w:r>
        <w:r w:rsidR="0055096E">
          <w:rPr>
            <w:noProof/>
          </w:rPr>
          <w:fldChar w:fldCharType="begin"/>
        </w:r>
        <w:r w:rsidR="0055096E">
          <w:rPr>
            <w:noProof/>
          </w:rPr>
          <w:instrText xml:space="preserve"> PAGEREF _Toc520805270 \h </w:instrText>
        </w:r>
        <w:r w:rsidR="0055096E">
          <w:rPr>
            <w:noProof/>
          </w:rPr>
        </w:r>
        <w:r w:rsidR="0055096E">
          <w:rPr>
            <w:noProof/>
          </w:rPr>
          <w:fldChar w:fldCharType="separate"/>
        </w:r>
        <w:r w:rsidR="0055096E">
          <w:rPr>
            <w:noProof/>
          </w:rPr>
          <w:t>13</w:t>
        </w:r>
        <w:r w:rsidR="0055096E">
          <w:rPr>
            <w:noProof/>
          </w:rPr>
          <w:fldChar w:fldCharType="end"/>
        </w:r>
      </w:hyperlink>
    </w:p>
    <w:p w:rsidR="0055096E" w:rsidRDefault="003C576B">
      <w:pPr>
        <w:pStyle w:val="TOC2"/>
        <w:rPr>
          <w:rFonts w:eastAsiaTheme="minorEastAsia"/>
          <w:smallCaps w:val="0"/>
          <w:sz w:val="22"/>
        </w:rPr>
      </w:pPr>
      <w:hyperlink w:anchor="_Toc520805271" w:history="1">
        <w:r w:rsidR="0055096E" w:rsidRPr="00181EC9">
          <w:rPr>
            <w:rStyle w:val="Hyperlink"/>
          </w:rPr>
          <w:t>Advanced Threat Analytics</w:t>
        </w:r>
        <w:r w:rsidR="0055096E">
          <w:tab/>
        </w:r>
        <w:r w:rsidR="0055096E">
          <w:fldChar w:fldCharType="begin"/>
        </w:r>
        <w:r w:rsidR="0055096E">
          <w:instrText xml:space="preserve"> PAGEREF _Toc520805271 \h </w:instrText>
        </w:r>
        <w:r w:rsidR="0055096E">
          <w:fldChar w:fldCharType="separate"/>
        </w:r>
        <w:r w:rsidR="0055096E">
          <w:t>13</w:t>
        </w:r>
        <w:r w:rsidR="0055096E">
          <w:fldChar w:fldCharType="end"/>
        </w:r>
      </w:hyperlink>
    </w:p>
    <w:p w:rsidR="0055096E" w:rsidRDefault="003C576B">
      <w:pPr>
        <w:pStyle w:val="TOC2"/>
        <w:rPr>
          <w:rFonts w:eastAsiaTheme="minorEastAsia"/>
          <w:smallCaps w:val="0"/>
          <w:sz w:val="22"/>
        </w:rPr>
      </w:pPr>
      <w:hyperlink w:anchor="_Toc520805272" w:history="1">
        <w:r w:rsidR="0055096E" w:rsidRPr="00181EC9">
          <w:rPr>
            <w:rStyle w:val="Hyperlink"/>
          </w:rPr>
          <w:t>BizTalk</w:t>
        </w:r>
        <w:r w:rsidR="0055096E">
          <w:tab/>
        </w:r>
        <w:r w:rsidR="0055096E">
          <w:fldChar w:fldCharType="begin"/>
        </w:r>
        <w:r w:rsidR="0055096E">
          <w:instrText xml:space="preserve"> PAGEREF _Toc520805272 \h </w:instrText>
        </w:r>
        <w:r w:rsidR="0055096E">
          <w:fldChar w:fldCharType="separate"/>
        </w:r>
        <w:r w:rsidR="0055096E">
          <w:t>13</w:t>
        </w:r>
        <w:r w:rsidR="0055096E">
          <w:fldChar w:fldCharType="end"/>
        </w:r>
      </w:hyperlink>
    </w:p>
    <w:p w:rsidR="0055096E" w:rsidRDefault="003C576B">
      <w:pPr>
        <w:pStyle w:val="TOC2"/>
        <w:rPr>
          <w:rFonts w:eastAsiaTheme="minorEastAsia"/>
          <w:smallCaps w:val="0"/>
          <w:sz w:val="22"/>
        </w:rPr>
      </w:pPr>
      <w:hyperlink w:anchor="_Toc520805273" w:history="1">
        <w:r w:rsidR="0055096E" w:rsidRPr="00181EC9">
          <w:rPr>
            <w:rStyle w:val="Hyperlink"/>
          </w:rPr>
          <w:t>CAL Suite</w:t>
        </w:r>
        <w:r w:rsidR="0055096E">
          <w:tab/>
        </w:r>
        <w:r w:rsidR="0055096E">
          <w:fldChar w:fldCharType="begin"/>
        </w:r>
        <w:r w:rsidR="0055096E">
          <w:instrText xml:space="preserve"> PAGEREF _Toc520805273 \h </w:instrText>
        </w:r>
        <w:r w:rsidR="0055096E">
          <w:fldChar w:fldCharType="separate"/>
        </w:r>
        <w:r w:rsidR="0055096E">
          <w:t>15</w:t>
        </w:r>
        <w:r w:rsidR="0055096E">
          <w:fldChar w:fldCharType="end"/>
        </w:r>
      </w:hyperlink>
    </w:p>
    <w:p w:rsidR="0055096E" w:rsidRDefault="003C576B">
      <w:pPr>
        <w:pStyle w:val="TOC2"/>
        <w:rPr>
          <w:rFonts w:eastAsiaTheme="minorEastAsia"/>
          <w:smallCaps w:val="0"/>
          <w:sz w:val="22"/>
        </w:rPr>
      </w:pPr>
      <w:hyperlink w:anchor="_Toc520805274" w:history="1">
        <w:r w:rsidR="0055096E" w:rsidRPr="00181EC9">
          <w:rPr>
            <w:rStyle w:val="Hyperlink"/>
          </w:rPr>
          <w:t>Core Infrastructure Server (CIS) Suite</w:t>
        </w:r>
        <w:r w:rsidR="0055096E">
          <w:tab/>
        </w:r>
        <w:r w:rsidR="0055096E">
          <w:fldChar w:fldCharType="begin"/>
        </w:r>
        <w:r w:rsidR="0055096E">
          <w:instrText xml:space="preserve"> PAGEREF _Toc520805274 \h </w:instrText>
        </w:r>
        <w:r w:rsidR="0055096E">
          <w:fldChar w:fldCharType="separate"/>
        </w:r>
        <w:r w:rsidR="0055096E">
          <w:t>16</w:t>
        </w:r>
        <w:r w:rsidR="0055096E">
          <w:fldChar w:fldCharType="end"/>
        </w:r>
      </w:hyperlink>
    </w:p>
    <w:p w:rsidR="0055096E" w:rsidRDefault="003C576B">
      <w:pPr>
        <w:pStyle w:val="TOC2"/>
        <w:rPr>
          <w:rFonts w:eastAsiaTheme="minorEastAsia"/>
          <w:smallCaps w:val="0"/>
          <w:sz w:val="22"/>
        </w:rPr>
      </w:pPr>
      <w:hyperlink w:anchor="_Toc520805275" w:history="1">
        <w:r w:rsidR="0055096E" w:rsidRPr="00181EC9">
          <w:rPr>
            <w:rStyle w:val="Hyperlink"/>
          </w:rPr>
          <w:t>Forefront</w:t>
        </w:r>
        <w:r w:rsidR="0055096E">
          <w:tab/>
        </w:r>
        <w:r w:rsidR="0055096E">
          <w:fldChar w:fldCharType="begin"/>
        </w:r>
        <w:r w:rsidR="0055096E">
          <w:instrText xml:space="preserve"> PAGEREF _Toc520805275 \h </w:instrText>
        </w:r>
        <w:r w:rsidR="0055096E">
          <w:fldChar w:fldCharType="separate"/>
        </w:r>
        <w:r w:rsidR="0055096E">
          <w:t>18</w:t>
        </w:r>
        <w:r w:rsidR="0055096E">
          <w:fldChar w:fldCharType="end"/>
        </w:r>
      </w:hyperlink>
    </w:p>
    <w:p w:rsidR="0055096E" w:rsidRDefault="003C576B">
      <w:pPr>
        <w:pStyle w:val="TOC2"/>
        <w:rPr>
          <w:rFonts w:eastAsiaTheme="minorEastAsia"/>
          <w:smallCaps w:val="0"/>
          <w:sz w:val="22"/>
        </w:rPr>
      </w:pPr>
      <w:hyperlink w:anchor="_Toc520805276" w:history="1">
        <w:r w:rsidR="0055096E" w:rsidRPr="00181EC9">
          <w:rPr>
            <w:rStyle w:val="Hyperlink"/>
          </w:rPr>
          <w:t>Microsoft Dynamics 365 On-premises</w:t>
        </w:r>
        <w:r w:rsidR="0055096E">
          <w:tab/>
        </w:r>
        <w:r w:rsidR="0055096E">
          <w:fldChar w:fldCharType="begin"/>
        </w:r>
        <w:r w:rsidR="0055096E">
          <w:instrText xml:space="preserve"> PAGEREF _Toc520805276 \h </w:instrText>
        </w:r>
        <w:r w:rsidR="0055096E">
          <w:fldChar w:fldCharType="separate"/>
        </w:r>
        <w:r w:rsidR="0055096E">
          <w:t>19</w:t>
        </w:r>
        <w:r w:rsidR="0055096E">
          <w:fldChar w:fldCharType="end"/>
        </w:r>
      </w:hyperlink>
    </w:p>
    <w:p w:rsidR="0055096E" w:rsidRDefault="003C576B">
      <w:pPr>
        <w:pStyle w:val="TOC2"/>
        <w:rPr>
          <w:rFonts w:eastAsiaTheme="minorEastAsia"/>
          <w:smallCaps w:val="0"/>
          <w:sz w:val="22"/>
        </w:rPr>
      </w:pPr>
      <w:hyperlink w:anchor="_Toc520805277" w:history="1">
        <w:r w:rsidR="0055096E" w:rsidRPr="00181EC9">
          <w:rPr>
            <w:rStyle w:val="Hyperlink"/>
          </w:rPr>
          <w:t>Microsoft Identity Manager</w:t>
        </w:r>
        <w:r w:rsidR="0055096E">
          <w:tab/>
        </w:r>
        <w:r w:rsidR="0055096E">
          <w:fldChar w:fldCharType="begin"/>
        </w:r>
        <w:r w:rsidR="0055096E">
          <w:instrText xml:space="preserve"> PAGEREF _Toc520805277 \h </w:instrText>
        </w:r>
        <w:r w:rsidR="0055096E">
          <w:fldChar w:fldCharType="separate"/>
        </w:r>
        <w:r w:rsidR="0055096E">
          <w:t>21</w:t>
        </w:r>
        <w:r w:rsidR="0055096E">
          <w:fldChar w:fldCharType="end"/>
        </w:r>
      </w:hyperlink>
    </w:p>
    <w:p w:rsidR="0055096E" w:rsidRDefault="003C576B">
      <w:pPr>
        <w:pStyle w:val="TOC2"/>
        <w:rPr>
          <w:rFonts w:eastAsiaTheme="minorEastAsia"/>
          <w:smallCaps w:val="0"/>
          <w:sz w:val="22"/>
        </w:rPr>
      </w:pPr>
      <w:hyperlink w:anchor="_Toc520805278" w:history="1">
        <w:r w:rsidR="0055096E" w:rsidRPr="00181EC9">
          <w:rPr>
            <w:rStyle w:val="Hyperlink"/>
          </w:rPr>
          <w:t xml:space="preserve">Office </w:t>
        </w:r>
        <w:r w:rsidR="0055096E" w:rsidRPr="00181EC9">
          <w:rPr>
            <w:rStyle w:val="Hyperlink"/>
            <w:rFonts w:hint="eastAsia"/>
          </w:rPr>
          <w:t>アプリケーション</w:t>
        </w:r>
        <w:r w:rsidR="0055096E">
          <w:tab/>
        </w:r>
        <w:r w:rsidR="0055096E">
          <w:fldChar w:fldCharType="begin"/>
        </w:r>
        <w:r w:rsidR="0055096E">
          <w:instrText xml:space="preserve"> PAGEREF _Toc520805278 \h </w:instrText>
        </w:r>
        <w:r w:rsidR="0055096E">
          <w:fldChar w:fldCharType="separate"/>
        </w:r>
        <w:r w:rsidR="0055096E">
          <w:t>22</w:t>
        </w:r>
        <w:r w:rsidR="0055096E">
          <w:fldChar w:fldCharType="end"/>
        </w:r>
      </w:hyperlink>
    </w:p>
    <w:p w:rsidR="0055096E" w:rsidRDefault="003C576B">
      <w:pPr>
        <w:pStyle w:val="TOC3"/>
        <w:rPr>
          <w:rFonts w:eastAsiaTheme="minorEastAsia"/>
          <w:smallCaps w:val="0"/>
          <w:sz w:val="22"/>
        </w:rPr>
      </w:pPr>
      <w:hyperlink w:anchor="_Toc520805279" w:history="1">
        <w:r w:rsidR="0055096E" w:rsidRPr="00181EC9">
          <w:rPr>
            <w:rStyle w:val="Hyperlink"/>
          </w:rPr>
          <w:t xml:space="preserve">Office </w:t>
        </w:r>
        <w:r w:rsidR="0055096E" w:rsidRPr="00181EC9">
          <w:rPr>
            <w:rStyle w:val="Hyperlink"/>
            <w:rFonts w:hint="eastAsia"/>
          </w:rPr>
          <w:t>デスクトップ</w:t>
        </w:r>
        <w:r w:rsidR="0055096E" w:rsidRPr="00181EC9">
          <w:rPr>
            <w:rStyle w:val="Hyperlink"/>
          </w:rPr>
          <w:t xml:space="preserve"> </w:t>
        </w:r>
        <w:r w:rsidR="0055096E" w:rsidRPr="00181EC9">
          <w:rPr>
            <w:rStyle w:val="Hyperlink"/>
            <w:rFonts w:hint="eastAsia"/>
          </w:rPr>
          <w:t>アプリケーション</w:t>
        </w:r>
        <w:r w:rsidR="0055096E">
          <w:tab/>
        </w:r>
        <w:r w:rsidR="0055096E">
          <w:fldChar w:fldCharType="begin"/>
        </w:r>
        <w:r w:rsidR="0055096E">
          <w:instrText xml:space="preserve"> PAGEREF _Toc520805279 \h </w:instrText>
        </w:r>
        <w:r w:rsidR="0055096E">
          <w:fldChar w:fldCharType="separate"/>
        </w:r>
        <w:r w:rsidR="0055096E">
          <w:t>22</w:t>
        </w:r>
        <w:r w:rsidR="0055096E">
          <w:fldChar w:fldCharType="end"/>
        </w:r>
      </w:hyperlink>
    </w:p>
    <w:p w:rsidR="0055096E" w:rsidRDefault="003C576B">
      <w:pPr>
        <w:pStyle w:val="TOC3"/>
        <w:rPr>
          <w:rFonts w:eastAsiaTheme="minorEastAsia"/>
          <w:smallCaps w:val="0"/>
          <w:sz w:val="22"/>
        </w:rPr>
      </w:pPr>
      <w:hyperlink w:anchor="_Toc520805280" w:history="1">
        <w:r w:rsidR="0055096E" w:rsidRPr="00181EC9">
          <w:rPr>
            <w:rStyle w:val="Hyperlink"/>
          </w:rPr>
          <w:t>Office for Mac</w:t>
        </w:r>
        <w:r w:rsidR="0055096E">
          <w:tab/>
        </w:r>
        <w:r w:rsidR="0055096E">
          <w:fldChar w:fldCharType="begin"/>
        </w:r>
        <w:r w:rsidR="0055096E">
          <w:instrText xml:space="preserve"> PAGEREF _Toc520805280 \h </w:instrText>
        </w:r>
        <w:r w:rsidR="0055096E">
          <w:fldChar w:fldCharType="separate"/>
        </w:r>
        <w:r w:rsidR="0055096E">
          <w:t>24</w:t>
        </w:r>
        <w:r w:rsidR="0055096E">
          <w:fldChar w:fldCharType="end"/>
        </w:r>
      </w:hyperlink>
    </w:p>
    <w:p w:rsidR="0055096E" w:rsidRDefault="003C576B">
      <w:pPr>
        <w:pStyle w:val="TOC2"/>
        <w:rPr>
          <w:rFonts w:eastAsiaTheme="minorEastAsia"/>
          <w:smallCaps w:val="0"/>
          <w:sz w:val="22"/>
        </w:rPr>
      </w:pPr>
      <w:hyperlink w:anchor="_Toc520805281" w:history="1">
        <w:r w:rsidR="0055096E" w:rsidRPr="00181EC9">
          <w:rPr>
            <w:rStyle w:val="Hyperlink"/>
          </w:rPr>
          <w:t xml:space="preserve">Office </w:t>
        </w:r>
        <w:r w:rsidR="0055096E" w:rsidRPr="00181EC9">
          <w:rPr>
            <w:rStyle w:val="Hyperlink"/>
            <w:rFonts w:hint="eastAsia"/>
          </w:rPr>
          <w:t>サーバー</w:t>
        </w:r>
        <w:r w:rsidR="0055096E">
          <w:tab/>
        </w:r>
        <w:r w:rsidR="0055096E">
          <w:fldChar w:fldCharType="begin"/>
        </w:r>
        <w:r w:rsidR="0055096E">
          <w:instrText xml:space="preserve"> PAGEREF _Toc520805281 \h </w:instrText>
        </w:r>
        <w:r w:rsidR="0055096E">
          <w:fldChar w:fldCharType="separate"/>
        </w:r>
        <w:r w:rsidR="0055096E">
          <w:t>25</w:t>
        </w:r>
        <w:r w:rsidR="0055096E">
          <w:fldChar w:fldCharType="end"/>
        </w:r>
      </w:hyperlink>
    </w:p>
    <w:p w:rsidR="0055096E" w:rsidRDefault="003C576B">
      <w:pPr>
        <w:pStyle w:val="TOC3"/>
        <w:rPr>
          <w:rFonts w:eastAsiaTheme="minorEastAsia"/>
          <w:smallCaps w:val="0"/>
          <w:sz w:val="22"/>
        </w:rPr>
      </w:pPr>
      <w:hyperlink w:anchor="_Toc520805282" w:history="1">
        <w:r w:rsidR="0055096E" w:rsidRPr="00181EC9">
          <w:rPr>
            <w:rStyle w:val="Hyperlink"/>
          </w:rPr>
          <w:t>Exchange Server</w:t>
        </w:r>
        <w:r w:rsidR="0055096E">
          <w:tab/>
        </w:r>
        <w:r w:rsidR="0055096E">
          <w:fldChar w:fldCharType="begin"/>
        </w:r>
        <w:r w:rsidR="0055096E">
          <w:instrText xml:space="preserve"> PAGEREF _Toc520805282 \h </w:instrText>
        </w:r>
        <w:r w:rsidR="0055096E">
          <w:fldChar w:fldCharType="separate"/>
        </w:r>
        <w:r w:rsidR="0055096E">
          <w:t>25</w:t>
        </w:r>
        <w:r w:rsidR="0055096E">
          <w:fldChar w:fldCharType="end"/>
        </w:r>
      </w:hyperlink>
    </w:p>
    <w:p w:rsidR="0055096E" w:rsidRDefault="003C576B">
      <w:pPr>
        <w:pStyle w:val="TOC3"/>
        <w:rPr>
          <w:rFonts w:eastAsiaTheme="minorEastAsia"/>
          <w:smallCaps w:val="0"/>
          <w:sz w:val="22"/>
        </w:rPr>
      </w:pPr>
      <w:hyperlink w:anchor="_Toc520805283" w:history="1">
        <w:r w:rsidR="0055096E" w:rsidRPr="00181EC9">
          <w:rPr>
            <w:rStyle w:val="Hyperlink"/>
          </w:rPr>
          <w:t>Project Server</w:t>
        </w:r>
        <w:r w:rsidR="0055096E">
          <w:tab/>
        </w:r>
        <w:r w:rsidR="0055096E">
          <w:fldChar w:fldCharType="begin"/>
        </w:r>
        <w:r w:rsidR="0055096E">
          <w:instrText xml:space="preserve"> PAGEREF _Toc520805283 \h </w:instrText>
        </w:r>
        <w:r w:rsidR="0055096E">
          <w:fldChar w:fldCharType="separate"/>
        </w:r>
        <w:r w:rsidR="0055096E">
          <w:t>26</w:t>
        </w:r>
        <w:r w:rsidR="0055096E">
          <w:fldChar w:fldCharType="end"/>
        </w:r>
      </w:hyperlink>
    </w:p>
    <w:p w:rsidR="0055096E" w:rsidRDefault="003C576B">
      <w:pPr>
        <w:pStyle w:val="TOC3"/>
        <w:rPr>
          <w:rFonts w:eastAsiaTheme="minorEastAsia"/>
          <w:smallCaps w:val="0"/>
          <w:sz w:val="22"/>
        </w:rPr>
      </w:pPr>
      <w:hyperlink w:anchor="_Toc520805284" w:history="1">
        <w:r w:rsidR="0055096E" w:rsidRPr="00181EC9">
          <w:rPr>
            <w:rStyle w:val="Hyperlink"/>
          </w:rPr>
          <w:t>SharePoint Server</w:t>
        </w:r>
        <w:r w:rsidR="0055096E">
          <w:tab/>
        </w:r>
        <w:r w:rsidR="0055096E">
          <w:fldChar w:fldCharType="begin"/>
        </w:r>
        <w:r w:rsidR="0055096E">
          <w:instrText xml:space="preserve"> PAGEREF _Toc520805284 \h </w:instrText>
        </w:r>
        <w:r w:rsidR="0055096E">
          <w:fldChar w:fldCharType="separate"/>
        </w:r>
        <w:r w:rsidR="0055096E">
          <w:t>27</w:t>
        </w:r>
        <w:r w:rsidR="0055096E">
          <w:fldChar w:fldCharType="end"/>
        </w:r>
      </w:hyperlink>
    </w:p>
    <w:p w:rsidR="0055096E" w:rsidRDefault="003C576B">
      <w:pPr>
        <w:pStyle w:val="TOC3"/>
        <w:rPr>
          <w:rFonts w:eastAsiaTheme="minorEastAsia"/>
          <w:smallCaps w:val="0"/>
          <w:sz w:val="22"/>
        </w:rPr>
      </w:pPr>
      <w:hyperlink w:anchor="_Toc520805285" w:history="1">
        <w:r w:rsidR="0055096E" w:rsidRPr="00181EC9">
          <w:rPr>
            <w:rStyle w:val="Hyperlink"/>
          </w:rPr>
          <w:t>Skype for Business Server</w:t>
        </w:r>
        <w:r w:rsidR="0055096E">
          <w:tab/>
        </w:r>
        <w:r w:rsidR="0055096E">
          <w:fldChar w:fldCharType="begin"/>
        </w:r>
        <w:r w:rsidR="0055096E">
          <w:instrText xml:space="preserve"> PAGEREF _Toc520805285 \h </w:instrText>
        </w:r>
        <w:r w:rsidR="0055096E">
          <w:fldChar w:fldCharType="separate"/>
        </w:r>
        <w:r w:rsidR="0055096E">
          <w:t>28</w:t>
        </w:r>
        <w:r w:rsidR="0055096E">
          <w:fldChar w:fldCharType="end"/>
        </w:r>
      </w:hyperlink>
    </w:p>
    <w:p w:rsidR="0055096E" w:rsidRDefault="003C576B">
      <w:pPr>
        <w:pStyle w:val="TOC2"/>
        <w:rPr>
          <w:rFonts w:eastAsiaTheme="minorEastAsia"/>
          <w:smallCaps w:val="0"/>
          <w:sz w:val="22"/>
        </w:rPr>
      </w:pPr>
      <w:hyperlink w:anchor="_Toc520805286" w:history="1">
        <w:r w:rsidR="0055096E" w:rsidRPr="00181EC9">
          <w:rPr>
            <w:rStyle w:val="Hyperlink"/>
          </w:rPr>
          <w:t>SQL Server</w:t>
        </w:r>
        <w:r w:rsidR="0055096E">
          <w:tab/>
        </w:r>
        <w:r w:rsidR="0055096E">
          <w:fldChar w:fldCharType="begin"/>
        </w:r>
        <w:r w:rsidR="0055096E">
          <w:instrText xml:space="preserve"> PAGEREF _Toc520805286 \h </w:instrText>
        </w:r>
        <w:r w:rsidR="0055096E">
          <w:fldChar w:fldCharType="separate"/>
        </w:r>
        <w:r w:rsidR="0055096E">
          <w:t>29</w:t>
        </w:r>
        <w:r w:rsidR="0055096E">
          <w:fldChar w:fldCharType="end"/>
        </w:r>
      </w:hyperlink>
    </w:p>
    <w:p w:rsidR="0055096E" w:rsidRDefault="003C576B">
      <w:pPr>
        <w:pStyle w:val="TOC2"/>
        <w:rPr>
          <w:rFonts w:eastAsiaTheme="minorEastAsia"/>
          <w:smallCaps w:val="0"/>
          <w:sz w:val="22"/>
        </w:rPr>
      </w:pPr>
      <w:hyperlink w:anchor="_Toc520805287" w:history="1">
        <w:r w:rsidR="0055096E" w:rsidRPr="00181EC9">
          <w:rPr>
            <w:rStyle w:val="Hyperlink"/>
          </w:rPr>
          <w:t>System Center</w:t>
        </w:r>
        <w:r w:rsidR="0055096E">
          <w:tab/>
        </w:r>
        <w:r w:rsidR="0055096E">
          <w:fldChar w:fldCharType="begin"/>
        </w:r>
        <w:r w:rsidR="0055096E">
          <w:instrText xml:space="preserve"> PAGEREF _Toc520805287 \h </w:instrText>
        </w:r>
        <w:r w:rsidR="0055096E">
          <w:fldChar w:fldCharType="separate"/>
        </w:r>
        <w:r w:rsidR="0055096E">
          <w:t>31</w:t>
        </w:r>
        <w:r w:rsidR="0055096E">
          <w:fldChar w:fldCharType="end"/>
        </w:r>
      </w:hyperlink>
    </w:p>
    <w:p w:rsidR="0055096E" w:rsidRDefault="003C576B">
      <w:pPr>
        <w:pStyle w:val="TOC3"/>
        <w:rPr>
          <w:rFonts w:eastAsiaTheme="minorEastAsia"/>
          <w:smallCaps w:val="0"/>
          <w:sz w:val="22"/>
        </w:rPr>
      </w:pPr>
      <w:hyperlink w:anchor="_Toc520805288" w:history="1">
        <w:r w:rsidR="0055096E" w:rsidRPr="00181EC9">
          <w:rPr>
            <w:rStyle w:val="Hyperlink"/>
          </w:rPr>
          <w:t>System Center Server</w:t>
        </w:r>
        <w:r w:rsidR="0055096E">
          <w:tab/>
        </w:r>
        <w:r w:rsidR="0055096E">
          <w:fldChar w:fldCharType="begin"/>
        </w:r>
        <w:r w:rsidR="0055096E">
          <w:instrText xml:space="preserve"> PAGEREF _Toc520805288 \h </w:instrText>
        </w:r>
        <w:r w:rsidR="0055096E">
          <w:fldChar w:fldCharType="separate"/>
        </w:r>
        <w:r w:rsidR="0055096E">
          <w:t>31</w:t>
        </w:r>
        <w:r w:rsidR="0055096E">
          <w:fldChar w:fldCharType="end"/>
        </w:r>
      </w:hyperlink>
    </w:p>
    <w:p w:rsidR="0055096E" w:rsidRDefault="003C576B">
      <w:pPr>
        <w:pStyle w:val="TOC3"/>
        <w:rPr>
          <w:rFonts w:eastAsiaTheme="minorEastAsia"/>
          <w:smallCaps w:val="0"/>
          <w:sz w:val="22"/>
        </w:rPr>
      </w:pPr>
      <w:hyperlink w:anchor="_Toc520805289" w:history="1">
        <w:r w:rsidR="0055096E" w:rsidRPr="00181EC9">
          <w:rPr>
            <w:rStyle w:val="Hyperlink"/>
          </w:rPr>
          <w:t>System Center Configuration Manager</w:t>
        </w:r>
        <w:r w:rsidR="0055096E">
          <w:tab/>
        </w:r>
        <w:r w:rsidR="0055096E">
          <w:fldChar w:fldCharType="begin"/>
        </w:r>
        <w:r w:rsidR="0055096E">
          <w:instrText xml:space="preserve"> PAGEREF _Toc520805289 \h </w:instrText>
        </w:r>
        <w:r w:rsidR="0055096E">
          <w:fldChar w:fldCharType="separate"/>
        </w:r>
        <w:r w:rsidR="0055096E">
          <w:t>32</w:t>
        </w:r>
        <w:r w:rsidR="0055096E">
          <w:fldChar w:fldCharType="end"/>
        </w:r>
      </w:hyperlink>
    </w:p>
    <w:p w:rsidR="0055096E" w:rsidRDefault="003C576B">
      <w:pPr>
        <w:pStyle w:val="TOC3"/>
        <w:rPr>
          <w:rFonts w:eastAsiaTheme="minorEastAsia"/>
          <w:smallCaps w:val="0"/>
          <w:sz w:val="22"/>
        </w:rPr>
      </w:pPr>
      <w:hyperlink w:anchor="_Toc520805290" w:history="1">
        <w:r w:rsidR="0055096E" w:rsidRPr="00181EC9">
          <w:rPr>
            <w:rStyle w:val="Hyperlink"/>
          </w:rPr>
          <w:t>System Center Data Protection Manager</w:t>
        </w:r>
        <w:r w:rsidR="0055096E">
          <w:tab/>
        </w:r>
        <w:r w:rsidR="0055096E">
          <w:fldChar w:fldCharType="begin"/>
        </w:r>
        <w:r w:rsidR="0055096E">
          <w:instrText xml:space="preserve"> PAGEREF _Toc520805290 \h </w:instrText>
        </w:r>
        <w:r w:rsidR="0055096E">
          <w:fldChar w:fldCharType="separate"/>
        </w:r>
        <w:r w:rsidR="0055096E">
          <w:t>33</w:t>
        </w:r>
        <w:r w:rsidR="0055096E">
          <w:fldChar w:fldCharType="end"/>
        </w:r>
      </w:hyperlink>
    </w:p>
    <w:p w:rsidR="0055096E" w:rsidRDefault="003C576B">
      <w:pPr>
        <w:pStyle w:val="TOC3"/>
        <w:rPr>
          <w:rFonts w:eastAsiaTheme="minorEastAsia"/>
          <w:smallCaps w:val="0"/>
          <w:sz w:val="22"/>
        </w:rPr>
      </w:pPr>
      <w:hyperlink w:anchor="_Toc520805291" w:history="1">
        <w:r w:rsidR="0055096E" w:rsidRPr="00181EC9">
          <w:rPr>
            <w:rStyle w:val="Hyperlink"/>
          </w:rPr>
          <w:t>System Center Endpoint Protection</w:t>
        </w:r>
        <w:r w:rsidR="0055096E">
          <w:tab/>
        </w:r>
        <w:r w:rsidR="0055096E">
          <w:fldChar w:fldCharType="begin"/>
        </w:r>
        <w:r w:rsidR="0055096E">
          <w:instrText xml:space="preserve"> PAGEREF _Toc520805291 \h </w:instrText>
        </w:r>
        <w:r w:rsidR="0055096E">
          <w:fldChar w:fldCharType="separate"/>
        </w:r>
        <w:r w:rsidR="0055096E">
          <w:t>34</w:t>
        </w:r>
        <w:r w:rsidR="0055096E">
          <w:fldChar w:fldCharType="end"/>
        </w:r>
      </w:hyperlink>
    </w:p>
    <w:p w:rsidR="0055096E" w:rsidRDefault="003C576B">
      <w:pPr>
        <w:pStyle w:val="TOC3"/>
        <w:rPr>
          <w:rFonts w:eastAsiaTheme="minorEastAsia"/>
          <w:smallCaps w:val="0"/>
          <w:sz w:val="22"/>
        </w:rPr>
      </w:pPr>
      <w:hyperlink w:anchor="_Toc520805292" w:history="1">
        <w:r w:rsidR="0055096E" w:rsidRPr="00181EC9">
          <w:rPr>
            <w:rStyle w:val="Hyperlink"/>
          </w:rPr>
          <w:t>System Center Operations Manager</w:t>
        </w:r>
        <w:r w:rsidR="0055096E">
          <w:tab/>
        </w:r>
        <w:r w:rsidR="0055096E">
          <w:fldChar w:fldCharType="begin"/>
        </w:r>
        <w:r w:rsidR="0055096E">
          <w:instrText xml:space="preserve"> PAGEREF _Toc520805292 \h </w:instrText>
        </w:r>
        <w:r w:rsidR="0055096E">
          <w:fldChar w:fldCharType="separate"/>
        </w:r>
        <w:r w:rsidR="0055096E">
          <w:t>35</w:t>
        </w:r>
        <w:r w:rsidR="0055096E">
          <w:fldChar w:fldCharType="end"/>
        </w:r>
      </w:hyperlink>
    </w:p>
    <w:p w:rsidR="0055096E" w:rsidRDefault="003C576B">
      <w:pPr>
        <w:pStyle w:val="TOC3"/>
        <w:rPr>
          <w:rFonts w:eastAsiaTheme="minorEastAsia"/>
          <w:smallCaps w:val="0"/>
          <w:sz w:val="22"/>
        </w:rPr>
      </w:pPr>
      <w:hyperlink w:anchor="_Toc520805293" w:history="1">
        <w:r w:rsidR="0055096E" w:rsidRPr="00181EC9">
          <w:rPr>
            <w:rStyle w:val="Hyperlink"/>
          </w:rPr>
          <w:t>System Center Orchestrator</w:t>
        </w:r>
        <w:r w:rsidR="0055096E">
          <w:tab/>
        </w:r>
        <w:r w:rsidR="0055096E">
          <w:fldChar w:fldCharType="begin"/>
        </w:r>
        <w:r w:rsidR="0055096E">
          <w:instrText xml:space="preserve"> PAGEREF _Toc520805293 \h </w:instrText>
        </w:r>
        <w:r w:rsidR="0055096E">
          <w:fldChar w:fldCharType="separate"/>
        </w:r>
        <w:r w:rsidR="0055096E">
          <w:t>36</w:t>
        </w:r>
        <w:r w:rsidR="0055096E">
          <w:fldChar w:fldCharType="end"/>
        </w:r>
      </w:hyperlink>
    </w:p>
    <w:p w:rsidR="0055096E" w:rsidRDefault="003C576B">
      <w:pPr>
        <w:pStyle w:val="TOC3"/>
        <w:rPr>
          <w:rFonts w:eastAsiaTheme="minorEastAsia"/>
          <w:smallCaps w:val="0"/>
          <w:sz w:val="22"/>
        </w:rPr>
      </w:pPr>
      <w:hyperlink w:anchor="_Toc520805294" w:history="1">
        <w:r w:rsidR="0055096E" w:rsidRPr="00181EC9">
          <w:rPr>
            <w:rStyle w:val="Hyperlink"/>
          </w:rPr>
          <w:t>System Center Service Manager</w:t>
        </w:r>
        <w:r w:rsidR="0055096E">
          <w:tab/>
        </w:r>
        <w:r w:rsidR="0055096E">
          <w:fldChar w:fldCharType="begin"/>
        </w:r>
        <w:r w:rsidR="0055096E">
          <w:instrText xml:space="preserve"> PAGEREF _Toc520805294 \h </w:instrText>
        </w:r>
        <w:r w:rsidR="0055096E">
          <w:fldChar w:fldCharType="separate"/>
        </w:r>
        <w:r w:rsidR="0055096E">
          <w:t>37</w:t>
        </w:r>
        <w:r w:rsidR="0055096E">
          <w:fldChar w:fldCharType="end"/>
        </w:r>
      </w:hyperlink>
    </w:p>
    <w:p w:rsidR="0055096E" w:rsidRDefault="003C576B">
      <w:pPr>
        <w:pStyle w:val="TOC2"/>
        <w:rPr>
          <w:rFonts w:eastAsiaTheme="minorEastAsia"/>
          <w:smallCaps w:val="0"/>
          <w:sz w:val="22"/>
        </w:rPr>
      </w:pPr>
      <w:hyperlink w:anchor="_Toc520805295" w:history="1">
        <w:r w:rsidR="0055096E" w:rsidRPr="00181EC9">
          <w:rPr>
            <w:rStyle w:val="Hyperlink"/>
          </w:rPr>
          <w:t>Virtual Desktop Infrastructure (VDI) Suite</w:t>
        </w:r>
        <w:r w:rsidR="0055096E">
          <w:tab/>
        </w:r>
        <w:r w:rsidR="0055096E">
          <w:fldChar w:fldCharType="begin"/>
        </w:r>
        <w:r w:rsidR="0055096E">
          <w:instrText xml:space="preserve"> PAGEREF _Toc520805295 \h </w:instrText>
        </w:r>
        <w:r w:rsidR="0055096E">
          <w:fldChar w:fldCharType="separate"/>
        </w:r>
        <w:r w:rsidR="0055096E">
          <w:t>38</w:t>
        </w:r>
        <w:r w:rsidR="0055096E">
          <w:fldChar w:fldCharType="end"/>
        </w:r>
      </w:hyperlink>
    </w:p>
    <w:p w:rsidR="0055096E" w:rsidRDefault="003C576B">
      <w:pPr>
        <w:pStyle w:val="TOC2"/>
        <w:rPr>
          <w:rFonts w:eastAsiaTheme="minorEastAsia"/>
          <w:smallCaps w:val="0"/>
          <w:sz w:val="22"/>
        </w:rPr>
      </w:pPr>
      <w:hyperlink w:anchor="_Toc520805296" w:history="1">
        <w:r w:rsidR="0055096E" w:rsidRPr="00181EC9">
          <w:rPr>
            <w:rStyle w:val="Hyperlink"/>
          </w:rPr>
          <w:t>Visual Studio</w:t>
        </w:r>
        <w:r w:rsidR="0055096E">
          <w:tab/>
        </w:r>
        <w:r w:rsidR="0055096E">
          <w:fldChar w:fldCharType="begin"/>
        </w:r>
        <w:r w:rsidR="0055096E">
          <w:instrText xml:space="preserve"> PAGEREF _Toc520805296 \h </w:instrText>
        </w:r>
        <w:r w:rsidR="0055096E">
          <w:fldChar w:fldCharType="separate"/>
        </w:r>
        <w:r w:rsidR="0055096E">
          <w:t>38</w:t>
        </w:r>
        <w:r w:rsidR="0055096E">
          <w:fldChar w:fldCharType="end"/>
        </w:r>
      </w:hyperlink>
    </w:p>
    <w:p w:rsidR="0055096E" w:rsidRDefault="003C576B">
      <w:pPr>
        <w:pStyle w:val="TOC3"/>
        <w:rPr>
          <w:rFonts w:eastAsiaTheme="minorEastAsia"/>
          <w:smallCaps w:val="0"/>
          <w:sz w:val="22"/>
        </w:rPr>
      </w:pPr>
      <w:hyperlink w:anchor="_Toc520805297" w:history="1">
        <w:r w:rsidR="0055096E" w:rsidRPr="00181EC9">
          <w:rPr>
            <w:rStyle w:val="Hyperlink"/>
          </w:rPr>
          <w:t>Visual Studio</w:t>
        </w:r>
        <w:r w:rsidR="0055096E">
          <w:tab/>
        </w:r>
        <w:r w:rsidR="0055096E">
          <w:fldChar w:fldCharType="begin"/>
        </w:r>
        <w:r w:rsidR="0055096E">
          <w:instrText xml:space="preserve"> PAGEREF _Toc520805297 \h </w:instrText>
        </w:r>
        <w:r w:rsidR="0055096E">
          <w:fldChar w:fldCharType="separate"/>
        </w:r>
        <w:r w:rsidR="0055096E">
          <w:t>38</w:t>
        </w:r>
        <w:r w:rsidR="0055096E">
          <w:fldChar w:fldCharType="end"/>
        </w:r>
      </w:hyperlink>
    </w:p>
    <w:p w:rsidR="0055096E" w:rsidRDefault="003C576B">
      <w:pPr>
        <w:pStyle w:val="TOC3"/>
        <w:rPr>
          <w:rFonts w:eastAsiaTheme="minorEastAsia"/>
          <w:smallCaps w:val="0"/>
          <w:sz w:val="22"/>
        </w:rPr>
      </w:pPr>
      <w:hyperlink w:anchor="_Toc520805298" w:history="1">
        <w:r w:rsidR="0055096E" w:rsidRPr="00181EC9">
          <w:rPr>
            <w:rStyle w:val="Hyperlink"/>
          </w:rPr>
          <w:t>Visual Studio Team Foundation Server</w:t>
        </w:r>
        <w:r w:rsidR="0055096E">
          <w:tab/>
        </w:r>
        <w:r w:rsidR="0055096E">
          <w:fldChar w:fldCharType="begin"/>
        </w:r>
        <w:r w:rsidR="0055096E">
          <w:instrText xml:space="preserve"> PAGEREF _Toc520805298 \h </w:instrText>
        </w:r>
        <w:r w:rsidR="0055096E">
          <w:fldChar w:fldCharType="separate"/>
        </w:r>
        <w:r w:rsidR="0055096E">
          <w:t>39</w:t>
        </w:r>
        <w:r w:rsidR="0055096E">
          <w:fldChar w:fldCharType="end"/>
        </w:r>
      </w:hyperlink>
    </w:p>
    <w:p w:rsidR="0055096E" w:rsidRDefault="003C576B">
      <w:pPr>
        <w:pStyle w:val="TOC2"/>
        <w:rPr>
          <w:rFonts w:eastAsiaTheme="minorEastAsia"/>
          <w:smallCaps w:val="0"/>
          <w:sz w:val="22"/>
        </w:rPr>
      </w:pPr>
      <w:hyperlink w:anchor="_Toc520805299" w:history="1">
        <w:r w:rsidR="0055096E" w:rsidRPr="00181EC9">
          <w:rPr>
            <w:rStyle w:val="Hyperlink"/>
          </w:rPr>
          <w:t>Windows</w:t>
        </w:r>
        <w:r w:rsidR="0055096E">
          <w:tab/>
        </w:r>
        <w:r w:rsidR="0055096E">
          <w:fldChar w:fldCharType="begin"/>
        </w:r>
        <w:r w:rsidR="0055096E">
          <w:instrText xml:space="preserve"> PAGEREF _Toc520805299 \h </w:instrText>
        </w:r>
        <w:r w:rsidR="0055096E">
          <w:fldChar w:fldCharType="separate"/>
        </w:r>
        <w:r w:rsidR="0055096E">
          <w:t>41</w:t>
        </w:r>
        <w:r w:rsidR="0055096E">
          <w:fldChar w:fldCharType="end"/>
        </w:r>
      </w:hyperlink>
    </w:p>
    <w:p w:rsidR="0055096E" w:rsidRDefault="003C576B">
      <w:pPr>
        <w:pStyle w:val="TOC3"/>
        <w:rPr>
          <w:rFonts w:eastAsiaTheme="minorEastAsia"/>
          <w:smallCaps w:val="0"/>
          <w:sz w:val="22"/>
        </w:rPr>
      </w:pPr>
      <w:hyperlink w:anchor="_Toc520805300" w:history="1">
        <w:r w:rsidR="0055096E" w:rsidRPr="00181EC9">
          <w:rPr>
            <w:rStyle w:val="Hyperlink"/>
          </w:rPr>
          <w:t xml:space="preserve">Windows </w:t>
        </w:r>
        <w:r w:rsidR="0055096E" w:rsidRPr="00181EC9">
          <w:rPr>
            <w:rStyle w:val="Hyperlink"/>
            <w:rFonts w:hint="eastAsia"/>
          </w:rPr>
          <w:t>デスクトップ</w:t>
        </w:r>
        <w:r w:rsidR="0055096E" w:rsidRPr="00181EC9">
          <w:rPr>
            <w:rStyle w:val="Hyperlink"/>
          </w:rPr>
          <w:t xml:space="preserve"> </w:t>
        </w:r>
        <w:r w:rsidR="0055096E" w:rsidRPr="00181EC9">
          <w:rPr>
            <w:rStyle w:val="Hyperlink"/>
            <w:rFonts w:hint="eastAsia"/>
          </w:rPr>
          <w:t>オペレーティング</w:t>
        </w:r>
        <w:r w:rsidR="0055096E" w:rsidRPr="00181EC9">
          <w:rPr>
            <w:rStyle w:val="Hyperlink"/>
          </w:rPr>
          <w:t xml:space="preserve"> </w:t>
        </w:r>
        <w:r w:rsidR="0055096E" w:rsidRPr="00181EC9">
          <w:rPr>
            <w:rStyle w:val="Hyperlink"/>
            <w:rFonts w:hint="eastAsia"/>
          </w:rPr>
          <w:t>システム</w:t>
        </w:r>
        <w:r w:rsidR="0055096E">
          <w:tab/>
        </w:r>
        <w:r w:rsidR="0055096E">
          <w:fldChar w:fldCharType="begin"/>
        </w:r>
        <w:r w:rsidR="0055096E">
          <w:instrText xml:space="preserve"> PAGEREF _Toc520805300 \h </w:instrText>
        </w:r>
        <w:r w:rsidR="0055096E">
          <w:fldChar w:fldCharType="separate"/>
        </w:r>
        <w:r w:rsidR="0055096E">
          <w:t>41</w:t>
        </w:r>
        <w:r w:rsidR="0055096E">
          <w:fldChar w:fldCharType="end"/>
        </w:r>
      </w:hyperlink>
    </w:p>
    <w:p w:rsidR="0055096E" w:rsidRDefault="003C576B">
      <w:pPr>
        <w:pStyle w:val="TOC2"/>
        <w:rPr>
          <w:rFonts w:eastAsiaTheme="minorEastAsia"/>
          <w:smallCaps w:val="0"/>
          <w:sz w:val="22"/>
        </w:rPr>
      </w:pPr>
      <w:hyperlink w:anchor="_Toc520805301" w:history="1">
        <w:r w:rsidR="0055096E" w:rsidRPr="00181EC9">
          <w:rPr>
            <w:rStyle w:val="Hyperlink"/>
          </w:rPr>
          <w:t>Windows Server</w:t>
        </w:r>
        <w:r w:rsidR="0055096E">
          <w:tab/>
        </w:r>
        <w:r w:rsidR="0055096E">
          <w:fldChar w:fldCharType="begin"/>
        </w:r>
        <w:r w:rsidR="0055096E">
          <w:instrText xml:space="preserve"> PAGEREF _Toc520805301 \h </w:instrText>
        </w:r>
        <w:r w:rsidR="0055096E">
          <w:fldChar w:fldCharType="separate"/>
        </w:r>
        <w:r w:rsidR="0055096E">
          <w:t>47</w:t>
        </w:r>
        <w:r w:rsidR="0055096E">
          <w:fldChar w:fldCharType="end"/>
        </w:r>
      </w:hyperlink>
    </w:p>
    <w:p w:rsidR="0055096E" w:rsidRDefault="003C576B">
      <w:pPr>
        <w:pStyle w:val="TOC3"/>
        <w:rPr>
          <w:rFonts w:eastAsiaTheme="minorEastAsia"/>
          <w:smallCaps w:val="0"/>
          <w:sz w:val="22"/>
        </w:rPr>
      </w:pPr>
      <w:hyperlink w:anchor="_Toc520805302" w:history="1">
        <w:r w:rsidR="0055096E" w:rsidRPr="00181EC9">
          <w:rPr>
            <w:rStyle w:val="Hyperlink"/>
          </w:rPr>
          <w:t>Windows MultiPoint Server</w:t>
        </w:r>
        <w:r w:rsidR="0055096E">
          <w:tab/>
        </w:r>
        <w:r w:rsidR="0055096E">
          <w:fldChar w:fldCharType="begin"/>
        </w:r>
        <w:r w:rsidR="0055096E">
          <w:instrText xml:space="preserve"> PAGEREF _Toc520805302 \h </w:instrText>
        </w:r>
        <w:r w:rsidR="0055096E">
          <w:fldChar w:fldCharType="separate"/>
        </w:r>
        <w:r w:rsidR="0055096E">
          <w:t>47</w:t>
        </w:r>
        <w:r w:rsidR="0055096E">
          <w:fldChar w:fldCharType="end"/>
        </w:r>
      </w:hyperlink>
    </w:p>
    <w:p w:rsidR="0055096E" w:rsidRDefault="003C576B">
      <w:pPr>
        <w:pStyle w:val="TOC3"/>
        <w:rPr>
          <w:rFonts w:eastAsiaTheme="minorEastAsia"/>
          <w:smallCaps w:val="0"/>
          <w:sz w:val="22"/>
        </w:rPr>
      </w:pPr>
      <w:hyperlink w:anchor="_Toc520805303" w:history="1">
        <w:r w:rsidR="0055096E" w:rsidRPr="00181EC9">
          <w:rPr>
            <w:rStyle w:val="Hyperlink"/>
          </w:rPr>
          <w:t>Windows Server</w:t>
        </w:r>
        <w:r w:rsidR="0055096E">
          <w:tab/>
        </w:r>
        <w:r w:rsidR="0055096E">
          <w:fldChar w:fldCharType="begin"/>
        </w:r>
        <w:r w:rsidR="0055096E">
          <w:instrText xml:space="preserve"> PAGEREF _Toc520805303 \h </w:instrText>
        </w:r>
        <w:r w:rsidR="0055096E">
          <w:fldChar w:fldCharType="separate"/>
        </w:r>
        <w:r w:rsidR="0055096E">
          <w:t>48</w:t>
        </w:r>
        <w:r w:rsidR="0055096E">
          <w:fldChar w:fldCharType="end"/>
        </w:r>
      </w:hyperlink>
    </w:p>
    <w:p w:rsidR="0055096E" w:rsidRDefault="003C576B">
      <w:pPr>
        <w:pStyle w:val="TOC1"/>
        <w:rPr>
          <w:rFonts w:eastAsiaTheme="minorEastAsia"/>
          <w:b w:val="0"/>
          <w:caps w:val="0"/>
          <w:noProof/>
          <w:sz w:val="22"/>
          <w:szCs w:val="22"/>
        </w:rPr>
      </w:pPr>
      <w:hyperlink w:anchor="_Toc520805304" w:history="1">
        <w:r w:rsidR="0055096E" w:rsidRPr="00181EC9">
          <w:rPr>
            <w:rStyle w:val="Hyperlink"/>
            <w:rFonts w:hint="eastAsia"/>
            <w:noProof/>
          </w:rPr>
          <w:t>オンライン</w:t>
        </w:r>
        <w:r w:rsidR="0055096E" w:rsidRPr="00181EC9">
          <w:rPr>
            <w:rStyle w:val="Hyperlink"/>
            <w:noProof/>
          </w:rPr>
          <w:t xml:space="preserve"> </w:t>
        </w:r>
        <w:r w:rsidR="0055096E" w:rsidRPr="00181EC9">
          <w:rPr>
            <w:rStyle w:val="Hyperlink"/>
            <w:rFonts w:hint="eastAsia"/>
            <w:noProof/>
          </w:rPr>
          <w:t>サービス</w:t>
        </w:r>
        <w:r w:rsidR="0055096E">
          <w:rPr>
            <w:noProof/>
          </w:rPr>
          <w:tab/>
        </w:r>
        <w:r w:rsidR="0055096E">
          <w:rPr>
            <w:noProof/>
          </w:rPr>
          <w:fldChar w:fldCharType="begin"/>
        </w:r>
        <w:r w:rsidR="0055096E">
          <w:rPr>
            <w:noProof/>
          </w:rPr>
          <w:instrText xml:space="preserve"> PAGEREF _Toc520805304 \h </w:instrText>
        </w:r>
        <w:r w:rsidR="0055096E">
          <w:rPr>
            <w:noProof/>
          </w:rPr>
        </w:r>
        <w:r w:rsidR="0055096E">
          <w:rPr>
            <w:noProof/>
          </w:rPr>
          <w:fldChar w:fldCharType="separate"/>
        </w:r>
        <w:r w:rsidR="0055096E">
          <w:rPr>
            <w:noProof/>
          </w:rPr>
          <w:t>52</w:t>
        </w:r>
        <w:r w:rsidR="0055096E">
          <w:rPr>
            <w:noProof/>
          </w:rPr>
          <w:fldChar w:fldCharType="end"/>
        </w:r>
      </w:hyperlink>
    </w:p>
    <w:p w:rsidR="0055096E" w:rsidRDefault="003C576B">
      <w:pPr>
        <w:pStyle w:val="TOC2"/>
        <w:rPr>
          <w:rFonts w:eastAsiaTheme="minorEastAsia"/>
          <w:smallCaps w:val="0"/>
          <w:sz w:val="22"/>
        </w:rPr>
      </w:pPr>
      <w:hyperlink w:anchor="_Toc520805305" w:history="1">
        <w:r w:rsidR="0055096E" w:rsidRPr="00181EC9">
          <w:rPr>
            <w:rStyle w:val="Hyperlink"/>
            <w:rFonts w:hint="eastAsia"/>
          </w:rPr>
          <w:t>オンライン</w:t>
        </w:r>
        <w:r w:rsidR="0055096E" w:rsidRPr="00181EC9">
          <w:rPr>
            <w:rStyle w:val="Hyperlink"/>
          </w:rPr>
          <w:t xml:space="preserve"> </w:t>
        </w:r>
        <w:r w:rsidR="0055096E" w:rsidRPr="00181EC9">
          <w:rPr>
            <w:rStyle w:val="Hyperlink"/>
            <w:rFonts w:hint="eastAsia"/>
          </w:rPr>
          <w:t>サービスの提供地域</w:t>
        </w:r>
        <w:r w:rsidR="0055096E">
          <w:tab/>
        </w:r>
        <w:r w:rsidR="0055096E">
          <w:fldChar w:fldCharType="begin"/>
        </w:r>
        <w:r w:rsidR="0055096E">
          <w:instrText xml:space="preserve"> PAGEREF _Toc520805305 \h </w:instrText>
        </w:r>
        <w:r w:rsidR="0055096E">
          <w:fldChar w:fldCharType="separate"/>
        </w:r>
        <w:r w:rsidR="0055096E">
          <w:t>52</w:t>
        </w:r>
        <w:r w:rsidR="0055096E">
          <w:fldChar w:fldCharType="end"/>
        </w:r>
      </w:hyperlink>
    </w:p>
    <w:p w:rsidR="0055096E" w:rsidRDefault="003C576B">
      <w:pPr>
        <w:pStyle w:val="TOC2"/>
        <w:rPr>
          <w:rFonts w:eastAsiaTheme="minorEastAsia"/>
          <w:smallCaps w:val="0"/>
          <w:sz w:val="22"/>
        </w:rPr>
      </w:pPr>
      <w:hyperlink w:anchor="_Toc520805306" w:history="1">
        <w:r w:rsidR="0055096E" w:rsidRPr="00181EC9">
          <w:rPr>
            <w:rStyle w:val="Hyperlink"/>
            <w:rFonts w:hint="eastAsia"/>
          </w:rPr>
          <w:t>オンライン</w:t>
        </w:r>
        <w:r w:rsidR="0055096E" w:rsidRPr="00181EC9">
          <w:rPr>
            <w:rStyle w:val="Hyperlink"/>
          </w:rPr>
          <w:t xml:space="preserve"> </w:t>
        </w:r>
        <w:r w:rsidR="0055096E" w:rsidRPr="00181EC9">
          <w:rPr>
            <w:rStyle w:val="Hyperlink"/>
            <w:rFonts w:hint="eastAsia"/>
          </w:rPr>
          <w:t>サービスの購入ルール</w:t>
        </w:r>
        <w:r w:rsidR="0055096E">
          <w:tab/>
        </w:r>
        <w:r w:rsidR="0055096E">
          <w:fldChar w:fldCharType="begin"/>
        </w:r>
        <w:r w:rsidR="0055096E">
          <w:instrText xml:space="preserve"> PAGEREF _Toc520805306 \h </w:instrText>
        </w:r>
        <w:r w:rsidR="0055096E">
          <w:fldChar w:fldCharType="separate"/>
        </w:r>
        <w:r w:rsidR="0055096E">
          <w:t>52</w:t>
        </w:r>
        <w:r w:rsidR="0055096E">
          <w:fldChar w:fldCharType="end"/>
        </w:r>
      </w:hyperlink>
    </w:p>
    <w:p w:rsidR="0055096E" w:rsidRDefault="003C576B">
      <w:pPr>
        <w:pStyle w:val="TOC2"/>
        <w:rPr>
          <w:rFonts w:eastAsiaTheme="minorEastAsia"/>
          <w:smallCaps w:val="0"/>
          <w:sz w:val="22"/>
        </w:rPr>
      </w:pPr>
      <w:hyperlink w:anchor="_Toc520805307" w:history="1">
        <w:r w:rsidR="0055096E" w:rsidRPr="00181EC9">
          <w:rPr>
            <w:rStyle w:val="Hyperlink"/>
            <w:rFonts w:hint="eastAsia"/>
          </w:rPr>
          <w:t>オンライン</w:t>
        </w:r>
        <w:r w:rsidR="0055096E" w:rsidRPr="00181EC9">
          <w:rPr>
            <w:rStyle w:val="Hyperlink"/>
          </w:rPr>
          <w:t xml:space="preserve"> </w:t>
        </w:r>
        <w:r w:rsidR="0055096E" w:rsidRPr="00181EC9">
          <w:rPr>
            <w:rStyle w:val="Hyperlink"/>
            <w:rFonts w:hint="eastAsia"/>
          </w:rPr>
          <w:t>サービスの更新</w:t>
        </w:r>
        <w:r w:rsidR="0055096E">
          <w:tab/>
        </w:r>
        <w:r w:rsidR="0055096E">
          <w:fldChar w:fldCharType="begin"/>
        </w:r>
        <w:r w:rsidR="0055096E">
          <w:instrText xml:space="preserve"> PAGEREF _Toc520805307 \h </w:instrText>
        </w:r>
        <w:r w:rsidR="0055096E">
          <w:fldChar w:fldCharType="separate"/>
        </w:r>
        <w:r w:rsidR="0055096E">
          <w:t>52</w:t>
        </w:r>
        <w:r w:rsidR="0055096E">
          <w:fldChar w:fldCharType="end"/>
        </w:r>
      </w:hyperlink>
    </w:p>
    <w:p w:rsidR="0055096E" w:rsidRDefault="003C576B">
      <w:pPr>
        <w:pStyle w:val="TOC2"/>
        <w:rPr>
          <w:rFonts w:eastAsiaTheme="minorEastAsia"/>
          <w:smallCaps w:val="0"/>
          <w:sz w:val="22"/>
        </w:rPr>
      </w:pPr>
      <w:hyperlink w:anchor="_Toc520805308" w:history="1">
        <w:r w:rsidR="0055096E" w:rsidRPr="00181EC9">
          <w:rPr>
            <w:rStyle w:val="Hyperlink"/>
            <w:lang w:val="pt-BR"/>
          </w:rPr>
          <w:t xml:space="preserve">Microsoft Azure </w:t>
        </w:r>
        <w:r w:rsidR="0055096E" w:rsidRPr="00181EC9">
          <w:rPr>
            <w:rStyle w:val="Hyperlink"/>
            <w:rFonts w:hint="eastAsia"/>
          </w:rPr>
          <w:t>サービス</w:t>
        </w:r>
        <w:r w:rsidR="0055096E">
          <w:tab/>
        </w:r>
        <w:r w:rsidR="0055096E">
          <w:fldChar w:fldCharType="begin"/>
        </w:r>
        <w:r w:rsidR="0055096E">
          <w:instrText xml:space="preserve"> PAGEREF _Toc520805308 \h </w:instrText>
        </w:r>
        <w:r w:rsidR="0055096E">
          <w:fldChar w:fldCharType="separate"/>
        </w:r>
        <w:r w:rsidR="0055096E">
          <w:t>52</w:t>
        </w:r>
        <w:r w:rsidR="0055096E">
          <w:fldChar w:fldCharType="end"/>
        </w:r>
      </w:hyperlink>
    </w:p>
    <w:p w:rsidR="0055096E" w:rsidRDefault="003C576B">
      <w:pPr>
        <w:pStyle w:val="TOC3"/>
        <w:rPr>
          <w:rFonts w:eastAsiaTheme="minorEastAsia"/>
          <w:smallCaps w:val="0"/>
          <w:sz w:val="22"/>
        </w:rPr>
      </w:pPr>
      <w:hyperlink w:anchor="_Toc520805309" w:history="1">
        <w:r w:rsidR="0055096E" w:rsidRPr="00181EC9">
          <w:rPr>
            <w:rStyle w:val="Hyperlink"/>
            <w:lang w:val="pt-BR"/>
          </w:rPr>
          <w:t xml:space="preserve">Microsoft Azure </w:t>
        </w:r>
        <w:r w:rsidR="0055096E" w:rsidRPr="00181EC9">
          <w:rPr>
            <w:rStyle w:val="Hyperlink"/>
            <w:rFonts w:hint="eastAsia"/>
          </w:rPr>
          <w:t>サービス</w:t>
        </w:r>
        <w:r w:rsidR="0055096E">
          <w:tab/>
        </w:r>
        <w:r w:rsidR="0055096E">
          <w:fldChar w:fldCharType="begin"/>
        </w:r>
        <w:r w:rsidR="0055096E">
          <w:instrText xml:space="preserve"> PAGEREF _Toc520805309 \h </w:instrText>
        </w:r>
        <w:r w:rsidR="0055096E">
          <w:fldChar w:fldCharType="separate"/>
        </w:r>
        <w:r w:rsidR="0055096E">
          <w:t>55</w:t>
        </w:r>
        <w:r w:rsidR="0055096E">
          <w:fldChar w:fldCharType="end"/>
        </w:r>
      </w:hyperlink>
    </w:p>
    <w:p w:rsidR="0055096E" w:rsidRDefault="003C576B">
      <w:pPr>
        <w:pStyle w:val="TOC3"/>
        <w:rPr>
          <w:rFonts w:eastAsiaTheme="minorEastAsia"/>
          <w:smallCaps w:val="0"/>
          <w:sz w:val="22"/>
        </w:rPr>
      </w:pPr>
      <w:hyperlink w:anchor="_Toc520805310" w:history="1">
        <w:r w:rsidR="0055096E" w:rsidRPr="00181EC9">
          <w:rPr>
            <w:rStyle w:val="Hyperlink"/>
          </w:rPr>
          <w:t xml:space="preserve">Microsoft Azure </w:t>
        </w:r>
        <w:r w:rsidR="0055096E" w:rsidRPr="00181EC9">
          <w:rPr>
            <w:rStyle w:val="Hyperlink"/>
            <w:rFonts w:hint="eastAsia"/>
          </w:rPr>
          <w:t>インフラストラクチャ</w:t>
        </w:r>
        <w:r w:rsidR="0055096E" w:rsidRPr="00181EC9">
          <w:rPr>
            <w:rStyle w:val="Hyperlink"/>
          </w:rPr>
          <w:t xml:space="preserve"> </w:t>
        </w:r>
        <w:r w:rsidR="0055096E" w:rsidRPr="00181EC9">
          <w:rPr>
            <w:rStyle w:val="Hyperlink"/>
            <w:rFonts w:hint="eastAsia"/>
          </w:rPr>
          <w:t>プラン</w:t>
        </w:r>
        <w:r w:rsidR="0055096E">
          <w:tab/>
        </w:r>
        <w:r w:rsidR="0055096E">
          <w:fldChar w:fldCharType="begin"/>
        </w:r>
        <w:r w:rsidR="0055096E">
          <w:instrText xml:space="preserve"> PAGEREF _Toc520805310 \h </w:instrText>
        </w:r>
        <w:r w:rsidR="0055096E">
          <w:fldChar w:fldCharType="separate"/>
        </w:r>
        <w:r w:rsidR="0055096E">
          <w:t>55</w:t>
        </w:r>
        <w:r w:rsidR="0055096E">
          <w:fldChar w:fldCharType="end"/>
        </w:r>
      </w:hyperlink>
    </w:p>
    <w:p w:rsidR="0055096E" w:rsidRDefault="003C576B">
      <w:pPr>
        <w:pStyle w:val="TOC3"/>
        <w:rPr>
          <w:rFonts w:eastAsiaTheme="minorEastAsia"/>
          <w:smallCaps w:val="0"/>
          <w:sz w:val="22"/>
        </w:rPr>
      </w:pPr>
      <w:hyperlink w:anchor="_Toc520805311" w:history="1">
        <w:r w:rsidR="0055096E" w:rsidRPr="00181EC9">
          <w:rPr>
            <w:rStyle w:val="Hyperlink"/>
          </w:rPr>
          <w:t xml:space="preserve">Microsoft Azure </w:t>
        </w:r>
        <w:r w:rsidR="0055096E" w:rsidRPr="00181EC9">
          <w:rPr>
            <w:rStyle w:val="Hyperlink"/>
            <w:rFonts w:hint="eastAsia"/>
          </w:rPr>
          <w:t>サポート</w:t>
        </w:r>
        <w:r w:rsidR="0055096E" w:rsidRPr="00181EC9">
          <w:rPr>
            <w:rStyle w:val="Hyperlink"/>
          </w:rPr>
          <w:t xml:space="preserve"> </w:t>
        </w:r>
        <w:r w:rsidR="0055096E" w:rsidRPr="00181EC9">
          <w:rPr>
            <w:rStyle w:val="Hyperlink"/>
            <w:rFonts w:hint="eastAsia"/>
          </w:rPr>
          <w:t>プラン</w:t>
        </w:r>
        <w:r w:rsidR="0055096E">
          <w:tab/>
        </w:r>
        <w:r w:rsidR="0055096E">
          <w:fldChar w:fldCharType="begin"/>
        </w:r>
        <w:r w:rsidR="0055096E">
          <w:instrText xml:space="preserve"> PAGEREF _Toc520805311 \h </w:instrText>
        </w:r>
        <w:r w:rsidR="0055096E">
          <w:fldChar w:fldCharType="separate"/>
        </w:r>
        <w:r w:rsidR="0055096E">
          <w:t>56</w:t>
        </w:r>
        <w:r w:rsidR="0055096E">
          <w:fldChar w:fldCharType="end"/>
        </w:r>
      </w:hyperlink>
    </w:p>
    <w:p w:rsidR="0055096E" w:rsidRDefault="003C576B">
      <w:pPr>
        <w:pStyle w:val="TOC3"/>
        <w:rPr>
          <w:rFonts w:eastAsiaTheme="minorEastAsia"/>
          <w:smallCaps w:val="0"/>
          <w:sz w:val="22"/>
        </w:rPr>
      </w:pPr>
      <w:hyperlink w:anchor="_Toc520805312" w:history="1">
        <w:r w:rsidR="0055096E" w:rsidRPr="00181EC9">
          <w:rPr>
            <w:rStyle w:val="Hyperlink"/>
          </w:rPr>
          <w:t xml:space="preserve">Microsoft Azure </w:t>
        </w:r>
        <w:r w:rsidR="0055096E" w:rsidRPr="00181EC9">
          <w:rPr>
            <w:rStyle w:val="Hyperlink"/>
            <w:rFonts w:hint="eastAsia"/>
          </w:rPr>
          <w:t>ユーザー</w:t>
        </w:r>
        <w:r w:rsidR="0055096E" w:rsidRPr="00181EC9">
          <w:rPr>
            <w:rStyle w:val="Hyperlink"/>
          </w:rPr>
          <w:t xml:space="preserve"> </w:t>
        </w:r>
        <w:r w:rsidR="0055096E" w:rsidRPr="00181EC9">
          <w:rPr>
            <w:rStyle w:val="Hyperlink"/>
            <w:rFonts w:hint="eastAsia"/>
          </w:rPr>
          <w:t>プラン</w:t>
        </w:r>
        <w:r w:rsidR="0055096E">
          <w:tab/>
        </w:r>
        <w:r w:rsidR="0055096E">
          <w:fldChar w:fldCharType="begin"/>
        </w:r>
        <w:r w:rsidR="0055096E">
          <w:instrText xml:space="preserve"> PAGEREF _Toc520805312 \h </w:instrText>
        </w:r>
        <w:r w:rsidR="0055096E">
          <w:fldChar w:fldCharType="separate"/>
        </w:r>
        <w:r w:rsidR="0055096E">
          <w:t>57</w:t>
        </w:r>
        <w:r w:rsidR="0055096E">
          <w:fldChar w:fldCharType="end"/>
        </w:r>
      </w:hyperlink>
    </w:p>
    <w:p w:rsidR="0055096E" w:rsidRDefault="003C576B">
      <w:pPr>
        <w:pStyle w:val="TOC2"/>
        <w:rPr>
          <w:rFonts w:eastAsiaTheme="minorEastAsia"/>
          <w:smallCaps w:val="0"/>
          <w:sz w:val="22"/>
        </w:rPr>
      </w:pPr>
      <w:hyperlink w:anchor="_Toc520805313" w:history="1">
        <w:r w:rsidR="0055096E" w:rsidRPr="00181EC9">
          <w:rPr>
            <w:rStyle w:val="Hyperlink"/>
          </w:rPr>
          <w:t>Microsoft 365</w:t>
        </w:r>
        <w:r w:rsidR="0055096E">
          <w:tab/>
        </w:r>
        <w:r w:rsidR="0055096E">
          <w:fldChar w:fldCharType="begin"/>
        </w:r>
        <w:r w:rsidR="0055096E">
          <w:instrText xml:space="preserve"> PAGEREF _Toc520805313 \h </w:instrText>
        </w:r>
        <w:r w:rsidR="0055096E">
          <w:fldChar w:fldCharType="separate"/>
        </w:r>
        <w:r w:rsidR="0055096E">
          <w:t>57</w:t>
        </w:r>
        <w:r w:rsidR="0055096E">
          <w:fldChar w:fldCharType="end"/>
        </w:r>
      </w:hyperlink>
    </w:p>
    <w:p w:rsidR="0055096E" w:rsidRDefault="003C576B">
      <w:pPr>
        <w:pStyle w:val="TOC2"/>
        <w:rPr>
          <w:rFonts w:eastAsiaTheme="minorEastAsia"/>
          <w:smallCaps w:val="0"/>
          <w:sz w:val="22"/>
        </w:rPr>
      </w:pPr>
      <w:hyperlink w:anchor="_Toc520805314" w:history="1">
        <w:r w:rsidR="0055096E" w:rsidRPr="00181EC9">
          <w:rPr>
            <w:rStyle w:val="Hyperlink"/>
          </w:rPr>
          <w:t>Enterprise Mobility + Security</w:t>
        </w:r>
        <w:r w:rsidR="0055096E">
          <w:tab/>
        </w:r>
        <w:r w:rsidR="0055096E">
          <w:fldChar w:fldCharType="begin"/>
        </w:r>
        <w:r w:rsidR="0055096E">
          <w:instrText xml:space="preserve"> PAGEREF _Toc520805314 \h </w:instrText>
        </w:r>
        <w:r w:rsidR="0055096E">
          <w:fldChar w:fldCharType="separate"/>
        </w:r>
        <w:r w:rsidR="0055096E">
          <w:t>59</w:t>
        </w:r>
        <w:r w:rsidR="0055096E">
          <w:fldChar w:fldCharType="end"/>
        </w:r>
      </w:hyperlink>
    </w:p>
    <w:p w:rsidR="0055096E" w:rsidRDefault="003C576B">
      <w:pPr>
        <w:pStyle w:val="TOC2"/>
        <w:rPr>
          <w:rFonts w:eastAsiaTheme="minorEastAsia"/>
          <w:smallCaps w:val="0"/>
          <w:sz w:val="22"/>
        </w:rPr>
      </w:pPr>
      <w:hyperlink w:anchor="_Toc520805315" w:history="1">
        <w:r w:rsidR="0055096E" w:rsidRPr="00181EC9">
          <w:rPr>
            <w:rStyle w:val="Hyperlink"/>
          </w:rPr>
          <w:t xml:space="preserve">Azure </w:t>
        </w:r>
        <w:r w:rsidR="0055096E" w:rsidRPr="00181EC9">
          <w:rPr>
            <w:rStyle w:val="Hyperlink"/>
            <w:rFonts w:hint="eastAsia"/>
          </w:rPr>
          <w:t>向けサーバー</w:t>
        </w:r>
        <w:r w:rsidR="0055096E" w:rsidRPr="00181EC9">
          <w:rPr>
            <w:rStyle w:val="Hyperlink"/>
          </w:rPr>
          <w:t xml:space="preserve"> </w:t>
        </w:r>
        <w:r w:rsidR="0055096E" w:rsidRPr="00181EC9">
          <w:rPr>
            <w:rStyle w:val="Hyperlink"/>
            <w:rFonts w:hint="eastAsia"/>
          </w:rPr>
          <w:t>サブスクリプション</w:t>
        </w:r>
        <w:r w:rsidR="0055096E">
          <w:tab/>
        </w:r>
        <w:r w:rsidR="0055096E">
          <w:fldChar w:fldCharType="begin"/>
        </w:r>
        <w:r w:rsidR="0055096E">
          <w:instrText xml:space="preserve"> PAGEREF _Toc520805315 \h </w:instrText>
        </w:r>
        <w:r w:rsidR="0055096E">
          <w:fldChar w:fldCharType="separate"/>
        </w:r>
        <w:r w:rsidR="0055096E">
          <w:t>60</w:t>
        </w:r>
        <w:r w:rsidR="0055096E">
          <w:fldChar w:fldCharType="end"/>
        </w:r>
      </w:hyperlink>
    </w:p>
    <w:p w:rsidR="0055096E" w:rsidRDefault="003C576B">
      <w:pPr>
        <w:pStyle w:val="TOC2"/>
        <w:rPr>
          <w:rFonts w:eastAsiaTheme="minorEastAsia"/>
          <w:smallCaps w:val="0"/>
          <w:sz w:val="22"/>
        </w:rPr>
      </w:pPr>
      <w:hyperlink w:anchor="_Toc520805316" w:history="1">
        <w:r w:rsidR="0055096E" w:rsidRPr="00181EC9">
          <w:rPr>
            <w:rStyle w:val="Hyperlink"/>
          </w:rPr>
          <w:t xml:space="preserve">Microsoft Dynamics 365 </w:t>
        </w:r>
        <w:r w:rsidR="0055096E" w:rsidRPr="00181EC9">
          <w:rPr>
            <w:rStyle w:val="Hyperlink"/>
            <w:rFonts w:hint="eastAsia"/>
          </w:rPr>
          <w:t>サービス</w:t>
        </w:r>
        <w:r w:rsidR="0055096E">
          <w:tab/>
        </w:r>
        <w:r w:rsidR="0055096E">
          <w:fldChar w:fldCharType="begin"/>
        </w:r>
        <w:r w:rsidR="0055096E">
          <w:instrText xml:space="preserve"> PAGEREF _Toc520805316 \h </w:instrText>
        </w:r>
        <w:r w:rsidR="0055096E">
          <w:fldChar w:fldCharType="separate"/>
        </w:r>
        <w:r w:rsidR="0055096E">
          <w:t>62</w:t>
        </w:r>
        <w:r w:rsidR="0055096E">
          <w:fldChar w:fldCharType="end"/>
        </w:r>
      </w:hyperlink>
    </w:p>
    <w:p w:rsidR="0055096E" w:rsidRDefault="003C576B">
      <w:pPr>
        <w:pStyle w:val="TOC2"/>
        <w:rPr>
          <w:rFonts w:eastAsiaTheme="minorEastAsia"/>
          <w:smallCaps w:val="0"/>
          <w:sz w:val="22"/>
        </w:rPr>
      </w:pPr>
      <w:hyperlink w:anchor="_Toc520805317" w:history="1">
        <w:r w:rsidR="0055096E" w:rsidRPr="00181EC9">
          <w:rPr>
            <w:rStyle w:val="Hyperlink"/>
          </w:rPr>
          <w:t xml:space="preserve">Office 365 </w:t>
        </w:r>
        <w:r w:rsidR="0055096E" w:rsidRPr="00181EC9">
          <w:rPr>
            <w:rStyle w:val="Hyperlink"/>
            <w:rFonts w:hint="eastAsia"/>
          </w:rPr>
          <w:t>サービス</w:t>
        </w:r>
        <w:r w:rsidR="0055096E">
          <w:tab/>
        </w:r>
        <w:r w:rsidR="0055096E">
          <w:fldChar w:fldCharType="begin"/>
        </w:r>
        <w:r w:rsidR="0055096E">
          <w:instrText xml:space="preserve"> PAGEREF _Toc520805317 \h </w:instrText>
        </w:r>
        <w:r w:rsidR="0055096E">
          <w:fldChar w:fldCharType="separate"/>
        </w:r>
        <w:r w:rsidR="0055096E">
          <w:t>64</w:t>
        </w:r>
        <w:r w:rsidR="0055096E">
          <w:fldChar w:fldCharType="end"/>
        </w:r>
      </w:hyperlink>
    </w:p>
    <w:p w:rsidR="0055096E" w:rsidRDefault="003C576B">
      <w:pPr>
        <w:pStyle w:val="TOC3"/>
        <w:rPr>
          <w:rFonts w:eastAsiaTheme="minorEastAsia"/>
          <w:smallCaps w:val="0"/>
          <w:sz w:val="22"/>
        </w:rPr>
      </w:pPr>
      <w:hyperlink w:anchor="_Toc520805318" w:history="1">
        <w:r w:rsidR="0055096E" w:rsidRPr="00181EC9">
          <w:rPr>
            <w:rStyle w:val="Hyperlink"/>
          </w:rPr>
          <w:t xml:space="preserve">Office 365 </w:t>
        </w:r>
        <w:r w:rsidR="0055096E" w:rsidRPr="00181EC9">
          <w:rPr>
            <w:rStyle w:val="Hyperlink"/>
            <w:rFonts w:hint="eastAsia"/>
          </w:rPr>
          <w:t>アプリケーション</w:t>
        </w:r>
        <w:r w:rsidR="0055096E">
          <w:tab/>
        </w:r>
        <w:r w:rsidR="0055096E">
          <w:fldChar w:fldCharType="begin"/>
        </w:r>
        <w:r w:rsidR="0055096E">
          <w:instrText xml:space="preserve"> PAGEREF _Toc520805318 \h </w:instrText>
        </w:r>
        <w:r w:rsidR="0055096E">
          <w:fldChar w:fldCharType="separate"/>
        </w:r>
        <w:r w:rsidR="0055096E">
          <w:t>64</w:t>
        </w:r>
        <w:r w:rsidR="0055096E">
          <w:fldChar w:fldCharType="end"/>
        </w:r>
      </w:hyperlink>
    </w:p>
    <w:p w:rsidR="0055096E" w:rsidRDefault="003C576B">
      <w:pPr>
        <w:pStyle w:val="TOC3"/>
        <w:rPr>
          <w:rFonts w:eastAsiaTheme="minorEastAsia"/>
          <w:smallCaps w:val="0"/>
          <w:sz w:val="22"/>
        </w:rPr>
      </w:pPr>
      <w:hyperlink w:anchor="_Toc520805319" w:history="1">
        <w:r w:rsidR="0055096E" w:rsidRPr="00181EC9">
          <w:rPr>
            <w:rStyle w:val="Hyperlink"/>
          </w:rPr>
          <w:t>Office 365 Suite</w:t>
        </w:r>
        <w:r w:rsidR="0055096E">
          <w:tab/>
        </w:r>
        <w:r w:rsidR="0055096E">
          <w:fldChar w:fldCharType="begin"/>
        </w:r>
        <w:r w:rsidR="0055096E">
          <w:instrText xml:space="preserve"> PAGEREF _Toc520805319 \h </w:instrText>
        </w:r>
        <w:r w:rsidR="0055096E">
          <w:fldChar w:fldCharType="separate"/>
        </w:r>
        <w:r w:rsidR="0055096E">
          <w:t>65</w:t>
        </w:r>
        <w:r w:rsidR="0055096E">
          <w:fldChar w:fldCharType="end"/>
        </w:r>
      </w:hyperlink>
    </w:p>
    <w:p w:rsidR="0055096E" w:rsidRDefault="003C576B">
      <w:pPr>
        <w:pStyle w:val="TOC3"/>
        <w:rPr>
          <w:rFonts w:eastAsiaTheme="minorEastAsia"/>
          <w:smallCaps w:val="0"/>
          <w:sz w:val="22"/>
        </w:rPr>
      </w:pPr>
      <w:hyperlink w:anchor="_Toc520805320" w:history="1">
        <w:r w:rsidR="0055096E" w:rsidRPr="00181EC9">
          <w:rPr>
            <w:rStyle w:val="Hyperlink"/>
          </w:rPr>
          <w:t>Office 365 Cloud App Security</w:t>
        </w:r>
        <w:r w:rsidR="0055096E">
          <w:tab/>
        </w:r>
        <w:r w:rsidR="0055096E">
          <w:fldChar w:fldCharType="begin"/>
        </w:r>
        <w:r w:rsidR="0055096E">
          <w:instrText xml:space="preserve"> PAGEREF _Toc520805320 \h </w:instrText>
        </w:r>
        <w:r w:rsidR="0055096E">
          <w:fldChar w:fldCharType="separate"/>
        </w:r>
        <w:r w:rsidR="0055096E">
          <w:t>67</w:t>
        </w:r>
        <w:r w:rsidR="0055096E">
          <w:fldChar w:fldCharType="end"/>
        </w:r>
      </w:hyperlink>
    </w:p>
    <w:p w:rsidR="0055096E" w:rsidRDefault="003C576B">
      <w:pPr>
        <w:pStyle w:val="TOC3"/>
        <w:rPr>
          <w:rFonts w:eastAsiaTheme="minorEastAsia"/>
          <w:smallCaps w:val="0"/>
          <w:sz w:val="22"/>
        </w:rPr>
      </w:pPr>
      <w:hyperlink w:anchor="_Toc520805321" w:history="1">
        <w:r w:rsidR="0055096E" w:rsidRPr="00181EC9">
          <w:rPr>
            <w:rStyle w:val="Hyperlink"/>
          </w:rPr>
          <w:t>Microsoft MyAnalytics</w:t>
        </w:r>
        <w:r w:rsidR="0055096E">
          <w:tab/>
        </w:r>
        <w:r w:rsidR="0055096E">
          <w:fldChar w:fldCharType="begin"/>
        </w:r>
        <w:r w:rsidR="0055096E">
          <w:instrText xml:space="preserve"> PAGEREF _Toc520805321 \h </w:instrText>
        </w:r>
        <w:r w:rsidR="0055096E">
          <w:fldChar w:fldCharType="separate"/>
        </w:r>
        <w:r w:rsidR="0055096E">
          <w:t>67</w:t>
        </w:r>
        <w:r w:rsidR="0055096E">
          <w:fldChar w:fldCharType="end"/>
        </w:r>
      </w:hyperlink>
    </w:p>
    <w:p w:rsidR="0055096E" w:rsidRDefault="003C576B">
      <w:pPr>
        <w:pStyle w:val="TOC3"/>
        <w:rPr>
          <w:rFonts w:eastAsiaTheme="minorEastAsia"/>
          <w:smallCaps w:val="0"/>
          <w:sz w:val="22"/>
        </w:rPr>
      </w:pPr>
      <w:hyperlink w:anchor="_Toc520805322" w:history="1">
        <w:r w:rsidR="0055096E" w:rsidRPr="00181EC9">
          <w:rPr>
            <w:rStyle w:val="Hyperlink"/>
          </w:rPr>
          <w:t>Office 365 Advanced Compliance</w:t>
        </w:r>
        <w:r w:rsidR="0055096E">
          <w:tab/>
        </w:r>
        <w:r w:rsidR="0055096E">
          <w:fldChar w:fldCharType="begin"/>
        </w:r>
        <w:r w:rsidR="0055096E">
          <w:instrText xml:space="preserve"> PAGEREF _Toc520805322 \h </w:instrText>
        </w:r>
        <w:r w:rsidR="0055096E">
          <w:fldChar w:fldCharType="separate"/>
        </w:r>
        <w:r w:rsidR="0055096E">
          <w:t>67</w:t>
        </w:r>
        <w:r w:rsidR="0055096E">
          <w:fldChar w:fldCharType="end"/>
        </w:r>
      </w:hyperlink>
    </w:p>
    <w:p w:rsidR="0055096E" w:rsidRDefault="003C576B">
      <w:pPr>
        <w:pStyle w:val="TOC3"/>
        <w:rPr>
          <w:rFonts w:eastAsiaTheme="minorEastAsia"/>
          <w:smallCaps w:val="0"/>
          <w:sz w:val="22"/>
        </w:rPr>
      </w:pPr>
      <w:hyperlink w:anchor="_Toc520805323" w:history="1">
        <w:r w:rsidR="0055096E" w:rsidRPr="00181EC9">
          <w:rPr>
            <w:rStyle w:val="Hyperlink"/>
          </w:rPr>
          <w:t>Exchange Online</w:t>
        </w:r>
        <w:r w:rsidR="0055096E">
          <w:tab/>
        </w:r>
        <w:r w:rsidR="0055096E">
          <w:fldChar w:fldCharType="begin"/>
        </w:r>
        <w:r w:rsidR="0055096E">
          <w:instrText xml:space="preserve"> PAGEREF _Toc520805323 \h </w:instrText>
        </w:r>
        <w:r w:rsidR="0055096E">
          <w:fldChar w:fldCharType="separate"/>
        </w:r>
        <w:r w:rsidR="0055096E">
          <w:t>67</w:t>
        </w:r>
        <w:r w:rsidR="0055096E">
          <w:fldChar w:fldCharType="end"/>
        </w:r>
      </w:hyperlink>
    </w:p>
    <w:p w:rsidR="0055096E" w:rsidRDefault="003C576B">
      <w:pPr>
        <w:pStyle w:val="TOC3"/>
        <w:rPr>
          <w:rFonts w:eastAsiaTheme="minorEastAsia"/>
          <w:smallCaps w:val="0"/>
          <w:sz w:val="22"/>
        </w:rPr>
      </w:pPr>
      <w:hyperlink w:anchor="_Toc520805324" w:history="1">
        <w:r w:rsidR="0055096E" w:rsidRPr="00181EC9">
          <w:rPr>
            <w:rStyle w:val="Hyperlink"/>
          </w:rPr>
          <w:t>OneDrive for Business</w:t>
        </w:r>
        <w:r w:rsidR="0055096E">
          <w:tab/>
        </w:r>
        <w:r w:rsidR="0055096E">
          <w:fldChar w:fldCharType="begin"/>
        </w:r>
        <w:r w:rsidR="0055096E">
          <w:instrText xml:space="preserve"> PAGEREF _Toc520805324 \h </w:instrText>
        </w:r>
        <w:r w:rsidR="0055096E">
          <w:fldChar w:fldCharType="separate"/>
        </w:r>
        <w:r w:rsidR="0055096E">
          <w:t>68</w:t>
        </w:r>
        <w:r w:rsidR="0055096E">
          <w:fldChar w:fldCharType="end"/>
        </w:r>
      </w:hyperlink>
    </w:p>
    <w:p w:rsidR="0055096E" w:rsidRDefault="003C576B">
      <w:pPr>
        <w:pStyle w:val="TOC3"/>
        <w:rPr>
          <w:rFonts w:eastAsiaTheme="minorEastAsia"/>
          <w:smallCaps w:val="0"/>
          <w:sz w:val="22"/>
        </w:rPr>
      </w:pPr>
      <w:hyperlink w:anchor="_Toc520805325" w:history="1">
        <w:r w:rsidR="0055096E" w:rsidRPr="00181EC9">
          <w:rPr>
            <w:rStyle w:val="Hyperlink"/>
          </w:rPr>
          <w:t>Project Online</w:t>
        </w:r>
        <w:r w:rsidR="0055096E">
          <w:tab/>
        </w:r>
        <w:r w:rsidR="0055096E">
          <w:fldChar w:fldCharType="begin"/>
        </w:r>
        <w:r w:rsidR="0055096E">
          <w:instrText xml:space="preserve"> PAGEREF _Toc520805325 \h </w:instrText>
        </w:r>
        <w:r w:rsidR="0055096E">
          <w:fldChar w:fldCharType="separate"/>
        </w:r>
        <w:r w:rsidR="0055096E">
          <w:t>68</w:t>
        </w:r>
        <w:r w:rsidR="0055096E">
          <w:fldChar w:fldCharType="end"/>
        </w:r>
      </w:hyperlink>
    </w:p>
    <w:p w:rsidR="0055096E" w:rsidRDefault="003C576B">
      <w:pPr>
        <w:pStyle w:val="TOC3"/>
        <w:rPr>
          <w:rFonts w:eastAsiaTheme="minorEastAsia"/>
          <w:smallCaps w:val="0"/>
          <w:sz w:val="22"/>
        </w:rPr>
      </w:pPr>
      <w:hyperlink w:anchor="_Toc520805326" w:history="1">
        <w:r w:rsidR="0055096E" w:rsidRPr="00181EC9">
          <w:rPr>
            <w:rStyle w:val="Hyperlink"/>
          </w:rPr>
          <w:t>SharePoint Online</w:t>
        </w:r>
        <w:r w:rsidR="0055096E">
          <w:tab/>
        </w:r>
        <w:r w:rsidR="0055096E">
          <w:fldChar w:fldCharType="begin"/>
        </w:r>
        <w:r w:rsidR="0055096E">
          <w:instrText xml:space="preserve"> PAGEREF _Toc520805326 \h </w:instrText>
        </w:r>
        <w:r w:rsidR="0055096E">
          <w:fldChar w:fldCharType="separate"/>
        </w:r>
        <w:r w:rsidR="0055096E">
          <w:t>69</w:t>
        </w:r>
        <w:r w:rsidR="0055096E">
          <w:fldChar w:fldCharType="end"/>
        </w:r>
      </w:hyperlink>
    </w:p>
    <w:p w:rsidR="0055096E" w:rsidRDefault="003C576B">
      <w:pPr>
        <w:pStyle w:val="TOC3"/>
        <w:rPr>
          <w:rFonts w:eastAsiaTheme="minorEastAsia"/>
          <w:smallCaps w:val="0"/>
          <w:sz w:val="22"/>
        </w:rPr>
      </w:pPr>
      <w:hyperlink w:anchor="_Toc520805327" w:history="1">
        <w:r w:rsidR="0055096E" w:rsidRPr="00181EC9">
          <w:rPr>
            <w:rStyle w:val="Hyperlink"/>
          </w:rPr>
          <w:t>Skype for Business Online</w:t>
        </w:r>
        <w:r w:rsidR="0055096E">
          <w:tab/>
        </w:r>
        <w:r w:rsidR="0055096E">
          <w:fldChar w:fldCharType="begin"/>
        </w:r>
        <w:r w:rsidR="0055096E">
          <w:instrText xml:space="preserve"> PAGEREF _Toc520805327 \h </w:instrText>
        </w:r>
        <w:r w:rsidR="0055096E">
          <w:fldChar w:fldCharType="separate"/>
        </w:r>
        <w:r w:rsidR="0055096E">
          <w:t>70</w:t>
        </w:r>
        <w:r w:rsidR="0055096E">
          <w:fldChar w:fldCharType="end"/>
        </w:r>
      </w:hyperlink>
    </w:p>
    <w:p w:rsidR="0055096E" w:rsidRDefault="003C576B">
      <w:pPr>
        <w:pStyle w:val="TOC3"/>
        <w:rPr>
          <w:rFonts w:eastAsiaTheme="minorEastAsia"/>
          <w:smallCaps w:val="0"/>
          <w:sz w:val="22"/>
        </w:rPr>
      </w:pPr>
      <w:hyperlink w:anchor="_Toc520805328" w:history="1">
        <w:r w:rsidR="0055096E" w:rsidRPr="00181EC9">
          <w:rPr>
            <w:rStyle w:val="Hyperlink"/>
          </w:rPr>
          <w:t>Workplace Analytics</w:t>
        </w:r>
        <w:r w:rsidR="0055096E">
          <w:tab/>
        </w:r>
        <w:r w:rsidR="0055096E">
          <w:fldChar w:fldCharType="begin"/>
        </w:r>
        <w:r w:rsidR="0055096E">
          <w:instrText xml:space="preserve"> PAGEREF _Toc520805328 \h </w:instrText>
        </w:r>
        <w:r w:rsidR="0055096E">
          <w:fldChar w:fldCharType="separate"/>
        </w:r>
        <w:r w:rsidR="0055096E">
          <w:t>70</w:t>
        </w:r>
        <w:r w:rsidR="0055096E">
          <w:fldChar w:fldCharType="end"/>
        </w:r>
      </w:hyperlink>
    </w:p>
    <w:p w:rsidR="0055096E" w:rsidRDefault="003C576B">
      <w:pPr>
        <w:pStyle w:val="TOC2"/>
        <w:rPr>
          <w:rFonts w:eastAsiaTheme="minorEastAsia"/>
          <w:smallCaps w:val="0"/>
          <w:sz w:val="22"/>
        </w:rPr>
      </w:pPr>
      <w:hyperlink w:anchor="_Toc520805329" w:history="1">
        <w:r w:rsidR="0055096E" w:rsidRPr="00181EC9">
          <w:rPr>
            <w:rStyle w:val="Hyperlink"/>
            <w:rFonts w:hint="eastAsia"/>
          </w:rPr>
          <w:t>その他のオンライン</w:t>
        </w:r>
        <w:r w:rsidR="0055096E" w:rsidRPr="00181EC9">
          <w:rPr>
            <w:rStyle w:val="Hyperlink"/>
          </w:rPr>
          <w:t xml:space="preserve"> </w:t>
        </w:r>
        <w:r w:rsidR="0055096E" w:rsidRPr="00181EC9">
          <w:rPr>
            <w:rStyle w:val="Hyperlink"/>
            <w:rFonts w:hint="eastAsia"/>
          </w:rPr>
          <w:t>サービス</w:t>
        </w:r>
        <w:r w:rsidR="0055096E">
          <w:tab/>
        </w:r>
        <w:r w:rsidR="0055096E">
          <w:fldChar w:fldCharType="begin"/>
        </w:r>
        <w:r w:rsidR="0055096E">
          <w:instrText xml:space="preserve"> PAGEREF _Toc520805329 \h </w:instrText>
        </w:r>
        <w:r w:rsidR="0055096E">
          <w:fldChar w:fldCharType="separate"/>
        </w:r>
        <w:r w:rsidR="0055096E">
          <w:t>71</w:t>
        </w:r>
        <w:r w:rsidR="0055096E">
          <w:fldChar w:fldCharType="end"/>
        </w:r>
      </w:hyperlink>
    </w:p>
    <w:p w:rsidR="0055096E" w:rsidRDefault="003C576B">
      <w:pPr>
        <w:pStyle w:val="TOC3"/>
        <w:rPr>
          <w:rFonts w:eastAsiaTheme="minorEastAsia"/>
          <w:smallCaps w:val="0"/>
          <w:sz w:val="22"/>
        </w:rPr>
      </w:pPr>
      <w:hyperlink w:anchor="_Toc520805330" w:history="1">
        <w:r w:rsidR="0055096E" w:rsidRPr="00181EC9">
          <w:rPr>
            <w:rStyle w:val="Hyperlink"/>
          </w:rPr>
          <w:t>Bing Maps</w:t>
        </w:r>
        <w:r w:rsidR="0055096E">
          <w:tab/>
        </w:r>
        <w:r w:rsidR="0055096E">
          <w:fldChar w:fldCharType="begin"/>
        </w:r>
        <w:r w:rsidR="0055096E">
          <w:instrText xml:space="preserve"> PAGEREF _Toc520805330 \h </w:instrText>
        </w:r>
        <w:r w:rsidR="0055096E">
          <w:fldChar w:fldCharType="separate"/>
        </w:r>
        <w:r w:rsidR="0055096E">
          <w:t>71</w:t>
        </w:r>
        <w:r w:rsidR="0055096E">
          <w:fldChar w:fldCharType="end"/>
        </w:r>
      </w:hyperlink>
    </w:p>
    <w:p w:rsidR="0055096E" w:rsidRDefault="003C576B">
      <w:pPr>
        <w:pStyle w:val="TOC3"/>
        <w:rPr>
          <w:rFonts w:eastAsiaTheme="minorEastAsia"/>
          <w:smallCaps w:val="0"/>
          <w:sz w:val="22"/>
        </w:rPr>
      </w:pPr>
      <w:hyperlink w:anchor="_Toc520805331" w:history="1">
        <w:r w:rsidR="0055096E" w:rsidRPr="00181EC9">
          <w:rPr>
            <w:rStyle w:val="Hyperlink"/>
            <w:rFonts w:hint="eastAsia"/>
          </w:rPr>
          <w:t>ビジネス</w:t>
        </w:r>
        <w:r w:rsidR="0055096E" w:rsidRPr="00181EC9">
          <w:rPr>
            <w:rStyle w:val="Hyperlink"/>
          </w:rPr>
          <w:t xml:space="preserve"> </w:t>
        </w:r>
        <w:r w:rsidR="0055096E" w:rsidRPr="00181EC9">
          <w:rPr>
            <w:rStyle w:val="Hyperlink"/>
            <w:rFonts w:hint="eastAsia"/>
          </w:rPr>
          <w:t>アプリケーション</w:t>
        </w:r>
        <w:r w:rsidR="0055096E" w:rsidRPr="00181EC9">
          <w:rPr>
            <w:rStyle w:val="Hyperlink"/>
          </w:rPr>
          <w:t xml:space="preserve"> </w:t>
        </w:r>
        <w:r w:rsidR="0055096E" w:rsidRPr="00181EC9">
          <w:rPr>
            <w:rStyle w:val="Hyperlink"/>
            <w:rFonts w:hint="eastAsia"/>
          </w:rPr>
          <w:t>プラットフォーム</w:t>
        </w:r>
        <w:r w:rsidR="0055096E">
          <w:tab/>
        </w:r>
        <w:r w:rsidR="0055096E">
          <w:fldChar w:fldCharType="begin"/>
        </w:r>
        <w:r w:rsidR="0055096E">
          <w:instrText xml:space="preserve"> PAGEREF _Toc520805331 \h </w:instrText>
        </w:r>
        <w:r w:rsidR="0055096E">
          <w:fldChar w:fldCharType="separate"/>
        </w:r>
        <w:r w:rsidR="0055096E">
          <w:t>71</w:t>
        </w:r>
        <w:r w:rsidR="0055096E">
          <w:fldChar w:fldCharType="end"/>
        </w:r>
      </w:hyperlink>
    </w:p>
    <w:p w:rsidR="0055096E" w:rsidRDefault="003C576B">
      <w:pPr>
        <w:pStyle w:val="TOC3"/>
        <w:rPr>
          <w:rFonts w:eastAsiaTheme="minorEastAsia"/>
          <w:smallCaps w:val="0"/>
          <w:sz w:val="22"/>
        </w:rPr>
      </w:pPr>
      <w:hyperlink w:anchor="_Toc520805332" w:history="1">
        <w:r w:rsidR="0055096E" w:rsidRPr="00181EC9">
          <w:rPr>
            <w:rStyle w:val="Hyperlink"/>
          </w:rPr>
          <w:t>Microsoft Kaizala Pro</w:t>
        </w:r>
        <w:r w:rsidR="0055096E">
          <w:tab/>
        </w:r>
        <w:r w:rsidR="0055096E">
          <w:fldChar w:fldCharType="begin"/>
        </w:r>
        <w:r w:rsidR="0055096E">
          <w:instrText xml:space="preserve"> PAGEREF _Toc520805332 \h </w:instrText>
        </w:r>
        <w:r w:rsidR="0055096E">
          <w:fldChar w:fldCharType="separate"/>
        </w:r>
        <w:r w:rsidR="0055096E">
          <w:t>72</w:t>
        </w:r>
        <w:r w:rsidR="0055096E">
          <w:fldChar w:fldCharType="end"/>
        </w:r>
      </w:hyperlink>
    </w:p>
    <w:p w:rsidR="0055096E" w:rsidRDefault="003C576B">
      <w:pPr>
        <w:pStyle w:val="TOC3"/>
        <w:rPr>
          <w:rFonts w:eastAsiaTheme="minorEastAsia"/>
          <w:smallCaps w:val="0"/>
          <w:sz w:val="22"/>
        </w:rPr>
      </w:pPr>
      <w:hyperlink w:anchor="_Toc520805333" w:history="1">
        <w:r w:rsidR="0055096E" w:rsidRPr="00181EC9">
          <w:rPr>
            <w:rStyle w:val="Hyperlink"/>
          </w:rPr>
          <w:t>Microsoft Cloud App Security</w:t>
        </w:r>
        <w:r w:rsidR="0055096E">
          <w:tab/>
        </w:r>
        <w:r w:rsidR="0055096E">
          <w:fldChar w:fldCharType="begin"/>
        </w:r>
        <w:r w:rsidR="0055096E">
          <w:instrText xml:space="preserve"> PAGEREF _Toc520805333 \h </w:instrText>
        </w:r>
        <w:r w:rsidR="0055096E">
          <w:fldChar w:fldCharType="separate"/>
        </w:r>
        <w:r w:rsidR="0055096E">
          <w:t>73</w:t>
        </w:r>
        <w:r w:rsidR="0055096E">
          <w:fldChar w:fldCharType="end"/>
        </w:r>
      </w:hyperlink>
    </w:p>
    <w:p w:rsidR="0055096E" w:rsidRDefault="003C576B">
      <w:pPr>
        <w:pStyle w:val="TOC3"/>
        <w:rPr>
          <w:rFonts w:eastAsiaTheme="minorEastAsia"/>
          <w:smallCaps w:val="0"/>
          <w:sz w:val="22"/>
        </w:rPr>
      </w:pPr>
      <w:hyperlink w:anchor="_Toc520805334" w:history="1">
        <w:r w:rsidR="0055096E" w:rsidRPr="00181EC9">
          <w:rPr>
            <w:rStyle w:val="Hyperlink"/>
          </w:rPr>
          <w:t>Microsoft Intune</w:t>
        </w:r>
        <w:r w:rsidR="0055096E">
          <w:tab/>
        </w:r>
        <w:r w:rsidR="0055096E">
          <w:fldChar w:fldCharType="begin"/>
        </w:r>
        <w:r w:rsidR="0055096E">
          <w:instrText xml:space="preserve"> PAGEREF _Toc520805334 \h </w:instrText>
        </w:r>
        <w:r w:rsidR="0055096E">
          <w:fldChar w:fldCharType="separate"/>
        </w:r>
        <w:r w:rsidR="0055096E">
          <w:t>73</w:t>
        </w:r>
        <w:r w:rsidR="0055096E">
          <w:fldChar w:fldCharType="end"/>
        </w:r>
      </w:hyperlink>
    </w:p>
    <w:p w:rsidR="0055096E" w:rsidRDefault="003C576B">
      <w:pPr>
        <w:pStyle w:val="TOC3"/>
        <w:rPr>
          <w:rFonts w:eastAsiaTheme="minorEastAsia"/>
          <w:smallCaps w:val="0"/>
          <w:sz w:val="22"/>
        </w:rPr>
      </w:pPr>
      <w:hyperlink w:anchor="_Toc520805335" w:history="1">
        <w:r w:rsidR="0055096E" w:rsidRPr="00181EC9">
          <w:rPr>
            <w:rStyle w:val="Hyperlink"/>
          </w:rPr>
          <w:t>Microsoft Learning</w:t>
        </w:r>
        <w:r w:rsidR="0055096E">
          <w:tab/>
        </w:r>
        <w:r w:rsidR="0055096E">
          <w:fldChar w:fldCharType="begin"/>
        </w:r>
        <w:r w:rsidR="0055096E">
          <w:instrText xml:space="preserve"> PAGEREF _Toc520805335 \h </w:instrText>
        </w:r>
        <w:r w:rsidR="0055096E">
          <w:fldChar w:fldCharType="separate"/>
        </w:r>
        <w:r w:rsidR="0055096E">
          <w:t>74</w:t>
        </w:r>
        <w:r w:rsidR="0055096E">
          <w:fldChar w:fldCharType="end"/>
        </w:r>
      </w:hyperlink>
    </w:p>
    <w:p w:rsidR="0055096E" w:rsidRDefault="003C576B">
      <w:pPr>
        <w:pStyle w:val="TOC3"/>
        <w:rPr>
          <w:rFonts w:eastAsiaTheme="minorEastAsia"/>
          <w:smallCaps w:val="0"/>
          <w:sz w:val="22"/>
        </w:rPr>
      </w:pPr>
      <w:hyperlink w:anchor="_Toc520805336" w:history="1">
        <w:r w:rsidR="0055096E" w:rsidRPr="00181EC9">
          <w:rPr>
            <w:rStyle w:val="Hyperlink"/>
          </w:rPr>
          <w:t>Minecraft: Education Edition</w:t>
        </w:r>
        <w:r w:rsidR="0055096E">
          <w:tab/>
        </w:r>
        <w:r w:rsidR="0055096E">
          <w:fldChar w:fldCharType="begin"/>
        </w:r>
        <w:r w:rsidR="0055096E">
          <w:instrText xml:space="preserve"> PAGEREF _Toc520805336 \h </w:instrText>
        </w:r>
        <w:r w:rsidR="0055096E">
          <w:fldChar w:fldCharType="separate"/>
        </w:r>
        <w:r w:rsidR="0055096E">
          <w:t>74</w:t>
        </w:r>
        <w:r w:rsidR="0055096E">
          <w:fldChar w:fldCharType="end"/>
        </w:r>
      </w:hyperlink>
    </w:p>
    <w:p w:rsidR="0055096E" w:rsidRDefault="003C576B">
      <w:pPr>
        <w:pStyle w:val="TOC1"/>
        <w:rPr>
          <w:rFonts w:eastAsiaTheme="minorEastAsia"/>
          <w:b w:val="0"/>
          <w:caps w:val="0"/>
          <w:noProof/>
          <w:sz w:val="22"/>
          <w:szCs w:val="22"/>
        </w:rPr>
      </w:pPr>
      <w:hyperlink w:anchor="_Toc520805337" w:history="1">
        <w:r w:rsidR="0055096E" w:rsidRPr="00181EC9">
          <w:rPr>
            <w:rStyle w:val="Hyperlink"/>
            <w:rFonts w:hint="eastAsia"/>
            <w:noProof/>
          </w:rPr>
          <w:t>用語</w:t>
        </w:r>
        <w:r w:rsidR="0055096E">
          <w:rPr>
            <w:noProof/>
          </w:rPr>
          <w:tab/>
        </w:r>
        <w:r w:rsidR="0055096E">
          <w:rPr>
            <w:noProof/>
          </w:rPr>
          <w:fldChar w:fldCharType="begin"/>
        </w:r>
        <w:r w:rsidR="0055096E">
          <w:rPr>
            <w:noProof/>
          </w:rPr>
          <w:instrText xml:space="preserve"> PAGEREF _Toc520805337 \h </w:instrText>
        </w:r>
        <w:r w:rsidR="0055096E">
          <w:rPr>
            <w:noProof/>
          </w:rPr>
        </w:r>
        <w:r w:rsidR="0055096E">
          <w:rPr>
            <w:noProof/>
          </w:rPr>
          <w:fldChar w:fldCharType="separate"/>
        </w:r>
        <w:r w:rsidR="0055096E">
          <w:rPr>
            <w:noProof/>
          </w:rPr>
          <w:t>75</w:t>
        </w:r>
        <w:r w:rsidR="0055096E">
          <w:rPr>
            <w:noProof/>
          </w:rPr>
          <w:fldChar w:fldCharType="end"/>
        </w:r>
      </w:hyperlink>
    </w:p>
    <w:p w:rsidR="0055096E" w:rsidRDefault="003C576B">
      <w:pPr>
        <w:pStyle w:val="TOC2"/>
        <w:rPr>
          <w:rFonts w:eastAsiaTheme="minorEastAsia"/>
          <w:smallCaps w:val="0"/>
          <w:sz w:val="22"/>
        </w:rPr>
      </w:pPr>
      <w:hyperlink w:anchor="_Toc520805338" w:history="1">
        <w:r w:rsidR="0055096E" w:rsidRPr="00181EC9">
          <w:rPr>
            <w:rStyle w:val="Hyperlink"/>
            <w:rFonts w:hint="eastAsia"/>
          </w:rPr>
          <w:t>属性</w:t>
        </w:r>
        <w:r w:rsidR="0055096E">
          <w:tab/>
        </w:r>
        <w:r w:rsidR="0055096E">
          <w:fldChar w:fldCharType="begin"/>
        </w:r>
        <w:r w:rsidR="0055096E">
          <w:instrText xml:space="preserve"> PAGEREF _Toc520805338 \h </w:instrText>
        </w:r>
        <w:r w:rsidR="0055096E">
          <w:fldChar w:fldCharType="separate"/>
        </w:r>
        <w:r w:rsidR="0055096E">
          <w:t>75</w:t>
        </w:r>
        <w:r w:rsidR="0055096E">
          <w:fldChar w:fldCharType="end"/>
        </w:r>
      </w:hyperlink>
    </w:p>
    <w:p w:rsidR="0055096E" w:rsidRDefault="003C576B">
      <w:pPr>
        <w:pStyle w:val="TOC2"/>
        <w:rPr>
          <w:rFonts w:eastAsiaTheme="minorEastAsia"/>
          <w:smallCaps w:val="0"/>
          <w:sz w:val="22"/>
        </w:rPr>
      </w:pPr>
      <w:hyperlink w:anchor="_Toc520805339" w:history="1">
        <w:r w:rsidR="0055096E" w:rsidRPr="00181EC9">
          <w:rPr>
            <w:rStyle w:val="Hyperlink"/>
            <w:rFonts w:hint="eastAsia"/>
          </w:rPr>
          <w:t>セルの値</w:t>
        </w:r>
        <w:r w:rsidR="0055096E">
          <w:tab/>
        </w:r>
        <w:r w:rsidR="0055096E">
          <w:fldChar w:fldCharType="begin"/>
        </w:r>
        <w:r w:rsidR="0055096E">
          <w:instrText xml:space="preserve"> PAGEREF _Toc520805339 \h </w:instrText>
        </w:r>
        <w:r w:rsidR="0055096E">
          <w:fldChar w:fldCharType="separate"/>
        </w:r>
        <w:r w:rsidR="0055096E">
          <w:t>76</w:t>
        </w:r>
        <w:r w:rsidR="0055096E">
          <w:fldChar w:fldCharType="end"/>
        </w:r>
      </w:hyperlink>
    </w:p>
    <w:p w:rsidR="0055096E" w:rsidRDefault="003C576B">
      <w:pPr>
        <w:pStyle w:val="TOC2"/>
        <w:rPr>
          <w:rFonts w:eastAsiaTheme="minorEastAsia"/>
          <w:smallCaps w:val="0"/>
          <w:sz w:val="22"/>
        </w:rPr>
      </w:pPr>
      <w:hyperlink w:anchor="_Toc520805340" w:history="1">
        <w:r w:rsidR="0055096E" w:rsidRPr="00181EC9">
          <w:rPr>
            <w:rStyle w:val="Hyperlink"/>
            <w:rFonts w:hint="eastAsia"/>
          </w:rPr>
          <w:t>列の見出し</w:t>
        </w:r>
        <w:r w:rsidR="0055096E">
          <w:tab/>
        </w:r>
        <w:r w:rsidR="0055096E">
          <w:fldChar w:fldCharType="begin"/>
        </w:r>
        <w:r w:rsidR="0055096E">
          <w:instrText xml:space="preserve"> PAGEREF _Toc520805340 \h </w:instrText>
        </w:r>
        <w:r w:rsidR="0055096E">
          <w:fldChar w:fldCharType="separate"/>
        </w:r>
        <w:r w:rsidR="0055096E">
          <w:t>77</w:t>
        </w:r>
        <w:r w:rsidR="0055096E">
          <w:fldChar w:fldCharType="end"/>
        </w:r>
      </w:hyperlink>
    </w:p>
    <w:p w:rsidR="0055096E" w:rsidRDefault="003C576B">
      <w:pPr>
        <w:pStyle w:val="TOC2"/>
        <w:rPr>
          <w:rFonts w:eastAsiaTheme="minorEastAsia"/>
          <w:smallCaps w:val="0"/>
          <w:sz w:val="22"/>
        </w:rPr>
      </w:pPr>
      <w:hyperlink w:anchor="_Toc520805341" w:history="1">
        <w:r w:rsidR="0055096E" w:rsidRPr="00181EC9">
          <w:rPr>
            <w:rStyle w:val="Hyperlink"/>
            <w:rFonts w:hint="eastAsia"/>
          </w:rPr>
          <w:t>定義</w:t>
        </w:r>
        <w:r w:rsidR="0055096E">
          <w:tab/>
        </w:r>
        <w:r w:rsidR="0055096E">
          <w:fldChar w:fldCharType="begin"/>
        </w:r>
        <w:r w:rsidR="0055096E">
          <w:instrText xml:space="preserve"> PAGEREF _Toc520805341 \h </w:instrText>
        </w:r>
        <w:r w:rsidR="0055096E">
          <w:fldChar w:fldCharType="separate"/>
        </w:r>
        <w:r w:rsidR="0055096E">
          <w:t>77</w:t>
        </w:r>
        <w:r w:rsidR="0055096E">
          <w:fldChar w:fldCharType="end"/>
        </w:r>
      </w:hyperlink>
    </w:p>
    <w:p w:rsidR="0055096E" w:rsidRDefault="003C576B">
      <w:pPr>
        <w:pStyle w:val="TOC1"/>
        <w:rPr>
          <w:rFonts w:eastAsiaTheme="minorEastAsia"/>
          <w:b w:val="0"/>
          <w:caps w:val="0"/>
          <w:noProof/>
          <w:sz w:val="22"/>
          <w:szCs w:val="22"/>
        </w:rPr>
      </w:pPr>
      <w:hyperlink w:anchor="_Toc520805342" w:history="1">
        <w:r w:rsidR="0055096E" w:rsidRPr="00181EC9">
          <w:rPr>
            <w:rStyle w:val="Hyperlink"/>
            <w:rFonts w:hint="eastAsia"/>
            <w:noProof/>
          </w:rPr>
          <w:t>付録</w:t>
        </w:r>
        <w:r w:rsidR="0055096E" w:rsidRPr="00181EC9">
          <w:rPr>
            <w:rStyle w:val="Hyperlink"/>
            <w:noProof/>
          </w:rPr>
          <w:t xml:space="preserve"> A – CAL/ML </w:t>
        </w:r>
        <w:r w:rsidR="0055096E" w:rsidRPr="00181EC9">
          <w:rPr>
            <w:rStyle w:val="Hyperlink"/>
            <w:rFonts w:hint="eastAsia"/>
            <w:noProof/>
          </w:rPr>
          <w:t>と同等のライセンス</w:t>
        </w:r>
        <w:r w:rsidR="0055096E">
          <w:rPr>
            <w:noProof/>
          </w:rPr>
          <w:tab/>
        </w:r>
        <w:r w:rsidR="0055096E">
          <w:rPr>
            <w:noProof/>
          </w:rPr>
          <w:fldChar w:fldCharType="begin"/>
        </w:r>
        <w:r w:rsidR="0055096E">
          <w:rPr>
            <w:noProof/>
          </w:rPr>
          <w:instrText xml:space="preserve"> PAGEREF _Toc520805342 \h </w:instrText>
        </w:r>
        <w:r w:rsidR="0055096E">
          <w:rPr>
            <w:noProof/>
          </w:rPr>
        </w:r>
        <w:r w:rsidR="0055096E">
          <w:rPr>
            <w:noProof/>
          </w:rPr>
          <w:fldChar w:fldCharType="separate"/>
        </w:r>
        <w:r w:rsidR="0055096E">
          <w:rPr>
            <w:noProof/>
          </w:rPr>
          <w:t>80</w:t>
        </w:r>
        <w:r w:rsidR="0055096E">
          <w:rPr>
            <w:noProof/>
          </w:rPr>
          <w:fldChar w:fldCharType="end"/>
        </w:r>
      </w:hyperlink>
    </w:p>
    <w:p w:rsidR="0055096E" w:rsidRDefault="003C576B">
      <w:pPr>
        <w:pStyle w:val="TOC1"/>
        <w:rPr>
          <w:rFonts w:eastAsiaTheme="minorEastAsia"/>
          <w:b w:val="0"/>
          <w:caps w:val="0"/>
          <w:noProof/>
          <w:sz w:val="22"/>
          <w:szCs w:val="22"/>
        </w:rPr>
      </w:pPr>
      <w:hyperlink w:anchor="_Toc520805343" w:history="1">
        <w:r w:rsidR="0055096E" w:rsidRPr="00181EC9">
          <w:rPr>
            <w:rStyle w:val="Hyperlink"/>
            <w:rFonts w:hint="eastAsia"/>
            <w:noProof/>
          </w:rPr>
          <w:t>付録</w:t>
        </w:r>
        <w:r w:rsidR="0055096E" w:rsidRPr="00181EC9">
          <w:rPr>
            <w:rStyle w:val="Hyperlink"/>
            <w:noProof/>
          </w:rPr>
          <w:t xml:space="preserve"> B – </w:t>
        </w:r>
        <w:r w:rsidR="0055096E" w:rsidRPr="00181EC9">
          <w:rPr>
            <w:rStyle w:val="Hyperlink"/>
            <w:rFonts w:hint="eastAsia"/>
            <w:noProof/>
          </w:rPr>
          <w:t>ソフトウェア</w:t>
        </w:r>
        <w:r w:rsidR="0055096E" w:rsidRPr="00181EC9">
          <w:rPr>
            <w:rStyle w:val="Hyperlink"/>
            <w:noProof/>
          </w:rPr>
          <w:t xml:space="preserve"> </w:t>
        </w:r>
        <w:r w:rsidR="0055096E" w:rsidRPr="00181EC9">
          <w:rPr>
            <w:rStyle w:val="Hyperlink"/>
            <w:rFonts w:hint="eastAsia"/>
            <w:noProof/>
          </w:rPr>
          <w:t>アシュアランス</w:t>
        </w:r>
        <w:r w:rsidR="0055096E">
          <w:rPr>
            <w:noProof/>
          </w:rPr>
          <w:tab/>
        </w:r>
        <w:r w:rsidR="0055096E">
          <w:rPr>
            <w:noProof/>
          </w:rPr>
          <w:fldChar w:fldCharType="begin"/>
        </w:r>
        <w:r w:rsidR="0055096E">
          <w:rPr>
            <w:noProof/>
          </w:rPr>
          <w:instrText xml:space="preserve"> PAGEREF _Toc520805343 \h </w:instrText>
        </w:r>
        <w:r w:rsidR="0055096E">
          <w:rPr>
            <w:noProof/>
          </w:rPr>
        </w:r>
        <w:r w:rsidR="0055096E">
          <w:rPr>
            <w:noProof/>
          </w:rPr>
          <w:fldChar w:fldCharType="separate"/>
        </w:r>
        <w:r w:rsidR="0055096E">
          <w:rPr>
            <w:noProof/>
          </w:rPr>
          <w:t>82</w:t>
        </w:r>
        <w:r w:rsidR="0055096E">
          <w:rPr>
            <w:noProof/>
          </w:rPr>
          <w:fldChar w:fldCharType="end"/>
        </w:r>
      </w:hyperlink>
    </w:p>
    <w:p w:rsidR="0055096E" w:rsidRDefault="003C576B">
      <w:pPr>
        <w:pStyle w:val="TOC2"/>
        <w:rPr>
          <w:rFonts w:eastAsiaTheme="minorEastAsia"/>
          <w:smallCaps w:val="0"/>
          <w:sz w:val="22"/>
        </w:rPr>
      </w:pPr>
      <w:hyperlink w:anchor="_Toc520805344" w:history="1">
        <w:r w:rsidR="0055096E" w:rsidRPr="00181EC9">
          <w:rPr>
            <w:rStyle w:val="Hyperlink"/>
            <w:rFonts w:hint="eastAsia"/>
          </w:rPr>
          <w:t>ソフトウェア</w:t>
        </w:r>
        <w:r w:rsidR="0055096E" w:rsidRPr="00181EC9">
          <w:rPr>
            <w:rStyle w:val="Hyperlink"/>
          </w:rPr>
          <w:t xml:space="preserve"> </w:t>
        </w:r>
        <w:r w:rsidR="0055096E" w:rsidRPr="00181EC9">
          <w:rPr>
            <w:rStyle w:val="Hyperlink"/>
            <w:rFonts w:hint="eastAsia"/>
          </w:rPr>
          <w:t>アシュアランスの購入</w:t>
        </w:r>
        <w:r w:rsidR="0055096E">
          <w:tab/>
        </w:r>
        <w:r w:rsidR="0055096E">
          <w:fldChar w:fldCharType="begin"/>
        </w:r>
        <w:r w:rsidR="0055096E">
          <w:instrText xml:space="preserve"> PAGEREF _Toc520805344 \h </w:instrText>
        </w:r>
        <w:r w:rsidR="0055096E">
          <w:fldChar w:fldCharType="separate"/>
        </w:r>
        <w:r w:rsidR="0055096E">
          <w:t>82</w:t>
        </w:r>
        <w:r w:rsidR="0055096E">
          <w:fldChar w:fldCharType="end"/>
        </w:r>
      </w:hyperlink>
    </w:p>
    <w:p w:rsidR="0055096E" w:rsidRDefault="003C576B">
      <w:pPr>
        <w:pStyle w:val="TOC2"/>
        <w:rPr>
          <w:rFonts w:eastAsiaTheme="minorEastAsia"/>
          <w:smallCaps w:val="0"/>
          <w:sz w:val="22"/>
        </w:rPr>
      </w:pPr>
      <w:hyperlink w:anchor="_Toc520805345" w:history="1">
        <w:r w:rsidR="0055096E" w:rsidRPr="00181EC9">
          <w:rPr>
            <w:rStyle w:val="Hyperlink"/>
            <w:rFonts w:hint="eastAsia"/>
          </w:rPr>
          <w:t>ソフトウェア</w:t>
        </w:r>
        <w:r w:rsidR="0055096E" w:rsidRPr="00181EC9">
          <w:rPr>
            <w:rStyle w:val="Hyperlink"/>
          </w:rPr>
          <w:t xml:space="preserve"> </w:t>
        </w:r>
        <w:r w:rsidR="0055096E" w:rsidRPr="00181EC9">
          <w:rPr>
            <w:rStyle w:val="Hyperlink"/>
            <w:rFonts w:hint="eastAsia"/>
          </w:rPr>
          <w:t>アシュアランスの更新</w:t>
        </w:r>
        <w:r w:rsidR="0055096E">
          <w:tab/>
        </w:r>
        <w:r w:rsidR="0055096E">
          <w:fldChar w:fldCharType="begin"/>
        </w:r>
        <w:r w:rsidR="0055096E">
          <w:instrText xml:space="preserve"> PAGEREF _Toc520805345 \h </w:instrText>
        </w:r>
        <w:r w:rsidR="0055096E">
          <w:fldChar w:fldCharType="separate"/>
        </w:r>
        <w:r w:rsidR="0055096E">
          <w:t>82</w:t>
        </w:r>
        <w:r w:rsidR="0055096E">
          <w:fldChar w:fldCharType="end"/>
        </w:r>
      </w:hyperlink>
    </w:p>
    <w:p w:rsidR="0055096E" w:rsidRDefault="003C576B">
      <w:pPr>
        <w:pStyle w:val="TOC2"/>
        <w:rPr>
          <w:rFonts w:eastAsiaTheme="minorEastAsia"/>
          <w:smallCaps w:val="0"/>
          <w:sz w:val="22"/>
        </w:rPr>
      </w:pPr>
      <w:hyperlink w:anchor="_Toc520805346" w:history="1">
        <w:r w:rsidR="0055096E" w:rsidRPr="00181EC9">
          <w:rPr>
            <w:rStyle w:val="Hyperlink"/>
            <w:rFonts w:hint="eastAsia"/>
          </w:rPr>
          <w:t>販売停止または提供終了となる製品の移行ライセンス</w:t>
        </w:r>
        <w:r w:rsidR="0055096E">
          <w:tab/>
        </w:r>
        <w:r w:rsidR="0055096E">
          <w:fldChar w:fldCharType="begin"/>
        </w:r>
        <w:r w:rsidR="0055096E">
          <w:instrText xml:space="preserve"> PAGEREF _Toc520805346 \h </w:instrText>
        </w:r>
        <w:r w:rsidR="0055096E">
          <w:fldChar w:fldCharType="separate"/>
        </w:r>
        <w:r w:rsidR="0055096E">
          <w:t>83</w:t>
        </w:r>
        <w:r w:rsidR="0055096E">
          <w:fldChar w:fldCharType="end"/>
        </w:r>
      </w:hyperlink>
    </w:p>
    <w:p w:rsidR="0055096E" w:rsidRDefault="003C576B">
      <w:pPr>
        <w:pStyle w:val="TOC2"/>
        <w:rPr>
          <w:rFonts w:eastAsiaTheme="minorEastAsia"/>
          <w:smallCaps w:val="0"/>
          <w:sz w:val="22"/>
        </w:rPr>
      </w:pPr>
      <w:hyperlink w:anchor="_Toc520805347" w:history="1">
        <w:r w:rsidR="0055096E" w:rsidRPr="00181EC9">
          <w:rPr>
            <w:rStyle w:val="Hyperlink"/>
            <w:rFonts w:hint="eastAsia"/>
          </w:rPr>
          <w:t>ソフトウェア</w:t>
        </w:r>
        <w:r w:rsidR="0055096E" w:rsidRPr="00181EC9">
          <w:rPr>
            <w:rStyle w:val="Hyperlink"/>
          </w:rPr>
          <w:t xml:space="preserve"> </w:t>
        </w:r>
        <w:r w:rsidR="0055096E" w:rsidRPr="00181EC9">
          <w:rPr>
            <w:rStyle w:val="Hyperlink"/>
            <w:rFonts w:hint="eastAsia"/>
          </w:rPr>
          <w:t>アシュアランス特典</w:t>
        </w:r>
        <w:r w:rsidR="0055096E">
          <w:tab/>
        </w:r>
        <w:r w:rsidR="0055096E">
          <w:fldChar w:fldCharType="begin"/>
        </w:r>
        <w:r w:rsidR="0055096E">
          <w:instrText xml:space="preserve"> PAGEREF _Toc520805347 \h </w:instrText>
        </w:r>
        <w:r w:rsidR="0055096E">
          <w:fldChar w:fldCharType="separate"/>
        </w:r>
        <w:r w:rsidR="0055096E">
          <w:t>83</w:t>
        </w:r>
        <w:r w:rsidR="0055096E">
          <w:fldChar w:fldCharType="end"/>
        </w:r>
      </w:hyperlink>
    </w:p>
    <w:p w:rsidR="0055096E" w:rsidRDefault="003C576B">
      <w:pPr>
        <w:pStyle w:val="TOC1"/>
        <w:rPr>
          <w:rFonts w:eastAsiaTheme="minorEastAsia"/>
          <w:b w:val="0"/>
          <w:caps w:val="0"/>
          <w:noProof/>
          <w:sz w:val="22"/>
          <w:szCs w:val="22"/>
        </w:rPr>
      </w:pPr>
      <w:hyperlink w:anchor="_Toc520805348" w:history="1">
        <w:r w:rsidR="0055096E" w:rsidRPr="00181EC9">
          <w:rPr>
            <w:rStyle w:val="Hyperlink"/>
            <w:rFonts w:hint="eastAsia"/>
            <w:noProof/>
          </w:rPr>
          <w:t>付録</w:t>
        </w:r>
        <w:r w:rsidR="0055096E" w:rsidRPr="00181EC9">
          <w:rPr>
            <w:rStyle w:val="Hyperlink"/>
            <w:noProof/>
          </w:rPr>
          <w:t xml:space="preserve"> C – </w:t>
        </w:r>
        <w:r w:rsidR="0055096E" w:rsidRPr="00181EC9">
          <w:rPr>
            <w:rStyle w:val="Hyperlink"/>
            <w:rFonts w:hint="eastAsia"/>
            <w:noProof/>
          </w:rPr>
          <w:t>アドオンおよびその他のトランジション</w:t>
        </w:r>
        <w:r w:rsidR="0055096E" w:rsidRPr="00181EC9">
          <w:rPr>
            <w:rStyle w:val="Hyperlink"/>
            <w:noProof/>
          </w:rPr>
          <w:t xml:space="preserve"> </w:t>
        </w:r>
        <w:r w:rsidR="0055096E" w:rsidRPr="00181EC9">
          <w:rPr>
            <w:rStyle w:val="Hyperlink"/>
            <w:rFonts w:hint="eastAsia"/>
            <w:noProof/>
          </w:rPr>
          <w:t>ライセンス</w:t>
        </w:r>
        <w:r w:rsidR="0055096E">
          <w:rPr>
            <w:noProof/>
          </w:rPr>
          <w:tab/>
        </w:r>
        <w:r w:rsidR="0055096E">
          <w:rPr>
            <w:noProof/>
          </w:rPr>
          <w:fldChar w:fldCharType="begin"/>
        </w:r>
        <w:r w:rsidR="0055096E">
          <w:rPr>
            <w:noProof/>
          </w:rPr>
          <w:instrText xml:space="preserve"> PAGEREF _Toc520805348 \h </w:instrText>
        </w:r>
        <w:r w:rsidR="0055096E">
          <w:rPr>
            <w:noProof/>
          </w:rPr>
        </w:r>
        <w:r w:rsidR="0055096E">
          <w:rPr>
            <w:noProof/>
          </w:rPr>
          <w:fldChar w:fldCharType="separate"/>
        </w:r>
        <w:r w:rsidR="0055096E">
          <w:rPr>
            <w:noProof/>
          </w:rPr>
          <w:t>95</w:t>
        </w:r>
        <w:r w:rsidR="0055096E">
          <w:rPr>
            <w:noProof/>
          </w:rPr>
          <w:fldChar w:fldCharType="end"/>
        </w:r>
      </w:hyperlink>
    </w:p>
    <w:p w:rsidR="0055096E" w:rsidRDefault="003C576B">
      <w:pPr>
        <w:pStyle w:val="TOC2"/>
        <w:rPr>
          <w:rFonts w:eastAsiaTheme="minorEastAsia"/>
          <w:smallCaps w:val="0"/>
          <w:sz w:val="22"/>
        </w:rPr>
      </w:pPr>
      <w:hyperlink w:anchor="_Toc520805349" w:history="1">
        <w:r w:rsidR="0055096E" w:rsidRPr="00181EC9">
          <w:rPr>
            <w:rStyle w:val="Hyperlink"/>
            <w:rFonts w:hint="eastAsia"/>
          </w:rPr>
          <w:t>アドオン</w:t>
        </w:r>
        <w:r w:rsidR="0055096E">
          <w:tab/>
        </w:r>
        <w:r w:rsidR="0055096E">
          <w:fldChar w:fldCharType="begin"/>
        </w:r>
        <w:r w:rsidR="0055096E">
          <w:instrText xml:space="preserve"> PAGEREF _Toc520805349 \h </w:instrText>
        </w:r>
        <w:r w:rsidR="0055096E">
          <w:fldChar w:fldCharType="separate"/>
        </w:r>
        <w:r w:rsidR="0055096E">
          <w:t>95</w:t>
        </w:r>
        <w:r w:rsidR="0055096E">
          <w:fldChar w:fldCharType="end"/>
        </w:r>
      </w:hyperlink>
    </w:p>
    <w:p w:rsidR="0055096E" w:rsidRDefault="003C576B">
      <w:pPr>
        <w:pStyle w:val="TOC3"/>
        <w:rPr>
          <w:rFonts w:eastAsiaTheme="minorEastAsia"/>
          <w:smallCaps w:val="0"/>
          <w:sz w:val="22"/>
        </w:rPr>
      </w:pPr>
      <w:hyperlink w:anchor="_Toc520805350" w:history="1">
        <w:r w:rsidR="0055096E" w:rsidRPr="00181EC9">
          <w:rPr>
            <w:rStyle w:val="Hyperlink"/>
          </w:rPr>
          <w:t xml:space="preserve">Windows </w:t>
        </w:r>
        <w:r w:rsidR="0055096E" w:rsidRPr="00181EC9">
          <w:rPr>
            <w:rStyle w:val="Hyperlink"/>
            <w:rFonts w:hint="eastAsia"/>
          </w:rPr>
          <w:t>デスクトップ</w:t>
        </w:r>
        <w:r w:rsidR="0055096E" w:rsidRPr="00181EC9">
          <w:rPr>
            <w:rStyle w:val="Hyperlink"/>
          </w:rPr>
          <w:t xml:space="preserve"> </w:t>
        </w:r>
        <w:r w:rsidR="0055096E" w:rsidRPr="00181EC9">
          <w:rPr>
            <w:rStyle w:val="Hyperlink"/>
            <w:rFonts w:hint="eastAsia"/>
          </w:rPr>
          <w:t>オペレーティング</w:t>
        </w:r>
        <w:r w:rsidR="0055096E" w:rsidRPr="00181EC9">
          <w:rPr>
            <w:rStyle w:val="Hyperlink"/>
          </w:rPr>
          <w:t xml:space="preserve"> </w:t>
        </w:r>
        <w:r w:rsidR="0055096E" w:rsidRPr="00181EC9">
          <w:rPr>
            <w:rStyle w:val="Hyperlink"/>
            <w:rFonts w:hint="eastAsia"/>
          </w:rPr>
          <w:t>システム</w:t>
        </w:r>
        <w:r w:rsidR="0055096E">
          <w:tab/>
        </w:r>
        <w:r w:rsidR="0055096E">
          <w:fldChar w:fldCharType="begin"/>
        </w:r>
        <w:r w:rsidR="0055096E">
          <w:instrText xml:space="preserve"> PAGEREF _Toc520805350 \h </w:instrText>
        </w:r>
        <w:r w:rsidR="0055096E">
          <w:fldChar w:fldCharType="separate"/>
        </w:r>
        <w:r w:rsidR="0055096E">
          <w:t>95</w:t>
        </w:r>
        <w:r w:rsidR="0055096E">
          <w:fldChar w:fldCharType="end"/>
        </w:r>
      </w:hyperlink>
    </w:p>
    <w:p w:rsidR="0055096E" w:rsidRDefault="003C576B">
      <w:pPr>
        <w:pStyle w:val="TOC3"/>
        <w:rPr>
          <w:rFonts w:eastAsiaTheme="minorEastAsia"/>
          <w:smallCaps w:val="0"/>
          <w:sz w:val="22"/>
        </w:rPr>
      </w:pPr>
      <w:hyperlink w:anchor="_Toc520805351" w:history="1">
        <w:r w:rsidR="0055096E" w:rsidRPr="00181EC9">
          <w:rPr>
            <w:rStyle w:val="Hyperlink"/>
          </w:rPr>
          <w:t>Microsoft Operations Management and Security</w:t>
        </w:r>
        <w:r w:rsidR="0055096E">
          <w:tab/>
        </w:r>
        <w:r w:rsidR="0055096E">
          <w:fldChar w:fldCharType="begin"/>
        </w:r>
        <w:r w:rsidR="0055096E">
          <w:instrText xml:space="preserve"> PAGEREF _Toc520805351 \h </w:instrText>
        </w:r>
        <w:r w:rsidR="0055096E">
          <w:fldChar w:fldCharType="separate"/>
        </w:r>
        <w:r w:rsidR="0055096E">
          <w:t>95</w:t>
        </w:r>
        <w:r w:rsidR="0055096E">
          <w:fldChar w:fldCharType="end"/>
        </w:r>
      </w:hyperlink>
    </w:p>
    <w:p w:rsidR="0055096E" w:rsidRDefault="003C576B">
      <w:pPr>
        <w:pStyle w:val="TOC3"/>
        <w:rPr>
          <w:rFonts w:eastAsiaTheme="minorEastAsia"/>
          <w:smallCaps w:val="0"/>
          <w:sz w:val="22"/>
        </w:rPr>
      </w:pPr>
      <w:hyperlink w:anchor="_Toc520805352" w:history="1">
        <w:r w:rsidR="0055096E" w:rsidRPr="00181EC9">
          <w:rPr>
            <w:rStyle w:val="Hyperlink"/>
          </w:rPr>
          <w:t xml:space="preserve">Microsoft Azure </w:t>
        </w:r>
        <w:r w:rsidR="0055096E" w:rsidRPr="00181EC9">
          <w:rPr>
            <w:rStyle w:val="Hyperlink"/>
            <w:rFonts w:hint="eastAsia"/>
          </w:rPr>
          <w:t>ユーザー</w:t>
        </w:r>
        <w:r w:rsidR="0055096E" w:rsidRPr="00181EC9">
          <w:rPr>
            <w:rStyle w:val="Hyperlink"/>
          </w:rPr>
          <w:t xml:space="preserve"> </w:t>
        </w:r>
        <w:r w:rsidR="0055096E" w:rsidRPr="00181EC9">
          <w:rPr>
            <w:rStyle w:val="Hyperlink"/>
            <w:rFonts w:hint="eastAsia"/>
          </w:rPr>
          <w:t>プラン</w:t>
        </w:r>
        <w:r w:rsidR="0055096E">
          <w:tab/>
        </w:r>
        <w:r w:rsidR="0055096E">
          <w:fldChar w:fldCharType="begin"/>
        </w:r>
        <w:r w:rsidR="0055096E">
          <w:instrText xml:space="preserve"> PAGEREF _Toc520805352 \h </w:instrText>
        </w:r>
        <w:r w:rsidR="0055096E">
          <w:fldChar w:fldCharType="separate"/>
        </w:r>
        <w:r w:rsidR="0055096E">
          <w:t>95</w:t>
        </w:r>
        <w:r w:rsidR="0055096E">
          <w:fldChar w:fldCharType="end"/>
        </w:r>
      </w:hyperlink>
    </w:p>
    <w:p w:rsidR="0055096E" w:rsidRDefault="003C576B">
      <w:pPr>
        <w:pStyle w:val="TOC3"/>
        <w:rPr>
          <w:rFonts w:eastAsiaTheme="minorEastAsia"/>
          <w:smallCaps w:val="0"/>
          <w:sz w:val="22"/>
        </w:rPr>
      </w:pPr>
      <w:hyperlink w:anchor="_Toc520805353" w:history="1">
        <w:r w:rsidR="0055096E" w:rsidRPr="00181EC9">
          <w:rPr>
            <w:rStyle w:val="Hyperlink"/>
          </w:rPr>
          <w:t>Microsoft 365</w:t>
        </w:r>
        <w:r w:rsidR="0055096E">
          <w:tab/>
        </w:r>
        <w:r w:rsidR="0055096E">
          <w:fldChar w:fldCharType="begin"/>
        </w:r>
        <w:r w:rsidR="0055096E">
          <w:instrText xml:space="preserve"> PAGEREF _Toc520805353 \h </w:instrText>
        </w:r>
        <w:r w:rsidR="0055096E">
          <w:fldChar w:fldCharType="separate"/>
        </w:r>
        <w:r w:rsidR="0055096E">
          <w:t>96</w:t>
        </w:r>
        <w:r w:rsidR="0055096E">
          <w:fldChar w:fldCharType="end"/>
        </w:r>
      </w:hyperlink>
    </w:p>
    <w:p w:rsidR="0055096E" w:rsidRDefault="003C576B">
      <w:pPr>
        <w:pStyle w:val="TOC3"/>
        <w:rPr>
          <w:rFonts w:eastAsiaTheme="minorEastAsia"/>
          <w:smallCaps w:val="0"/>
          <w:sz w:val="22"/>
        </w:rPr>
      </w:pPr>
      <w:hyperlink w:anchor="_Toc520805354" w:history="1">
        <w:r w:rsidR="0055096E" w:rsidRPr="00181EC9">
          <w:rPr>
            <w:rStyle w:val="Hyperlink"/>
          </w:rPr>
          <w:t>Enterprise Mobility + Security</w:t>
        </w:r>
        <w:r w:rsidR="0055096E">
          <w:tab/>
        </w:r>
        <w:r w:rsidR="0055096E">
          <w:fldChar w:fldCharType="begin"/>
        </w:r>
        <w:r w:rsidR="0055096E">
          <w:instrText xml:space="preserve"> PAGEREF _Toc520805354 \h </w:instrText>
        </w:r>
        <w:r w:rsidR="0055096E">
          <w:fldChar w:fldCharType="separate"/>
        </w:r>
        <w:r w:rsidR="0055096E">
          <w:t>96</w:t>
        </w:r>
        <w:r w:rsidR="0055096E">
          <w:fldChar w:fldCharType="end"/>
        </w:r>
      </w:hyperlink>
    </w:p>
    <w:p w:rsidR="0055096E" w:rsidRDefault="003C576B">
      <w:pPr>
        <w:pStyle w:val="TOC3"/>
        <w:rPr>
          <w:rFonts w:eastAsiaTheme="minorEastAsia"/>
          <w:smallCaps w:val="0"/>
          <w:sz w:val="22"/>
        </w:rPr>
      </w:pPr>
      <w:hyperlink w:anchor="_Toc520805355" w:history="1">
        <w:r w:rsidR="0055096E" w:rsidRPr="00181EC9">
          <w:rPr>
            <w:rStyle w:val="Hyperlink"/>
          </w:rPr>
          <w:t xml:space="preserve">Microsoft Dynamics 365 </w:t>
        </w:r>
        <w:r w:rsidR="0055096E" w:rsidRPr="00181EC9">
          <w:rPr>
            <w:rStyle w:val="Hyperlink"/>
            <w:rFonts w:hint="eastAsia"/>
          </w:rPr>
          <w:t>サービス</w:t>
        </w:r>
        <w:r w:rsidR="0055096E">
          <w:tab/>
        </w:r>
        <w:r w:rsidR="0055096E">
          <w:fldChar w:fldCharType="begin"/>
        </w:r>
        <w:r w:rsidR="0055096E">
          <w:instrText xml:space="preserve"> PAGEREF _Toc520805355 \h </w:instrText>
        </w:r>
        <w:r w:rsidR="0055096E">
          <w:fldChar w:fldCharType="separate"/>
        </w:r>
        <w:r w:rsidR="0055096E">
          <w:t>96</w:t>
        </w:r>
        <w:r w:rsidR="0055096E">
          <w:fldChar w:fldCharType="end"/>
        </w:r>
      </w:hyperlink>
    </w:p>
    <w:p w:rsidR="0055096E" w:rsidRDefault="003C576B">
      <w:pPr>
        <w:pStyle w:val="TOC3"/>
        <w:rPr>
          <w:rFonts w:eastAsiaTheme="minorEastAsia"/>
          <w:smallCaps w:val="0"/>
          <w:sz w:val="22"/>
        </w:rPr>
      </w:pPr>
      <w:hyperlink w:anchor="_Toc520805356" w:history="1">
        <w:r w:rsidR="0055096E" w:rsidRPr="00181EC9">
          <w:rPr>
            <w:rStyle w:val="Hyperlink"/>
          </w:rPr>
          <w:t xml:space="preserve">Office 365 </w:t>
        </w:r>
        <w:r w:rsidR="0055096E" w:rsidRPr="00181EC9">
          <w:rPr>
            <w:rStyle w:val="Hyperlink"/>
            <w:rFonts w:hint="eastAsia"/>
          </w:rPr>
          <w:t>アプリケーション</w:t>
        </w:r>
        <w:r w:rsidR="0055096E">
          <w:tab/>
        </w:r>
        <w:r w:rsidR="0055096E">
          <w:fldChar w:fldCharType="begin"/>
        </w:r>
        <w:r w:rsidR="0055096E">
          <w:instrText xml:space="preserve"> PAGEREF _Toc520805356 \h </w:instrText>
        </w:r>
        <w:r w:rsidR="0055096E">
          <w:fldChar w:fldCharType="separate"/>
        </w:r>
        <w:r w:rsidR="0055096E">
          <w:t>96</w:t>
        </w:r>
        <w:r w:rsidR="0055096E">
          <w:fldChar w:fldCharType="end"/>
        </w:r>
      </w:hyperlink>
    </w:p>
    <w:p w:rsidR="0055096E" w:rsidRDefault="003C576B">
      <w:pPr>
        <w:pStyle w:val="TOC3"/>
        <w:rPr>
          <w:rFonts w:eastAsiaTheme="minorEastAsia"/>
          <w:smallCaps w:val="0"/>
          <w:sz w:val="22"/>
        </w:rPr>
      </w:pPr>
      <w:hyperlink w:anchor="_Toc520805357" w:history="1">
        <w:r w:rsidR="0055096E" w:rsidRPr="00181EC9">
          <w:rPr>
            <w:rStyle w:val="Hyperlink"/>
          </w:rPr>
          <w:t>Office 365 Suite</w:t>
        </w:r>
        <w:r w:rsidR="0055096E">
          <w:tab/>
        </w:r>
        <w:r w:rsidR="0055096E">
          <w:fldChar w:fldCharType="begin"/>
        </w:r>
        <w:r w:rsidR="0055096E">
          <w:instrText xml:space="preserve"> PAGEREF _Toc520805357 \h </w:instrText>
        </w:r>
        <w:r w:rsidR="0055096E">
          <w:fldChar w:fldCharType="separate"/>
        </w:r>
        <w:r w:rsidR="0055096E">
          <w:t>97</w:t>
        </w:r>
        <w:r w:rsidR="0055096E">
          <w:fldChar w:fldCharType="end"/>
        </w:r>
      </w:hyperlink>
    </w:p>
    <w:p w:rsidR="0055096E" w:rsidRDefault="003C576B">
      <w:pPr>
        <w:pStyle w:val="TOC3"/>
        <w:rPr>
          <w:rFonts w:eastAsiaTheme="minorEastAsia"/>
          <w:smallCaps w:val="0"/>
          <w:sz w:val="22"/>
        </w:rPr>
      </w:pPr>
      <w:hyperlink w:anchor="_Toc520805358" w:history="1">
        <w:r w:rsidR="0055096E" w:rsidRPr="00181EC9">
          <w:rPr>
            <w:rStyle w:val="Hyperlink"/>
          </w:rPr>
          <w:t xml:space="preserve">Office 365 </w:t>
        </w:r>
        <w:r w:rsidR="0055096E" w:rsidRPr="00181EC9">
          <w:rPr>
            <w:rStyle w:val="Hyperlink"/>
            <w:rFonts w:hint="eastAsia"/>
          </w:rPr>
          <w:t>の</w:t>
        </w:r>
        <w:r w:rsidR="0055096E" w:rsidRPr="00181EC9">
          <w:rPr>
            <w:rStyle w:val="Hyperlink"/>
          </w:rPr>
          <w:t xml:space="preserve"> Multi-Geo </w:t>
        </w:r>
        <w:r w:rsidR="0055096E" w:rsidRPr="00181EC9">
          <w:rPr>
            <w:rStyle w:val="Hyperlink"/>
            <w:rFonts w:hint="eastAsia"/>
          </w:rPr>
          <w:t>機能</w:t>
        </w:r>
        <w:r w:rsidR="0055096E">
          <w:tab/>
        </w:r>
        <w:r w:rsidR="0055096E">
          <w:fldChar w:fldCharType="begin"/>
        </w:r>
        <w:r w:rsidR="0055096E">
          <w:instrText xml:space="preserve"> PAGEREF _Toc520805358 \h </w:instrText>
        </w:r>
        <w:r w:rsidR="0055096E">
          <w:fldChar w:fldCharType="separate"/>
        </w:r>
        <w:r w:rsidR="0055096E">
          <w:t>97</w:t>
        </w:r>
        <w:r w:rsidR="0055096E">
          <w:fldChar w:fldCharType="end"/>
        </w:r>
      </w:hyperlink>
    </w:p>
    <w:p w:rsidR="0055096E" w:rsidRDefault="003C576B">
      <w:pPr>
        <w:pStyle w:val="TOC3"/>
        <w:rPr>
          <w:rFonts w:eastAsiaTheme="minorEastAsia"/>
          <w:smallCaps w:val="0"/>
          <w:sz w:val="22"/>
        </w:rPr>
      </w:pPr>
      <w:hyperlink w:anchor="_Toc520805359" w:history="1">
        <w:r w:rsidR="0055096E" w:rsidRPr="00181EC9">
          <w:rPr>
            <w:rStyle w:val="Hyperlink"/>
          </w:rPr>
          <w:t>Exchange Online</w:t>
        </w:r>
        <w:r w:rsidR="0055096E">
          <w:tab/>
        </w:r>
        <w:r w:rsidR="0055096E">
          <w:fldChar w:fldCharType="begin"/>
        </w:r>
        <w:r w:rsidR="0055096E">
          <w:instrText xml:space="preserve"> PAGEREF _Toc520805359 \h </w:instrText>
        </w:r>
        <w:r w:rsidR="0055096E">
          <w:fldChar w:fldCharType="separate"/>
        </w:r>
        <w:r w:rsidR="0055096E">
          <w:t>97</w:t>
        </w:r>
        <w:r w:rsidR="0055096E">
          <w:fldChar w:fldCharType="end"/>
        </w:r>
      </w:hyperlink>
    </w:p>
    <w:p w:rsidR="0055096E" w:rsidRDefault="003C576B">
      <w:pPr>
        <w:pStyle w:val="TOC3"/>
        <w:rPr>
          <w:rFonts w:eastAsiaTheme="minorEastAsia"/>
          <w:smallCaps w:val="0"/>
          <w:sz w:val="22"/>
        </w:rPr>
      </w:pPr>
      <w:hyperlink w:anchor="_Toc520805360" w:history="1">
        <w:r w:rsidR="0055096E" w:rsidRPr="00181EC9">
          <w:rPr>
            <w:rStyle w:val="Hyperlink"/>
          </w:rPr>
          <w:t>Project Online</w:t>
        </w:r>
        <w:r w:rsidR="0055096E">
          <w:tab/>
        </w:r>
        <w:r w:rsidR="0055096E">
          <w:fldChar w:fldCharType="begin"/>
        </w:r>
        <w:r w:rsidR="0055096E">
          <w:instrText xml:space="preserve"> PAGEREF _Toc520805360 \h </w:instrText>
        </w:r>
        <w:r w:rsidR="0055096E">
          <w:fldChar w:fldCharType="separate"/>
        </w:r>
        <w:r w:rsidR="0055096E">
          <w:t>97</w:t>
        </w:r>
        <w:r w:rsidR="0055096E">
          <w:fldChar w:fldCharType="end"/>
        </w:r>
      </w:hyperlink>
    </w:p>
    <w:p w:rsidR="0055096E" w:rsidRDefault="003C576B">
      <w:pPr>
        <w:pStyle w:val="TOC3"/>
        <w:rPr>
          <w:rFonts w:eastAsiaTheme="minorEastAsia"/>
          <w:smallCaps w:val="0"/>
          <w:sz w:val="22"/>
        </w:rPr>
      </w:pPr>
      <w:hyperlink w:anchor="_Toc520805361" w:history="1">
        <w:r w:rsidR="0055096E" w:rsidRPr="00181EC9">
          <w:rPr>
            <w:rStyle w:val="Hyperlink"/>
          </w:rPr>
          <w:t>SharePoint Online</w:t>
        </w:r>
        <w:r w:rsidR="0055096E">
          <w:tab/>
        </w:r>
        <w:r w:rsidR="0055096E">
          <w:fldChar w:fldCharType="begin"/>
        </w:r>
        <w:r w:rsidR="0055096E">
          <w:instrText xml:space="preserve"> PAGEREF _Toc520805361 \h </w:instrText>
        </w:r>
        <w:r w:rsidR="0055096E">
          <w:fldChar w:fldCharType="separate"/>
        </w:r>
        <w:r w:rsidR="0055096E">
          <w:t>98</w:t>
        </w:r>
        <w:r w:rsidR="0055096E">
          <w:fldChar w:fldCharType="end"/>
        </w:r>
      </w:hyperlink>
    </w:p>
    <w:p w:rsidR="0055096E" w:rsidRDefault="003C576B">
      <w:pPr>
        <w:pStyle w:val="TOC3"/>
        <w:rPr>
          <w:rFonts w:eastAsiaTheme="minorEastAsia"/>
          <w:smallCaps w:val="0"/>
          <w:sz w:val="22"/>
        </w:rPr>
      </w:pPr>
      <w:hyperlink w:anchor="_Toc520805362" w:history="1">
        <w:r w:rsidR="0055096E" w:rsidRPr="00181EC9">
          <w:rPr>
            <w:rStyle w:val="Hyperlink"/>
          </w:rPr>
          <w:t>Skype for Business Online</w:t>
        </w:r>
        <w:r w:rsidR="0055096E">
          <w:tab/>
        </w:r>
        <w:r w:rsidR="0055096E">
          <w:fldChar w:fldCharType="begin"/>
        </w:r>
        <w:r w:rsidR="0055096E">
          <w:instrText xml:space="preserve"> PAGEREF _Toc520805362 \h </w:instrText>
        </w:r>
        <w:r w:rsidR="0055096E">
          <w:fldChar w:fldCharType="separate"/>
        </w:r>
        <w:r w:rsidR="0055096E">
          <w:t>98</w:t>
        </w:r>
        <w:r w:rsidR="0055096E">
          <w:fldChar w:fldCharType="end"/>
        </w:r>
      </w:hyperlink>
    </w:p>
    <w:p w:rsidR="0055096E" w:rsidRDefault="003C576B">
      <w:pPr>
        <w:pStyle w:val="TOC3"/>
        <w:rPr>
          <w:rFonts w:eastAsiaTheme="minorEastAsia"/>
          <w:smallCaps w:val="0"/>
          <w:sz w:val="22"/>
        </w:rPr>
      </w:pPr>
      <w:hyperlink w:anchor="_Toc520805363" w:history="1">
        <w:r w:rsidR="0055096E" w:rsidRPr="00181EC9">
          <w:rPr>
            <w:rStyle w:val="Hyperlink"/>
          </w:rPr>
          <w:t>Microsoft Intune</w:t>
        </w:r>
        <w:r w:rsidR="0055096E">
          <w:tab/>
        </w:r>
        <w:r w:rsidR="0055096E">
          <w:fldChar w:fldCharType="begin"/>
        </w:r>
        <w:r w:rsidR="0055096E">
          <w:instrText xml:space="preserve"> PAGEREF _Toc520805363 \h </w:instrText>
        </w:r>
        <w:r w:rsidR="0055096E">
          <w:fldChar w:fldCharType="separate"/>
        </w:r>
        <w:r w:rsidR="0055096E">
          <w:t>98</w:t>
        </w:r>
        <w:r w:rsidR="0055096E">
          <w:fldChar w:fldCharType="end"/>
        </w:r>
      </w:hyperlink>
    </w:p>
    <w:p w:rsidR="0055096E" w:rsidRDefault="003C576B">
      <w:pPr>
        <w:pStyle w:val="TOC2"/>
        <w:rPr>
          <w:rFonts w:eastAsiaTheme="minorEastAsia"/>
          <w:smallCaps w:val="0"/>
          <w:sz w:val="22"/>
        </w:rPr>
      </w:pPr>
      <w:hyperlink w:anchor="_Toc520805364" w:history="1">
        <w:r w:rsidR="0055096E" w:rsidRPr="00181EC9">
          <w:rPr>
            <w:rStyle w:val="Hyperlink"/>
          </w:rPr>
          <w:t>From SA</w:t>
        </w:r>
        <w:r w:rsidR="0055096E">
          <w:tab/>
        </w:r>
        <w:r w:rsidR="0055096E">
          <w:fldChar w:fldCharType="begin"/>
        </w:r>
        <w:r w:rsidR="0055096E">
          <w:instrText xml:space="preserve"> PAGEREF _Toc520805364 \h </w:instrText>
        </w:r>
        <w:r w:rsidR="0055096E">
          <w:fldChar w:fldCharType="separate"/>
        </w:r>
        <w:r w:rsidR="0055096E">
          <w:t>98</w:t>
        </w:r>
        <w:r w:rsidR="0055096E">
          <w:fldChar w:fldCharType="end"/>
        </w:r>
      </w:hyperlink>
    </w:p>
    <w:p w:rsidR="0055096E" w:rsidRDefault="003C576B">
      <w:pPr>
        <w:pStyle w:val="TOC3"/>
        <w:rPr>
          <w:rFonts w:eastAsiaTheme="minorEastAsia"/>
          <w:smallCaps w:val="0"/>
          <w:sz w:val="22"/>
        </w:rPr>
      </w:pPr>
      <w:hyperlink w:anchor="_Toc520805365" w:history="1">
        <w:r w:rsidR="0055096E" w:rsidRPr="00181EC9">
          <w:rPr>
            <w:rStyle w:val="Hyperlink"/>
          </w:rPr>
          <w:t>CAL Suite</w:t>
        </w:r>
        <w:r w:rsidR="0055096E">
          <w:tab/>
        </w:r>
        <w:r w:rsidR="0055096E">
          <w:fldChar w:fldCharType="begin"/>
        </w:r>
        <w:r w:rsidR="0055096E">
          <w:instrText xml:space="preserve"> PAGEREF _Toc520805365 \h </w:instrText>
        </w:r>
        <w:r w:rsidR="0055096E">
          <w:fldChar w:fldCharType="separate"/>
        </w:r>
        <w:r w:rsidR="0055096E">
          <w:t>98</w:t>
        </w:r>
        <w:r w:rsidR="0055096E">
          <w:fldChar w:fldCharType="end"/>
        </w:r>
      </w:hyperlink>
    </w:p>
    <w:p w:rsidR="0055096E" w:rsidRDefault="003C576B">
      <w:pPr>
        <w:pStyle w:val="TOC3"/>
        <w:rPr>
          <w:rFonts w:eastAsiaTheme="minorEastAsia"/>
          <w:smallCaps w:val="0"/>
          <w:sz w:val="22"/>
        </w:rPr>
      </w:pPr>
      <w:hyperlink w:anchor="_Toc520805366" w:history="1">
        <w:r w:rsidR="0055096E" w:rsidRPr="00181EC9">
          <w:rPr>
            <w:rStyle w:val="Hyperlink"/>
          </w:rPr>
          <w:t xml:space="preserve">Windows </w:t>
        </w:r>
        <w:r w:rsidR="0055096E" w:rsidRPr="00181EC9">
          <w:rPr>
            <w:rStyle w:val="Hyperlink"/>
            <w:rFonts w:hint="eastAsia"/>
          </w:rPr>
          <w:t>デスクトップ</w:t>
        </w:r>
        <w:r w:rsidR="0055096E" w:rsidRPr="00181EC9">
          <w:rPr>
            <w:rStyle w:val="Hyperlink"/>
          </w:rPr>
          <w:t xml:space="preserve"> </w:t>
        </w:r>
        <w:r w:rsidR="0055096E" w:rsidRPr="00181EC9">
          <w:rPr>
            <w:rStyle w:val="Hyperlink"/>
            <w:rFonts w:hint="eastAsia"/>
          </w:rPr>
          <w:t>オペレーティング</w:t>
        </w:r>
        <w:r w:rsidR="0055096E" w:rsidRPr="00181EC9">
          <w:rPr>
            <w:rStyle w:val="Hyperlink"/>
          </w:rPr>
          <w:t xml:space="preserve"> </w:t>
        </w:r>
        <w:r w:rsidR="0055096E" w:rsidRPr="00181EC9">
          <w:rPr>
            <w:rStyle w:val="Hyperlink"/>
            <w:rFonts w:hint="eastAsia"/>
          </w:rPr>
          <w:t>システム</w:t>
        </w:r>
        <w:r w:rsidR="0055096E">
          <w:tab/>
        </w:r>
        <w:r w:rsidR="0055096E">
          <w:fldChar w:fldCharType="begin"/>
        </w:r>
        <w:r w:rsidR="0055096E">
          <w:instrText xml:space="preserve"> PAGEREF _Toc520805366 \h </w:instrText>
        </w:r>
        <w:r w:rsidR="0055096E">
          <w:fldChar w:fldCharType="separate"/>
        </w:r>
        <w:r w:rsidR="0055096E">
          <w:t>98</w:t>
        </w:r>
        <w:r w:rsidR="0055096E">
          <w:fldChar w:fldCharType="end"/>
        </w:r>
      </w:hyperlink>
    </w:p>
    <w:p w:rsidR="0055096E" w:rsidRDefault="003C576B">
      <w:pPr>
        <w:pStyle w:val="TOC3"/>
        <w:rPr>
          <w:rFonts w:eastAsiaTheme="minorEastAsia"/>
          <w:smallCaps w:val="0"/>
          <w:sz w:val="22"/>
        </w:rPr>
      </w:pPr>
      <w:hyperlink w:anchor="_Toc520805367" w:history="1">
        <w:r w:rsidR="0055096E" w:rsidRPr="00181EC9">
          <w:rPr>
            <w:rStyle w:val="Hyperlink"/>
          </w:rPr>
          <w:t>Microsoft Operations Management and Security</w:t>
        </w:r>
        <w:r w:rsidR="0055096E">
          <w:tab/>
        </w:r>
        <w:r w:rsidR="0055096E">
          <w:fldChar w:fldCharType="begin"/>
        </w:r>
        <w:r w:rsidR="0055096E">
          <w:instrText xml:space="preserve"> PAGEREF _Toc520805367 \h </w:instrText>
        </w:r>
        <w:r w:rsidR="0055096E">
          <w:fldChar w:fldCharType="separate"/>
        </w:r>
        <w:r w:rsidR="0055096E">
          <w:t>99</w:t>
        </w:r>
        <w:r w:rsidR="0055096E">
          <w:fldChar w:fldCharType="end"/>
        </w:r>
      </w:hyperlink>
    </w:p>
    <w:p w:rsidR="0055096E" w:rsidRDefault="003C576B">
      <w:pPr>
        <w:pStyle w:val="TOC3"/>
        <w:rPr>
          <w:rFonts w:eastAsiaTheme="minorEastAsia"/>
          <w:smallCaps w:val="0"/>
          <w:sz w:val="22"/>
        </w:rPr>
      </w:pPr>
      <w:hyperlink w:anchor="_Toc520805368" w:history="1">
        <w:r w:rsidR="0055096E" w:rsidRPr="00181EC9">
          <w:rPr>
            <w:rStyle w:val="Hyperlink"/>
          </w:rPr>
          <w:t>Microsoft 365</w:t>
        </w:r>
        <w:r w:rsidR="0055096E">
          <w:tab/>
        </w:r>
        <w:r w:rsidR="0055096E">
          <w:fldChar w:fldCharType="begin"/>
        </w:r>
        <w:r w:rsidR="0055096E">
          <w:instrText xml:space="preserve"> PAGEREF _Toc520805368 \h </w:instrText>
        </w:r>
        <w:r w:rsidR="0055096E">
          <w:fldChar w:fldCharType="separate"/>
        </w:r>
        <w:r w:rsidR="0055096E">
          <w:t>99</w:t>
        </w:r>
        <w:r w:rsidR="0055096E">
          <w:fldChar w:fldCharType="end"/>
        </w:r>
      </w:hyperlink>
    </w:p>
    <w:p w:rsidR="0055096E" w:rsidRDefault="003C576B">
      <w:pPr>
        <w:pStyle w:val="TOC3"/>
        <w:rPr>
          <w:rFonts w:eastAsiaTheme="minorEastAsia"/>
          <w:smallCaps w:val="0"/>
          <w:sz w:val="22"/>
        </w:rPr>
      </w:pPr>
      <w:hyperlink w:anchor="_Toc520805369" w:history="1">
        <w:r w:rsidR="0055096E" w:rsidRPr="00181EC9">
          <w:rPr>
            <w:rStyle w:val="Hyperlink"/>
          </w:rPr>
          <w:t>Enterprise Mobility + Security</w:t>
        </w:r>
        <w:r w:rsidR="0055096E">
          <w:tab/>
        </w:r>
        <w:r w:rsidR="0055096E">
          <w:fldChar w:fldCharType="begin"/>
        </w:r>
        <w:r w:rsidR="0055096E">
          <w:instrText xml:space="preserve"> PAGEREF _Toc520805369 \h </w:instrText>
        </w:r>
        <w:r w:rsidR="0055096E">
          <w:fldChar w:fldCharType="separate"/>
        </w:r>
        <w:r w:rsidR="0055096E">
          <w:t>99</w:t>
        </w:r>
        <w:r w:rsidR="0055096E">
          <w:fldChar w:fldCharType="end"/>
        </w:r>
      </w:hyperlink>
    </w:p>
    <w:p w:rsidR="0055096E" w:rsidRDefault="003C576B">
      <w:pPr>
        <w:pStyle w:val="TOC3"/>
        <w:rPr>
          <w:rFonts w:eastAsiaTheme="minorEastAsia"/>
          <w:smallCaps w:val="0"/>
          <w:sz w:val="22"/>
        </w:rPr>
      </w:pPr>
      <w:hyperlink w:anchor="_Toc520805370" w:history="1">
        <w:r w:rsidR="0055096E" w:rsidRPr="00181EC9">
          <w:rPr>
            <w:rStyle w:val="Hyperlink"/>
          </w:rPr>
          <w:t xml:space="preserve">Microsoft Dynamics 365 </w:t>
        </w:r>
        <w:r w:rsidR="0055096E" w:rsidRPr="00181EC9">
          <w:rPr>
            <w:rStyle w:val="Hyperlink"/>
            <w:rFonts w:hint="eastAsia"/>
          </w:rPr>
          <w:t>サービス</w:t>
        </w:r>
        <w:r w:rsidR="0055096E">
          <w:tab/>
        </w:r>
        <w:r w:rsidR="0055096E">
          <w:fldChar w:fldCharType="begin"/>
        </w:r>
        <w:r w:rsidR="0055096E">
          <w:instrText xml:space="preserve"> PAGEREF _Toc520805370 \h </w:instrText>
        </w:r>
        <w:r w:rsidR="0055096E">
          <w:fldChar w:fldCharType="separate"/>
        </w:r>
        <w:r w:rsidR="0055096E">
          <w:t>99</w:t>
        </w:r>
        <w:r w:rsidR="0055096E">
          <w:fldChar w:fldCharType="end"/>
        </w:r>
      </w:hyperlink>
    </w:p>
    <w:p w:rsidR="0055096E" w:rsidRDefault="003C576B">
      <w:pPr>
        <w:pStyle w:val="TOC3"/>
        <w:rPr>
          <w:rFonts w:eastAsiaTheme="minorEastAsia"/>
          <w:smallCaps w:val="0"/>
          <w:sz w:val="22"/>
        </w:rPr>
      </w:pPr>
      <w:hyperlink w:anchor="_Toc520805371" w:history="1">
        <w:r w:rsidR="0055096E" w:rsidRPr="00181EC9">
          <w:rPr>
            <w:rStyle w:val="Hyperlink"/>
          </w:rPr>
          <w:t xml:space="preserve">Office 365 </w:t>
        </w:r>
        <w:r w:rsidR="0055096E" w:rsidRPr="00181EC9">
          <w:rPr>
            <w:rStyle w:val="Hyperlink"/>
            <w:rFonts w:hint="eastAsia"/>
          </w:rPr>
          <w:t>アプリケーション</w:t>
        </w:r>
        <w:r w:rsidR="0055096E">
          <w:tab/>
        </w:r>
        <w:r w:rsidR="0055096E">
          <w:fldChar w:fldCharType="begin"/>
        </w:r>
        <w:r w:rsidR="0055096E">
          <w:instrText xml:space="preserve"> PAGEREF _Toc520805371 \h </w:instrText>
        </w:r>
        <w:r w:rsidR="0055096E">
          <w:fldChar w:fldCharType="separate"/>
        </w:r>
        <w:r w:rsidR="0055096E">
          <w:t>100</w:t>
        </w:r>
        <w:r w:rsidR="0055096E">
          <w:fldChar w:fldCharType="end"/>
        </w:r>
      </w:hyperlink>
    </w:p>
    <w:p w:rsidR="0055096E" w:rsidRDefault="003C576B">
      <w:pPr>
        <w:pStyle w:val="TOC3"/>
        <w:rPr>
          <w:rFonts w:eastAsiaTheme="minorEastAsia"/>
          <w:smallCaps w:val="0"/>
          <w:sz w:val="22"/>
        </w:rPr>
      </w:pPr>
      <w:hyperlink w:anchor="_Toc520805372" w:history="1">
        <w:r w:rsidR="0055096E" w:rsidRPr="00181EC9">
          <w:rPr>
            <w:rStyle w:val="Hyperlink"/>
          </w:rPr>
          <w:t>Office 365 Suite</w:t>
        </w:r>
        <w:r w:rsidR="0055096E">
          <w:tab/>
        </w:r>
        <w:r w:rsidR="0055096E">
          <w:fldChar w:fldCharType="begin"/>
        </w:r>
        <w:r w:rsidR="0055096E">
          <w:instrText xml:space="preserve"> PAGEREF _Toc520805372 \h </w:instrText>
        </w:r>
        <w:r w:rsidR="0055096E">
          <w:fldChar w:fldCharType="separate"/>
        </w:r>
        <w:r w:rsidR="0055096E">
          <w:t>100</w:t>
        </w:r>
        <w:r w:rsidR="0055096E">
          <w:fldChar w:fldCharType="end"/>
        </w:r>
      </w:hyperlink>
    </w:p>
    <w:p w:rsidR="0055096E" w:rsidRDefault="003C576B">
      <w:pPr>
        <w:pStyle w:val="TOC3"/>
        <w:rPr>
          <w:rFonts w:eastAsiaTheme="minorEastAsia"/>
          <w:smallCaps w:val="0"/>
          <w:sz w:val="22"/>
        </w:rPr>
      </w:pPr>
      <w:hyperlink w:anchor="_Toc520805373" w:history="1">
        <w:r w:rsidR="0055096E" w:rsidRPr="00181EC9">
          <w:rPr>
            <w:rStyle w:val="Hyperlink"/>
          </w:rPr>
          <w:t>Project Online</w:t>
        </w:r>
        <w:r w:rsidR="0055096E">
          <w:tab/>
        </w:r>
        <w:r w:rsidR="0055096E">
          <w:fldChar w:fldCharType="begin"/>
        </w:r>
        <w:r w:rsidR="0055096E">
          <w:instrText xml:space="preserve"> PAGEREF _Toc520805373 \h </w:instrText>
        </w:r>
        <w:r w:rsidR="0055096E">
          <w:fldChar w:fldCharType="separate"/>
        </w:r>
        <w:r w:rsidR="0055096E">
          <w:t>100</w:t>
        </w:r>
        <w:r w:rsidR="0055096E">
          <w:fldChar w:fldCharType="end"/>
        </w:r>
      </w:hyperlink>
    </w:p>
    <w:p w:rsidR="0055096E" w:rsidRDefault="003C576B">
      <w:pPr>
        <w:pStyle w:val="TOC1"/>
        <w:rPr>
          <w:rFonts w:eastAsiaTheme="minorEastAsia"/>
          <w:b w:val="0"/>
          <w:caps w:val="0"/>
          <w:noProof/>
          <w:sz w:val="22"/>
          <w:szCs w:val="22"/>
        </w:rPr>
      </w:pPr>
      <w:hyperlink w:anchor="_Toc520805374" w:history="1">
        <w:r w:rsidR="0055096E" w:rsidRPr="00181EC9">
          <w:rPr>
            <w:rStyle w:val="Hyperlink"/>
            <w:rFonts w:hint="eastAsia"/>
            <w:noProof/>
          </w:rPr>
          <w:t>付録</w:t>
        </w:r>
        <w:r w:rsidR="0055096E" w:rsidRPr="00181EC9">
          <w:rPr>
            <w:rStyle w:val="Hyperlink"/>
            <w:noProof/>
          </w:rPr>
          <w:t xml:space="preserve"> D – </w:t>
        </w:r>
        <w:r w:rsidR="0055096E" w:rsidRPr="00181EC9">
          <w:rPr>
            <w:rStyle w:val="Hyperlink"/>
            <w:rFonts w:hint="eastAsia"/>
            <w:noProof/>
          </w:rPr>
          <w:t>プロフェッショナル</w:t>
        </w:r>
        <w:r w:rsidR="0055096E" w:rsidRPr="00181EC9">
          <w:rPr>
            <w:rStyle w:val="Hyperlink"/>
            <w:noProof/>
          </w:rPr>
          <w:t xml:space="preserve"> </w:t>
        </w:r>
        <w:r w:rsidR="0055096E" w:rsidRPr="00181EC9">
          <w:rPr>
            <w:rStyle w:val="Hyperlink"/>
            <w:rFonts w:hint="eastAsia"/>
            <w:noProof/>
          </w:rPr>
          <w:t>サービス</w:t>
        </w:r>
        <w:r w:rsidR="0055096E">
          <w:rPr>
            <w:noProof/>
          </w:rPr>
          <w:tab/>
        </w:r>
        <w:r w:rsidR="0055096E">
          <w:rPr>
            <w:noProof/>
          </w:rPr>
          <w:fldChar w:fldCharType="begin"/>
        </w:r>
        <w:r w:rsidR="0055096E">
          <w:rPr>
            <w:noProof/>
          </w:rPr>
          <w:instrText xml:space="preserve"> PAGEREF _Toc520805374 \h </w:instrText>
        </w:r>
        <w:r w:rsidR="0055096E">
          <w:rPr>
            <w:noProof/>
          </w:rPr>
        </w:r>
        <w:r w:rsidR="0055096E">
          <w:rPr>
            <w:noProof/>
          </w:rPr>
          <w:fldChar w:fldCharType="separate"/>
        </w:r>
        <w:r w:rsidR="0055096E">
          <w:rPr>
            <w:noProof/>
          </w:rPr>
          <w:t>101</w:t>
        </w:r>
        <w:r w:rsidR="0055096E">
          <w:rPr>
            <w:noProof/>
          </w:rPr>
          <w:fldChar w:fldCharType="end"/>
        </w:r>
      </w:hyperlink>
    </w:p>
    <w:p w:rsidR="0055096E" w:rsidRDefault="003C576B">
      <w:pPr>
        <w:pStyle w:val="TOC2"/>
        <w:rPr>
          <w:rFonts w:eastAsiaTheme="minorEastAsia"/>
          <w:smallCaps w:val="0"/>
          <w:sz w:val="22"/>
        </w:rPr>
      </w:pPr>
      <w:hyperlink w:anchor="_Toc520805375" w:history="1">
        <w:r w:rsidR="0055096E" w:rsidRPr="00181EC9">
          <w:rPr>
            <w:rStyle w:val="Hyperlink"/>
            <w:rFonts w:hint="eastAsia"/>
          </w:rPr>
          <w:t>マイクロソフト</w:t>
        </w:r>
        <w:r w:rsidR="0055096E" w:rsidRPr="00181EC9">
          <w:rPr>
            <w:rStyle w:val="Hyperlink"/>
          </w:rPr>
          <w:t xml:space="preserve"> </w:t>
        </w:r>
        <w:r w:rsidR="0055096E" w:rsidRPr="00181EC9">
          <w:rPr>
            <w:rStyle w:val="Hyperlink"/>
            <w:rFonts w:hint="eastAsia"/>
          </w:rPr>
          <w:t>プレミア</w:t>
        </w:r>
        <w:r w:rsidR="0055096E" w:rsidRPr="00181EC9">
          <w:rPr>
            <w:rStyle w:val="Hyperlink"/>
          </w:rPr>
          <w:t xml:space="preserve"> </w:t>
        </w:r>
        <w:r w:rsidR="0055096E" w:rsidRPr="00181EC9">
          <w:rPr>
            <w:rStyle w:val="Hyperlink"/>
            <w:rFonts w:hint="eastAsia"/>
          </w:rPr>
          <w:t>サポート</w:t>
        </w:r>
        <w:r w:rsidR="0055096E" w:rsidRPr="00181EC9">
          <w:rPr>
            <w:rStyle w:val="Hyperlink"/>
          </w:rPr>
          <w:t xml:space="preserve"> </w:t>
        </w:r>
        <w:r w:rsidR="0055096E" w:rsidRPr="00181EC9">
          <w:rPr>
            <w:rStyle w:val="Hyperlink"/>
            <w:rFonts w:hint="eastAsia"/>
          </w:rPr>
          <w:t>サービスの提供内容</w:t>
        </w:r>
        <w:r w:rsidR="0055096E">
          <w:tab/>
        </w:r>
        <w:r w:rsidR="0055096E">
          <w:fldChar w:fldCharType="begin"/>
        </w:r>
        <w:r w:rsidR="0055096E">
          <w:instrText xml:space="preserve"> PAGEREF _Toc520805375 \h </w:instrText>
        </w:r>
        <w:r w:rsidR="0055096E">
          <w:fldChar w:fldCharType="separate"/>
        </w:r>
        <w:r w:rsidR="0055096E">
          <w:t>101</w:t>
        </w:r>
        <w:r w:rsidR="0055096E">
          <w:fldChar w:fldCharType="end"/>
        </w:r>
      </w:hyperlink>
    </w:p>
    <w:p w:rsidR="0055096E" w:rsidRDefault="003C576B">
      <w:pPr>
        <w:pStyle w:val="TOC2"/>
        <w:rPr>
          <w:rFonts w:eastAsiaTheme="minorEastAsia"/>
          <w:smallCaps w:val="0"/>
          <w:sz w:val="22"/>
        </w:rPr>
      </w:pPr>
      <w:hyperlink w:anchor="_Toc520805376" w:history="1">
        <w:r w:rsidR="0055096E" w:rsidRPr="00181EC9">
          <w:rPr>
            <w:rStyle w:val="Hyperlink"/>
          </w:rPr>
          <w:t xml:space="preserve">Microsoft Digital Advisory Services </w:t>
        </w:r>
        <w:r w:rsidR="0055096E" w:rsidRPr="00181EC9">
          <w:rPr>
            <w:rStyle w:val="Hyperlink"/>
            <w:rFonts w:hint="eastAsia"/>
          </w:rPr>
          <w:t>の提供内容</w:t>
        </w:r>
        <w:r w:rsidR="0055096E">
          <w:tab/>
        </w:r>
        <w:r w:rsidR="0055096E">
          <w:fldChar w:fldCharType="begin"/>
        </w:r>
        <w:r w:rsidR="0055096E">
          <w:instrText xml:space="preserve"> PAGEREF _Toc520805376 \h </w:instrText>
        </w:r>
        <w:r w:rsidR="0055096E">
          <w:fldChar w:fldCharType="separate"/>
        </w:r>
        <w:r w:rsidR="0055096E">
          <w:t>102</w:t>
        </w:r>
        <w:r w:rsidR="0055096E">
          <w:fldChar w:fldCharType="end"/>
        </w:r>
      </w:hyperlink>
    </w:p>
    <w:p w:rsidR="0055096E" w:rsidRDefault="003C576B">
      <w:pPr>
        <w:pStyle w:val="TOC2"/>
        <w:rPr>
          <w:rFonts w:eastAsiaTheme="minorEastAsia"/>
          <w:smallCaps w:val="0"/>
          <w:sz w:val="22"/>
        </w:rPr>
      </w:pPr>
      <w:hyperlink w:anchor="_Toc520805377" w:history="1">
        <w:r w:rsidR="0055096E" w:rsidRPr="00181EC9">
          <w:rPr>
            <w:rStyle w:val="Hyperlink"/>
          </w:rPr>
          <w:t xml:space="preserve">Sales Productivity Accelerator </w:t>
        </w:r>
        <w:r w:rsidR="0055096E" w:rsidRPr="00181EC9">
          <w:rPr>
            <w:rStyle w:val="Hyperlink"/>
            <w:rFonts w:hint="eastAsia"/>
          </w:rPr>
          <w:t>の提供内容</w:t>
        </w:r>
        <w:r w:rsidR="0055096E">
          <w:tab/>
        </w:r>
        <w:r w:rsidR="0055096E">
          <w:fldChar w:fldCharType="begin"/>
        </w:r>
        <w:r w:rsidR="0055096E">
          <w:instrText xml:space="preserve"> PAGEREF _Toc520805377 \h </w:instrText>
        </w:r>
        <w:r w:rsidR="0055096E">
          <w:fldChar w:fldCharType="separate"/>
        </w:r>
        <w:r w:rsidR="0055096E">
          <w:t>102</w:t>
        </w:r>
        <w:r w:rsidR="0055096E">
          <w:fldChar w:fldCharType="end"/>
        </w:r>
      </w:hyperlink>
    </w:p>
    <w:p w:rsidR="0055096E" w:rsidRDefault="003C576B">
      <w:pPr>
        <w:pStyle w:val="TOC1"/>
        <w:rPr>
          <w:rFonts w:eastAsiaTheme="minorEastAsia"/>
          <w:b w:val="0"/>
          <w:caps w:val="0"/>
          <w:noProof/>
          <w:sz w:val="22"/>
          <w:szCs w:val="22"/>
        </w:rPr>
      </w:pPr>
      <w:hyperlink w:anchor="_Toc520805378" w:history="1">
        <w:r w:rsidR="0055096E" w:rsidRPr="00181EC9">
          <w:rPr>
            <w:rStyle w:val="Hyperlink"/>
            <w:rFonts w:hint="eastAsia"/>
            <w:noProof/>
          </w:rPr>
          <w:t>付録</w:t>
        </w:r>
        <w:r w:rsidR="0055096E" w:rsidRPr="00181EC9">
          <w:rPr>
            <w:rStyle w:val="Hyperlink"/>
            <w:noProof/>
          </w:rPr>
          <w:t xml:space="preserve"> E – </w:t>
        </w:r>
        <w:r w:rsidR="0055096E" w:rsidRPr="00181EC9">
          <w:rPr>
            <w:rStyle w:val="Hyperlink"/>
            <w:rFonts w:hint="eastAsia"/>
            <w:noProof/>
          </w:rPr>
          <w:t>プログラム契約追加条件</w:t>
        </w:r>
        <w:r w:rsidR="0055096E">
          <w:rPr>
            <w:noProof/>
          </w:rPr>
          <w:tab/>
        </w:r>
        <w:r w:rsidR="0055096E">
          <w:rPr>
            <w:noProof/>
          </w:rPr>
          <w:fldChar w:fldCharType="begin"/>
        </w:r>
        <w:r w:rsidR="0055096E">
          <w:rPr>
            <w:noProof/>
          </w:rPr>
          <w:instrText xml:space="preserve"> PAGEREF _Toc520805378 \h </w:instrText>
        </w:r>
        <w:r w:rsidR="0055096E">
          <w:rPr>
            <w:noProof/>
          </w:rPr>
        </w:r>
        <w:r w:rsidR="0055096E">
          <w:rPr>
            <w:noProof/>
          </w:rPr>
          <w:fldChar w:fldCharType="separate"/>
        </w:r>
        <w:r w:rsidR="0055096E">
          <w:rPr>
            <w:noProof/>
          </w:rPr>
          <w:t>104</w:t>
        </w:r>
        <w:r w:rsidR="0055096E">
          <w:rPr>
            <w:noProof/>
          </w:rPr>
          <w:fldChar w:fldCharType="end"/>
        </w:r>
      </w:hyperlink>
    </w:p>
    <w:p w:rsidR="0055096E" w:rsidRDefault="003C576B">
      <w:pPr>
        <w:pStyle w:val="TOC2"/>
        <w:rPr>
          <w:rFonts w:eastAsiaTheme="minorEastAsia"/>
          <w:smallCaps w:val="0"/>
          <w:sz w:val="22"/>
        </w:rPr>
      </w:pPr>
      <w:hyperlink w:anchor="_Toc520805379" w:history="1">
        <w:r w:rsidR="0055096E" w:rsidRPr="00181EC9">
          <w:rPr>
            <w:rStyle w:val="Hyperlink"/>
          </w:rPr>
          <w:t xml:space="preserve">Select Plus </w:t>
        </w:r>
        <w:r w:rsidR="0055096E" w:rsidRPr="00181EC9">
          <w:rPr>
            <w:rStyle w:val="Hyperlink"/>
            <w:rFonts w:hint="eastAsia"/>
          </w:rPr>
          <w:t>プログラム追加条件</w:t>
        </w:r>
        <w:r w:rsidR="0055096E">
          <w:tab/>
        </w:r>
        <w:r w:rsidR="0055096E">
          <w:fldChar w:fldCharType="begin"/>
        </w:r>
        <w:r w:rsidR="0055096E">
          <w:instrText xml:space="preserve"> PAGEREF _Toc520805379 \h </w:instrText>
        </w:r>
        <w:r w:rsidR="0055096E">
          <w:fldChar w:fldCharType="separate"/>
        </w:r>
        <w:r w:rsidR="0055096E">
          <w:t>104</w:t>
        </w:r>
        <w:r w:rsidR="0055096E">
          <w:fldChar w:fldCharType="end"/>
        </w:r>
      </w:hyperlink>
    </w:p>
    <w:p w:rsidR="0055096E" w:rsidRDefault="003C576B">
      <w:pPr>
        <w:pStyle w:val="TOC2"/>
        <w:rPr>
          <w:rFonts w:eastAsiaTheme="minorEastAsia"/>
          <w:smallCaps w:val="0"/>
          <w:sz w:val="22"/>
        </w:rPr>
      </w:pPr>
      <w:hyperlink w:anchor="_Toc520805380" w:history="1">
        <w:r w:rsidR="0055096E" w:rsidRPr="00181EC9">
          <w:rPr>
            <w:rStyle w:val="Hyperlink"/>
            <w:rFonts w:hint="eastAsia"/>
          </w:rPr>
          <w:t>「対象デバイス」における「管理」の定義</w:t>
        </w:r>
        <w:r w:rsidR="0055096E">
          <w:tab/>
        </w:r>
        <w:r w:rsidR="0055096E">
          <w:fldChar w:fldCharType="begin"/>
        </w:r>
        <w:r w:rsidR="0055096E">
          <w:instrText xml:space="preserve"> PAGEREF _Toc520805380 \h </w:instrText>
        </w:r>
        <w:r w:rsidR="0055096E">
          <w:fldChar w:fldCharType="separate"/>
        </w:r>
        <w:r w:rsidR="0055096E">
          <w:t>104</w:t>
        </w:r>
        <w:r w:rsidR="0055096E">
          <w:fldChar w:fldCharType="end"/>
        </w:r>
      </w:hyperlink>
    </w:p>
    <w:p w:rsidR="0055096E" w:rsidRDefault="003C576B">
      <w:pPr>
        <w:pStyle w:val="TOC2"/>
        <w:rPr>
          <w:rFonts w:eastAsiaTheme="minorEastAsia"/>
          <w:smallCaps w:val="0"/>
          <w:sz w:val="22"/>
        </w:rPr>
      </w:pPr>
      <w:hyperlink w:anchor="_Toc520805381" w:history="1">
        <w:r w:rsidR="0055096E" w:rsidRPr="00181EC9">
          <w:rPr>
            <w:rStyle w:val="Hyperlink"/>
          </w:rPr>
          <w:t xml:space="preserve">Open </w:t>
        </w:r>
        <w:r w:rsidR="0055096E" w:rsidRPr="00181EC9">
          <w:rPr>
            <w:rStyle w:val="Hyperlink"/>
            <w:rFonts w:hint="eastAsia"/>
          </w:rPr>
          <w:t>プログラムのオンライン</w:t>
        </w:r>
        <w:r w:rsidR="0055096E" w:rsidRPr="00181EC9">
          <w:rPr>
            <w:rStyle w:val="Hyperlink"/>
          </w:rPr>
          <w:t xml:space="preserve"> </w:t>
        </w:r>
        <w:r w:rsidR="0055096E" w:rsidRPr="00181EC9">
          <w:rPr>
            <w:rStyle w:val="Hyperlink"/>
            <w:rFonts w:hint="eastAsia"/>
          </w:rPr>
          <w:t>サービス</w:t>
        </w:r>
        <w:r w:rsidR="0055096E">
          <w:tab/>
        </w:r>
        <w:r w:rsidR="0055096E">
          <w:fldChar w:fldCharType="begin"/>
        </w:r>
        <w:r w:rsidR="0055096E">
          <w:instrText xml:space="preserve"> PAGEREF _Toc520805381 \h </w:instrText>
        </w:r>
        <w:r w:rsidR="0055096E">
          <w:fldChar w:fldCharType="separate"/>
        </w:r>
        <w:r w:rsidR="0055096E">
          <w:t>104</w:t>
        </w:r>
        <w:r w:rsidR="0055096E">
          <w:fldChar w:fldCharType="end"/>
        </w:r>
      </w:hyperlink>
    </w:p>
    <w:p w:rsidR="0055096E" w:rsidRDefault="003C576B">
      <w:pPr>
        <w:pStyle w:val="TOC2"/>
        <w:rPr>
          <w:rFonts w:eastAsiaTheme="minorEastAsia"/>
          <w:smallCaps w:val="0"/>
          <w:sz w:val="22"/>
        </w:rPr>
      </w:pPr>
      <w:hyperlink w:anchor="_Toc520805382" w:history="1">
        <w:r w:rsidR="0055096E" w:rsidRPr="00181EC9">
          <w:rPr>
            <w:rStyle w:val="Hyperlink"/>
            <w:rFonts w:hint="eastAsia"/>
          </w:rPr>
          <w:t>プロフェッショナル</w:t>
        </w:r>
        <w:r w:rsidR="0055096E" w:rsidRPr="00181EC9">
          <w:rPr>
            <w:rStyle w:val="Hyperlink"/>
          </w:rPr>
          <w:t xml:space="preserve"> </w:t>
        </w:r>
        <w:r w:rsidR="0055096E" w:rsidRPr="00181EC9">
          <w:rPr>
            <w:rStyle w:val="Hyperlink"/>
            <w:rFonts w:hint="eastAsia"/>
          </w:rPr>
          <w:t>サービス追加条件</w:t>
        </w:r>
        <w:r w:rsidR="0055096E" w:rsidRPr="00181EC9">
          <w:rPr>
            <w:rStyle w:val="Hyperlink"/>
          </w:rPr>
          <w:t xml:space="preserve"> – </w:t>
        </w:r>
        <w:r w:rsidR="0055096E" w:rsidRPr="00181EC9">
          <w:rPr>
            <w:rStyle w:val="Hyperlink"/>
            <w:rFonts w:hint="eastAsia"/>
          </w:rPr>
          <w:t>従来の契約</w:t>
        </w:r>
        <w:r w:rsidR="0055096E">
          <w:tab/>
        </w:r>
        <w:r w:rsidR="0055096E">
          <w:fldChar w:fldCharType="begin"/>
        </w:r>
        <w:r w:rsidR="0055096E">
          <w:instrText xml:space="preserve"> PAGEREF _Toc520805382 \h </w:instrText>
        </w:r>
        <w:r w:rsidR="0055096E">
          <w:fldChar w:fldCharType="separate"/>
        </w:r>
        <w:r w:rsidR="0055096E">
          <w:t>104</w:t>
        </w:r>
        <w:r w:rsidR="0055096E">
          <w:fldChar w:fldCharType="end"/>
        </w:r>
      </w:hyperlink>
    </w:p>
    <w:p w:rsidR="0055096E" w:rsidRDefault="003C576B">
      <w:pPr>
        <w:pStyle w:val="TOC1"/>
        <w:rPr>
          <w:rFonts w:eastAsiaTheme="minorEastAsia"/>
          <w:b w:val="0"/>
          <w:caps w:val="0"/>
          <w:noProof/>
          <w:sz w:val="22"/>
          <w:szCs w:val="22"/>
        </w:rPr>
      </w:pPr>
      <w:hyperlink w:anchor="_Toc520805383" w:history="1">
        <w:r w:rsidR="0055096E" w:rsidRPr="00181EC9">
          <w:rPr>
            <w:rStyle w:val="Hyperlink"/>
            <w:rFonts w:hint="eastAsia"/>
            <w:noProof/>
          </w:rPr>
          <w:t>付録</w:t>
        </w:r>
        <w:r w:rsidR="0055096E" w:rsidRPr="00181EC9">
          <w:rPr>
            <w:rStyle w:val="Hyperlink"/>
            <w:noProof/>
          </w:rPr>
          <w:t xml:space="preserve"> F – </w:t>
        </w:r>
        <w:r w:rsidR="0055096E" w:rsidRPr="00181EC9">
          <w:rPr>
            <w:rStyle w:val="Hyperlink"/>
            <w:rFonts w:hint="eastAsia"/>
            <w:noProof/>
          </w:rPr>
          <w:t>プロモーション</w:t>
        </w:r>
        <w:r w:rsidR="0055096E">
          <w:rPr>
            <w:noProof/>
          </w:rPr>
          <w:tab/>
        </w:r>
        <w:r w:rsidR="0055096E">
          <w:rPr>
            <w:noProof/>
          </w:rPr>
          <w:fldChar w:fldCharType="begin"/>
        </w:r>
        <w:r w:rsidR="0055096E">
          <w:rPr>
            <w:noProof/>
          </w:rPr>
          <w:instrText xml:space="preserve"> PAGEREF _Toc520805383 \h </w:instrText>
        </w:r>
        <w:r w:rsidR="0055096E">
          <w:rPr>
            <w:noProof/>
          </w:rPr>
        </w:r>
        <w:r w:rsidR="0055096E">
          <w:rPr>
            <w:noProof/>
          </w:rPr>
          <w:fldChar w:fldCharType="separate"/>
        </w:r>
        <w:r w:rsidR="0055096E">
          <w:rPr>
            <w:noProof/>
          </w:rPr>
          <w:t>106</w:t>
        </w:r>
        <w:r w:rsidR="0055096E">
          <w:rPr>
            <w:noProof/>
          </w:rPr>
          <w:fldChar w:fldCharType="end"/>
        </w:r>
      </w:hyperlink>
    </w:p>
    <w:p w:rsidR="0055096E" w:rsidRDefault="003C576B">
      <w:pPr>
        <w:pStyle w:val="TOC2"/>
        <w:rPr>
          <w:rFonts w:eastAsiaTheme="minorEastAsia"/>
          <w:smallCaps w:val="0"/>
          <w:sz w:val="22"/>
        </w:rPr>
      </w:pPr>
      <w:hyperlink w:anchor="_Toc520805384" w:history="1">
        <w:r w:rsidR="0055096E" w:rsidRPr="00181EC9">
          <w:rPr>
            <w:rStyle w:val="Hyperlink"/>
          </w:rPr>
          <w:t xml:space="preserve">Azure </w:t>
        </w:r>
        <w:r w:rsidR="0055096E" w:rsidRPr="00181EC9">
          <w:rPr>
            <w:rStyle w:val="Hyperlink"/>
            <w:rFonts w:hint="eastAsia"/>
          </w:rPr>
          <w:t>コンピューティング</w:t>
        </w:r>
        <w:r w:rsidR="0055096E" w:rsidRPr="00181EC9">
          <w:rPr>
            <w:rStyle w:val="Hyperlink"/>
          </w:rPr>
          <w:t xml:space="preserve"> </w:t>
        </w:r>
        <w:r w:rsidR="0055096E" w:rsidRPr="00181EC9">
          <w:rPr>
            <w:rStyle w:val="Hyperlink"/>
            <w:rFonts w:hint="eastAsia"/>
          </w:rPr>
          <w:t>キャパシティ</w:t>
        </w:r>
        <w:r w:rsidR="0055096E" w:rsidRPr="00181EC9">
          <w:rPr>
            <w:rStyle w:val="Hyperlink"/>
          </w:rPr>
          <w:t xml:space="preserve"> </w:t>
        </w:r>
        <w:r w:rsidR="0055096E" w:rsidRPr="00181EC9">
          <w:rPr>
            <w:rStyle w:val="Hyperlink"/>
            <w:rFonts w:hint="eastAsia"/>
          </w:rPr>
          <w:t>プロモーション</w:t>
        </w:r>
        <w:r w:rsidR="0055096E" w:rsidRPr="00181EC9">
          <w:rPr>
            <w:rStyle w:val="Hyperlink"/>
          </w:rPr>
          <w:t>:</w:t>
        </w:r>
        <w:r w:rsidR="0055096E">
          <w:tab/>
        </w:r>
        <w:r w:rsidR="0055096E">
          <w:fldChar w:fldCharType="begin"/>
        </w:r>
        <w:r w:rsidR="0055096E">
          <w:instrText xml:space="preserve"> PAGEREF _Toc520805384 \h </w:instrText>
        </w:r>
        <w:r w:rsidR="0055096E">
          <w:fldChar w:fldCharType="separate"/>
        </w:r>
        <w:r w:rsidR="0055096E">
          <w:t>106</w:t>
        </w:r>
        <w:r w:rsidR="0055096E">
          <w:fldChar w:fldCharType="end"/>
        </w:r>
      </w:hyperlink>
    </w:p>
    <w:p w:rsidR="0055096E" w:rsidRDefault="003C576B">
      <w:pPr>
        <w:pStyle w:val="TOC2"/>
        <w:rPr>
          <w:rFonts w:eastAsiaTheme="minorEastAsia"/>
          <w:smallCaps w:val="0"/>
          <w:sz w:val="22"/>
        </w:rPr>
      </w:pPr>
      <w:hyperlink w:anchor="_Toc520805385" w:history="1">
        <w:r w:rsidR="0055096E" w:rsidRPr="00181EC9">
          <w:rPr>
            <w:rStyle w:val="Hyperlink"/>
          </w:rPr>
          <w:t xml:space="preserve">SQL Server 2017 for Linux </w:t>
        </w:r>
        <w:r w:rsidR="0055096E" w:rsidRPr="00181EC9">
          <w:rPr>
            <w:rStyle w:val="Hyperlink"/>
            <w:rFonts w:hint="eastAsia"/>
          </w:rPr>
          <w:t>プロモーション</w:t>
        </w:r>
        <w:r w:rsidR="0055096E">
          <w:tab/>
        </w:r>
        <w:r w:rsidR="0055096E">
          <w:fldChar w:fldCharType="begin"/>
        </w:r>
        <w:r w:rsidR="0055096E">
          <w:instrText xml:space="preserve"> PAGEREF _Toc520805385 \h </w:instrText>
        </w:r>
        <w:r w:rsidR="0055096E">
          <w:fldChar w:fldCharType="separate"/>
        </w:r>
        <w:r w:rsidR="0055096E">
          <w:t>106</w:t>
        </w:r>
        <w:r w:rsidR="0055096E">
          <w:fldChar w:fldCharType="end"/>
        </w:r>
      </w:hyperlink>
    </w:p>
    <w:p w:rsidR="0055096E" w:rsidRDefault="003C576B">
      <w:pPr>
        <w:pStyle w:val="TOC1"/>
        <w:rPr>
          <w:rFonts w:eastAsiaTheme="minorEastAsia"/>
          <w:b w:val="0"/>
          <w:caps w:val="0"/>
          <w:noProof/>
          <w:sz w:val="22"/>
          <w:szCs w:val="22"/>
        </w:rPr>
      </w:pPr>
      <w:hyperlink w:anchor="_Toc520805386" w:history="1">
        <w:r w:rsidR="0055096E" w:rsidRPr="00181EC9">
          <w:rPr>
            <w:rStyle w:val="Hyperlink"/>
            <w:rFonts w:hint="eastAsia"/>
            <w:noProof/>
          </w:rPr>
          <w:t>付録</w:t>
        </w:r>
        <w:r w:rsidR="0055096E" w:rsidRPr="00181EC9">
          <w:rPr>
            <w:rStyle w:val="Hyperlink"/>
            <w:noProof/>
          </w:rPr>
          <w:t xml:space="preserve"> G – </w:t>
        </w:r>
        <w:r w:rsidR="0055096E" w:rsidRPr="00181EC9">
          <w:rPr>
            <w:rStyle w:val="Hyperlink"/>
            <w:rFonts w:hint="eastAsia"/>
            <w:noProof/>
          </w:rPr>
          <w:t>ストレージ</w:t>
        </w:r>
        <w:r w:rsidR="0055096E" w:rsidRPr="00181EC9">
          <w:rPr>
            <w:rStyle w:val="Hyperlink"/>
            <w:noProof/>
          </w:rPr>
          <w:t xml:space="preserve"> </w:t>
        </w:r>
        <w:r w:rsidR="0055096E" w:rsidRPr="00181EC9">
          <w:rPr>
            <w:rStyle w:val="Hyperlink"/>
            <w:rFonts w:hint="eastAsia"/>
            <w:noProof/>
          </w:rPr>
          <w:t>アレイおよび</w:t>
        </w:r>
        <w:r w:rsidR="0055096E" w:rsidRPr="00181EC9">
          <w:rPr>
            <w:rStyle w:val="Hyperlink"/>
            <w:noProof/>
          </w:rPr>
          <w:t xml:space="preserve"> Azure Data Box </w:t>
        </w:r>
        <w:r w:rsidR="0055096E" w:rsidRPr="00181EC9">
          <w:rPr>
            <w:rStyle w:val="Hyperlink"/>
            <w:rFonts w:hint="eastAsia"/>
            <w:noProof/>
          </w:rPr>
          <w:t>条件</w:t>
        </w:r>
        <w:r w:rsidR="0055096E" w:rsidRPr="00181EC9">
          <w:rPr>
            <w:rStyle w:val="Hyperlink"/>
            <w:noProof/>
          </w:rPr>
          <w:t>:</w:t>
        </w:r>
        <w:r w:rsidR="0055096E">
          <w:rPr>
            <w:noProof/>
          </w:rPr>
          <w:tab/>
        </w:r>
        <w:r w:rsidR="0055096E">
          <w:rPr>
            <w:noProof/>
          </w:rPr>
          <w:fldChar w:fldCharType="begin"/>
        </w:r>
        <w:r w:rsidR="0055096E">
          <w:rPr>
            <w:noProof/>
          </w:rPr>
          <w:instrText xml:space="preserve"> PAGEREF _Toc520805386 \h </w:instrText>
        </w:r>
        <w:r w:rsidR="0055096E">
          <w:rPr>
            <w:noProof/>
          </w:rPr>
        </w:r>
        <w:r w:rsidR="0055096E">
          <w:rPr>
            <w:noProof/>
          </w:rPr>
          <w:fldChar w:fldCharType="separate"/>
        </w:r>
        <w:r w:rsidR="0055096E">
          <w:rPr>
            <w:noProof/>
          </w:rPr>
          <w:t>107</w:t>
        </w:r>
        <w:r w:rsidR="0055096E">
          <w:rPr>
            <w:noProof/>
          </w:rPr>
          <w:fldChar w:fldCharType="end"/>
        </w:r>
      </w:hyperlink>
    </w:p>
    <w:p w:rsidR="0055096E" w:rsidRDefault="003C576B">
      <w:pPr>
        <w:pStyle w:val="TOC2"/>
        <w:rPr>
          <w:rFonts w:eastAsiaTheme="minorEastAsia"/>
          <w:smallCaps w:val="0"/>
          <w:sz w:val="22"/>
        </w:rPr>
      </w:pPr>
      <w:hyperlink w:anchor="_Toc520805387" w:history="1">
        <w:r w:rsidR="0055096E" w:rsidRPr="00181EC9">
          <w:rPr>
            <w:rStyle w:val="Hyperlink"/>
            <w:rFonts w:hint="eastAsia"/>
          </w:rPr>
          <w:t>ストレージ</w:t>
        </w:r>
        <w:r w:rsidR="0055096E" w:rsidRPr="00181EC9">
          <w:rPr>
            <w:rStyle w:val="Hyperlink"/>
          </w:rPr>
          <w:t xml:space="preserve"> </w:t>
        </w:r>
        <w:r w:rsidR="0055096E" w:rsidRPr="00181EC9">
          <w:rPr>
            <w:rStyle w:val="Hyperlink"/>
            <w:rFonts w:hint="eastAsia"/>
          </w:rPr>
          <w:t>アレイ条件</w:t>
        </w:r>
        <w:r w:rsidR="0055096E">
          <w:tab/>
        </w:r>
        <w:r w:rsidR="0055096E">
          <w:fldChar w:fldCharType="begin"/>
        </w:r>
        <w:r w:rsidR="0055096E">
          <w:instrText xml:space="preserve"> PAGEREF _Toc520805387 \h </w:instrText>
        </w:r>
        <w:r w:rsidR="0055096E">
          <w:fldChar w:fldCharType="separate"/>
        </w:r>
        <w:r w:rsidR="0055096E">
          <w:t>107</w:t>
        </w:r>
        <w:r w:rsidR="0055096E">
          <w:fldChar w:fldCharType="end"/>
        </w:r>
      </w:hyperlink>
    </w:p>
    <w:p w:rsidR="0055096E" w:rsidRDefault="003C576B">
      <w:pPr>
        <w:pStyle w:val="TOC2"/>
        <w:rPr>
          <w:rFonts w:eastAsiaTheme="minorEastAsia"/>
          <w:smallCaps w:val="0"/>
          <w:sz w:val="22"/>
        </w:rPr>
      </w:pPr>
      <w:hyperlink w:anchor="_Toc520805388" w:history="1">
        <w:r w:rsidR="0055096E" w:rsidRPr="00181EC9">
          <w:rPr>
            <w:rStyle w:val="Hyperlink"/>
          </w:rPr>
          <w:t xml:space="preserve">Azure Data Box </w:t>
        </w:r>
        <w:r w:rsidR="0055096E" w:rsidRPr="00181EC9">
          <w:rPr>
            <w:rStyle w:val="Hyperlink"/>
            <w:rFonts w:hint="eastAsia"/>
          </w:rPr>
          <w:t>条件</w:t>
        </w:r>
        <w:r w:rsidR="0055096E">
          <w:tab/>
        </w:r>
        <w:r w:rsidR="0055096E">
          <w:fldChar w:fldCharType="begin"/>
        </w:r>
        <w:r w:rsidR="0055096E">
          <w:instrText xml:space="preserve"> PAGEREF _Toc520805388 \h </w:instrText>
        </w:r>
        <w:r w:rsidR="0055096E">
          <w:fldChar w:fldCharType="separate"/>
        </w:r>
        <w:r w:rsidR="0055096E">
          <w:t>108</w:t>
        </w:r>
        <w:r w:rsidR="0055096E">
          <w:fldChar w:fldCharType="end"/>
        </w:r>
      </w:hyperlink>
    </w:p>
    <w:p w:rsidR="0055096E" w:rsidRDefault="003C576B">
      <w:pPr>
        <w:pStyle w:val="TOC1"/>
        <w:rPr>
          <w:rFonts w:eastAsiaTheme="minorEastAsia"/>
          <w:b w:val="0"/>
          <w:caps w:val="0"/>
          <w:noProof/>
          <w:sz w:val="22"/>
          <w:szCs w:val="22"/>
        </w:rPr>
      </w:pPr>
      <w:hyperlink w:anchor="_Toc520805389" w:history="1">
        <w:r w:rsidR="0055096E" w:rsidRPr="00181EC9">
          <w:rPr>
            <w:rStyle w:val="Hyperlink"/>
            <w:rFonts w:hint="eastAsia"/>
            <w:noProof/>
          </w:rPr>
          <w:t>付録</w:t>
        </w:r>
        <w:r w:rsidR="0055096E" w:rsidRPr="00181EC9">
          <w:rPr>
            <w:rStyle w:val="Hyperlink"/>
            <w:noProof/>
          </w:rPr>
          <w:t xml:space="preserve"> H - </w:t>
        </w:r>
        <w:r w:rsidR="0055096E" w:rsidRPr="00181EC9">
          <w:rPr>
            <w:rStyle w:val="Hyperlink"/>
            <w:rFonts w:hint="eastAsia"/>
            <w:noProof/>
          </w:rPr>
          <w:t>学生使用特典および</w:t>
        </w:r>
        <w:r w:rsidR="0055096E" w:rsidRPr="00181EC9">
          <w:rPr>
            <w:rStyle w:val="Hyperlink"/>
            <w:noProof/>
          </w:rPr>
          <w:t xml:space="preserve"> Academic </w:t>
        </w:r>
        <w:r w:rsidR="0055096E" w:rsidRPr="00181EC9">
          <w:rPr>
            <w:rStyle w:val="Hyperlink"/>
            <w:rFonts w:hint="eastAsia"/>
            <w:noProof/>
          </w:rPr>
          <w:t>プログラム</w:t>
        </w:r>
        <w:r w:rsidR="0055096E">
          <w:rPr>
            <w:noProof/>
          </w:rPr>
          <w:tab/>
        </w:r>
        <w:r w:rsidR="0055096E">
          <w:rPr>
            <w:noProof/>
          </w:rPr>
          <w:fldChar w:fldCharType="begin"/>
        </w:r>
        <w:r w:rsidR="0055096E">
          <w:rPr>
            <w:noProof/>
          </w:rPr>
          <w:instrText xml:space="preserve"> PAGEREF _Toc520805389 \h </w:instrText>
        </w:r>
        <w:r w:rsidR="0055096E">
          <w:rPr>
            <w:noProof/>
          </w:rPr>
        </w:r>
        <w:r w:rsidR="0055096E">
          <w:rPr>
            <w:noProof/>
          </w:rPr>
          <w:fldChar w:fldCharType="separate"/>
        </w:r>
        <w:r w:rsidR="0055096E">
          <w:rPr>
            <w:noProof/>
          </w:rPr>
          <w:t>112</w:t>
        </w:r>
        <w:r w:rsidR="0055096E">
          <w:rPr>
            <w:noProof/>
          </w:rPr>
          <w:fldChar w:fldCharType="end"/>
        </w:r>
      </w:hyperlink>
    </w:p>
    <w:p w:rsidR="0055096E" w:rsidRDefault="003C576B">
      <w:pPr>
        <w:pStyle w:val="TOC2"/>
        <w:rPr>
          <w:rFonts w:eastAsiaTheme="minorEastAsia"/>
          <w:smallCaps w:val="0"/>
          <w:sz w:val="22"/>
        </w:rPr>
      </w:pPr>
      <w:hyperlink w:anchor="_Toc520805390" w:history="1">
        <w:r w:rsidR="0055096E" w:rsidRPr="00181EC9">
          <w:rPr>
            <w:rStyle w:val="Hyperlink"/>
            <w:rFonts w:hint="eastAsia"/>
          </w:rPr>
          <w:t>対象プログラムごとの学生使用特典の利用資格</w:t>
        </w:r>
        <w:r w:rsidR="0055096E">
          <w:tab/>
        </w:r>
        <w:r w:rsidR="0055096E">
          <w:fldChar w:fldCharType="begin"/>
        </w:r>
        <w:r w:rsidR="0055096E">
          <w:instrText xml:space="preserve"> PAGEREF _Toc520805390 \h </w:instrText>
        </w:r>
        <w:r w:rsidR="0055096E">
          <w:fldChar w:fldCharType="separate"/>
        </w:r>
        <w:r w:rsidR="0055096E">
          <w:t>112</w:t>
        </w:r>
        <w:r w:rsidR="0055096E">
          <w:fldChar w:fldCharType="end"/>
        </w:r>
      </w:hyperlink>
    </w:p>
    <w:p w:rsidR="0055096E" w:rsidRDefault="003C576B">
      <w:pPr>
        <w:pStyle w:val="TOC2"/>
        <w:rPr>
          <w:rFonts w:eastAsiaTheme="minorEastAsia"/>
          <w:smallCaps w:val="0"/>
          <w:sz w:val="22"/>
        </w:rPr>
      </w:pPr>
      <w:hyperlink w:anchor="_Toc520805391" w:history="1">
        <w:r w:rsidR="0055096E" w:rsidRPr="00181EC9">
          <w:rPr>
            <w:rStyle w:val="Hyperlink"/>
          </w:rPr>
          <w:t xml:space="preserve">Enrollment for Education Solutions (2017 </w:t>
        </w:r>
        <w:r w:rsidR="0055096E" w:rsidRPr="00181EC9">
          <w:rPr>
            <w:rStyle w:val="Hyperlink"/>
            <w:rFonts w:hint="eastAsia"/>
          </w:rPr>
          <w:t>年以前のバージョン</w:t>
        </w:r>
        <w:r w:rsidR="0055096E" w:rsidRPr="00181EC9">
          <w:rPr>
            <w:rStyle w:val="Hyperlink"/>
          </w:rPr>
          <w:t xml:space="preserve">) </w:t>
        </w:r>
        <w:r w:rsidR="0055096E" w:rsidRPr="00181EC9">
          <w:rPr>
            <w:rStyle w:val="Hyperlink"/>
            <w:rFonts w:hint="eastAsia"/>
          </w:rPr>
          <w:t>プログラムの提供状況</w:t>
        </w:r>
        <w:r w:rsidR="0055096E">
          <w:tab/>
        </w:r>
        <w:r w:rsidR="0055096E">
          <w:fldChar w:fldCharType="begin"/>
        </w:r>
        <w:r w:rsidR="0055096E">
          <w:instrText xml:space="preserve"> PAGEREF _Toc520805391 \h </w:instrText>
        </w:r>
        <w:r w:rsidR="0055096E">
          <w:fldChar w:fldCharType="separate"/>
        </w:r>
        <w:r w:rsidR="0055096E">
          <w:t>112</w:t>
        </w:r>
        <w:r w:rsidR="0055096E">
          <w:fldChar w:fldCharType="end"/>
        </w:r>
      </w:hyperlink>
    </w:p>
    <w:p w:rsidR="0055096E" w:rsidRDefault="003C576B">
      <w:pPr>
        <w:pStyle w:val="TOC1"/>
        <w:rPr>
          <w:rFonts w:eastAsiaTheme="minorEastAsia"/>
          <w:b w:val="0"/>
          <w:caps w:val="0"/>
          <w:noProof/>
          <w:sz w:val="22"/>
          <w:szCs w:val="22"/>
        </w:rPr>
      </w:pPr>
      <w:hyperlink w:anchor="_Toc520805392" w:history="1">
        <w:r w:rsidR="0055096E" w:rsidRPr="00181EC9">
          <w:rPr>
            <w:rStyle w:val="Hyperlink"/>
            <w:rFonts w:hint="eastAsia"/>
            <w:noProof/>
          </w:rPr>
          <w:t>インデックス</w:t>
        </w:r>
        <w:r w:rsidR="0055096E">
          <w:rPr>
            <w:noProof/>
          </w:rPr>
          <w:tab/>
        </w:r>
        <w:r w:rsidR="0055096E">
          <w:rPr>
            <w:noProof/>
          </w:rPr>
          <w:fldChar w:fldCharType="begin"/>
        </w:r>
        <w:r w:rsidR="0055096E">
          <w:rPr>
            <w:noProof/>
          </w:rPr>
          <w:instrText xml:space="preserve"> PAGEREF _Toc520805392 \h </w:instrText>
        </w:r>
        <w:r w:rsidR="0055096E">
          <w:rPr>
            <w:noProof/>
          </w:rPr>
        </w:r>
        <w:r w:rsidR="0055096E">
          <w:rPr>
            <w:noProof/>
          </w:rPr>
          <w:fldChar w:fldCharType="separate"/>
        </w:r>
        <w:r w:rsidR="0055096E">
          <w:rPr>
            <w:noProof/>
          </w:rPr>
          <w:t>114</w:t>
        </w:r>
        <w:r w:rsidR="0055096E">
          <w:rPr>
            <w:noProof/>
          </w:rPr>
          <w:fldChar w:fldCharType="end"/>
        </w:r>
      </w:hyperlink>
    </w:p>
    <w:p w:rsidR="004B161F" w:rsidRDefault="00FA0F07">
      <w:pPr>
        <w:pStyle w:val="ProductList-Body"/>
        <w:sectPr w:rsidR="004B161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B161F" w:rsidRDefault="004B161F">
      <w:pPr>
        <w:pStyle w:val="ProductList-Body"/>
      </w:pPr>
    </w:p>
    <w:p w:rsidR="004B161F" w:rsidRDefault="004B161F">
      <w:pPr>
        <w:sectPr w:rsidR="004B161F">
          <w:headerReference w:type="default" r:id="rId15"/>
          <w:footerReference w:type="default" r:id="rId16"/>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20805254"/>
      <w:r>
        <w:instrText>概要</w:instrText>
      </w:r>
      <w:bookmarkEnd w:id="3"/>
      <w:r>
        <w:instrText>" \l 1</w:instrText>
      </w:r>
      <w:r>
        <w:fldChar w:fldCharType="end"/>
      </w:r>
    </w:p>
    <w:p w:rsidR="004B161F" w:rsidRDefault="004B161F">
      <w:pPr>
        <w:pStyle w:val="ProductList-Body"/>
      </w:pPr>
    </w:p>
    <w:p w:rsidR="004B161F" w:rsidRDefault="00FA0F07">
      <w:pPr>
        <w:pStyle w:val="ProductList-Offering1Heading"/>
        <w:outlineLvl w:val="1"/>
      </w:pPr>
      <w:bookmarkStart w:id="4" w:name="_Sec532"/>
      <w:r>
        <w:t>本書について</w:t>
      </w:r>
      <w:bookmarkEnd w:id="4"/>
      <w:r>
        <w:fldChar w:fldCharType="begin"/>
      </w:r>
      <w:r>
        <w:instrText xml:space="preserve"> TC "</w:instrText>
      </w:r>
      <w:bookmarkStart w:id="5" w:name="_Toc520805255"/>
      <w:r>
        <w:instrText>本書について</w:instrText>
      </w:r>
      <w:bookmarkEnd w:id="5"/>
      <w:r>
        <w:instrText>" \l 2</w:instrText>
      </w:r>
      <w:r>
        <w:fldChar w:fldCharType="end"/>
      </w:r>
    </w:p>
    <w:p w:rsidR="004B161F" w:rsidRDefault="00FA0F07">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4B161F" w:rsidRDefault="004B161F">
      <w:pPr>
        <w:pStyle w:val="ProductList-Body"/>
      </w:pPr>
    </w:p>
    <w:p w:rsidR="004B161F" w:rsidRDefault="00FA0F07">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4B161F" w:rsidRDefault="00FA0F07">
      <w:pPr>
        <w:pStyle w:val="ProductList-Offering1Heading"/>
        <w:outlineLvl w:val="1"/>
      </w:pPr>
      <w:bookmarkStart w:id="6" w:name="_Sec533"/>
      <w:r>
        <w:t>本書の構成</w:t>
      </w:r>
      <w:bookmarkEnd w:id="6"/>
      <w:r>
        <w:fldChar w:fldCharType="begin"/>
      </w:r>
      <w:r>
        <w:instrText xml:space="preserve"> TC "</w:instrText>
      </w:r>
      <w:bookmarkStart w:id="7" w:name="_Toc520805256"/>
      <w:r>
        <w:instrText>本書の構成</w:instrText>
      </w:r>
      <w:bookmarkEnd w:id="7"/>
      <w:r>
        <w:instrText>" \l 2</w:instrText>
      </w:r>
      <w:r>
        <w:fldChar w:fldCharType="end"/>
      </w:r>
    </w:p>
    <w:p w:rsidR="004B161F" w:rsidRDefault="00FA0F07">
      <w:pPr>
        <w:pStyle w:val="ProductList-Body"/>
      </w:pPr>
      <w:r>
        <w:t>本製品条項は、以下のセクションで構成されています。</w:t>
      </w:r>
    </w:p>
    <w:p w:rsidR="004B161F" w:rsidRDefault="00FA0F07" w:rsidP="00FA0F07">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4B161F" w:rsidRDefault="00FA0F07" w:rsidP="00FA0F07">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4B161F" w:rsidRDefault="00FA0F07" w:rsidP="00FA0F07">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4B161F" w:rsidRDefault="00FA0F07" w:rsidP="00FA0F07">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4B161F" w:rsidRDefault="00FA0F07" w:rsidP="00FA0F07">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4B161F" w:rsidRDefault="00FA0F07" w:rsidP="00FA0F07">
      <w:pPr>
        <w:pStyle w:val="ProductList-Bullet"/>
        <w:numPr>
          <w:ilvl w:val="0"/>
          <w:numId w:val="3"/>
        </w:numPr>
      </w:pPr>
      <w:r>
        <w:t>また、以下の付録が付属しています。</w:t>
      </w:r>
    </w:p>
    <w:p w:rsidR="004B161F" w:rsidRDefault="00FA0F07" w:rsidP="00FA0F07">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4B161F" w:rsidRDefault="00FA0F07" w:rsidP="00FA0F07">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4B161F" w:rsidRDefault="00FA0F07" w:rsidP="00FA0F07">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4B161F" w:rsidRDefault="00FA0F07" w:rsidP="00FA0F07">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4B161F" w:rsidRDefault="00FA0F07" w:rsidP="00FA0F07">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4B161F" w:rsidRDefault="00FA0F07" w:rsidP="00FA0F07">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4B161F" w:rsidRDefault="00FA0F07" w:rsidP="00FA0F07">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4B161F" w:rsidRDefault="00FA0F07" w:rsidP="00FA0F07">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4B161F" w:rsidRDefault="00FA0F07" w:rsidP="00FA0F07">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4B161F" w:rsidRDefault="00FA0F07">
      <w:pPr>
        <w:pStyle w:val="ProductList-Offering1Heading"/>
        <w:outlineLvl w:val="1"/>
      </w:pPr>
      <w:bookmarkStart w:id="8" w:name="_Sec534"/>
      <w:r>
        <w:t>製品項目の参照方法</w:t>
      </w:r>
      <w:bookmarkEnd w:id="8"/>
      <w:r>
        <w:fldChar w:fldCharType="begin"/>
      </w:r>
      <w:r>
        <w:instrText xml:space="preserve"> TC "</w:instrText>
      </w:r>
      <w:bookmarkStart w:id="9" w:name="_Toc520805257"/>
      <w:r>
        <w:instrText>製品項目の参照方法</w:instrText>
      </w:r>
      <w:bookmarkEnd w:id="9"/>
      <w:r>
        <w:instrText>" \l 2</w:instrText>
      </w:r>
      <w:r>
        <w:fldChar w:fldCharType="end"/>
      </w:r>
    </w:p>
    <w:p w:rsidR="004B161F" w:rsidRDefault="00FA0F07">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4B161F" w:rsidRDefault="00FA0F07">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4B161F" w:rsidRDefault="004B161F">
      <w:pPr>
        <w:pStyle w:val="ProductList-Body"/>
      </w:pPr>
    </w:p>
    <w:p w:rsidR="004B161F" w:rsidRDefault="00FA0F07">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4B161F" w:rsidRDefault="00FA0F07">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B161F" w:rsidRDefault="004B161F">
      <w:pPr>
        <w:pStyle w:val="ProductList-Body"/>
      </w:pPr>
    </w:p>
    <w:p w:rsidR="004B161F" w:rsidRDefault="00FA0F07" w:rsidP="00A82E65">
      <w:pPr>
        <w:pStyle w:val="ProductList-Body"/>
        <w:keepNext/>
      </w:pPr>
      <w:r>
        <w:rPr>
          <w:b/>
          <w:color w:val="00188F"/>
        </w:rPr>
        <w:lastRenderedPageBreak/>
        <w:t>2.</w:t>
      </w:r>
      <w:r>
        <w:rPr>
          <w:b/>
          <w:color w:val="00188F"/>
        </w:rPr>
        <w:t>製品使用条件</w:t>
      </w:r>
      <w:r>
        <w:t>には、購入の前提条件、旧バージョン、該当する製品群など、製品の取得に関する追加情報が記載されています。</w:t>
      </w:r>
    </w:p>
    <w:p w:rsidR="004B161F" w:rsidRDefault="00FA0F0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B161F" w:rsidRDefault="004B161F">
      <w:pPr>
        <w:pStyle w:val="ProductList-Body"/>
      </w:pPr>
    </w:p>
    <w:p w:rsidR="004B161F" w:rsidRDefault="00FA0F07">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4B161F" w:rsidRDefault="00FA0F0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B161F" w:rsidRDefault="004B161F">
      <w:pPr>
        <w:pStyle w:val="ProductList-Body"/>
      </w:pPr>
    </w:p>
    <w:p w:rsidR="004B161F" w:rsidRDefault="00FA0F07">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4B161F" w:rsidRDefault="00FA0F0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B161F" w:rsidRDefault="00FA0F07">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20805258"/>
      <w:r>
        <w:instrText>本書の説明および変更事項の概要</w:instrText>
      </w:r>
      <w:bookmarkEnd w:id="11"/>
      <w:r>
        <w:instrText>" \l 2</w:instrText>
      </w:r>
      <w:r>
        <w:fldChar w:fldCharType="end"/>
      </w:r>
    </w:p>
    <w:p w:rsidR="004B161F" w:rsidRDefault="00FA0F07">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10790" w:type="dxa"/>
        <w:tblLook w:val="04A0" w:firstRow="1" w:lastRow="0" w:firstColumn="1" w:lastColumn="0" w:noHBand="0" w:noVBand="1"/>
      </w:tblPr>
      <w:tblGrid>
        <w:gridCol w:w="5395"/>
        <w:gridCol w:w="5395"/>
      </w:tblGrid>
      <w:tr w:rsidR="004B161F" w:rsidTr="0055096E">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追加</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削除</w:t>
            </w:r>
          </w:p>
        </w:tc>
      </w:tr>
      <w:tr w:rsidR="0055096E" w:rsidTr="0055096E">
        <w:tc>
          <w:tcPr>
            <w:tcW w:w="5395" w:type="dxa"/>
            <w:tcBorders>
              <w:top w:val="single" w:sz="4" w:space="0" w:color="000000"/>
              <w:left w:val="single" w:sz="4" w:space="0" w:color="000000"/>
              <w:bottom w:val="single" w:sz="4" w:space="0" w:color="000000"/>
              <w:right w:val="single" w:sz="4" w:space="0" w:color="000000"/>
            </w:tcBorders>
          </w:tcPr>
          <w:p w:rsidR="0055096E" w:rsidRPr="00AE5C66" w:rsidRDefault="0055096E" w:rsidP="0055096E">
            <w:pPr>
              <w:pStyle w:val="ProductList-TableBody"/>
              <w:ind w:firstLine="32"/>
            </w:pPr>
            <w:r w:rsidRPr="00AE5C66">
              <w:t>Windows 10 Home to Pro Upgrade for Microsoft 365 Business</w:t>
            </w:r>
          </w:p>
        </w:tc>
        <w:tc>
          <w:tcPr>
            <w:tcW w:w="5395" w:type="dxa"/>
            <w:tcBorders>
              <w:top w:val="single" w:sz="4" w:space="0" w:color="000000"/>
              <w:left w:val="single" w:sz="4" w:space="0" w:color="000000"/>
              <w:bottom w:val="single" w:sz="4" w:space="0" w:color="000000"/>
              <w:right w:val="single" w:sz="4" w:space="0" w:color="000000"/>
            </w:tcBorders>
          </w:tcPr>
          <w:p w:rsidR="0055096E" w:rsidRDefault="0055096E" w:rsidP="0055096E">
            <w:pPr>
              <w:pStyle w:val="ProductList-TableBody"/>
            </w:pPr>
          </w:p>
        </w:tc>
      </w:tr>
      <w:tr w:rsidR="0055096E" w:rsidTr="0055096E">
        <w:tc>
          <w:tcPr>
            <w:tcW w:w="5395" w:type="dxa"/>
            <w:tcBorders>
              <w:top w:val="single" w:sz="4" w:space="0" w:color="000000"/>
              <w:left w:val="single" w:sz="4" w:space="0" w:color="000000"/>
              <w:bottom w:val="single" w:sz="4" w:space="0" w:color="000000"/>
              <w:right w:val="single" w:sz="4" w:space="0" w:color="000000"/>
            </w:tcBorders>
          </w:tcPr>
          <w:p w:rsidR="0055096E" w:rsidRPr="00AE5C66" w:rsidRDefault="0055096E" w:rsidP="0055096E">
            <w:pPr>
              <w:pStyle w:val="ProductList-TableBody"/>
              <w:ind w:firstLine="32"/>
            </w:pPr>
            <w:r w:rsidRPr="00AE5C66">
              <w:t>Power BI Premium P1</w:t>
            </w:r>
          </w:p>
        </w:tc>
        <w:tc>
          <w:tcPr>
            <w:tcW w:w="5395" w:type="dxa"/>
            <w:tcBorders>
              <w:top w:val="single" w:sz="4" w:space="0" w:color="000000"/>
              <w:left w:val="single" w:sz="4" w:space="0" w:color="000000"/>
              <w:bottom w:val="single" w:sz="4" w:space="0" w:color="000000"/>
              <w:right w:val="single" w:sz="4" w:space="0" w:color="000000"/>
            </w:tcBorders>
          </w:tcPr>
          <w:p w:rsidR="0055096E" w:rsidRDefault="0055096E" w:rsidP="0055096E">
            <w:pPr>
              <w:pStyle w:val="ProductList-TableBody"/>
            </w:pPr>
          </w:p>
        </w:tc>
      </w:tr>
      <w:tr w:rsidR="0055096E" w:rsidTr="0055096E">
        <w:tc>
          <w:tcPr>
            <w:tcW w:w="5395" w:type="dxa"/>
            <w:tcBorders>
              <w:top w:val="single" w:sz="4" w:space="0" w:color="000000"/>
              <w:left w:val="single" w:sz="4" w:space="0" w:color="000000"/>
              <w:bottom w:val="single" w:sz="4" w:space="0" w:color="000000"/>
              <w:right w:val="single" w:sz="4" w:space="0" w:color="000000"/>
            </w:tcBorders>
          </w:tcPr>
          <w:p w:rsidR="0055096E" w:rsidRPr="00AE5C66" w:rsidRDefault="0055096E" w:rsidP="0055096E">
            <w:pPr>
              <w:pStyle w:val="ProductList-TableBody"/>
              <w:ind w:firstLine="32"/>
            </w:pPr>
            <w:r w:rsidRPr="00AE5C66">
              <w:t>Power BI Premium P2</w:t>
            </w:r>
          </w:p>
        </w:tc>
        <w:tc>
          <w:tcPr>
            <w:tcW w:w="5395" w:type="dxa"/>
            <w:tcBorders>
              <w:top w:val="single" w:sz="4" w:space="0" w:color="000000"/>
              <w:left w:val="single" w:sz="4" w:space="0" w:color="000000"/>
              <w:bottom w:val="single" w:sz="4" w:space="0" w:color="000000"/>
              <w:right w:val="single" w:sz="4" w:space="0" w:color="000000"/>
            </w:tcBorders>
          </w:tcPr>
          <w:p w:rsidR="0055096E" w:rsidRDefault="0055096E" w:rsidP="0055096E">
            <w:pPr>
              <w:pStyle w:val="ProductList-TableBody"/>
            </w:pPr>
          </w:p>
        </w:tc>
      </w:tr>
      <w:tr w:rsidR="0055096E" w:rsidTr="0055096E">
        <w:tc>
          <w:tcPr>
            <w:tcW w:w="5395" w:type="dxa"/>
            <w:tcBorders>
              <w:top w:val="single" w:sz="4" w:space="0" w:color="000000"/>
              <w:left w:val="single" w:sz="4" w:space="0" w:color="000000"/>
              <w:bottom w:val="single" w:sz="4" w:space="0" w:color="000000"/>
              <w:right w:val="single" w:sz="4" w:space="0" w:color="000000"/>
            </w:tcBorders>
          </w:tcPr>
          <w:p w:rsidR="0055096E" w:rsidRPr="00AE5C66" w:rsidRDefault="0055096E" w:rsidP="0055096E">
            <w:pPr>
              <w:pStyle w:val="ProductList-TableBody"/>
              <w:ind w:firstLine="32"/>
            </w:pPr>
            <w:r w:rsidRPr="00AE5C66">
              <w:t>Power BI Premium P3</w:t>
            </w:r>
          </w:p>
        </w:tc>
        <w:tc>
          <w:tcPr>
            <w:tcW w:w="5395" w:type="dxa"/>
            <w:tcBorders>
              <w:top w:val="single" w:sz="4" w:space="0" w:color="000000"/>
              <w:left w:val="single" w:sz="4" w:space="0" w:color="000000"/>
              <w:bottom w:val="single" w:sz="4" w:space="0" w:color="000000"/>
              <w:right w:val="single" w:sz="4" w:space="0" w:color="000000"/>
            </w:tcBorders>
          </w:tcPr>
          <w:p w:rsidR="0055096E" w:rsidRDefault="0055096E" w:rsidP="0055096E">
            <w:pPr>
              <w:pStyle w:val="ProductList-TableBody"/>
            </w:pPr>
          </w:p>
        </w:tc>
      </w:tr>
      <w:tr w:rsidR="0055096E" w:rsidTr="0055096E">
        <w:tc>
          <w:tcPr>
            <w:tcW w:w="5395" w:type="dxa"/>
            <w:tcBorders>
              <w:top w:val="single" w:sz="4" w:space="0" w:color="000000"/>
              <w:left w:val="single" w:sz="4" w:space="0" w:color="000000"/>
              <w:bottom w:val="single" w:sz="4" w:space="0" w:color="000000"/>
              <w:right w:val="single" w:sz="4" w:space="0" w:color="000000"/>
            </w:tcBorders>
          </w:tcPr>
          <w:p w:rsidR="0055096E" w:rsidRPr="00AE5C66" w:rsidRDefault="0055096E" w:rsidP="0055096E">
            <w:pPr>
              <w:pStyle w:val="ProductList-TableBody"/>
              <w:ind w:firstLine="32"/>
            </w:pPr>
            <w:r w:rsidRPr="00AE5C66">
              <w:t>Power BI Premium P4</w:t>
            </w:r>
          </w:p>
        </w:tc>
        <w:tc>
          <w:tcPr>
            <w:tcW w:w="5395" w:type="dxa"/>
            <w:tcBorders>
              <w:top w:val="single" w:sz="4" w:space="0" w:color="000000"/>
              <w:left w:val="single" w:sz="4" w:space="0" w:color="000000"/>
              <w:bottom w:val="single" w:sz="4" w:space="0" w:color="000000"/>
              <w:right w:val="single" w:sz="4" w:space="0" w:color="000000"/>
            </w:tcBorders>
          </w:tcPr>
          <w:p w:rsidR="0055096E" w:rsidRDefault="0055096E" w:rsidP="0055096E">
            <w:pPr>
              <w:pStyle w:val="ProductList-TableBody"/>
            </w:pPr>
          </w:p>
        </w:tc>
      </w:tr>
      <w:tr w:rsidR="0055096E" w:rsidTr="0055096E">
        <w:tc>
          <w:tcPr>
            <w:tcW w:w="5395" w:type="dxa"/>
            <w:tcBorders>
              <w:top w:val="single" w:sz="4" w:space="0" w:color="000000"/>
              <w:left w:val="single" w:sz="4" w:space="0" w:color="000000"/>
              <w:bottom w:val="single" w:sz="4" w:space="0" w:color="000000"/>
              <w:right w:val="single" w:sz="4" w:space="0" w:color="000000"/>
            </w:tcBorders>
          </w:tcPr>
          <w:p w:rsidR="0055096E" w:rsidRPr="00AE5C66" w:rsidRDefault="0055096E" w:rsidP="0055096E">
            <w:pPr>
              <w:pStyle w:val="ProductList-TableBody"/>
              <w:ind w:firstLine="32"/>
            </w:pPr>
            <w:r w:rsidRPr="00AE5C66">
              <w:t>Power BI Premium P5</w:t>
            </w:r>
          </w:p>
        </w:tc>
        <w:tc>
          <w:tcPr>
            <w:tcW w:w="5395" w:type="dxa"/>
            <w:tcBorders>
              <w:top w:val="single" w:sz="4" w:space="0" w:color="000000"/>
              <w:left w:val="single" w:sz="4" w:space="0" w:color="000000"/>
              <w:bottom w:val="single" w:sz="4" w:space="0" w:color="000000"/>
              <w:right w:val="single" w:sz="4" w:space="0" w:color="000000"/>
            </w:tcBorders>
          </w:tcPr>
          <w:p w:rsidR="0055096E" w:rsidRDefault="0055096E" w:rsidP="0055096E">
            <w:pPr>
              <w:pStyle w:val="ProductList-TableBody"/>
            </w:pPr>
          </w:p>
        </w:tc>
      </w:tr>
    </w:tbl>
    <w:p w:rsidR="004B161F" w:rsidRDefault="004B161F">
      <w:pPr>
        <w:pStyle w:val="ProductList-Body"/>
      </w:pPr>
    </w:p>
    <w:p w:rsidR="0055096E" w:rsidRPr="00AE5C66" w:rsidRDefault="0055096E" w:rsidP="0055096E">
      <w:pPr>
        <w:pStyle w:val="ProductList-ClauseHeading"/>
        <w:outlineLvl w:val="2"/>
      </w:pPr>
      <w:r w:rsidRPr="00AE5C66">
        <w:t>ソフトウェア</w:t>
      </w:r>
    </w:p>
    <w:p w:rsidR="0055096E" w:rsidRPr="00AE5C66" w:rsidRDefault="0055096E" w:rsidP="0055096E">
      <w:pPr>
        <w:pStyle w:val="ProductList-Body"/>
      </w:pPr>
      <w:r w:rsidRPr="00AE5C66">
        <w:t xml:space="preserve">Windows </w:t>
      </w:r>
      <w:r w:rsidRPr="00AE5C66">
        <w:t>デスクトップ</w:t>
      </w:r>
      <w:r w:rsidRPr="00AE5C66">
        <w:t xml:space="preserve"> </w:t>
      </w:r>
      <w:r w:rsidRPr="00AE5C66">
        <w:t>オペレーティング</w:t>
      </w:r>
      <w:r w:rsidRPr="00AE5C66">
        <w:t xml:space="preserve"> </w:t>
      </w:r>
      <w:r w:rsidRPr="00AE5C66">
        <w:t>システム</w:t>
      </w:r>
      <w:r w:rsidRPr="00AE5C66">
        <w:t xml:space="preserve">: Windows 10 Home to Pro Upgrade for Microsoft 365 Business </w:t>
      </w:r>
      <w:r w:rsidRPr="00AE5C66">
        <w:t>の購入条件を追加。</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24"/>
          <w:footerReference w:type="default" r:id="rId25"/>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20805259"/>
      <w:r>
        <w:instrText>ライセンス条項</w:instrText>
      </w:r>
      <w:bookmarkEnd w:id="13"/>
      <w:r>
        <w:instrText>" \l 1</w:instrText>
      </w:r>
      <w:r>
        <w:fldChar w:fldCharType="end"/>
      </w:r>
    </w:p>
    <w:p w:rsidR="004B161F" w:rsidRDefault="00FA0F07">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4B161F" w:rsidRDefault="004B161F">
      <w:pPr>
        <w:pStyle w:val="ProductList-Body"/>
      </w:pPr>
    </w:p>
    <w:p w:rsidR="004B161F" w:rsidRDefault="00FA0F07">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4B161F" w:rsidRDefault="00FA0F07">
      <w:pPr>
        <w:pStyle w:val="ProductList-OfferingGroupHeading"/>
        <w:outlineLvl w:val="1"/>
      </w:pPr>
      <w:bookmarkStart w:id="14" w:name="_Sec537"/>
      <w:r>
        <w:t>共通のライセンス条項</w:t>
      </w:r>
      <w:bookmarkEnd w:id="14"/>
      <w:r>
        <w:fldChar w:fldCharType="begin"/>
      </w:r>
      <w:r>
        <w:instrText xml:space="preserve"> TC "</w:instrText>
      </w:r>
      <w:bookmarkStart w:id="15" w:name="_Toc520805260"/>
      <w:r>
        <w:instrText>共通のライセンス条項</w:instrText>
      </w:r>
      <w:bookmarkEnd w:id="15"/>
      <w:r>
        <w:instrText>" \l 2</w:instrText>
      </w:r>
      <w:r>
        <w:fldChar w:fldCharType="end"/>
      </w:r>
    </w:p>
    <w:p w:rsidR="004B161F" w:rsidRDefault="00FA0F07">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4B161F" w:rsidRDefault="004B161F">
      <w:pPr>
        <w:pStyle w:val="ProductList-Body"/>
      </w:pPr>
    </w:p>
    <w:p w:rsidR="004B161F" w:rsidRDefault="00FA0F07">
      <w:pPr>
        <w:pStyle w:val="ProductList-ClauseHeading"/>
        <w:outlineLvl w:val="2"/>
      </w:pPr>
      <w:r>
        <w:t>1.</w:t>
      </w:r>
      <w:r>
        <w:t>定義</w:t>
      </w:r>
    </w:p>
    <w:p w:rsidR="004B161F" w:rsidRDefault="00FA0F07">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4B161F" w:rsidRDefault="004B161F">
      <w:pPr>
        <w:pStyle w:val="ProductList-Body"/>
      </w:pPr>
    </w:p>
    <w:p w:rsidR="004B161F" w:rsidRDefault="00FA0F07">
      <w:pPr>
        <w:pStyle w:val="ProductList-ClauseHeading"/>
        <w:outlineLvl w:val="2"/>
      </w:pPr>
      <w:r>
        <w:t>2.</w:t>
      </w:r>
      <w:r>
        <w:t>お客様の使用権</w:t>
      </w:r>
    </w:p>
    <w:p w:rsidR="004B161F" w:rsidRDefault="00FA0F07">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4B161F" w:rsidRDefault="004B161F">
      <w:pPr>
        <w:pStyle w:val="ProductList-Body"/>
      </w:pPr>
    </w:p>
    <w:p w:rsidR="004B161F" w:rsidRDefault="00FA0F07">
      <w:pPr>
        <w:pStyle w:val="ProductList-ClauseHeading"/>
        <w:outlineLvl w:val="2"/>
      </w:pPr>
      <w:r>
        <w:t>3.</w:t>
      </w:r>
      <w:r>
        <w:t>他のバージョンおよび下位エディションの使用権</w:t>
      </w:r>
    </w:p>
    <w:p w:rsidR="004B161F" w:rsidRDefault="00FA0F07">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4B161F" w:rsidRDefault="004B161F">
      <w:pPr>
        <w:pStyle w:val="ProductList-Body"/>
      </w:pPr>
    </w:p>
    <w:p w:rsidR="004B161F" w:rsidRDefault="00FA0F07">
      <w:pPr>
        <w:pStyle w:val="ProductList-ClauseHeading"/>
        <w:outlineLvl w:val="2"/>
      </w:pPr>
      <w:r>
        <w:t>4.</w:t>
      </w:r>
      <w:r>
        <w:t>第三者のソフトウェア</w:t>
      </w:r>
    </w:p>
    <w:p w:rsidR="004B161F" w:rsidRDefault="00FA0F07">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4B161F" w:rsidRDefault="004B161F">
      <w:pPr>
        <w:pStyle w:val="ProductList-Body"/>
      </w:pPr>
    </w:p>
    <w:p w:rsidR="004B161F" w:rsidRDefault="00FA0F07">
      <w:pPr>
        <w:pStyle w:val="ProductList-ClauseHeading"/>
        <w:outlineLvl w:val="2"/>
      </w:pPr>
      <w:r>
        <w:t>5.</w:t>
      </w:r>
      <w:r>
        <w:t>プレリリース</w:t>
      </w:r>
      <w:r>
        <w:t xml:space="preserve"> </w:t>
      </w:r>
      <w:r>
        <w:t>コード、更新プログラムまたは追加物、追加機能</w:t>
      </w:r>
    </w:p>
    <w:p w:rsidR="004B161F" w:rsidRDefault="00FA0F07">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4B161F" w:rsidRDefault="004B161F">
      <w:pPr>
        <w:pStyle w:val="ProductList-Body"/>
      </w:pPr>
    </w:p>
    <w:p w:rsidR="004B161F" w:rsidRDefault="00FA0F07">
      <w:pPr>
        <w:pStyle w:val="ProductList-ClauseHeading"/>
        <w:outlineLvl w:val="2"/>
      </w:pPr>
      <w:r>
        <w:t>6.</w:t>
      </w:r>
      <w:r>
        <w:t>制限事項</w:t>
      </w:r>
    </w:p>
    <w:p w:rsidR="004B161F" w:rsidRDefault="00FA0F07">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4B161F" w:rsidRDefault="004B161F">
      <w:pPr>
        <w:pStyle w:val="ProductList-Body"/>
      </w:pPr>
    </w:p>
    <w:p w:rsidR="004B161F" w:rsidRDefault="00FA0F07">
      <w:pPr>
        <w:pStyle w:val="ProductList-ClauseHeading"/>
        <w:outlineLvl w:val="2"/>
      </w:pPr>
      <w:r>
        <w:t>7.</w:t>
      </w:r>
      <w:r>
        <w:t>ソフトウェア</w:t>
      </w:r>
      <w:r>
        <w:t xml:space="preserve"> </w:t>
      </w:r>
      <w:r>
        <w:t>アシュアランス</w:t>
      </w:r>
    </w:p>
    <w:p w:rsidR="004B161F" w:rsidRDefault="00FA0F07">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4B161F" w:rsidRDefault="004B161F">
      <w:pPr>
        <w:pStyle w:val="ProductList-Body"/>
      </w:pPr>
    </w:p>
    <w:p w:rsidR="004B161F" w:rsidRDefault="00FA0F07">
      <w:pPr>
        <w:pStyle w:val="ProductList-ClauseHeading"/>
        <w:outlineLvl w:val="2"/>
      </w:pPr>
      <w:r>
        <w:t>8.</w:t>
      </w:r>
      <w:r>
        <w:t>ソフトウェア管理のアウトソーシング</w:t>
      </w:r>
    </w:p>
    <w:p w:rsidR="004B161F" w:rsidRDefault="00FA0F07">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4B161F" w:rsidRDefault="004B161F">
      <w:pPr>
        <w:pStyle w:val="ProductList-Body"/>
      </w:pPr>
    </w:p>
    <w:p w:rsidR="004B161F" w:rsidRDefault="00FA0F07">
      <w:pPr>
        <w:pStyle w:val="ProductList-ClauseHeading"/>
        <w:outlineLvl w:val="2"/>
      </w:pPr>
      <w:r>
        <w:t>9.</w:t>
      </w:r>
      <w:r>
        <w:t>ライセンスの割り当てと再割り当て</w:t>
      </w:r>
    </w:p>
    <w:p w:rsidR="004B161F" w:rsidRDefault="00FA0F07">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4B161F" w:rsidRDefault="004B161F">
      <w:pPr>
        <w:pStyle w:val="ProductList-Body"/>
      </w:pPr>
    </w:p>
    <w:p w:rsidR="004B161F" w:rsidRDefault="00FA0F07">
      <w:pPr>
        <w:pStyle w:val="ProductList-ClauseHeading"/>
        <w:outlineLvl w:val="2"/>
      </w:pPr>
      <w:r>
        <w:t>10.</w:t>
      </w:r>
      <w:r>
        <w:t>技術的な手段</w:t>
      </w:r>
    </w:p>
    <w:p w:rsidR="004B161F" w:rsidRDefault="00FA0F07">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4B161F" w:rsidRDefault="004B161F">
      <w:pPr>
        <w:pStyle w:val="ProductList-Body"/>
      </w:pPr>
    </w:p>
    <w:p w:rsidR="004B161F" w:rsidRDefault="00FA0F07">
      <w:pPr>
        <w:pStyle w:val="ProductList-SubClauseHeading"/>
        <w:outlineLvl w:val="3"/>
      </w:pPr>
      <w:r>
        <w:t xml:space="preserve">10.1 </w:t>
      </w:r>
      <w:r>
        <w:t>アクティベーションと認証</w:t>
      </w:r>
    </w:p>
    <w:p w:rsidR="004B161F" w:rsidRDefault="00FA0F07">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4B161F" w:rsidRDefault="004B161F">
      <w:pPr>
        <w:pStyle w:val="ProductList-BodyIndented"/>
      </w:pPr>
    </w:p>
    <w:p w:rsidR="004B161F" w:rsidRDefault="00FA0F07">
      <w:pPr>
        <w:pStyle w:val="ProductList-SubClauseHeading"/>
        <w:outlineLvl w:val="3"/>
      </w:pPr>
      <w:r>
        <w:t xml:space="preserve">10.2 </w:t>
      </w:r>
      <w:r>
        <w:t>プロダクト</w:t>
      </w:r>
      <w:r>
        <w:t xml:space="preserve"> </w:t>
      </w:r>
      <w:r>
        <w:t>キー</w:t>
      </w:r>
    </w:p>
    <w:p w:rsidR="004B161F" w:rsidRDefault="00FA0F07">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4B161F" w:rsidRDefault="004B161F">
      <w:pPr>
        <w:pStyle w:val="ProductList-BodyIndented"/>
      </w:pPr>
    </w:p>
    <w:p w:rsidR="004B161F" w:rsidRDefault="00FA0F07">
      <w:pPr>
        <w:pStyle w:val="ProductList-ClauseHeading"/>
        <w:outlineLvl w:val="2"/>
      </w:pPr>
      <w:r>
        <w:t>11.</w:t>
      </w:r>
      <w:r>
        <w:t>注意事項</w:t>
      </w:r>
    </w:p>
    <w:p w:rsidR="004B161F" w:rsidRDefault="00FA0F07">
      <w:pPr>
        <w:pStyle w:val="ProductList-Body"/>
      </w:pPr>
      <w:r>
        <w:t>各製品項目の「使用権」セクションに規定されている場合、次の注意</w:t>
      </w:r>
      <w:r>
        <w:t>/</w:t>
      </w:r>
      <w:r>
        <w:t>特記事項が適用されます。</w:t>
      </w:r>
    </w:p>
    <w:p w:rsidR="004B161F" w:rsidRDefault="004B161F">
      <w:pPr>
        <w:pStyle w:val="ProductList-Body"/>
      </w:pPr>
    </w:p>
    <w:p w:rsidR="004B161F" w:rsidRDefault="00FA0F07">
      <w:pPr>
        <w:pStyle w:val="ProductList-SubClauseHeading"/>
        <w:outlineLvl w:val="3"/>
      </w:pPr>
      <w:r>
        <w:t xml:space="preserve">11.1 </w:t>
      </w:r>
      <w:r>
        <w:t>インターネット</w:t>
      </w:r>
      <w:r>
        <w:t xml:space="preserve"> </w:t>
      </w:r>
      <w:r>
        <w:t>ベースの機能</w:t>
      </w:r>
    </w:p>
    <w:p w:rsidR="004B161F" w:rsidRDefault="00FA0F07">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rsidR="004B161F" w:rsidRDefault="004B161F">
      <w:pPr>
        <w:pStyle w:val="ProductList-BodyIndented"/>
      </w:pPr>
    </w:p>
    <w:p w:rsidR="004B161F" w:rsidRDefault="00FA0F07">
      <w:pPr>
        <w:pStyle w:val="ProductList-SubClauseHeading"/>
        <w:outlineLvl w:val="3"/>
      </w:pPr>
      <w:r>
        <w:t>11.2 Bing Maps</w:t>
      </w:r>
    </w:p>
    <w:p w:rsidR="004B161F" w:rsidRDefault="00FA0F07">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Bing Maps </w:t>
      </w:r>
      <w:r>
        <w:t>プライバシーに関する声明</w:t>
      </w:r>
      <w:r>
        <w:t xml:space="preserve"> (</w:t>
      </w:r>
      <w:hyperlink r:id="rId28">
        <w:r>
          <w:rPr>
            <w:color w:val="00467F"/>
            <w:u w:val="single"/>
          </w:rPr>
          <w:t>http://go.microsoft.com/fwlink/?LinkID=248686</w:t>
        </w:r>
      </w:hyperlink>
      <w:r>
        <w:t xml:space="preserve">) </w:t>
      </w:r>
      <w:r>
        <w:t>が適用されます。</w:t>
      </w:r>
    </w:p>
    <w:p w:rsidR="004B161F" w:rsidRDefault="004B161F">
      <w:pPr>
        <w:pStyle w:val="ProductList-BodyIndented"/>
      </w:pPr>
    </w:p>
    <w:p w:rsidR="004B161F" w:rsidRDefault="00FA0F07">
      <w:pPr>
        <w:pStyle w:val="ProductList-SubClauseHeading"/>
        <w:outlineLvl w:val="3"/>
      </w:pPr>
      <w:r>
        <w:t>11.3 H.264/AVC</w:t>
      </w:r>
      <w:r>
        <w:t>、</w:t>
      </w:r>
      <w:r>
        <w:t xml:space="preserve">VC-1 </w:t>
      </w:r>
      <w:r>
        <w:t>および</w:t>
      </w:r>
      <w:r>
        <w:t xml:space="preserve"> MPEG-4 Part 2 </w:t>
      </w:r>
      <w:r>
        <w:t>映像標準</w:t>
      </w:r>
    </w:p>
    <w:p w:rsidR="004B161F" w:rsidRDefault="00FA0F07">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4B161F" w:rsidRDefault="004B161F">
      <w:pPr>
        <w:pStyle w:val="ProductList-BodyIndented"/>
      </w:pPr>
    </w:p>
    <w:p w:rsidR="004B161F" w:rsidRDefault="00FA0F07">
      <w:pPr>
        <w:pStyle w:val="ProductList-ClauseHeading"/>
        <w:outlineLvl w:val="2"/>
      </w:pPr>
      <w:r>
        <w:t>12.</w:t>
      </w:r>
      <w:r>
        <w:t>フォント</w:t>
      </w:r>
      <w:r>
        <w:t xml:space="preserve"> </w:t>
      </w:r>
      <w:r>
        <w:t>コンポーネント、イメージ、およびサウンド</w:t>
      </w:r>
    </w:p>
    <w:p w:rsidR="004B161F" w:rsidRDefault="00FA0F07">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4B161F" w:rsidRDefault="004B161F">
      <w:pPr>
        <w:pStyle w:val="ProductList-Body"/>
      </w:pPr>
    </w:p>
    <w:p w:rsidR="004B161F" w:rsidRDefault="00FA0F07">
      <w:pPr>
        <w:pStyle w:val="ProductList-ClauseHeading"/>
        <w:outlineLvl w:val="2"/>
      </w:pPr>
      <w:r>
        <w:t>13.</w:t>
      </w:r>
      <w:r>
        <w:t>含まれるテクノロジ</w:t>
      </w:r>
    </w:p>
    <w:p w:rsidR="004B161F" w:rsidRDefault="00FA0F07">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4B161F" w:rsidRDefault="004B161F">
      <w:pPr>
        <w:pStyle w:val="ProductList-Body"/>
      </w:pPr>
    </w:p>
    <w:p w:rsidR="004B161F" w:rsidRDefault="00FA0F07">
      <w:pPr>
        <w:pStyle w:val="ProductList-ClauseHeading"/>
        <w:outlineLvl w:val="2"/>
      </w:pPr>
      <w:r>
        <w:t>14.</w:t>
      </w:r>
      <w:r>
        <w:t>ベンチマーク</w:t>
      </w:r>
      <w:r>
        <w:t xml:space="preserve"> </w:t>
      </w:r>
      <w:r>
        <w:t>テスト</w:t>
      </w:r>
    </w:p>
    <w:p w:rsidR="004B161F" w:rsidRDefault="00FA0F07">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4B161F" w:rsidRDefault="004B161F">
      <w:pPr>
        <w:pStyle w:val="ProductList-Body"/>
      </w:pPr>
    </w:p>
    <w:p w:rsidR="004B161F" w:rsidRDefault="00FA0F07">
      <w:pPr>
        <w:pStyle w:val="ProductList-ClauseHeading"/>
        <w:outlineLvl w:val="2"/>
      </w:pPr>
      <w:r>
        <w:t>15.</w:t>
      </w:r>
      <w:r>
        <w:t>マルチプレキシング</w:t>
      </w:r>
      <w:r>
        <w:t xml:space="preserve"> (</w:t>
      </w:r>
      <w:r>
        <w:t>多重化</w:t>
      </w:r>
      <w:r>
        <w:t>)</w:t>
      </w:r>
    </w:p>
    <w:p w:rsidR="004B161F" w:rsidRDefault="00FA0F07">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4B161F" w:rsidRDefault="004B161F">
      <w:pPr>
        <w:pStyle w:val="ProductList-Body"/>
      </w:pPr>
    </w:p>
    <w:p w:rsidR="004B161F" w:rsidRDefault="00FA0F07">
      <w:pPr>
        <w:pStyle w:val="ProductList-ClauseHeading"/>
        <w:outlineLvl w:val="2"/>
      </w:pPr>
      <w:r>
        <w:t>16.</w:t>
      </w:r>
      <w:r>
        <w:t>管理権およびサポートの権利</w:t>
      </w:r>
    </w:p>
    <w:p w:rsidR="004B161F" w:rsidRDefault="00FA0F07">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4B161F" w:rsidRDefault="004B161F">
      <w:pPr>
        <w:pStyle w:val="ProductList-Body"/>
      </w:pPr>
    </w:p>
    <w:p w:rsidR="004B161F" w:rsidRDefault="00FA0F07">
      <w:pPr>
        <w:pStyle w:val="ProductList-ClauseHeading"/>
        <w:outlineLvl w:val="2"/>
      </w:pPr>
      <w:r>
        <w:t>17.</w:t>
      </w:r>
      <w:r>
        <w:t>再頒布可能コード</w:t>
      </w:r>
    </w:p>
    <w:p w:rsidR="004B161F" w:rsidRDefault="00FA0F07">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4B161F" w:rsidRDefault="004B161F">
      <w:pPr>
        <w:pStyle w:val="ProductList-Body"/>
      </w:pPr>
    </w:p>
    <w:p w:rsidR="004B161F" w:rsidRDefault="00FA0F07">
      <w:pPr>
        <w:pStyle w:val="ProductList-SubClauseHeading"/>
        <w:outlineLvl w:val="3"/>
      </w:pPr>
      <w:r>
        <w:t xml:space="preserve">17.1 </w:t>
      </w:r>
      <w:r>
        <w:t>使用および再頒布の権利</w:t>
      </w:r>
    </w:p>
    <w:p w:rsidR="004B161F" w:rsidRDefault="00FA0F07">
      <w:pPr>
        <w:pStyle w:val="ProductList-BodyIndented"/>
      </w:pPr>
      <w:r>
        <w:t>以下に記載するコードおよびテキスト</w:t>
      </w:r>
      <w:r>
        <w:t xml:space="preserve"> </w:t>
      </w:r>
      <w:r>
        <w:t>ファイルを「再頒布可能コード」と定義します。</w:t>
      </w:r>
    </w:p>
    <w:p w:rsidR="004B161F" w:rsidRDefault="00FA0F07" w:rsidP="00FA0F07">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4B161F" w:rsidRDefault="00FA0F07" w:rsidP="00FA0F07">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4B161F" w:rsidRDefault="00FA0F07" w:rsidP="00FA0F07">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4B161F" w:rsidRDefault="00FA0F07" w:rsidP="00FA0F07">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4B161F" w:rsidRDefault="004B161F">
      <w:pPr>
        <w:pStyle w:val="ProductList-BodyIndented"/>
      </w:pPr>
    </w:p>
    <w:p w:rsidR="004B161F" w:rsidRDefault="00FA0F07">
      <w:pPr>
        <w:pStyle w:val="ProductList-SubClauseHeading"/>
        <w:outlineLvl w:val="3"/>
      </w:pPr>
      <w:r>
        <w:t xml:space="preserve">17.2 </w:t>
      </w:r>
      <w:r>
        <w:t>再頒布の条件</w:t>
      </w:r>
    </w:p>
    <w:p w:rsidR="004B161F" w:rsidRDefault="00FA0F07">
      <w:pPr>
        <w:pStyle w:val="ProductList-BodyIndented"/>
      </w:pPr>
      <w:r>
        <w:t>お客様は、再頒布可能コードを頒布する場合、以下の条件に従わなければなりません。</w:t>
      </w:r>
    </w:p>
    <w:p w:rsidR="004B161F" w:rsidRDefault="00FA0F07" w:rsidP="00FA0F07">
      <w:pPr>
        <w:pStyle w:val="ProductList-Bullet"/>
        <w:numPr>
          <w:ilvl w:val="1"/>
          <w:numId w:val="5"/>
        </w:numPr>
      </w:pPr>
      <w:r>
        <w:t>お客様のプログラムが再頒布可能コードに重要かつ主要な機能を提供する場合、お客様のプログラムと共にのみ頒布すること。</w:t>
      </w:r>
    </w:p>
    <w:p w:rsidR="004B161F" w:rsidRDefault="00FA0F07" w:rsidP="00FA0F07">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4B161F" w:rsidRDefault="00FA0F07" w:rsidP="00FA0F07">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4B161F" w:rsidRDefault="004B161F">
      <w:pPr>
        <w:pStyle w:val="ProductList-BodyIndented"/>
      </w:pPr>
    </w:p>
    <w:p w:rsidR="004B161F" w:rsidRDefault="00FA0F07">
      <w:pPr>
        <w:pStyle w:val="ProductList-SubClauseHeading"/>
        <w:outlineLvl w:val="3"/>
      </w:pPr>
      <w:r>
        <w:t xml:space="preserve">17.3 </w:t>
      </w:r>
      <w:r>
        <w:t>再頒布の制限</w:t>
      </w:r>
    </w:p>
    <w:p w:rsidR="004B161F" w:rsidRDefault="00FA0F07">
      <w:pPr>
        <w:pStyle w:val="ProductList-BodyIndented"/>
      </w:pPr>
      <w:r>
        <w:t>お客様は、以下を行うことはできません。</w:t>
      </w:r>
    </w:p>
    <w:p w:rsidR="004B161F" w:rsidRDefault="00FA0F07" w:rsidP="00FA0F07">
      <w:pPr>
        <w:pStyle w:val="ProductList-Bullet"/>
        <w:numPr>
          <w:ilvl w:val="1"/>
          <w:numId w:val="6"/>
        </w:numPr>
      </w:pPr>
      <w:r>
        <w:t>再配布可能コードの著作権、商標または特許の表示を改変すること</w:t>
      </w:r>
    </w:p>
    <w:p w:rsidR="004B161F" w:rsidRDefault="00FA0F07" w:rsidP="00FA0F07">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4B161F" w:rsidRDefault="00FA0F07" w:rsidP="00FA0F07">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4B161F" w:rsidRDefault="00FA0F07" w:rsidP="00FA0F07">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4B161F" w:rsidRDefault="004B161F">
      <w:pPr>
        <w:pStyle w:val="ProductList-BodyIndented"/>
      </w:pPr>
    </w:p>
    <w:p w:rsidR="004B161F" w:rsidRDefault="00FA0F07">
      <w:pPr>
        <w:pStyle w:val="ProductList-ClauseHeading"/>
        <w:outlineLvl w:val="2"/>
      </w:pPr>
      <w:r>
        <w:t>18.</w:t>
      </w:r>
      <w:r>
        <w:t>ソフトウェア</w:t>
      </w:r>
      <w:r>
        <w:t xml:space="preserve"> </w:t>
      </w:r>
      <w:r>
        <w:t>プラス</w:t>
      </w:r>
      <w:r>
        <w:t xml:space="preserve"> </w:t>
      </w:r>
      <w:r>
        <w:t>サービス</w:t>
      </w:r>
    </w:p>
    <w:p w:rsidR="004B161F" w:rsidRDefault="00FA0F07">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4B161F" w:rsidRDefault="004B161F">
      <w:pPr>
        <w:pStyle w:val="ProductList-Body"/>
      </w:pPr>
    </w:p>
    <w:p w:rsidR="004B161F" w:rsidRDefault="00FA0F07">
      <w:pPr>
        <w:pStyle w:val="ProductList-ClauseHeading"/>
        <w:outlineLvl w:val="2"/>
      </w:pPr>
      <w:r>
        <w:t>19.</w:t>
      </w:r>
      <w:r>
        <w:t>個人データの処理</w:t>
      </w:r>
      <w:r>
        <w:t xml:space="preserve"> (GDPR)</w:t>
      </w:r>
    </w:p>
    <w:p w:rsidR="004B161F" w:rsidRDefault="00FA0F07">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20805261"/>
      <w:r>
        <w:instrText>ライセンス</w:instrText>
      </w:r>
      <w:r>
        <w:instrText xml:space="preserve"> </w:instrText>
      </w:r>
      <w:r>
        <w:instrText>モデル条項</w:instrText>
      </w:r>
      <w:bookmarkEnd w:id="17"/>
      <w:r>
        <w:instrText>" \l 2</w:instrText>
      </w:r>
      <w:r>
        <w:fldChar w:fldCharType="end"/>
      </w:r>
    </w:p>
    <w:p w:rsidR="004B161F" w:rsidRDefault="00FA0F07">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4B161F" w:rsidRDefault="00FA0F07">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20805262"/>
      <w:r>
        <w:instrText>デスクトップ</w:instrText>
      </w:r>
      <w:r>
        <w:instrText xml:space="preserve"> </w:instrText>
      </w:r>
      <w:r>
        <w:instrText>アプリケーション</w:instrText>
      </w:r>
      <w:bookmarkEnd w:id="19"/>
      <w:r>
        <w:instrText>" \l 3</w:instrText>
      </w:r>
      <w:r>
        <w:fldChar w:fldCharType="end"/>
      </w:r>
    </w:p>
    <w:p w:rsidR="004B161F" w:rsidRDefault="00FA0F07">
      <w:pPr>
        <w:pStyle w:val="ProductList-ClauseHeading"/>
        <w:outlineLvl w:val="3"/>
      </w:pPr>
      <w:r>
        <w:t>デバイス</w:t>
      </w:r>
      <w:r>
        <w:t xml:space="preserve"> </w:t>
      </w:r>
      <w:r>
        <w:t>ライセンス</w:t>
      </w:r>
    </w:p>
    <w:p w:rsidR="004B161F" w:rsidRDefault="00FA0F07" w:rsidP="00FA0F07">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4B161F" w:rsidRDefault="00FA0F07" w:rsidP="00FA0F07">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4B161F" w:rsidRDefault="00FA0F07" w:rsidP="00FA0F0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4B161F" w:rsidRDefault="00FA0F07" w:rsidP="00FA0F0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4B161F" w:rsidRDefault="00FA0F07" w:rsidP="00FA0F07">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4B161F" w:rsidRDefault="004B161F">
      <w:pPr>
        <w:pStyle w:val="ProductList-Body"/>
      </w:pPr>
    </w:p>
    <w:p w:rsidR="004B161F" w:rsidRDefault="00FA0F07">
      <w:pPr>
        <w:pStyle w:val="ProductList-ClauseHeading"/>
        <w:outlineLvl w:val="3"/>
      </w:pPr>
      <w:r>
        <w:t>メディア要素およびテンプレート</w:t>
      </w:r>
    </w:p>
    <w:p w:rsidR="004B161F" w:rsidRDefault="00FA0F07">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4B161F" w:rsidRDefault="00FA0F07">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20805263"/>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4B161F" w:rsidRDefault="00FA0F07">
      <w:pPr>
        <w:pStyle w:val="ProductList-ClauseHeading"/>
        <w:outlineLvl w:val="3"/>
      </w:pPr>
      <w:r>
        <w:t>デバイス</w:t>
      </w:r>
      <w:r>
        <w:t xml:space="preserve"> </w:t>
      </w:r>
      <w:r>
        <w:t>ライセンス</w:t>
      </w:r>
    </w:p>
    <w:p w:rsidR="004B161F" w:rsidRDefault="00FA0F07" w:rsidP="00FA0F07">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4B161F" w:rsidRDefault="00FA0F07" w:rsidP="00FA0F07">
      <w:pPr>
        <w:pStyle w:val="ProductList-Bullet"/>
        <w:numPr>
          <w:ilvl w:val="0"/>
          <w:numId w:val="8"/>
        </w:numPr>
      </w:pPr>
      <w:r>
        <w:t>お客様は、本ソフトウェアを最大</w:t>
      </w:r>
      <w:r>
        <w:t xml:space="preserve"> 2 </w:t>
      </w:r>
      <w:r>
        <w:t>つのプロセッサで使用することができます。</w:t>
      </w:r>
    </w:p>
    <w:p w:rsidR="004B161F" w:rsidRDefault="00FA0F07" w:rsidP="00FA0F07">
      <w:pPr>
        <w:pStyle w:val="ProductList-Bullet"/>
        <w:numPr>
          <w:ilvl w:val="0"/>
          <w:numId w:val="8"/>
        </w:numPr>
      </w:pPr>
      <w:r>
        <w:t>ローカル使用は、すべてのユーザーに対して許可されますが、</w:t>
      </w:r>
    </w:p>
    <w:p w:rsidR="004B161F" w:rsidRDefault="00FA0F07" w:rsidP="00FA0F07">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4B161F" w:rsidRDefault="00FA0F07" w:rsidP="00FA0F07">
      <w:pPr>
        <w:pStyle w:val="ProductList-Bullet"/>
        <w:numPr>
          <w:ilvl w:val="0"/>
          <w:numId w:val="8"/>
        </w:numPr>
      </w:pPr>
      <w:r>
        <w:t>一度に</w:t>
      </w:r>
      <w:r>
        <w:t xml:space="preserve"> 1 </w:t>
      </w:r>
      <w:r>
        <w:t>人のユーザーだけが本ソフトウェアにアクセスして使用できます。</w:t>
      </w:r>
    </w:p>
    <w:p w:rsidR="004B161F" w:rsidRDefault="00FA0F07" w:rsidP="00FA0F07">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4B161F" w:rsidRDefault="00FA0F07" w:rsidP="00FA0F07">
      <w:pPr>
        <w:pStyle w:val="ProductList-Bullet"/>
        <w:numPr>
          <w:ilvl w:val="0"/>
          <w:numId w:val="8"/>
        </w:numPr>
      </w:pPr>
      <w:r>
        <w:t xml:space="preserve">KMS </w:t>
      </w:r>
      <w:r>
        <w:t>のアクティベーションまたは同様のテクノロジに関しては、無制限の数の接続が許可されます。</w:t>
      </w:r>
    </w:p>
    <w:p w:rsidR="004B161F" w:rsidRDefault="004B161F">
      <w:pPr>
        <w:pStyle w:val="ProductList-Body"/>
      </w:pPr>
    </w:p>
    <w:p w:rsidR="004B161F" w:rsidRDefault="00FA0F07">
      <w:pPr>
        <w:pStyle w:val="ProductList-ClauseHeading"/>
        <w:outlineLvl w:val="3"/>
      </w:pPr>
      <w:r>
        <w:t>Adobe Flash Player</w:t>
      </w:r>
    </w:p>
    <w:p w:rsidR="004B161F" w:rsidRDefault="00FA0F07">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4B161F" w:rsidRDefault="00FA0F07">
      <w:pPr>
        <w:pStyle w:val="ProductList-Offering2Heading"/>
        <w:outlineLvl w:val="2"/>
      </w:pPr>
      <w:bookmarkStart w:id="22" w:name="_Sec541"/>
      <w:r>
        <w:t>コア</w:t>
      </w:r>
      <w:r>
        <w:t>/CAL</w:t>
      </w:r>
      <w:bookmarkEnd w:id="22"/>
      <w:r>
        <w:fldChar w:fldCharType="begin"/>
      </w:r>
      <w:r>
        <w:instrText xml:space="preserve"> TC "</w:instrText>
      </w:r>
      <w:bookmarkStart w:id="23" w:name="_Toc520805264"/>
      <w:r>
        <w:instrText>コア</w:instrText>
      </w:r>
      <w:r>
        <w:instrText>/CAL</w:instrText>
      </w:r>
      <w:bookmarkEnd w:id="23"/>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コア単位</w:t>
      </w:r>
      <w:r>
        <w:t>)</w:t>
      </w:r>
    </w:p>
    <w:p w:rsidR="004B161F" w:rsidRDefault="00FA0F07" w:rsidP="00FA0F07">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4B161F" w:rsidRDefault="00FA0F07" w:rsidP="00FA0F07">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9"/>
        </w:numPr>
      </w:pPr>
      <w:r>
        <w:t xml:space="preserve">Standard Edition: </w:t>
      </w:r>
    </w:p>
    <w:p w:rsidR="004B161F" w:rsidRDefault="00FA0F07" w:rsidP="00FA0F07">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4B161F" w:rsidRDefault="00FA0F07" w:rsidP="00FA0F07">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4B161F" w:rsidRDefault="004B161F">
      <w:pPr>
        <w:pStyle w:val="ProductList-Body"/>
      </w:pPr>
    </w:p>
    <w:p w:rsidR="004B161F" w:rsidRDefault="00FA0F07">
      <w:pPr>
        <w:pStyle w:val="ProductList-ClauseHeading"/>
        <w:outlineLvl w:val="3"/>
      </w:pPr>
      <w:r>
        <w:t>アクセス</w:t>
      </w:r>
      <w:r>
        <w:t xml:space="preserve"> </w:t>
      </w:r>
      <w:r>
        <w:t>ライセンス</w:t>
      </w:r>
    </w:p>
    <w:p w:rsidR="004B161F" w:rsidRDefault="00FA0F07" w:rsidP="00FA0F07">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4B161F" w:rsidRDefault="00FA0F07" w:rsidP="00FA0F07">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rsidP="00FA0F07">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rsidP="00FA0F07">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pPr>
        <w:pStyle w:val="ProductList-Offering2Heading"/>
        <w:outlineLvl w:val="2"/>
      </w:pPr>
      <w:bookmarkStart w:id="24" w:name="_Sec542"/>
      <w:r>
        <w:t>サーバー</w:t>
      </w:r>
      <w:r>
        <w:t>/CAL</w:t>
      </w:r>
      <w:bookmarkEnd w:id="24"/>
      <w:r>
        <w:fldChar w:fldCharType="begin"/>
      </w:r>
      <w:r>
        <w:instrText xml:space="preserve"> TC "</w:instrText>
      </w:r>
      <w:bookmarkStart w:id="25" w:name="_Toc520805265"/>
      <w:r>
        <w:instrText>サーバー</w:instrText>
      </w:r>
      <w:r>
        <w:instrText>/CAL</w:instrText>
      </w:r>
      <w:bookmarkEnd w:id="25"/>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インスタンス単位</w:t>
      </w:r>
      <w:r>
        <w:t>)</w:t>
      </w:r>
    </w:p>
    <w:p w:rsidR="004B161F" w:rsidRDefault="00FA0F07">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アクセス</w:t>
      </w:r>
      <w:r>
        <w:t xml:space="preserve"> </w:t>
      </w:r>
      <w:r>
        <w:t>ライセンス</w:t>
      </w:r>
    </w:p>
    <w:p w:rsidR="004B161F" w:rsidRDefault="00FA0F07" w:rsidP="00FA0F07">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4B161F" w:rsidRDefault="00FA0F07" w:rsidP="00FA0F07">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pPr>
        <w:pStyle w:val="ProductList-Offering2Heading"/>
        <w:outlineLvl w:val="2"/>
      </w:pPr>
      <w:bookmarkStart w:id="26" w:name="_Sec543"/>
      <w:r>
        <w:t>コア単位</w:t>
      </w:r>
      <w:bookmarkEnd w:id="26"/>
      <w:r>
        <w:fldChar w:fldCharType="begin"/>
      </w:r>
      <w:r>
        <w:instrText xml:space="preserve"> TC "</w:instrText>
      </w:r>
      <w:bookmarkStart w:id="27" w:name="_Toc520805266"/>
      <w:r>
        <w:instrText>コア単位</w:instrText>
      </w:r>
      <w:bookmarkEnd w:id="27"/>
      <w:r>
        <w:instrText>" \l 3</w:instrText>
      </w:r>
      <w:r>
        <w:fldChar w:fldCharType="end"/>
      </w:r>
    </w:p>
    <w:p w:rsidR="004B161F" w:rsidRDefault="00FA0F07">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4B161F" w:rsidRDefault="004B161F">
      <w:pPr>
        <w:pStyle w:val="ProductList-Body"/>
      </w:pPr>
    </w:p>
    <w:p w:rsidR="004B161F" w:rsidRDefault="00FA0F07">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4B161F" w:rsidRDefault="00FA0F07" w:rsidP="00FA0F07">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4B161F" w:rsidRDefault="00FA0F07" w:rsidP="00FA0F07">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4B161F" w:rsidRDefault="00FA0F07" w:rsidP="00FA0F07">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4B161F" w:rsidRDefault="00FA0F07">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520805267"/>
      <w:r>
        <w:instrText>管理サーバー</w:instrText>
      </w:r>
      <w:bookmarkEnd w:id="29"/>
      <w:r>
        <w:instrText xml:space="preserve">　</w:instrText>
      </w:r>
      <w:r>
        <w:instrText>" \l 3</w:instrText>
      </w:r>
      <w:r>
        <w:fldChar w:fldCharType="end"/>
      </w:r>
    </w:p>
    <w:p w:rsidR="004B161F" w:rsidRDefault="00FA0F07">
      <w:pPr>
        <w:pStyle w:val="ProductList-ClauseHeading"/>
        <w:outlineLvl w:val="3"/>
      </w:pPr>
      <w:r>
        <w:t>管理ライセンス</w:t>
      </w:r>
    </w:p>
    <w:p w:rsidR="004B161F" w:rsidRDefault="00FA0F07">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4B161F" w:rsidRDefault="004B161F">
      <w:pPr>
        <w:pStyle w:val="ProductList-Body"/>
      </w:pPr>
    </w:p>
    <w:p w:rsidR="004B161F" w:rsidRDefault="00FA0F07">
      <w:pPr>
        <w:pStyle w:val="ProductList-ClauseHeading"/>
        <w:outlineLvl w:val="3"/>
      </w:pPr>
      <w:r>
        <w:t>サーバー管理ライセンス</w:t>
      </w:r>
      <w:r>
        <w:t xml:space="preserve"> (</w:t>
      </w:r>
      <w:r>
        <w:t>コア単位</w:t>
      </w:r>
      <w:r>
        <w:t>)</w:t>
      </w:r>
    </w:p>
    <w:p w:rsidR="004B161F" w:rsidRDefault="00FA0F07" w:rsidP="00FA0F07">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4B161F" w:rsidRDefault="00FA0F07" w:rsidP="00FA0F07">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4"/>
        </w:numPr>
      </w:pPr>
      <w:r>
        <w:t xml:space="preserve">Standard Edition: </w:t>
      </w:r>
    </w:p>
    <w:p w:rsidR="004B161F" w:rsidRDefault="00FA0F07" w:rsidP="00FA0F07">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4B161F" w:rsidRDefault="00FA0F07" w:rsidP="00FA0F07">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4B161F" w:rsidRDefault="004B161F">
      <w:pPr>
        <w:pStyle w:val="ProductList-Body"/>
      </w:pPr>
    </w:p>
    <w:p w:rsidR="004B161F" w:rsidRDefault="00FA0F07">
      <w:pPr>
        <w:pStyle w:val="ProductList-ClauseHeading"/>
        <w:outlineLvl w:val="3"/>
      </w:pPr>
      <w:r>
        <w:t>クライアント管理ライセンス</w:t>
      </w:r>
      <w:r>
        <w:t xml:space="preserve"> (OSE </w:t>
      </w:r>
      <w:r>
        <w:t>またはユーザー単位</w:t>
      </w:r>
      <w:r>
        <w:t>)</w:t>
      </w:r>
    </w:p>
    <w:p w:rsidR="004B161F" w:rsidRDefault="00FA0F07" w:rsidP="00FA0F07">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4B161F" w:rsidRDefault="00FA0F07" w:rsidP="00FA0F07">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4B161F" w:rsidRDefault="00FA0F07" w:rsidP="00FA0F07">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4B161F" w:rsidRDefault="004B161F">
      <w:pPr>
        <w:pStyle w:val="ProductList-Body"/>
      </w:pPr>
    </w:p>
    <w:p w:rsidR="004B161F" w:rsidRDefault="00FA0F07">
      <w:pPr>
        <w:pStyle w:val="ProductList-ClauseHeading"/>
        <w:outlineLvl w:val="3"/>
      </w:pPr>
      <w:r>
        <w:t>管理ライセンスが不要な場合</w:t>
      </w:r>
    </w:p>
    <w:p w:rsidR="004B161F" w:rsidRDefault="00FA0F07" w:rsidP="00FA0F07">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4B161F" w:rsidRDefault="00FA0F07" w:rsidP="00FA0F07">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4B161F" w:rsidRDefault="00FA0F07" w:rsidP="00FA0F07">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4B161F" w:rsidRDefault="00FA0F07" w:rsidP="00FA0F07">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4B161F" w:rsidRDefault="004B161F">
      <w:pPr>
        <w:pStyle w:val="ProductList-Body"/>
      </w:pPr>
    </w:p>
    <w:p w:rsidR="004B161F" w:rsidRDefault="00FA0F07">
      <w:pPr>
        <w:pStyle w:val="ProductList-ClauseHeading"/>
        <w:outlineLvl w:val="3"/>
      </w:pPr>
      <w:r>
        <w:t>データ</w:t>
      </w:r>
      <w:r>
        <w:t xml:space="preserve"> </w:t>
      </w:r>
      <w:r>
        <w:t>セット</w:t>
      </w:r>
    </w:p>
    <w:p w:rsidR="004B161F" w:rsidRDefault="00FA0F07">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4B161F" w:rsidRDefault="00FA0F07">
      <w:pPr>
        <w:pStyle w:val="ProductList-Offering2Heading"/>
        <w:outlineLvl w:val="2"/>
      </w:pPr>
      <w:bookmarkStart w:id="30" w:name="_Sec545"/>
      <w:r>
        <w:t>特殊なサーバー</w:t>
      </w:r>
      <w:bookmarkEnd w:id="30"/>
      <w:r>
        <w:fldChar w:fldCharType="begin"/>
      </w:r>
      <w:r>
        <w:instrText xml:space="preserve"> TC "</w:instrText>
      </w:r>
      <w:bookmarkStart w:id="31" w:name="_Toc520805268"/>
      <w:r>
        <w:instrText>特殊なサーバー</w:instrText>
      </w:r>
      <w:bookmarkEnd w:id="31"/>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インスタンス単位</w:t>
      </w:r>
      <w:r>
        <w:t>)</w:t>
      </w:r>
    </w:p>
    <w:p w:rsidR="004B161F" w:rsidRDefault="00FA0F07">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pPr>
        <w:pStyle w:val="ProductList-Offering2Heading"/>
        <w:outlineLvl w:val="2"/>
      </w:pPr>
      <w:bookmarkStart w:id="32" w:name="_Sec546"/>
      <w:r>
        <w:t>Developer Tools</w:t>
      </w:r>
      <w:bookmarkEnd w:id="32"/>
      <w:r>
        <w:fldChar w:fldCharType="begin"/>
      </w:r>
      <w:r>
        <w:instrText xml:space="preserve"> TC "</w:instrText>
      </w:r>
      <w:bookmarkStart w:id="33" w:name="_Toc520805269"/>
      <w:r>
        <w:instrText>Developer Tools</w:instrText>
      </w:r>
      <w:bookmarkEnd w:id="33"/>
      <w:r>
        <w:instrText>" \l 3</w:instrText>
      </w:r>
      <w:r>
        <w:fldChar w:fldCharType="end"/>
      </w:r>
    </w:p>
    <w:p w:rsidR="004B161F" w:rsidRDefault="00FA0F07">
      <w:pPr>
        <w:pStyle w:val="ProductList-ClauseHeading"/>
        <w:outlineLvl w:val="3"/>
      </w:pPr>
      <w:r>
        <w:t>ユーザー</w:t>
      </w:r>
      <w:r>
        <w:t xml:space="preserve"> </w:t>
      </w:r>
      <w:r>
        <w:t>ライセンス</w:t>
      </w:r>
    </w:p>
    <w:p w:rsidR="004B161F" w:rsidRDefault="00FA0F07" w:rsidP="00FA0F07">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4B161F" w:rsidRDefault="00FA0F07" w:rsidP="00FA0F07">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4B161F" w:rsidRDefault="00FA0F07" w:rsidP="00FA0F07">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4B161F" w:rsidRDefault="004B161F">
      <w:pPr>
        <w:pStyle w:val="ProductList-Body"/>
      </w:pPr>
    </w:p>
    <w:p w:rsidR="004B161F" w:rsidRDefault="00FA0F07">
      <w:pPr>
        <w:pStyle w:val="ProductList-ClauseHeading"/>
        <w:outlineLvl w:val="3"/>
      </w:pPr>
      <w:r>
        <w:t xml:space="preserve">Visual Studio </w:t>
      </w:r>
      <w:r>
        <w:t>サブスクリプションに関する追加のライセンス条項</w:t>
      </w:r>
    </w:p>
    <w:p w:rsidR="004B161F" w:rsidRDefault="00FA0F07">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4B161F" w:rsidRDefault="004B161F">
      <w:pPr>
        <w:pStyle w:val="ProductList-Body"/>
      </w:pPr>
    </w:p>
    <w:p w:rsidR="004B161F" w:rsidRDefault="00FA0F07">
      <w:pPr>
        <w:pStyle w:val="ProductList-SubClauseHeading"/>
        <w:outlineLvl w:val="4"/>
      </w:pPr>
      <w:r>
        <w:t xml:space="preserve">Microsoft Azure Platform </w:t>
      </w:r>
      <w:r>
        <w:t>サービスでのソフトウェアの実行</w:t>
      </w:r>
    </w:p>
    <w:p w:rsidR="004B161F" w:rsidRDefault="00FA0F07" w:rsidP="00FA0F07">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4B161F" w:rsidRDefault="00FA0F07" w:rsidP="00FA0F07">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4B161F" w:rsidRDefault="00FA0F07" w:rsidP="00FA0F07">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4B161F" w:rsidRDefault="004B161F">
      <w:pPr>
        <w:pStyle w:val="ProductList-BodyIndented"/>
      </w:pPr>
    </w:p>
    <w:p w:rsidR="004B161F" w:rsidRDefault="00FA0F07">
      <w:pPr>
        <w:pStyle w:val="ProductList-SubClauseHeading"/>
        <w:outlineLvl w:val="4"/>
      </w:pPr>
      <w:r>
        <w:t>追加の要件</w:t>
      </w:r>
    </w:p>
    <w:p w:rsidR="004B161F" w:rsidRDefault="00FA0F07">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4B161F" w:rsidRDefault="004B161F">
      <w:pPr>
        <w:pStyle w:val="ProductList-BodyIndented"/>
      </w:pPr>
    </w:p>
    <w:p w:rsidR="004B161F" w:rsidRDefault="00FA0F07">
      <w:pPr>
        <w:pStyle w:val="ProductList-SubClauseHeading"/>
        <w:outlineLvl w:val="4"/>
      </w:pPr>
      <w:r>
        <w:t>検収テストおよびフィードバック</w:t>
      </w:r>
    </w:p>
    <w:p w:rsidR="004B161F" w:rsidRDefault="00FA0F07">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4B161F" w:rsidRDefault="004B161F">
      <w:pPr>
        <w:pStyle w:val="ProductList-BodyIndented"/>
      </w:pPr>
    </w:p>
    <w:p w:rsidR="004B161F" w:rsidRDefault="00FA0F07">
      <w:pPr>
        <w:pStyle w:val="ProductList-SubClauseHeading"/>
        <w:outlineLvl w:val="4"/>
      </w:pPr>
      <w:r>
        <w:t>Windows Server 2016 Remote Desktop Services</w:t>
      </w:r>
    </w:p>
    <w:p w:rsidR="004B161F" w:rsidRDefault="00FA0F07">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4B161F" w:rsidRDefault="004B161F">
      <w:pPr>
        <w:pStyle w:val="ProductList-BodyIndented"/>
      </w:pPr>
    </w:p>
    <w:p w:rsidR="004B161F" w:rsidRDefault="00FA0F07">
      <w:pPr>
        <w:pStyle w:val="ProductList-SubClauseHeading"/>
        <w:outlineLvl w:val="4"/>
      </w:pPr>
      <w:r>
        <w:t xml:space="preserve">Windows Embedded </w:t>
      </w:r>
      <w:r>
        <w:t>製品</w:t>
      </w:r>
    </w:p>
    <w:p w:rsidR="004B161F" w:rsidRDefault="00FA0F07">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4B161F">
      <w:pPr>
        <w:sectPr w:rsidR="004B161F">
          <w:headerReference w:type="default" r:id="rId33"/>
          <w:footerReference w:type="default" r:id="rId34"/>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4" w:name="_Sec547"/>
      <w:bookmarkEnd w:id="12"/>
      <w:r>
        <w:t>ソフトウェア</w:t>
      </w:r>
      <w:r>
        <w:fldChar w:fldCharType="begin"/>
      </w:r>
      <w:r>
        <w:instrText xml:space="preserve"> TC "</w:instrText>
      </w:r>
      <w:bookmarkStart w:id="35" w:name="_Toc520805270"/>
      <w:r>
        <w:instrText>ソフトウェア</w:instrText>
      </w:r>
      <w:bookmarkEnd w:id="35"/>
      <w:r>
        <w:instrText>" \l 1</w:instrText>
      </w:r>
      <w:r>
        <w:fldChar w:fldCharType="end"/>
      </w:r>
    </w:p>
    <w:p w:rsidR="004B161F" w:rsidRDefault="00FA0F07">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05271"/>
      <w:r>
        <w:instrText>Advanced Threat Analytics</w:instrText>
      </w:r>
      <w:bookmarkEnd w:id="37"/>
      <w:r>
        <w:instrText>" \l 2</w:instrText>
      </w:r>
      <w:r>
        <w:fldChar w:fldCharType="end"/>
      </w:r>
    </w:p>
    <w:p w:rsidR="004B161F" w:rsidRDefault="00FA0F07">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w:t>
      </w:r>
      <w:r>
        <w:t>国に関する制限</w:t>
      </w:r>
    </w:p>
    <w:p w:rsidR="004B161F" w:rsidRDefault="00FA0F07">
      <w:pPr>
        <w:pStyle w:val="ProductList-Body"/>
      </w:pPr>
      <w:r>
        <w:t>お客様は、中国での使用または頒布を目的として、</w:t>
      </w:r>
      <w:r>
        <w:t xml:space="preserve">Advanced Threat Analytics 2016 </w:t>
      </w:r>
      <w:r>
        <w:t>をダウンロードすることはできません。</w:t>
      </w:r>
    </w:p>
    <w:p w:rsidR="004B161F" w:rsidRDefault="004B161F">
      <w:pPr>
        <w:pStyle w:val="ProductList-Body"/>
      </w:pPr>
    </w:p>
    <w:p w:rsidR="004B161F" w:rsidRDefault="00FA0F07">
      <w:pPr>
        <w:pStyle w:val="ProductList-ClauseHeading"/>
        <w:outlineLvl w:val="3"/>
      </w:pPr>
      <w:r>
        <w:t xml:space="preserve">2.2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Advanced Threat Analytics 2016 (User </w:t>
            </w:r>
            <w:r>
              <w:t>または</w:t>
            </w:r>
            <w:r>
              <w:t xml:space="preserve"> OSE ML)</w:t>
            </w:r>
          </w:p>
          <w:p w:rsidR="004B161F" w:rsidRDefault="00FA0F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ユーザー向け</w:t>
            </w:r>
            <w:r>
              <w:t xml:space="preserve"> Azure Advanced Threat Protection (User SL)</w:t>
            </w:r>
          </w:p>
          <w:p w:rsidR="004B161F" w:rsidRDefault="00FA0F0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3"/>
      </w:pPr>
      <w:r>
        <w:t xml:space="preserve">3.2 </w:t>
      </w:r>
      <w:r>
        <w:t>管理ライセンスを必要とする使用</w:t>
      </w:r>
    </w:p>
    <w:p w:rsidR="004B161F" w:rsidRDefault="00FA0F07">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4B161F" w:rsidRDefault="004B161F">
      <w:pPr>
        <w:pStyle w:val="ProductList-Body"/>
      </w:pPr>
    </w:p>
    <w:p w:rsidR="004B161F" w:rsidRDefault="00FA0F07">
      <w:pPr>
        <w:pStyle w:val="ProductList-ClauseHeading"/>
        <w:outlineLvl w:val="3"/>
      </w:pPr>
      <w:r>
        <w:t xml:space="preserve">3.3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FA0F07">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42" w:name="_Sec592"/>
      <w:r>
        <w:t>BizTalk</w:t>
      </w:r>
      <w:bookmarkEnd w:id="42"/>
      <w:r>
        <w:fldChar w:fldCharType="begin"/>
      </w:r>
      <w:r>
        <w:instrText xml:space="preserve"> TC "</w:instrText>
      </w:r>
      <w:bookmarkStart w:id="43" w:name="_Toc520805272"/>
      <w:r>
        <w:instrText>BizTalk</w:instrText>
      </w:r>
      <w:bookmarkEnd w:id="43"/>
      <w:r>
        <w:instrText>" \l 2</w:instrText>
      </w:r>
      <w:r>
        <w:fldChar w:fldCharType="end"/>
      </w:r>
    </w:p>
    <w:p w:rsidR="004B161F" w:rsidRDefault="00FA0F07">
      <w:pPr>
        <w:pStyle w:val="ProductList-Offering1SubSection"/>
        <w:outlineLvl w:val="2"/>
      </w:pPr>
      <w:bookmarkStart w:id="44" w:name="_Sec593"/>
      <w:r>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6E6E6E"/>
              <w:right w:val="none" w:sz="4" w:space="0" w:color="6E6E6E"/>
            </w:tcBorders>
          </w:tcPr>
          <w:p w:rsidR="004B161F" w:rsidRDefault="00FA0F0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Pr="00A82E65" w:rsidRDefault="00FA0F07">
            <w:pPr>
              <w:pStyle w:val="ProductList-TableBody"/>
              <w:rPr>
                <w:lang w:val="pt-BR"/>
              </w:rPr>
            </w:pPr>
            <w:r>
              <w:fldChar w:fldCharType="begin"/>
            </w:r>
            <w:r w:rsidRPr="00A82E65">
              <w:rPr>
                <w:lang w:val="pt-BR"/>
              </w:rPr>
              <w:instrText xml:space="preserve"> AutoTextList   \s NoStyle \t "</w:instrText>
            </w:r>
            <w:r>
              <w:instrText>旧バージョン</w:instrText>
            </w:r>
            <w:r w:rsidRPr="00A82E65">
              <w:rPr>
                <w:lang w:val="pt-BR"/>
              </w:rPr>
              <w:instrText xml:space="preserve">: </w:instrText>
            </w:r>
            <w:r>
              <w:instrText>製品の旧バージョンとその提供開始日。</w:instrText>
            </w:r>
            <w:r w:rsidRPr="00A82E65">
              <w:rPr>
                <w:lang w:val="pt-BR"/>
              </w:rPr>
              <w:instrText xml:space="preserve">" </w:instrText>
            </w:r>
            <w:r>
              <w:fldChar w:fldCharType="separate"/>
            </w:r>
            <w:r>
              <w:rPr>
                <w:color w:val="0563C1"/>
              </w:rPr>
              <w:t>旧バージョン</w:t>
            </w:r>
            <w:r>
              <w:fldChar w:fldCharType="end"/>
            </w:r>
            <w:r w:rsidRPr="00A82E65">
              <w:rPr>
                <w:lang w:val="pt-BR"/>
              </w:rPr>
              <w:t>: BizTalk Server 2013 R2</w:t>
            </w:r>
            <w:r>
              <w:fldChar w:fldCharType="begin"/>
            </w:r>
            <w:r w:rsidRPr="00A82E65">
              <w:rPr>
                <w:lang w:val="pt-BR"/>
              </w:rPr>
              <w:instrText xml:space="preserve"> XE "BizTalk Server 2013 R2" </w:instrText>
            </w:r>
            <w:r>
              <w:fldChar w:fldCharType="end"/>
            </w:r>
            <w:r w:rsidRPr="00A82E65">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BizTalk Server Branch </w:t>
      </w:r>
      <w:r>
        <w:t>および</w:t>
      </w:r>
      <w:r>
        <w:t xml:space="preserve"> Standard Edition</w:t>
      </w:r>
    </w:p>
    <w:p w:rsidR="004B161F" w:rsidRDefault="00FA0F07">
      <w:pPr>
        <w:pStyle w:val="ProductList-SubClauseHeading"/>
        <w:outlineLvl w:val="4"/>
      </w:pPr>
      <w:r>
        <w:t xml:space="preserve">3.1.1 </w:t>
      </w:r>
      <w:r>
        <w:t>使用制限</w:t>
      </w:r>
    </w:p>
    <w:p w:rsidR="004B161F" w:rsidRDefault="00FA0F07">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4B161F" w:rsidRDefault="004B161F">
      <w:pPr>
        <w:pStyle w:val="ProductList-BodyIndented"/>
      </w:pPr>
    </w:p>
    <w:p w:rsidR="004B161F" w:rsidRDefault="00FA0F07">
      <w:pPr>
        <w:pStyle w:val="ProductList-SubClauseHeading"/>
        <w:outlineLvl w:val="4"/>
      </w:pPr>
      <w:r>
        <w:t xml:space="preserve">3.1.2 Office Web </w:t>
      </w:r>
      <w:r>
        <w:t>コンポーネント</w:t>
      </w:r>
    </w:p>
    <w:p w:rsidR="004B161F" w:rsidRDefault="00FA0F07">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4B161F" w:rsidRDefault="004B161F">
      <w:pPr>
        <w:pStyle w:val="ProductList-BodyIndented"/>
      </w:pPr>
    </w:p>
    <w:p w:rsidR="004B161F" w:rsidRDefault="00FA0F07">
      <w:pPr>
        <w:pStyle w:val="ProductList-ClauseHeading"/>
        <w:outlineLvl w:val="3"/>
      </w:pPr>
      <w:r>
        <w:t>3.2 BizTalk Server Branch Edition</w:t>
      </w:r>
    </w:p>
    <w:p w:rsidR="004B161F" w:rsidRDefault="00FA0F07">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4B161F" w:rsidRDefault="00FA0F07" w:rsidP="00FA0F07">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4B161F" w:rsidRDefault="00FA0F07" w:rsidP="00FA0F07">
      <w:pPr>
        <w:pStyle w:val="ProductList-Bullet"/>
        <w:numPr>
          <w:ilvl w:val="0"/>
          <w:numId w:val="19"/>
        </w:numPr>
      </w:pPr>
      <w:r>
        <w:t>他のサーバーまたはデバイスを使用して企業規模の通信を一元化すること</w:t>
      </w:r>
    </w:p>
    <w:p w:rsidR="004B161F" w:rsidRDefault="00FA0F07" w:rsidP="00FA0F07">
      <w:pPr>
        <w:pStyle w:val="ProductList-Bullet"/>
        <w:numPr>
          <w:ilvl w:val="0"/>
          <w:numId w:val="19"/>
        </w:numPr>
      </w:pPr>
      <w:r>
        <w:t>部門、事業単位、または支店の間の業務処理を自動化すること</w:t>
      </w:r>
    </w:p>
    <w:p w:rsidR="004B161F" w:rsidRDefault="004B161F">
      <w:pPr>
        <w:pStyle w:val="ProductList-Body"/>
      </w:pPr>
    </w:p>
    <w:p w:rsidR="004B161F" w:rsidRDefault="00FA0F07">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BizTalk Server </w:t>
            </w:r>
            <w:r>
              <w:t>関連スキーマおよびテンプレート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BAM </w:t>
            </w:r>
            <w:r>
              <w:t>イベント</w:t>
            </w:r>
            <w:r>
              <w:t xml:space="preserve"> API</w:t>
            </w:r>
            <w:r>
              <w:t>、インターセプターおよび管理ツール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開発ツール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MQHelper.dll</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SOAP </w:t>
            </w:r>
            <w:r>
              <w:t>受信アダプター</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UDDI</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47" w:name="_Sec596"/>
      <w:r>
        <w:t>4.</w:t>
      </w:r>
      <w:r>
        <w:t>ソフトウェア</w:t>
      </w:r>
      <w:r>
        <w:t xml:space="preserve"> </w:t>
      </w:r>
      <w:r>
        <w:t>アシュアランス</w:t>
      </w:r>
      <w:bookmarkEnd w:id="47"/>
    </w:p>
    <w:p w:rsidR="004B161F" w:rsidRDefault="004B161F">
      <w:pPr>
        <w:pStyle w:val="ProductList-Body"/>
      </w:pPr>
    </w:p>
    <w:tbl>
      <w:tblPr>
        <w:tblStyle w:val="PURTable"/>
        <w:tblW w:w="0" w:type="dxa"/>
        <w:tblLook w:val="04A0" w:firstRow="1" w:lastRow="0" w:firstColumn="1" w:lastColumn="0" w:noHBand="0" w:noVBand="1"/>
      </w:tblPr>
      <w:tblGrid>
        <w:gridCol w:w="3618"/>
        <w:gridCol w:w="3596"/>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Biz Talk Server 2016 Enterprise – </w:t>
      </w:r>
      <w:r>
        <w:t>無制限の仮想化</w:t>
      </w:r>
    </w:p>
    <w:p w:rsidR="004B161F" w:rsidRDefault="00FA0F07">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4B161F" w:rsidRDefault="004B161F">
      <w:pPr>
        <w:pStyle w:val="ProductList-Body"/>
      </w:pPr>
    </w:p>
    <w:p w:rsidR="004B161F" w:rsidRDefault="00FA0F07">
      <w:pPr>
        <w:pStyle w:val="ProductList-ClauseHeading"/>
        <w:outlineLvl w:val="3"/>
      </w:pPr>
      <w:r>
        <w:t>4.2 Biz Talk Server Feature Pack</w:t>
      </w:r>
    </w:p>
    <w:p w:rsidR="004B161F" w:rsidRDefault="00FA0F07">
      <w:pPr>
        <w:pStyle w:val="ProductList-Body"/>
      </w:pPr>
      <w:r>
        <w:t>お客様は、当該</w:t>
      </w:r>
      <w:r>
        <w:t xml:space="preserve"> SA </w:t>
      </w:r>
      <w:r>
        <w:t>の有効期間中にリリースされる</w:t>
      </w:r>
      <w:r>
        <w:t xml:space="preserve"> Feature Pack </w:t>
      </w:r>
      <w:r>
        <w:t>を使用することができます。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48" w:name="_Sec597"/>
      <w:r>
        <w:t>CAL Suite</w:t>
      </w:r>
      <w:bookmarkEnd w:id="48"/>
      <w:r>
        <w:fldChar w:fldCharType="begin"/>
      </w:r>
      <w:r>
        <w:instrText xml:space="preserve"> TC "</w:instrText>
      </w:r>
      <w:bookmarkStart w:id="49" w:name="_Toc520805273"/>
      <w:r>
        <w:instrText>CAL Suite</w:instrText>
      </w:r>
      <w:bookmarkEnd w:id="49"/>
      <w:r>
        <w:instrText>" \l 2</w:instrText>
      </w:r>
      <w:r>
        <w:fldChar w:fldCharType="end"/>
      </w:r>
    </w:p>
    <w:p w:rsidR="004B161F" w:rsidRDefault="00FA0F07">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CAL Suite </w:t>
      </w:r>
      <w:r>
        <w:t>に適用される使用権の決定プロセス</w:t>
      </w:r>
    </w:p>
    <w:p w:rsidR="004B161F" w:rsidRDefault="00FA0F07">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4B161F" w:rsidRDefault="004B161F">
      <w:pPr>
        <w:pStyle w:val="ProductList-Body"/>
      </w:pPr>
    </w:p>
    <w:p w:rsidR="004B161F" w:rsidRDefault="00FA0F07">
      <w:pPr>
        <w:pStyle w:val="ProductList-ClauseHeading"/>
        <w:outlineLvl w:val="3"/>
      </w:pPr>
      <w:r>
        <w:t xml:space="preserve">2.2 Core CAL Suite </w:t>
      </w:r>
      <w:r>
        <w:t>のコンポーネント</w:t>
      </w:r>
    </w:p>
    <w:p w:rsidR="004B161F" w:rsidRDefault="00FA0F07">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4B161F" w:rsidRDefault="004B161F">
      <w:pPr>
        <w:pStyle w:val="ProductList-Body"/>
      </w:pPr>
    </w:p>
    <w:p w:rsidR="004B161F" w:rsidRDefault="00FA0F07">
      <w:pPr>
        <w:pStyle w:val="ProductList-ClauseHeading"/>
        <w:outlineLvl w:val="3"/>
      </w:pPr>
      <w:r>
        <w:t xml:space="preserve">2.3 Enterprise CAL Suite </w:t>
      </w:r>
      <w:r>
        <w:t>に含まれるオンライン</w:t>
      </w:r>
      <w:r>
        <w:t xml:space="preserve"> </w:t>
      </w:r>
      <w:r>
        <w:t>サービス</w:t>
      </w:r>
    </w:p>
    <w:p w:rsidR="004B161F" w:rsidRDefault="00FA0F07">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4B161F" w:rsidRDefault="004B161F">
      <w:pPr>
        <w:pStyle w:val="ProductList-Body"/>
      </w:pPr>
    </w:p>
    <w:p w:rsidR="004B161F" w:rsidRDefault="00FA0F07">
      <w:pPr>
        <w:pStyle w:val="ProductList-ClauseHeading"/>
        <w:outlineLvl w:val="3"/>
      </w:pPr>
      <w:r>
        <w:t>2.4 CAL Suite Bridge for Office 365</w:t>
      </w:r>
      <w:r>
        <w:t>、</w:t>
      </w:r>
      <w:r>
        <w:t>for Office 365 &amp; Intune</w:t>
      </w:r>
      <w:r>
        <w:t>、および</w:t>
      </w:r>
      <w:r>
        <w:t xml:space="preserve"> for Intune</w:t>
      </w:r>
    </w:p>
    <w:p w:rsidR="004B161F" w:rsidRDefault="00FA0F07">
      <w:pPr>
        <w:pStyle w:val="ProductList-SubClauseHeading"/>
        <w:outlineLvl w:val="4"/>
      </w:pPr>
      <w:r>
        <w:t xml:space="preserve">2.4.1 CAL Suite Bridge </w:t>
      </w:r>
      <w:r>
        <w:t>の要件</w:t>
      </w:r>
    </w:p>
    <w:p w:rsidR="004B161F" w:rsidRDefault="00FA0F07">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4B161F" w:rsidRDefault="004B161F">
      <w:pPr>
        <w:pStyle w:val="ProductList-BodyIndented"/>
      </w:pPr>
    </w:p>
    <w:p w:rsidR="004B161F" w:rsidRDefault="00FA0F07">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対象となるオンライン</w:t>
            </w:r>
            <w:r>
              <w:rPr>
                <w:color w:val="FFFFFF"/>
              </w:rPr>
              <w:t xml:space="preserve"> </w:t>
            </w:r>
            <w:r>
              <w:rPr>
                <w:color w:val="FFFFFF"/>
              </w:rPr>
              <w:t>サービス</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4B161F" w:rsidRDefault="00FA0F0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4B161F" w:rsidRDefault="00FA0F0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4B161F" w:rsidRDefault="00FA0F07">
            <w:pPr>
              <w:pStyle w:val="ProductList-TableBody"/>
            </w:pPr>
            <w:r>
              <w:t>Enterprise Mobility + Security E5</w:t>
            </w:r>
            <w:r>
              <w:fldChar w:fldCharType="begin"/>
            </w:r>
            <w:r>
              <w:instrText xml:space="preserve"> XE "Enterprise Mobility + Security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E3</w:t>
            </w:r>
            <w:r>
              <w:fldChar w:fldCharType="begin"/>
            </w:r>
            <w:r>
              <w:instrText xml:space="preserve"> XE "Office 365 Enterprise E3" </w:instrText>
            </w:r>
            <w:r>
              <w:fldChar w:fldCharType="end"/>
            </w:r>
            <w:r>
              <w:t xml:space="preserve"> </w:t>
            </w:r>
            <w:r>
              <w:t>または</w:t>
            </w:r>
          </w:p>
          <w:p w:rsidR="004B161F" w:rsidRDefault="00FA0F07">
            <w:pPr>
              <w:pStyle w:val="ProductList-TableBody"/>
            </w:pPr>
            <w:r>
              <w:t>Office 365 Enterprise E5</w:t>
            </w:r>
            <w:r>
              <w:fldChar w:fldCharType="begin"/>
            </w:r>
            <w:r>
              <w:instrText xml:space="preserve"> XE "Office 365 Enterprise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4B161F" w:rsidRDefault="00FA0F0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4B161F" w:rsidRDefault="00FA0F07">
            <w:pPr>
              <w:pStyle w:val="ProductList-TableBody"/>
            </w:pPr>
            <w:r>
              <w:t>Enterprise Mobility + Security E5</w:t>
            </w:r>
            <w:r>
              <w:fldChar w:fldCharType="begin"/>
            </w:r>
            <w:r>
              <w:instrText xml:space="preserve"> XE "Enterprise Mobility + Security E5" </w:instrText>
            </w:r>
            <w:r>
              <w:fldChar w:fldCharType="end"/>
            </w:r>
          </w:p>
        </w:tc>
      </w:tr>
    </w:tbl>
    <w:p w:rsidR="004B161F" w:rsidRDefault="004B161F">
      <w:pPr>
        <w:pStyle w:val="ProductList-BodyIndented"/>
      </w:pPr>
    </w:p>
    <w:p w:rsidR="004B161F" w:rsidRDefault="00FA0F07">
      <w:pPr>
        <w:pStyle w:val="ProductList-SubClauseHeading"/>
        <w:outlineLvl w:val="4"/>
      </w:pPr>
      <w:r>
        <w:t xml:space="preserve">2.4.2 Student Only CAL (Academic Open License </w:t>
      </w:r>
      <w:r>
        <w:t>および</w:t>
      </w:r>
      <w:r>
        <w:t xml:space="preserve"> Academic Select)</w:t>
      </w:r>
    </w:p>
    <w:p w:rsidR="004B161F" w:rsidRDefault="00FA0F07">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4B161F" w:rsidRDefault="00FA0F07">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p w:rsidR="004B161F" w:rsidRDefault="00FA0F07">
      <w:pPr>
        <w:pStyle w:val="ProductList-ClauseHeading"/>
        <w:outlineLvl w:val="3"/>
      </w:pPr>
      <w:r>
        <w:t xml:space="preserve">4.1 Microsoft 365 </w:t>
      </w:r>
      <w:r>
        <w:t>のお客様向けの拡張されたユーザー権利</w:t>
      </w:r>
    </w:p>
    <w:p w:rsidR="004B161F" w:rsidRDefault="00FA0F07">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4B161F" w:rsidRDefault="004B161F">
      <w:pPr>
        <w:pStyle w:val="ProductList-Body"/>
      </w:pPr>
    </w:p>
    <w:p w:rsidR="004B161F" w:rsidRDefault="00FA0F07">
      <w:pPr>
        <w:pStyle w:val="ProductList-Body"/>
      </w:pPr>
      <w:r>
        <w:t>Microsoft 365</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05274"/>
      <w:r>
        <w:instrText>Core Infrastructure Server (CIS) Suite</w:instrText>
      </w:r>
      <w:bookmarkEnd w:id="55"/>
      <w:r>
        <w:instrText>" \l 2</w:instrText>
      </w:r>
      <w:r>
        <w:fldChar w:fldCharType="end"/>
      </w:r>
    </w:p>
    <w:p w:rsidR="004B161F" w:rsidRDefault="00FA0F07">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CIS Suite Standard </w:t>
      </w:r>
      <w:r>
        <w:t>に含まれるソフトウェア</w:t>
      </w:r>
    </w:p>
    <w:p w:rsidR="004B161F" w:rsidRDefault="00FA0F07">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4B161F" w:rsidRDefault="004B161F">
      <w:pPr>
        <w:pStyle w:val="ProductList-Body"/>
      </w:pPr>
    </w:p>
    <w:p w:rsidR="004B161F" w:rsidRPr="00A82E65" w:rsidRDefault="00FA0F07">
      <w:pPr>
        <w:pStyle w:val="ProductList-ClauseHeading"/>
        <w:outlineLvl w:val="3"/>
        <w:rPr>
          <w:lang w:val="pt-BR"/>
        </w:rPr>
      </w:pPr>
      <w:r w:rsidRPr="00A82E65">
        <w:rPr>
          <w:lang w:val="pt-BR"/>
        </w:rPr>
        <w:t xml:space="preserve">2.2 CIS Suite Datacenter </w:t>
      </w:r>
      <w:r>
        <w:t>に含まれるソフトウェア</w:t>
      </w:r>
    </w:p>
    <w:p w:rsidR="004B161F" w:rsidRPr="00A82E65" w:rsidRDefault="00FA0F07">
      <w:pPr>
        <w:pStyle w:val="ProductList-Body"/>
        <w:rPr>
          <w:lang w:val="pt-BR"/>
        </w:rPr>
      </w:pPr>
      <w:r w:rsidRPr="00A82E65">
        <w:rPr>
          <w:lang w:val="pt-BR"/>
        </w:rPr>
        <w:t xml:space="preserve">CIS Suite Datacenter </w:t>
      </w:r>
      <w:r>
        <w:t>には、お客様の</w:t>
      </w:r>
      <w:r w:rsidRPr="00A82E65">
        <w:rPr>
          <w:lang w:val="pt-BR"/>
        </w:rPr>
        <w:t xml:space="preserve"> SA </w:t>
      </w:r>
      <w:r>
        <w:t>期間中に提供される</w:t>
      </w:r>
      <w:r w:rsidRPr="00A82E65">
        <w:rPr>
          <w:lang w:val="pt-BR"/>
        </w:rPr>
        <w:t xml:space="preserve"> Windows Server Datacenter </w:t>
      </w:r>
      <w:r>
        <w:t>および</w:t>
      </w:r>
      <w:r w:rsidRPr="00A82E65">
        <w:rPr>
          <w:lang w:val="pt-BR"/>
        </w:rPr>
        <w:t xml:space="preserve"> System Center Datacenter </w:t>
      </w:r>
      <w:r>
        <w:t>の最新バージョンが含まれます。</w:t>
      </w:r>
    </w:p>
    <w:p w:rsidR="004B161F" w:rsidRDefault="00FA0F07">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適用される製品使用権</w:t>
      </w:r>
    </w:p>
    <w:p w:rsidR="004B161F" w:rsidRDefault="00FA0F07">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4B161F">
      <w:pPr>
        <w:pStyle w:val="ProductList-Body"/>
      </w:pPr>
    </w:p>
    <w:p w:rsidR="004B161F" w:rsidRDefault="00FA0F07">
      <w:pPr>
        <w:pStyle w:val="ProductList-ClauseHeading"/>
        <w:outlineLvl w:val="3"/>
      </w:pPr>
      <w:r>
        <w:t xml:space="preserve">3.2 </w:t>
      </w:r>
      <w:r>
        <w:t>サーバー</w:t>
      </w:r>
      <w:r>
        <w:t xml:space="preserve"> </w:t>
      </w:r>
      <w:r>
        <w:t>ライセンスと管理ライセンスの割り当て</w:t>
      </w:r>
    </w:p>
    <w:p w:rsidR="004B161F" w:rsidRDefault="00FA0F07">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4B161F" w:rsidRDefault="004B161F">
      <w:pPr>
        <w:pStyle w:val="ProductList-Body"/>
      </w:pPr>
    </w:p>
    <w:p w:rsidR="004B161F" w:rsidRDefault="00FA0F07">
      <w:pPr>
        <w:pStyle w:val="ProductList-ClauseHeading"/>
        <w:outlineLvl w:val="3"/>
      </w:pPr>
      <w:r>
        <w:t xml:space="preserve">3.3 </w:t>
      </w:r>
      <w:r>
        <w:t>追加の条件</w:t>
      </w:r>
    </w:p>
    <w:p w:rsidR="004B161F" w:rsidRDefault="00FA0F07">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4B161F" w:rsidRDefault="004B161F">
      <w:pPr>
        <w:pStyle w:val="ProductList-Body"/>
      </w:pPr>
    </w:p>
    <w:p w:rsidR="004B161F" w:rsidRDefault="00FA0F07">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4B161F" w:rsidRDefault="00FA0F07">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Windows Server </w:t>
      </w:r>
      <w:r>
        <w:t>向け</w:t>
      </w:r>
      <w:r>
        <w:t xml:space="preserve"> Microsoft Azure </w:t>
      </w:r>
      <w:r>
        <w:t>ハイブリッド特典</w:t>
      </w:r>
    </w:p>
    <w:p w:rsidR="004B161F" w:rsidRDefault="00FA0F0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4B161F" w:rsidRDefault="004B161F">
      <w:pPr>
        <w:pStyle w:val="ProductList-Body"/>
      </w:pPr>
    </w:p>
    <w:p w:rsidR="004B161F" w:rsidRDefault="00FA0F07">
      <w:pPr>
        <w:pStyle w:val="ProductList-ClauseHeading"/>
        <w:outlineLvl w:val="3"/>
      </w:pPr>
      <w:r>
        <w:t xml:space="preserve">4.2 </w:t>
      </w:r>
      <w:r>
        <w:t>半期チャネルのリリース</w:t>
      </w:r>
    </w:p>
    <w:p w:rsidR="004B161F" w:rsidRDefault="00FA0F0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4B161F" w:rsidRDefault="004B161F">
      <w:pPr>
        <w:pStyle w:val="ProductList-Body"/>
      </w:pPr>
    </w:p>
    <w:p w:rsidR="004B161F" w:rsidRDefault="00FA0F07">
      <w:pPr>
        <w:pStyle w:val="ProductList-ClauseHeading"/>
        <w:outlineLvl w:val="3"/>
      </w:pPr>
      <w:r>
        <w:t xml:space="preserve">4.3 System Center Configuration Manager </w:t>
      </w:r>
      <w:r>
        <w:t>の</w:t>
      </w:r>
      <w:r>
        <w:t xml:space="preserve"> Current Branch </w:t>
      </w:r>
      <w:r>
        <w:t>の権利</w:t>
      </w:r>
    </w:p>
    <w:p w:rsidR="004B161F" w:rsidRDefault="00FA0F0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4B161F" w:rsidRDefault="004B161F">
      <w:pPr>
        <w:pStyle w:val="ProductList-Body"/>
      </w:pPr>
    </w:p>
    <w:p w:rsidR="004B161F" w:rsidRDefault="00FA0F07">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4B161F" w:rsidRDefault="00FA0F07">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4B161F" w:rsidRDefault="004B161F">
      <w:pPr>
        <w:pStyle w:val="ProductList-Body"/>
      </w:pPr>
    </w:p>
    <w:p w:rsidR="004B161F" w:rsidRDefault="00FA0F07">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4B161F" w:rsidRDefault="00FA0F07">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4B161F" w:rsidRDefault="00FA0F07">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4B161F" w:rsidRDefault="00FA0F07">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4B161F" w:rsidRDefault="00FA0F07">
      <w:pPr>
        <w:pStyle w:val="ProductList-Body"/>
        <w:ind w:left="720"/>
      </w:pPr>
      <w:r>
        <w:t xml:space="preserve">• </w:t>
      </w:r>
      <w:r>
        <w:t>ストレージ</w:t>
      </w:r>
      <w:r>
        <w:t xml:space="preserve"> </w:t>
      </w:r>
      <w:r>
        <w:t>アカウント</w:t>
      </w:r>
    </w:p>
    <w:p w:rsidR="004B161F" w:rsidRDefault="00FA0F07">
      <w:pPr>
        <w:pStyle w:val="ProductList-Body"/>
        <w:ind w:left="720"/>
      </w:pPr>
      <w:r>
        <w:t xml:space="preserve">• SQL </w:t>
      </w:r>
      <w:r>
        <w:t>データベース</w:t>
      </w:r>
    </w:p>
    <w:p w:rsidR="004B161F" w:rsidRDefault="00FA0F07">
      <w:pPr>
        <w:pStyle w:val="ProductList-Body"/>
        <w:ind w:left="720"/>
      </w:pPr>
      <w:r>
        <w:t xml:space="preserve">• Web </w:t>
      </w:r>
      <w:r>
        <w:t>サイト</w:t>
      </w:r>
      <w:r>
        <w:t xml:space="preserve"> </w:t>
      </w:r>
      <w:r>
        <w:t>インスタンス</w:t>
      </w:r>
    </w:p>
    <w:p w:rsidR="004B161F" w:rsidRDefault="004B161F">
      <w:pPr>
        <w:pStyle w:val="ProductList-Body"/>
      </w:pPr>
    </w:p>
    <w:p w:rsidR="004B161F" w:rsidRDefault="00FA0F07">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4B161F" w:rsidRDefault="00FA0F07">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列</w:t>
            </w:r>
            <w:r>
              <w:rPr>
                <w:color w:val="FFFFFF"/>
              </w:rPr>
              <w:t xml:space="preserve"> B</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 (2-packs of Core Licenses)</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 (2-packs of Core Licenses)</w:t>
            </w:r>
          </w:p>
        </w:tc>
      </w:tr>
    </w:tbl>
    <w:p w:rsidR="004B161F" w:rsidRDefault="00FA0F07">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4B161F" w:rsidRDefault="004B161F">
      <w:pPr>
        <w:pStyle w:val="ProductList-Body"/>
      </w:pPr>
    </w:p>
    <w:p w:rsidR="004B161F" w:rsidRDefault="00FA0F07">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60" w:name="_Sec862"/>
      <w:r>
        <w:t>Forefront</w:t>
      </w:r>
      <w:bookmarkEnd w:id="60"/>
      <w:r>
        <w:fldChar w:fldCharType="begin"/>
      </w:r>
      <w:r>
        <w:instrText xml:space="preserve"> TC "</w:instrText>
      </w:r>
      <w:bookmarkStart w:id="61" w:name="_Toc520805275"/>
      <w:r>
        <w:instrText>Forefront</w:instrText>
      </w:r>
      <w:bookmarkEnd w:id="61"/>
      <w:r>
        <w:instrText>" \l 2</w:instrText>
      </w:r>
      <w:r>
        <w:fldChar w:fldCharType="end"/>
      </w:r>
    </w:p>
    <w:p w:rsidR="004B161F" w:rsidRDefault="00FA0F07">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BFBFBF"/>
              <w:bottom w:val="none" w:sz="4" w:space="0" w:color="BFBFBF"/>
              <w:right w:val="none" w:sz="4" w:space="0" w:color="6E6E6E"/>
            </w:tcBorders>
          </w:tcPr>
          <w:p w:rsidR="004B161F" w:rsidRDefault="00FA0F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161F" w:rsidRDefault="00FA0F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2.1 Forefront Identity Manager 2010 – Windows Live Edition</w:t>
      </w:r>
    </w:p>
    <w:p w:rsidR="004B161F" w:rsidRDefault="00FA0F07">
      <w:pPr>
        <w:pStyle w:val="ProductList-Body"/>
      </w:pPr>
      <w:r>
        <w:t xml:space="preserve">Forefront Identity Manager 2010 – Windows Live Edition </w:t>
      </w:r>
      <w:r>
        <w:t>は、</w:t>
      </w:r>
      <w:r>
        <w:t xml:space="preserve">Identity Lifecycle Manager 2007 – Windows Live Edition </w:t>
      </w:r>
      <w:r>
        <w:t>の次期バージョンです。</w:t>
      </w:r>
    </w:p>
    <w:p w:rsidR="004B161F" w:rsidRDefault="00FA0F07">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識別データのインポート</w:t>
      </w:r>
      <w:r>
        <w:t>: Forefront Identity Manager 2010 R2 Windows Live Edition</w:t>
      </w:r>
    </w:p>
    <w:p w:rsidR="004B161F" w:rsidRDefault="00FA0F07">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4B161F" w:rsidRDefault="004B161F">
      <w:pPr>
        <w:pStyle w:val="ProductList-Body"/>
      </w:pPr>
    </w:p>
    <w:p w:rsidR="004B161F" w:rsidRDefault="00FA0F07">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805276"/>
      <w:r>
        <w:instrText>Microsoft Dynamics 365 On-premises</w:instrText>
      </w:r>
      <w:bookmarkEnd w:id="67"/>
      <w:r>
        <w:instrText>" \l 2</w:instrText>
      </w:r>
      <w:r>
        <w:fldChar w:fldCharType="end"/>
      </w:r>
    </w:p>
    <w:p w:rsidR="004B161F" w:rsidRDefault="00FA0F07">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Dynamics 365 for Team Members On-premises CAL </w:t>
      </w:r>
      <w:r>
        <w:t>のサーバー</w:t>
      </w:r>
      <w:r>
        <w:t xml:space="preserve"> </w:t>
      </w:r>
      <w:r>
        <w:t>ソフトウェアへのアクセス</w:t>
      </w:r>
    </w:p>
    <w:p w:rsidR="004B161F" w:rsidRDefault="00FA0F07">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3.2 Dynamics 365 for Sales On-premises CAL </w:t>
      </w:r>
      <w:r>
        <w:t>のサーバー</w:t>
      </w:r>
      <w:r>
        <w:t xml:space="preserve"> </w:t>
      </w:r>
      <w:r>
        <w:t>ソフトウェアへのアクセス</w:t>
      </w:r>
    </w:p>
    <w:p w:rsidR="004B161F" w:rsidRDefault="00FA0F07">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Sales On-premises CAL (</w:t>
            </w:r>
            <w:r>
              <w:t>デバイスおよびユーザー</w:t>
            </w:r>
            <w:r>
              <w:t>)</w:t>
            </w:r>
          </w:p>
          <w:p w:rsidR="004B161F" w:rsidRDefault="00FA0F07">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3.3 Dynamics 365 for Customer Service On-premises CAL </w:t>
      </w:r>
      <w:r>
        <w:t>のサーバー</w:t>
      </w:r>
      <w:r>
        <w:t xml:space="preserve"> </w:t>
      </w:r>
      <w:r>
        <w:t>ソフトウェアへのアクセス</w:t>
      </w:r>
    </w:p>
    <w:p w:rsidR="004B161F" w:rsidRDefault="00FA0F07">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3.4 Dynamics 365 for Operations On-premises CAL </w:t>
      </w:r>
      <w:r>
        <w:t>のサーバー</w:t>
      </w:r>
      <w:r>
        <w:t xml:space="preserve"> </w:t>
      </w:r>
      <w:r>
        <w:t>ソフトウェアへのアクセス</w:t>
      </w:r>
    </w:p>
    <w:p w:rsidR="004B161F" w:rsidRDefault="00FA0F07">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r:id="rId43">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3"/>
      </w:pPr>
      <w:r>
        <w:t xml:space="preserve">3.5 Dynamics 365 for Operations Activity On-premises CAL </w:t>
      </w:r>
      <w:r>
        <w:t>のサーバー</w:t>
      </w:r>
      <w:r>
        <w:t xml:space="preserve"> </w:t>
      </w:r>
      <w:r>
        <w:t>ソフトウェアへのアクセス</w:t>
      </w:r>
    </w:p>
    <w:p w:rsidR="004B161F" w:rsidRDefault="00FA0F07">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3.6 Dynamics 365 for Operations Device On-premises CAL </w:t>
      </w:r>
      <w:r>
        <w:t>のサーバー</w:t>
      </w:r>
      <w:r>
        <w:t xml:space="preserve"> </w:t>
      </w:r>
      <w:r>
        <w:t>ソフトウェアへのアクセス</w:t>
      </w:r>
    </w:p>
    <w:p w:rsidR="004B161F" w:rsidRDefault="00FA0F07">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4B161F" w:rsidRDefault="004B161F">
      <w:pPr>
        <w:pStyle w:val="ProductList-ClauseHeading"/>
        <w:outlineLvl w:val="3"/>
      </w:pPr>
    </w:p>
    <w:p w:rsidR="004B161F" w:rsidRDefault="00FA0F07">
      <w:pPr>
        <w:pStyle w:val="ProductList-ClauseHeading"/>
        <w:outlineLvl w:val="3"/>
      </w:pPr>
      <w:r>
        <w:t xml:space="preserve">3.7 Dynamics 365 for Operations Servers </w:t>
      </w:r>
      <w:r>
        <w:t>の使用権</w:t>
      </w:r>
    </w:p>
    <w:p w:rsidR="004B161F" w:rsidRDefault="00FA0F07">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4B161F" w:rsidRDefault="004B161F">
      <w:pPr>
        <w:pStyle w:val="ProductList-Body"/>
      </w:pPr>
    </w:p>
    <w:p w:rsidR="004B161F" w:rsidRDefault="00FA0F07">
      <w:pPr>
        <w:pStyle w:val="ProductList-ClauseHeading"/>
        <w:outlineLvl w:val="3"/>
      </w:pPr>
      <w:r>
        <w:t xml:space="preserve">3.8 Dynamics 365 On-Premises </w:t>
      </w:r>
      <w:r>
        <w:t>の使用権</w:t>
      </w:r>
    </w:p>
    <w:p w:rsidR="004B161F" w:rsidRDefault="00FA0F07">
      <w:pPr>
        <w:pStyle w:val="ProductList-SubClauseHeading"/>
        <w:outlineLvl w:val="4"/>
      </w:pPr>
      <w:r>
        <w:t xml:space="preserve">3.8.1 Dynamics 365 CAL </w:t>
      </w:r>
      <w:r>
        <w:t>のサーバー使用権</w:t>
      </w:r>
    </w:p>
    <w:p w:rsidR="004B161F" w:rsidRDefault="00FA0F07">
      <w:pPr>
        <w:pStyle w:val="ProductList-BodyIndented"/>
      </w:pPr>
      <w:r>
        <w:t xml:space="preserve">Dynamics 365 CAL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4B161F" w:rsidRDefault="004B161F">
      <w:pPr>
        <w:pStyle w:val="ProductList-BodyIndented"/>
      </w:pPr>
    </w:p>
    <w:p w:rsidR="004B161F" w:rsidRDefault="00FA0F07">
      <w:pPr>
        <w:pStyle w:val="ProductList-SubClauseHeading"/>
        <w:outlineLvl w:val="4"/>
      </w:pPr>
      <w:r>
        <w:t xml:space="preserve">3.8.2 </w:t>
      </w:r>
      <w:r>
        <w:t>対象製品の利用条件</w:t>
      </w:r>
    </w:p>
    <w:p w:rsidR="004B161F" w:rsidRDefault="00FA0F07">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rsidR="004B161F" w:rsidRDefault="004B161F">
      <w:pPr>
        <w:pStyle w:val="ProductList-BodyIndented"/>
      </w:pPr>
    </w:p>
    <w:p w:rsidR="004B161F" w:rsidRDefault="00FA0F07">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Microsoft Office Outlook </w:t>
            </w:r>
            <w:r>
              <w:t>用</w:t>
            </w:r>
            <w:r>
              <w:t xml:space="preserve"> Dynamics CRM 2016</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Pr="00A82E65" w:rsidRDefault="00FA0F07">
            <w:pPr>
              <w:pStyle w:val="ProductList-TableBody"/>
              <w:rPr>
                <w:lang w:val="pt-BR"/>
              </w:rPr>
            </w:pPr>
            <w:r w:rsidRPr="00A82E65">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w:t>
            </w:r>
            <w:r>
              <w:t>の</w:t>
            </w:r>
            <w:r>
              <w:t xml:space="preserve"> Dynamics CRM </w:t>
            </w:r>
            <w:r>
              <w:t>レポート拡張機能</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Marketing Connector for Dynamics CRM (Workgroup Server </w:t>
            </w:r>
            <w:r>
              <w:t>以外</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w:t>
      </w:r>
      <w:r>
        <w:t>サーバー使用権</w:t>
      </w:r>
    </w:p>
    <w:p w:rsidR="004B161F" w:rsidRDefault="00FA0F07">
      <w:pPr>
        <w:pStyle w:val="ProductList-Body"/>
      </w:pPr>
      <w:r>
        <w:t>お客様は、</w:t>
      </w:r>
      <w:r>
        <w:t xml:space="preserve">Dynamics 365 Server </w:t>
      </w:r>
      <w:r>
        <w:t>の代わりに</w:t>
      </w:r>
      <w:r>
        <w:t xml:space="preserve"> Dynamics CRM Server 2016 </w:t>
      </w:r>
      <w:r>
        <w:t>または本サーバー</w:t>
      </w:r>
      <w:r>
        <w:t xml:space="preserve"> </w:t>
      </w:r>
      <w:r>
        <w:t>ソフトウェアの以前のバージョンを使用することができます。お客様は、</w:t>
      </w:r>
      <w:r>
        <w:t xml:space="preserve">Dynamics 365 for Operations Server </w:t>
      </w:r>
      <w:r>
        <w:t>の代わりに</w:t>
      </w:r>
      <w:r>
        <w:t xml:space="preserve"> Dynamics AX 2012 R3 </w:t>
      </w:r>
      <w:r>
        <w:t>または本サーバー</w:t>
      </w:r>
      <w:r>
        <w:t xml:space="preserve"> </w:t>
      </w:r>
      <w:r>
        <w:t>ソフトウェアの以前のバージョンを使用することができます。</w:t>
      </w:r>
      <w:r>
        <w:t xml:space="preserve">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Dynamics 365 On-premises Server </w:t>
      </w:r>
      <w:r>
        <w:t>の新しいバージョンを使用することができます。</w:t>
      </w:r>
    </w:p>
    <w:p w:rsidR="004B161F" w:rsidRDefault="004B161F">
      <w:pPr>
        <w:pStyle w:val="ProductList-Body"/>
      </w:pPr>
    </w:p>
    <w:p w:rsidR="004B161F" w:rsidRDefault="00FA0F07">
      <w:pPr>
        <w:pStyle w:val="ProductList-ClauseHeading"/>
        <w:outlineLvl w:val="3"/>
      </w:pPr>
      <w:r>
        <w:t xml:space="preserve">4.2 Dynamics 365 for Operations Server </w:t>
      </w:r>
      <w:r>
        <w:t>の権利</w:t>
      </w:r>
    </w:p>
    <w:p w:rsidR="004B161F" w:rsidRDefault="00FA0F07">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4B161F" w:rsidRDefault="004B161F">
      <w:pPr>
        <w:pStyle w:val="ProductList-Body"/>
      </w:pPr>
    </w:p>
    <w:p w:rsidR="004B161F" w:rsidRDefault="00FA0F07">
      <w:pPr>
        <w:pStyle w:val="ProductList-ClauseHeading"/>
        <w:outlineLvl w:val="3"/>
      </w:pPr>
      <w:r>
        <w:t xml:space="preserve">4.3 </w:t>
      </w:r>
      <w:r>
        <w:t>ローカリゼーションおよび更新プログラム</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4B161F" w:rsidRDefault="004B161F">
      <w:pPr>
        <w:pStyle w:val="ProductList-Body"/>
      </w:pPr>
    </w:p>
    <w:p w:rsidR="004B161F" w:rsidRDefault="00FA0F07">
      <w:pPr>
        <w:pStyle w:val="ProductList-ClauseHeading"/>
        <w:outlineLvl w:val="3"/>
      </w:pPr>
      <w:r>
        <w:t xml:space="preserve">4.4 </w:t>
      </w:r>
      <w:r>
        <w:t>統合サービス</w:t>
      </w:r>
      <w:r>
        <w:t xml:space="preserve"> </w:t>
      </w:r>
      <w:r>
        <w:t>デスク</w:t>
      </w:r>
      <w:r>
        <w:t xml:space="preserve"> (USD)</w:t>
      </w:r>
    </w:p>
    <w:p w:rsidR="004B161F" w:rsidRDefault="00FA0F07">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4B161F" w:rsidRDefault="004B161F">
      <w:pPr>
        <w:pStyle w:val="ProductList-Body"/>
      </w:pPr>
    </w:p>
    <w:p w:rsidR="004B161F" w:rsidRDefault="00FA0F07">
      <w:pPr>
        <w:pStyle w:val="ProductList-ClauseHeading"/>
        <w:outlineLvl w:val="3"/>
      </w:pPr>
      <w:r>
        <w:t>4.5 Dynamics CustomerSource</w:t>
      </w:r>
    </w:p>
    <w:p w:rsidR="004B161F" w:rsidRDefault="00FA0F07">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5277"/>
      <w:r>
        <w:instrText>Microsoft Identity Manager</w:instrText>
      </w:r>
      <w:bookmarkEnd w:id="73"/>
      <w:r>
        <w:instrText>" \l 2</w:instrText>
      </w:r>
      <w:r>
        <w:fldChar w:fldCharType="end"/>
      </w:r>
    </w:p>
    <w:p w:rsidR="004B161F" w:rsidRDefault="00FA0F07">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BFBFBF"/>
              <w:bottom w:val="dashed" w:sz="4" w:space="0" w:color="BFBFBF"/>
              <w:right w:val="none" w:sz="4" w:space="0" w:color="6E6E6E"/>
            </w:tcBorders>
          </w:tcPr>
          <w:p w:rsidR="004B161F" w:rsidRDefault="00FA0F07">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BFBFBF"/>
              <w:bottom w:val="none" w:sz="4" w:space="0" w:color="BFBFBF"/>
              <w:right w:val="none" w:sz="4" w:space="0" w:color="6E6E6E"/>
            </w:tcBorders>
          </w:tcPr>
          <w:p w:rsidR="004B161F" w:rsidRDefault="00FA0F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161F" w:rsidRDefault="004B161F">
            <w:pPr>
              <w:pStyle w:val="ProductList-TableBody"/>
            </w:pPr>
          </w:p>
        </w:tc>
      </w:tr>
    </w:tbl>
    <w:p w:rsidR="004B161F" w:rsidRDefault="00FA0F07">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20805278"/>
      <w:r>
        <w:instrText xml:space="preserve">Office </w:instrText>
      </w:r>
      <w:r>
        <w:instrText>アプリケーション</w:instrText>
      </w:r>
      <w:bookmarkEnd w:id="79"/>
      <w:r>
        <w:instrText>" \l 2</w:instrText>
      </w:r>
      <w:r>
        <w:fldChar w:fldCharType="end"/>
      </w:r>
    </w:p>
    <w:p w:rsidR="004B161F" w:rsidRDefault="00FA0F07">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20805279"/>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4B161F" w:rsidRDefault="00FA0F07">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000000"/>
              <w:bottom w:val="dashed" w:sz="4" w:space="0" w:color="BFBFBF"/>
              <w:right w:val="single" w:sz="6" w:space="0" w:color="FFFFFF"/>
            </w:tcBorders>
          </w:tcPr>
          <w:p w:rsidR="004B161F" w:rsidRDefault="00FA0F0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4B16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none" w:sz="4" w:space="0" w:color="BFBFBF"/>
              <w:right w:val="single" w:sz="6" w:space="0" w:color="FFFFFF"/>
            </w:tcBorders>
          </w:tcPr>
          <w:p w:rsidR="004B161F" w:rsidRDefault="00FA0F0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161F" w:rsidRDefault="004B16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5"/>
        <w:gridCol w:w="3583"/>
        <w:gridCol w:w="357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2.1 Project Professional 2016</w:t>
      </w:r>
    </w:p>
    <w:p w:rsidR="004B161F" w:rsidRDefault="00FA0F07">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4B161F" w:rsidRDefault="004B161F">
      <w:pPr>
        <w:pStyle w:val="ProductList-Body"/>
      </w:pPr>
    </w:p>
    <w:p w:rsidR="004B161F" w:rsidRDefault="00FA0F07">
      <w:pPr>
        <w:pStyle w:val="ProductList-ClauseHeading"/>
        <w:outlineLvl w:val="4"/>
      </w:pPr>
      <w:r>
        <w:t>2.2 Work at Home</w:t>
      </w:r>
    </w:p>
    <w:p w:rsidR="004B161F" w:rsidRDefault="00FA0F07">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4B161F" w:rsidRDefault="004B161F">
      <w:pPr>
        <w:pStyle w:val="ProductList-Body"/>
      </w:pPr>
    </w:p>
    <w:p w:rsidR="004B161F" w:rsidRDefault="00FA0F07">
      <w:pPr>
        <w:pStyle w:val="ProductList-ClauseHeading"/>
        <w:outlineLvl w:val="4"/>
      </w:pPr>
      <w:r>
        <w:t xml:space="preserve">2.3 </w:t>
      </w:r>
      <w:r>
        <w:t>クロスプラットフォーム</w:t>
      </w:r>
    </w:p>
    <w:p w:rsidR="004B161F" w:rsidRDefault="00FA0F0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4B161F" w:rsidRDefault="004B161F">
      <w:pPr>
        <w:pStyle w:val="ProductList-Body"/>
      </w:pPr>
    </w:p>
    <w:p w:rsidR="004B161F" w:rsidRDefault="00FA0F07">
      <w:pPr>
        <w:pStyle w:val="ProductList-ClauseHeading"/>
        <w:outlineLvl w:val="4"/>
      </w:pPr>
      <w:r>
        <w:t xml:space="preserve">2.4 </w:t>
      </w:r>
      <w:r>
        <w:t>後継バージョン</w:t>
      </w:r>
    </w:p>
    <w:p w:rsidR="004B161F" w:rsidRDefault="00FA0F07">
      <w:pPr>
        <w:pStyle w:val="ProductList-Body"/>
      </w:pPr>
      <w:r>
        <w:t xml:space="preserve">Skype for Business 2016 </w:t>
      </w:r>
      <w:r>
        <w:t>は</w:t>
      </w:r>
      <w:r>
        <w:t xml:space="preserve"> Lync 2013 </w:t>
      </w:r>
      <w:r>
        <w:t>の後継バージョンです。</w:t>
      </w:r>
    </w:p>
    <w:p w:rsidR="004B161F" w:rsidRDefault="004B161F">
      <w:pPr>
        <w:pStyle w:val="ProductList-Body"/>
      </w:pPr>
    </w:p>
    <w:p w:rsidR="004B161F" w:rsidRDefault="00FA0F07">
      <w:pPr>
        <w:pStyle w:val="ProductList-ClauseHeading"/>
        <w:outlineLvl w:val="4"/>
      </w:pPr>
      <w:r>
        <w:t>2.5 Office Online Server</w:t>
      </w:r>
    </w:p>
    <w:p w:rsidR="004B161F" w:rsidRDefault="00FA0F07">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4B161F" w:rsidRDefault="004B161F">
      <w:pPr>
        <w:pStyle w:val="ProductList-Body"/>
      </w:pPr>
    </w:p>
    <w:p w:rsidR="004B161F" w:rsidRDefault="00FA0F07">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Office Home &amp; Student 2013 RT </w:t>
      </w:r>
      <w:r>
        <w:t>の商業的利用権</w:t>
      </w:r>
    </w:p>
    <w:p w:rsidR="004B161F" w:rsidRDefault="00FA0F07">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4B161F" w:rsidRDefault="004B161F">
      <w:pPr>
        <w:pStyle w:val="ProductList-Body"/>
      </w:pPr>
    </w:p>
    <w:p w:rsidR="004B161F" w:rsidRDefault="00FA0F07">
      <w:pPr>
        <w:pStyle w:val="ProductList-ClauseHeading"/>
        <w:outlineLvl w:val="4"/>
      </w:pPr>
      <w:r>
        <w:t xml:space="preserve">3.2 Office Professional Plus 2016 </w:t>
      </w:r>
      <w:r>
        <w:t>および</w:t>
      </w:r>
      <w:r>
        <w:t xml:space="preserve"> Office Standard 2016 – Office Home &amp; Student 2013 RT </w:t>
      </w:r>
      <w:r>
        <w:t>の商業的利用</w:t>
      </w:r>
    </w:p>
    <w:p w:rsidR="004B161F" w:rsidRDefault="00FA0F07">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4B161F" w:rsidRDefault="004B161F">
      <w:pPr>
        <w:pStyle w:val="ProductList-Body"/>
      </w:pPr>
    </w:p>
    <w:p w:rsidR="004B161F" w:rsidRDefault="00FA0F07">
      <w:pPr>
        <w:pStyle w:val="ProductList-ClauseHeading"/>
        <w:outlineLvl w:val="4"/>
      </w:pPr>
      <w:r>
        <w:t xml:space="preserve">3.3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3.3.1 Office 365 ProPlus </w:t>
      </w:r>
      <w:r>
        <w:t>向けの拡張された使用権</w:t>
      </w:r>
    </w:p>
    <w:p w:rsidR="004B161F" w:rsidRDefault="00FA0F07">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3.3.2 </w:t>
      </w:r>
      <w:r>
        <w:t>卒業特典</w:t>
      </w:r>
    </w:p>
    <w:p w:rsidR="004B161F" w:rsidRDefault="00FA0F07">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4B161F" w:rsidRDefault="004B161F">
      <w:pPr>
        <w:pStyle w:val="ProductList-BodyIndented"/>
      </w:pPr>
    </w:p>
    <w:p w:rsidR="004B161F" w:rsidRDefault="00FA0F07">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4.1 Project Professional 2016</w:t>
      </w:r>
    </w:p>
    <w:p w:rsidR="004B161F" w:rsidRDefault="00FA0F07">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86" w:name="_Sec680"/>
      <w:r>
        <w:t>Office for Mac</w:t>
      </w:r>
      <w:bookmarkEnd w:id="86"/>
      <w:r>
        <w:fldChar w:fldCharType="begin"/>
      </w:r>
      <w:r>
        <w:instrText xml:space="preserve"> TC "</w:instrText>
      </w:r>
      <w:bookmarkStart w:id="87" w:name="_Toc520805280"/>
      <w:r>
        <w:instrText>Office for Mac</w:instrText>
      </w:r>
      <w:bookmarkEnd w:id="87"/>
      <w:r>
        <w:instrText>" \l 3</w:instrText>
      </w:r>
      <w:r>
        <w:fldChar w:fldCharType="end"/>
      </w:r>
    </w:p>
    <w:p w:rsidR="004B161F" w:rsidRDefault="00FA0F07">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後継バージョン</w:t>
      </w:r>
    </w:p>
    <w:p w:rsidR="004B161F" w:rsidRDefault="00FA0F07">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4B161F" w:rsidRDefault="004B161F">
      <w:pPr>
        <w:pStyle w:val="ProductList-Body"/>
      </w:pPr>
    </w:p>
    <w:p w:rsidR="004B161F" w:rsidRDefault="00FA0F07">
      <w:pPr>
        <w:pStyle w:val="ProductList-ClauseHeading"/>
        <w:outlineLvl w:val="4"/>
      </w:pPr>
      <w:r>
        <w:t>2.2 Work at Home</w:t>
      </w:r>
    </w:p>
    <w:p w:rsidR="004B161F" w:rsidRDefault="00FA0F07">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4B161F" w:rsidRDefault="004B161F">
      <w:pPr>
        <w:pStyle w:val="ProductList-Body"/>
      </w:pPr>
    </w:p>
    <w:p w:rsidR="004B161F" w:rsidRDefault="00FA0F07">
      <w:pPr>
        <w:pStyle w:val="ProductList-ClauseHeading"/>
        <w:outlineLvl w:val="4"/>
      </w:pPr>
      <w:r>
        <w:t xml:space="preserve">2.3 </w:t>
      </w:r>
      <w:r>
        <w:t>クロスプラットフォーム</w:t>
      </w:r>
    </w:p>
    <w:p w:rsidR="004B161F" w:rsidRDefault="00FA0F0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4B161F" w:rsidRDefault="004B161F">
      <w:pPr>
        <w:pStyle w:val="ProductList-Body"/>
      </w:pPr>
    </w:p>
    <w:p w:rsidR="004B161F" w:rsidRDefault="00FA0F07">
      <w:pPr>
        <w:pStyle w:val="ProductList-ClauseHeading"/>
        <w:outlineLvl w:val="4"/>
      </w:pPr>
      <w:r>
        <w:t>2.4 Office Online Server</w:t>
      </w:r>
    </w:p>
    <w:p w:rsidR="004B161F" w:rsidRDefault="00FA0F07">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8">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4B161F" w:rsidRDefault="00FA0F07">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Office Home &amp; Student 2013 RT </w:t>
      </w:r>
      <w:r>
        <w:t>の商業的利用</w:t>
      </w:r>
    </w:p>
    <w:p w:rsidR="004B161F" w:rsidRDefault="00FA0F07">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4B161F" w:rsidRDefault="00FA0F07">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20805281"/>
      <w:r>
        <w:instrText xml:space="preserve">Office </w:instrText>
      </w:r>
      <w:r>
        <w:instrText>サーバー</w:instrText>
      </w:r>
      <w:bookmarkEnd w:id="93"/>
      <w:r>
        <w:instrText>" \l 2</w:instrText>
      </w:r>
      <w:r>
        <w:fldChar w:fldCharType="end"/>
      </w:r>
    </w:p>
    <w:p w:rsidR="004B161F" w:rsidRDefault="00FA0F07">
      <w:pPr>
        <w:pStyle w:val="ProductList-Offering2HeadingNoBorder"/>
        <w:outlineLvl w:val="2"/>
      </w:pPr>
      <w:bookmarkStart w:id="94" w:name="_Sec638"/>
      <w:r>
        <w:t>Exchange Server</w:t>
      </w:r>
      <w:bookmarkEnd w:id="94"/>
      <w:r>
        <w:fldChar w:fldCharType="begin"/>
      </w:r>
      <w:r>
        <w:instrText xml:space="preserve"> TC "</w:instrText>
      </w:r>
      <w:bookmarkStart w:id="95" w:name="_Toc520805282"/>
      <w:r>
        <w:instrText>Exchange Server</w:instrText>
      </w:r>
      <w:bookmarkEnd w:id="95"/>
      <w:r>
        <w:instrText>" \l 3</w:instrText>
      </w:r>
      <w:r>
        <w:fldChar w:fldCharType="end"/>
      </w:r>
    </w:p>
    <w:p w:rsidR="004B161F" w:rsidRDefault="00FA0F07">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Server Enterprise 2016 CAL </w:t>
            </w:r>
            <w:r>
              <w:fldChar w:fldCharType="begin"/>
            </w:r>
            <w:r>
              <w:instrText xml:space="preserve"> XE "Exchange Server Enterprise 2016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1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3.1.1 Exchange Enterprise CAL </w:t>
      </w:r>
      <w:r>
        <w:t>に関連する追加機能</w:t>
      </w:r>
    </w:p>
    <w:p w:rsidR="004B161F" w:rsidRDefault="00FA0F07">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4B161F">
      <w:pPr>
        <w:pStyle w:val="ProductList-Body"/>
      </w:pPr>
    </w:p>
    <w:p w:rsidR="004B161F" w:rsidRDefault="00FA0F07">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Exchange Enterprise CAL with Services 2016 </w:t>
      </w:r>
      <w:r>
        <w:t>の追加条件</w:t>
      </w:r>
    </w:p>
    <w:p w:rsidR="004B161F" w:rsidRDefault="00FA0F07">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1">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00" w:name="_Sec639"/>
      <w:r>
        <w:t>Project Server</w:t>
      </w:r>
      <w:bookmarkEnd w:id="100"/>
      <w:r>
        <w:fldChar w:fldCharType="begin"/>
      </w:r>
      <w:r>
        <w:instrText xml:space="preserve"> TC "</w:instrText>
      </w:r>
      <w:bookmarkStart w:id="101" w:name="_Toc520805283"/>
      <w:r>
        <w:instrText>Project Server</w:instrText>
      </w:r>
      <w:bookmarkEnd w:id="101"/>
      <w:r>
        <w:instrText>" \l 3</w:instrText>
      </w:r>
      <w:r>
        <w:fldChar w:fldCharType="end"/>
      </w:r>
    </w:p>
    <w:p w:rsidR="004B161F" w:rsidRDefault="00FA0F07">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161F" w:rsidRDefault="00FA0F07">
            <w:pPr>
              <w:pStyle w:val="ProductList-TableBody"/>
            </w:pPr>
            <w:r>
              <w:t>Project Online Essentials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Project Online Premium User SL</w:t>
            </w:r>
          </w:p>
        </w:tc>
      </w:tr>
    </w:tbl>
    <w:p w:rsidR="004B161F" w:rsidRDefault="004B161F">
      <w:pPr>
        <w:pStyle w:val="ProductList-Body"/>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06" w:name="_Sec640"/>
      <w:r>
        <w:t>SharePoint Server</w:t>
      </w:r>
      <w:bookmarkEnd w:id="106"/>
      <w:r>
        <w:fldChar w:fldCharType="begin"/>
      </w:r>
      <w:r>
        <w:instrText xml:space="preserve"> TC "</w:instrText>
      </w:r>
      <w:bookmarkStart w:id="107" w:name="_Toc520805284"/>
      <w:r>
        <w:instrText>SharePoint Server</w:instrText>
      </w:r>
      <w:bookmarkEnd w:id="107"/>
      <w:r>
        <w:instrText>" \l 3</w:instrText>
      </w:r>
      <w:r>
        <w:fldChar w:fldCharType="end"/>
      </w:r>
    </w:p>
    <w:p w:rsidR="004B161F" w:rsidRDefault="00FA0F07">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SharePoint Online </w:t>
            </w:r>
            <w:r>
              <w:t>プラン</w:t>
            </w:r>
            <w:r>
              <w:t xml:space="preserve"> 2 User SL</w:t>
            </w:r>
          </w:p>
        </w:tc>
      </w:tr>
    </w:tbl>
    <w:p w:rsidR="004B161F" w:rsidRDefault="004B161F">
      <w:pPr>
        <w:pStyle w:val="ProductList-Body"/>
      </w:pPr>
    </w:p>
    <w:p w:rsidR="004B161F" w:rsidRDefault="00FA0F07">
      <w:pPr>
        <w:pStyle w:val="ProductList-SubClauseHeading"/>
        <w:outlineLvl w:val="5"/>
      </w:pPr>
      <w:r>
        <w:t xml:space="preserve">3.2.1 SharePoint Enterprise CAL </w:t>
      </w:r>
      <w:r>
        <w:t>に関連する追加の</w:t>
      </w:r>
      <w:r>
        <w:t xml:space="preserve"> SharePoint Server </w:t>
      </w:r>
      <w:r>
        <w:t>機能</w:t>
      </w:r>
    </w:p>
    <w:p w:rsidR="004B161F" w:rsidRDefault="00FA0F07">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SharePoint Online </w:t>
            </w:r>
            <w:r>
              <w:t>プラン</w:t>
            </w:r>
            <w:r>
              <w:t xml:space="preserve"> 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ClauseHeading"/>
        <w:outlineLvl w:val="4"/>
      </w:pPr>
      <w:r>
        <w:t xml:space="preserve">3.3 </w:t>
      </w:r>
      <w:r>
        <w:t>公に提供されているコンテンツにアクセスするユーザーに関する</w:t>
      </w:r>
      <w:r>
        <w:t xml:space="preserve"> CAL </w:t>
      </w:r>
      <w:r>
        <w:t>は不要</w:t>
      </w:r>
    </w:p>
    <w:p w:rsidR="004B161F" w:rsidRDefault="00FA0F07">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4B161F">
      <w:pPr>
        <w:pStyle w:val="ProductList-Body"/>
      </w:pPr>
    </w:p>
    <w:p w:rsidR="004B161F" w:rsidRDefault="00FA0F07">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4B161F">
      <w:pPr>
        <w:pStyle w:val="ProductList-Body"/>
      </w:pPr>
    </w:p>
    <w:p w:rsidR="004B161F" w:rsidRDefault="00FA0F07">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805285"/>
      <w:r>
        <w:instrText>Skype for Business Server</w:instrText>
      </w:r>
      <w:bookmarkEnd w:id="113"/>
      <w:r>
        <w:instrText>" \l 3</w:instrText>
      </w:r>
      <w:r>
        <w:fldChar w:fldCharType="end"/>
      </w:r>
    </w:p>
    <w:p w:rsidR="004B161F" w:rsidRDefault="00FA0F07">
      <w:pPr>
        <w:pStyle w:val="ProductList-Offering1SubSection"/>
        <w:outlineLvl w:val="3"/>
      </w:pPr>
      <w:bookmarkStart w:id="114" w:name="_Sec686"/>
      <w:r>
        <w:t>1.</w:t>
      </w:r>
      <w:r>
        <w:t>利用可能なプログラム</w:t>
      </w:r>
      <w:bookmarkEnd w:id="114"/>
    </w:p>
    <w:p w:rsidR="004B161F" w:rsidRDefault="004B161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1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3.1.1 Skype for Business Server Enterprise CAL </w:t>
      </w:r>
      <w:r>
        <w:t>に関連する追加機能</w:t>
      </w:r>
    </w:p>
    <w:p w:rsidR="004B161F" w:rsidRDefault="00FA0F07">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2G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Live Meeting Professional</w:t>
            </w:r>
            <w:r>
              <w:fldChar w:fldCharType="begin"/>
            </w:r>
            <w:r>
              <w:instrText xml:space="preserve"> XE "Live Meeting Professional"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5"/>
      </w:pPr>
      <w:r>
        <w:t xml:space="preserve">3.1.2 Skype for Business Server Plus CAL </w:t>
      </w:r>
      <w:r>
        <w:t>に関連する追加機能</w:t>
      </w:r>
    </w:p>
    <w:p w:rsidR="004B161F" w:rsidRDefault="00FA0F07">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Skype for Business Plus CAL User SL</w:t>
            </w:r>
          </w:p>
        </w:tc>
      </w:tr>
    </w:tbl>
    <w:p w:rsidR="004B161F" w:rsidRDefault="004B161F">
      <w:pPr>
        <w:pStyle w:val="ProductList-BodyIndented"/>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音声ビデオ会議サーバーの役割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ディレクターの役割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仲介サーバーの役割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Microsoft Lync Server 2013 </w:t>
            </w:r>
            <w:r>
              <w:t>グループ</w:t>
            </w:r>
            <w:r>
              <w:t xml:space="preserve"> </w:t>
            </w:r>
            <w:r>
              <w:t>チャット管理ツール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PowerShell </w:t>
            </w:r>
            <w:r>
              <w:t>スナップイン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存続可能ブランチ</w:t>
            </w:r>
            <w:r>
              <w:t xml:space="preserve"> </w:t>
            </w:r>
            <w:r>
              <w:t>アプライアンスの役割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ビデオ相互運用性サーバーの役割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118" w:name="_Sec614"/>
      <w:r>
        <w:t>SQL Server</w:t>
      </w:r>
      <w:bookmarkEnd w:id="118"/>
      <w:r>
        <w:fldChar w:fldCharType="begin"/>
      </w:r>
      <w:r>
        <w:instrText xml:space="preserve"> TC "</w:instrText>
      </w:r>
      <w:bookmarkStart w:id="119" w:name="_Toc520805286"/>
      <w:r>
        <w:instrText>SQL Server</w:instrText>
      </w:r>
      <w:bookmarkEnd w:id="119"/>
      <w:r>
        <w:instrText>" \l 2</w:instrText>
      </w:r>
      <w:r>
        <w:fldChar w:fldCharType="end"/>
      </w:r>
    </w:p>
    <w:p w:rsidR="004B161F" w:rsidRDefault="00FA0F07">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2.1 SQL Server 2017 Enterprise</w:t>
      </w:r>
    </w:p>
    <w:p w:rsidR="004B161F" w:rsidRDefault="00FA0F07">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4B161F" w:rsidRDefault="004B161F">
      <w:pPr>
        <w:pStyle w:val="ProductList-Body"/>
      </w:pPr>
    </w:p>
    <w:p w:rsidR="004B161F" w:rsidRDefault="00FA0F07">
      <w:pPr>
        <w:pStyle w:val="ProductList-ClauseHeading"/>
        <w:outlineLvl w:val="3"/>
      </w:pPr>
      <w:r>
        <w:t>2.2 SQL Server Parallel Data Warehouse</w:t>
      </w:r>
    </w:p>
    <w:p w:rsidR="004B161F" w:rsidRDefault="00FA0F07">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4B161F" w:rsidRDefault="004B161F">
      <w:pPr>
        <w:pStyle w:val="ProductList-Body"/>
      </w:pPr>
    </w:p>
    <w:p w:rsidR="004B161F" w:rsidRDefault="00FA0F07">
      <w:pPr>
        <w:pStyle w:val="ProductList-ClauseHeading"/>
        <w:outlineLvl w:val="3"/>
      </w:pPr>
      <w:r>
        <w:t xml:space="preserve">2.3 Oracle Java </w:t>
      </w:r>
      <w:r>
        <w:t>が付属しない</w:t>
      </w:r>
      <w:r>
        <w:t xml:space="preserve"> SQL Server Parallel Data Warehouse </w:t>
      </w:r>
      <w:r>
        <w:t>のオプションのビルド</w:t>
      </w:r>
    </w:p>
    <w:p w:rsidR="004B161F" w:rsidRDefault="00FA0F07">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4">
        <w:r>
          <w:rPr>
            <w:color w:val="00467F"/>
            <w:u w:val="single"/>
          </w:rPr>
          <w:t>http://www.microsoft.com/en-us/sqlserver/solutions-technologies/data-warehousing/pdw.aspx</w:t>
        </w:r>
      </w:hyperlink>
      <w:r>
        <w:t xml:space="preserve"> </w:t>
      </w:r>
      <w:r>
        <w:t>を参照してください。</w:t>
      </w:r>
    </w:p>
    <w:p w:rsidR="004B161F" w:rsidRDefault="004B161F">
      <w:pPr>
        <w:pStyle w:val="ProductList-Body"/>
      </w:pPr>
    </w:p>
    <w:p w:rsidR="004B161F" w:rsidRDefault="00FA0F07">
      <w:pPr>
        <w:pStyle w:val="ProductList-ClauseHeading"/>
        <w:outlineLvl w:val="3"/>
      </w:pPr>
      <w:r>
        <w:t>2.4 SQL Server Premium Assurance Add-on</w:t>
      </w:r>
    </w:p>
    <w:p w:rsidR="004B161F" w:rsidRDefault="00FA0F07">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5">
        <w:r>
          <w:rPr>
            <w:color w:val="00467F"/>
            <w:u w:val="single"/>
          </w:rPr>
          <w:t>http://go.microsoft.com/?linkid=9839206</w:t>
        </w:r>
      </w:hyperlink>
      <w:r>
        <w:t xml:space="preserve">) </w:t>
      </w:r>
      <w:r>
        <w:t>を参照してください。</w:t>
      </w:r>
    </w:p>
    <w:p w:rsidR="004B161F" w:rsidRDefault="004B161F">
      <w:pPr>
        <w:pStyle w:val="ProductList-Body"/>
      </w:pPr>
    </w:p>
    <w:p w:rsidR="004B161F" w:rsidRDefault="00FA0F07">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Azure CAL </w:t>
            </w:r>
            <w:r>
              <w:t>向け</w:t>
            </w:r>
            <w:r>
              <w:t xml:space="preserve"> SQL Server </w:t>
            </w:r>
            <w:r>
              <w:t>サブスクリプション</w:t>
            </w:r>
          </w:p>
        </w:tc>
      </w:tr>
    </w:tbl>
    <w:p w:rsidR="004B161F" w:rsidRDefault="004B161F">
      <w:pPr>
        <w:pStyle w:val="ProductList-Body"/>
      </w:pPr>
    </w:p>
    <w:p w:rsidR="004B161F" w:rsidRDefault="00FA0F07">
      <w:pPr>
        <w:pStyle w:val="ProductList-ClauseHeading"/>
        <w:outlineLvl w:val="3"/>
      </w:pPr>
      <w:r>
        <w:t xml:space="preserve">3.2 </w:t>
      </w:r>
      <w:r>
        <w:t>以前のバージョンの</w:t>
      </w:r>
      <w:r>
        <w:t xml:space="preserve"> SQL Server </w:t>
      </w:r>
      <w:r>
        <w:t>に対する自動更新</w:t>
      </w:r>
    </w:p>
    <w:p w:rsidR="004B161F" w:rsidRDefault="00FA0F07">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4B161F" w:rsidRDefault="004B161F">
      <w:pPr>
        <w:pStyle w:val="ProductList-Body"/>
      </w:pPr>
    </w:p>
    <w:p w:rsidR="004B161F" w:rsidRDefault="00FA0F07">
      <w:pPr>
        <w:pStyle w:val="ProductList-ClauseHeading"/>
        <w:outlineLvl w:val="3"/>
      </w:pPr>
      <w:r>
        <w:t xml:space="preserve">3.3 SQL Server </w:t>
      </w:r>
      <w:r>
        <w:t>プラットフォームの選択</w:t>
      </w:r>
    </w:p>
    <w:p w:rsidR="004B161F" w:rsidRDefault="00FA0F07">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4B161F" w:rsidRDefault="004B161F">
      <w:pPr>
        <w:pStyle w:val="ProductList-Body"/>
      </w:pPr>
    </w:p>
    <w:p w:rsidR="004B161F" w:rsidRDefault="00FA0F07">
      <w:pPr>
        <w:pStyle w:val="ProductList-ClauseHeading"/>
        <w:outlineLvl w:val="3"/>
      </w:pPr>
      <w:r>
        <w:t xml:space="preserve">3.4 Standard Edition </w:t>
      </w:r>
      <w:r>
        <w:t>の実行インスタンス</w:t>
      </w:r>
    </w:p>
    <w:p w:rsidR="004B161F" w:rsidRDefault="00FA0F07">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 xml:space="preserve">3.5 Parallel Data Warehouse (PDW) </w:t>
      </w:r>
      <w:r>
        <w:t>のフェールオーバー</w:t>
      </w:r>
      <w:r>
        <w:t xml:space="preserve"> </w:t>
      </w:r>
      <w:r>
        <w:t>サーバー</w:t>
      </w:r>
    </w:p>
    <w:p w:rsidR="004B161F" w:rsidRDefault="00FA0F07">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4B161F" w:rsidRDefault="004B161F">
      <w:pPr>
        <w:pStyle w:val="ProductList-Body"/>
      </w:pPr>
    </w:p>
    <w:p w:rsidR="004B161F" w:rsidRDefault="00FA0F07">
      <w:pPr>
        <w:pStyle w:val="ProductList-ClauseHeading"/>
        <w:outlineLvl w:val="3"/>
      </w:pPr>
      <w:r>
        <w:t xml:space="preserve">3.6 </w:t>
      </w:r>
      <w:r>
        <w:t>追加ソフトウェア</w:t>
      </w:r>
    </w:p>
    <w:p w:rsidR="004B161F" w:rsidRDefault="00FA0F07">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ツール接続</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分散再生クライアント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管理ツール</w:t>
            </w:r>
            <w:r>
              <w:t xml:space="preserve"> – </w:t>
            </w:r>
            <w:r>
              <w:t>完全</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7">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p w:rsidR="004B161F" w:rsidRDefault="00FA0F07">
      <w:pPr>
        <w:pStyle w:val="ProductList-ClauseHeading"/>
        <w:outlineLvl w:val="3"/>
      </w:pPr>
      <w:r>
        <w:t xml:space="preserve">4.1 SQL Server 2017 Enterprise Core – </w:t>
      </w:r>
      <w:r>
        <w:t>無制限の仮想化</w:t>
      </w:r>
    </w:p>
    <w:p w:rsidR="004B161F" w:rsidRDefault="00FA0F07">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4B161F" w:rsidRDefault="004B161F">
      <w:pPr>
        <w:pStyle w:val="ProductList-Body"/>
      </w:pPr>
    </w:p>
    <w:p w:rsidR="004B161F" w:rsidRDefault="00FA0F07">
      <w:pPr>
        <w:pStyle w:val="ProductList-ClauseHeading"/>
        <w:outlineLvl w:val="3"/>
      </w:pPr>
      <w:r>
        <w:t xml:space="preserve">4.2 SQL Server 2017 Enterprise Core – Parallel Data Warehouse </w:t>
      </w:r>
      <w:r>
        <w:t>機能更新プログラム</w:t>
      </w:r>
    </w:p>
    <w:p w:rsidR="004B161F" w:rsidRDefault="00FA0F07">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4B161F" w:rsidRDefault="004B161F">
      <w:pPr>
        <w:pStyle w:val="ProductList-Body"/>
      </w:pPr>
    </w:p>
    <w:p w:rsidR="004B161F" w:rsidRDefault="00FA0F07">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4B161F" w:rsidRDefault="00FA0F07">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4B161F" w:rsidRDefault="004B161F">
      <w:pPr>
        <w:pStyle w:val="ProductList-Body"/>
      </w:pPr>
    </w:p>
    <w:p w:rsidR="004B161F" w:rsidRDefault="00FA0F07">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4B161F" w:rsidRDefault="00FA0F07">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4B161F" w:rsidRDefault="004B161F">
      <w:pPr>
        <w:pStyle w:val="ProductList-Body"/>
      </w:pPr>
    </w:p>
    <w:p w:rsidR="004B161F" w:rsidRDefault="00FA0F07">
      <w:pPr>
        <w:pStyle w:val="ProductList-ClauseHeading"/>
        <w:outlineLvl w:val="3"/>
      </w:pPr>
      <w:r>
        <w:t xml:space="preserve">4.5 SQL Enterprise Core – Machine Learning Server for Hadoop </w:t>
      </w:r>
      <w:r>
        <w:t>の実行</w:t>
      </w:r>
    </w:p>
    <w:p w:rsidR="004B161F" w:rsidRDefault="00FA0F07">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4B161F" w:rsidRDefault="004B161F">
      <w:pPr>
        <w:pStyle w:val="ProductList-Body"/>
      </w:pPr>
    </w:p>
    <w:p w:rsidR="004B161F" w:rsidRDefault="00FA0F07">
      <w:pPr>
        <w:pStyle w:val="ProductList-ClauseHeading"/>
        <w:outlineLvl w:val="3"/>
      </w:pPr>
      <w:r>
        <w:t xml:space="preserve">4.6 Power BI Report Server </w:t>
      </w:r>
      <w:r>
        <w:t>の使用</w:t>
      </w:r>
      <w:r>
        <w:t xml:space="preserve"> – SQL Server Enterprise Edition</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24" w:name="_Sec615"/>
      <w:r>
        <w:t>System Center</w:t>
      </w:r>
      <w:bookmarkEnd w:id="124"/>
      <w:r>
        <w:fldChar w:fldCharType="begin"/>
      </w:r>
      <w:r>
        <w:instrText xml:space="preserve"> TC "</w:instrText>
      </w:r>
      <w:bookmarkStart w:id="125" w:name="_Toc520805287"/>
      <w:r>
        <w:instrText>System Center</w:instrText>
      </w:r>
      <w:bookmarkEnd w:id="125"/>
      <w:r>
        <w:instrText>" \l 2</w:instrText>
      </w:r>
      <w:r>
        <w:fldChar w:fldCharType="end"/>
      </w:r>
    </w:p>
    <w:p w:rsidR="004B161F" w:rsidRDefault="00FA0F07">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5288"/>
      <w:r>
        <w:instrText>System Center Server</w:instrText>
      </w:r>
      <w:bookmarkEnd w:id="127"/>
      <w:r>
        <w:instrText>" \l 3</w:instrText>
      </w:r>
      <w:r>
        <w:fldChar w:fldCharType="end"/>
      </w:r>
    </w:p>
    <w:p w:rsidR="004B161F" w:rsidRDefault="00FA0F07">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Pr="0055096E" w:rsidRDefault="00FA0F07">
            <w:pPr>
              <w:pStyle w:val="ProductList-TableBody"/>
              <w:rPr>
                <w:lang w:val="pt-BR"/>
              </w:rPr>
            </w:pPr>
            <w:r>
              <w:fldChar w:fldCharType="begin"/>
            </w:r>
            <w:r w:rsidRPr="0055096E">
              <w:rPr>
                <w:lang w:val="pt-BR"/>
              </w:rPr>
              <w:instrText xml:space="preserve"> AutoTextList   \s NoStyle \t "</w:instrText>
            </w:r>
            <w:r>
              <w:instrText>旧バージョン</w:instrText>
            </w:r>
            <w:r w:rsidRPr="0055096E">
              <w:rPr>
                <w:lang w:val="pt-BR"/>
              </w:rPr>
              <w:instrText xml:space="preserve">: </w:instrText>
            </w:r>
            <w:r>
              <w:instrText>製品の旧バージョンとその提供開始日。</w:instrText>
            </w:r>
            <w:r w:rsidRPr="0055096E">
              <w:rPr>
                <w:lang w:val="pt-BR"/>
              </w:rPr>
              <w:instrText xml:space="preserve">" </w:instrText>
            </w:r>
            <w:r>
              <w:fldChar w:fldCharType="separate"/>
            </w:r>
            <w:r>
              <w:rPr>
                <w:color w:val="0563C1"/>
              </w:rPr>
              <w:t>旧バージョン</w:t>
            </w:r>
            <w:r>
              <w:fldChar w:fldCharType="end"/>
            </w:r>
            <w:r w:rsidRPr="0055096E">
              <w:rPr>
                <w:lang w:val="pt-BR"/>
              </w:rPr>
              <w:t>: System Center 2012 R2</w:t>
            </w:r>
            <w:r>
              <w:fldChar w:fldCharType="begin"/>
            </w:r>
            <w:r w:rsidRPr="0055096E">
              <w:rPr>
                <w:lang w:val="pt-BR"/>
              </w:rPr>
              <w:instrText xml:space="preserve"> XE "System Center 2012 R2" </w:instrText>
            </w:r>
            <w:r>
              <w:fldChar w:fldCharType="end"/>
            </w:r>
            <w:r w:rsidRPr="0055096E">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3.3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4B161F">
      <w:pPr>
        <w:pStyle w:val="ProductList-Body"/>
      </w:pPr>
    </w:p>
    <w:p w:rsidR="004B161F" w:rsidRDefault="00FA0F07">
      <w:pPr>
        <w:pStyle w:val="ProductList-ClauseHeading"/>
        <w:outlineLvl w:val="4"/>
      </w:pPr>
      <w:r>
        <w:t xml:space="preserve">3.4 Windows Server </w:t>
      </w:r>
      <w:r>
        <w:t>コンテナー</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w:t>
      </w:r>
      <w:r>
        <w:t>の</w:t>
      </w:r>
      <w:r>
        <w:t xml:space="preserve"> Current Branch (</w:t>
      </w:r>
      <w:r>
        <w:t>存在する場合</w:t>
      </w:r>
      <w:r>
        <w:t xml:space="preserve">) </w:t>
      </w:r>
      <w:r>
        <w:t>の権利</w:t>
      </w:r>
    </w:p>
    <w:p w:rsidR="004B161F" w:rsidRDefault="00FA0F07">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4B161F" w:rsidRDefault="004B161F">
      <w:pPr>
        <w:pStyle w:val="ProductList-ClauseHeading"/>
        <w:outlineLvl w:val="4"/>
      </w:pPr>
    </w:p>
    <w:p w:rsidR="004B161F" w:rsidRDefault="00FA0F07">
      <w:pPr>
        <w:pStyle w:val="ProductList-ClauseHeading"/>
        <w:outlineLvl w:val="4"/>
      </w:pPr>
      <w:r>
        <w:t>4.2 System Center Global Service Monitor</w:t>
      </w:r>
    </w:p>
    <w:p w:rsidR="004B161F" w:rsidRDefault="00FA0F07">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4B161F" w:rsidRDefault="004B161F">
      <w:pPr>
        <w:pStyle w:val="ProductList-Body"/>
      </w:pPr>
    </w:p>
    <w:p w:rsidR="004B161F" w:rsidRDefault="00FA0F07">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5289"/>
      <w:r>
        <w:instrText>System Center Configuration Manager</w:instrText>
      </w:r>
      <w:bookmarkEnd w:id="133"/>
      <w:r>
        <w:instrText>" \l 3</w:instrText>
      </w:r>
      <w:r>
        <w:fldChar w:fldCharType="end"/>
      </w:r>
    </w:p>
    <w:p w:rsidR="004B161F" w:rsidRDefault="00FA0F07">
      <w:pPr>
        <w:pStyle w:val="ProductList-Offering1SubSection"/>
        <w:outlineLvl w:val="3"/>
      </w:pPr>
      <w:bookmarkStart w:id="134" w:name="_Sec691"/>
      <w:r>
        <w:t>1.</w:t>
      </w:r>
      <w:r>
        <w:t>利用可能なプログラム</w:t>
      </w:r>
      <w:bookmarkEnd w:id="134"/>
    </w:p>
    <w:p w:rsidR="004B161F" w:rsidRDefault="004B161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Microsoft 365 F1</w:t>
            </w:r>
            <w:r>
              <w:fldChar w:fldCharType="begin"/>
            </w:r>
            <w:r>
              <w:instrText xml:space="preserve"> XE "Microsoft 365 F1"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Configuration Manager – VDI </w:t>
      </w:r>
      <w:r>
        <w:t>の権利</w:t>
      </w:r>
    </w:p>
    <w:p w:rsidR="004B161F" w:rsidRDefault="00FA0F07">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4B161F" w:rsidRDefault="004B161F">
      <w:pPr>
        <w:pStyle w:val="ProductList-Body"/>
      </w:pPr>
    </w:p>
    <w:p w:rsidR="004B161F" w:rsidRDefault="00FA0F07">
      <w:pPr>
        <w:pStyle w:val="ProductList-ClauseHeading"/>
        <w:outlineLvl w:val="4"/>
      </w:pPr>
      <w:r>
        <w:t xml:space="preserve">4.2 System Center Configuration Manager </w:t>
      </w:r>
      <w:r>
        <w:t>の</w:t>
      </w:r>
      <w:r>
        <w:t xml:space="preserve"> Current Branch </w:t>
      </w:r>
      <w:r>
        <w:t>の権利</w:t>
      </w:r>
    </w:p>
    <w:p w:rsidR="004B161F" w:rsidRDefault="00FA0F07">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5290"/>
      <w:r>
        <w:instrText>System Center Data Protection Manager</w:instrText>
      </w:r>
      <w:bookmarkEnd w:id="139"/>
      <w:r>
        <w:instrText>" \l 3</w:instrText>
      </w:r>
      <w:r>
        <w:fldChar w:fldCharType="end"/>
      </w:r>
    </w:p>
    <w:p w:rsidR="004B161F" w:rsidRDefault="00FA0F07">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Data Protection Manager </w:t>
      </w:r>
      <w:r>
        <w:t>の</w:t>
      </w:r>
      <w:r>
        <w:t xml:space="preserve"> Current Branch </w:t>
      </w:r>
      <w:r>
        <w:t>の権利</w:t>
      </w:r>
    </w:p>
    <w:p w:rsidR="004B161F" w:rsidRDefault="00FA0F07">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5291"/>
      <w:r>
        <w:instrText>System Center Endpoint Protection</w:instrText>
      </w:r>
      <w:bookmarkEnd w:id="145"/>
      <w:r>
        <w:instrText>" \l 3</w:instrText>
      </w:r>
      <w:r>
        <w:fldChar w:fldCharType="end"/>
      </w:r>
    </w:p>
    <w:p w:rsidR="004B161F" w:rsidRDefault="00FA0F07">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デバイスおよびユーザー</w:t>
      </w:r>
      <w:r>
        <w:t xml:space="preserve"> SL</w:t>
      </w:r>
    </w:p>
    <w:p w:rsidR="004B161F" w:rsidRDefault="00FA0F07">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4B161F" w:rsidRDefault="004B161F">
      <w:pPr>
        <w:pStyle w:val="ProductList-Body"/>
      </w:pPr>
    </w:p>
    <w:p w:rsidR="004B161F" w:rsidRDefault="00FA0F07">
      <w:pPr>
        <w:pStyle w:val="ProductList-ClauseHeading"/>
        <w:outlineLvl w:val="4"/>
      </w:pPr>
      <w:r>
        <w:t xml:space="preserve">3.2 </w:t>
      </w:r>
      <w:r>
        <w:t>サーバー管理</w:t>
      </w:r>
      <w:r>
        <w:t xml:space="preserve"> SL</w:t>
      </w:r>
    </w:p>
    <w:p w:rsidR="004B161F" w:rsidRDefault="00FA0F07">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4B161F" w:rsidRDefault="004B161F">
      <w:pPr>
        <w:pStyle w:val="ProductList-Body"/>
      </w:pPr>
    </w:p>
    <w:p w:rsidR="004B161F" w:rsidRDefault="00FA0F07">
      <w:pPr>
        <w:pStyle w:val="ProductList-ClauseHeading"/>
        <w:outlineLvl w:val="4"/>
      </w:pPr>
      <w:r>
        <w:t xml:space="preserve">3.3 </w:t>
      </w:r>
      <w:r>
        <w:t>スキャン</w:t>
      </w:r>
      <w:r>
        <w:t xml:space="preserve"> </w:t>
      </w:r>
      <w:r>
        <w:t>エンジンの交換</w:t>
      </w:r>
    </w:p>
    <w:p w:rsidR="004B161F" w:rsidRDefault="00FA0F07">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4B161F" w:rsidRDefault="00FA0F07" w:rsidP="00FA0F07">
      <w:pPr>
        <w:pStyle w:val="ProductList-Bullet"/>
        <w:numPr>
          <w:ilvl w:val="0"/>
          <w:numId w:val="20"/>
        </w:numPr>
      </w:pPr>
      <w:r>
        <w:t>アンチウィルスおよびアンチスパム</w:t>
      </w:r>
      <w:r>
        <w:t xml:space="preserve"> </w:t>
      </w:r>
      <w:r>
        <w:t>ソフトウェア</w:t>
      </w:r>
    </w:p>
    <w:p w:rsidR="004B161F" w:rsidRDefault="00FA0F07" w:rsidP="00FA0F07">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4B161F" w:rsidRDefault="00FA0F07">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Endpoint Protection </w:t>
      </w:r>
      <w:r>
        <w:t>の</w:t>
      </w:r>
      <w:r>
        <w:t xml:space="preserve"> Current Branch </w:t>
      </w:r>
      <w:r>
        <w:t>の権利</w:t>
      </w:r>
    </w:p>
    <w:p w:rsidR="004B161F" w:rsidRDefault="00FA0F07">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5292"/>
      <w:r>
        <w:instrText>System Center Operations Manager</w:instrText>
      </w:r>
      <w:bookmarkEnd w:id="151"/>
      <w:r>
        <w:instrText>" \l 3</w:instrText>
      </w:r>
      <w:r>
        <w:fldChar w:fldCharType="end"/>
      </w:r>
    </w:p>
    <w:p w:rsidR="004B161F" w:rsidRDefault="00FA0F07">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Operations Manager </w:t>
      </w:r>
      <w:r>
        <w:t>の</w:t>
      </w:r>
      <w:r>
        <w:t xml:space="preserve"> Current Branch </w:t>
      </w:r>
      <w:r>
        <w:t>の権利</w:t>
      </w:r>
    </w:p>
    <w:p w:rsidR="004B161F" w:rsidRDefault="00FA0F07">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5293"/>
      <w:r>
        <w:instrText>System Center Orchestrator</w:instrText>
      </w:r>
      <w:bookmarkEnd w:id="157"/>
      <w:r>
        <w:instrText>" \l 3</w:instrText>
      </w:r>
      <w:r>
        <w:fldChar w:fldCharType="end"/>
      </w:r>
    </w:p>
    <w:p w:rsidR="004B161F" w:rsidRDefault="00FA0F07">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5294"/>
      <w:r>
        <w:instrText>System Center Service Manager</w:instrText>
      </w:r>
      <w:bookmarkEnd w:id="163"/>
      <w:r>
        <w:instrText>" \l 3</w:instrText>
      </w:r>
      <w:r>
        <w:fldChar w:fldCharType="end"/>
      </w:r>
    </w:p>
    <w:p w:rsidR="004B161F" w:rsidRDefault="00FA0F07">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Microsoft Identity Manager 2016 CAL (</w:t>
            </w:r>
            <w:r>
              <w:t>ユーザー</w:t>
            </w:r>
            <w:r>
              <w:t>)</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Service Manager </w:t>
      </w:r>
      <w:r>
        <w:t>の</w:t>
      </w:r>
      <w:r>
        <w:t xml:space="preserve"> Current Branch </w:t>
      </w:r>
      <w:r>
        <w:t>の権利</w:t>
      </w:r>
    </w:p>
    <w:p w:rsidR="004B161F" w:rsidRDefault="00FA0F07">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05295"/>
      <w:r>
        <w:instrText>Virtual Desktop Infrastructure (VDI) Suite</w:instrText>
      </w:r>
      <w:bookmarkEnd w:id="169"/>
      <w:r>
        <w:instrText>" \l 2</w:instrText>
      </w:r>
      <w:r>
        <w:fldChar w:fldCharType="end"/>
      </w:r>
    </w:p>
    <w:p w:rsidR="004B161F" w:rsidRDefault="00FA0F07">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70" w:name="_Sec617"/>
      <w:r>
        <w:t>Visual Studio</w:t>
      </w:r>
      <w:bookmarkEnd w:id="170"/>
      <w:r>
        <w:fldChar w:fldCharType="begin"/>
      </w:r>
      <w:r>
        <w:instrText xml:space="preserve"> TC "</w:instrText>
      </w:r>
      <w:bookmarkStart w:id="171" w:name="_Toc520805296"/>
      <w:r>
        <w:instrText>Visual Studio</w:instrText>
      </w:r>
      <w:bookmarkEnd w:id="171"/>
      <w:r>
        <w:instrText>" \l 2</w:instrText>
      </w:r>
      <w:r>
        <w:fldChar w:fldCharType="end"/>
      </w:r>
    </w:p>
    <w:p w:rsidR="004B161F" w:rsidRDefault="00FA0F07">
      <w:pPr>
        <w:pStyle w:val="ProductList-Offering2HeadingNoBorder"/>
        <w:outlineLvl w:val="2"/>
      </w:pPr>
      <w:bookmarkStart w:id="172" w:name="_Sec649"/>
      <w:r>
        <w:t>Visual Studio</w:t>
      </w:r>
      <w:bookmarkEnd w:id="172"/>
      <w:r>
        <w:fldChar w:fldCharType="begin"/>
      </w:r>
      <w:r>
        <w:instrText xml:space="preserve"> TC "</w:instrText>
      </w:r>
      <w:bookmarkStart w:id="173" w:name="_Toc520805297"/>
      <w:r>
        <w:instrText>Visual Studio</w:instrText>
      </w:r>
      <w:bookmarkEnd w:id="173"/>
      <w:r>
        <w:instrText>" \l 3</w:instrText>
      </w:r>
      <w:r>
        <w:fldChar w:fldCharType="end"/>
      </w:r>
    </w:p>
    <w:p w:rsidR="004B161F" w:rsidRDefault="00FA0F07">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SQL Server Parallel Data Warehouse Developer </w:t>
      </w:r>
      <w:r>
        <w:t>に関するライセンス付与</w:t>
      </w:r>
    </w:p>
    <w:p w:rsidR="004B161F" w:rsidRDefault="00FA0F07">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4B161F" w:rsidRDefault="004B161F">
      <w:pPr>
        <w:pStyle w:val="ProductList-Body"/>
      </w:pPr>
    </w:p>
    <w:p w:rsidR="004B161F" w:rsidRDefault="00FA0F07">
      <w:pPr>
        <w:pStyle w:val="ProductList-ClauseHeading"/>
        <w:outlineLvl w:val="4"/>
      </w:pPr>
      <w:r>
        <w:t xml:space="preserve">2.2 Visual Studio Team Foundation Server 2018 </w:t>
      </w:r>
      <w:r>
        <w:t>に関するライセンス付与</w:t>
      </w:r>
    </w:p>
    <w:p w:rsidR="004B161F" w:rsidRDefault="00FA0F07">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4B161F" w:rsidRDefault="004B161F">
      <w:pPr>
        <w:pStyle w:val="ProductList-Body"/>
      </w:pPr>
    </w:p>
    <w:p w:rsidR="004B161F" w:rsidRDefault="00FA0F07">
      <w:pPr>
        <w:pStyle w:val="ProductList-ClauseHeading"/>
        <w:outlineLvl w:val="4"/>
      </w:pPr>
      <w:r>
        <w:t xml:space="preserve">2.3 Microsoft Azure Platform </w:t>
      </w:r>
      <w:r>
        <w:t>サービス</w:t>
      </w:r>
    </w:p>
    <w:p w:rsidR="004B161F" w:rsidRDefault="00FA0F07">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4B161F" w:rsidRDefault="00FA0F07">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BUILDSERVER.TXT </w:t>
      </w:r>
      <w:r>
        <w:t>ファイル</w:t>
      </w:r>
    </w:p>
    <w:p w:rsidR="004B161F" w:rsidRDefault="00FA0F07">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8">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4B161F" w:rsidRDefault="004B161F">
      <w:pPr>
        <w:pStyle w:val="ProductList-Body"/>
      </w:pPr>
    </w:p>
    <w:p w:rsidR="004B161F" w:rsidRDefault="00FA0F07">
      <w:pPr>
        <w:pStyle w:val="ProductList-ClauseHeading"/>
        <w:outlineLvl w:val="4"/>
      </w:pPr>
      <w:r>
        <w:t xml:space="preserve">3.2 </w:t>
      </w:r>
      <w:r>
        <w:t>ユーティリティ</w:t>
      </w:r>
    </w:p>
    <w:p w:rsidR="004B161F" w:rsidRDefault="00FA0F07">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89">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4B161F" w:rsidRDefault="004B161F">
      <w:pPr>
        <w:pStyle w:val="ProductList-Body"/>
      </w:pPr>
    </w:p>
    <w:p w:rsidR="004B161F" w:rsidRDefault="00FA0F07">
      <w:pPr>
        <w:pStyle w:val="ProductList-ClauseHeading"/>
        <w:outlineLvl w:val="4"/>
      </w:pPr>
      <w:r>
        <w:t xml:space="preserve">3.3 Office Professional Plus 2016 – Visual Studio Enterprise </w:t>
      </w:r>
      <w:r>
        <w:t>サブスクリプション</w:t>
      </w:r>
    </w:p>
    <w:p w:rsidR="004B161F" w:rsidRDefault="00FA0F07">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4B161F" w:rsidRDefault="004B161F">
      <w:pPr>
        <w:pStyle w:val="ProductList-Body"/>
      </w:pPr>
    </w:p>
    <w:p w:rsidR="004B161F" w:rsidRDefault="00FA0F07">
      <w:pPr>
        <w:pStyle w:val="ProductList-ClauseHeading"/>
        <w:outlineLvl w:val="4"/>
      </w:pPr>
      <w:r>
        <w:t xml:space="preserve">3.4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FA0F07">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w:t>
      </w:r>
      <w:r>
        <w:t>ソフトウェア</w:t>
      </w:r>
      <w:r>
        <w:t xml:space="preserve"> </w:t>
      </w:r>
      <w:r>
        <w:t>アシュアランス購入条件</w:t>
      </w:r>
    </w:p>
    <w:p w:rsidR="004B161F" w:rsidRDefault="00FA0F07">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4B161F" w:rsidRDefault="004B161F">
      <w:pPr>
        <w:pStyle w:val="ProductList-Body"/>
      </w:pPr>
    </w:p>
    <w:p w:rsidR="004B161F" w:rsidRDefault="00FA0F07">
      <w:pPr>
        <w:pStyle w:val="ProductList-ClauseHeading"/>
        <w:outlineLvl w:val="4"/>
      </w:pPr>
      <w:r>
        <w:t xml:space="preserve">4.2 Visual Studio </w:t>
      </w:r>
      <w:r>
        <w:t>サブスクリプションの永続的な権利</w:t>
      </w:r>
    </w:p>
    <w:p w:rsidR="004B161F" w:rsidRDefault="00FA0F07">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5298"/>
      <w:r>
        <w:instrText>Visual Studio Team Foundation Server</w:instrText>
      </w:r>
      <w:bookmarkEnd w:id="179"/>
      <w:r>
        <w:instrText>" \l 3</w:instrText>
      </w:r>
      <w:r>
        <w:fldChar w:fldCharType="end"/>
      </w:r>
    </w:p>
    <w:p w:rsidR="004B161F" w:rsidRDefault="00FA0F07">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w:t>
            </w:r>
            <w:r>
              <w:t>の有料ユーザー</w:t>
            </w:r>
          </w:p>
        </w:tc>
      </w:tr>
    </w:tbl>
    <w:p w:rsidR="004B161F" w:rsidRDefault="004B161F">
      <w:pPr>
        <w:pStyle w:val="ProductList-Body"/>
      </w:pPr>
    </w:p>
    <w:p w:rsidR="004B161F" w:rsidRDefault="00FA0F07">
      <w:pPr>
        <w:pStyle w:val="ProductList-SubClauseHeading"/>
        <w:outlineLvl w:val="5"/>
      </w:pPr>
      <w:r>
        <w:t xml:space="preserve">3.1.1 </w:t>
      </w:r>
      <w:r>
        <w:t>追加機能</w:t>
      </w:r>
    </w:p>
    <w:p w:rsidR="004B161F" w:rsidRDefault="00FA0F07">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Visual Studio Enterprise </w:t>
            </w:r>
            <w:r>
              <w:t>サブスクリプション</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Test Manager </w:t>
            </w:r>
            <w:r>
              <w:t>の有料ユーザー</w:t>
            </w:r>
          </w:p>
        </w:tc>
      </w:tr>
    </w:tbl>
    <w:p w:rsidR="004B161F" w:rsidRDefault="004B161F">
      <w:pPr>
        <w:pStyle w:val="ProductList-BodyIndented"/>
      </w:pPr>
    </w:p>
    <w:p w:rsidR="004B161F" w:rsidRDefault="00FA0F07">
      <w:pPr>
        <w:pStyle w:val="ProductList-SubClauseHeading"/>
        <w:outlineLvl w:val="5"/>
      </w:pPr>
      <w:r>
        <w:t xml:space="preserve">3.1.2 </w:t>
      </w:r>
      <w:r>
        <w:t>追加機能</w:t>
      </w:r>
    </w:p>
    <w:p w:rsidR="004B161F" w:rsidRDefault="00FA0F07">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Package Management </w:t>
            </w:r>
            <w:r>
              <w:t>の有料ユーザー</w:t>
            </w:r>
          </w:p>
        </w:tc>
      </w:tr>
    </w:tbl>
    <w:p w:rsidR="004B161F" w:rsidRDefault="004B161F">
      <w:pPr>
        <w:pStyle w:val="ProductList-BodyIndented"/>
      </w:pPr>
    </w:p>
    <w:p w:rsidR="004B161F" w:rsidRDefault="00FA0F07">
      <w:pPr>
        <w:pStyle w:val="ProductList-ClauseHeading"/>
        <w:outlineLvl w:val="4"/>
      </w:pPr>
      <w:r>
        <w:t xml:space="preserve">3.2 CAL </w:t>
      </w:r>
      <w:r>
        <w:t>を必要としない使用</w:t>
      </w:r>
    </w:p>
    <w:p w:rsidR="004B161F" w:rsidRDefault="00FA0F07">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4B161F" w:rsidRDefault="004B161F">
      <w:pPr>
        <w:pStyle w:val="ProductList-Body"/>
      </w:pPr>
    </w:p>
    <w:p w:rsidR="004B161F" w:rsidRDefault="00FA0F07">
      <w:pPr>
        <w:pStyle w:val="ProductList-ClauseHeading"/>
        <w:outlineLvl w:val="4"/>
      </w:pPr>
      <w:r>
        <w:t>3.3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4B161F" w:rsidRDefault="004B161F">
      <w:pPr>
        <w:pStyle w:val="ProductList-Body"/>
      </w:pPr>
    </w:p>
    <w:p w:rsidR="004B161F" w:rsidRDefault="00FA0F07">
      <w:pPr>
        <w:pStyle w:val="ProductList-ClauseHeading"/>
        <w:outlineLvl w:val="4"/>
      </w:pPr>
      <w:r>
        <w:t xml:space="preserve">3.4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4B161F">
      <w:pPr>
        <w:pStyle w:val="ProductList-Body"/>
      </w:pPr>
    </w:p>
    <w:p w:rsidR="004B161F" w:rsidRDefault="00FA0F07">
      <w:pPr>
        <w:pStyle w:val="ProductList-ClauseHeading"/>
        <w:outlineLvl w:val="4"/>
      </w:pPr>
      <w:r>
        <w:t xml:space="preserve">3.5 Visual Studio Team Foundation Server </w:t>
      </w:r>
      <w:r>
        <w:t>ビルド</w:t>
      </w:r>
      <w:r>
        <w:t xml:space="preserve"> </w:t>
      </w:r>
      <w:r>
        <w:t>サービス</w:t>
      </w:r>
    </w:p>
    <w:p w:rsidR="004B161F" w:rsidRDefault="00FA0F07">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4B161F" w:rsidRDefault="004B161F">
      <w:pPr>
        <w:pStyle w:val="ProductList-Body"/>
      </w:pPr>
    </w:p>
    <w:p w:rsidR="004B161F" w:rsidRDefault="00FA0F07">
      <w:pPr>
        <w:pStyle w:val="ProductList-ClauseHeading"/>
        <w:outlineLvl w:val="4"/>
      </w:pPr>
      <w:r>
        <w:t xml:space="preserve">3.6 </w:t>
      </w:r>
      <w:r>
        <w:t>リリース管理</w:t>
      </w:r>
    </w:p>
    <w:p w:rsidR="004B161F" w:rsidRDefault="00FA0F07">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4B161F" w:rsidRDefault="00FA0F07" w:rsidP="00FA0F07">
      <w:pPr>
        <w:pStyle w:val="ProductList-Bullet"/>
        <w:numPr>
          <w:ilvl w:val="0"/>
          <w:numId w:val="21"/>
        </w:numPr>
      </w:pPr>
      <w:r>
        <w:t xml:space="preserve">Visual Studio Enterprise </w:t>
      </w:r>
      <w:r>
        <w:t>サブスクリプション</w:t>
      </w:r>
    </w:p>
    <w:p w:rsidR="004B161F" w:rsidRDefault="00FA0F07" w:rsidP="00FA0F07">
      <w:pPr>
        <w:pStyle w:val="ProductList-Bullet"/>
        <w:numPr>
          <w:ilvl w:val="0"/>
          <w:numId w:val="21"/>
        </w:numPr>
      </w:pPr>
      <w:r>
        <w:t>Visual Studio Enterprise (</w:t>
      </w:r>
      <w:r>
        <w:t>月次または年次サブスクリプション</w:t>
      </w:r>
      <w:r>
        <w:t>)</w:t>
      </w:r>
    </w:p>
    <w:p w:rsidR="004B161F" w:rsidRDefault="00FA0F07" w:rsidP="00FA0F07">
      <w:pPr>
        <w:pStyle w:val="ProductList-Bullet"/>
        <w:numPr>
          <w:ilvl w:val="0"/>
          <w:numId w:val="21"/>
        </w:numPr>
      </w:pPr>
      <w:r>
        <w:t>Team Services Build and Deployment Private Pipeline (</w:t>
      </w:r>
      <w:r>
        <w:t>有料インスタンス</w:t>
      </w:r>
      <w:r>
        <w:t>)</w:t>
      </w:r>
    </w:p>
    <w:p w:rsidR="004B161F" w:rsidRDefault="004B161F">
      <w:pPr>
        <w:pStyle w:val="ProductList-Body"/>
      </w:pPr>
    </w:p>
    <w:p w:rsidR="004B161F" w:rsidRDefault="00FA0F07">
      <w:pPr>
        <w:pStyle w:val="ProductList-ClauseHeading"/>
        <w:outlineLvl w:val="4"/>
      </w:pPr>
      <w:r>
        <w:t xml:space="preserve">3.7 </w:t>
      </w:r>
      <w:r>
        <w:t>パッケージ管理</w:t>
      </w:r>
    </w:p>
    <w:p w:rsidR="004B161F" w:rsidRDefault="00FA0F07">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4B161F" w:rsidRDefault="004B161F">
      <w:pPr>
        <w:pStyle w:val="ProductList-Body"/>
      </w:pPr>
    </w:p>
    <w:p w:rsidR="004B161F" w:rsidRDefault="00FA0F07">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4B16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r w:rsidR="004B161F">
        <w:tc>
          <w:tcPr>
            <w:tcW w:w="12240" w:type="dxa"/>
            <w:gridSpan w:val="4"/>
            <w:tcBorders>
              <w:top w:val="none" w:sz="4" w:space="0" w:color="6E6E6E"/>
              <w:left w:val="none" w:sz="4" w:space="0" w:color="6E6E6E"/>
              <w:bottom w:val="none" w:sz="4" w:space="0" w:color="6E6E6E"/>
              <w:right w:val="none" w:sz="4" w:space="0" w:color="6E6E6E"/>
            </w:tcBorders>
          </w:tcPr>
          <w:p w:rsidR="004B161F" w:rsidRDefault="004B161F">
            <w:pPr>
              <w:pStyle w:val="PURBreadcrumb"/>
            </w:pPr>
          </w:p>
          <w:tbl>
            <w:tblPr>
              <w:tblW w:w="0" w:type="dxa"/>
              <w:tblLook w:val="04A0" w:firstRow="1" w:lastRow="0" w:firstColumn="1" w:lastColumn="0" w:noHBand="0" w:noVBand="1"/>
            </w:tblPr>
            <w:tblGrid>
              <w:gridCol w:w="10674"/>
            </w:tblGrid>
            <w:tr w:rsidR="004B161F">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TableBody"/>
            </w:pPr>
          </w:p>
        </w:tc>
      </w:tr>
    </w:tbl>
    <w:p w:rsidR="004B161F" w:rsidRDefault="004B161F">
      <w:pPr>
        <w:pStyle w:val="ProductList-Body"/>
      </w:pPr>
    </w:p>
    <w:p w:rsidR="004B161F" w:rsidRDefault="00FA0F07">
      <w:pPr>
        <w:pStyle w:val="ProductList-OfferingGroupHeading"/>
        <w:outlineLvl w:val="1"/>
      </w:pPr>
      <w:bookmarkStart w:id="184" w:name="_Sec618"/>
      <w:r>
        <w:t>Windows</w:t>
      </w:r>
      <w:bookmarkEnd w:id="184"/>
      <w:r>
        <w:fldChar w:fldCharType="begin"/>
      </w:r>
      <w:r>
        <w:instrText xml:space="preserve"> TC "</w:instrText>
      </w:r>
      <w:bookmarkStart w:id="185" w:name="_Toc520805299"/>
      <w:r>
        <w:instrText>Windows</w:instrText>
      </w:r>
      <w:bookmarkEnd w:id="185"/>
      <w:r>
        <w:instrText>" \l 2</w:instrText>
      </w:r>
      <w:r>
        <w:fldChar w:fldCharType="end"/>
      </w:r>
    </w:p>
    <w:p w:rsidR="004B161F" w:rsidRDefault="00FA0F07">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2080530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4B161F" w:rsidRDefault="00FA0F07">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B16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39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55096E" w:rsidTr="0055096E">
        <w:tc>
          <w:tcPr>
            <w:tcW w:w="39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pPr>
            <w:r w:rsidRPr="00AE5C66">
              <w:t>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096E" w:rsidRDefault="005509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096E" w:rsidRDefault="0055096E">
            <w:pPr>
              <w:pStyle w:val="ProductList-TableBody"/>
              <w:jc w:val="center"/>
            </w:pPr>
          </w:p>
        </w:tc>
      </w:tr>
      <w:tr w:rsidR="004B161F">
        <w:tc>
          <w:tcPr>
            <w:tcW w:w="39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ライセンスの割り当て</w:t>
      </w:r>
    </w:p>
    <w:p w:rsidR="004B161F" w:rsidRDefault="00FA0F07">
      <w:pPr>
        <w:pStyle w:val="ProductList-SubClauseHeading"/>
        <w:outlineLvl w:val="5"/>
      </w:pPr>
      <w:r>
        <w:t xml:space="preserve">2.1.1 Per User </w:t>
      </w:r>
      <w:r>
        <w:t>ライセンスの割り当て資格</w:t>
      </w:r>
      <w:r>
        <w:t xml:space="preserve"> (Virtual Desktop Access </w:t>
      </w:r>
      <w:r>
        <w:t>を除く</w:t>
      </w:r>
      <w:r>
        <w:t>)</w:t>
      </w:r>
    </w:p>
    <w:p w:rsidR="004B161F" w:rsidRDefault="00FA0F07">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4B161F" w:rsidRDefault="004B161F">
      <w:pPr>
        <w:pStyle w:val="ProductList-BodyIndented"/>
      </w:pPr>
    </w:p>
    <w:p w:rsidR="004B161F" w:rsidRDefault="00FA0F07">
      <w:pPr>
        <w:pStyle w:val="ProductList-SubClauseHeading"/>
        <w:outlineLvl w:val="5"/>
      </w:pPr>
      <w:r>
        <w:t xml:space="preserve">2.1.2 Per Device </w:t>
      </w:r>
      <w:r>
        <w:t>ライセンスの割り当て資格</w:t>
      </w:r>
      <w:r>
        <w:t xml:space="preserve"> (Virtual Desktop Access </w:t>
      </w:r>
      <w:r>
        <w:t>を除く</w:t>
      </w:r>
      <w:r>
        <w:t>)</w:t>
      </w:r>
    </w:p>
    <w:p w:rsidR="004B161F" w:rsidRDefault="00FA0F07">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4B161F" w:rsidRDefault="004B161F">
      <w:pPr>
        <w:pStyle w:val="ProductList-BodyIndented"/>
      </w:pPr>
    </w:p>
    <w:p w:rsidR="004B161F" w:rsidRDefault="00FA0F07">
      <w:pPr>
        <w:pStyle w:val="ProductList-SubClauseHeading"/>
        <w:outlineLvl w:val="5"/>
      </w:pPr>
      <w:r>
        <w:t xml:space="preserve">2.1.3 Virtual Desktop Access (VDA) </w:t>
      </w:r>
      <w:r>
        <w:t>ライセンスの割り当て資格</w:t>
      </w:r>
    </w:p>
    <w:p w:rsidR="004B161F" w:rsidRDefault="00FA0F07">
      <w:pPr>
        <w:pStyle w:val="ProductList-BodyIndented"/>
      </w:pPr>
      <w:r>
        <w:t xml:space="preserve">VDA Per Device </w:t>
      </w:r>
      <w:r>
        <w:t>および</w:t>
      </w:r>
      <w:r>
        <w:t xml:space="preserve"> Per User </w:t>
      </w:r>
      <w:r>
        <w:t>ライセンスは、任意のユーザーまたはデバイスに割り当てることができます。</w:t>
      </w:r>
    </w:p>
    <w:p w:rsidR="004B161F" w:rsidRDefault="004B161F">
      <w:pPr>
        <w:pStyle w:val="ProductList-BodyIndented"/>
      </w:pPr>
    </w:p>
    <w:p w:rsidR="004B161F" w:rsidRDefault="00FA0F07">
      <w:pPr>
        <w:pStyle w:val="ProductList-ClauseHeading"/>
        <w:outlineLvl w:val="4"/>
      </w:pPr>
      <w:r>
        <w:t xml:space="preserve">2.2 </w:t>
      </w:r>
      <w:r>
        <w:t>対象オペレーティング</w:t>
      </w:r>
      <w:r>
        <w:t xml:space="preserve"> </w:t>
      </w:r>
      <w:r>
        <w:t>システム</w:t>
      </w:r>
    </w:p>
    <w:p w:rsidR="004B161F" w:rsidRDefault="00FA0F07">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4B161F" w:rsidRDefault="004B161F">
      <w:pPr>
        <w:pStyle w:val="ProductList-Body"/>
      </w:pPr>
    </w:p>
    <w:p w:rsidR="004B161F" w:rsidRDefault="00FA0F07">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4B16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マイクロソフト</w:t>
            </w:r>
            <w:r>
              <w:rPr>
                <w:color w:val="FFFFFF"/>
              </w:rPr>
              <w:t xml:space="preserve"> </w:t>
            </w:r>
            <w:r>
              <w:rPr>
                <w:color w:val="FFFFFF"/>
              </w:rPr>
              <w:t>クラウド契約</w:t>
            </w:r>
          </w:p>
        </w:tc>
      </w:tr>
      <w:tr w:rsidR="004B161F">
        <w:tc>
          <w:tcPr>
            <w:tcW w:w="392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pPr>
          </w:p>
        </w:tc>
      </w:tr>
      <w:tr w:rsidR="004B161F">
        <w:tc>
          <w:tcPr>
            <w:tcW w:w="39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392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39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bl>
    <w:p w:rsidR="004B161F" w:rsidRDefault="004B161F">
      <w:pPr>
        <w:pStyle w:val="ProductList-BodyIndented"/>
      </w:pPr>
    </w:p>
    <w:p w:rsidR="004B161F" w:rsidRDefault="00FA0F07">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4B161F" w:rsidRDefault="00FA0F07">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4B161F" w:rsidRDefault="004B161F">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 xml:space="preserve">Academic </w:t>
            </w:r>
            <w:r>
              <w:rPr>
                <w:color w:val="FFFFFF"/>
              </w:rPr>
              <w:t>と</w:t>
            </w:r>
            <w:r>
              <w:rPr>
                <w:color w:val="FFFFFF"/>
              </w:rPr>
              <w:t xml:space="preserve"> Charity</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bl>
    <w:p w:rsidR="004B161F" w:rsidRDefault="00FA0F07">
      <w:pPr>
        <w:pStyle w:val="ProductList-BodyIndented"/>
      </w:pPr>
      <w:r>
        <w:rPr>
          <w:i/>
          <w:vertAlign w:val="superscript"/>
        </w:rPr>
        <w:t>1</w:t>
      </w:r>
      <w:r>
        <w:rPr>
          <w:i/>
        </w:rPr>
        <w:t>合併または買収により取得した対象デバイスにも適用されます。</w:t>
      </w:r>
    </w:p>
    <w:p w:rsidR="004B161F" w:rsidRDefault="00FA0F07">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4B161F" w:rsidRDefault="004B161F">
      <w:pPr>
        <w:pStyle w:val="ProductList-BodyIndented"/>
      </w:pPr>
    </w:p>
    <w:p w:rsidR="004B161F" w:rsidRPr="0055096E" w:rsidRDefault="00FA0F07">
      <w:pPr>
        <w:pStyle w:val="ProductList-SubClauseHeading"/>
        <w:outlineLvl w:val="5"/>
        <w:rPr>
          <w:lang w:val="pt-BR"/>
        </w:rPr>
      </w:pPr>
      <w:r w:rsidRPr="0055096E">
        <w:rPr>
          <w:lang w:val="pt-BR"/>
        </w:rPr>
        <w:t xml:space="preserve">2.2.3 </w:t>
      </w:r>
      <w:r>
        <w:t>使用制限付き対象</w:t>
      </w:r>
      <w:r w:rsidRPr="0055096E">
        <w:rPr>
          <w:lang w:val="pt-BR"/>
        </w:rPr>
        <w:t xml:space="preserve"> OS - Per Device </w:t>
      </w:r>
      <w:r>
        <w:t>ライセンス</w:t>
      </w:r>
    </w:p>
    <w:p w:rsidR="004B161F" w:rsidRPr="0055096E" w:rsidRDefault="004B161F">
      <w:pPr>
        <w:pStyle w:val="ProductList-BodyIndented"/>
        <w:rPr>
          <w:lang w:val="pt-BR"/>
        </w:rPr>
      </w:pPr>
    </w:p>
    <w:tbl>
      <w:tblPr>
        <w:tblStyle w:val="PURTable0"/>
        <w:tblW w:w="0" w:type="dxa"/>
        <w:tblLook w:val="04A0" w:firstRow="1" w:lastRow="0" w:firstColumn="1" w:lastColumn="0" w:noHBand="0" w:noVBand="1"/>
      </w:tblPr>
      <w:tblGrid>
        <w:gridCol w:w="3872"/>
        <w:gridCol w:w="1634"/>
        <w:gridCol w:w="1634"/>
        <w:gridCol w:w="1675"/>
        <w:gridCol w:w="161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161F" w:rsidRPr="0055096E" w:rsidRDefault="00FA0F07">
            <w:pPr>
              <w:pStyle w:val="ProductList-TableBody"/>
              <w:rPr>
                <w:lang w:val="pt-BR"/>
              </w:rPr>
            </w:pPr>
            <w:r>
              <w:rPr>
                <w:color w:val="FFFFFF"/>
              </w:rPr>
              <w:t>対象オペレーティング</w:t>
            </w:r>
            <w:r w:rsidRPr="0055096E">
              <w:rPr>
                <w:color w:val="FFFFFF"/>
                <w:lang w:val="pt-BR"/>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 xml:space="preserve">Academic </w:t>
            </w:r>
            <w:r>
              <w:rPr>
                <w:color w:val="FFFFFF"/>
              </w:rPr>
              <w:t>と</w:t>
            </w:r>
            <w:r>
              <w:rPr>
                <w:color w:val="FFFFFF"/>
              </w:rPr>
              <w:t xml:space="preserve"> Charity</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bl>
    <w:p w:rsidR="004B161F" w:rsidRDefault="00FA0F07">
      <w:pPr>
        <w:pStyle w:val="ProductList-BodyIndented"/>
      </w:pPr>
      <w:r>
        <w:rPr>
          <w:i/>
          <w:vertAlign w:val="superscript"/>
        </w:rPr>
        <w:t>1</w:t>
      </w:r>
      <w:r>
        <w:rPr>
          <w:i/>
        </w:rPr>
        <w:t>合併または買収により取得した対象デバイスにも適用されます。</w:t>
      </w:r>
    </w:p>
    <w:p w:rsidR="004B161F" w:rsidRDefault="004B161F">
      <w:pPr>
        <w:pStyle w:val="ProductList-BodyIndented"/>
      </w:pPr>
    </w:p>
    <w:p w:rsidR="004B161F" w:rsidRPr="00A82E65" w:rsidRDefault="00FA0F07" w:rsidP="00A82E65">
      <w:pPr>
        <w:pStyle w:val="ProductList-BodyIndented"/>
        <w:ind w:left="720"/>
        <w:rPr>
          <w:color w:val="4668C5"/>
        </w:rPr>
      </w:pPr>
      <w:r w:rsidRPr="00A82E65">
        <w:rPr>
          <w:b/>
          <w:color w:val="4668C5"/>
        </w:rPr>
        <w:t xml:space="preserve">2.2.3.1 </w:t>
      </w:r>
      <w:r w:rsidRPr="00A82E65">
        <w:rPr>
          <w:b/>
          <w:color w:val="4668C5"/>
        </w:rPr>
        <w:t>使用制限付き対象オペレーティング</w:t>
      </w:r>
      <w:r w:rsidRPr="00A82E65">
        <w:rPr>
          <w:b/>
          <w:color w:val="4668C5"/>
        </w:rPr>
        <w:t xml:space="preserve"> </w:t>
      </w:r>
      <w:r w:rsidRPr="00A82E65">
        <w:rPr>
          <w:b/>
          <w:color w:val="4668C5"/>
        </w:rPr>
        <w:t>システム</w:t>
      </w:r>
    </w:p>
    <w:p w:rsidR="004B161F" w:rsidRDefault="00FA0F07" w:rsidP="00A82E65">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 xml:space="preserve">2.2.3.2 </w:t>
      </w:r>
      <w:r w:rsidRPr="00A82E65">
        <w:rPr>
          <w:b/>
          <w:color w:val="4668C5"/>
        </w:rPr>
        <w:t>使用制限付き対象オペレーティング</w:t>
      </w:r>
      <w:r w:rsidRPr="00A82E65">
        <w:rPr>
          <w:b/>
          <w:color w:val="4668C5"/>
        </w:rPr>
        <w:t xml:space="preserve"> </w:t>
      </w:r>
      <w:r w:rsidRPr="00A82E65">
        <w:rPr>
          <w:b/>
          <w:color w:val="4668C5"/>
        </w:rPr>
        <w:t>システムのソフトウェア</w:t>
      </w:r>
      <w:r w:rsidRPr="00A82E65">
        <w:rPr>
          <w:b/>
          <w:color w:val="4668C5"/>
        </w:rPr>
        <w:t xml:space="preserve"> </w:t>
      </w:r>
      <w:r w:rsidRPr="00A82E65">
        <w:rPr>
          <w:b/>
          <w:color w:val="4668C5"/>
        </w:rPr>
        <w:t>アシュアランスの購入制限</w:t>
      </w:r>
    </w:p>
    <w:p w:rsidR="004B161F" w:rsidRDefault="00FA0F07" w:rsidP="00A82E65">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4B161F" w:rsidRDefault="004B161F">
      <w:pPr>
        <w:pStyle w:val="ProductList-BodyIndented"/>
      </w:pPr>
    </w:p>
    <w:p w:rsidR="004B161F" w:rsidRDefault="00FA0F07">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4B161F" w:rsidRDefault="00FA0F07">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4B161F" w:rsidRDefault="004B161F">
      <w:pPr>
        <w:pStyle w:val="ProductList-Body"/>
      </w:pPr>
    </w:p>
    <w:p w:rsidR="004B161F" w:rsidRDefault="00FA0F07">
      <w:pPr>
        <w:pStyle w:val="ProductList-ClauseHeading"/>
        <w:outlineLvl w:val="4"/>
      </w:pPr>
      <w:r>
        <w:t xml:space="preserve">2.4 </w:t>
      </w:r>
      <w:r>
        <w:t>中華人民共和国向けバージョンなしの</w:t>
      </w:r>
      <w:r>
        <w:t xml:space="preserve"> Windows Pro/Enterprise Upgrade</w:t>
      </w:r>
    </w:p>
    <w:p w:rsidR="004B161F" w:rsidRDefault="00FA0F07">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4B161F" w:rsidRDefault="004B161F">
      <w:pPr>
        <w:pStyle w:val="ProductList-Body"/>
      </w:pPr>
    </w:p>
    <w:p w:rsidR="004B161F" w:rsidRDefault="00FA0F07">
      <w:pPr>
        <w:pStyle w:val="ProductList-ClauseHeading"/>
        <w:outlineLvl w:val="4"/>
      </w:pPr>
      <w:r>
        <w:t xml:space="preserve">2.5 </w:t>
      </w:r>
      <w:r>
        <w:t>第三者による再イメージング</w:t>
      </w:r>
    </w:p>
    <w:p w:rsidR="004B161F" w:rsidRDefault="00FA0F07">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4B161F" w:rsidRDefault="004B161F">
      <w:pPr>
        <w:pStyle w:val="ProductList-Body"/>
      </w:pPr>
    </w:p>
    <w:p w:rsidR="004B161F" w:rsidRDefault="00FA0F07">
      <w:pPr>
        <w:pStyle w:val="ProductList-ClauseHeading"/>
        <w:outlineLvl w:val="4"/>
      </w:pPr>
      <w:r>
        <w:t xml:space="preserve">2.6 </w:t>
      </w:r>
      <w:r>
        <w:t>地域のフルフィルメント</w:t>
      </w:r>
      <w:r>
        <w:t xml:space="preserve"> </w:t>
      </w:r>
      <w:r>
        <w:t>オプション</w:t>
      </w:r>
    </w:p>
    <w:p w:rsidR="004B161F" w:rsidRDefault="00FA0F07">
      <w:pPr>
        <w:pStyle w:val="ProductList-SubClauseHeading"/>
        <w:outlineLvl w:val="5"/>
      </w:pPr>
      <w:r>
        <w:t xml:space="preserve">2.6.1 Windows KN </w:t>
      </w:r>
      <w:r>
        <w:t>エディション</w:t>
      </w:r>
    </w:p>
    <w:p w:rsidR="004B161F" w:rsidRDefault="00FA0F07">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4B161F" w:rsidRDefault="004B161F">
      <w:pPr>
        <w:pStyle w:val="ProductList-BodyIndented"/>
      </w:pPr>
    </w:p>
    <w:p w:rsidR="004B161F" w:rsidRDefault="00FA0F07">
      <w:pPr>
        <w:pStyle w:val="ProductList-SubClauseHeading"/>
        <w:outlineLvl w:val="5"/>
      </w:pPr>
      <w:r>
        <w:t xml:space="preserve">2.6.2 Windows N </w:t>
      </w:r>
      <w:r>
        <w:t>エディション</w:t>
      </w:r>
      <w:r>
        <w:t xml:space="preserve"> (Windows Media Player </w:t>
      </w:r>
      <w:r>
        <w:t>未バンドル</w:t>
      </w:r>
      <w:r>
        <w:t>)</w:t>
      </w:r>
    </w:p>
    <w:p w:rsidR="004B161F" w:rsidRDefault="00FA0F07">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4B161F" w:rsidRDefault="004B161F">
      <w:pPr>
        <w:pStyle w:val="ProductList-BodyIndented"/>
      </w:pPr>
    </w:p>
    <w:p w:rsidR="004B161F" w:rsidRDefault="00FA0F07">
      <w:pPr>
        <w:pStyle w:val="ProductList-ClauseHeading"/>
        <w:outlineLvl w:val="4"/>
      </w:pPr>
      <w:r>
        <w:t>2.7 Windows Embedded 8 Standard Enterprise Kit</w:t>
      </w:r>
    </w:p>
    <w:p w:rsidR="004B161F" w:rsidRDefault="00FA0F07">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4B161F" w:rsidRDefault="004B161F">
      <w:pPr>
        <w:pStyle w:val="ProductList-Body"/>
      </w:pPr>
    </w:p>
    <w:p w:rsidR="0055096E" w:rsidRPr="00AE5C66" w:rsidRDefault="0055096E" w:rsidP="0055096E">
      <w:pPr>
        <w:pStyle w:val="ProductList-ClauseHeading"/>
      </w:pPr>
      <w:r w:rsidRPr="00AE5C66">
        <w:t xml:space="preserve">2.8 Windows 10 Home to Pro Upgrade for Microsoft 365 Business </w:t>
      </w:r>
      <w:r w:rsidRPr="00AE5C66">
        <w:t>の購入条件</w:t>
      </w:r>
    </w:p>
    <w:p w:rsidR="0055096E" w:rsidRPr="00AE5C66" w:rsidRDefault="0055096E" w:rsidP="0055096E">
      <w:pPr>
        <w:pStyle w:val="ProductList-Body"/>
      </w:pPr>
      <w:r w:rsidRPr="00AE5C66">
        <w:t>オーストラリア、カナダ、アイスランド、日本、ニュージーランド、ノルウェー、スイス、米国、または</w:t>
      </w:r>
      <w:r w:rsidRPr="00AE5C66">
        <w:t xml:space="preserve"> EU </w:t>
      </w:r>
      <w:r w:rsidRPr="00AE5C66">
        <w:t>加盟国のお客様は、</w:t>
      </w:r>
      <w:r w:rsidRPr="00AE5C66">
        <w:t xml:space="preserve">Windows 10 Home to Pro Upgrade for Microsoft 365 Business </w:t>
      </w:r>
      <w:r w:rsidRPr="00AE5C66">
        <w:t>のライセンスを取得できますが、</w:t>
      </w:r>
      <w:r w:rsidRPr="00AE5C66">
        <w:t xml:space="preserve">Microsoft 365 Business </w:t>
      </w:r>
      <w:r w:rsidRPr="00AE5C66">
        <w:t>サブスクリプションの最大数を上限とします。セクション</w:t>
      </w:r>
      <w:r w:rsidRPr="00AE5C66">
        <w:t xml:space="preserve"> 2.2</w:t>
      </w:r>
      <w:r w:rsidRPr="00AE5C66">
        <w:t>「対象オペレーティング</w:t>
      </w:r>
      <w:r w:rsidRPr="00AE5C66">
        <w:t xml:space="preserve"> </w:t>
      </w:r>
      <w:r w:rsidRPr="00AE5C66">
        <w:t>システム」の規定にかかわらず、お客様は、</w:t>
      </w:r>
      <w:r w:rsidRPr="00AE5C66">
        <w:t xml:space="preserve">Windows Home Version 7 </w:t>
      </w:r>
      <w:r w:rsidRPr="00AE5C66">
        <w:t>以降のライセンスを取得したデバイスに、</w:t>
      </w:r>
      <w:r w:rsidRPr="00AE5C66">
        <w:t xml:space="preserve">Windows 10 Home to Pro Upgrade for Microsoft 365 Business </w:t>
      </w:r>
      <w:r w:rsidRPr="00AE5C66">
        <w:t>ソフトウェアをインストールすることができます。</w:t>
      </w:r>
    </w:p>
    <w:p w:rsidR="0055096E" w:rsidRDefault="0055096E">
      <w:pPr>
        <w:pStyle w:val="ProductList-ClauseHeading"/>
        <w:outlineLvl w:val="4"/>
      </w:pPr>
    </w:p>
    <w:p w:rsidR="004B161F" w:rsidRDefault="00FA0F07">
      <w:pPr>
        <w:pStyle w:val="ProductList-ClauseHeading"/>
        <w:outlineLvl w:val="4"/>
      </w:pPr>
      <w:r>
        <w:t>2.</w:t>
      </w:r>
      <w:r w:rsidR="0055096E">
        <w:t>9</w:t>
      </w:r>
      <w:r>
        <w:t xml:space="preserve"> Windows 10 Home to Pro Right Licensing for E3/E5 </w:t>
      </w:r>
      <w:r>
        <w:t>の購入条件</w:t>
      </w:r>
    </w:p>
    <w:p w:rsidR="004B161F" w:rsidRDefault="00FA0F07">
      <w:pPr>
        <w:pStyle w:val="ProductList-SubClauseHeading"/>
        <w:outlineLvl w:val="5"/>
      </w:pPr>
      <w:r>
        <w:t>2.</w:t>
      </w:r>
      <w:r w:rsidR="0055096E">
        <w:t>9</w:t>
      </w:r>
      <w:r>
        <w:t xml:space="preserve">.1 </w:t>
      </w:r>
      <w:r>
        <w:t>前提条件</w:t>
      </w:r>
    </w:p>
    <w:p w:rsidR="004B161F" w:rsidRDefault="00FA0F07">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4B161F" w:rsidRDefault="00FA0F07" w:rsidP="00FA0F07">
      <w:pPr>
        <w:pStyle w:val="ProductList-Bullet"/>
        <w:numPr>
          <w:ilvl w:val="1"/>
          <w:numId w:val="22"/>
        </w:numPr>
      </w:pPr>
      <w:r>
        <w:t xml:space="preserve">SA </w:t>
      </w:r>
      <w:r>
        <w:t>が有効な</w:t>
      </w:r>
      <w:r>
        <w:t xml:space="preserve"> Windows 10 Enterprise E3 Per Device</w:t>
      </w:r>
    </w:p>
    <w:p w:rsidR="004B161F" w:rsidRDefault="00FA0F07" w:rsidP="00FA0F07">
      <w:pPr>
        <w:pStyle w:val="ProductList-Bullet"/>
        <w:numPr>
          <w:ilvl w:val="1"/>
          <w:numId w:val="22"/>
        </w:numPr>
      </w:pPr>
      <w:r>
        <w:t>Windows 10 Enterprise E3/E5 Per User SL</w:t>
      </w:r>
    </w:p>
    <w:p w:rsidR="004B161F" w:rsidRDefault="00FA0F07" w:rsidP="00FA0F07">
      <w:pPr>
        <w:pStyle w:val="ProductList-Bullet"/>
        <w:numPr>
          <w:ilvl w:val="1"/>
          <w:numId w:val="22"/>
        </w:numPr>
      </w:pPr>
      <w:r>
        <w:t>Windows 10 Enterprise E5 Per Device SL</w:t>
      </w:r>
    </w:p>
    <w:p w:rsidR="004B161F" w:rsidRDefault="004B161F">
      <w:pPr>
        <w:pStyle w:val="ProductList-BodyIndented"/>
      </w:pPr>
    </w:p>
    <w:p w:rsidR="004B161F" w:rsidRDefault="00FA0F07">
      <w:pPr>
        <w:pStyle w:val="ProductList-SubClauseHeading"/>
        <w:outlineLvl w:val="5"/>
      </w:pPr>
      <w:r>
        <w:t>2.</w:t>
      </w:r>
      <w:r w:rsidR="0055096E">
        <w:t>9</w:t>
      </w:r>
      <w:r>
        <w:t xml:space="preserve">.2 </w:t>
      </w:r>
      <w:r>
        <w:t>購入要件</w:t>
      </w:r>
    </w:p>
    <w:p w:rsidR="004B161F" w:rsidRDefault="00FA0F07">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4B161F" w:rsidRDefault="00FA0F07" w:rsidP="00FA0F07">
      <w:pPr>
        <w:pStyle w:val="ProductList-Bullet"/>
        <w:numPr>
          <w:ilvl w:val="1"/>
          <w:numId w:val="23"/>
        </w:numPr>
      </w:pPr>
      <w:r>
        <w:t>デバイスごとに</w:t>
      </w:r>
      <w:r>
        <w:t xml:space="preserve"> Windows 10 Enterprise E3/E5 </w:t>
      </w:r>
      <w:r>
        <w:t>のライセンスを取得している。</w:t>
      </w:r>
    </w:p>
    <w:p w:rsidR="004B161F" w:rsidRDefault="00FA0F07" w:rsidP="00FA0F07">
      <w:pPr>
        <w:pStyle w:val="ProductList-Bullet"/>
        <w:numPr>
          <w:ilvl w:val="1"/>
          <w:numId w:val="23"/>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4B161F" w:rsidRDefault="004B161F">
      <w:pPr>
        <w:pStyle w:val="ProductList-BodyIndented"/>
      </w:pPr>
    </w:p>
    <w:p w:rsidR="004B161F" w:rsidRDefault="00FA0F07">
      <w:pPr>
        <w:pStyle w:val="ProductList-SubClauseHeading"/>
        <w:outlineLvl w:val="5"/>
      </w:pPr>
      <w:r>
        <w:t>2.</w:t>
      </w:r>
      <w:r w:rsidR="0055096E">
        <w:t>9</w:t>
      </w:r>
      <w:r>
        <w:t xml:space="preserve">.3 </w:t>
      </w:r>
      <w:r>
        <w:t>ライセンスの制限</w:t>
      </w:r>
    </w:p>
    <w:p w:rsidR="004B161F" w:rsidRDefault="00FA0F07">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4B161F" w:rsidRDefault="004B161F">
      <w:pPr>
        <w:pStyle w:val="ProductList-BodyIndented"/>
      </w:pPr>
    </w:p>
    <w:p w:rsidR="004B161F" w:rsidRDefault="00FA0F07">
      <w:pPr>
        <w:pStyle w:val="ProductList-ClauseHeading"/>
        <w:outlineLvl w:val="4"/>
      </w:pPr>
      <w:r>
        <w:t>2.</w:t>
      </w:r>
      <w:r w:rsidR="0055096E">
        <w:t>10</w:t>
      </w:r>
      <w:r>
        <w:t xml:space="preserve"> </w:t>
      </w:r>
      <w:r>
        <w:t>自動更新</w:t>
      </w:r>
    </w:p>
    <w:p w:rsidR="004B161F" w:rsidRDefault="00FA0F07">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4B161F" w:rsidRDefault="004B161F">
      <w:pPr>
        <w:pStyle w:val="ProductList-Body"/>
      </w:pPr>
    </w:p>
    <w:p w:rsidR="004B161F" w:rsidRDefault="00FA0F07">
      <w:pPr>
        <w:pStyle w:val="ProductList-ClauseHeading"/>
        <w:outlineLvl w:val="4"/>
      </w:pPr>
      <w:r>
        <w:t>2.1</w:t>
      </w:r>
      <w:r w:rsidR="0055096E">
        <w:t>1</w:t>
      </w:r>
      <w:r>
        <w:t xml:space="preserve"> Academic </w:t>
      </w:r>
      <w:r>
        <w:t>および</w:t>
      </w:r>
      <w:r>
        <w:t xml:space="preserve"> Charity </w:t>
      </w:r>
      <w:r>
        <w:t>プログラム</w:t>
      </w:r>
    </w:p>
    <w:p w:rsidR="004B161F" w:rsidRDefault="00FA0F07">
      <w:pPr>
        <w:pStyle w:val="ProductList-SubClauseHeading"/>
        <w:outlineLvl w:val="5"/>
      </w:pPr>
      <w:r>
        <w:t>2.1</w:t>
      </w:r>
      <w:r w:rsidR="0055096E">
        <w:t>1</w:t>
      </w:r>
      <w:r>
        <w:t xml:space="preserve">.1 </w:t>
      </w:r>
      <w:r>
        <w:t>ライセンスの割り当て</w:t>
      </w:r>
    </w:p>
    <w:p w:rsidR="004B161F" w:rsidRPr="00A82E65" w:rsidRDefault="00FA0F07" w:rsidP="00A82E65">
      <w:pPr>
        <w:pStyle w:val="ProductList-BodyIndented"/>
        <w:ind w:left="720"/>
        <w:rPr>
          <w:color w:val="4668C5"/>
        </w:rPr>
      </w:pPr>
      <w:r w:rsidRPr="00A82E65">
        <w:rPr>
          <w:b/>
          <w:color w:val="4668C5"/>
        </w:rPr>
        <w:t>2.1</w:t>
      </w:r>
      <w:r w:rsidR="0055096E">
        <w:rPr>
          <w:b/>
          <w:color w:val="4668C5"/>
        </w:rPr>
        <w:t>1</w:t>
      </w:r>
      <w:r w:rsidRPr="00A82E65">
        <w:rPr>
          <w:b/>
          <w:color w:val="4668C5"/>
        </w:rPr>
        <w:t xml:space="preserve">.1.1 Per User </w:t>
      </w:r>
      <w:r w:rsidRPr="00A82E65">
        <w:rPr>
          <w:b/>
          <w:color w:val="4668C5"/>
        </w:rPr>
        <w:t>ライセンスの割り当て</w:t>
      </w:r>
    </w:p>
    <w:p w:rsidR="004B161F" w:rsidRDefault="00FA0F07" w:rsidP="00A82E65">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2.1</w:t>
      </w:r>
      <w:r w:rsidR="0055096E">
        <w:rPr>
          <w:b/>
          <w:color w:val="4668C5"/>
        </w:rPr>
        <w:t>1</w:t>
      </w:r>
      <w:r w:rsidRPr="00A82E65">
        <w:rPr>
          <w:b/>
          <w:color w:val="4668C5"/>
        </w:rPr>
        <w:t xml:space="preserve">.1.2 Per Device </w:t>
      </w:r>
      <w:r w:rsidRPr="00A82E65">
        <w:rPr>
          <w:b/>
          <w:color w:val="4668C5"/>
        </w:rPr>
        <w:t>ライセンスの割り当て</w:t>
      </w:r>
    </w:p>
    <w:p w:rsidR="004B161F" w:rsidRDefault="00FA0F07" w:rsidP="00A82E65">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4B161F" w:rsidRDefault="004B161F">
      <w:pPr>
        <w:pStyle w:val="ProductList-BodyIndented"/>
      </w:pPr>
    </w:p>
    <w:p w:rsidR="004B161F" w:rsidRDefault="00FA0F07">
      <w:pPr>
        <w:pStyle w:val="ProductList-SubClauseHeading"/>
        <w:outlineLvl w:val="5"/>
      </w:pPr>
      <w:r>
        <w:t>2.1</w:t>
      </w:r>
      <w:r w:rsidR="0055096E">
        <w:t>1</w:t>
      </w:r>
      <w:r>
        <w:t xml:space="preserve">.2 Academic </w:t>
      </w:r>
      <w:r>
        <w:t>プログラムの</w:t>
      </w:r>
      <w:r>
        <w:t xml:space="preserve"> Windows </w:t>
      </w:r>
      <w:r>
        <w:t>エディションに対する権利</w:t>
      </w:r>
    </w:p>
    <w:p w:rsidR="004B161F" w:rsidRDefault="00FA0F07">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4B161F" w:rsidRDefault="004B161F">
      <w:pPr>
        <w:pStyle w:val="ProductList-BodyIndented"/>
      </w:pPr>
    </w:p>
    <w:p w:rsidR="004B161F" w:rsidRDefault="00FA0F07">
      <w:pPr>
        <w:pStyle w:val="ProductList-SubClauseHeading"/>
        <w:outlineLvl w:val="5"/>
      </w:pPr>
      <w:r>
        <w:t>2.1</w:t>
      </w:r>
      <w:r w:rsidR="0055096E">
        <w:t>1</w:t>
      </w:r>
      <w:r>
        <w:t xml:space="preserve">.3 </w:t>
      </w:r>
      <w:r>
        <w:t>研究室および図書館での使用</w:t>
      </w:r>
    </w:p>
    <w:p w:rsidR="004B161F" w:rsidRDefault="00FA0F07">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4B161F" w:rsidRDefault="004B161F">
      <w:pPr>
        <w:pStyle w:val="ProductList-BodyIndented"/>
      </w:pPr>
    </w:p>
    <w:p w:rsidR="004B161F" w:rsidRDefault="00FA0F07">
      <w:pPr>
        <w:pStyle w:val="ProductList-SubClauseHeading"/>
        <w:outlineLvl w:val="5"/>
      </w:pPr>
      <w:r>
        <w:t>2.1</w:t>
      </w:r>
      <w:r w:rsidR="0055096E">
        <w:t>1</w:t>
      </w:r>
      <w:r>
        <w:t xml:space="preserve">.4 Academic </w:t>
      </w:r>
      <w:r>
        <w:t>プログラムの</w:t>
      </w:r>
      <w:r>
        <w:t xml:space="preserve"> Starter Edition </w:t>
      </w:r>
      <w:r>
        <w:t>の</w:t>
      </w:r>
      <w:r>
        <w:t xml:space="preserve"> OS </w:t>
      </w:r>
      <w:r>
        <w:t>制限</w:t>
      </w:r>
    </w:p>
    <w:p w:rsidR="004B161F" w:rsidRDefault="00FA0F07">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4B161F" w:rsidRDefault="004B161F">
      <w:pPr>
        <w:pStyle w:val="ProductList-BodyIndented"/>
      </w:pPr>
    </w:p>
    <w:p w:rsidR="004B161F" w:rsidRDefault="00FA0F07">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Windows </w:t>
      </w:r>
      <w:r>
        <w:t>のローカル使用</w:t>
      </w:r>
    </w:p>
    <w:p w:rsidR="004B161F" w:rsidRDefault="00FA0F07">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4B161F" w:rsidRDefault="004B161F">
      <w:pPr>
        <w:pStyle w:val="ProductList-Body"/>
      </w:pPr>
    </w:p>
    <w:p w:rsidR="004B161F" w:rsidRDefault="00FA0F07">
      <w:pPr>
        <w:pStyle w:val="ProductList-ClauseHeading"/>
        <w:outlineLvl w:val="4"/>
      </w:pPr>
      <w:r>
        <w:t xml:space="preserve">3.2 Windows 10 Azure AD </w:t>
      </w:r>
      <w:r>
        <w:t>ベースのライセンス認証</w:t>
      </w:r>
    </w:p>
    <w:p w:rsidR="004B161F" w:rsidRDefault="00FA0F07">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4B161F" w:rsidRDefault="004B161F">
      <w:pPr>
        <w:pStyle w:val="ProductList-Body"/>
      </w:pPr>
    </w:p>
    <w:p w:rsidR="004B161F" w:rsidRDefault="00FA0F07">
      <w:pPr>
        <w:pStyle w:val="ProductList-ClauseHeading"/>
        <w:outlineLvl w:val="4"/>
      </w:pPr>
      <w:r>
        <w:t xml:space="preserve">3.3 Windows </w:t>
      </w:r>
      <w:r>
        <w:t>アプリ</w:t>
      </w:r>
    </w:p>
    <w:p w:rsidR="004B161F" w:rsidRDefault="00FA0F07">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rsidR="004B161F" w:rsidRDefault="004B161F">
      <w:pPr>
        <w:pStyle w:val="ProductList-Body"/>
      </w:pPr>
    </w:p>
    <w:p w:rsidR="004B161F" w:rsidRDefault="00FA0F07">
      <w:pPr>
        <w:pStyle w:val="ProductList-ClauseHeading"/>
        <w:outlineLvl w:val="4"/>
      </w:pPr>
      <w:r>
        <w:t>3.4 Windows 10 Mobile Enterprise</w:t>
      </w:r>
    </w:p>
    <w:p w:rsidR="004B161F" w:rsidRDefault="00FA0F07">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4B161F" w:rsidRDefault="004B161F">
      <w:pPr>
        <w:pStyle w:val="ProductList-Body"/>
      </w:pPr>
    </w:p>
    <w:p w:rsidR="004B161F" w:rsidRDefault="00FA0F07">
      <w:pPr>
        <w:pStyle w:val="ProductList-ClauseHeading"/>
        <w:outlineLvl w:val="4"/>
      </w:pPr>
      <w:r>
        <w:t xml:space="preserve">3.5 </w:t>
      </w:r>
      <w:r>
        <w:t>マイクロソフト</w:t>
      </w:r>
      <w:r>
        <w:t xml:space="preserve"> </w:t>
      </w:r>
      <w:r>
        <w:t>クラウド契約のライセンス認証の使用権</w:t>
      </w:r>
    </w:p>
    <w:p w:rsidR="004B161F" w:rsidRDefault="00FA0F07">
      <w:pPr>
        <w:pStyle w:val="ProductList-Body"/>
      </w:pPr>
      <w:r>
        <w:t>マイクロソフト</w:t>
      </w:r>
      <w:r>
        <w:t xml:space="preserve"> </w:t>
      </w:r>
      <w:r>
        <w:t>クラウド契約に基づいてライセンスを取得したお客様については、以下のとおりとします。</w:t>
      </w:r>
    </w:p>
    <w:p w:rsidR="004B161F" w:rsidRDefault="00FA0F07" w:rsidP="00FA0F07">
      <w:pPr>
        <w:pStyle w:val="ProductList-Bullet"/>
        <w:numPr>
          <w:ilvl w:val="0"/>
          <w:numId w:val="24"/>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4B161F" w:rsidRDefault="00FA0F07" w:rsidP="00FA0F07">
      <w:pPr>
        <w:pStyle w:val="ProductList-Bullet"/>
        <w:numPr>
          <w:ilvl w:val="0"/>
          <w:numId w:val="24"/>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4B161F" w:rsidRDefault="00FA0F07" w:rsidP="00FA0F07">
      <w:pPr>
        <w:pStyle w:val="ProductList-Bullet"/>
        <w:numPr>
          <w:ilvl w:val="0"/>
          <w:numId w:val="24"/>
        </w:numPr>
      </w:pPr>
      <w:r>
        <w:t>セクション</w:t>
      </w:r>
      <w:r>
        <w:t xml:space="preserve"> 4 (</w:t>
      </w:r>
      <w:r>
        <w:t>ソフトウェア</w:t>
      </w:r>
      <w:r>
        <w:t xml:space="preserve"> </w:t>
      </w:r>
      <w:r>
        <w:t>アシュアランス</w:t>
      </w:r>
      <w:r>
        <w:t xml:space="preserve">) </w:t>
      </w:r>
      <w:r>
        <w:t>は適用されません。</w:t>
      </w:r>
    </w:p>
    <w:p w:rsidR="004B161F" w:rsidRDefault="004B161F">
      <w:pPr>
        <w:pStyle w:val="ProductList-Body"/>
      </w:pPr>
    </w:p>
    <w:p w:rsidR="004B161F" w:rsidRDefault="00FA0F07">
      <w:pPr>
        <w:pStyle w:val="ProductList-ClauseHeading"/>
        <w:outlineLvl w:val="4"/>
      </w:pPr>
      <w:r>
        <w:t xml:space="preserve">3.6 Windows 10 </w:t>
      </w:r>
      <w:r>
        <w:t>アップグレード特典</w:t>
      </w:r>
    </w:p>
    <w:p w:rsidR="004B161F" w:rsidRDefault="00FA0F07">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4B161F" w:rsidRDefault="00FA0F07" w:rsidP="00FA0F07">
      <w:pPr>
        <w:pStyle w:val="ProductList-Bullet"/>
        <w:numPr>
          <w:ilvl w:val="0"/>
          <w:numId w:val="25"/>
        </w:numPr>
      </w:pPr>
      <w:r>
        <w:t>Windows 10 Enterprise (</w:t>
      </w:r>
      <w:r>
        <w:t>すべて</w:t>
      </w:r>
      <w:r>
        <w:t>)</w:t>
      </w:r>
    </w:p>
    <w:p w:rsidR="004B161F" w:rsidRDefault="00FA0F07" w:rsidP="00FA0F07">
      <w:pPr>
        <w:pStyle w:val="ProductList-Bullet"/>
        <w:numPr>
          <w:ilvl w:val="0"/>
          <w:numId w:val="25"/>
        </w:numPr>
      </w:pPr>
      <w:r>
        <w:t>Microsoft 365 (</w:t>
      </w:r>
      <w:r>
        <w:t>すべて</w:t>
      </w:r>
      <w:r>
        <w:t>)</w:t>
      </w:r>
    </w:p>
    <w:p w:rsidR="004B161F" w:rsidRDefault="004B161F">
      <w:pPr>
        <w:pStyle w:val="ProductList-Body"/>
      </w:pPr>
    </w:p>
    <w:p w:rsidR="004B161F" w:rsidRDefault="00FA0F07">
      <w:pPr>
        <w:pStyle w:val="ProductList-ClauseHeading"/>
        <w:outlineLvl w:val="4"/>
      </w:pPr>
      <w:r>
        <w:t xml:space="preserve">3.7 Windows 10 </w:t>
      </w:r>
      <w:r>
        <w:t>マルチテナント</w:t>
      </w:r>
      <w:r>
        <w:t xml:space="preserve"> </w:t>
      </w:r>
      <w:r>
        <w:t>ホスティング</w:t>
      </w:r>
    </w:p>
    <w:p w:rsidR="004B161F" w:rsidRDefault="00FA0F07">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6">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7">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8">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4B161F" w:rsidRDefault="004B161F">
      <w:pPr>
        <w:pStyle w:val="ProductList-Body"/>
      </w:pPr>
    </w:p>
    <w:p w:rsidR="004B161F" w:rsidRDefault="00FA0F07">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w:t>
      </w:r>
      <w:r>
        <w:t>ソフトウェア</w:t>
      </w:r>
      <w:r>
        <w:t xml:space="preserve"> </w:t>
      </w:r>
      <w:r>
        <w:t>アシュアランスの追加使用権</w:t>
      </w:r>
    </w:p>
    <w:p w:rsidR="004B161F" w:rsidRDefault="00FA0F07">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4B161F" w:rsidRDefault="00FA0F07" w:rsidP="00FA0F07">
      <w:pPr>
        <w:pStyle w:val="ProductList-Bullet"/>
        <w:numPr>
          <w:ilvl w:val="0"/>
          <w:numId w:val="26"/>
        </w:numPr>
      </w:pPr>
      <w:r>
        <w:t>Windows 10 Enterprise E3/E5 with SA</w:t>
      </w:r>
    </w:p>
    <w:p w:rsidR="004B161F" w:rsidRDefault="00FA0F07" w:rsidP="00FA0F07">
      <w:pPr>
        <w:pStyle w:val="ProductList-Bullet"/>
        <w:numPr>
          <w:ilvl w:val="0"/>
          <w:numId w:val="26"/>
        </w:numPr>
      </w:pPr>
      <w:r>
        <w:t>Windows 10 Education E3/E5</w:t>
      </w:r>
    </w:p>
    <w:p w:rsidR="004B161F" w:rsidRDefault="00FA0F07" w:rsidP="00FA0F07">
      <w:pPr>
        <w:pStyle w:val="ProductList-Bullet"/>
        <w:numPr>
          <w:ilvl w:val="0"/>
          <w:numId w:val="26"/>
        </w:numPr>
      </w:pPr>
      <w:r>
        <w:t>Windows 10 Enterprise Virtual Desktop Access E3/E5</w:t>
      </w:r>
    </w:p>
    <w:p w:rsidR="004B161F" w:rsidRDefault="00FA0F07">
      <w:pPr>
        <w:pStyle w:val="ProductList-Body"/>
      </w:pPr>
      <w:r>
        <w:t>この規定は、マイクロソフト</w:t>
      </w:r>
      <w:r>
        <w:t xml:space="preserve"> </w:t>
      </w:r>
      <w:r>
        <w:t>クラウド契約に基づいてまたは学生使用特典を通じて取得したユーザー</w:t>
      </w:r>
      <w:r>
        <w:t xml:space="preserve"> SL </w:t>
      </w:r>
      <w:r>
        <w:t>には適用されません。</w:t>
      </w:r>
    </w:p>
    <w:p w:rsidR="004B161F" w:rsidRDefault="004B161F">
      <w:pPr>
        <w:pStyle w:val="ProductList-Body"/>
      </w:pPr>
    </w:p>
    <w:p w:rsidR="004B161F" w:rsidRDefault="00FA0F07">
      <w:pPr>
        <w:pStyle w:val="ProductList-ClauseHeading"/>
        <w:outlineLvl w:val="4"/>
      </w:pPr>
      <w:r>
        <w:t xml:space="preserve">4.2 Windows </w:t>
      </w:r>
      <w:r>
        <w:t>仮想化</w:t>
      </w:r>
    </w:p>
    <w:p w:rsidR="004B161F" w:rsidRDefault="00FA0F07">
      <w:pPr>
        <w:pStyle w:val="ProductList-SubClauseHeading"/>
        <w:outlineLvl w:val="5"/>
      </w:pPr>
      <w:r>
        <w:t xml:space="preserve">4.2.1 </w:t>
      </w:r>
      <w:r>
        <w:t>ローカル仮想化</w:t>
      </w:r>
    </w:p>
    <w:p w:rsidR="004B161F" w:rsidRDefault="00FA0F07">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4B161F" w:rsidRDefault="004B161F">
      <w:pPr>
        <w:pStyle w:val="ProductList-BodyIndented"/>
      </w:pPr>
    </w:p>
    <w:p w:rsidR="004B161F" w:rsidRDefault="00FA0F07">
      <w:pPr>
        <w:pStyle w:val="ProductList-SubClauseHeading"/>
        <w:outlineLvl w:val="5"/>
      </w:pPr>
      <w:r>
        <w:t xml:space="preserve">4.2.2 </w:t>
      </w:r>
      <w:r>
        <w:t>リモート仮想化</w:t>
      </w:r>
    </w:p>
    <w:p w:rsidR="004B161F" w:rsidRDefault="00FA0F07">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4B161F" w:rsidRDefault="004B161F">
      <w:pPr>
        <w:pStyle w:val="ProductList-BodyIndented"/>
      </w:pPr>
    </w:p>
    <w:p w:rsidR="004B161F" w:rsidRDefault="00FA0F07">
      <w:pPr>
        <w:pStyle w:val="ProductList-ClauseHeading"/>
        <w:outlineLvl w:val="4"/>
      </w:pPr>
      <w:r>
        <w:t xml:space="preserve">4.3 10.1 </w:t>
      </w:r>
      <w:r>
        <w:t>インチ画面デバイス特典</w:t>
      </w:r>
    </w:p>
    <w:p w:rsidR="004B161F" w:rsidRDefault="00FA0F07">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4B161F" w:rsidRDefault="004B161F">
      <w:pPr>
        <w:pStyle w:val="ProductList-Body"/>
      </w:pPr>
    </w:p>
    <w:p w:rsidR="004B161F" w:rsidRDefault="00FA0F07">
      <w:pPr>
        <w:pStyle w:val="ProductList-ClauseHeading"/>
        <w:outlineLvl w:val="4"/>
      </w:pPr>
      <w:r>
        <w:t>4.4 Windows to Go</w:t>
      </w:r>
    </w:p>
    <w:p w:rsidR="004B161F" w:rsidRDefault="00FA0F07">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4B161F" w:rsidRDefault="004B161F">
      <w:pPr>
        <w:pStyle w:val="ProductList-Body"/>
      </w:pPr>
    </w:p>
    <w:p w:rsidR="004B161F" w:rsidRDefault="00FA0F07">
      <w:pPr>
        <w:pStyle w:val="ProductList-SubClauseHeading"/>
        <w:outlineLvl w:val="5"/>
      </w:pPr>
      <w:r>
        <w:t xml:space="preserve">4.4.1 Windows to Go </w:t>
      </w:r>
      <w:r>
        <w:t>の学生オプション</w:t>
      </w:r>
    </w:p>
    <w:p w:rsidR="004B161F" w:rsidRDefault="00FA0F07">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4B161F" w:rsidRDefault="004B161F">
      <w:pPr>
        <w:pStyle w:val="ProductList-BodyIndented"/>
      </w:pPr>
    </w:p>
    <w:p w:rsidR="004B161F" w:rsidRDefault="00FA0F07">
      <w:pPr>
        <w:pStyle w:val="ProductList-ClauseHeading"/>
        <w:outlineLvl w:val="4"/>
      </w:pPr>
      <w:r>
        <w:t>4.5 Windows Pro SA</w:t>
      </w:r>
    </w:p>
    <w:p w:rsidR="004B161F" w:rsidRDefault="00FA0F07">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4B161F" w:rsidRDefault="004B161F">
      <w:pPr>
        <w:pStyle w:val="ProductList-Body"/>
      </w:pPr>
    </w:p>
    <w:p w:rsidR="004B161F" w:rsidRDefault="00FA0F07">
      <w:pPr>
        <w:pStyle w:val="ProductList-ClauseHeading"/>
        <w:outlineLvl w:val="4"/>
      </w:pPr>
      <w:r>
        <w:t>4.6 Microsoft Desktop Optimization Pack (MDOP)</w:t>
      </w:r>
    </w:p>
    <w:p w:rsidR="004B161F" w:rsidRDefault="00FA0F07">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4B161F" w:rsidRDefault="004B161F">
      <w:pPr>
        <w:pStyle w:val="ProductList-Body"/>
      </w:pPr>
    </w:p>
    <w:p w:rsidR="004B161F" w:rsidRDefault="00FA0F07">
      <w:pPr>
        <w:pStyle w:val="ProductList-SubClauseHeading"/>
        <w:outlineLvl w:val="5"/>
      </w:pPr>
      <w:r>
        <w:t xml:space="preserve">4.6.1 MDOP </w:t>
      </w:r>
      <w:r>
        <w:t>の利用条件</w:t>
      </w:r>
    </w:p>
    <w:p w:rsidR="004B161F" w:rsidRDefault="00FA0F07">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4B161F" w:rsidRDefault="00FA0F07" w:rsidP="00FA0F07">
      <w:pPr>
        <w:pStyle w:val="ProductList-Bullet"/>
        <w:numPr>
          <w:ilvl w:val="1"/>
          <w:numId w:val="27"/>
        </w:numPr>
      </w:pPr>
      <w:r>
        <w:t>Windows 10 Enterprise E3/E5 Per User SL</w:t>
      </w:r>
    </w:p>
    <w:p w:rsidR="004B161F" w:rsidRDefault="00FA0F07" w:rsidP="00FA0F07">
      <w:pPr>
        <w:pStyle w:val="ProductList-Bullet"/>
        <w:numPr>
          <w:ilvl w:val="1"/>
          <w:numId w:val="27"/>
        </w:numPr>
      </w:pPr>
      <w:r>
        <w:t>Windows 10 Education E3/E5 Per User SL</w:t>
      </w:r>
    </w:p>
    <w:p w:rsidR="004B161F" w:rsidRDefault="00FA0F07" w:rsidP="00FA0F07">
      <w:pPr>
        <w:pStyle w:val="ProductList-Bullet"/>
        <w:numPr>
          <w:ilvl w:val="1"/>
          <w:numId w:val="27"/>
        </w:numPr>
      </w:pPr>
      <w:r>
        <w:t>Windows 10 Enterprise E5 Per Device SL</w:t>
      </w:r>
    </w:p>
    <w:p w:rsidR="004B161F" w:rsidRDefault="00FA0F07" w:rsidP="00FA0F07">
      <w:pPr>
        <w:pStyle w:val="ProductList-Bullet"/>
        <w:numPr>
          <w:ilvl w:val="1"/>
          <w:numId w:val="27"/>
        </w:numPr>
      </w:pPr>
      <w:r>
        <w:t>Windows 10 Enterprise VDA Per User SL</w:t>
      </w:r>
    </w:p>
    <w:p w:rsidR="004B161F" w:rsidRDefault="00FA0F07" w:rsidP="00FA0F07">
      <w:pPr>
        <w:pStyle w:val="ProductList-Bullet"/>
        <w:numPr>
          <w:ilvl w:val="1"/>
          <w:numId w:val="27"/>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4B161F" w:rsidRDefault="004B161F">
      <w:pPr>
        <w:pStyle w:val="ProductList-BodyIndented"/>
      </w:pPr>
    </w:p>
    <w:p w:rsidR="004B161F" w:rsidRDefault="00FA0F07">
      <w:pPr>
        <w:pStyle w:val="ProductList-ClauseHeading"/>
        <w:outlineLvl w:val="4"/>
      </w:pPr>
      <w:r>
        <w:t xml:space="preserve">4.7 </w:t>
      </w:r>
      <w:r>
        <w:t>クラスター</w:t>
      </w:r>
      <w:r>
        <w:t xml:space="preserve"> HPC </w:t>
      </w:r>
      <w:r>
        <w:t>アプリケーションの実行権</w:t>
      </w:r>
    </w:p>
    <w:p w:rsidR="004B161F" w:rsidRDefault="00FA0F07">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4B161F" w:rsidRDefault="004B161F">
      <w:pPr>
        <w:pStyle w:val="ProductList-Body"/>
      </w:pPr>
    </w:p>
    <w:p w:rsidR="004B161F" w:rsidRDefault="00FA0F07">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4B161F" w:rsidRDefault="00FA0F07">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4B161F" w:rsidRDefault="00FA0F07" w:rsidP="00FA0F07">
      <w:pPr>
        <w:pStyle w:val="ProductList-Bullet"/>
        <w:numPr>
          <w:ilvl w:val="0"/>
          <w:numId w:val="28"/>
        </w:numPr>
      </w:pPr>
      <w:r>
        <w:t>セキュリティ</w:t>
      </w:r>
    </w:p>
    <w:p w:rsidR="004B161F" w:rsidRDefault="00FA0F07" w:rsidP="00FA0F07">
      <w:pPr>
        <w:pStyle w:val="ProductList-Bullet"/>
        <w:numPr>
          <w:ilvl w:val="0"/>
          <w:numId w:val="28"/>
        </w:numPr>
      </w:pPr>
      <w:r>
        <w:t>管理</w:t>
      </w:r>
    </w:p>
    <w:p w:rsidR="004B161F" w:rsidRDefault="00FA0F07" w:rsidP="00FA0F07">
      <w:pPr>
        <w:pStyle w:val="ProductList-Bullet"/>
        <w:numPr>
          <w:ilvl w:val="0"/>
          <w:numId w:val="28"/>
        </w:numPr>
      </w:pPr>
      <w:r>
        <w:t>ターミナル</w:t>
      </w:r>
      <w:r>
        <w:t xml:space="preserve"> </w:t>
      </w:r>
      <w:r>
        <w:t>エミュレーション</w:t>
      </w:r>
    </w:p>
    <w:p w:rsidR="004B161F" w:rsidRDefault="00FA0F07" w:rsidP="00FA0F07">
      <w:pPr>
        <w:pStyle w:val="ProductList-Bullet"/>
        <w:numPr>
          <w:ilvl w:val="0"/>
          <w:numId w:val="28"/>
        </w:numPr>
      </w:pPr>
      <w:r>
        <w:t>リモート</w:t>
      </w:r>
      <w:r>
        <w:t xml:space="preserve"> </w:t>
      </w:r>
      <w:r>
        <w:t>デスクトップおよびこれに類似するテクノロジ</w:t>
      </w:r>
    </w:p>
    <w:p w:rsidR="004B161F" w:rsidRDefault="00FA0F07" w:rsidP="00FA0F07">
      <w:pPr>
        <w:pStyle w:val="ProductList-Bullet"/>
        <w:numPr>
          <w:ilvl w:val="0"/>
          <w:numId w:val="28"/>
        </w:numPr>
      </w:pPr>
      <w:r>
        <w:t xml:space="preserve">Web </w:t>
      </w:r>
      <w:r>
        <w:t>ブラウザー</w:t>
      </w:r>
    </w:p>
    <w:p w:rsidR="004B161F" w:rsidRDefault="00FA0F07" w:rsidP="00FA0F07">
      <w:pPr>
        <w:pStyle w:val="ProductList-Bullet"/>
        <w:numPr>
          <w:ilvl w:val="0"/>
          <w:numId w:val="28"/>
        </w:numPr>
      </w:pPr>
      <w:r>
        <w:t>メディア</w:t>
      </w:r>
      <w:r>
        <w:t xml:space="preserve"> </w:t>
      </w:r>
      <w:r>
        <w:t>プレーヤー</w:t>
      </w:r>
    </w:p>
    <w:p w:rsidR="004B161F" w:rsidRDefault="00FA0F07" w:rsidP="00FA0F07">
      <w:pPr>
        <w:pStyle w:val="ProductList-Bullet"/>
        <w:numPr>
          <w:ilvl w:val="0"/>
          <w:numId w:val="28"/>
        </w:numPr>
      </w:pPr>
      <w:r>
        <w:t>インスタント</w:t>
      </w:r>
      <w:r>
        <w:t xml:space="preserve"> </w:t>
      </w:r>
      <w:r>
        <w:t>メッセージング</w:t>
      </w:r>
      <w:r>
        <w:t xml:space="preserve"> </w:t>
      </w:r>
      <w:r>
        <w:t>クライアント</w:t>
      </w:r>
    </w:p>
    <w:p w:rsidR="004B161F" w:rsidRDefault="00FA0F07" w:rsidP="00FA0F07">
      <w:pPr>
        <w:pStyle w:val="ProductList-Bullet"/>
        <w:numPr>
          <w:ilvl w:val="0"/>
          <w:numId w:val="28"/>
        </w:numPr>
      </w:pPr>
      <w:r>
        <w:t>ドキュメント</w:t>
      </w:r>
      <w:r>
        <w:t xml:space="preserve"> </w:t>
      </w:r>
      <w:r>
        <w:t>ビューアー</w:t>
      </w:r>
    </w:p>
    <w:p w:rsidR="004B161F" w:rsidRDefault="00FA0F07" w:rsidP="00FA0F07">
      <w:pPr>
        <w:pStyle w:val="ProductList-Bullet"/>
        <w:numPr>
          <w:ilvl w:val="0"/>
          <w:numId w:val="28"/>
        </w:numPr>
      </w:pPr>
      <w:r>
        <w:t xml:space="preserve">NET Framework </w:t>
      </w:r>
      <w:r>
        <w:t>および</w:t>
      </w:r>
      <w:r>
        <w:t xml:space="preserve"> Java </w:t>
      </w:r>
      <w:r>
        <w:t>仮想マシン</w:t>
      </w:r>
    </w:p>
    <w:p w:rsidR="004B161F" w:rsidRDefault="00FA0F07">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4B161F" w:rsidRDefault="004B161F">
      <w:pPr>
        <w:pStyle w:val="ProductList-Body"/>
      </w:pPr>
    </w:p>
    <w:p w:rsidR="004B161F" w:rsidRDefault="00FA0F07">
      <w:pPr>
        <w:pStyle w:val="ProductList-ClauseHeading"/>
        <w:outlineLvl w:val="4"/>
      </w:pPr>
      <w:r>
        <w:t xml:space="preserve">4.9 </w:t>
      </w:r>
      <w:r>
        <w:t>永続的ライセンスでのソフトウェア</w:t>
      </w:r>
      <w:r>
        <w:t xml:space="preserve"> </w:t>
      </w:r>
      <w:r>
        <w:t>アシュアランスの失効</w:t>
      </w:r>
    </w:p>
    <w:p w:rsidR="004B161F" w:rsidRDefault="00FA0F07">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92" w:name="_Sec619"/>
      <w:r>
        <w:t>Windows Server</w:t>
      </w:r>
      <w:bookmarkEnd w:id="192"/>
      <w:r>
        <w:fldChar w:fldCharType="begin"/>
      </w:r>
      <w:r>
        <w:instrText xml:space="preserve"> TC "</w:instrText>
      </w:r>
      <w:bookmarkStart w:id="193" w:name="_Toc520805301"/>
      <w:r>
        <w:instrText>Windows Server</w:instrText>
      </w:r>
      <w:bookmarkEnd w:id="193"/>
      <w:r>
        <w:instrText>" \l 2</w:instrText>
      </w:r>
      <w:r>
        <w:fldChar w:fldCharType="end"/>
      </w:r>
    </w:p>
    <w:p w:rsidR="004B161F" w:rsidRDefault="00FA0F0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05302"/>
      <w:r>
        <w:instrText>Windows MultiPoint Server</w:instrText>
      </w:r>
      <w:bookmarkEnd w:id="195"/>
      <w:r>
        <w:instrText>" \l 3</w:instrText>
      </w:r>
      <w:r>
        <w:fldChar w:fldCharType="end"/>
      </w:r>
    </w:p>
    <w:p w:rsidR="004B161F" w:rsidRDefault="00FA0F07">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Windows Server 2016 Remote Desktop Services CAL </w:t>
            </w:r>
            <w:r>
              <w:t>および</w:t>
            </w:r>
            <w:r>
              <w:t xml:space="preserve"> CAL </w:t>
            </w:r>
            <w:r>
              <w:t>と同等のライセンス</w:t>
            </w:r>
          </w:p>
          <w:p w:rsidR="004B161F" w:rsidRDefault="00FA0F07">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SubClauseHeading"/>
        <w:outlineLvl w:val="5"/>
      </w:pPr>
      <w:r>
        <w:t xml:space="preserve">3.1.1 Windows Server 2016 Active Directory Rights Management Services CAL </w:t>
      </w:r>
      <w:r>
        <w:t>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Indented"/>
      </w:pPr>
    </w:p>
    <w:p w:rsidR="004B161F" w:rsidRDefault="00FA0F07">
      <w:pPr>
        <w:pStyle w:val="ProductList-ClauseHeading"/>
        <w:outlineLvl w:val="4"/>
      </w:pPr>
      <w:r>
        <w:t xml:space="preserve">3.2 </w:t>
      </w:r>
      <w:r>
        <w:t>ソフトウェアの実行インスタンス</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4B161F" w:rsidRDefault="004B161F">
      <w:pPr>
        <w:pStyle w:val="ProductList-Body"/>
      </w:pPr>
    </w:p>
    <w:p w:rsidR="004B161F" w:rsidRDefault="00FA0F07">
      <w:pPr>
        <w:pStyle w:val="ProductList-ClauseHeading"/>
        <w:outlineLvl w:val="4"/>
      </w:pPr>
      <w:r>
        <w:t xml:space="preserve">3.3 </w:t>
      </w:r>
      <w:r>
        <w:t>アクセス</w:t>
      </w:r>
      <w:r>
        <w:t xml:space="preserve"> </w:t>
      </w:r>
      <w:r>
        <w:t>ライセンス</w:t>
      </w:r>
    </w:p>
    <w:p w:rsidR="004B161F" w:rsidRDefault="00FA0F07">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4B161F">
      <w:pPr>
        <w:pStyle w:val="ProductList-Body"/>
      </w:pPr>
    </w:p>
    <w:p w:rsidR="004B161F" w:rsidRDefault="00FA0F07">
      <w:pPr>
        <w:pStyle w:val="ProductList-ClauseHeading"/>
        <w:outlineLvl w:val="4"/>
      </w:pPr>
      <w:r>
        <w:t>3.4 Windows MultiPoint Server 2016 Connector</w:t>
      </w:r>
    </w:p>
    <w:p w:rsidR="004B161F" w:rsidRDefault="00FA0F07">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4B161F" w:rsidRDefault="004B161F">
      <w:pPr>
        <w:pStyle w:val="ProductList-Body"/>
      </w:pPr>
    </w:p>
    <w:p w:rsidR="004B161F" w:rsidRDefault="00FA0F07">
      <w:pPr>
        <w:pStyle w:val="ProductList-ClauseHeading"/>
        <w:outlineLvl w:val="4"/>
      </w:pPr>
      <w:r>
        <w:t xml:space="preserve">3.5 </w:t>
      </w:r>
      <w:r>
        <w:t>インストールの種類</w:t>
      </w:r>
    </w:p>
    <w:p w:rsidR="004B161F" w:rsidRDefault="00FA0F07">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4B161F" w:rsidRDefault="004B161F">
      <w:pPr>
        <w:pStyle w:val="ProductList-Body"/>
      </w:pPr>
    </w:p>
    <w:p w:rsidR="004B161F" w:rsidRDefault="00FA0F07">
      <w:pPr>
        <w:pStyle w:val="ProductList-ClauseHeading"/>
        <w:outlineLvl w:val="4"/>
      </w:pPr>
      <w:r>
        <w:t xml:space="preserve">3.6 </w:t>
      </w:r>
      <w:r>
        <w:t>追加ソフトウェア</w:t>
      </w:r>
    </w:p>
    <w:p w:rsidR="004B161F" w:rsidRDefault="00FA0F07">
      <w:pPr>
        <w:pStyle w:val="ProductList-Body"/>
      </w:pPr>
      <w:r>
        <w:t>追加ソフトウェアの一覧については、</w:t>
      </w:r>
      <w:hyperlink r:id="rId101">
        <w:r>
          <w:rPr>
            <w:color w:val="00467F"/>
            <w:u w:val="single"/>
          </w:rPr>
          <w:t>http://go.microsoft.com/fwlink/?LinkId=245856</w:t>
        </w:r>
      </w:hyperlink>
      <w:r>
        <w:t xml:space="preserve"> </w:t>
      </w:r>
      <w:r>
        <w:t>を参照してください。</w:t>
      </w:r>
    </w:p>
    <w:p w:rsidR="004B161F" w:rsidRDefault="00FA0F07">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00" w:name="_Sec655"/>
      <w:r>
        <w:t>Windows Server</w:t>
      </w:r>
      <w:bookmarkEnd w:id="200"/>
      <w:r>
        <w:fldChar w:fldCharType="begin"/>
      </w:r>
      <w:r>
        <w:instrText xml:space="preserve"> TC "</w:instrText>
      </w:r>
      <w:bookmarkStart w:id="201" w:name="_Toc520805303"/>
      <w:r>
        <w:instrText>Windows Server</w:instrText>
      </w:r>
      <w:bookmarkEnd w:id="201"/>
      <w:r>
        <w:instrText>" \l 3</w:instrText>
      </w:r>
      <w:r>
        <w:fldChar w:fldCharType="end"/>
      </w:r>
    </w:p>
    <w:p w:rsidR="004B161F" w:rsidRDefault="00FA0F07">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2.1 Windows Server Premium Assurance Add-on</w:t>
      </w:r>
    </w:p>
    <w:p w:rsidR="004B161F" w:rsidRDefault="00FA0F07">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3">
        <w:r>
          <w:rPr>
            <w:color w:val="00467F"/>
            <w:u w:val="single"/>
          </w:rPr>
          <w:t>http://go.microsoft.com/?linkid=9839206</w:t>
        </w:r>
      </w:hyperlink>
      <w:r>
        <w:t xml:space="preserve">) </w:t>
      </w:r>
      <w:r>
        <w:t>を参照してください。</w:t>
      </w:r>
    </w:p>
    <w:p w:rsidR="004B161F" w:rsidRDefault="004B161F">
      <w:pPr>
        <w:pStyle w:val="ProductList-Body"/>
      </w:pPr>
    </w:p>
    <w:p w:rsidR="004B161F" w:rsidRDefault="00FA0F07">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54"/>
        <w:gridCol w:w="3573"/>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CAL</w:t>
            </w:r>
          </w:p>
          <w:p w:rsidR="004B161F" w:rsidRDefault="00FA0F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Azure CAL </w:t>
            </w:r>
            <w:r>
              <w:t>向け</w:t>
            </w:r>
            <w:r>
              <w:t xml:space="preserve"> Windows Server </w:t>
            </w:r>
            <w:r>
              <w:t>サブスクリプション</w:t>
            </w:r>
          </w:p>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FA0F07">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4B161F" w:rsidRDefault="004B161F">
      <w:pPr>
        <w:pStyle w:val="ProductList-Body"/>
      </w:pPr>
    </w:p>
    <w:p w:rsidR="004B161F" w:rsidRDefault="00FA0F07">
      <w:pPr>
        <w:pStyle w:val="ProductList-SubClauseHeading"/>
        <w:outlineLvl w:val="5"/>
      </w:pPr>
      <w:r>
        <w:t xml:space="preserve">3.1.1 Windows Server 2016 Remote Desktop Services CAL </w:t>
      </w:r>
      <w:r>
        <w:t>に関連する追加機能</w:t>
      </w:r>
    </w:p>
    <w:p w:rsidR="004B161F" w:rsidRDefault="00FA0F07">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Windows Server 2016 Remote Desktop Services User SL</w:t>
            </w:r>
          </w:p>
        </w:tc>
      </w:tr>
    </w:tbl>
    <w:p w:rsidR="004B161F" w:rsidRDefault="00FA0F07">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4B161F" w:rsidRDefault="004B161F">
      <w:pPr>
        <w:pStyle w:val="ProductList-BodyIndented"/>
      </w:pPr>
    </w:p>
    <w:p w:rsidR="004B161F" w:rsidRDefault="00FA0F07">
      <w:pPr>
        <w:pStyle w:val="ProductList-SubClauseHeading"/>
        <w:outlineLvl w:val="5"/>
      </w:pPr>
      <w:r>
        <w:t xml:space="preserve">3.1.2 Windows Server 2016 Rights Management Services CAL </w:t>
      </w:r>
      <w:r>
        <w:t>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Azure Information Protection (P1 </w:t>
            </w:r>
            <w:r>
              <w:t>および</w:t>
            </w:r>
            <w:r>
              <w:t xml:space="preserve"> P2)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4B16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Indented"/>
      </w:pPr>
    </w:p>
    <w:p w:rsidR="004B161F" w:rsidRDefault="00FA0F07">
      <w:pPr>
        <w:pStyle w:val="ProductList-SubClauseHeading"/>
        <w:outlineLvl w:val="5"/>
      </w:pPr>
      <w:r>
        <w:t xml:space="preserve">3.1.3 Microsoft Identity Manager User CAL </w:t>
      </w:r>
      <w:r>
        <w:t>に関連する追加機能</w:t>
      </w:r>
    </w:p>
    <w:p w:rsidR="004B161F" w:rsidRDefault="00FA0F0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Azure Active Directory Premium (P1 </w:t>
            </w:r>
            <w:r>
              <w:t>および</w:t>
            </w:r>
            <w:r>
              <w:t xml:space="preserve"> P2)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w:t>
      </w:r>
      <w:r>
        <w:rPr>
          <w:i/>
        </w:rPr>
        <w:t>本ソフトウェアで</w:t>
      </w:r>
      <w:r>
        <w:rPr>
          <w:i/>
        </w:rPr>
        <w:t xml:space="preserve"> ID </w:t>
      </w:r>
      <w:r>
        <w:rPr>
          <w:i/>
        </w:rPr>
        <w:t>情報を発行または管理するユーザーについても必要です。</w:t>
      </w:r>
    </w:p>
    <w:p w:rsidR="004B161F" w:rsidRDefault="004B161F">
      <w:pPr>
        <w:pStyle w:val="ProductList-BodyIndented"/>
      </w:pPr>
    </w:p>
    <w:p w:rsidR="004B161F" w:rsidRDefault="00FA0F07">
      <w:pPr>
        <w:pStyle w:val="ProductList-SubClauseHeading"/>
        <w:outlineLvl w:val="5"/>
      </w:pPr>
      <w:r>
        <w:t xml:space="preserve">3.1.4 </w:t>
      </w:r>
      <w:r>
        <w:t>同期サービス</w:t>
      </w:r>
    </w:p>
    <w:p w:rsidR="004B161F" w:rsidRDefault="00FA0F07">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4B161F" w:rsidRDefault="004B161F">
      <w:pPr>
        <w:pStyle w:val="ProductList-BodyIndented"/>
      </w:pPr>
    </w:p>
    <w:p w:rsidR="004B161F" w:rsidRDefault="00FA0F07">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3.2.1 Windows Server 2016 Remote Desktop Services </w:t>
      </w:r>
      <w:r>
        <w:t>エクスターナル</w:t>
      </w:r>
      <w:r>
        <w:t xml:space="preserve"> </w:t>
      </w:r>
      <w:r>
        <w:t>コネクタ</w:t>
      </w:r>
      <w:r>
        <w:t xml:space="preserve"> </w:t>
      </w:r>
      <w:r>
        <w:t>ライセンスに関連する追加機能</w:t>
      </w:r>
    </w:p>
    <w:p w:rsidR="004B161F" w:rsidRDefault="00FA0F07">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4B161F" w:rsidRDefault="004B161F">
      <w:pPr>
        <w:pStyle w:val="ProductList-BodyIndented"/>
      </w:pPr>
    </w:p>
    <w:p w:rsidR="004B161F" w:rsidRDefault="00FA0F07">
      <w:pPr>
        <w:pStyle w:val="ProductList-SubClauseHeading"/>
        <w:outlineLvl w:val="5"/>
      </w:pPr>
      <w:r>
        <w:t xml:space="preserve">3.2.2 Windows Server 2016 Rights Management Services </w:t>
      </w:r>
      <w:r>
        <w:t>エクスターナル</w:t>
      </w:r>
      <w:r>
        <w:t xml:space="preserve"> </w:t>
      </w:r>
      <w:r>
        <w:t>コネクタ</w:t>
      </w:r>
      <w:r>
        <w:t xml:space="preserve"> </w:t>
      </w:r>
      <w:r>
        <w:t>ライセンスに関連する追加機能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5"/>
      </w:pPr>
      <w:r>
        <w:t xml:space="preserve">3.2.3 Microsoft Identity Manager External Connector </w:t>
      </w:r>
      <w:r>
        <w:t>ライセンスに関連する追加機能</w:t>
      </w:r>
    </w:p>
    <w:p w:rsidR="004B161F" w:rsidRDefault="00FA0F0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4B161F" w:rsidRDefault="004B161F">
      <w:pPr>
        <w:pStyle w:val="ProductList-BodyIndented"/>
      </w:pPr>
    </w:p>
    <w:p w:rsidR="004B161F" w:rsidRDefault="00FA0F07">
      <w:pPr>
        <w:pStyle w:val="ProductList-ClauseHeading"/>
        <w:outlineLvl w:val="4"/>
      </w:pPr>
      <w:r>
        <w:t xml:space="preserve">3.3 Windows Server 2016 Essentials </w:t>
      </w:r>
      <w:r>
        <w:t>の追加条件</w:t>
      </w:r>
    </w:p>
    <w:p w:rsidR="004B161F" w:rsidRDefault="00FA0F07">
      <w:pPr>
        <w:pStyle w:val="ProductList-SubClauseHeading"/>
        <w:outlineLvl w:val="5"/>
      </w:pPr>
      <w:r>
        <w:t xml:space="preserve">3.3.1 </w:t>
      </w:r>
      <w:r>
        <w:t>使用に関する制限</w:t>
      </w:r>
    </w:p>
    <w:p w:rsidR="004B161F" w:rsidRDefault="00FA0F07" w:rsidP="00FA0F07">
      <w:pPr>
        <w:pStyle w:val="ProductList-Bullet"/>
        <w:numPr>
          <w:ilvl w:val="1"/>
          <w:numId w:val="29"/>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1"/>
          <w:numId w:val="29"/>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4B161F" w:rsidRDefault="004B161F">
      <w:pPr>
        <w:pStyle w:val="ProductList-BodyIndented"/>
      </w:pPr>
    </w:p>
    <w:p w:rsidR="004B161F" w:rsidRDefault="00FA0F07">
      <w:pPr>
        <w:pStyle w:val="ProductList-SubClauseHeading"/>
        <w:outlineLvl w:val="5"/>
      </w:pPr>
      <w:r>
        <w:t xml:space="preserve">3.3.2 </w:t>
      </w:r>
      <w:r>
        <w:t>サーバー</w:t>
      </w:r>
      <w:r>
        <w:t xml:space="preserve"> </w:t>
      </w:r>
      <w:r>
        <w:t>ソフトウェアの使用</w:t>
      </w:r>
    </w:p>
    <w:p w:rsidR="004B161F" w:rsidRDefault="00FA0F07">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4B161F" w:rsidRDefault="004B161F">
      <w:pPr>
        <w:pStyle w:val="ProductList-BodyIndented"/>
      </w:pPr>
    </w:p>
    <w:p w:rsidR="004B161F" w:rsidRDefault="00FA0F07">
      <w:pPr>
        <w:pStyle w:val="ProductList-SubClauseHeading"/>
        <w:outlineLvl w:val="5"/>
      </w:pPr>
      <w:r>
        <w:t xml:space="preserve">3.3.3 Windows Server 2016 Essentials </w:t>
      </w:r>
      <w:r>
        <w:t>コネクタ</w:t>
      </w:r>
    </w:p>
    <w:p w:rsidR="004B161F" w:rsidRDefault="00FA0F07">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4B161F" w:rsidRDefault="004B161F">
      <w:pPr>
        <w:pStyle w:val="ProductList-BodyIndented"/>
      </w:pPr>
    </w:p>
    <w:p w:rsidR="004B161F" w:rsidRDefault="00FA0F07">
      <w:pPr>
        <w:pStyle w:val="ProductList-SubClauseHeading"/>
        <w:outlineLvl w:val="5"/>
      </w:pPr>
      <w:r>
        <w:t xml:space="preserve">3.3.4 Windows Server 2016 Active Directory Rights Management </w:t>
      </w:r>
      <w:r>
        <w:t>サービスへのアクセス</w:t>
      </w:r>
    </w:p>
    <w:p w:rsidR="004B161F" w:rsidRDefault="00FA0F07">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4B161F" w:rsidRDefault="004B161F">
      <w:pPr>
        <w:pStyle w:val="ProductList-BodyIndented"/>
      </w:pPr>
    </w:p>
    <w:p w:rsidR="004B161F" w:rsidRDefault="00FA0F07">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4B161F" w:rsidRDefault="004B161F">
      <w:pPr>
        <w:pStyle w:val="ProductList-Body"/>
      </w:pPr>
    </w:p>
    <w:p w:rsidR="004B161F" w:rsidRDefault="00FA0F07">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09"/>
        <w:gridCol w:w="3654"/>
        <w:gridCol w:w="352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10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10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4B161F">
            <w:pPr>
              <w:pStyle w:val="ProductList-TableBody"/>
            </w:pPr>
          </w:p>
        </w:tc>
      </w:tr>
    </w:tbl>
    <w:p w:rsidR="004B161F" w:rsidRDefault="004B161F">
      <w:pPr>
        <w:pStyle w:val="ProductList-ClauseHeading"/>
        <w:outlineLvl w:val="4"/>
      </w:pPr>
    </w:p>
    <w:p w:rsidR="004B161F" w:rsidRDefault="00FA0F07">
      <w:pPr>
        <w:pStyle w:val="ProductList-ClauseHeading"/>
        <w:outlineLvl w:val="4"/>
      </w:pPr>
      <w:r>
        <w:t xml:space="preserve">4.1 Windows Server </w:t>
      </w:r>
      <w:r>
        <w:t>向け</w:t>
      </w:r>
      <w:r>
        <w:t xml:space="preserve"> Microsoft Azure </w:t>
      </w:r>
      <w:r>
        <w:t>ハイブリッド特典</w:t>
      </w:r>
    </w:p>
    <w:p w:rsidR="004B161F" w:rsidRDefault="00FA0F0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4B161F" w:rsidRDefault="004B161F">
      <w:pPr>
        <w:pStyle w:val="ProductList-Body"/>
      </w:pPr>
    </w:p>
    <w:p w:rsidR="004B161F" w:rsidRDefault="00FA0F07">
      <w:pPr>
        <w:pStyle w:val="ProductList-ClauseHeading"/>
        <w:outlineLvl w:val="4"/>
      </w:pPr>
      <w:r>
        <w:t xml:space="preserve">4.2 </w:t>
      </w:r>
      <w:r>
        <w:t>半期チャネルのリリース</w:t>
      </w:r>
    </w:p>
    <w:p w:rsidR="004B161F" w:rsidRDefault="00FA0F07">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4B161F" w:rsidRDefault="004B161F">
      <w:pPr>
        <w:pStyle w:val="ProductList-ClauseHeading"/>
        <w:outlineLvl w:val="4"/>
      </w:pPr>
    </w:p>
    <w:p w:rsidR="004B161F" w:rsidRDefault="00FA0F07">
      <w:pPr>
        <w:pStyle w:val="ProductList-ClauseHeading"/>
        <w:outlineLvl w:val="4"/>
      </w:pPr>
      <w:r>
        <w:t xml:space="preserve">4.3 Remote Desktop Services (RDS) User CAL </w:t>
      </w:r>
      <w:r>
        <w:t>および</w:t>
      </w:r>
      <w:r>
        <w:t xml:space="preserve"> User SL </w:t>
      </w:r>
      <w:r>
        <w:t>の拡張された権利</w:t>
      </w:r>
    </w:p>
    <w:p w:rsidR="004B161F" w:rsidRDefault="00FA0F07">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4B161F" w:rsidRDefault="004B161F">
      <w:pPr>
        <w:pStyle w:val="ProductList-Body"/>
      </w:pPr>
    </w:p>
    <w:p w:rsidR="004B161F" w:rsidRDefault="00FA0F07">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07"/>
          <w:footerReference w:type="default" r:id="rId108"/>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20805304"/>
      <w:r>
        <w:instrText>オンライン</w:instrText>
      </w:r>
      <w:r>
        <w:instrText xml:space="preserve"> </w:instrText>
      </w:r>
      <w:r>
        <w:instrText>サービス</w:instrText>
      </w:r>
      <w:bookmarkEnd w:id="207"/>
      <w:r>
        <w:instrText>" \l 1</w:instrText>
      </w:r>
      <w:r>
        <w:fldChar w:fldCharType="end"/>
      </w:r>
    </w:p>
    <w:p w:rsidR="004B161F" w:rsidRDefault="00FA0F07">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9">
        <w:r>
          <w:rPr>
            <w:color w:val="00467F"/>
            <w:u w:val="single"/>
          </w:rPr>
          <w:t>http://go.microsoft.com/?linkid=9840733</w:t>
        </w:r>
      </w:hyperlink>
      <w:r>
        <w:t xml:space="preserve">) </w:t>
      </w:r>
      <w:r>
        <w:t>が適用されます。</w:t>
      </w:r>
      <w:r>
        <w:t xml:space="preserve">OST </w:t>
      </w:r>
      <w:r>
        <w:t>は本製品条項の一部として適用されます。</w:t>
      </w:r>
    </w:p>
    <w:p w:rsidR="004B161F" w:rsidRDefault="00FA0F07">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20805305"/>
      <w:r>
        <w:instrText>オンライン</w:instrText>
      </w:r>
      <w:r>
        <w:instrText xml:space="preserve"> </w:instrText>
      </w:r>
      <w:r>
        <w:instrText>サービスの提供地域</w:instrText>
      </w:r>
      <w:bookmarkEnd w:id="209"/>
      <w:r>
        <w:instrText>" \l 2</w:instrText>
      </w:r>
      <w:r>
        <w:fldChar w:fldCharType="end"/>
      </w:r>
    </w:p>
    <w:p w:rsidR="004B161F" w:rsidRDefault="00FA0F07">
      <w:pPr>
        <w:pStyle w:val="ProductList-Body"/>
      </w:pPr>
      <w:r>
        <w:t>オンライン</w:t>
      </w:r>
      <w:r>
        <w:t xml:space="preserve"> </w:t>
      </w:r>
      <w:r>
        <w:t>サービスをご利用いただける国および地域の一覧については、</w:t>
      </w:r>
      <w:hyperlink r:id="rId110" w:anchor="international">
        <w:r>
          <w:rPr>
            <w:color w:val="00467F"/>
            <w:u w:val="single"/>
          </w:rPr>
          <w:t>http://www.microsoft.com/online/faq.aspx#international</w:t>
        </w:r>
      </w:hyperlink>
      <w:r>
        <w:t xml:space="preserve"> </w:t>
      </w:r>
      <w:r>
        <w:t>を参照してください。</w:t>
      </w:r>
    </w:p>
    <w:p w:rsidR="004B161F" w:rsidRDefault="00FA0F07">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20805306"/>
      <w:r>
        <w:instrText>オンライン</w:instrText>
      </w:r>
      <w:r>
        <w:instrText xml:space="preserve"> </w:instrText>
      </w:r>
      <w:r>
        <w:instrText>サービスの購入ルール</w:instrText>
      </w:r>
      <w:bookmarkEnd w:id="211"/>
      <w:r>
        <w:instrText>" \l 2</w:instrText>
      </w:r>
      <w:r>
        <w:fldChar w:fldCharType="end"/>
      </w:r>
    </w:p>
    <w:p w:rsidR="004B161F" w:rsidRDefault="00FA0F07">
      <w:pPr>
        <w:pStyle w:val="ProductList-Body"/>
      </w:pPr>
      <w:r>
        <w:t>オンライン</w:t>
      </w:r>
      <w:r>
        <w:t xml:space="preserve"> </w:t>
      </w:r>
      <w:r>
        <w:t>サービスの購入には以下の購入ルールが適用されます。</w:t>
      </w:r>
    </w:p>
    <w:p w:rsidR="004B161F" w:rsidRDefault="00FA0F07" w:rsidP="00FA0F07">
      <w:pPr>
        <w:pStyle w:val="ProductList-Bullet"/>
        <w:numPr>
          <w:ilvl w:val="0"/>
          <w:numId w:val="30"/>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4B161F" w:rsidRDefault="00FA0F07" w:rsidP="00FA0F07">
      <w:pPr>
        <w:pStyle w:val="ProductList-Bullet"/>
        <w:numPr>
          <w:ilvl w:val="0"/>
          <w:numId w:val="30"/>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4B161F" w:rsidRDefault="00FA0F07" w:rsidP="00FA0F07">
      <w:pPr>
        <w:pStyle w:val="ProductList-Bullet"/>
        <w:numPr>
          <w:ilvl w:val="0"/>
          <w:numId w:val="30"/>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4B161F" w:rsidRDefault="00FA0F07" w:rsidP="00FA0F07">
      <w:pPr>
        <w:pStyle w:val="ProductList-Bullet"/>
        <w:numPr>
          <w:ilvl w:val="0"/>
          <w:numId w:val="30"/>
        </w:numPr>
      </w:pPr>
      <w:r>
        <w:t xml:space="preserve">Microsoft Azure </w:t>
      </w:r>
      <w:r>
        <w:t>の条件は、</w:t>
      </w:r>
      <w:r>
        <w:t xml:space="preserve">Microsoft Azure </w:t>
      </w:r>
      <w:r>
        <w:t>の製品項目に規定するとおりとします。</w:t>
      </w:r>
    </w:p>
    <w:p w:rsidR="004B161F" w:rsidRDefault="00FA0F07" w:rsidP="00FA0F07">
      <w:pPr>
        <w:pStyle w:val="ProductList-Bullet"/>
        <w:numPr>
          <w:ilvl w:val="0"/>
          <w:numId w:val="30"/>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4B161F" w:rsidRDefault="00FA0F07">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20805307"/>
      <w:r>
        <w:instrText>オンライン</w:instrText>
      </w:r>
      <w:r>
        <w:instrText xml:space="preserve"> </w:instrText>
      </w:r>
      <w:r>
        <w:instrText>サービスの更新</w:instrText>
      </w:r>
      <w:bookmarkEnd w:id="213"/>
      <w:r>
        <w:instrText>" \l 2</w:instrText>
      </w:r>
      <w:r>
        <w:fldChar w:fldCharType="end"/>
      </w:r>
    </w:p>
    <w:p w:rsidR="004B161F" w:rsidRDefault="00FA0F07">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1">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Pr="0055096E" w:rsidRDefault="00FA0F07">
      <w:pPr>
        <w:pStyle w:val="ProductList-OfferingGroupHeading"/>
        <w:outlineLvl w:val="1"/>
        <w:rPr>
          <w:lang w:val="pt-BR"/>
        </w:rPr>
      </w:pPr>
      <w:bookmarkStart w:id="214" w:name="_Sec624"/>
      <w:r w:rsidRPr="0055096E">
        <w:rPr>
          <w:lang w:val="pt-BR"/>
        </w:rPr>
        <w:t xml:space="preserve">Microsoft Azure </w:t>
      </w:r>
      <w:r>
        <w:t>サービス</w:t>
      </w:r>
      <w:bookmarkEnd w:id="214"/>
      <w:r>
        <w:fldChar w:fldCharType="begin"/>
      </w:r>
      <w:r w:rsidRPr="0055096E">
        <w:rPr>
          <w:lang w:val="pt-BR"/>
        </w:rPr>
        <w:instrText xml:space="preserve"> TC "</w:instrText>
      </w:r>
      <w:bookmarkStart w:id="215" w:name="_Toc520805308"/>
      <w:r w:rsidRPr="0055096E">
        <w:rPr>
          <w:lang w:val="pt-BR"/>
        </w:rPr>
        <w:instrText xml:space="preserve">Microsoft Azure </w:instrText>
      </w:r>
      <w:r>
        <w:instrText>サービス</w:instrText>
      </w:r>
      <w:bookmarkEnd w:id="215"/>
      <w:r w:rsidRPr="0055096E">
        <w:rPr>
          <w:lang w:val="pt-BR"/>
        </w:rPr>
        <w:instrText>" \l 2</w:instrText>
      </w:r>
      <w:r>
        <w:fldChar w:fldCharType="end"/>
      </w:r>
    </w:p>
    <w:p w:rsidR="004B161F" w:rsidRPr="0055096E" w:rsidRDefault="00FA0F07">
      <w:pPr>
        <w:pStyle w:val="ProductList-ClauseHeading"/>
        <w:outlineLvl w:val="2"/>
        <w:rPr>
          <w:lang w:val="pt-BR"/>
        </w:rPr>
      </w:pPr>
      <w:r w:rsidRPr="0055096E">
        <w:rPr>
          <w:lang w:val="pt-BR"/>
        </w:rPr>
        <w:t>1.</w:t>
      </w:r>
      <w:r>
        <w:t>定義</w:t>
      </w:r>
    </w:p>
    <w:p w:rsidR="004B161F" w:rsidRPr="0055096E" w:rsidRDefault="00FA0F07">
      <w:pPr>
        <w:pStyle w:val="ProductList-Body"/>
        <w:rPr>
          <w:lang w:val="pt-BR"/>
        </w:rPr>
      </w:pPr>
      <w:r>
        <w:rPr>
          <w:b/>
          <w:color w:val="00188F"/>
        </w:rPr>
        <w:t>年間割当約定額</w:t>
      </w:r>
      <w:r>
        <w:t>とは、お客様が年次請求を選択した場合に、加入契約期間のうちの</w:t>
      </w:r>
      <w:r w:rsidRPr="0055096E">
        <w:rPr>
          <w:lang w:val="pt-BR"/>
        </w:rPr>
        <w:t xml:space="preserve"> 1 </w:t>
      </w:r>
      <w:r>
        <w:t>年間に割り当てられた金額コミットメントの部分を意味します。</w:t>
      </w:r>
    </w:p>
    <w:p w:rsidR="004B161F" w:rsidRPr="0055096E" w:rsidRDefault="00FA0F07">
      <w:pPr>
        <w:pStyle w:val="ProductList-Body"/>
        <w:rPr>
          <w:lang w:val="pt-BR"/>
        </w:rPr>
      </w:pPr>
      <w:r w:rsidRPr="0055096E">
        <w:rPr>
          <w:b/>
          <w:color w:val="00188F"/>
          <w:lang w:val="pt-BR"/>
        </w:rPr>
        <w:t xml:space="preserve">Azure </w:t>
      </w:r>
      <w:r>
        <w:rPr>
          <w:b/>
          <w:color w:val="00188F"/>
        </w:rPr>
        <w:t>予約</w:t>
      </w:r>
      <w:r>
        <w:t>とは、特定の期間と地域について対象となる</w:t>
      </w:r>
      <w:r w:rsidRPr="0055096E">
        <w:rPr>
          <w:lang w:val="pt-BR"/>
        </w:rPr>
        <w:t xml:space="preserve"> Microsoft Azure </w:t>
      </w:r>
      <w:r>
        <w:t>サービスの事前購入を意味します</w:t>
      </w:r>
      <w:r w:rsidRPr="0055096E">
        <w:rPr>
          <w:lang w:val="pt-BR"/>
        </w:rPr>
        <w:t xml:space="preserve"> (</w:t>
      </w:r>
      <w:r>
        <w:t>予約</w:t>
      </w:r>
      <w:r w:rsidRPr="0055096E">
        <w:rPr>
          <w:lang w:val="pt-BR"/>
        </w:rPr>
        <w:t xml:space="preserve"> VM </w:t>
      </w:r>
      <w:r>
        <w:t>インスタンス、予約ソフトウェア</w:t>
      </w:r>
      <w:r w:rsidRPr="0055096E">
        <w:rPr>
          <w:lang w:val="pt-BR"/>
        </w:rPr>
        <w:t xml:space="preserve"> </w:t>
      </w:r>
      <w:r>
        <w:t>インスタンスなど</w:t>
      </w:r>
      <w:r w:rsidRPr="0055096E">
        <w:rPr>
          <w:lang w:val="pt-BR"/>
        </w:rPr>
        <w:t>)</w:t>
      </w:r>
      <w:r>
        <w:t>。</w:t>
      </w:r>
    </w:p>
    <w:p w:rsidR="004B161F" w:rsidRDefault="00FA0F07">
      <w:pPr>
        <w:pStyle w:val="ProductList-Body"/>
      </w:pPr>
      <w:r>
        <w:rPr>
          <w:b/>
          <w:color w:val="00188F"/>
        </w:rPr>
        <w:t>従量料金</w:t>
      </w:r>
      <w:r>
        <w:t>とは、</w:t>
      </w:r>
      <w:r w:rsidRPr="0055096E">
        <w:rPr>
          <w:lang w:val="pt-BR"/>
        </w:rP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4B161F" w:rsidRDefault="00FA0F07">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4B161F" w:rsidRDefault="00FA0F07">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4B161F" w:rsidRDefault="004B161F">
      <w:pPr>
        <w:pStyle w:val="ProductList-Body"/>
      </w:pPr>
    </w:p>
    <w:p w:rsidR="004B161F" w:rsidRDefault="00FA0F07">
      <w:pPr>
        <w:pStyle w:val="ProductList-ClauseHeading"/>
        <w:outlineLvl w:val="2"/>
      </w:pPr>
      <w:r>
        <w:t>2.</w:t>
      </w:r>
      <w:r>
        <w:t>サブスクリプション期間</w:t>
      </w:r>
    </w:p>
    <w:p w:rsidR="004B161F" w:rsidRDefault="00FA0F07">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4B161F" w:rsidRDefault="004B161F">
      <w:pPr>
        <w:pStyle w:val="ProductList-Body"/>
      </w:pPr>
    </w:p>
    <w:p w:rsidR="004B161F" w:rsidRDefault="00FA0F07">
      <w:pPr>
        <w:pStyle w:val="ProductList-ClauseHeading"/>
        <w:outlineLvl w:val="2"/>
      </w:pPr>
      <w:r>
        <w:t>3.</w:t>
      </w:r>
      <w:r>
        <w:t>サービスの購入</w:t>
      </w:r>
    </w:p>
    <w:p w:rsidR="004B161F" w:rsidRDefault="00FA0F07">
      <w:pPr>
        <w:pStyle w:val="ProductList-Body"/>
      </w:pPr>
      <w:r>
        <w:t xml:space="preserve">Microsoft Azure </w:t>
      </w:r>
      <w:r>
        <w:t>サービスは、以下のいずれかの方法でまたはこれらを組み合わせて購入することができます。</w:t>
      </w:r>
    </w:p>
    <w:p w:rsidR="004B161F" w:rsidRDefault="00FA0F07" w:rsidP="00FA0F07">
      <w:pPr>
        <w:pStyle w:val="ProductList-Bullet"/>
        <w:numPr>
          <w:ilvl w:val="0"/>
          <w:numId w:val="31"/>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4B161F" w:rsidRDefault="00FA0F07" w:rsidP="00FA0F07">
      <w:pPr>
        <w:pStyle w:val="ProductList-Bullet"/>
        <w:numPr>
          <w:ilvl w:val="0"/>
          <w:numId w:val="31"/>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4B161F" w:rsidRDefault="00FA0F07" w:rsidP="00FA0F07">
      <w:pPr>
        <w:pStyle w:val="ProductList-Bullet"/>
        <w:numPr>
          <w:ilvl w:val="0"/>
          <w:numId w:val="31"/>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4B161F" w:rsidRDefault="00FA0F07" w:rsidP="00FA0F07">
      <w:pPr>
        <w:pStyle w:val="ProductList-Bullet"/>
        <w:numPr>
          <w:ilvl w:val="0"/>
          <w:numId w:val="31"/>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4B161F" w:rsidRDefault="00FA0F07" w:rsidP="00FA0F07">
      <w:pPr>
        <w:pStyle w:val="ProductList-Bullet"/>
        <w:numPr>
          <w:ilvl w:val="0"/>
          <w:numId w:val="31"/>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4B161F" w:rsidRDefault="004B161F">
      <w:pPr>
        <w:pStyle w:val="ProductList-Body"/>
      </w:pPr>
    </w:p>
    <w:p w:rsidR="004B161F" w:rsidRDefault="00FA0F07">
      <w:pPr>
        <w:pStyle w:val="ProductList-ClauseHeading"/>
        <w:outlineLvl w:val="2"/>
      </w:pPr>
      <w:r>
        <w:t>4.</w:t>
      </w:r>
      <w:r>
        <w:t>価格</w:t>
      </w:r>
    </w:p>
    <w:p w:rsidR="004B161F" w:rsidRDefault="00FA0F07">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4B161F" w:rsidRDefault="004B161F">
      <w:pPr>
        <w:pStyle w:val="ProductList-Body"/>
      </w:pPr>
    </w:p>
    <w:p w:rsidR="004B161F" w:rsidRDefault="00FA0F07">
      <w:pPr>
        <w:pStyle w:val="ProductList-ClauseHeading"/>
        <w:outlineLvl w:val="2"/>
      </w:pPr>
      <w:r>
        <w:t>5.</w:t>
      </w:r>
      <w:r>
        <w:t>支払と料金</w:t>
      </w:r>
    </w:p>
    <w:p w:rsidR="004B161F" w:rsidRDefault="00FA0F07" w:rsidP="00FA0F07">
      <w:pPr>
        <w:pStyle w:val="ProductList-Bullet"/>
        <w:numPr>
          <w:ilvl w:val="0"/>
          <w:numId w:val="32"/>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4B161F" w:rsidRDefault="00FA0F07" w:rsidP="00FA0F07">
      <w:pPr>
        <w:pStyle w:val="ProductList-Bullet"/>
        <w:numPr>
          <w:ilvl w:val="0"/>
          <w:numId w:val="32"/>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4B161F" w:rsidRDefault="00FA0F07" w:rsidP="00FA0F07">
      <w:pPr>
        <w:pStyle w:val="ProductList-Bullet"/>
        <w:numPr>
          <w:ilvl w:val="0"/>
          <w:numId w:val="32"/>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4B161F" w:rsidRDefault="00FA0F07" w:rsidP="00FA0F07">
      <w:pPr>
        <w:pStyle w:val="ProductList-Bullet"/>
        <w:numPr>
          <w:ilvl w:val="0"/>
          <w:numId w:val="32"/>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4B161F" w:rsidRDefault="00FA0F07" w:rsidP="00FA0F07">
      <w:pPr>
        <w:pStyle w:val="ProductList-Bullet"/>
        <w:numPr>
          <w:ilvl w:val="0"/>
          <w:numId w:val="32"/>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4B161F" w:rsidRDefault="00FA0F07" w:rsidP="00FA0F07">
      <w:pPr>
        <w:pStyle w:val="ProductList-Bullet"/>
        <w:numPr>
          <w:ilvl w:val="0"/>
          <w:numId w:val="32"/>
        </w:numPr>
      </w:pPr>
      <w:r>
        <w:rPr>
          <w:b/>
          <w:color w:val="00188F"/>
        </w:rPr>
        <w:t xml:space="preserve">Azure </w:t>
      </w:r>
      <w:r>
        <w:rPr>
          <w:b/>
          <w:color w:val="00188F"/>
        </w:rPr>
        <w:t>予約</w:t>
      </w:r>
      <w:r>
        <w:t xml:space="preserve">: </w:t>
      </w:r>
      <w:r w:rsidR="0055096E" w:rsidRPr="00AE5C66">
        <w:rPr>
          <w:rFonts w:cstheme="minorHAnsi"/>
        </w:rPr>
        <w:t xml:space="preserve">Azure </w:t>
      </w:r>
      <w:r w:rsidR="0055096E" w:rsidRPr="00AE5C66">
        <w:rPr>
          <w:rFonts w:cstheme="minorHAnsi"/>
        </w:rPr>
        <w:t>予約の購入費用は、利用可能な金額コミットメントから自動的に差し引かれます。お客様が金額コミットメントを全額使いきった場合、または</w:t>
      </w:r>
      <w:r w:rsidR="0055096E" w:rsidRPr="00AE5C66">
        <w:rPr>
          <w:rFonts w:cstheme="minorHAnsi"/>
        </w:rPr>
        <w:t xml:space="preserve"> Azure </w:t>
      </w:r>
      <w:r w:rsidR="0055096E" w:rsidRPr="00AE5C66">
        <w:rPr>
          <w:rFonts w:cstheme="minorHAnsi"/>
        </w:rPr>
        <w:t>予約の費用が購入時に利用可能な金額コミットメントの残高を超えている場合、この「支払と料金」のセクションに別途規定されている場合を除き、超過分に対する請求が行われます。</w:t>
      </w:r>
      <w:r w:rsidR="0055096E" w:rsidRPr="00AE5C66">
        <w:rPr>
          <w:rFonts w:cstheme="minorHAnsi"/>
        </w:rPr>
        <w:t xml:space="preserve">Azure.com </w:t>
      </w:r>
      <w:r w:rsidR="0055096E" w:rsidRPr="00AE5C66">
        <w:rPr>
          <w:rFonts w:cstheme="minorHAnsi"/>
        </w:rPr>
        <w:t>から購入した</w:t>
      </w:r>
      <w:r w:rsidR="0055096E" w:rsidRPr="00AE5C66">
        <w:rPr>
          <w:rFonts w:cstheme="minorHAnsi"/>
        </w:rPr>
        <w:t xml:space="preserve"> Azure </w:t>
      </w:r>
      <w:r w:rsidR="0055096E" w:rsidRPr="00AE5C66">
        <w:rPr>
          <w:rFonts w:cstheme="minorHAnsi"/>
        </w:rPr>
        <w:t>予約については、登録されているクレジット</w:t>
      </w:r>
      <w:r w:rsidR="0055096E" w:rsidRPr="00AE5C66">
        <w:rPr>
          <w:rFonts w:cstheme="minorHAnsi"/>
        </w:rPr>
        <w:t xml:space="preserve"> </w:t>
      </w:r>
      <w:r w:rsidR="0055096E" w:rsidRPr="00AE5C66">
        <w:rPr>
          <w:rFonts w:cstheme="minorHAnsi"/>
        </w:rPr>
        <w:t>カードに対して前払金全額の請求が行われるか、または次回の請求書に請求額が記載されます。仮想マシンまたは</w:t>
      </w:r>
      <w:r w:rsidR="0055096E" w:rsidRPr="00AE5C66">
        <w:rPr>
          <w:rFonts w:cstheme="minorHAnsi"/>
        </w:rPr>
        <w:t xml:space="preserve"> Azure SQL Database </w:t>
      </w:r>
      <w:r w:rsidR="0055096E" w:rsidRPr="00AE5C66">
        <w:rPr>
          <w:rFonts w:cstheme="minorHAnsi"/>
        </w:rPr>
        <w:t>サービスの</w:t>
      </w:r>
      <w:r w:rsidR="0055096E" w:rsidRPr="00AE5C66">
        <w:rPr>
          <w:rFonts w:cstheme="minorHAnsi"/>
        </w:rPr>
        <w:t xml:space="preserve"> Azure </w:t>
      </w:r>
      <w:r w:rsidR="0055096E" w:rsidRPr="00AE5C66">
        <w:rPr>
          <w:rFonts w:cstheme="minorHAnsi"/>
        </w:rPr>
        <w:t>予約インスタンスはコンピューティングのみを対象とし</w:t>
      </w:r>
      <w:r w:rsidR="0055096E" w:rsidRPr="00AE5C66">
        <w:rPr>
          <w:rFonts w:cstheme="minorHAnsi"/>
        </w:rPr>
        <w:t xml:space="preserve"> (</w:t>
      </w:r>
      <w:r w:rsidR="0055096E" w:rsidRPr="00AE5C66">
        <w:rPr>
          <w:rFonts w:cstheme="minorHAnsi"/>
        </w:rPr>
        <w:t>基本料金</w:t>
      </w:r>
      <w:r w:rsidR="0055096E" w:rsidRPr="00AE5C66">
        <w:rPr>
          <w:rFonts w:cstheme="minorHAnsi"/>
        </w:rPr>
        <w:t>)</w:t>
      </w:r>
      <w:r w:rsidR="0055096E" w:rsidRPr="00AE5C66">
        <w:rPr>
          <w:rFonts w:cstheme="minorHAnsi"/>
        </w:rPr>
        <w:t>、ソフトウェア</w:t>
      </w:r>
      <w:r w:rsidR="0055096E" w:rsidRPr="00AE5C66">
        <w:rPr>
          <w:rFonts w:cstheme="minorHAnsi"/>
        </w:rPr>
        <w:t xml:space="preserve"> (Windows Server </w:t>
      </w:r>
      <w:r w:rsidR="0055096E" w:rsidRPr="00AE5C66">
        <w:rPr>
          <w:rFonts w:cstheme="minorHAnsi"/>
        </w:rPr>
        <w:t>や</w:t>
      </w:r>
      <w:r w:rsidR="0055096E" w:rsidRPr="00AE5C66">
        <w:rPr>
          <w:rFonts w:cstheme="minorHAnsi"/>
        </w:rPr>
        <w:t xml:space="preserve"> SQL Server </w:t>
      </w:r>
      <w:r w:rsidR="0055096E" w:rsidRPr="00AE5C66">
        <w:rPr>
          <w:rFonts w:cstheme="minorHAnsi"/>
        </w:rPr>
        <w:t>など</w:t>
      </w:r>
      <w:r w:rsidR="0055096E" w:rsidRPr="00AE5C66">
        <w:rPr>
          <w:rFonts w:cstheme="minorHAnsi"/>
        </w:rPr>
        <w:t>)</w:t>
      </w:r>
      <w:r w:rsidR="0055096E" w:rsidRPr="00AE5C66">
        <w:rPr>
          <w:rFonts w:cstheme="minorHAnsi"/>
        </w:rPr>
        <w:t>、ストレージ、またはバックアップの費用は含まれません。一方、ソフトウェアの</w:t>
      </w:r>
      <w:r w:rsidR="0055096E" w:rsidRPr="00AE5C66">
        <w:rPr>
          <w:rFonts w:cstheme="minorHAnsi"/>
        </w:rPr>
        <w:t xml:space="preserve"> Azure </w:t>
      </w:r>
      <w:r w:rsidR="0055096E" w:rsidRPr="00AE5C66">
        <w:rPr>
          <w:rFonts w:cstheme="minorHAnsi"/>
        </w:rPr>
        <w:t>予約インスタンスにはコンピューティングの費用は含まれません</w:t>
      </w:r>
      <w:r>
        <w:t>。</w:t>
      </w:r>
    </w:p>
    <w:p w:rsidR="0055096E" w:rsidRDefault="0055096E">
      <w:pPr>
        <w:pStyle w:val="ProductList-ClauseHeading"/>
        <w:outlineLvl w:val="2"/>
      </w:pPr>
    </w:p>
    <w:p w:rsidR="004B161F" w:rsidRDefault="00FA0F07">
      <w:pPr>
        <w:pStyle w:val="ProductList-ClauseHeading"/>
        <w:outlineLvl w:val="2"/>
      </w:pPr>
      <w:r>
        <w:t xml:space="preserve">6.Azure </w:t>
      </w:r>
      <w:r>
        <w:t>予約オプション</w:t>
      </w:r>
    </w:p>
    <w:p w:rsidR="004B161F" w:rsidRDefault="00FA0F07">
      <w:pPr>
        <w:pStyle w:val="ProductList-Body"/>
      </w:pPr>
      <w:r>
        <w:t>お客様が購入した</w:t>
      </w:r>
      <w:r>
        <w:t xml:space="preserve"> Azure </w:t>
      </w:r>
      <w:r>
        <w:t>予約には、以下のオプションが適用されます。</w:t>
      </w:r>
    </w:p>
    <w:p w:rsidR="004B161F" w:rsidRDefault="00FA0F07" w:rsidP="00FA0F07">
      <w:pPr>
        <w:pStyle w:val="ProductList-Bullet"/>
        <w:numPr>
          <w:ilvl w:val="0"/>
          <w:numId w:val="33"/>
        </w:numPr>
      </w:pPr>
      <w:r>
        <w:rPr>
          <w:b/>
          <w:color w:val="00188F"/>
        </w:rPr>
        <w:t>交換</w:t>
      </w:r>
      <w:r>
        <w:t xml:space="preserve">: </w:t>
      </w:r>
      <w:r w:rsidR="0055096E" w:rsidRPr="00AE5C66">
        <w:rPr>
          <w:rFonts w:cstheme="minorHAnsi"/>
        </w:rPr>
        <w:t>お客様は、</w:t>
      </w:r>
      <w:r w:rsidR="0055096E" w:rsidRPr="00AE5C66">
        <w:rPr>
          <w:rFonts w:cstheme="minorHAnsi"/>
        </w:rPr>
        <w:t xml:space="preserve">Azure </w:t>
      </w:r>
      <w:r w:rsidR="0055096E" w:rsidRPr="00AE5C66">
        <w:rPr>
          <w:rFonts w:cstheme="minorHAnsi"/>
        </w:rPr>
        <w:t>予約の残存期間の金額換算値を、同一サービスに対するその金額換算値と同等以上の</w:t>
      </w:r>
      <w:r w:rsidR="0055096E" w:rsidRPr="00AE5C66">
        <w:rPr>
          <w:rFonts w:cstheme="minorHAnsi"/>
        </w:rPr>
        <w:t xml:space="preserve"> 1 </w:t>
      </w:r>
      <w:r w:rsidR="0055096E" w:rsidRPr="00AE5C66">
        <w:rPr>
          <w:rFonts w:cstheme="minorHAnsi"/>
        </w:rPr>
        <w:t>つまたは複数の</w:t>
      </w:r>
      <w:r w:rsidR="0055096E" w:rsidRPr="00AE5C66">
        <w:rPr>
          <w:rFonts w:cstheme="minorHAnsi"/>
        </w:rPr>
        <w:t xml:space="preserve"> Azure </w:t>
      </w:r>
      <w:r w:rsidR="0055096E" w:rsidRPr="00AE5C66">
        <w:rPr>
          <w:rFonts w:cstheme="minorHAnsi"/>
        </w:rPr>
        <w:t>予約の購入に充てることができます</w:t>
      </w:r>
      <w:r>
        <w:t>。</w:t>
      </w:r>
    </w:p>
    <w:p w:rsidR="004B161F" w:rsidRDefault="00FA0F07" w:rsidP="00FA0F07">
      <w:pPr>
        <w:pStyle w:val="ProductList-Bullet"/>
        <w:numPr>
          <w:ilvl w:val="0"/>
          <w:numId w:val="33"/>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4B161F" w:rsidRDefault="00FA0F07" w:rsidP="00FA0F07">
      <w:pPr>
        <w:pStyle w:val="ProductList-Bullet"/>
        <w:numPr>
          <w:ilvl w:val="0"/>
          <w:numId w:val="33"/>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4B161F" w:rsidRDefault="004B161F">
      <w:pPr>
        <w:pStyle w:val="ProductList-Body"/>
      </w:pPr>
    </w:p>
    <w:p w:rsidR="004B161F" w:rsidRDefault="00FA0F07">
      <w:pPr>
        <w:pStyle w:val="ProductList-ClauseHeading"/>
        <w:outlineLvl w:val="2"/>
      </w:pPr>
      <w:r>
        <w:t>7.Open License</w:t>
      </w:r>
      <w:r>
        <w:t>、</w:t>
      </w:r>
      <w:r>
        <w:t xml:space="preserve">Open Value </w:t>
      </w:r>
      <w:r>
        <w:t>および</w:t>
      </w:r>
      <w:r>
        <w:t xml:space="preserve"> Open Value Subscription </w:t>
      </w:r>
      <w:r>
        <w:t>プログラム</w:t>
      </w:r>
    </w:p>
    <w:p w:rsidR="004B161F" w:rsidRDefault="00FA0F07">
      <w:pPr>
        <w:pStyle w:val="ProductList-SubClauseHeading"/>
        <w:outlineLvl w:val="3"/>
      </w:pPr>
      <w:r>
        <w:t xml:space="preserve">7.1 </w:t>
      </w:r>
      <w:r>
        <w:t>定義</w:t>
      </w:r>
    </w:p>
    <w:p w:rsidR="004B161F" w:rsidRDefault="00FA0F07">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4B161F" w:rsidRDefault="00FA0F07">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4B161F" w:rsidRDefault="00FA0F07">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4B161F" w:rsidRDefault="004B161F">
      <w:pPr>
        <w:pStyle w:val="ProductList-BodyIndented"/>
      </w:pPr>
    </w:p>
    <w:p w:rsidR="004B161F" w:rsidRDefault="00FA0F07">
      <w:pPr>
        <w:pStyle w:val="ProductList-SubClauseHeading"/>
        <w:outlineLvl w:val="3"/>
      </w:pPr>
      <w:r>
        <w:t xml:space="preserve">7.2 </w:t>
      </w:r>
      <w:r>
        <w:t>サブスクリプション期間</w:t>
      </w:r>
    </w:p>
    <w:p w:rsidR="004B161F" w:rsidRDefault="00FA0F07">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4B161F" w:rsidRDefault="004B161F">
      <w:pPr>
        <w:pStyle w:val="ProductList-BodyIndented"/>
      </w:pPr>
    </w:p>
    <w:p w:rsidR="004B161F" w:rsidRDefault="00FA0F07">
      <w:pPr>
        <w:pStyle w:val="ProductList-ClauseHeading"/>
        <w:outlineLvl w:val="2"/>
      </w:pPr>
      <w:r>
        <w:t xml:space="preserve">8.Microsoft Azure </w:t>
      </w:r>
      <w:r>
        <w:t>ハイブリッド特典</w:t>
      </w:r>
    </w:p>
    <w:p w:rsidR="004B161F" w:rsidRDefault="00FA0F07">
      <w:pPr>
        <w:pStyle w:val="ProductList-SubClauseHeading"/>
        <w:outlineLvl w:val="3"/>
      </w:pPr>
      <w:r>
        <w:t xml:space="preserve">8.1 Windows Server </w:t>
      </w:r>
      <w:r>
        <w:t>向け</w:t>
      </w:r>
      <w:r>
        <w:t xml:space="preserve"> Microsoft Azure </w:t>
      </w:r>
      <w:r>
        <w:t>ハイブリッド特典</w:t>
      </w:r>
    </w:p>
    <w:p w:rsidR="004B161F" w:rsidRDefault="00FA0F07">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4B161F" w:rsidRDefault="004B161F">
      <w:pPr>
        <w:pStyle w:val="ProductList-BodyIndented"/>
      </w:pPr>
    </w:p>
    <w:p w:rsidR="004B161F" w:rsidRDefault="00FA0F07">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2">
        <w:r>
          <w:rPr>
            <w:color w:val="00467F"/>
            <w:u w:val="single"/>
          </w:rPr>
          <w:t>オンライン</w:t>
        </w:r>
        <w:r>
          <w:rPr>
            <w:color w:val="00467F"/>
            <w:u w:val="single"/>
          </w:rPr>
          <w:t xml:space="preserve"> </w:t>
        </w:r>
        <w:r>
          <w:rPr>
            <w:color w:val="00467F"/>
            <w:u w:val="single"/>
          </w:rPr>
          <w:t>サービス条件</w:t>
        </w:r>
      </w:hyperlink>
      <w:r>
        <w:t>が適用されます。</w:t>
      </w:r>
    </w:p>
    <w:p w:rsidR="004B161F" w:rsidRDefault="004B161F">
      <w:pPr>
        <w:pStyle w:val="ProductList-BodyIndented"/>
      </w:pPr>
    </w:p>
    <w:p w:rsidR="004B161F" w:rsidRDefault="00FA0F07">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4B161F" w:rsidRDefault="004B161F">
      <w:pPr>
        <w:pStyle w:val="ProductList-BodyIndented"/>
      </w:pPr>
    </w:p>
    <w:p w:rsidR="004B161F" w:rsidRDefault="00FA0F07">
      <w:pPr>
        <w:pStyle w:val="ProductList-SubClauseHeading"/>
        <w:outlineLvl w:val="3"/>
      </w:pPr>
      <w:r>
        <w:t xml:space="preserve">8.2 SQL Server </w:t>
      </w:r>
      <w:r>
        <w:t>向けマイクロソフト</w:t>
      </w:r>
      <w:r>
        <w:t xml:space="preserve"> Azure </w:t>
      </w:r>
      <w:r>
        <w:t>ハイブリッド特典</w:t>
      </w:r>
    </w:p>
    <w:p w:rsidR="004B161F" w:rsidRDefault="00FA0F07">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4B161F" w:rsidRDefault="004B161F">
      <w:pPr>
        <w:pStyle w:val="ProductList-BodyIndented"/>
      </w:pPr>
    </w:p>
    <w:tbl>
      <w:tblPr>
        <w:tblStyle w:val="PURTable0"/>
        <w:tblW w:w="0" w:type="dxa"/>
        <w:tblLook w:val="04A0" w:firstRow="1" w:lastRow="0" w:firstColumn="1" w:lastColumn="0" w:noHBand="0" w:noVBand="1"/>
      </w:tblPr>
      <w:tblGrid>
        <w:gridCol w:w="3108"/>
        <w:gridCol w:w="3747"/>
        <w:gridCol w:w="3585"/>
      </w:tblGrid>
      <w:tr w:rsidR="004B161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B161F" w:rsidRDefault="00FA0F07">
            <w:pPr>
              <w:pStyle w:val="ProductList-TableBody"/>
            </w:pPr>
            <w:r>
              <w:rPr>
                <w:color w:val="FFFFFF"/>
              </w:rPr>
              <w:t>適格ライセンス</w:t>
            </w:r>
          </w:p>
        </w:tc>
        <w:tc>
          <w:tcPr>
            <w:tcW w:w="4280" w:type="dxa"/>
            <w:tcBorders>
              <w:bottom w:val="none" w:sz="4" w:space="0" w:color="6E6E6E"/>
            </w:tcBorders>
            <w:shd w:val="clear" w:color="auto" w:fill="0070C0"/>
          </w:tcPr>
          <w:p w:rsidR="004B161F" w:rsidRDefault="00FA0F07">
            <w:pPr>
              <w:pStyle w:val="ProductList-TableBody"/>
            </w:pPr>
            <w:r>
              <w:rPr>
                <w:color w:val="FFFFFF"/>
              </w:rPr>
              <w:t>Microsoft Azure Data Service</w:t>
            </w:r>
          </w:p>
        </w:tc>
        <w:tc>
          <w:tcPr>
            <w:tcW w:w="4160" w:type="dxa"/>
            <w:shd w:val="clear" w:color="auto" w:fill="0070C0"/>
          </w:tcPr>
          <w:p w:rsidR="004B161F" w:rsidRDefault="00FA0F07">
            <w:pPr>
              <w:pStyle w:val="ProductList-TableBody"/>
            </w:pPr>
            <w:r>
              <w:rPr>
                <w:color w:val="FFFFFF"/>
              </w:rPr>
              <w:t xml:space="preserve">Azure vCore </w:t>
            </w:r>
            <w:r>
              <w:rPr>
                <w:color w:val="FFFFFF"/>
              </w:rPr>
              <w:t>の適格ライセンスの比率</w:t>
            </w:r>
          </w:p>
        </w:tc>
      </w:tr>
      <w:tr w:rsidR="004B161F">
        <w:tc>
          <w:tcPr>
            <w:tcW w:w="3540" w:type="dxa"/>
            <w:tcBorders>
              <w:left w:val="single" w:sz="4" w:space="0" w:color="6E6E6E"/>
              <w:bottom w:val="none" w:sz="4" w:space="0" w:color="6E6E6E"/>
              <w:right w:val="single" w:sz="4" w:space="0" w:color="6E6E6E"/>
            </w:tcBorders>
          </w:tcPr>
          <w:p w:rsidR="004B161F" w:rsidRDefault="00FA0F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:4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r w:rsidR="004B161F">
        <w:tc>
          <w:tcPr>
            <w:tcW w:w="3540" w:type="dxa"/>
            <w:tcBorders>
              <w:top w:val="single" w:sz="4" w:space="0" w:color="6E6E6E"/>
              <w:left w:val="single" w:sz="4" w:space="0" w:color="6E6E6E"/>
              <w:bottom w:val="none" w:sz="4" w:space="0" w:color="6E6E6E"/>
            </w:tcBorders>
          </w:tcPr>
          <w:p w:rsidR="004B161F" w:rsidRDefault="00FA0F07">
            <w:pPr>
              <w:pStyle w:val="ProductList-TableBody"/>
            </w:pPr>
            <w:r>
              <w:t>SQL Server Standard (Core)</w:t>
            </w: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bl>
    <w:p w:rsidR="004B161F" w:rsidRDefault="00FA0F07">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4B161F" w:rsidRDefault="004B161F">
      <w:pPr>
        <w:pStyle w:val="ProductList-BodyIndented"/>
      </w:pPr>
    </w:p>
    <w:p w:rsidR="004B161F" w:rsidRDefault="00FA0F07">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4B161F" w:rsidRDefault="004B161F">
      <w:pPr>
        <w:pStyle w:val="ProductList-BodyIndented"/>
      </w:pPr>
    </w:p>
    <w:p w:rsidR="004B161F" w:rsidRDefault="00FA0F07">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4B161F" w:rsidRDefault="004B161F">
      <w:pPr>
        <w:pStyle w:val="ProductList-BodyIndented"/>
      </w:pPr>
    </w:p>
    <w:p w:rsidR="004B161F" w:rsidRDefault="00FA0F07">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4B161F" w:rsidRDefault="004B161F">
      <w:pPr>
        <w:pStyle w:val="ProductList-BodyIndented"/>
      </w:pPr>
    </w:p>
    <w:p w:rsidR="004B161F" w:rsidRDefault="00FA0F07">
      <w:pPr>
        <w:pStyle w:val="ProductList-SubClauseHeading"/>
        <w:outlineLvl w:val="3"/>
      </w:pPr>
      <w:r>
        <w:t xml:space="preserve">8.2.1 </w:t>
      </w:r>
      <w:r>
        <w:t>フェールオーバーの権利</w:t>
      </w:r>
    </w:p>
    <w:p w:rsidR="004B161F" w:rsidRDefault="00FA0F07">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4B161F" w:rsidRDefault="004B161F">
      <w:pPr>
        <w:pStyle w:val="ProductList-BodyIndented"/>
      </w:pPr>
    </w:p>
    <w:p w:rsidR="004B161F" w:rsidRPr="0055096E" w:rsidRDefault="00FA0F07">
      <w:pPr>
        <w:pStyle w:val="ProductList-Offering2HeadingNoBorder"/>
        <w:outlineLvl w:val="2"/>
        <w:rPr>
          <w:lang w:val="pt-BR"/>
        </w:rPr>
      </w:pPr>
      <w:bookmarkStart w:id="216" w:name="_Sec625"/>
      <w:r w:rsidRPr="0055096E">
        <w:rPr>
          <w:lang w:val="pt-BR"/>
        </w:rPr>
        <w:t xml:space="preserve">Microsoft Azure </w:t>
      </w:r>
      <w:r>
        <w:t>サービス</w:t>
      </w:r>
      <w:bookmarkEnd w:id="216"/>
      <w:r>
        <w:fldChar w:fldCharType="begin"/>
      </w:r>
      <w:r w:rsidRPr="0055096E">
        <w:rPr>
          <w:lang w:val="pt-BR"/>
        </w:rPr>
        <w:instrText xml:space="preserve"> TC "</w:instrText>
      </w:r>
      <w:bookmarkStart w:id="217" w:name="_Toc520805309"/>
      <w:r w:rsidRPr="0055096E">
        <w:rPr>
          <w:lang w:val="pt-BR"/>
        </w:rPr>
        <w:instrText xml:space="preserve">Microsoft Azure </w:instrText>
      </w:r>
      <w:r>
        <w:instrText>サービス</w:instrText>
      </w:r>
      <w:bookmarkEnd w:id="217"/>
      <w:r w:rsidRPr="0055096E">
        <w:rPr>
          <w:lang w:val="pt-BR"/>
        </w:rPr>
        <w:instrText>" \l 3</w:instrText>
      </w:r>
      <w:r>
        <w:fldChar w:fldCharType="end"/>
      </w:r>
    </w:p>
    <w:p w:rsidR="004B161F" w:rsidRDefault="00FA0F07">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color w:val="000000"/>
                <w:lang w:val="pt-BR"/>
              </w:rPr>
              <w:t xml:space="preserve">Microsoft Azure </w:t>
            </w:r>
            <w:r>
              <w:rPr>
                <w:color w:val="000000"/>
              </w:rPr>
              <w:t>サービス</w:t>
            </w:r>
            <w:r>
              <w:fldChar w:fldCharType="begin"/>
            </w:r>
            <w:r w:rsidRPr="0055096E">
              <w:rPr>
                <w:lang w:val="pt-BR"/>
              </w:rPr>
              <w:instrText xml:space="preserve"> XE "Microsoft Azure </w:instrText>
            </w:r>
            <w:r>
              <w:instrText>サービス</w:instrText>
            </w:r>
            <w:r w:rsidRPr="0055096E">
              <w:rPr>
                <w:lang w:val="pt-BR"/>
              </w:rP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none" w:sz="4" w:space="0" w:color="BFBFBF"/>
              <w:right w:val="none" w:sz="4" w:space="0" w:color="6E6E6E"/>
            </w:tcBorders>
          </w:tcPr>
          <w:p w:rsidR="004B161F" w:rsidRDefault="00FA0F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Microsoft Azure </w:t>
      </w:r>
      <w:r>
        <w:t>サービス</w:t>
      </w:r>
      <w:r>
        <w:t xml:space="preserve"> </w:t>
      </w:r>
      <w:r>
        <w:t>プラン</w:t>
      </w:r>
    </w:p>
    <w:p w:rsidR="004B161F" w:rsidRDefault="00FA0F07">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161F" w:rsidRDefault="004B161F">
            <w:pPr>
              <w:pStyle w:val="PURBreadcrumb"/>
            </w:pPr>
          </w:p>
          <w:tbl>
            <w:tblPr>
              <w:tblW w:w="0" w:type="dxa"/>
              <w:tblLook w:val="04A0" w:firstRow="1" w:lastRow="0" w:firstColumn="1" w:lastColumn="0" w:noHBand="0" w:noVBand="1"/>
            </w:tblPr>
            <w:tblGrid>
              <w:gridCol w:w="10684"/>
            </w:tblGrid>
            <w:tr w:rsidR="004B161F">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TableBody"/>
            </w:pPr>
          </w:p>
        </w:tc>
      </w:tr>
    </w:tbl>
    <w:p w:rsidR="004B161F" w:rsidRDefault="00FA0F07">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20805310"/>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4B161F" w:rsidRDefault="00FA0F07">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Operations Management and Security</w:t>
      </w:r>
    </w:p>
    <w:p w:rsidR="004B161F" w:rsidRDefault="004B161F">
      <w:pPr>
        <w:pStyle w:val="ProductList-Body"/>
      </w:pPr>
    </w:p>
    <w:p w:rsidR="004B161F" w:rsidRDefault="00FA0F07">
      <w:pPr>
        <w:pStyle w:val="ProductList-SubClauseHeading"/>
        <w:outlineLvl w:val="5"/>
      </w:pPr>
      <w:r>
        <w:t>2.1.1 Operations Management Suite</w:t>
      </w:r>
    </w:p>
    <w:p w:rsidR="004B161F" w:rsidRDefault="00FA0F07">
      <w:pPr>
        <w:pStyle w:val="ProductList-BodyIndented"/>
      </w:pPr>
      <w:r>
        <w:t xml:space="preserve">Operations Management and Security </w:t>
      </w:r>
      <w:r>
        <w:t>サブスクリプションは、</w:t>
      </w:r>
      <w:r>
        <w:t xml:space="preserve">Operations Management Suite </w:t>
      </w:r>
      <w:r>
        <w:t>に含まれる製品です。</w:t>
      </w:r>
    </w:p>
    <w:p w:rsidR="004B161F" w:rsidRDefault="004B161F">
      <w:pPr>
        <w:pStyle w:val="ProductList-BodyIndented"/>
      </w:pPr>
    </w:p>
    <w:p w:rsidR="004B161F" w:rsidRDefault="00FA0F07">
      <w:pPr>
        <w:pStyle w:val="ProductList-SubClauseHeading"/>
        <w:outlineLvl w:val="5"/>
      </w:pPr>
      <w:r>
        <w:t xml:space="preserve">2.1.2 Operations Management and Security E1/E2 </w:t>
      </w:r>
      <w:r>
        <w:t>に含まれるソフトウェア</w:t>
      </w:r>
    </w:p>
    <w:p w:rsidR="004B161F" w:rsidRDefault="00FA0F07">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161F" w:rsidRDefault="00FA0F07">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4B161F" w:rsidRDefault="00FA0F07">
            <w:pPr>
              <w:pStyle w:val="ProductList-TableBody"/>
            </w:pPr>
            <w:r>
              <w:rPr>
                <w:color w:val="FFFFFF"/>
              </w:rPr>
              <w:t>含まれるソフトウェア</w:t>
            </w:r>
          </w:p>
        </w:tc>
      </w:tr>
      <w:tr w:rsidR="004B161F">
        <w:tc>
          <w:tcPr>
            <w:tcW w:w="6000" w:type="dxa"/>
            <w:tcBorders>
              <w:left w:val="single" w:sz="4" w:space="0" w:color="6E6E6E"/>
              <w:bottom w:val="single" w:sz="4" w:space="0" w:color="6E6E6E"/>
              <w:right w:val="single" w:sz="4" w:space="0" w:color="6E6E6E"/>
            </w:tcBorders>
          </w:tcPr>
          <w:p w:rsidR="004B161F" w:rsidRDefault="00FA0F07">
            <w:pPr>
              <w:pStyle w:val="ProductList-TableBody"/>
            </w:pPr>
            <w:r>
              <w:t>Operations Management and Security E1</w:t>
            </w:r>
          </w:p>
          <w:p w:rsidR="004B161F" w:rsidRDefault="00FA0F0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B161F" w:rsidRDefault="00FA0F07">
            <w:pPr>
              <w:pStyle w:val="ProductList-TableBody"/>
            </w:pPr>
            <w:r>
              <w:t>System Center Server Standard</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E2</w:t>
            </w:r>
          </w:p>
          <w:p w:rsidR="004B161F" w:rsidRDefault="00FA0F0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Server Standard</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Operations Manager</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Configuration Manager</w:t>
            </w:r>
          </w:p>
          <w:p w:rsidR="004B161F" w:rsidRDefault="00FA0F07">
            <w:pPr>
              <w:pStyle w:val="ProductList-TableBody"/>
            </w:pPr>
            <w:r>
              <w:t>System Center Orchestrator</w:t>
            </w:r>
          </w:p>
          <w:p w:rsidR="004B161F" w:rsidRDefault="00FA0F07">
            <w:pPr>
              <w:pStyle w:val="ProductList-TableBody"/>
            </w:pPr>
            <w:r>
              <w:t>System Center Service Manager</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Data Protection Manager</w:t>
            </w:r>
          </w:p>
          <w:p w:rsidR="004B161F" w:rsidRDefault="00FA0F07">
            <w:pPr>
              <w:pStyle w:val="ProductList-TableBody"/>
            </w:pPr>
            <w:r>
              <w:t>System Center Virtual Machine Manager</w:t>
            </w:r>
          </w:p>
        </w:tc>
      </w:tr>
    </w:tbl>
    <w:p w:rsidR="004B161F" w:rsidRDefault="004B161F">
      <w:pPr>
        <w:pStyle w:val="ProductList-ClauseHeading"/>
        <w:outlineLvl w:val="4"/>
      </w:pPr>
    </w:p>
    <w:p w:rsidR="004B161F" w:rsidRDefault="00FA0F07">
      <w:pPr>
        <w:pStyle w:val="ProductList-ClauseHeading"/>
        <w:outlineLvl w:val="4"/>
      </w:pPr>
      <w:r>
        <w:t xml:space="preserve">2.2 Microsoft Azure Stack </w:t>
      </w:r>
      <w:r>
        <w:t>プラン</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4B161F" w:rsidRDefault="004B161F">
      <w:pPr>
        <w:pStyle w:val="ProductList-Body"/>
      </w:pPr>
    </w:p>
    <w:p w:rsidR="004B161F" w:rsidRDefault="00FA0F07">
      <w:pPr>
        <w:pStyle w:val="ProductList-ClauseHeading"/>
        <w:outlineLvl w:val="4"/>
      </w:pPr>
      <w:r>
        <w:t xml:space="preserve">2.3 Microsoft Azure StorSimple </w:t>
      </w:r>
      <w:r>
        <w:t>プランの提供内容</w:t>
      </w:r>
    </w:p>
    <w:p w:rsidR="004B161F" w:rsidRDefault="00FA0F07">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20805311"/>
      <w:r>
        <w:instrText xml:space="preserve">Microsoft Azure </w:instrText>
      </w:r>
      <w:r>
        <w:instrText>サポート</w:instrText>
      </w:r>
      <w:r>
        <w:instrText xml:space="preserve"> </w:instrText>
      </w:r>
      <w:r>
        <w:instrText>プラン</w:instrText>
      </w:r>
      <w:bookmarkEnd w:id="225"/>
      <w:r>
        <w:instrText>" \l 3</w:instrText>
      </w:r>
      <w:r>
        <w:fldChar w:fldCharType="end"/>
      </w:r>
    </w:p>
    <w:p w:rsidR="004B161F" w:rsidRDefault="00FA0F07">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583"/>
        <w:gridCol w:w="3637"/>
        <w:gridCol w:w="357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20805312"/>
      <w:r>
        <w:instrText xml:space="preserve">Microsoft Azure </w:instrText>
      </w:r>
      <w:r>
        <w:instrText>ユーザー</w:instrText>
      </w:r>
      <w:r>
        <w:instrText xml:space="preserve"> </w:instrText>
      </w:r>
      <w:r>
        <w:instrText>プラン</w:instrText>
      </w:r>
      <w:bookmarkEnd w:id="229"/>
      <w:r>
        <w:instrText>" \l 3</w:instrText>
      </w:r>
      <w:r>
        <w:fldChar w:fldCharType="end"/>
      </w:r>
    </w:p>
    <w:p w:rsidR="004B161F" w:rsidRDefault="00FA0F07">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38"/>
        <w:gridCol w:w="685"/>
        <w:gridCol w:w="695"/>
        <w:gridCol w:w="700"/>
        <w:gridCol w:w="711"/>
        <w:gridCol w:w="728"/>
        <w:gridCol w:w="828"/>
        <w:gridCol w:w="704"/>
        <w:gridCol w:w="694"/>
        <w:gridCol w:w="801"/>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61"/>
        <w:gridCol w:w="3653"/>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ユーザー向け</w:t>
      </w:r>
      <w:r>
        <w:t xml:space="preserve"> Azure Advanced Threat Protection (AATP) </w:t>
      </w:r>
      <w:r>
        <w:t>のお客様向けの拡張された使用権</w:t>
      </w:r>
    </w:p>
    <w:p w:rsidR="004B161F" w:rsidRDefault="00FA0F07">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4B161F" w:rsidRDefault="004B161F">
      <w:pPr>
        <w:pStyle w:val="ProductList-Body"/>
      </w:pP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32" w:name="_Sec629"/>
      <w:r>
        <w:t>Microsoft 365</w:t>
      </w:r>
      <w:bookmarkEnd w:id="232"/>
      <w:r>
        <w:fldChar w:fldCharType="begin"/>
      </w:r>
      <w:r>
        <w:instrText xml:space="preserve"> TC "</w:instrText>
      </w:r>
      <w:bookmarkStart w:id="233" w:name="_Toc520805313"/>
      <w:r>
        <w:instrText>Microsoft 365</w:instrText>
      </w:r>
      <w:bookmarkEnd w:id="233"/>
      <w:r>
        <w:instrText>" \l 2</w:instrText>
      </w:r>
      <w:r>
        <w:fldChar w:fldCharType="end"/>
      </w:r>
    </w:p>
    <w:p w:rsidR="004B161F" w:rsidRDefault="00FA0F07">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Pr="0055096E" w:rsidRDefault="00FA0F07">
            <w:pPr>
              <w:pStyle w:val="ProductList-TableBody"/>
              <w:rPr>
                <w:lang w:val="pt-BR"/>
              </w:rPr>
            </w:pPr>
            <w:r w:rsidRPr="0055096E">
              <w:rPr>
                <w:lang w:val="pt-BR"/>
              </w:rPr>
              <w:t>Microsoft 365 E3 From SA</w:t>
            </w:r>
            <w:r>
              <w:fldChar w:fldCharType="begin"/>
            </w:r>
            <w:r w:rsidRPr="0055096E">
              <w:rPr>
                <w:lang w:val="pt-BR"/>
              </w:rPr>
              <w:instrText xml:space="preserve"> XE "Microsoft 365 E3 From SA" </w:instrText>
            </w:r>
            <w:r>
              <w:fldChar w:fldCharType="end"/>
            </w:r>
            <w:r w:rsidRPr="0055096E">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Pr="0055096E" w:rsidRDefault="00FA0F07">
            <w:pPr>
              <w:pStyle w:val="ProductList-TableBody"/>
              <w:rPr>
                <w:lang w:val="pt-BR"/>
              </w:rPr>
            </w:pPr>
            <w:r w:rsidRPr="0055096E">
              <w:rPr>
                <w:lang w:val="pt-BR"/>
              </w:rPr>
              <w:t>Microsoft 365 E5 From SA</w:t>
            </w:r>
            <w:r>
              <w:fldChar w:fldCharType="begin"/>
            </w:r>
            <w:r w:rsidRPr="0055096E">
              <w:rPr>
                <w:lang w:val="pt-BR"/>
              </w:rPr>
              <w:instrText xml:space="preserve"> XE "Microsoft 365 E5 From SA" </w:instrText>
            </w:r>
            <w:r>
              <w:fldChar w:fldCharType="end"/>
            </w:r>
            <w:r w:rsidRPr="0055096E">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Pr="0055096E" w:rsidRDefault="00FA0F07">
      <w:pPr>
        <w:pStyle w:val="ProductList-ClauseHeading"/>
        <w:outlineLvl w:val="3"/>
        <w:rPr>
          <w:lang w:val="pt-BR"/>
        </w:rPr>
      </w:pPr>
      <w:r w:rsidRPr="0055096E">
        <w:rPr>
          <w:lang w:val="pt-BR"/>
        </w:rPr>
        <w:t xml:space="preserve">2.1 Microsoft 365 E3/E5 </w:t>
      </w:r>
      <w:r>
        <w:t>向けの拡張された使用権</w:t>
      </w:r>
    </w:p>
    <w:p w:rsidR="004B161F" w:rsidRPr="0055096E" w:rsidRDefault="00FA0F07">
      <w:pPr>
        <w:pStyle w:val="ProductList-SubClauseHeading"/>
        <w:outlineLvl w:val="4"/>
        <w:rPr>
          <w:lang w:val="pt-BR"/>
        </w:rPr>
      </w:pPr>
      <w:r w:rsidRPr="0055096E">
        <w:rPr>
          <w:lang w:val="pt-BR"/>
        </w:rPr>
        <w:t xml:space="preserve">2.1.1 Office </w:t>
      </w:r>
      <w:r>
        <w:t>サーバー</w:t>
      </w:r>
    </w:p>
    <w:p w:rsidR="004B161F" w:rsidRPr="0055096E" w:rsidRDefault="00FA0F07">
      <w:pPr>
        <w:pStyle w:val="ProductList-BodyIndented"/>
        <w:rPr>
          <w:lang w:val="pt-BR"/>
        </w:rPr>
      </w:pPr>
      <w:r w:rsidRPr="0055096E">
        <w:rPr>
          <w:lang w:val="pt-BR"/>
        </w:rPr>
        <w:t xml:space="preserve">Microsoft 365 E3/E5 User SL </w:t>
      </w:r>
      <w:r>
        <w:t>を割り当てられたライセンスを取得したユーザーにはそれぞれ、以下が許諾されます。</w:t>
      </w:r>
    </w:p>
    <w:p w:rsidR="004B161F" w:rsidRDefault="00FA0F07" w:rsidP="00FA0F07">
      <w:pPr>
        <w:pStyle w:val="ProductList-Bullet"/>
        <w:numPr>
          <w:ilvl w:val="1"/>
          <w:numId w:val="34"/>
        </w:numPr>
      </w:pPr>
      <w:r>
        <w:t>お客様による使用のみを目的としたサーバーに、任意の部数のサーバー</w:t>
      </w:r>
      <w:r w:rsidRPr="0055096E">
        <w:rPr>
          <w:lang w:val="pt-BR"/>
        </w:rPr>
        <w:t xml:space="preserve"> </w:t>
      </w:r>
      <w:r>
        <w:t>ソフトウェア</w:t>
      </w:r>
      <w:r w:rsidRPr="0055096E">
        <w:rPr>
          <w:lang w:val="pt-BR"/>
        </w:rPr>
        <w:t xml:space="preserve"> (Exchange Server</w:t>
      </w:r>
      <w:r>
        <w:fldChar w:fldCharType="begin"/>
      </w:r>
      <w:r w:rsidRPr="0055096E">
        <w:rPr>
          <w:lang w:val="pt-BR"/>
        </w:rPr>
        <w:instrText xml:space="preserve"> XE "Exchange Server" </w:instrText>
      </w:r>
      <w:r>
        <w:fldChar w:fldCharType="end"/>
      </w:r>
      <w:r>
        <w:t>、</w:t>
      </w:r>
      <w:r w:rsidRPr="0055096E">
        <w:rPr>
          <w:lang w:val="pt-BR"/>
        </w:rPr>
        <w:t>SharePoint Server</w:t>
      </w:r>
      <w:r>
        <w:fldChar w:fldCharType="begin"/>
      </w:r>
      <w:r w:rsidRPr="0055096E">
        <w:rPr>
          <w:lang w:val="pt-BR"/>
        </w:rPr>
        <w:instrText xml:space="preserve"> XE "SharePoint Server" </w:instrText>
      </w:r>
      <w:r>
        <w:fldChar w:fldCharType="end"/>
      </w:r>
      <w:r>
        <w:t>、および</w:t>
      </w:r>
      <w:r w:rsidRPr="0055096E">
        <w:rPr>
          <w:lang w:val="pt-BR"/>
        </w:rPr>
        <w:t xml:space="preserve"> Skype for Business Server</w:t>
      </w:r>
      <w:r>
        <w:fldChar w:fldCharType="begin"/>
      </w:r>
      <w:r w:rsidRPr="0055096E">
        <w:rPr>
          <w:lang w:val="pt-BR"/>
        </w:rPr>
        <w:instrText xml:space="preserve"> XE "Skype for Business Server" </w:instrText>
      </w:r>
      <w:r>
        <w:fldChar w:fldCharType="end"/>
      </w:r>
      <w:r w:rsidRPr="0055096E">
        <w:rPr>
          <w:lang w:val="pt-BR"/>
        </w:rPr>
        <w:t xml:space="preserve">) </w:t>
      </w:r>
      <w:r>
        <w:t>をインストールすること。および、</w:t>
      </w:r>
    </w:p>
    <w:p w:rsidR="004B161F" w:rsidRDefault="00FA0F07" w:rsidP="00FA0F07">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4B161F" w:rsidRDefault="00FA0F07">
      <w:pPr>
        <w:pStyle w:val="ProductList-BodyIndented"/>
      </w:pPr>
      <w:r>
        <w:t>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pPr>
    </w:p>
    <w:p w:rsidR="004B161F" w:rsidRDefault="00FA0F07">
      <w:pPr>
        <w:pStyle w:val="ProductList-SubClauseHeading"/>
        <w:outlineLvl w:val="4"/>
      </w:pPr>
      <w:r>
        <w:t>2.1.2 Office Professional Plus</w:t>
      </w:r>
    </w:p>
    <w:p w:rsidR="004B161F" w:rsidRDefault="00FA0F07">
      <w:pPr>
        <w:pStyle w:val="ProductList-SubSubClauseHeading"/>
        <w:outlineLvl w:val="5"/>
      </w:pPr>
      <w:r>
        <w:t>2.1.2.1 Microsoft 365 From SA User SL:</w:t>
      </w:r>
    </w:p>
    <w:p w:rsidR="004B161F" w:rsidRDefault="00FA0F07">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4B161F" w:rsidRDefault="00FA0F07" w:rsidP="00FA0F07">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4B161F" w:rsidRDefault="00FA0F07" w:rsidP="00FA0F07">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4B161F" w:rsidRDefault="004B161F">
      <w:pPr>
        <w:pStyle w:val="ProductList-BodyIndented2"/>
      </w:pPr>
    </w:p>
    <w:p w:rsidR="004B161F" w:rsidRPr="0055096E" w:rsidRDefault="00FA0F07">
      <w:pPr>
        <w:pStyle w:val="ProductList-SubSubClauseHeading"/>
        <w:outlineLvl w:val="5"/>
        <w:rPr>
          <w:lang w:val="pt-BR"/>
        </w:rPr>
      </w:pPr>
      <w:r w:rsidRPr="0055096E">
        <w:rPr>
          <w:lang w:val="pt-BR"/>
        </w:rPr>
        <w:t xml:space="preserve">2.1.2.2 MPSA </w:t>
      </w:r>
      <w:r>
        <w:t>で取得した</w:t>
      </w:r>
      <w:r w:rsidRPr="0055096E">
        <w:rPr>
          <w:lang w:val="pt-BR"/>
        </w:rPr>
        <w:t xml:space="preserve"> Microsoft 365 User SL</w:t>
      </w:r>
    </w:p>
    <w:p w:rsidR="004B161F" w:rsidRPr="0055096E" w:rsidRDefault="00FA0F07">
      <w:pPr>
        <w:pStyle w:val="ProductList-BodyIndented2"/>
        <w:rPr>
          <w:lang w:val="pt-BR"/>
        </w:rPr>
      </w:pPr>
      <w:r w:rsidRPr="0055096E">
        <w:rPr>
          <w:lang w:val="pt-BR"/>
        </w:rPr>
        <w:t xml:space="preserve">Office Professional Plus </w:t>
      </w:r>
      <w:r>
        <w:t>のソフトウェア</w:t>
      </w:r>
      <w:r w:rsidRPr="0055096E">
        <w:rPr>
          <w:lang w:val="pt-BR"/>
        </w:rPr>
        <w:t xml:space="preserve"> </w:t>
      </w:r>
      <w:r>
        <w:t>アシュアランスの対象となっているデバイスを保有する、お客様が</w:t>
      </w:r>
      <w:r w:rsidRPr="0055096E">
        <w:rPr>
          <w:lang w:val="pt-BR"/>
        </w:rPr>
        <w:t xml:space="preserve"> Microsoft 365 User SL </w:t>
      </w:r>
      <w:r>
        <w:t>を割り当てたライセンスを取得したユーザーそれぞれにつき、お客様は、サブスクリプション期間中、ライセンスを取得したユーザーによる使用のみを目的として、</w:t>
      </w:r>
      <w:r w:rsidRPr="0055096E">
        <w:rPr>
          <w:lang w:val="pt-BR"/>
        </w:rPr>
        <w:t xml:space="preserve">Office Professional Plus 1 </w:t>
      </w:r>
      <w:r>
        <w:t>部をローカルにインストールすることができます。</w:t>
      </w:r>
    </w:p>
    <w:p w:rsidR="004B161F" w:rsidRPr="0055096E" w:rsidRDefault="004B161F">
      <w:pPr>
        <w:pStyle w:val="ProductList-BodyIndented2"/>
        <w:rPr>
          <w:lang w:val="pt-BR"/>
        </w:rPr>
      </w:pPr>
    </w:p>
    <w:p w:rsidR="004B161F" w:rsidRPr="0055096E" w:rsidRDefault="00FA0F07">
      <w:pPr>
        <w:pStyle w:val="ProductList-ClauseHeading"/>
        <w:outlineLvl w:val="3"/>
        <w:rPr>
          <w:lang w:val="pt-BR"/>
        </w:rPr>
      </w:pPr>
      <w:r w:rsidRPr="0055096E">
        <w:rPr>
          <w:lang w:val="pt-BR"/>
        </w:rPr>
        <w:t xml:space="preserve">2.2 </w:t>
      </w:r>
      <w:r>
        <w:t>適用されるライセンス条項</w:t>
      </w:r>
    </w:p>
    <w:p w:rsidR="004B161F" w:rsidRPr="0055096E" w:rsidRDefault="00FA0F07">
      <w:pPr>
        <w:pStyle w:val="ProductList-Body"/>
        <w:rPr>
          <w:lang w:val="pt-BR"/>
        </w:rPr>
      </w:pPr>
      <w:r w:rsidRPr="0055096E">
        <w:rPr>
          <w:lang w:val="pt-BR"/>
        </w:rPr>
        <w:t xml:space="preserve">Microsoft 365 </w:t>
      </w:r>
      <w:r>
        <w:t>の製品項目の条件に加え、</w:t>
      </w:r>
      <w:r w:rsidRPr="0055096E">
        <w:rPr>
          <w:lang w:val="pt-BR"/>
        </w:rPr>
        <w:t xml:space="preserve">Microsoft 365 E3 </w:t>
      </w:r>
      <w:r>
        <w:t>および</w:t>
      </w:r>
      <w:r w:rsidRPr="0055096E">
        <w:rPr>
          <w:lang w:val="pt-BR"/>
        </w:rPr>
        <w:t xml:space="preserve"> E5 User SL </w:t>
      </w:r>
      <w:r>
        <w:t>には、</w:t>
      </w:r>
      <w:r w:rsidRPr="0055096E">
        <w:rPr>
          <w:lang w:val="pt-BR"/>
        </w:rPr>
        <w:t>Office 365 Enterprise E3/E5</w:t>
      </w:r>
      <w:r>
        <w:t>、</w:t>
      </w:r>
      <w:r w:rsidRPr="0055096E">
        <w:rPr>
          <w:lang w:val="pt-BR"/>
        </w:rPr>
        <w:t>Enterprise Mobility + Security E3/E5</w:t>
      </w:r>
      <w:r>
        <w:t>、および</w:t>
      </w:r>
      <w:r w:rsidRPr="0055096E">
        <w:rPr>
          <w:lang w:val="pt-BR"/>
        </w:rPr>
        <w:t xml:space="preserve"> Windows 10 Enterprise E3/E5 Per User </w:t>
      </w:r>
      <w:r>
        <w:t>に適用されるライセンス条項が適用されます。</w:t>
      </w:r>
    </w:p>
    <w:p w:rsidR="004B161F" w:rsidRPr="0055096E" w:rsidRDefault="004B161F">
      <w:pPr>
        <w:pStyle w:val="ProductList-Body"/>
        <w:rPr>
          <w:lang w:val="pt-BR"/>
        </w:rPr>
      </w:pPr>
    </w:p>
    <w:p w:rsidR="004B161F" w:rsidRPr="0055096E" w:rsidRDefault="00FA0F07">
      <w:pPr>
        <w:pStyle w:val="ProductList-ClauseHeading"/>
        <w:outlineLvl w:val="3"/>
        <w:rPr>
          <w:lang w:val="pt-BR"/>
        </w:rPr>
      </w:pPr>
      <w:r w:rsidRPr="0055096E">
        <w:rPr>
          <w:lang w:val="pt-BR"/>
        </w:rPr>
        <w:t>2.3 Microsoft 365 F1</w:t>
      </w:r>
    </w:p>
    <w:p w:rsidR="004B161F" w:rsidRPr="0055096E" w:rsidRDefault="00FA0F07">
      <w:pPr>
        <w:pStyle w:val="ProductList-SubClauseHeading"/>
        <w:outlineLvl w:val="4"/>
        <w:rPr>
          <w:lang w:val="pt-BR"/>
        </w:rPr>
      </w:pPr>
      <w:r w:rsidRPr="0055096E">
        <w:rPr>
          <w:lang w:val="pt-BR"/>
        </w:rPr>
        <w:t xml:space="preserve">2.3.1 </w:t>
      </w:r>
      <w:r>
        <w:t>使用権</w:t>
      </w:r>
    </w:p>
    <w:p w:rsidR="004B161F" w:rsidRPr="0055096E" w:rsidRDefault="00FA0F07">
      <w:pPr>
        <w:pStyle w:val="ProductList-BodyIndented"/>
        <w:rPr>
          <w:lang w:val="pt-BR"/>
        </w:rPr>
      </w:pPr>
      <w:r w:rsidRPr="0055096E">
        <w:rPr>
          <w:lang w:val="pt-BR"/>
        </w:rPr>
        <w:t xml:space="preserve">Windows </w:t>
      </w:r>
      <w:r>
        <w:t>の使用には、以下を例外として、</w:t>
      </w:r>
      <w:r w:rsidRPr="0055096E">
        <w:rPr>
          <w:lang w:val="pt-BR"/>
        </w:rPr>
        <w:t xml:space="preserve">Windows 10 Enterprise E3 Per User </w:t>
      </w:r>
      <w:r>
        <w:t>に適用される、</w:t>
      </w:r>
      <w:r w:rsidRPr="0055096E">
        <w:rPr>
          <w:lang w:val="pt-BR"/>
        </w:rPr>
        <w:t xml:space="preserve">Windows </w:t>
      </w:r>
      <w:r>
        <w:t>製品項目の「使用権」セクションに規定するライセンス条項が適用されます。</w:t>
      </w:r>
    </w:p>
    <w:p w:rsidR="004B161F" w:rsidRDefault="00FA0F07" w:rsidP="00FA0F07">
      <w:pPr>
        <w:pStyle w:val="ProductList-Bullet"/>
        <w:numPr>
          <w:ilvl w:val="1"/>
          <w:numId w:val="36"/>
        </w:numPr>
      </w:pPr>
      <w:r w:rsidRPr="0055096E">
        <w:rPr>
          <w:lang w:val="pt-BR"/>
        </w:rPr>
        <w:t xml:space="preserve">Microsoft 365 F1 </w:t>
      </w:r>
      <w:r>
        <w:t>の</w:t>
      </w:r>
      <w:r w:rsidRPr="0055096E">
        <w:rPr>
          <w:lang w:val="pt-BR"/>
        </w:rPr>
        <w:t xml:space="preserve"> Windows </w:t>
      </w:r>
      <w:r>
        <w:t>コンポーネントは、オンライン</w:t>
      </w:r>
      <w:r w:rsidRPr="0055096E">
        <w:rPr>
          <w:lang w:val="pt-BR"/>
        </w:rPr>
        <w:t xml:space="preserve"> </w:t>
      </w:r>
      <w:r>
        <w:t>サービスとして機能するものであり、</w:t>
      </w:r>
      <w:r w:rsidRPr="0055096E">
        <w:rPr>
          <w:lang w:val="pt-BR"/>
        </w:rPr>
        <w:t xml:space="preserve">Windows </w:t>
      </w:r>
      <w:r>
        <w:t>デスクトップ</w:t>
      </w:r>
      <w:r w:rsidRPr="0055096E">
        <w:rPr>
          <w:lang w:val="pt-BR"/>
        </w:rPr>
        <w:t xml:space="preserve"> </w:t>
      </w:r>
      <w:r>
        <w:t>オペレーティング</w:t>
      </w:r>
      <w:r w:rsidRPr="0055096E">
        <w:rPr>
          <w:lang w:val="pt-BR"/>
        </w:rP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4B161F" w:rsidRDefault="00FA0F07" w:rsidP="00FA0F07">
      <w:pPr>
        <w:pStyle w:val="ProductList-Bullet"/>
        <w:numPr>
          <w:ilvl w:val="1"/>
          <w:numId w:val="36"/>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4B161F" w:rsidRDefault="00FA0F07" w:rsidP="00FA0F07">
      <w:pPr>
        <w:pStyle w:val="ProductList-Bullet"/>
        <w:numPr>
          <w:ilvl w:val="1"/>
          <w:numId w:val="36"/>
        </w:numPr>
      </w:pPr>
      <w:r>
        <w:t>ライセンスを取得したユーザーは、デバイスの主要ユーザーである必要はありません。</w:t>
      </w:r>
    </w:p>
    <w:p w:rsidR="004B161F" w:rsidRDefault="00FA0F07" w:rsidP="00FA0F07">
      <w:pPr>
        <w:pStyle w:val="ProductList-Bullet"/>
        <w:numPr>
          <w:ilvl w:val="1"/>
          <w:numId w:val="36"/>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4B161F" w:rsidRDefault="00FA0F07">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System Center Configuration Manager </w:t>
      </w:r>
      <w:r>
        <w:t>および</w:t>
      </w:r>
      <w:r>
        <w:t xml:space="preserve"> Advanced Threat Analytics </w:t>
      </w:r>
      <w:r>
        <w:t>のクライアント管理ライセンス、</w:t>
      </w:r>
      <w:r>
        <w:t xml:space="preserve">Microsoft 365 F1 User SL </w:t>
      </w:r>
      <w:r>
        <w:t>は</w:t>
      </w:r>
      <w:r>
        <w:t xml:space="preserve"> CAL </w:t>
      </w:r>
      <w:r>
        <w:t>と同等のライセンスではありません。</w:t>
      </w:r>
    </w:p>
    <w:p w:rsidR="004B161F" w:rsidRDefault="004B161F">
      <w:pPr>
        <w:pStyle w:val="ProductList-BodyIndented"/>
      </w:pPr>
    </w:p>
    <w:p w:rsidR="004B161F" w:rsidRDefault="00FA0F07">
      <w:pPr>
        <w:pStyle w:val="ProductList-SubClauseHeading"/>
        <w:outlineLvl w:val="4"/>
      </w:pPr>
      <w:r>
        <w:t xml:space="preserve">2.3.2 Office 365 F1 </w:t>
      </w:r>
      <w:r>
        <w:t>から</w:t>
      </w:r>
      <w:r>
        <w:t xml:space="preserve"> Microsoft 365 F1 </w:t>
      </w:r>
      <w:r>
        <w:t>へのステップアップ</w:t>
      </w:r>
    </w:p>
    <w:p w:rsidR="004B161F" w:rsidRDefault="00FA0F07">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4B161F" w:rsidRDefault="004B161F">
      <w:pPr>
        <w:pStyle w:val="ProductList-BodyIndented"/>
      </w:pPr>
    </w:p>
    <w:p w:rsidR="004B161F" w:rsidRDefault="00FA0F07">
      <w:pPr>
        <w:pStyle w:val="ProductList-ClauseHeading"/>
        <w:outlineLvl w:val="3"/>
      </w:pPr>
      <w:r>
        <w:t xml:space="preserve">2.4 Microsoft 365 Business </w:t>
      </w:r>
      <w:r>
        <w:t>の使用権</w:t>
      </w:r>
    </w:p>
    <w:p w:rsidR="004B161F" w:rsidRDefault="00FA0F07">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4B161F" w:rsidRDefault="00FA0F07" w:rsidP="00FA0F07">
      <w:pPr>
        <w:pStyle w:val="ProductList-Bullet"/>
        <w:numPr>
          <w:ilvl w:val="0"/>
          <w:numId w:val="37"/>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4B161F" w:rsidRDefault="00FA0F07" w:rsidP="00FA0F07">
      <w:pPr>
        <w:pStyle w:val="ProductList-Bullet"/>
        <w:numPr>
          <w:ilvl w:val="0"/>
          <w:numId w:val="37"/>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4B161F" w:rsidRDefault="004B161F">
      <w:pPr>
        <w:pStyle w:val="ProductList-Body"/>
      </w:pPr>
    </w:p>
    <w:p w:rsidR="004B161F" w:rsidRDefault="00FA0F07">
      <w:pPr>
        <w:pStyle w:val="ProductList-ClauseHeading"/>
        <w:outlineLvl w:val="3"/>
      </w:pPr>
      <w:r>
        <w:t xml:space="preserve">2.5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Pr="0055096E" w:rsidRDefault="00FA0F07">
      <w:pPr>
        <w:pStyle w:val="ProductList-SubClauseHeading"/>
        <w:outlineLvl w:val="4"/>
        <w:rPr>
          <w:lang w:val="pt-BR"/>
        </w:rPr>
      </w:pPr>
      <w:r w:rsidRPr="0055096E">
        <w:rPr>
          <w:lang w:val="pt-BR"/>
        </w:rPr>
        <w:t>2.5.1 Microsoft 365 A1 (Device SL)</w:t>
      </w:r>
    </w:p>
    <w:p w:rsidR="004B161F" w:rsidRPr="0055096E" w:rsidRDefault="00FA0F07">
      <w:pPr>
        <w:pStyle w:val="ProductList-SubSubClauseHeading"/>
        <w:outlineLvl w:val="5"/>
        <w:rPr>
          <w:lang w:val="pt-BR"/>
        </w:rPr>
      </w:pPr>
      <w:r w:rsidRPr="0055096E">
        <w:rPr>
          <w:lang w:val="pt-BR"/>
        </w:rPr>
        <w:t xml:space="preserve">2.5.1.1 </w:t>
      </w:r>
      <w:r>
        <w:t>期間</w:t>
      </w:r>
    </w:p>
    <w:p w:rsidR="004B161F" w:rsidRDefault="00FA0F07">
      <w:pPr>
        <w:pStyle w:val="ProductList-BodyIndented2"/>
      </w:pPr>
      <w:r w:rsidRPr="0055096E">
        <w:rPr>
          <w:lang w:val="pt-BR"/>
        </w:rPr>
        <w:t xml:space="preserve">Microsoft 365 A1 (Device SL) </w:t>
      </w:r>
      <w:r>
        <w:t>の期間は、発注日から</w:t>
      </w:r>
      <w:r w:rsidRPr="0055096E">
        <w:rPr>
          <w:lang w:val="pt-BR"/>
        </w:rP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4B161F" w:rsidRDefault="004B161F">
      <w:pPr>
        <w:pStyle w:val="ProductList-BodyIndented2"/>
      </w:pPr>
    </w:p>
    <w:p w:rsidR="004B161F" w:rsidRDefault="00FA0F07">
      <w:pPr>
        <w:pStyle w:val="ProductList-SubSubClauseHeading"/>
        <w:outlineLvl w:val="5"/>
      </w:pPr>
      <w:r>
        <w:t xml:space="preserve">2.5.1.2 </w:t>
      </w:r>
      <w:r>
        <w:t>解約および再割り当て</w:t>
      </w:r>
    </w:p>
    <w:p w:rsidR="004B161F" w:rsidRDefault="00FA0F07">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4B161F" w:rsidRDefault="004B161F">
      <w:pPr>
        <w:pStyle w:val="ProductList-BodyIndented2"/>
      </w:pPr>
    </w:p>
    <w:p w:rsidR="004B161F" w:rsidRDefault="00FA0F07">
      <w:pPr>
        <w:pStyle w:val="ProductList-SubSubClauseHeading"/>
        <w:outlineLvl w:val="5"/>
      </w:pPr>
      <w:r>
        <w:t xml:space="preserve">2.5.1.3 Window 10 </w:t>
      </w:r>
      <w:r>
        <w:t>バージョン</w:t>
      </w:r>
    </w:p>
    <w:p w:rsidR="004B161F" w:rsidRDefault="00FA0F07">
      <w:pPr>
        <w:pStyle w:val="ProductList-BodyIndented2"/>
      </w:pPr>
      <w:r>
        <w:t xml:space="preserve">M365 Education A1 (Device SL) </w:t>
      </w:r>
      <w:r>
        <w:t>には、</w:t>
      </w:r>
      <w:r>
        <w:t xml:space="preserve">Windows 10 Pro </w:t>
      </w:r>
      <w:r>
        <w:t>または</w:t>
      </w:r>
      <w:r>
        <w:t xml:space="preserve"> Windows 10 S </w:t>
      </w:r>
      <w:r>
        <w:t>が必要です。</w:t>
      </w:r>
    </w:p>
    <w:p w:rsidR="004B161F" w:rsidRDefault="004B161F">
      <w:pPr>
        <w:pStyle w:val="ProductList-BodyIndented2"/>
      </w:pPr>
    </w:p>
    <w:p w:rsidR="004B161F" w:rsidRPr="0055096E" w:rsidRDefault="00FA0F07">
      <w:pPr>
        <w:pStyle w:val="ProductList-SubClauseHeading"/>
        <w:outlineLvl w:val="4"/>
        <w:rPr>
          <w:lang w:val="pt-BR"/>
        </w:rPr>
      </w:pPr>
      <w:r w:rsidRPr="0055096E">
        <w:rPr>
          <w:lang w:val="pt-BR"/>
        </w:rPr>
        <w:t>2.5.2 Microsoft 365 A3/A5 (User SL)</w:t>
      </w:r>
    </w:p>
    <w:p w:rsidR="004B161F" w:rsidRPr="0055096E" w:rsidRDefault="00FA0F07">
      <w:pPr>
        <w:pStyle w:val="ProductList-SubSubClauseHeading"/>
        <w:outlineLvl w:val="5"/>
        <w:rPr>
          <w:lang w:val="pt-BR"/>
        </w:rPr>
      </w:pPr>
      <w:r w:rsidRPr="0055096E">
        <w:rPr>
          <w:lang w:val="pt-BR"/>
        </w:rPr>
        <w:t xml:space="preserve">2.5.2.1 Office </w:t>
      </w:r>
      <w:r>
        <w:t>サーバー</w:t>
      </w:r>
    </w:p>
    <w:p w:rsidR="004B161F" w:rsidRPr="0055096E" w:rsidRDefault="00FA0F07">
      <w:pPr>
        <w:pStyle w:val="ProductList-BodyIndented2"/>
        <w:rPr>
          <w:lang w:val="pt-BR"/>
        </w:rPr>
      </w:pPr>
      <w:r w:rsidRPr="0055096E">
        <w:rPr>
          <w:lang w:val="pt-BR"/>
        </w:rPr>
        <w:t>Enrollment for Education Solutions (</w:t>
      </w:r>
      <w:r>
        <w:t>任意のバージョン</w:t>
      </w:r>
      <w:r w:rsidRPr="0055096E">
        <w:rPr>
          <w:lang w:val="pt-BR"/>
        </w:rPr>
        <w:t xml:space="preserve">) </w:t>
      </w:r>
      <w:r>
        <w:t>に基づき、</w:t>
      </w:r>
      <w:r w:rsidRPr="0055096E">
        <w:rPr>
          <w:lang w:val="pt-BR"/>
        </w:rPr>
        <w:t xml:space="preserve">Microsoft 365 A3/A5 (User SL) </w:t>
      </w:r>
      <w:r>
        <w:t>を割り当てたすべての教職員またはナレッジ</w:t>
      </w:r>
      <w:r w:rsidRPr="0055096E">
        <w:rPr>
          <w:lang w:val="pt-BR"/>
        </w:rPr>
        <w:t xml:space="preserve"> </w:t>
      </w:r>
      <w:r>
        <w:t>ワーカーのライセンスを取得したお客様には、以下が許諾されます。</w:t>
      </w:r>
    </w:p>
    <w:p w:rsidR="004B161F" w:rsidRDefault="00FA0F07" w:rsidP="00FA0F07">
      <w:pPr>
        <w:pStyle w:val="ProductList-Bullet"/>
        <w:numPr>
          <w:ilvl w:val="2"/>
          <w:numId w:val="38"/>
        </w:numPr>
      </w:pPr>
      <w:r>
        <w:t>お客様による使用のみを目的としたサーバーに、任意の部数のサーバー</w:t>
      </w:r>
      <w:r w:rsidRPr="0055096E">
        <w:rPr>
          <w:lang w:val="pt-BR"/>
        </w:rPr>
        <w:t xml:space="preserve"> </w:t>
      </w:r>
      <w:r>
        <w:t>ソフトウェア</w:t>
      </w:r>
      <w:r w:rsidRPr="0055096E">
        <w:rPr>
          <w:lang w:val="pt-BR"/>
        </w:rPr>
        <w:t xml:space="preserve"> (Exchange Server</w:t>
      </w:r>
      <w:r>
        <w:t>、</w:t>
      </w:r>
      <w:r w:rsidRPr="0055096E">
        <w:rPr>
          <w:lang w:val="pt-BR"/>
        </w:rPr>
        <w:t>SharePoint Server</w:t>
      </w:r>
      <w:r>
        <w:t>、および</w:t>
      </w:r>
      <w:r w:rsidRPr="0055096E">
        <w:rPr>
          <w:lang w:val="pt-BR"/>
        </w:rPr>
        <w:t xml:space="preserve"> Skype for Business Server) </w:t>
      </w:r>
      <w:r>
        <w:t>をインストールすること。および、</w:t>
      </w:r>
    </w:p>
    <w:p w:rsidR="004B161F" w:rsidRDefault="00FA0F07" w:rsidP="00FA0F07">
      <w:pPr>
        <w:pStyle w:val="ProductList-Bullet"/>
        <w:numPr>
          <w:ilvl w:val="2"/>
          <w:numId w:val="38"/>
        </w:numPr>
      </w:pPr>
      <w:r>
        <w:t>上記のサーバー</w:t>
      </w:r>
      <w:r>
        <w:t xml:space="preserve"> </w:t>
      </w:r>
      <w:r>
        <w:t>ソフトウェアにアクセスすること。これは、</w:t>
      </w:r>
      <w:r>
        <w:t xml:space="preserve">Microsoft 365 A3/A5 User SL </w:t>
      </w:r>
      <w:r>
        <w:t>を割り当てられたユーザーまたは外部ユーザーに限定されます。</w:t>
      </w:r>
    </w:p>
    <w:p w:rsidR="004B161F" w:rsidRDefault="00FA0F07">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pPr>
        <w:pStyle w:val="ProductList-BodyIndented2"/>
      </w:pPr>
    </w:p>
    <w:p w:rsidR="004B161F" w:rsidRDefault="00FA0F07">
      <w:pPr>
        <w:pStyle w:val="ProductList-SubSubClauseHeading"/>
        <w:outlineLvl w:val="5"/>
      </w:pPr>
      <w:r>
        <w:t xml:space="preserve">Core CAL </w:t>
      </w:r>
      <w:r>
        <w:t>が含まれた</w:t>
      </w:r>
      <w:r>
        <w:t xml:space="preserve"> 2.5.2.2 Microsoft 365 A3</w:t>
      </w:r>
    </w:p>
    <w:p w:rsidR="004B161F" w:rsidRDefault="00FA0F07">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4B161F" w:rsidRDefault="004B161F">
      <w:pPr>
        <w:pStyle w:val="ProductList-BodyIndented2"/>
      </w:pPr>
    </w:p>
    <w:p w:rsidR="004B161F" w:rsidRDefault="00FA0F07">
      <w:pPr>
        <w:pStyle w:val="ProductList-SubClauseHeading"/>
        <w:outlineLvl w:val="4"/>
      </w:pPr>
      <w:r>
        <w:t xml:space="preserve">2.5.3 </w:t>
      </w:r>
      <w:r>
        <w:t>適用されるライセンス条項</w:t>
      </w:r>
    </w:p>
    <w:p w:rsidR="004B161F" w:rsidRDefault="00FA0F07">
      <w:pPr>
        <w:pStyle w:val="ProductList-BodyIndented"/>
      </w:pPr>
      <w:r>
        <w:t xml:space="preserve">Microsoft 365 </w:t>
      </w:r>
      <w:r>
        <w:t>の製品項目の条件に加え、</w:t>
      </w:r>
      <w:r>
        <w:t xml:space="preserve">Microsoft 365 A3 </w:t>
      </w:r>
      <w:r>
        <w:t>および</w:t>
      </w:r>
      <w:r>
        <w:t xml:space="preserve"> A5 User SL </w:t>
      </w:r>
      <w:r>
        <w:t>には、</w:t>
      </w:r>
      <w:r>
        <w:t>Office 365 A3/A5</w:t>
      </w:r>
      <w:r>
        <w:t>、</w:t>
      </w:r>
      <w:r>
        <w:t>Enterprise Mobility + Security E3/E5</w:t>
      </w:r>
      <w:r>
        <w:t>、</w:t>
      </w:r>
      <w:r>
        <w:t>Windows 10 Education E3/E5 Per User</w:t>
      </w:r>
      <w:r>
        <w:t>、および</w:t>
      </w:r>
      <w:r>
        <w:t xml:space="preserve"> Windows 10 Education A3/A5 Per User </w:t>
      </w:r>
      <w:r>
        <w:t>に適用されるライセンス条項が適用されます。</w:t>
      </w:r>
    </w:p>
    <w:p w:rsidR="004B161F" w:rsidRDefault="004B161F">
      <w:pPr>
        <w:pStyle w:val="ProductList-BodyIndented"/>
      </w:pPr>
    </w:p>
    <w:p w:rsidR="004B161F" w:rsidRDefault="00FA0F07">
      <w:pPr>
        <w:pStyle w:val="ProductList-ClauseHeading"/>
        <w:outlineLvl w:val="3"/>
      </w:pPr>
      <w:r>
        <w:t xml:space="preserve">2.6 </w:t>
      </w:r>
      <w:r>
        <w:t>米国政府機関コミュニティ</w:t>
      </w:r>
      <w:r>
        <w:t xml:space="preserve"> </w:t>
      </w:r>
      <w:r>
        <w:t>クラウド</w:t>
      </w:r>
      <w:r>
        <w:t xml:space="preserve"> </w:t>
      </w:r>
      <w:r>
        <w:t>サービス</w:t>
      </w:r>
    </w:p>
    <w:p w:rsidR="004B161F" w:rsidRDefault="00FA0F07">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05314"/>
      <w:r>
        <w:instrText>Enterprise Mobility + Security</w:instrText>
      </w:r>
      <w:bookmarkEnd w:id="237"/>
      <w:r>
        <w:instrText>" \l 2</w:instrText>
      </w:r>
      <w:r>
        <w:fldChar w:fldCharType="end"/>
      </w:r>
    </w:p>
    <w:p w:rsidR="004B161F" w:rsidRDefault="00FA0F07">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ClauseHeading"/>
        <w:outlineLvl w:val="3"/>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20805315"/>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4B161F" w:rsidRDefault="00FA0F07">
      <w:pPr>
        <w:pStyle w:val="ProductList-Offering1SubSection"/>
        <w:outlineLvl w:val="2"/>
      </w:pPr>
      <w:bookmarkStart w:id="242" w:name="_Sec1247"/>
      <w:r>
        <w:t>1.</w:t>
      </w:r>
      <w:r>
        <w:t>利用可能なプログラム</w:t>
      </w:r>
      <w:bookmarkEnd w:id="242"/>
    </w:p>
    <w:tbl>
      <w:tblPr>
        <w:tblStyle w:val="PURTable"/>
        <w:tblW w:w="1079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4B161F" w:rsidTr="0055096E">
        <w:trPr>
          <w:cnfStyle w:val="100000000000" w:firstRow="1" w:lastRow="0" w:firstColumn="0" w:lastColumn="0" w:oddVBand="0" w:evenVBand="0" w:oddHBand="0" w:evenHBand="0" w:firstRowFirstColumn="0" w:firstRowLastColumn="0" w:lastRowFirstColumn="0" w:lastRowLastColumn="0"/>
        </w:trPr>
        <w:tc>
          <w:tcPr>
            <w:tcW w:w="4363"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ポイント</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CSP</w:t>
            </w:r>
          </w:p>
        </w:tc>
      </w:tr>
      <w:tr w:rsidR="004B161F" w:rsidTr="0055096E">
        <w:tc>
          <w:tcPr>
            <w:tcW w:w="4363" w:type="dxa"/>
            <w:tcBorders>
              <w:top w:val="single" w:sz="4" w:space="0" w:color="FFFFFF"/>
              <w:left w:val="single" w:sz="4" w:space="0" w:color="FFFFFF"/>
              <w:bottom w:val="dashed" w:sz="4" w:space="0" w:color="BFBFBF"/>
              <w:right w:val="single" w:sz="4" w:space="0" w:color="FFFFFF"/>
            </w:tcBorders>
          </w:tcPr>
          <w:p w:rsidR="004B161F" w:rsidRDefault="00FA0F07">
            <w:pPr>
              <w:pStyle w:val="ProductList-TableBody"/>
            </w:pPr>
            <w:r>
              <w:t>SQL Server Standard (2 pack of Core Licenses)</w:t>
            </w:r>
          </w:p>
        </w:tc>
        <w:tc>
          <w:tcPr>
            <w:tcW w:w="702" w:type="dxa"/>
            <w:tcBorders>
              <w:top w:val="single" w:sz="4" w:space="0" w:color="FFFFF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SQL Server Enterprise Core (2 pack of Core Licenses)</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Standard (8 pack of Core Licenses)</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CAL</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rsidTr="0055096E">
        <w:tc>
          <w:tcPr>
            <w:tcW w:w="4363"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Active Directory Rights Management Services CAL</w:t>
            </w:r>
          </w:p>
        </w:tc>
        <w:tc>
          <w:tcPr>
            <w:tcW w:w="702"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bl>
    <w:p w:rsidR="004B161F" w:rsidRDefault="00FA0F07">
      <w:pPr>
        <w:pStyle w:val="ProductList-Body"/>
      </w:pPr>
      <w:r>
        <w:rPr>
          <w:i/>
        </w:rPr>
        <w:t>上記のライセンスは、ビジネス向け</w:t>
      </w:r>
      <w:r>
        <w:rPr>
          <w:i/>
        </w:rPr>
        <w:t xml:space="preserve"> Microsoft </w:t>
      </w:r>
      <w:r>
        <w:rPr>
          <w:i/>
        </w:rPr>
        <w:t>ストアを通じて追加分を入手できます</w:t>
      </w:r>
      <w:r>
        <w:t>。</w:t>
      </w:r>
    </w:p>
    <w:p w:rsidR="004B161F" w:rsidRDefault="00FA0F07">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w:t>
      </w:r>
      <w:r>
        <w:t>バージョン</w:t>
      </w:r>
      <w:r>
        <w:t xml:space="preserve"> </w:t>
      </w:r>
      <w:r>
        <w:t>アップグレードの権利</w:t>
      </w:r>
    </w:p>
    <w:p w:rsidR="004B161F" w:rsidRDefault="00FA0F07">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4B161F" w:rsidRDefault="004B161F">
      <w:pPr>
        <w:pStyle w:val="ProductList-Body"/>
      </w:pPr>
    </w:p>
    <w:p w:rsidR="004B161F" w:rsidRDefault="00FA0F07">
      <w:pPr>
        <w:pStyle w:val="ProductList-ClauseHeading"/>
        <w:outlineLvl w:val="3"/>
      </w:pPr>
      <w:r>
        <w:t xml:space="preserve">2.2 Windows Server </w:t>
      </w:r>
      <w:r>
        <w:t>の展開オプション</w:t>
      </w:r>
    </w:p>
    <w:p w:rsidR="004B161F" w:rsidRDefault="00FA0F07">
      <w:pPr>
        <w:pStyle w:val="ProductList-SubClauseHeading"/>
        <w:outlineLvl w:val="4"/>
      </w:pPr>
      <w:r>
        <w:t xml:space="preserve">2.2.1 Microsoft Azure </w:t>
      </w:r>
      <w:r>
        <w:t>でのソフトウェアの使用</w:t>
      </w:r>
    </w:p>
    <w:p w:rsidR="004B161F" w:rsidRDefault="00FA0F07">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w:t>
      </w:r>
    </w:p>
    <w:p w:rsidR="004B161F" w:rsidRDefault="004B161F">
      <w:pPr>
        <w:pStyle w:val="ProductList-BodyIndented"/>
      </w:pPr>
    </w:p>
    <w:p w:rsidR="004B161F" w:rsidRDefault="00FA0F07">
      <w:pPr>
        <w:pStyle w:val="ProductList-SubClauseHeading"/>
        <w:outlineLvl w:val="4"/>
      </w:pPr>
      <w:r>
        <w:t xml:space="preserve">2.2.2 </w:t>
      </w:r>
      <w:r>
        <w:t>お客様のサーバー上でのソフトウェアの使用</w:t>
      </w:r>
    </w:p>
    <w:p w:rsidR="004B161F" w:rsidRDefault="00FA0F07">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rsidR="004B161F" w:rsidRDefault="004B161F">
      <w:pPr>
        <w:pStyle w:val="ProductList-BodyIndented"/>
      </w:pPr>
    </w:p>
    <w:p w:rsidR="004B161F" w:rsidRDefault="00FA0F07">
      <w:pPr>
        <w:pStyle w:val="ProductList-SubClauseHeading"/>
        <w:outlineLvl w:val="4"/>
      </w:pPr>
      <w:r>
        <w:t xml:space="preserve">2.2.3 </w:t>
      </w:r>
      <w:r>
        <w:t>サーバー</w:t>
      </w:r>
      <w:r>
        <w:t xml:space="preserve"> </w:t>
      </w:r>
      <w:r>
        <w:t>ワークロードの</w:t>
      </w:r>
      <w:r>
        <w:t xml:space="preserve"> Azure </w:t>
      </w:r>
      <w:r>
        <w:t>への移行</w:t>
      </w:r>
    </w:p>
    <w:p w:rsidR="004B161F" w:rsidRDefault="00FA0F07">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4B161F" w:rsidRDefault="004B161F">
      <w:pPr>
        <w:pStyle w:val="ProductList-BodyIndented"/>
      </w:pPr>
    </w:p>
    <w:p w:rsidR="004B161F" w:rsidRDefault="00FA0F07">
      <w:pPr>
        <w:pStyle w:val="ProductList-ClauseHeading"/>
        <w:outlineLvl w:val="3"/>
      </w:pPr>
      <w:r>
        <w:t xml:space="preserve">2.3 SQL Server </w:t>
      </w:r>
      <w:r>
        <w:t>の展開オプション</w:t>
      </w:r>
    </w:p>
    <w:p w:rsidR="004B161F" w:rsidRDefault="00FA0F07">
      <w:pPr>
        <w:pStyle w:val="ProductList-SubClauseHeading"/>
        <w:outlineLvl w:val="4"/>
      </w:pPr>
      <w:r>
        <w:t xml:space="preserve">2.3.1 Microsoft Azure </w:t>
      </w:r>
      <w:r>
        <w:t>でのソフトウェアの使用</w:t>
      </w:r>
    </w:p>
    <w:p w:rsidR="004B161F" w:rsidRDefault="00FA0F07">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08"/>
        <w:gridCol w:w="3747"/>
        <w:gridCol w:w="3585"/>
      </w:tblGrid>
      <w:tr w:rsidR="004B161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B161F" w:rsidRDefault="00FA0F07">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4B161F" w:rsidRDefault="00FA0F07">
            <w:pPr>
              <w:pStyle w:val="ProductList-TableBody"/>
            </w:pPr>
            <w:r>
              <w:rPr>
                <w:color w:val="FFFFFF"/>
              </w:rPr>
              <w:t>Microsoft Azure Data Service</w:t>
            </w:r>
          </w:p>
        </w:tc>
        <w:tc>
          <w:tcPr>
            <w:tcW w:w="4160" w:type="dxa"/>
            <w:tcBorders>
              <w:left w:val="single" w:sz="4" w:space="0" w:color="6E6E6E"/>
            </w:tcBorders>
            <w:shd w:val="clear" w:color="auto" w:fill="0070C0"/>
          </w:tcPr>
          <w:p w:rsidR="004B161F" w:rsidRDefault="00FA0F07">
            <w:pPr>
              <w:pStyle w:val="ProductList-TableBody"/>
            </w:pPr>
            <w:r>
              <w:rPr>
                <w:color w:val="FFFFFF"/>
              </w:rPr>
              <w:t xml:space="preserve">Azure vCore </w:t>
            </w:r>
            <w:r>
              <w:rPr>
                <w:color w:val="FFFFFF"/>
              </w:rPr>
              <w:t>の適格ライセンスの比率</w:t>
            </w:r>
          </w:p>
        </w:tc>
      </w:tr>
      <w:tr w:rsidR="004B161F">
        <w:tc>
          <w:tcPr>
            <w:tcW w:w="3540" w:type="dxa"/>
            <w:tcBorders>
              <w:left w:val="single" w:sz="4" w:space="0" w:color="6E6E6E"/>
              <w:bottom w:val="none" w:sz="4" w:space="0" w:color="6E6E6E"/>
              <w:right w:val="single" w:sz="4" w:space="0" w:color="6E6E6E"/>
            </w:tcBorders>
          </w:tcPr>
          <w:p w:rsidR="004B161F" w:rsidRDefault="00FA0F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:4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r w:rsidR="004B161F">
        <w:tc>
          <w:tcPr>
            <w:tcW w:w="3540" w:type="dxa"/>
            <w:tcBorders>
              <w:top w:val="single" w:sz="4" w:space="0" w:color="6E6E6E"/>
              <w:left w:val="single" w:sz="4" w:space="0" w:color="6E6E6E"/>
              <w:bottom w:val="none" w:sz="4" w:space="0" w:color="6E6E6E"/>
            </w:tcBorders>
          </w:tcPr>
          <w:p w:rsidR="004B161F" w:rsidRDefault="00FA0F07">
            <w:pPr>
              <w:pStyle w:val="ProductList-TableBody"/>
            </w:pPr>
            <w:r>
              <w:t>SQL Server Standard (Core)</w:t>
            </w: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bl>
    <w:p w:rsidR="004B161F" w:rsidRDefault="00FA0F07">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4B161F" w:rsidRDefault="004B161F">
      <w:pPr>
        <w:pStyle w:val="ProductList-BodyIndented"/>
      </w:pPr>
    </w:p>
    <w:p w:rsidR="004B161F" w:rsidRDefault="00FA0F07">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4B161F" w:rsidRDefault="004B161F">
      <w:pPr>
        <w:pStyle w:val="ProductList-BodyIndented"/>
      </w:pPr>
    </w:p>
    <w:p w:rsidR="004B161F" w:rsidRDefault="00FA0F07">
      <w:pPr>
        <w:pStyle w:val="ProductList-SubClauseHeading"/>
        <w:outlineLvl w:val="4"/>
      </w:pPr>
      <w:r>
        <w:t xml:space="preserve">2.3.2 </w:t>
      </w:r>
      <w:r>
        <w:t>フェールオーバーの権利</w:t>
      </w:r>
    </w:p>
    <w:p w:rsidR="004B161F" w:rsidRDefault="00FA0F07">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4B161F" w:rsidRDefault="004B161F">
      <w:pPr>
        <w:pStyle w:val="ProductList-BodyIndented"/>
      </w:pPr>
    </w:p>
    <w:p w:rsidR="004B161F" w:rsidRDefault="00FA0F07">
      <w:pPr>
        <w:pStyle w:val="ProductList-SubClauseHeading"/>
        <w:outlineLvl w:val="4"/>
      </w:pPr>
      <w:r>
        <w:t xml:space="preserve">2.3.3 </w:t>
      </w:r>
      <w:r>
        <w:t>お客様のサーバー上でのソフトウェアの使用</w:t>
      </w:r>
    </w:p>
    <w:p w:rsidR="004B161F" w:rsidRDefault="00FA0F07">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4B161F" w:rsidRDefault="00FA0F07">
      <w:pPr>
        <w:pStyle w:val="ProductList-BodyIndented"/>
      </w:pPr>
      <w:r>
        <w:t xml:space="preserve">*SQL Server Enterprise Core </w:t>
      </w:r>
      <w:r>
        <w:t>のお客様のみに適用される権利。</w:t>
      </w:r>
    </w:p>
    <w:p w:rsidR="004B161F" w:rsidRDefault="004B161F">
      <w:pPr>
        <w:pStyle w:val="ProductList-BodyIndented"/>
      </w:pPr>
    </w:p>
    <w:p w:rsidR="004B161F" w:rsidRDefault="00FA0F07">
      <w:pPr>
        <w:pStyle w:val="ProductList-SubClauseHeading"/>
        <w:outlineLvl w:val="4"/>
      </w:pPr>
      <w:r>
        <w:t xml:space="preserve">2.3.4 </w:t>
      </w:r>
      <w:r>
        <w:t>サーバー</w:t>
      </w:r>
      <w:r>
        <w:t xml:space="preserve"> </w:t>
      </w:r>
      <w:r>
        <w:t>ワークロードの</w:t>
      </w:r>
      <w:r>
        <w:t xml:space="preserve"> Azure </w:t>
      </w:r>
      <w:r>
        <w:t>への移行</w:t>
      </w:r>
    </w:p>
    <w:p w:rsidR="004B161F" w:rsidRDefault="00FA0F07">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4B161F" w:rsidRDefault="004B161F">
      <w:pPr>
        <w:pStyle w:val="ProductList-BodyIndented"/>
      </w:pPr>
    </w:p>
    <w:p w:rsidR="004B161F" w:rsidRDefault="00FA0F07">
      <w:pPr>
        <w:pStyle w:val="ProductList-SubClauseHeading"/>
        <w:outlineLvl w:val="4"/>
      </w:pPr>
      <w:r>
        <w:t xml:space="preserve">2.3.5 </w:t>
      </w:r>
      <w:r>
        <w:t>ライセンスの再割り当て</w:t>
      </w:r>
    </w:p>
    <w:p w:rsidR="004B161F" w:rsidRDefault="00FA0F07">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20805316"/>
      <w:r>
        <w:instrText xml:space="preserve">Microsoft Dynamics 365 </w:instrText>
      </w:r>
      <w:r>
        <w:instrText>サービス</w:instrText>
      </w:r>
      <w:bookmarkEnd w:id="245"/>
      <w:r>
        <w:instrText>" \l 2</w:instrText>
      </w:r>
      <w:r>
        <w:fldChar w:fldCharType="end"/>
      </w:r>
    </w:p>
    <w:p w:rsidR="004B161F" w:rsidRDefault="00FA0F07">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239"/>
        <w:gridCol w:w="671"/>
        <w:gridCol w:w="673"/>
        <w:gridCol w:w="792"/>
        <w:gridCol w:w="704"/>
        <w:gridCol w:w="724"/>
        <w:gridCol w:w="819"/>
        <w:gridCol w:w="694"/>
        <w:gridCol w:w="682"/>
        <w:gridCol w:w="78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w:t>
      </w:r>
      <w:r>
        <w:t>統合サービス</w:t>
      </w:r>
      <w:r>
        <w:t xml:space="preserve"> </w:t>
      </w:r>
      <w:r>
        <w:t>デスク</w:t>
      </w:r>
      <w:r>
        <w:t xml:space="preserve"> (USD)</w:t>
      </w:r>
    </w:p>
    <w:p w:rsidR="004B161F" w:rsidRDefault="00FA0F07">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rsidR="004B161F" w:rsidRDefault="004B161F">
      <w:pPr>
        <w:pStyle w:val="ProductList-Body"/>
      </w:pPr>
    </w:p>
    <w:p w:rsidR="004B161F" w:rsidRDefault="00FA0F07">
      <w:pPr>
        <w:pStyle w:val="ProductList-ClauseHeading"/>
        <w:outlineLvl w:val="3"/>
      </w:pPr>
      <w:r>
        <w:t>2.2 Dynamics CustomerSource</w:t>
      </w:r>
    </w:p>
    <w:p w:rsidR="004B161F" w:rsidRDefault="00FA0F07">
      <w:pPr>
        <w:pStyle w:val="ProductList-Body"/>
      </w:pPr>
      <w:r>
        <w:t xml:space="preserve">Dynamics 365 </w:t>
      </w:r>
      <w:r>
        <w:t>の有効なサブスクリプションをお持ちのお客様は、</w:t>
      </w:r>
      <w:r>
        <w:t xml:space="preserve">CustomerSource </w:t>
      </w:r>
      <w:r>
        <w:t>にアクセスして使用することができます。</w:t>
      </w:r>
    </w:p>
    <w:p w:rsidR="004B161F" w:rsidRDefault="004B161F">
      <w:pPr>
        <w:pStyle w:val="ProductList-Body"/>
      </w:pPr>
    </w:p>
    <w:p w:rsidR="004B161F" w:rsidRDefault="00FA0F07">
      <w:pPr>
        <w:pStyle w:val="ProductList-ClauseHeading"/>
        <w:outlineLvl w:val="3"/>
      </w:pPr>
      <w:r>
        <w:t xml:space="preserve">2.3 </w:t>
      </w:r>
      <w:r>
        <w:t>対象製品の利用条件</w:t>
      </w:r>
    </w:p>
    <w:p w:rsidR="004B161F" w:rsidRDefault="00FA0F07">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2"/>
        <w:gridCol w:w="5448"/>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Qualified Offer</w:t>
            </w:r>
            <w:r>
              <w:br/>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Qualified Offer From SA*</w:t>
            </w:r>
            <w:r>
              <w:br/>
              <w:t>Dynamics 365 Qualified Offer Add-on*</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w:t>
            </w:r>
          </w:p>
          <w:p w:rsidR="004B161F" w:rsidRDefault="00FA0F0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Business Central Qualified Offer</w:t>
            </w:r>
            <w:r>
              <w:br/>
            </w:r>
          </w:p>
        </w:tc>
      </w:tr>
    </w:tbl>
    <w:p w:rsidR="004B161F" w:rsidRDefault="00FA0F07">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4B161F" w:rsidRDefault="004B161F">
      <w:pPr>
        <w:pStyle w:val="ProductList-Body"/>
      </w:pPr>
    </w:p>
    <w:p w:rsidR="004B161F" w:rsidRDefault="00FA0F07">
      <w:pPr>
        <w:pStyle w:val="ProductList-ClauseHeading"/>
        <w:outlineLvl w:val="3"/>
      </w:pPr>
      <w:r>
        <w:t xml:space="preserve">2.4 </w:t>
      </w:r>
      <w:r>
        <w:t>政府機関向けの</w:t>
      </w:r>
      <w:r>
        <w:t xml:space="preserve"> Dynamics 365 </w:t>
      </w:r>
      <w:r>
        <w:t>プラン</w:t>
      </w:r>
    </w:p>
    <w:p w:rsidR="004B161F" w:rsidRDefault="00FA0F07">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rsidR="004B161F" w:rsidRDefault="004B161F">
      <w:pPr>
        <w:pStyle w:val="ProductList-Body"/>
      </w:pPr>
    </w:p>
    <w:p w:rsidR="004B161F" w:rsidRDefault="00FA0F07">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rsidR="004B161F" w:rsidRDefault="003C576B">
      <w:pPr>
        <w:pStyle w:val="ProductList-Body"/>
      </w:pPr>
      <w:hyperlink r:id="rId121">
        <w:r w:rsidR="00FA0F07">
          <w:rPr>
            <w:color w:val="00467F"/>
            <w:u w:val="single"/>
          </w:rPr>
          <w:t>オンライン</w:t>
        </w:r>
        <w:r w:rsidR="00FA0F07">
          <w:rPr>
            <w:color w:val="00467F"/>
            <w:u w:val="single"/>
          </w:rPr>
          <w:t xml:space="preserve"> </w:t>
        </w:r>
        <w:r w:rsidR="00FA0F07">
          <w:rPr>
            <w:color w:val="00467F"/>
            <w:u w:val="single"/>
          </w:rPr>
          <w:t>サービス条件</w:t>
        </w:r>
      </w:hyperlink>
      <w:r w:rsidR="00FA0F07">
        <w:t>の「付録</w:t>
      </w:r>
      <w:r w:rsidR="00FA0F07">
        <w:t xml:space="preserve"> 2 – </w:t>
      </w:r>
      <w:r w:rsidR="00FA0F07">
        <w:t>サブスクリプション</w:t>
      </w:r>
      <w:r w:rsidR="00FA0F07">
        <w:t xml:space="preserve"> </w:t>
      </w:r>
      <w:r w:rsidR="00FA0F07">
        <w:t>ライセンス</w:t>
      </w:r>
      <w:r w:rsidR="00FA0F07">
        <w:t xml:space="preserve"> </w:t>
      </w:r>
      <w:r w:rsidR="00FA0F07">
        <w:t>スイート」に規定する、</w:t>
      </w:r>
      <w:r w:rsidR="00FA0F07">
        <w:t xml:space="preserve">Dynamics 365 Customer Engagement </w:t>
      </w:r>
      <w:r w:rsidR="00FA0F07">
        <w:t>プランおよびその個々のサービスは、</w:t>
      </w:r>
      <w:r w:rsidR="00FA0F07">
        <w:t>Open License</w:t>
      </w:r>
      <w:r w:rsidR="00FA0F07">
        <w:t>、</w:t>
      </w:r>
      <w:r w:rsidR="00FA0F07">
        <w:t xml:space="preserve">Open Value </w:t>
      </w:r>
      <w:r w:rsidR="00FA0F07">
        <w:t>および</w:t>
      </w:r>
      <w:r w:rsidR="00FA0F07">
        <w:t xml:space="preserve"> Open Value Subscription </w:t>
      </w:r>
      <w:r w:rsidR="00FA0F07">
        <w:t>プログラムで政府機関および教育機関向けに提供されます。</w:t>
      </w:r>
    </w:p>
    <w:p w:rsidR="004B161F" w:rsidRDefault="004B161F">
      <w:pPr>
        <w:pStyle w:val="ProductList-Body"/>
      </w:pPr>
    </w:p>
    <w:p w:rsidR="004B161F" w:rsidRDefault="00FA0F07">
      <w:pPr>
        <w:pStyle w:val="ProductList-ClauseHeading"/>
        <w:outlineLvl w:val="3"/>
      </w:pPr>
      <w:r>
        <w:t xml:space="preserve">2.6 Dynamics 365 </w:t>
      </w:r>
      <w:r>
        <w:t>サービスの</w:t>
      </w:r>
      <w:r>
        <w:t xml:space="preserve"> Embedded </w:t>
      </w:r>
      <w:r>
        <w:t>エディション</w:t>
      </w:r>
    </w:p>
    <w:p w:rsidR="004B161F" w:rsidRDefault="00FA0F07">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4B161F" w:rsidRDefault="004B161F">
      <w:pPr>
        <w:pStyle w:val="ProductList-Body"/>
      </w:pPr>
    </w:p>
    <w:p w:rsidR="004B161F" w:rsidRDefault="00FA0F07">
      <w:pPr>
        <w:pStyle w:val="ProductList-ClauseHeading"/>
        <w:outlineLvl w:val="3"/>
      </w:pPr>
      <w:r>
        <w:t xml:space="preserve">2.7 Dynamics 365 Team Member SL </w:t>
      </w:r>
      <w:r>
        <w:t>の前提条件</w:t>
      </w:r>
    </w:p>
    <w:p w:rsidR="004B161F" w:rsidRDefault="00FA0F07">
      <w:pPr>
        <w:pStyle w:val="ProductList-Body"/>
      </w:pPr>
      <w:r>
        <w:t xml:space="preserve">Dynamics 365 </w:t>
      </w:r>
      <w:r>
        <w:t>プラン、</w:t>
      </w:r>
      <w:r>
        <w:t xml:space="preserve">Dynamics 365 Customer Engagement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rsidR="004B161F" w:rsidRDefault="004B161F">
      <w:pPr>
        <w:pStyle w:val="ProductList-Body"/>
      </w:pPr>
    </w:p>
    <w:p w:rsidR="004B161F" w:rsidRDefault="00FA0F07">
      <w:pPr>
        <w:pStyle w:val="ProductList-ClauseHeading"/>
        <w:outlineLvl w:val="3"/>
      </w:pPr>
      <w:r>
        <w:t xml:space="preserve">2.8 Dynamics 365 for Marketing Attach </w:t>
      </w:r>
      <w:r>
        <w:t>の前提条件</w:t>
      </w:r>
    </w:p>
    <w:p w:rsidR="004B161F" w:rsidRDefault="00FA0F07">
      <w:pPr>
        <w:pStyle w:val="ProductList-Body"/>
      </w:pPr>
      <w:r>
        <w:t>Microsoft Relationship Sales</w:t>
      </w:r>
      <w:r>
        <w:t>、</w:t>
      </w:r>
      <w:r>
        <w:t xml:space="preserve">Dynamics 365 Customer Engagement </w:t>
      </w:r>
      <w:r>
        <w:t>プラン、または</w:t>
      </w:r>
      <w:r>
        <w:t xml:space="preserve"> Dynamics 365 Customer Engagement </w:t>
      </w:r>
      <w:r>
        <w:t>プランのコンポーネント</w:t>
      </w:r>
      <w:r>
        <w:t xml:space="preserve"> </w:t>
      </w:r>
      <w:r>
        <w:t>アプリケーションのライセンスを取得したお客様のみが、</w:t>
      </w:r>
      <w:r>
        <w:t xml:space="preserve">Dynamics 365 for Marketing Attach </w:t>
      </w:r>
      <w:r>
        <w:t>のライセンスを取得することができます。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20805317"/>
      <w:r>
        <w:instrText xml:space="preserve">Office 365 </w:instrText>
      </w:r>
      <w:r>
        <w:instrText>サービス</w:instrText>
      </w:r>
      <w:bookmarkEnd w:id="249"/>
      <w:r>
        <w:instrText>" \l 2</w:instrText>
      </w:r>
      <w:r>
        <w:fldChar w:fldCharType="end"/>
      </w:r>
    </w:p>
    <w:p w:rsidR="004B161F" w:rsidRDefault="00FA0F07">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20805318"/>
      <w:r>
        <w:instrText xml:space="preserve">Office 365 </w:instrText>
      </w:r>
      <w:r>
        <w:instrText>アプリケーション</w:instrText>
      </w:r>
      <w:bookmarkEnd w:id="251"/>
      <w:r>
        <w:instrText>" \l 3</w:instrText>
      </w:r>
      <w:r>
        <w:fldChar w:fldCharType="end"/>
      </w:r>
    </w:p>
    <w:p w:rsidR="004B161F" w:rsidRDefault="00FA0F07">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6"/>
        <w:gridCol w:w="3597"/>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Windows To Go </w:t>
      </w:r>
      <w:r>
        <w:t>の権利を伴う</w:t>
      </w:r>
      <w:r>
        <w:t xml:space="preserve"> Office 365 ProPlus </w:t>
      </w:r>
      <w:r>
        <w:t>のメディア利用条件</w:t>
      </w:r>
    </w:p>
    <w:p w:rsidR="004B161F" w:rsidRDefault="00FA0F07">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4B161F" w:rsidRDefault="004B161F">
      <w:pPr>
        <w:pStyle w:val="ProductList-Body"/>
      </w:pPr>
    </w:p>
    <w:p w:rsidR="004B161F" w:rsidRDefault="00FA0F07">
      <w:pPr>
        <w:pStyle w:val="ProductList-ClauseHeading"/>
        <w:outlineLvl w:val="4"/>
      </w:pPr>
      <w:r>
        <w:t>2.2 Office Multi-Language Pack</w:t>
      </w:r>
    </w:p>
    <w:p w:rsidR="004B161F" w:rsidRDefault="00FA0F07">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4B161F" w:rsidRDefault="004B161F">
      <w:pPr>
        <w:pStyle w:val="ProductList-Body"/>
      </w:pPr>
    </w:p>
    <w:p w:rsidR="004B161F" w:rsidRDefault="00FA0F07">
      <w:pPr>
        <w:pStyle w:val="ProductList-ClauseHeading"/>
        <w:outlineLvl w:val="4"/>
      </w:pPr>
      <w:r>
        <w:t>2.3 Office Online</w:t>
      </w:r>
    </w:p>
    <w:p w:rsidR="004B161F" w:rsidRDefault="00FA0F07">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4B161F" w:rsidRDefault="004B161F">
      <w:pPr>
        <w:pStyle w:val="ProductList-Body"/>
      </w:pPr>
    </w:p>
    <w:p w:rsidR="004B161F" w:rsidRDefault="00FA0F07">
      <w:pPr>
        <w:pStyle w:val="ProductList-ClauseHeading"/>
        <w:outlineLvl w:val="4"/>
      </w:pPr>
      <w:r>
        <w:t xml:space="preserve">2.4 Open Value Subscription </w:t>
      </w:r>
      <w:r>
        <w:t>の移行期間</w:t>
      </w:r>
    </w:p>
    <w:p w:rsidR="004B161F" w:rsidRDefault="00FA0F07">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4B161F" w:rsidRDefault="004B161F">
      <w:pPr>
        <w:pStyle w:val="ProductList-Body"/>
      </w:pPr>
    </w:p>
    <w:p w:rsidR="004B161F" w:rsidRDefault="00FA0F07">
      <w:pPr>
        <w:pStyle w:val="ProductList-ClauseHeading"/>
        <w:outlineLvl w:val="4"/>
      </w:pPr>
      <w:r>
        <w:t xml:space="preserve">2.5 Visio Professional </w:t>
      </w:r>
      <w:r>
        <w:t>の展開の権利</w:t>
      </w:r>
    </w:p>
    <w:p w:rsidR="004B161F" w:rsidRDefault="00FA0F07">
      <w:pPr>
        <w:pStyle w:val="ProductList-Body"/>
      </w:pPr>
      <w:r>
        <w:t xml:space="preserve">Visio Online Plan 2 </w:t>
      </w:r>
      <w:r>
        <w:t>ユーザーは、以下のとおり、</w:t>
      </w:r>
      <w:r>
        <w:t xml:space="preserve">Visio Standard </w:t>
      </w:r>
      <w:r>
        <w:t>または</w:t>
      </w:r>
      <w:r>
        <w:t xml:space="preserve"> Visio Professional </w:t>
      </w:r>
      <w:r>
        <w:t>ソフトウェアのいずれかを</w:t>
      </w:r>
      <w:r>
        <w:t xml:space="preserve"> 1 </w:t>
      </w:r>
      <w:r>
        <w:t>部インストールして使用できます。</w:t>
      </w:r>
    </w:p>
    <w:p w:rsidR="004B161F" w:rsidRDefault="00FA0F07" w:rsidP="00FA0F07">
      <w:pPr>
        <w:pStyle w:val="ProductList-Bullet"/>
        <w:numPr>
          <w:ilvl w:val="0"/>
          <w:numId w:val="3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4B161F" w:rsidRDefault="00FA0F07" w:rsidP="00FA0F07">
      <w:pPr>
        <w:pStyle w:val="ProductList-Bullet"/>
        <w:numPr>
          <w:ilvl w:val="0"/>
          <w:numId w:val="39"/>
        </w:numPr>
      </w:pPr>
      <w:r>
        <w:t xml:space="preserve">Office </w:t>
      </w:r>
      <w:r>
        <w:t>をインストールしているデバイス上でのみ</w:t>
      </w:r>
    </w:p>
    <w:p w:rsidR="004B161F" w:rsidRDefault="00FA0F07">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4B161F" w:rsidRDefault="004B161F">
      <w:pPr>
        <w:pStyle w:val="ProductList-Body"/>
      </w:pPr>
    </w:p>
    <w:p w:rsidR="004B161F" w:rsidRDefault="00FA0F07">
      <w:pPr>
        <w:pStyle w:val="ProductList-ClauseHeading"/>
        <w:outlineLvl w:val="4"/>
      </w:pPr>
      <w:r>
        <w:t xml:space="preserve">2.6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2.6.1 </w:t>
      </w:r>
      <w:r>
        <w:t>拡張された使用権</w:t>
      </w:r>
    </w:p>
    <w:p w:rsidR="004B161F" w:rsidRPr="00A82E65" w:rsidRDefault="00FA0F07" w:rsidP="00A82E65">
      <w:pPr>
        <w:pStyle w:val="ProductList-BodyIndented"/>
        <w:ind w:left="720"/>
        <w:rPr>
          <w:color w:val="4668C5"/>
        </w:rPr>
      </w:pPr>
      <w:r w:rsidRPr="00A82E65">
        <w:rPr>
          <w:b/>
          <w:color w:val="4668C5"/>
        </w:rPr>
        <w:t>2.6.1.1 Office Professional Plus</w:t>
      </w:r>
    </w:p>
    <w:p w:rsidR="004B161F" w:rsidRDefault="00FA0F07" w:rsidP="00A82E65">
      <w:pPr>
        <w:pStyle w:val="ProductList-BodyIndented"/>
        <w:ind w:left="720"/>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2.6.1.2 Office 365 ProPlus</w:t>
      </w:r>
    </w:p>
    <w:p w:rsidR="004B161F" w:rsidRDefault="00FA0F07" w:rsidP="00A82E65">
      <w:pPr>
        <w:pStyle w:val="ProductList-BodyIndented"/>
        <w:ind w:left="720"/>
      </w:pPr>
      <w:r>
        <w:t>教育機関が</w:t>
      </w:r>
      <w:r>
        <w:t xml:space="preserve"> Open Value Subscription –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2.6.2 </w:t>
      </w:r>
      <w:r>
        <w:t>研究室および図書館での使用</w:t>
      </w:r>
    </w:p>
    <w:p w:rsidR="004B161F" w:rsidRDefault="00FA0F07">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pPr>
    </w:p>
    <w:p w:rsidR="004B161F" w:rsidRDefault="004B161F">
      <w:pPr>
        <w:pStyle w:val="ProductList-BodyIndented"/>
      </w:pPr>
    </w:p>
    <w:p w:rsidR="004B161F" w:rsidRDefault="00FA0F07">
      <w:pPr>
        <w:pStyle w:val="ProductList-ClauseHeading"/>
        <w:outlineLvl w:val="4"/>
      </w:pPr>
      <w:r>
        <w:t xml:space="preserve">2.7 Office 365 </w:t>
      </w:r>
      <w:r>
        <w:t>の</w:t>
      </w:r>
      <w:r>
        <w:t xml:space="preserve"> Multi-Geo </w:t>
      </w:r>
      <w:r>
        <w:t>機能</w:t>
      </w:r>
    </w:p>
    <w:p w:rsidR="004B161F" w:rsidRDefault="00FA0F07">
      <w:pPr>
        <w:pStyle w:val="ProductList-Body"/>
      </w:pPr>
      <w:r>
        <w:t xml:space="preserve">Office 365 </w:t>
      </w:r>
      <w:r>
        <w:t>の</w:t>
      </w:r>
      <w:r>
        <w:t xml:space="preserve"> Multi-Geo </w:t>
      </w:r>
      <w:r>
        <w:t>機能のサブスクリプションには、以下が適用されます。</w:t>
      </w:r>
    </w:p>
    <w:p w:rsidR="004B161F" w:rsidRDefault="00FA0F07" w:rsidP="00FA0F07">
      <w:pPr>
        <w:pStyle w:val="ProductList-Bullet"/>
        <w:numPr>
          <w:ilvl w:val="0"/>
          <w:numId w:val="40"/>
        </w:numPr>
      </w:pPr>
      <w:r>
        <w:t>お客様ごとに最低</w:t>
      </w:r>
      <w:r>
        <w:t xml:space="preserve"> 5,000 </w:t>
      </w:r>
      <w:r>
        <w:t>の</w:t>
      </w:r>
      <w:r>
        <w:t xml:space="preserve"> Office 365 </w:t>
      </w:r>
      <w:r>
        <w:t>サービス</w:t>
      </w:r>
      <w:r>
        <w:t xml:space="preserve"> </w:t>
      </w:r>
      <w:r>
        <w:t>サブスクリプション</w:t>
      </w:r>
    </w:p>
    <w:p w:rsidR="004B161F" w:rsidRDefault="00FA0F07" w:rsidP="00FA0F07">
      <w:pPr>
        <w:pStyle w:val="ProductList-Bullet"/>
        <w:numPr>
          <w:ilvl w:val="0"/>
          <w:numId w:val="40"/>
        </w:numPr>
      </w:pPr>
      <w:r>
        <w:t>お客様の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4B161F" w:rsidRDefault="00FA0F07" w:rsidP="00FA0F07">
      <w:pPr>
        <w:pStyle w:val="ProductList-Bullet"/>
        <w:numPr>
          <w:ilvl w:val="0"/>
          <w:numId w:val="4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4B161F" w:rsidRDefault="00FA0F07" w:rsidP="00FA0F07">
      <w:pPr>
        <w:pStyle w:val="ProductList-Bullet"/>
        <w:numPr>
          <w:ilvl w:val="0"/>
          <w:numId w:val="40"/>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4B161F" w:rsidRDefault="00FA0F07">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54" w:name="_Sec634"/>
      <w:r>
        <w:t>Office 365 Suite</w:t>
      </w:r>
      <w:bookmarkEnd w:id="254"/>
      <w:r>
        <w:fldChar w:fldCharType="begin"/>
      </w:r>
      <w:r>
        <w:instrText xml:space="preserve"> TC "</w:instrText>
      </w:r>
      <w:bookmarkStart w:id="255" w:name="_Toc520805319"/>
      <w:r>
        <w:instrText>Office 365 Suite</w:instrText>
      </w:r>
      <w:bookmarkEnd w:id="255"/>
      <w:r>
        <w:instrText>" \l 3</w:instrText>
      </w:r>
      <w:r>
        <w:fldChar w:fldCharType="end"/>
      </w:r>
    </w:p>
    <w:p w:rsidR="004B161F" w:rsidRDefault="00FA0F07">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米国政府機関コミュニティ</w:t>
      </w:r>
      <w:r>
        <w:t xml:space="preserve"> </w:t>
      </w:r>
      <w:r>
        <w:t>クラウド</w:t>
      </w:r>
      <w:r>
        <w:t xml:space="preserve"> </w:t>
      </w:r>
      <w:r>
        <w:t>サービス</w:t>
      </w:r>
    </w:p>
    <w:p w:rsidR="004B161F" w:rsidRDefault="00FA0F07">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4B161F" w:rsidRDefault="004B161F">
      <w:pPr>
        <w:pStyle w:val="ProductList-Body"/>
      </w:pPr>
    </w:p>
    <w:p w:rsidR="004B161F" w:rsidRDefault="00FA0F07">
      <w:pPr>
        <w:pStyle w:val="ProductList-ClauseHeading"/>
        <w:outlineLvl w:val="4"/>
      </w:pPr>
      <w:r>
        <w:t>2.2 Office 365 Enterprise F1</w:t>
      </w:r>
    </w:p>
    <w:p w:rsidR="004B161F" w:rsidRDefault="00FA0F07">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4B161F" w:rsidRDefault="004B161F">
      <w:pPr>
        <w:pStyle w:val="ProductList-Body"/>
      </w:pPr>
    </w:p>
    <w:p w:rsidR="004B161F" w:rsidRDefault="00FA0F07">
      <w:pPr>
        <w:pStyle w:val="ProductList-ClauseHeading"/>
        <w:outlineLvl w:val="4"/>
      </w:pPr>
      <w:r>
        <w:t>2.3 Office Multi-Language Pack</w:t>
      </w:r>
    </w:p>
    <w:p w:rsidR="004B161F" w:rsidRDefault="00FA0F07">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4B161F" w:rsidRDefault="004B161F">
      <w:pPr>
        <w:pStyle w:val="ProductList-Body"/>
      </w:pPr>
    </w:p>
    <w:p w:rsidR="004B161F" w:rsidRDefault="00FA0F07">
      <w:pPr>
        <w:pStyle w:val="ProductList-ClauseHeading"/>
        <w:outlineLvl w:val="4"/>
      </w:pPr>
      <w:r>
        <w:t xml:space="preserve">2.4 Office 365 Midsize Business </w:t>
      </w:r>
      <w:r>
        <w:t>のプロダクト</w:t>
      </w:r>
      <w:r>
        <w:t xml:space="preserve"> </w:t>
      </w:r>
      <w:r>
        <w:t>キーの使用</w:t>
      </w:r>
    </w:p>
    <w:p w:rsidR="004B161F" w:rsidRDefault="00FA0F07">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4B161F" w:rsidRDefault="004B161F">
      <w:pPr>
        <w:pStyle w:val="ProductList-Body"/>
      </w:pPr>
    </w:p>
    <w:p w:rsidR="004B161F" w:rsidRDefault="00FA0F07">
      <w:pPr>
        <w:pStyle w:val="ProductList-ClauseHeading"/>
        <w:outlineLvl w:val="4"/>
      </w:pPr>
      <w:r>
        <w:t xml:space="preserve">2.5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2.5.1 Office Professional Plus </w:t>
      </w:r>
      <w:r>
        <w:t>向けの拡張された使用権</w:t>
      </w:r>
    </w:p>
    <w:p w:rsidR="004B161F" w:rsidRDefault="00FA0F07">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pPr>
        <w:pStyle w:val="ProductList-BodyIndented"/>
      </w:pPr>
    </w:p>
    <w:p w:rsidR="004B161F" w:rsidRDefault="00FA0F07">
      <w:pPr>
        <w:pStyle w:val="ProductList-SubClauseHeading"/>
        <w:outlineLvl w:val="5"/>
      </w:pPr>
      <w:r>
        <w:t xml:space="preserve">2.5.2 Office 365 ProPlus </w:t>
      </w:r>
      <w:r>
        <w:t>向けの拡張された使用権</w:t>
      </w:r>
    </w:p>
    <w:p w:rsidR="004B161F" w:rsidRDefault="00FA0F07">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2.5.3 </w:t>
      </w:r>
      <w:r>
        <w:t>研究室および図書館での使用</w:t>
      </w:r>
    </w:p>
    <w:p w:rsidR="004B161F" w:rsidRDefault="00FA0F07">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05320"/>
      <w:r>
        <w:instrText>Office 365 Cloud App Security</w:instrText>
      </w:r>
      <w:bookmarkEnd w:id="259"/>
      <w:r>
        <w:instrText>" \l 3</w:instrText>
      </w:r>
      <w:r>
        <w:fldChar w:fldCharType="end"/>
      </w:r>
    </w:p>
    <w:p w:rsidR="004B161F" w:rsidRDefault="00FA0F07">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A5A5A5"/>
              <w:right w:val="none" w:sz="4" w:space="0" w:color="6E6E6E"/>
            </w:tcBorders>
          </w:tcPr>
          <w:p w:rsidR="004B161F" w:rsidRDefault="00FA0F07">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05321"/>
      <w:r>
        <w:instrText>Microsoft MyAnalytics</w:instrText>
      </w:r>
      <w:bookmarkEnd w:id="263"/>
      <w:r>
        <w:instrText>" \l 3</w:instrText>
      </w:r>
      <w:r>
        <w:fldChar w:fldCharType="end"/>
      </w:r>
    </w:p>
    <w:p w:rsidR="004B161F" w:rsidRDefault="00FA0F07">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05322"/>
      <w:r>
        <w:instrText>Office 365 Advanced Compliance</w:instrText>
      </w:r>
      <w:bookmarkEnd w:id="267"/>
      <w:r>
        <w:instrText>" \l 3</w:instrText>
      </w:r>
      <w:r>
        <w:fldChar w:fldCharType="end"/>
      </w:r>
    </w:p>
    <w:p w:rsidR="004B161F" w:rsidRDefault="00FA0F07">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0" w:name="_Sec665"/>
      <w:r>
        <w:t>Exchange Online</w:t>
      </w:r>
      <w:bookmarkEnd w:id="270"/>
      <w:r>
        <w:fldChar w:fldCharType="begin"/>
      </w:r>
      <w:r>
        <w:instrText xml:space="preserve"> TC "</w:instrText>
      </w:r>
      <w:bookmarkStart w:id="271" w:name="_Toc520805323"/>
      <w:r>
        <w:instrText>Exchange Online</w:instrText>
      </w:r>
      <w:bookmarkEnd w:id="271"/>
      <w:r>
        <w:instrText>" \l 3</w:instrText>
      </w:r>
      <w:r>
        <w:fldChar w:fldCharType="end"/>
      </w:r>
    </w:p>
    <w:p w:rsidR="004B161F" w:rsidRDefault="00FA0F07">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Exchange Online Archiving for Exchange Server</w:t>
      </w:r>
    </w:p>
    <w:p w:rsidR="004B161F" w:rsidRDefault="00FA0F07">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4B161F" w:rsidRDefault="004B161F">
      <w:pPr>
        <w:pStyle w:val="ProductList-Body"/>
      </w:pPr>
    </w:p>
    <w:p w:rsidR="004B161F" w:rsidRDefault="00FA0F07">
      <w:pPr>
        <w:pStyle w:val="ProductList-ClauseHeading"/>
        <w:outlineLvl w:val="4"/>
      </w:pPr>
      <w:r>
        <w:t>2.2 Exchange Online Archiving for Exchange Server A</w:t>
      </w:r>
    </w:p>
    <w:p w:rsidR="004B161F" w:rsidRDefault="00FA0F07">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05324"/>
      <w:r>
        <w:instrText>OneDrive for Business</w:instrText>
      </w:r>
      <w:bookmarkEnd w:id="275"/>
      <w:r>
        <w:instrText>" \l 3</w:instrText>
      </w:r>
      <w:r>
        <w:fldChar w:fldCharType="end"/>
      </w:r>
    </w:p>
    <w:p w:rsidR="004B161F" w:rsidRDefault="00FA0F07">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7F7F7F"/>
              <w:right w:val="none" w:sz="4" w:space="0" w:color="6E6E6E"/>
            </w:tcBorders>
          </w:tcPr>
          <w:p w:rsidR="004B161F" w:rsidRDefault="00FA0F07">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none" w:sz="4" w:space="0" w:color="BFBFBF"/>
              <w:right w:val="none" w:sz="4" w:space="0" w:color="6E6E6E"/>
            </w:tcBorders>
          </w:tcPr>
          <w:p w:rsidR="004B161F" w:rsidRDefault="00FA0F07">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t>プロモーション</w:t>
            </w:r>
            <w:r>
              <w:t xml:space="preserve">: </w:t>
            </w:r>
            <w: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8" w:name="_Sec667"/>
      <w:r>
        <w:t>Project Online</w:t>
      </w:r>
      <w:bookmarkEnd w:id="278"/>
      <w:r>
        <w:fldChar w:fldCharType="begin"/>
      </w:r>
      <w:r>
        <w:instrText xml:space="preserve"> TC "</w:instrText>
      </w:r>
      <w:bookmarkStart w:id="279" w:name="_Toc520805325"/>
      <w:r>
        <w:instrText>Project Online</w:instrText>
      </w:r>
      <w:bookmarkEnd w:id="279"/>
      <w:r>
        <w:instrText>" \l 3</w:instrText>
      </w:r>
      <w:r>
        <w:fldChar w:fldCharType="end"/>
      </w:r>
    </w:p>
    <w:p w:rsidR="004B161F" w:rsidRDefault="00FA0F07">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7"/>
        <w:gridCol w:w="3602"/>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jc w:val="right"/>
      </w:pPr>
    </w:p>
    <w:p w:rsidR="004B161F" w:rsidRDefault="00FA0F07">
      <w:pPr>
        <w:pStyle w:val="ProductList-ClauseHeading"/>
        <w:outlineLvl w:val="4"/>
      </w:pPr>
      <w:r>
        <w:t>2.1 Office Multi-Language Pack</w:t>
      </w:r>
    </w:p>
    <w:p w:rsidR="004B161F" w:rsidRDefault="00FA0F07">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4B161F" w:rsidRDefault="004B161F">
      <w:pPr>
        <w:pStyle w:val="ProductList-Body"/>
      </w:pPr>
    </w:p>
    <w:p w:rsidR="004B161F" w:rsidRDefault="00FA0F07">
      <w:pPr>
        <w:pStyle w:val="ProductList-ClauseHeading"/>
        <w:outlineLvl w:val="4"/>
      </w:pPr>
      <w:r>
        <w:t xml:space="preserve">2.2 Project Professional </w:t>
      </w:r>
      <w:r>
        <w:t>の展開の権利</w:t>
      </w:r>
    </w:p>
    <w:p w:rsidR="004B161F" w:rsidRDefault="00FA0F07">
      <w:pPr>
        <w:pStyle w:val="ProductList-Body"/>
      </w:pPr>
      <w:r>
        <w:t xml:space="preserve">Project Online Professional </w:t>
      </w:r>
      <w:r>
        <w:t>または</w:t>
      </w:r>
      <w:r>
        <w:t xml:space="preserve"> Project Online Premium </w:t>
      </w:r>
      <w:r>
        <w:t>ユーザーは、以下のとおり、</w:t>
      </w:r>
      <w:r>
        <w:t xml:space="preserve">Project Standard </w:t>
      </w:r>
      <w:r>
        <w:t>または</w:t>
      </w:r>
      <w:r>
        <w:t xml:space="preserve"> Project Professional </w:t>
      </w:r>
      <w:r>
        <w:t>ソフトウェアのいずれかを</w:t>
      </w:r>
      <w:r>
        <w:t xml:space="preserve"> 1 </w:t>
      </w:r>
      <w:r>
        <w:t>部インストールして使用できます。</w:t>
      </w:r>
    </w:p>
    <w:p w:rsidR="004B161F" w:rsidRDefault="00FA0F07" w:rsidP="00FA0F07">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4B161F" w:rsidRDefault="00FA0F07" w:rsidP="00FA0F07">
      <w:pPr>
        <w:pStyle w:val="ProductList-Bullet"/>
        <w:numPr>
          <w:ilvl w:val="0"/>
          <w:numId w:val="41"/>
        </w:numPr>
      </w:pPr>
      <w:r>
        <w:t xml:space="preserve">Office </w:t>
      </w:r>
      <w:r>
        <w:t>をインストールしているデバイス上でのみ</w:t>
      </w:r>
    </w:p>
    <w:p w:rsidR="004B161F" w:rsidRDefault="00FA0F07">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4B161F" w:rsidRDefault="004B161F">
      <w:pPr>
        <w:pStyle w:val="ProductList-Body"/>
      </w:pPr>
    </w:p>
    <w:p w:rsidR="004B161F" w:rsidRDefault="00FA0F07">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4B161F" w:rsidRDefault="00FA0F07">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82" w:name="_Sec668"/>
      <w:r>
        <w:t>SharePoint Online</w:t>
      </w:r>
      <w:bookmarkEnd w:id="282"/>
      <w:r>
        <w:fldChar w:fldCharType="begin"/>
      </w:r>
      <w:r>
        <w:instrText xml:space="preserve"> TC "</w:instrText>
      </w:r>
      <w:bookmarkStart w:id="283" w:name="_Toc520805326"/>
      <w:r>
        <w:instrText>SharePoint Online</w:instrText>
      </w:r>
      <w:bookmarkEnd w:id="283"/>
      <w:r>
        <w:instrText>" \l 3</w:instrText>
      </w:r>
      <w:r>
        <w:fldChar w:fldCharType="end"/>
      </w:r>
    </w:p>
    <w:p w:rsidR="004B161F" w:rsidRDefault="00FA0F07">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1 </w:t>
            </w:r>
            <w:r>
              <w:fldChar w:fldCharType="begin"/>
            </w:r>
            <w:r>
              <w:instrText xml:space="preserve"> XE "SharePoint Online </w:instrText>
            </w:r>
            <w:r>
              <w:instrText>プラン</w:instrText>
            </w:r>
            <w:r>
              <w:instrText xml:space="preserve">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none" w:sz="4" w:space="0" w:color="BFBFBF"/>
              <w:right w:val="none" w:sz="4" w:space="0" w:color="6E6E6E"/>
            </w:tcBorders>
          </w:tcPr>
          <w:p w:rsidR="004B161F" w:rsidRDefault="00FA0F0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4B161F" w:rsidRDefault="00FA0F07">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805327"/>
      <w:r>
        <w:instrText>Skype for Business Online</w:instrText>
      </w:r>
      <w:bookmarkEnd w:id="287"/>
      <w:r>
        <w:instrText>" \l 3</w:instrText>
      </w:r>
      <w:r>
        <w:fldChar w:fldCharType="end"/>
      </w:r>
    </w:p>
    <w:p w:rsidR="004B161F" w:rsidRDefault="00FA0F07">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none" w:sz="4" w:space="0" w:color="A5A5A5"/>
              <w:right w:val="none" w:sz="4" w:space="0" w:color="6E6E6E"/>
            </w:tcBorders>
          </w:tcPr>
          <w:p w:rsidR="004B161F" w:rsidRDefault="00FA0F0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Lync for Mac 2011</w:t>
      </w:r>
    </w:p>
    <w:p w:rsidR="004B161F" w:rsidRDefault="00FA0F07">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4B161F" w:rsidRDefault="004B161F">
      <w:pPr>
        <w:pStyle w:val="ProductList-Body"/>
      </w:pPr>
    </w:p>
    <w:p w:rsidR="004B161F" w:rsidRDefault="00FA0F07">
      <w:pPr>
        <w:pStyle w:val="ProductList-ClauseHeading"/>
        <w:outlineLvl w:val="4"/>
      </w:pPr>
      <w:r>
        <w:t>2.2 Communication Credits</w:t>
      </w:r>
    </w:p>
    <w:p w:rsidR="004B161F" w:rsidRDefault="00FA0F07">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4B161F" w:rsidRDefault="004B161F">
      <w:pPr>
        <w:pStyle w:val="ProductList-Body"/>
      </w:pPr>
    </w:p>
    <w:p w:rsidR="004B161F" w:rsidRDefault="00FA0F07">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90" w:name="_Sec1217"/>
      <w:r>
        <w:t>Workplace Analytics</w:t>
      </w:r>
      <w:bookmarkEnd w:id="290"/>
      <w:r>
        <w:fldChar w:fldCharType="begin"/>
      </w:r>
      <w:r>
        <w:instrText xml:space="preserve"> TC "</w:instrText>
      </w:r>
      <w:bookmarkStart w:id="291" w:name="_Toc520805328"/>
      <w:r>
        <w:instrText>Workplace Analytics</w:instrText>
      </w:r>
      <w:bookmarkEnd w:id="291"/>
      <w:r>
        <w:instrText>" \l 3</w:instrText>
      </w:r>
      <w:r>
        <w:fldChar w:fldCharType="end"/>
      </w:r>
    </w:p>
    <w:p w:rsidR="004B161F" w:rsidRDefault="00FA0F07">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none" w:sz="4" w:space="0" w:color="7F7F7F"/>
              <w:right w:val="none" w:sz="4" w:space="0" w:color="000000"/>
            </w:tcBorders>
          </w:tcPr>
          <w:p w:rsidR="004B161F" w:rsidRDefault="00FA0F0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520805329"/>
      <w:r>
        <w:instrText>その他のオンライン</w:instrText>
      </w:r>
      <w:r>
        <w:instrText xml:space="preserve"> </w:instrText>
      </w:r>
      <w:r>
        <w:instrText>サービス</w:instrText>
      </w:r>
      <w:bookmarkEnd w:id="295"/>
      <w:r>
        <w:instrText>" \l 2</w:instrText>
      </w:r>
      <w:r>
        <w:fldChar w:fldCharType="end"/>
      </w:r>
    </w:p>
    <w:p w:rsidR="004B161F" w:rsidRDefault="00FA0F07">
      <w:pPr>
        <w:pStyle w:val="ProductList-Offering2HeadingNoBorder"/>
        <w:outlineLvl w:val="2"/>
      </w:pPr>
      <w:bookmarkStart w:id="296" w:name="_Sec670"/>
      <w:r>
        <w:t>Bing Maps</w:t>
      </w:r>
      <w:bookmarkEnd w:id="296"/>
      <w:r>
        <w:fldChar w:fldCharType="begin"/>
      </w:r>
      <w:r>
        <w:instrText xml:space="preserve"> TC "</w:instrText>
      </w:r>
      <w:bookmarkStart w:id="297" w:name="_Toc520805330"/>
      <w:r>
        <w:instrText>Bing Maps</w:instrText>
      </w:r>
      <w:bookmarkEnd w:id="297"/>
      <w:r>
        <w:instrText>" \l 3</w:instrText>
      </w:r>
      <w:r>
        <w:fldChar w:fldCharType="end"/>
      </w:r>
    </w:p>
    <w:p w:rsidR="004B161F" w:rsidRDefault="00FA0F07">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有料トランザクション</w:t>
      </w:r>
    </w:p>
    <w:p w:rsidR="004B161F" w:rsidRDefault="00FA0F07">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4B161F" w:rsidRDefault="004B161F">
      <w:pPr>
        <w:pStyle w:val="ProductList-Body"/>
      </w:pPr>
    </w:p>
    <w:p w:rsidR="004B161F" w:rsidRDefault="00FA0F07">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4B161F" w:rsidRDefault="004B161F">
      <w:pPr>
        <w:pStyle w:val="ProductList-Body"/>
      </w:pPr>
    </w:p>
    <w:p w:rsidR="004B161F" w:rsidRDefault="00FA0F07">
      <w:pPr>
        <w:pStyle w:val="ProductList-ClauseHeading"/>
        <w:outlineLvl w:val="4"/>
      </w:pPr>
      <w:r>
        <w:t xml:space="preserve">2.2 Mobile Asset Management Per Asset </w:t>
      </w:r>
      <w:r>
        <w:t>の要件</w:t>
      </w:r>
    </w:p>
    <w:p w:rsidR="004B161F" w:rsidRDefault="00FA0F07">
      <w:pPr>
        <w:pStyle w:val="ProductList-Body"/>
      </w:pPr>
      <w:r>
        <w:t>以下を使用するには、</w:t>
      </w:r>
      <w:r>
        <w:t xml:space="preserve">Mobile Asset Management Per Asset Monthly Subscription </w:t>
      </w:r>
      <w:r>
        <w:t>のライセンスが必要です。</w:t>
      </w:r>
    </w:p>
    <w:p w:rsidR="004B161F" w:rsidRDefault="00FA0F07" w:rsidP="00FA0F07">
      <w:pPr>
        <w:pStyle w:val="ProductList-Bullet"/>
        <w:numPr>
          <w:ilvl w:val="0"/>
          <w:numId w:val="42"/>
        </w:numPr>
      </w:pPr>
      <w:r>
        <w:t>Distance Matrix Per Asset Automatic</w:t>
      </w:r>
    </w:p>
    <w:p w:rsidR="004B161F" w:rsidRDefault="00FA0F07" w:rsidP="00FA0F07">
      <w:pPr>
        <w:pStyle w:val="ProductList-Bullet"/>
        <w:numPr>
          <w:ilvl w:val="0"/>
          <w:numId w:val="42"/>
        </w:numPr>
      </w:pPr>
      <w:r>
        <w:t>Distance Matrix Per Asset Manual</w:t>
      </w:r>
    </w:p>
    <w:p w:rsidR="004B161F" w:rsidRDefault="00FA0F07" w:rsidP="00FA0F07">
      <w:pPr>
        <w:pStyle w:val="ProductList-Bullet"/>
        <w:numPr>
          <w:ilvl w:val="0"/>
          <w:numId w:val="42"/>
        </w:numPr>
      </w:pPr>
      <w:r>
        <w:t>Truck Routing Per Asset</w:t>
      </w:r>
    </w:p>
    <w:p w:rsidR="004B161F" w:rsidRDefault="00FA0F07" w:rsidP="00FA0F07">
      <w:pPr>
        <w:pStyle w:val="ProductList-Bullet"/>
        <w:numPr>
          <w:ilvl w:val="0"/>
          <w:numId w:val="42"/>
        </w:numPr>
      </w:pPr>
      <w:r>
        <w:t>Drive Analytics Per Asset</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20805331"/>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4B161F" w:rsidRDefault="00FA0F07">
      <w:pPr>
        <w:pStyle w:val="ProductList-Offering1SubSection"/>
        <w:outlineLvl w:val="3"/>
      </w:pPr>
      <w:bookmarkStart w:id="302" w:name="_Sec730"/>
      <w:r>
        <w:t>1.</w:t>
      </w:r>
      <w:r>
        <w:t>利用可能なプログラム</w:t>
      </w:r>
      <w:bookmarkEnd w:id="302"/>
    </w:p>
    <w:tbl>
      <w:tblPr>
        <w:tblStyle w:val="PURTable"/>
        <w:tblW w:w="10784"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4B161F" w:rsidTr="0055096E">
        <w:trPr>
          <w:cnfStyle w:val="100000000000" w:firstRow="1" w:lastRow="0" w:firstColumn="0" w:lastColumn="0" w:oddVBand="0" w:evenVBand="0" w:oddHBand="0" w:evenHBand="0" w:firstRowFirstColumn="0" w:firstRowLastColumn="0" w:lastRowFirstColumn="0" w:lastRowLastColumn="0"/>
        </w:trPr>
        <w:tc>
          <w:tcPr>
            <w:tcW w:w="4167"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679"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rPr>
                <w:color w:val="FFFFFF"/>
              </w:rPr>
              <w:t>ポイント</w:t>
            </w:r>
          </w:p>
        </w:tc>
        <w:tc>
          <w:tcPr>
            <w:tcW w:w="69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rsidTr="0055096E">
        <w:tc>
          <w:tcPr>
            <w:tcW w:w="4167" w:type="dxa"/>
            <w:tcBorders>
              <w:top w:val="single" w:sz="6" w:space="0" w:color="FFFFFF"/>
              <w:left w:val="none" w:sz="4" w:space="0" w:color="6E6E6E"/>
              <w:bottom w:val="dashed" w:sz="4" w:space="0" w:color="B2B2B2"/>
              <w:right w:val="none" w:sz="4" w:space="0" w:color="6E6E6E"/>
            </w:tcBorders>
          </w:tcPr>
          <w:p w:rsidR="004B161F" w:rsidRDefault="00FA0F07">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679" w:type="dxa"/>
            <w:tcBorders>
              <w:top w:val="single" w:sz="6" w:space="0" w:color="FFFFFF"/>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Microsoft Stream Storage Add-on (500 GB)</w:t>
            </w:r>
            <w:r>
              <w:fldChar w:fldCharType="begin"/>
            </w:r>
            <w:r>
              <w:instrText xml:space="preserve"> XE "Microsoft Stream Storage Add-on (500 GB)"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EM1</w:t>
            </w:r>
            <w:r>
              <w:fldChar w:fldCharType="begin"/>
            </w:r>
            <w:r>
              <w:instrText xml:space="preserve"> XE "Power BI Premium EM1"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lang w:val="pt-BR"/>
              </w:rPr>
              <w:t>Power BI Premium EM1 A</w:t>
            </w:r>
            <w:r>
              <w:fldChar w:fldCharType="begin"/>
            </w:r>
            <w:r w:rsidRPr="0055096E">
              <w:rPr>
                <w:lang w:val="pt-BR"/>
              </w:rPr>
              <w:instrText xml:space="preserve"> XE "Power BI Premium EM1 A"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Pr="0055096E" w:rsidRDefault="004B161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rsidRPr="0055096E">
              <w:rPr>
                <w:lang w:val="pt-BR"/>
              </w:rPr>
              <w:instrText xml:space="preserve"> AutoTextList   \s NoStyle \t "</w:instrText>
            </w:r>
            <w:r>
              <w:instrText>追加購入製品</w:instrText>
            </w:r>
            <w:r w:rsidRPr="0055096E">
              <w:rPr>
                <w:lang w:val="pt-BR"/>
              </w:rPr>
              <w:instrText xml:space="preserve">" </w:instrText>
            </w:r>
            <w:r>
              <w:fldChar w:fldCharType="separate"/>
            </w:r>
            <w:r w:rsidRPr="0055096E">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EM2</w:t>
            </w:r>
            <w:r>
              <w:fldChar w:fldCharType="begin"/>
            </w:r>
            <w:r>
              <w:instrText xml:space="preserve"> XE "Power BI Premium EM2"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lang w:val="pt-BR"/>
              </w:rPr>
              <w:t>Power BI Premium EM2 A</w:t>
            </w:r>
            <w:r>
              <w:fldChar w:fldCharType="begin"/>
            </w:r>
            <w:r w:rsidRPr="0055096E">
              <w:rPr>
                <w:lang w:val="pt-BR"/>
              </w:rPr>
              <w:instrText xml:space="preserve"> XE "Power BI Premium EM2 A"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Pr="0055096E" w:rsidRDefault="004B161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rsidRPr="0055096E">
              <w:rPr>
                <w:lang w:val="pt-BR"/>
              </w:rPr>
              <w:instrText xml:space="preserve"> AutoTextList   \s NoStyle \t "</w:instrText>
            </w:r>
            <w:r>
              <w:instrText>追加購入製品</w:instrText>
            </w:r>
            <w:r w:rsidRPr="0055096E">
              <w:rPr>
                <w:lang w:val="pt-BR"/>
              </w:rPr>
              <w:instrText xml:space="preserve">" </w:instrText>
            </w:r>
            <w:r>
              <w:fldChar w:fldCharType="separate"/>
            </w:r>
            <w:r w:rsidRPr="0055096E">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EM3</w:t>
            </w:r>
            <w:r>
              <w:fldChar w:fldCharType="begin"/>
            </w:r>
            <w:r>
              <w:instrText xml:space="preserve"> XE "Power BI Premium EM3"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rsidTr="0055096E">
        <w:tc>
          <w:tcPr>
            <w:tcW w:w="4167" w:type="dxa"/>
            <w:tcBorders>
              <w:top w:val="dashed" w:sz="4" w:space="0" w:color="B2B2B2"/>
              <w:left w:val="none" w:sz="4" w:space="0" w:color="6E6E6E"/>
              <w:bottom w:val="dashed" w:sz="4" w:space="0" w:color="B2B2B2"/>
              <w:right w:val="none" w:sz="4" w:space="0" w:color="6E6E6E"/>
            </w:tcBorders>
          </w:tcPr>
          <w:p w:rsidR="004B161F" w:rsidRPr="0055096E" w:rsidRDefault="00FA0F07">
            <w:pPr>
              <w:pStyle w:val="ProductList-TableBody"/>
              <w:rPr>
                <w:lang w:val="pt-BR"/>
              </w:rPr>
            </w:pPr>
            <w:r w:rsidRPr="0055096E">
              <w:rPr>
                <w:lang w:val="pt-BR"/>
              </w:rPr>
              <w:t>Power BI Premium EM3 A</w:t>
            </w:r>
            <w:r>
              <w:fldChar w:fldCharType="begin"/>
            </w:r>
            <w:r w:rsidRPr="0055096E">
              <w:rPr>
                <w:lang w:val="pt-BR"/>
              </w:rPr>
              <w:instrText xml:space="preserve"> XE "Power BI Premium EM3 A"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4B161F" w:rsidRPr="0055096E" w:rsidRDefault="004B161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4B161F" w:rsidRPr="0055096E" w:rsidRDefault="004B161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rsidRPr="0055096E">
              <w:rPr>
                <w:lang w:val="pt-BR"/>
              </w:rPr>
              <w:instrText xml:space="preserve"> AutoTextList   \s NoStyle \t "</w:instrText>
            </w:r>
            <w:r>
              <w:instrText>追加購入製品</w:instrText>
            </w:r>
            <w:r w:rsidRPr="0055096E">
              <w:rPr>
                <w:lang w:val="pt-BR"/>
              </w:rPr>
              <w:instrText xml:space="preserve">" </w:instrText>
            </w:r>
            <w:r>
              <w:fldChar w:fldCharType="separate"/>
            </w:r>
            <w:r w:rsidRPr="0055096E">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P1</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P2</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P3</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P4</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Pr="0055096E" w:rsidRDefault="0055096E" w:rsidP="0055096E">
            <w:pPr>
              <w:pStyle w:val="ProductList-TableBody"/>
              <w:rPr>
                <w:lang w:val="pt-BR"/>
              </w:rPr>
            </w:pPr>
            <w:r w:rsidRPr="0055096E">
              <w:rPr>
                <w:lang w:val="pt-BR"/>
              </w:rPr>
              <w:t>Power BI Premium P5</w:t>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2B2B2"/>
              <w:right w:val="none" w:sz="4" w:space="0" w:color="6E6E6E"/>
            </w:tcBorders>
          </w:tcPr>
          <w:p w:rsidR="0055096E" w:rsidRDefault="0055096E" w:rsidP="0055096E">
            <w:pPr>
              <w:pStyle w:val="ProductList-TableBody"/>
            </w:pPr>
            <w:r>
              <w:t>Power BI Premium Promo</w:t>
            </w:r>
            <w:r>
              <w:fldChar w:fldCharType="begin"/>
            </w:r>
            <w:r>
              <w:instrText xml:space="preserve"> XE "Power BI Premium Promo" </w:instrText>
            </w:r>
            <w:r>
              <w:fldChar w:fldCharType="end"/>
            </w:r>
          </w:p>
        </w:tc>
        <w:tc>
          <w:tcPr>
            <w:tcW w:w="679" w:type="dxa"/>
            <w:tcBorders>
              <w:top w:val="dashed" w:sz="4" w:space="0" w:color="B2B2B2"/>
              <w:left w:val="none" w:sz="4" w:space="0" w:color="6E6E6E"/>
              <w:bottom w:val="dashed" w:sz="4" w:space="0" w:color="B2B2B2"/>
              <w:right w:val="single" w:sz="6" w:space="0" w:color="FFFFFF"/>
            </w:tcBorders>
          </w:tcPr>
          <w:p w:rsidR="0055096E" w:rsidRDefault="0055096E" w:rsidP="0055096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r>
      <w:tr w:rsidR="0055096E" w:rsidTr="0055096E">
        <w:tc>
          <w:tcPr>
            <w:tcW w:w="4167" w:type="dxa"/>
            <w:tcBorders>
              <w:top w:val="dashed" w:sz="4" w:space="0" w:color="B2B2B2"/>
              <w:left w:val="none" w:sz="4" w:space="0" w:color="6E6E6E"/>
              <w:bottom w:val="dashed" w:sz="4" w:space="0" w:color="BFBFBF"/>
              <w:right w:val="none" w:sz="4" w:space="0" w:color="6E6E6E"/>
            </w:tcBorders>
          </w:tcPr>
          <w:p w:rsidR="0055096E" w:rsidRDefault="0055096E" w:rsidP="0055096E">
            <w:pPr>
              <w:pStyle w:val="ProductList-TableBody"/>
            </w:pPr>
            <w:r>
              <w:rPr>
                <w:color w:val="000000"/>
              </w:rPr>
              <w:t>Power BI Pro</w:t>
            </w:r>
            <w:r>
              <w:fldChar w:fldCharType="begin"/>
            </w:r>
            <w:r>
              <w:instrText xml:space="preserve"> XE "Power BI Pro" </w:instrText>
            </w:r>
            <w:r>
              <w:fldChar w:fldCharType="end"/>
            </w:r>
          </w:p>
        </w:tc>
        <w:tc>
          <w:tcPr>
            <w:tcW w:w="679" w:type="dxa"/>
            <w:tcBorders>
              <w:top w:val="dashed" w:sz="4" w:space="0" w:color="B2B2B2"/>
              <w:left w:val="none" w:sz="4" w:space="0" w:color="6E6E6E"/>
              <w:bottom w:val="dashed" w:sz="4" w:space="0" w:color="BFBFBF"/>
              <w:right w:val="single" w:sz="6" w:space="0" w:color="FFFFFF"/>
            </w:tcBorders>
          </w:tcPr>
          <w:p w:rsidR="0055096E" w:rsidRDefault="0055096E" w:rsidP="0055096E">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r>
      <w:tr w:rsidR="0055096E" w:rsidTr="0055096E">
        <w:tc>
          <w:tcPr>
            <w:tcW w:w="4167" w:type="dxa"/>
            <w:tcBorders>
              <w:top w:val="dashed" w:sz="4" w:space="0" w:color="BFBFBF"/>
              <w:left w:val="none" w:sz="4" w:space="0" w:color="6E6E6E"/>
              <w:bottom w:val="none" w:sz="4" w:space="0" w:color="BFBFBF"/>
              <w:right w:val="none" w:sz="4" w:space="0" w:color="6E6E6E"/>
            </w:tcBorders>
          </w:tcPr>
          <w:p w:rsidR="0055096E" w:rsidRDefault="0055096E" w:rsidP="0055096E">
            <w:pPr>
              <w:pStyle w:val="ProductList-TableBody"/>
            </w:pPr>
            <w:r>
              <w:rPr>
                <w:color w:val="000000"/>
              </w:rPr>
              <w:t>Power BI Pro A</w:t>
            </w:r>
            <w:r>
              <w:fldChar w:fldCharType="begin"/>
            </w:r>
            <w:r>
              <w:instrText xml:space="preserve"> XE "Power BI Pro A" </w:instrText>
            </w:r>
            <w:r>
              <w:fldChar w:fldCharType="end"/>
            </w:r>
          </w:p>
        </w:tc>
        <w:tc>
          <w:tcPr>
            <w:tcW w:w="679" w:type="dxa"/>
            <w:tcBorders>
              <w:top w:val="dashed" w:sz="4" w:space="0" w:color="BFBFBF"/>
              <w:left w:val="none" w:sz="4" w:space="0" w:color="6E6E6E"/>
              <w:bottom w:val="none" w:sz="4" w:space="0" w:color="BFBFBF"/>
              <w:right w:val="single" w:sz="6" w:space="0" w:color="FFFFFF"/>
            </w:tcBorders>
          </w:tcPr>
          <w:p w:rsidR="0055096E" w:rsidRDefault="0055096E" w:rsidP="0055096E">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5096E" w:rsidRDefault="0055096E" w:rsidP="0055096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5096E" w:rsidRDefault="0055096E" w:rsidP="0055096E">
            <w:pPr>
              <w:pStyle w:val="ProductList-TableBody"/>
              <w:jc w:val="center"/>
            </w:pPr>
          </w:p>
        </w:tc>
      </w:tr>
    </w:tbl>
    <w:p w:rsidR="004B161F" w:rsidRDefault="00FA0F07">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Power BI Report Server – </w:t>
      </w:r>
      <w:r>
        <w:t>インスタンスの実行</w:t>
      </w:r>
    </w:p>
    <w:p w:rsidR="004B161F" w:rsidRDefault="00FA0F07">
      <w:pPr>
        <w:pStyle w:val="ProductList-Body"/>
      </w:pPr>
      <w:r>
        <w:t>各</w:t>
      </w:r>
      <w:r>
        <w:t xml:space="preserve"> Microsoft Power BI Premium</w:t>
      </w:r>
      <w:r w:rsidR="0055096E">
        <w:t xml:space="preserve"> P</w:t>
      </w:r>
      <w:r>
        <w:t xml:space="preserve">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w:t>
      </w:r>
      <w:r w:rsidR="0055096E">
        <w:t xml:space="preserve"> P</w:t>
      </w:r>
      <w:r>
        <w:t xml:space="preserve">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4B161F" w:rsidRDefault="004B161F">
      <w:pPr>
        <w:pStyle w:val="ProductList-Body"/>
      </w:pPr>
    </w:p>
    <w:p w:rsidR="004B161F" w:rsidRDefault="00FA0F07">
      <w:pPr>
        <w:pStyle w:val="ProductList-ClauseHeading"/>
        <w:outlineLvl w:val="4"/>
      </w:pPr>
      <w:r>
        <w:t xml:space="preserve">2.2 Power BI Report Server – </w:t>
      </w:r>
      <w:r>
        <w:t>コンテンツの共有</w:t>
      </w:r>
    </w:p>
    <w:p w:rsidR="004B161F" w:rsidRDefault="00FA0F07">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4B161F" w:rsidRDefault="004B161F">
      <w:pPr>
        <w:pStyle w:val="ProductList-Body"/>
      </w:pPr>
    </w:p>
    <w:p w:rsidR="004B161F" w:rsidRDefault="00FA0F07">
      <w:pPr>
        <w:pStyle w:val="ProductList-ClauseHeading"/>
        <w:outlineLvl w:val="4"/>
      </w:pPr>
      <w:r>
        <w:t>2.3 SQL Server Technology</w:t>
      </w:r>
    </w:p>
    <w:p w:rsidR="004B161F" w:rsidRDefault="00FA0F07">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05332"/>
      <w:r>
        <w:instrText>Microsoft Kaizala Pro</w:instrText>
      </w:r>
      <w:bookmarkEnd w:id="305"/>
      <w:r>
        <w:instrText>" \l 3</w:instrText>
      </w:r>
      <w:r>
        <w:fldChar w:fldCharType="end"/>
      </w:r>
    </w:p>
    <w:p w:rsidR="004B161F" w:rsidRDefault="00FA0F07">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none" w:sz="4" w:space="0" w:color="7F7F7F"/>
              <w:right w:val="none" w:sz="4" w:space="0" w:color="000000"/>
            </w:tcBorders>
          </w:tcPr>
          <w:p w:rsidR="004B161F" w:rsidRPr="0055096E" w:rsidRDefault="00FA0F07">
            <w:pPr>
              <w:pStyle w:val="ProductList-TableBody"/>
              <w:rPr>
                <w:lang w:val="pt-BR"/>
              </w:rPr>
            </w:pPr>
            <w:r w:rsidRPr="0055096E">
              <w:rPr>
                <w:lang w:val="pt-BR"/>
              </w:rPr>
              <w:t>Microsoft Kaizala Pro</w:t>
            </w:r>
            <w:r>
              <w:fldChar w:fldCharType="begin"/>
            </w:r>
            <w:r w:rsidRPr="0055096E">
              <w:rPr>
                <w:lang w:val="pt-BR"/>
              </w:rPr>
              <w:instrText xml:space="preserve"> XE "Microsoft Kaizala Pro" </w:instrText>
            </w:r>
            <w:r>
              <w:fldChar w:fldCharType="end"/>
            </w:r>
            <w:r w:rsidRPr="0055096E">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対象地域</w:t>
      </w:r>
    </w:p>
    <w:p w:rsidR="004B161F" w:rsidRDefault="00FA0F07">
      <w:pPr>
        <w:pStyle w:val="ProductList-Body"/>
      </w:pPr>
      <w:r>
        <w:t xml:space="preserve">Kaizala </w:t>
      </w:r>
      <w:r>
        <w:t>は、ブラジル、インド、ケニア、およびフィリピンでのみ利用可能です。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05333"/>
      <w:r>
        <w:instrText>Microsoft Cloud App Security</w:instrText>
      </w:r>
      <w:bookmarkEnd w:id="309"/>
      <w:r>
        <w:instrText>" \l 3</w:instrText>
      </w:r>
      <w:r>
        <w:fldChar w:fldCharType="end"/>
      </w:r>
    </w:p>
    <w:p w:rsidR="004B161F" w:rsidRDefault="00FA0F07">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dashed" w:sz="4" w:space="0" w:color="7F7F7F"/>
              <w:right w:val="none" w:sz="4" w:space="0" w:color="000000"/>
            </w:tcBorders>
          </w:tcPr>
          <w:p w:rsidR="004B161F" w:rsidRDefault="00FA0F0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12" w:name="_Sec630"/>
      <w:r>
        <w:t>Microsoft Intune</w:t>
      </w:r>
      <w:bookmarkEnd w:id="312"/>
      <w:r>
        <w:fldChar w:fldCharType="begin"/>
      </w:r>
      <w:r>
        <w:instrText xml:space="preserve"> TC "</w:instrText>
      </w:r>
      <w:bookmarkStart w:id="313" w:name="_Toc520805334"/>
      <w:r>
        <w:instrText>Microsoft Intune</w:instrText>
      </w:r>
      <w:bookmarkEnd w:id="313"/>
      <w:r>
        <w:instrText>" \l 3</w:instrText>
      </w:r>
      <w:r>
        <w:fldChar w:fldCharType="end"/>
      </w:r>
    </w:p>
    <w:p w:rsidR="004B161F" w:rsidRDefault="00FA0F07">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dashed" w:sz="4" w:space="0" w:color="7F7F7F"/>
              <w:right w:val="non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520" w:type="dxa"/>
            <w:tcBorders>
              <w:top w:val="dashed" w:sz="4" w:space="0" w:color="7F7F7F"/>
              <w:left w:val="none" w:sz="4" w:space="0" w:color="6E6E6E"/>
              <w:bottom w:val="dashed" w:sz="4" w:space="0" w:color="949494"/>
              <w:right w:val="none" w:sz="4" w:space="0" w:color="6E6E6E"/>
            </w:tcBorders>
          </w:tcPr>
          <w:p w:rsidR="004B161F" w:rsidRDefault="00FA0F0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949494"/>
              <w:left w:val="none" w:sz="4" w:space="0" w:color="6E6E6E"/>
              <w:bottom w:val="dashed" w:sz="4" w:space="0" w:color="949494"/>
              <w:right w:val="none" w:sz="4" w:space="0" w:color="6E6E6E"/>
            </w:tcBorders>
          </w:tcPr>
          <w:p w:rsidR="004B161F" w:rsidRDefault="00FA0F0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949494"/>
              <w:left w:val="none" w:sz="4" w:space="0" w:color="6E6E6E"/>
              <w:bottom w:val="dashed" w:sz="4" w:space="0" w:color="B7B7B7"/>
              <w:right w:val="none" w:sz="4" w:space="0" w:color="6E6E6E"/>
            </w:tcBorders>
          </w:tcPr>
          <w:p w:rsidR="004B161F" w:rsidRDefault="00FA0F0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B7B7B7"/>
              <w:left w:val="none" w:sz="4" w:space="0" w:color="6E6E6E"/>
              <w:bottom w:val="none" w:sz="4" w:space="0" w:color="BFBFBF"/>
              <w:right w:val="none" w:sz="4" w:space="0" w:color="6E6E6E"/>
            </w:tcBorders>
          </w:tcPr>
          <w:p w:rsidR="004B161F" w:rsidRDefault="00FA0F0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574"/>
        <w:gridCol w:w="3627"/>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Microsoft Intune for EDU (Device SL)</w:t>
      </w:r>
    </w:p>
    <w:p w:rsidR="004B161F" w:rsidRDefault="00FA0F07">
      <w:pPr>
        <w:pStyle w:val="ProductList-SubClauseHeading"/>
        <w:outlineLvl w:val="5"/>
      </w:pPr>
      <w:r>
        <w:t xml:space="preserve">2.1.1 </w:t>
      </w:r>
      <w:r>
        <w:t>期間</w:t>
      </w:r>
    </w:p>
    <w:p w:rsidR="004B161F" w:rsidRDefault="00FA0F07">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4B161F" w:rsidRDefault="004B161F">
      <w:pPr>
        <w:pStyle w:val="ProductList-BodyIndented"/>
      </w:pPr>
    </w:p>
    <w:p w:rsidR="004B161F" w:rsidRDefault="00FA0F07">
      <w:pPr>
        <w:pStyle w:val="ProductList-SubClauseHeading"/>
        <w:outlineLvl w:val="5"/>
      </w:pPr>
      <w:r>
        <w:t xml:space="preserve">2.1.2 </w:t>
      </w:r>
      <w:r>
        <w:t>解約および再割り当て</w:t>
      </w:r>
    </w:p>
    <w:p w:rsidR="004B161F" w:rsidRDefault="00FA0F07">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2HeadingNoBorder"/>
        <w:outlineLvl w:val="2"/>
      </w:pPr>
      <w:bookmarkStart w:id="316" w:name="_Sec672"/>
      <w:r>
        <w:t>Microsoft Learning</w:t>
      </w:r>
      <w:bookmarkEnd w:id="316"/>
      <w:r>
        <w:fldChar w:fldCharType="begin"/>
      </w:r>
      <w:r>
        <w:instrText xml:space="preserve"> TC "</w:instrText>
      </w:r>
      <w:bookmarkStart w:id="317" w:name="_Toc520805335"/>
      <w:r>
        <w:instrText>Microsoft Learning</w:instrText>
      </w:r>
      <w:bookmarkEnd w:id="317"/>
      <w:r>
        <w:instrText>" \l 3</w:instrText>
      </w:r>
      <w:r>
        <w:fldChar w:fldCharType="end"/>
      </w:r>
    </w:p>
    <w:p w:rsidR="004B161F" w:rsidRDefault="00FA0F07">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受講券</w:t>
      </w:r>
    </w:p>
    <w:p w:rsidR="004B161F" w:rsidRDefault="00FA0F07">
      <w:pPr>
        <w:pStyle w:val="ProductList-Body"/>
      </w:pPr>
      <w:r>
        <w:t>受講券は購入時に提供され、有効期間は購入日から</w:t>
      </w:r>
      <w:r>
        <w:t xml:space="preserve"> 12 </w:t>
      </w:r>
      <w:r>
        <w:t>か月となっています。</w:t>
      </w:r>
    </w:p>
    <w:p w:rsidR="004B161F" w:rsidRDefault="004B161F">
      <w:pPr>
        <w:pStyle w:val="ProductList-Body"/>
      </w:pPr>
    </w:p>
    <w:p w:rsidR="004B161F" w:rsidRDefault="00FA0F07">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4B161F" w:rsidRDefault="00FA0F07">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05336"/>
      <w:r>
        <w:instrText>Minecraft: Education Edition</w:instrText>
      </w:r>
      <w:bookmarkEnd w:id="321"/>
      <w:r>
        <w:instrText>" \l 3</w:instrText>
      </w:r>
      <w:r>
        <w:fldChar w:fldCharType="end"/>
      </w:r>
    </w:p>
    <w:p w:rsidR="004B161F" w:rsidRDefault="00FA0F07">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323" w:name="_Sec1150"/>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41"/>
          <w:footerReference w:type="default" r:id="rId142"/>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24" w:name="_Sec549"/>
      <w:bookmarkEnd w:id="206"/>
      <w:r>
        <w:t>用語</w:t>
      </w:r>
      <w:r>
        <w:fldChar w:fldCharType="begin"/>
      </w:r>
      <w:r>
        <w:instrText xml:space="preserve"> TC "</w:instrText>
      </w:r>
      <w:bookmarkStart w:id="325" w:name="_Toc520805337"/>
      <w:r>
        <w:instrText>用語</w:instrText>
      </w:r>
      <w:bookmarkEnd w:id="325"/>
      <w:r>
        <w:instrText>" \l 1</w:instrText>
      </w:r>
      <w:r>
        <w:fldChar w:fldCharType="end"/>
      </w:r>
    </w:p>
    <w:p w:rsidR="004B161F" w:rsidRDefault="00FA0F07">
      <w:pPr>
        <w:pStyle w:val="ProductList-Offering1Heading"/>
        <w:outlineLvl w:val="1"/>
      </w:pPr>
      <w:bookmarkStart w:id="326" w:name="_Sec550"/>
      <w:r>
        <w:t>属性</w:t>
      </w:r>
      <w:bookmarkEnd w:id="326"/>
      <w:r>
        <w:fldChar w:fldCharType="begin"/>
      </w:r>
      <w:r>
        <w:instrText xml:space="preserve"> TC "</w:instrText>
      </w:r>
      <w:bookmarkStart w:id="327" w:name="_Toc520805338"/>
      <w:r>
        <w:instrText>属性</w:instrText>
      </w:r>
      <w:bookmarkEnd w:id="327"/>
      <w:r>
        <w:instrText>" \l 2</w:instrText>
      </w:r>
      <w:r>
        <w:fldChar w:fldCharType="end"/>
      </w:r>
    </w:p>
    <w:p w:rsidR="004B161F" w:rsidRDefault="00FA0F07">
      <w:pPr>
        <w:pStyle w:val="ProductList-BodySpaced"/>
      </w:pPr>
      <w:r>
        <w:t>各製品項目の表に記載されている以下の属性は、製品に適用される権利または条件を示しています。</w:t>
      </w:r>
    </w:p>
    <w:p w:rsidR="004B161F" w:rsidRDefault="004B161F">
      <w:pPr>
        <w:pStyle w:val="ProductList-BodySpaced"/>
      </w:pPr>
    </w:p>
    <w:p w:rsidR="004B161F" w:rsidRDefault="00FA0F07">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4B161F" w:rsidRDefault="00FA0F07">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4B161F" w:rsidRDefault="00FA0F07">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4B161F" w:rsidRDefault="00FA0F07">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4B161F" w:rsidRDefault="00FA0F07">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4B161F" w:rsidRDefault="00FA0F07">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4B161F" w:rsidRDefault="00FA0F07">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4B161F" w:rsidRDefault="00FA0F07">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4B161F" w:rsidRDefault="00FA0F07">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4B161F" w:rsidRDefault="00FA0F07">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4B161F" w:rsidRDefault="00FA0F07">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4B161F" w:rsidRDefault="00FA0F07">
      <w:pPr>
        <w:pStyle w:val="ProductList-BodySpaced"/>
      </w:pPr>
      <w:r>
        <w:rPr>
          <w:b/>
          <w:color w:val="00188F"/>
        </w:rPr>
        <w:t>ライセンス条項</w:t>
      </w:r>
      <w:r>
        <w:t xml:space="preserve">: </w:t>
      </w:r>
      <w:r>
        <w:t>製品の導入と使用に適用される条件および条項。</w:t>
      </w:r>
    </w:p>
    <w:p w:rsidR="004B161F" w:rsidRDefault="00FA0F07">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4B161F" w:rsidRDefault="00FA0F07">
      <w:pPr>
        <w:pStyle w:val="ProductList-BodySpaced"/>
      </w:pPr>
      <w:r>
        <w:rPr>
          <w:b/>
          <w:color w:val="00188F"/>
        </w:rPr>
        <w:t>前提条件</w:t>
      </w:r>
      <w:r>
        <w:t xml:space="preserve">: </w:t>
      </w:r>
      <w:r>
        <w:t>製品のライセンスを購入するためには一定の追加条件を満たす必要があることを示します。</w:t>
      </w:r>
    </w:p>
    <w:p w:rsidR="004B161F" w:rsidRDefault="00FA0F07">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4B161F" w:rsidRDefault="00FA0F07">
      <w:pPr>
        <w:pStyle w:val="ProductList-BodySpaced"/>
      </w:pPr>
      <w:r>
        <w:rPr>
          <w:b/>
          <w:color w:val="00188F"/>
        </w:rPr>
        <w:t>旧バージョン</w:t>
      </w:r>
      <w:r>
        <w:t xml:space="preserve">: </w:t>
      </w:r>
      <w:r>
        <w:t>製品の旧バージョンとその提供開始日。</w:t>
      </w:r>
    </w:p>
    <w:p w:rsidR="004B161F" w:rsidRDefault="00FA0F07">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4B161F" w:rsidRDefault="00FA0F07">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4B161F" w:rsidRDefault="00FA0F07">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4B161F" w:rsidRDefault="00FA0F07">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4B161F" w:rsidRDefault="00FA0F07">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4B161F" w:rsidRDefault="00FA0F07">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4B161F" w:rsidRDefault="00FA0F07">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4B161F" w:rsidRDefault="00FA0F07">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4B161F" w:rsidRDefault="00FA0F07">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4B161F" w:rsidRDefault="00FA0F07">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4B161F" w:rsidRDefault="00FA0F07">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4B161F" w:rsidRDefault="00FA0F07">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4B161F" w:rsidRDefault="00FA0F07">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4B161F" w:rsidRDefault="00FA0F07">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4B161F" w:rsidRDefault="00FA0F07">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4B161F" w:rsidRDefault="00FA0F07">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28" w:name="_Sec551"/>
      <w:r>
        <w:t>セルの値</w:t>
      </w:r>
      <w:bookmarkEnd w:id="328"/>
      <w:r>
        <w:fldChar w:fldCharType="begin"/>
      </w:r>
      <w:r>
        <w:instrText xml:space="preserve"> TC "</w:instrText>
      </w:r>
      <w:bookmarkStart w:id="329" w:name="_Toc520805339"/>
      <w:r>
        <w:instrText>セルの値</w:instrText>
      </w:r>
      <w:bookmarkEnd w:id="329"/>
      <w:r>
        <w:instrText>" \l 2</w:instrText>
      </w:r>
      <w:r>
        <w:fldChar w:fldCharType="end"/>
      </w:r>
    </w:p>
    <w:p w:rsidR="004B161F" w:rsidRDefault="00FA0F07">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4B161F" w:rsidRDefault="004B161F">
      <w:pPr>
        <w:pStyle w:val="ProductList-BodySpaced"/>
      </w:pPr>
    </w:p>
    <w:p w:rsidR="004B161F" w:rsidRDefault="00FA0F07">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4B161F" w:rsidRDefault="00FA0F07">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4B161F" w:rsidRDefault="00FA0F07">
      <w:pPr>
        <w:pStyle w:val="ProductList-BodySpaced"/>
      </w:pPr>
      <w:r>
        <w:rPr>
          <w:b/>
        </w:rPr>
        <w:t>AF</w:t>
      </w:r>
      <w:r>
        <w:t xml:space="preserve"> = </w:t>
      </w:r>
      <w:r>
        <w:t>追加購入製品</w:t>
      </w:r>
      <w:r>
        <w:t xml:space="preserve"> (</w:t>
      </w:r>
      <w:r>
        <w:t>教職員向け</w:t>
      </w:r>
      <w: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4B161F" w:rsidRDefault="00FA0F07">
      <w:pPr>
        <w:pStyle w:val="ProductList-BodySpaced"/>
      </w:pPr>
      <w:r>
        <w:rPr>
          <w:b/>
        </w:rPr>
        <w:t>AP</w:t>
      </w:r>
      <w:r>
        <w:t xml:space="preserve"> = EES 2017 </w:t>
      </w:r>
      <w:r>
        <w:t>の追加購入製品</w:t>
      </w:r>
      <w: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4B161F" w:rsidRDefault="00FA0F07">
      <w:pPr>
        <w:pStyle w:val="ProductList-BodySpaced"/>
      </w:pPr>
      <w:r>
        <w:rPr>
          <w:b/>
        </w:rPr>
        <w:t>AS</w:t>
      </w:r>
      <w:r>
        <w:t xml:space="preserve"> = </w:t>
      </w:r>
      <w:r>
        <w:t>追加購入製品</w:t>
      </w:r>
      <w:r>
        <w:t xml:space="preserve"> (</w:t>
      </w:r>
      <w:r>
        <w:t>スクール向け</w:t>
      </w:r>
      <w:r>
        <w:t>):</w:t>
      </w:r>
      <w:r>
        <w:t>製品はスクール</w:t>
      </w:r>
      <w:r>
        <w:t xml:space="preserve"> </w:t>
      </w:r>
      <w:r>
        <w:t>プログラムのみを対象とする追加購入製品として提供されます。</w:t>
      </w:r>
    </w:p>
    <w:p w:rsidR="004B161F" w:rsidRDefault="00FA0F07">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4B161F" w:rsidRDefault="00FA0F07">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4B161F" w:rsidRDefault="00FA0F07">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4B161F" w:rsidRDefault="00FA0F07">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4B161F" w:rsidRDefault="00FA0F07">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4B161F" w:rsidRDefault="00FA0F07">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4B161F" w:rsidRDefault="00FA0F07">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4B161F" w:rsidRDefault="00FA0F07">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4B161F" w:rsidRDefault="00FA0F07">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4B161F" w:rsidRDefault="00FA0F07">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4B161F" w:rsidRDefault="00FA0F07">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4B161F" w:rsidRDefault="00FA0F07">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30" w:name="_Sec552"/>
      <w:r>
        <w:t>列の見出し</w:t>
      </w:r>
      <w:bookmarkEnd w:id="330"/>
      <w:r>
        <w:fldChar w:fldCharType="begin"/>
      </w:r>
      <w:r>
        <w:instrText xml:space="preserve"> TC "</w:instrText>
      </w:r>
      <w:bookmarkStart w:id="331" w:name="_Toc520805340"/>
      <w:r>
        <w:instrText>列の見出し</w:instrText>
      </w:r>
      <w:bookmarkEnd w:id="331"/>
      <w:r>
        <w:instrText>" \l 2</w:instrText>
      </w:r>
      <w:r>
        <w:fldChar w:fldCharType="end"/>
      </w:r>
    </w:p>
    <w:p w:rsidR="004B161F" w:rsidRDefault="00FA0F07">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4B161F" w:rsidRDefault="004B161F">
      <w:pPr>
        <w:pStyle w:val="ProductList-BodySpaced"/>
      </w:pPr>
    </w:p>
    <w:p w:rsidR="004B161F" w:rsidRDefault="00FA0F07">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4B161F" w:rsidRDefault="00FA0F07">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4B161F" w:rsidRDefault="00FA0F07">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4B161F" w:rsidRDefault="00FA0F07">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4B161F" w:rsidRDefault="00FA0F07">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4B161F" w:rsidRDefault="00FA0F07">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4B161F" w:rsidRDefault="00FA0F07">
      <w:pPr>
        <w:pStyle w:val="ProductList-BodySpaced"/>
      </w:pPr>
      <w:r>
        <w:rPr>
          <w:b/>
          <w:color w:val="00188F"/>
        </w:rPr>
        <w:t>MPSA</w:t>
      </w:r>
      <w:r>
        <w:t xml:space="preserve"> = </w:t>
      </w:r>
      <w:r>
        <w:rPr>
          <w:color w:val="00188F"/>
        </w:rPr>
        <w:t>Microsoft Products and Services Agreement</w:t>
      </w:r>
      <w:r>
        <w:t>。</w:t>
      </w:r>
    </w:p>
    <w:p w:rsidR="004B161F" w:rsidRDefault="00FA0F07">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4B161F" w:rsidRDefault="00FA0F07">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4B161F" w:rsidRDefault="00FA0F07">
      <w:pPr>
        <w:pStyle w:val="ProductList-BodySpaced"/>
      </w:pPr>
      <w:r>
        <w:rPr>
          <w:b/>
          <w:color w:val="00188F"/>
        </w:rPr>
        <w:t xml:space="preserve">OVS-ES </w:t>
      </w:r>
      <w:r>
        <w:t xml:space="preserve">= </w:t>
      </w:r>
      <w:r>
        <w:rPr>
          <w:color w:val="00188F"/>
        </w:rPr>
        <w:t>Open Value Subscription – Education Solutions</w:t>
      </w:r>
      <w:r>
        <w:t>。</w:t>
      </w:r>
    </w:p>
    <w:p w:rsidR="004B161F" w:rsidRDefault="00FA0F07">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4B161F" w:rsidRDefault="00FA0F07">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4B161F" w:rsidRDefault="00FA0F07">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32" w:name="_Sec553"/>
      <w:r>
        <w:t>定義</w:t>
      </w:r>
      <w:bookmarkEnd w:id="332"/>
      <w:r>
        <w:fldChar w:fldCharType="begin"/>
      </w:r>
      <w:r>
        <w:instrText xml:space="preserve"> TC "</w:instrText>
      </w:r>
      <w:bookmarkStart w:id="333" w:name="_Toc520805341"/>
      <w:r>
        <w:instrText>定義</w:instrText>
      </w:r>
      <w:bookmarkEnd w:id="333"/>
      <w:r>
        <w:instrText>" \l 2</w:instrText>
      </w:r>
      <w:r>
        <w:fldChar w:fldCharType="end"/>
      </w:r>
    </w:p>
    <w:p w:rsidR="004B161F" w:rsidRDefault="00FA0F07">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4B161F" w:rsidRDefault="00FA0F07">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4B161F" w:rsidRDefault="00FA0F07">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4B161F" w:rsidRDefault="00FA0F07">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4B161F" w:rsidRDefault="00FA0F07">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4B161F" w:rsidRDefault="00FA0F07">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4B161F" w:rsidRDefault="00FA0F07">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4B161F" w:rsidRDefault="00FA0F07">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4B161F" w:rsidRDefault="00FA0F07">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4B161F" w:rsidRDefault="00FA0F07">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4B161F" w:rsidRDefault="00FA0F07">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4B161F" w:rsidRDefault="00FA0F07">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4B161F" w:rsidRDefault="00FA0F07">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4B161F" w:rsidRDefault="00FA0F07">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4B161F" w:rsidRDefault="00FA0F07">
      <w:pPr>
        <w:pStyle w:val="ProductList-BodySpaced"/>
      </w:pPr>
      <w:r>
        <w:rPr>
          <w:b/>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4B161F" w:rsidRDefault="00FA0F07">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4B161F" w:rsidRDefault="00FA0F07">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4B161F" w:rsidRDefault="00FA0F07">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4B161F" w:rsidRDefault="00FA0F07">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4B161F" w:rsidRDefault="00FA0F07">
      <w:pPr>
        <w:pStyle w:val="ProductList-BodySpaced"/>
      </w:pPr>
      <w:r>
        <w:rPr>
          <w:b/>
          <w:color w:val="00188F"/>
        </w:rPr>
        <w:t>ライセンス</w:t>
      </w:r>
      <w:r>
        <w:t>とは、製品をダウンロード、インストール、アクセス、および使用する権利を意味します。</w:t>
      </w:r>
    </w:p>
    <w:p w:rsidR="004B161F" w:rsidRDefault="00FA0F07">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4B161F" w:rsidRDefault="00FA0F07">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3">
        <w:r>
          <w:rPr>
            <w:color w:val="00467F"/>
            <w:u w:val="single"/>
          </w:rPr>
          <w:t>http://www.microsoft.com/licensing/software-assurance/license-mobility.aspx</w:t>
        </w:r>
      </w:hyperlink>
      <w:r>
        <w:t xml:space="preserve"> </w:t>
      </w:r>
      <w:r>
        <w:t>に掲示されている法人を意味します。</w:t>
      </w:r>
    </w:p>
    <w:p w:rsidR="004B161F" w:rsidRDefault="00FA0F07">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4B161F" w:rsidRDefault="00FA0F07">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4B161F" w:rsidRDefault="00FA0F07">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4B161F" w:rsidRDefault="00FA0F07">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4B161F" w:rsidRDefault="00FA0F07">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4B161F" w:rsidRDefault="00FA0F07">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4B161F" w:rsidRDefault="00FA0F07">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4B161F" w:rsidRDefault="00FA0F07">
      <w:pPr>
        <w:pStyle w:val="ProductList-BodySpaced"/>
      </w:pPr>
      <w:r>
        <w:rPr>
          <w:b/>
          <w:color w:val="00188F"/>
        </w:rPr>
        <w:t>物理プロセッサ</w:t>
      </w:r>
      <w:r>
        <w:t>とは、物理ハードウェア</w:t>
      </w:r>
      <w:r>
        <w:t xml:space="preserve"> </w:t>
      </w:r>
      <w:r>
        <w:t>システム上のプロセッサを意味します。</w:t>
      </w:r>
    </w:p>
    <w:p w:rsidR="004B161F" w:rsidRDefault="00FA0F07">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4B161F" w:rsidRDefault="00FA0F07">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4B161F" w:rsidRDefault="00FA0F07">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4B161F" w:rsidRDefault="00FA0F07">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4B161F" w:rsidRDefault="00FA0F07">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4B161F" w:rsidRDefault="00FA0F07">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4B161F" w:rsidRDefault="00FA0F07">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4B161F" w:rsidRDefault="00FA0F07">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4B161F" w:rsidRDefault="00FA0F07">
      <w:pPr>
        <w:pStyle w:val="ProductList-BodySpaced"/>
      </w:pPr>
      <w:r>
        <w:rPr>
          <w:b/>
          <w:color w:val="00188F"/>
        </w:rPr>
        <w:t>学生</w:t>
      </w:r>
      <w:r>
        <w:t>とは、貴機関の対象組織の一部である教育機関に、全日制または定時制で登録されている個人を意味します。</w:t>
      </w:r>
    </w:p>
    <w:p w:rsidR="004B161F" w:rsidRDefault="00FA0F07">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4B161F" w:rsidRDefault="00FA0F07">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4B161F" w:rsidRDefault="00FA0F07">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4B161F" w:rsidRDefault="00FA0F07">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4B161F" w:rsidRDefault="00FA0F07">
      <w:pPr>
        <w:pStyle w:val="ProductList-BodySpaced"/>
      </w:pPr>
      <w:r>
        <w:t>インターネット</w:t>
      </w:r>
      <w:r>
        <w:t xml:space="preserve"> Web </w:t>
      </w:r>
      <w:r>
        <w:t>ソリューションに含まれるソフトウェアは、以下のものを実行するために使用されます。</w:t>
      </w:r>
    </w:p>
    <w:p w:rsidR="004B161F" w:rsidRDefault="00FA0F07" w:rsidP="00FA0F07">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4B161F" w:rsidRDefault="00FA0F07" w:rsidP="00FA0F07">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4B161F" w:rsidRDefault="00FA0F07" w:rsidP="00FA0F07">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4B161F" w:rsidRDefault="00FA0F07">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4B161F" w:rsidRDefault="00FA0F07">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4B161F" w:rsidRDefault="00FA0F07">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4B161F">
      <w:pPr>
        <w:sectPr w:rsidR="004B161F">
          <w:headerReference w:type="default" r:id="rId144"/>
          <w:footerReference w:type="default" r:id="rId145"/>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34" w:name="_Sec591"/>
      <w:bookmarkEnd w:id="324"/>
      <w:r>
        <w:t>付録</w:t>
      </w:r>
      <w:r>
        <w:t xml:space="preserve"> A – CAL/ML </w:t>
      </w:r>
      <w:r>
        <w:t>と同等のライセンス</w:t>
      </w:r>
      <w:r>
        <w:fldChar w:fldCharType="begin"/>
      </w:r>
      <w:r>
        <w:instrText xml:space="preserve"> TC "</w:instrText>
      </w:r>
      <w:bookmarkStart w:id="335" w:name="_Toc520805342"/>
      <w:r>
        <w:instrText>付録</w:instrText>
      </w:r>
      <w:r>
        <w:instrText xml:space="preserve"> A – CAL/ML </w:instrText>
      </w:r>
      <w:r>
        <w:instrText>と同等のライセンス</w:instrText>
      </w:r>
      <w:bookmarkEnd w:id="335"/>
      <w:r>
        <w:instrText>" \l 1</w:instrText>
      </w:r>
      <w:r>
        <w:fldChar w:fldCharType="end"/>
      </w:r>
    </w:p>
    <w:p w:rsidR="004B161F" w:rsidRDefault="00FA0F07">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4B161F" w:rsidRDefault="004B161F">
      <w:pPr>
        <w:pStyle w:val="ProductList-Body"/>
      </w:pPr>
    </w:p>
    <w:tbl>
      <w:tblPr>
        <w:tblStyle w:val="PURTable"/>
        <w:tblW w:w="10792" w:type="dxa"/>
        <w:tblLook w:val="04A0" w:firstRow="1" w:lastRow="0" w:firstColumn="1" w:lastColumn="0" w:noHBand="0" w:noVBand="1"/>
      </w:tblPr>
      <w:tblGrid>
        <w:gridCol w:w="809"/>
        <w:gridCol w:w="300"/>
        <w:gridCol w:w="428"/>
        <w:gridCol w:w="294"/>
        <w:gridCol w:w="428"/>
        <w:gridCol w:w="430"/>
        <w:gridCol w:w="518"/>
        <w:gridCol w:w="525"/>
        <w:gridCol w:w="532"/>
        <w:gridCol w:w="518"/>
        <w:gridCol w:w="430"/>
        <w:gridCol w:w="518"/>
        <w:gridCol w:w="525"/>
        <w:gridCol w:w="532"/>
        <w:gridCol w:w="518"/>
        <w:gridCol w:w="366"/>
        <w:gridCol w:w="398"/>
        <w:gridCol w:w="411"/>
        <w:gridCol w:w="283"/>
        <w:gridCol w:w="283"/>
        <w:gridCol w:w="375"/>
        <w:gridCol w:w="349"/>
        <w:gridCol w:w="392"/>
        <w:gridCol w:w="359"/>
        <w:gridCol w:w="271"/>
      </w:tblGrid>
      <w:tr w:rsidR="004B161F" w:rsidTr="0055096E">
        <w:trPr>
          <w:cnfStyle w:val="100000000000" w:firstRow="1" w:lastRow="0" w:firstColumn="0" w:lastColumn="0" w:oddVBand="0" w:evenVBand="0" w:oddHBand="0" w:evenHBand="0" w:firstRowFirstColumn="0" w:firstRowLastColumn="0" w:lastRowFirstColumn="0" w:lastRowLastColumn="0"/>
        </w:trPr>
        <w:tc>
          <w:tcPr>
            <w:tcW w:w="810" w:type="dxa"/>
            <w:tcBorders>
              <w:top w:val="none" w:sz="4" w:space="0" w:color="6E6E6E"/>
              <w:left w:val="none" w:sz="24" w:space="0" w:color="808080"/>
              <w:bottom w:val="none" w:sz="4" w:space="0" w:color="BFBFBF"/>
              <w:right w:val="single" w:sz="6" w:space="0" w:color="FFFFFF"/>
            </w:tcBorders>
          </w:tcPr>
          <w:p w:rsidR="004B161F" w:rsidRDefault="004B161F">
            <w:pPr>
              <w:pStyle w:val="ProductList-TableBody"/>
            </w:pPr>
          </w:p>
        </w:tc>
        <w:tc>
          <w:tcPr>
            <w:tcW w:w="1449" w:type="dxa"/>
            <w:gridSpan w:val="4"/>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Office 365 Enterprise/Education</w:t>
            </w:r>
          </w:p>
        </w:tc>
        <w:tc>
          <w:tcPr>
            <w:tcW w:w="2523" w:type="dxa"/>
            <w:gridSpan w:val="5"/>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Core CAL</w:t>
            </w:r>
          </w:p>
        </w:tc>
        <w:tc>
          <w:tcPr>
            <w:tcW w:w="2523" w:type="dxa"/>
            <w:gridSpan w:val="5"/>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Enterprise CAL</w:t>
            </w:r>
          </w:p>
        </w:tc>
        <w:tc>
          <w:tcPr>
            <w:tcW w:w="763" w:type="dxa"/>
            <w:gridSpan w:val="2"/>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Enterprise Mobility + Security</w:t>
            </w:r>
          </w:p>
        </w:tc>
        <w:tc>
          <w:tcPr>
            <w:tcW w:w="977" w:type="dxa"/>
            <w:gridSpan w:val="3"/>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Microsoft 365 Education</w:t>
            </w:r>
          </w:p>
        </w:tc>
        <w:tc>
          <w:tcPr>
            <w:tcW w:w="725" w:type="dxa"/>
            <w:gridSpan w:val="2"/>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Microsoft 365</w:t>
            </w:r>
          </w:p>
        </w:tc>
        <w:tc>
          <w:tcPr>
            <w:tcW w:w="1022" w:type="dxa"/>
            <w:gridSpan w:val="3"/>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Dynamics 365 Enterprise</w:t>
            </w:r>
          </w:p>
        </w:tc>
      </w:tr>
      <w:tr w:rsidR="0055096E" w:rsidTr="0055096E">
        <w:tc>
          <w:tcPr>
            <w:tcW w:w="810" w:type="dxa"/>
            <w:tcBorders>
              <w:top w:val="none" w:sz="4" w:space="0" w:color="BFBFBF"/>
              <w:left w:val="none" w:sz="24" w:space="0" w:color="808080"/>
              <w:bottom w:val="single" w:sz="4" w:space="0" w:color="FFFFFF"/>
              <w:right w:val="single" w:sz="6" w:space="0" w:color="FFFFFF"/>
            </w:tcBorders>
          </w:tcPr>
          <w:p w:rsidR="004B161F" w:rsidRDefault="00FA0F07">
            <w:pPr>
              <w:pStyle w:val="ProductList-TableBody"/>
            </w:pPr>
            <w:r>
              <w:t>サーバー</w:t>
            </w:r>
          </w:p>
        </w:tc>
        <w:tc>
          <w:tcPr>
            <w:tcW w:w="316"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E1</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E/A3</w:t>
            </w:r>
          </w:p>
        </w:tc>
        <w:tc>
          <w:tcPr>
            <w:tcW w:w="30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E4</w:t>
            </w:r>
          </w:p>
        </w:tc>
        <w:tc>
          <w:tcPr>
            <w:tcW w:w="41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E/A5</w:t>
            </w:r>
          </w:p>
        </w:tc>
        <w:tc>
          <w:tcPr>
            <w:tcW w:w="43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Suite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Intune</w:t>
            </w:r>
          </w:p>
        </w:tc>
        <w:tc>
          <w:tcPr>
            <w:tcW w:w="532"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r>
              <w:rPr>
                <w:color w:val="FFFFFF"/>
              </w:rPr>
              <w:br/>
              <w:t>Intune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EMS</w:t>
            </w:r>
          </w:p>
        </w:tc>
        <w:tc>
          <w:tcPr>
            <w:tcW w:w="43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Suite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Intune</w:t>
            </w:r>
          </w:p>
        </w:tc>
        <w:tc>
          <w:tcPr>
            <w:tcW w:w="532"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r>
              <w:rPr>
                <w:color w:val="FFFFFF"/>
              </w:rPr>
              <w:br/>
              <w:t>Intune</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EMS</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E3</w:t>
            </w:r>
          </w:p>
        </w:tc>
        <w:tc>
          <w:tcPr>
            <w:tcW w:w="41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E5</w:t>
            </w:r>
          </w:p>
        </w:tc>
        <w:tc>
          <w:tcPr>
            <w:tcW w:w="411"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A3 with Core CAL</w:t>
            </w:r>
          </w:p>
        </w:tc>
        <w:tc>
          <w:tcPr>
            <w:tcW w:w="28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A3</w:t>
            </w:r>
          </w:p>
        </w:tc>
        <w:tc>
          <w:tcPr>
            <w:tcW w:w="283"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A5</w:t>
            </w:r>
          </w:p>
        </w:tc>
        <w:tc>
          <w:tcPr>
            <w:tcW w:w="385"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E3</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E5</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Cust</w:t>
            </w:r>
            <w:r>
              <w:rPr>
                <w:color w:val="FFFFFF"/>
              </w:rPr>
              <w:br/>
              <w:t>Eng</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Uni</w:t>
            </w:r>
            <w:r>
              <w:rPr>
                <w:color w:val="FFFFFF"/>
              </w:rPr>
              <w:br/>
              <w:t>Ops</w:t>
            </w:r>
          </w:p>
        </w:tc>
        <w:tc>
          <w:tcPr>
            <w:tcW w:w="271"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計画</w:t>
            </w: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Exchange Server 2016 Standard</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793">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793">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Exchange Server 2016 Enterprise</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793">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793">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SharePoint Server 2016</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798">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798">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Microsoft Audit and Control Management Server 2013</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798">
              <w:r w:rsidR="00FA0F07">
                <w:rPr>
                  <w:color w:val="00467F"/>
                  <w:u w:val="single"/>
                </w:rPr>
                <w:t>基本</w:t>
              </w:r>
            </w:hyperlink>
          </w:p>
        </w:tc>
        <w:tc>
          <w:tcPr>
            <w:tcW w:w="316"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Skype for Business Server 2015</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799">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799">
              <w:r w:rsidR="00FA0F07">
                <w:rPr>
                  <w:color w:val="00467F"/>
                  <w:u w:val="single"/>
                </w:rPr>
                <w:t>追加</w:t>
              </w:r>
            </w:hyperlink>
            <w:r w:rsidR="00FA0F07">
              <w:t xml:space="preserve"> (Ent)</w:t>
            </w:r>
          </w:p>
        </w:tc>
        <w:tc>
          <w:tcPr>
            <w:tcW w:w="316"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0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799">
              <w:r w:rsidR="00FA0F07">
                <w:rPr>
                  <w:color w:val="00467F"/>
                  <w:u w:val="single"/>
                </w:rPr>
                <w:t>追加</w:t>
              </w:r>
            </w:hyperlink>
            <w:r w:rsidR="00FA0F07">
              <w:t xml:space="preserve"> (Pls)</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MultiPoint Server 2016 Premium (Academic only)</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800">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800">
              <w:r w:rsidR="00FA0F07">
                <w:rPr>
                  <w:color w:val="00467F"/>
                  <w:u w:val="single"/>
                </w:rPr>
                <w:t>追加</w:t>
              </w:r>
            </w:hyperlink>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Server 2016 Standard</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807">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807">
              <w:r w:rsidR="00FA0F07">
                <w:rPr>
                  <w:color w:val="00467F"/>
                  <w:u w:val="single"/>
                </w:rPr>
                <w:t>追加</w:t>
              </w:r>
            </w:hyperlink>
            <w:r w:rsidR="00FA0F07">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807">
              <w:r w:rsidR="00FA0F07">
                <w:rPr>
                  <w:color w:val="00467F"/>
                  <w:u w:val="single"/>
                </w:rPr>
                <w:t>追加</w:t>
              </w:r>
            </w:hyperlink>
            <w:r w:rsidR="00FA0F07">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Server 2016 Datacenter</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807">
              <w:r w:rsidR="00FA0F07">
                <w:rPr>
                  <w:color w:val="00467F"/>
                  <w:u w:val="single"/>
                </w:rPr>
                <w:t>基本</w:t>
              </w:r>
            </w:hyperlink>
          </w:p>
        </w:tc>
        <w:tc>
          <w:tcPr>
            <w:tcW w:w="316"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807">
              <w:r w:rsidR="00FA0F07">
                <w:rPr>
                  <w:color w:val="00467F"/>
                  <w:u w:val="single"/>
                </w:rPr>
                <w:t>追加</w:t>
              </w:r>
            </w:hyperlink>
            <w:r w:rsidR="00FA0F07">
              <w:t xml:space="preserve"> (RMS)</w:t>
            </w:r>
          </w:p>
        </w:tc>
        <w:tc>
          <w:tcPr>
            <w:tcW w:w="316"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32"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single" w:sz="4" w:space="0" w:color="FFFFFF"/>
              <w:right w:val="single" w:sz="6" w:space="0" w:color="FFFFFF"/>
            </w:tcBorders>
          </w:tcPr>
          <w:p w:rsidR="004B161F" w:rsidRDefault="003C576B">
            <w:pPr>
              <w:pStyle w:val="ProductList-TableBody"/>
            </w:pPr>
            <w:hyperlink w:anchor="_Sec807">
              <w:r w:rsidR="00FA0F07">
                <w:rPr>
                  <w:color w:val="00467F"/>
                  <w:u w:val="single"/>
                </w:rPr>
                <w:t>追加</w:t>
              </w:r>
            </w:hyperlink>
            <w:r w:rsidR="00FA0F07">
              <w:t xml:space="preserve"> (MIM)</w:t>
            </w:r>
          </w:p>
        </w:tc>
        <w:tc>
          <w:tcPr>
            <w:tcW w:w="316"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none" w:sz="24" w:space="0" w:color="808080"/>
              <w:right w:val="single" w:sz="6" w:space="0" w:color="FFFFFF"/>
            </w:tcBorders>
          </w:tcPr>
          <w:p w:rsidR="004B161F" w:rsidRDefault="00FA0F07">
            <w:pPr>
              <w:pStyle w:val="ProductList-TableBody"/>
            </w:pPr>
            <w:r>
              <w:rPr>
                <w:b/>
              </w:rPr>
              <w:t>Advanced Threat Analytics 2016</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none" w:sz="24" w:space="0" w:color="808080"/>
              <w:left w:val="none" w:sz="24" w:space="0" w:color="808080"/>
              <w:bottom w:val="single" w:sz="4" w:space="0" w:color="FFFFFF"/>
              <w:right w:val="single" w:sz="6" w:space="0" w:color="FFFFFF"/>
            </w:tcBorders>
          </w:tcPr>
          <w:p w:rsidR="004B161F" w:rsidRDefault="003C576B">
            <w:pPr>
              <w:pStyle w:val="ProductList-TableBody"/>
            </w:pPr>
            <w:hyperlink w:anchor="_Sec801">
              <w:r w:rsidR="00FA0F07">
                <w:rPr>
                  <w:color w:val="00467F"/>
                  <w:u w:val="single"/>
                </w:rPr>
                <w:t>管理</w:t>
              </w:r>
            </w:hyperlink>
          </w:p>
        </w:tc>
        <w:tc>
          <w:tcPr>
            <w:tcW w:w="316"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03"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3"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rsidTr="0055096E">
        <w:tc>
          <w:tcPr>
            <w:tcW w:w="7658" w:type="dxa"/>
            <w:gridSpan w:val="16"/>
            <w:tcBorders>
              <w:top w:val="single" w:sz="4" w:space="0" w:color="FFFFFF"/>
              <w:left w:val="single" w:sz="6" w:space="0" w:color="FFFFFF"/>
              <w:bottom w:val="none" w:sz="24" w:space="0" w:color="808080"/>
              <w:right w:val="single" w:sz="6" w:space="0" w:color="FFFFFF"/>
            </w:tcBorders>
          </w:tcPr>
          <w:p w:rsidR="004B161F" w:rsidRDefault="00FA0F07">
            <w:pPr>
              <w:pStyle w:val="ProductList-TableBody"/>
            </w:pPr>
            <w:r>
              <w:rPr>
                <w:b/>
              </w:rPr>
              <w:t>System Center Configuration Manager 1606</w:t>
            </w:r>
          </w:p>
        </w:tc>
        <w:tc>
          <w:tcPr>
            <w:tcW w:w="41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55096E" w:rsidTr="0055096E">
        <w:tc>
          <w:tcPr>
            <w:tcW w:w="810" w:type="dxa"/>
            <w:tcBorders>
              <w:top w:val="none" w:sz="24" w:space="0" w:color="808080"/>
              <w:left w:val="none" w:sz="24" w:space="0" w:color="808080"/>
              <w:bottom w:val="none" w:sz="4" w:space="0" w:color="6E6E6E"/>
              <w:right w:val="single" w:sz="6" w:space="0" w:color="FFFFFF"/>
            </w:tcBorders>
          </w:tcPr>
          <w:p w:rsidR="004B161F" w:rsidRDefault="003C576B">
            <w:pPr>
              <w:pStyle w:val="ProductList-TableBody"/>
            </w:pPr>
            <w:hyperlink w:anchor="_Sec802">
              <w:r w:rsidR="00FA0F07">
                <w:rPr>
                  <w:color w:val="00467F"/>
                  <w:u w:val="single"/>
                </w:rPr>
                <w:t>管理</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03"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53" w:type="dxa"/>
            <w:tcBorders>
              <w:top w:val="none" w:sz="24" w:space="0" w:color="808080"/>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55096E" w:rsidTr="0055096E">
        <w:tc>
          <w:tcPr>
            <w:tcW w:w="7658" w:type="dxa"/>
            <w:gridSpan w:val="16"/>
            <w:tcBorders>
              <w:top w:val="single" w:sz="4" w:space="0" w:color="FFFFFF"/>
              <w:left w:val="single" w:sz="6" w:space="0" w:color="FFFFFF"/>
              <w:bottom w:val="none" w:sz="24" w:space="0" w:color="808080"/>
              <w:right w:val="single" w:sz="6" w:space="0" w:color="FFFFFF"/>
            </w:tcBorders>
          </w:tcPr>
          <w:p w:rsidR="0055096E" w:rsidRDefault="0055096E" w:rsidP="003E654C">
            <w:pPr>
              <w:pStyle w:val="ProductList-TableBody"/>
            </w:pPr>
            <w:r>
              <w:rPr>
                <w:b/>
              </w:rPr>
              <w:t>System Center Endpoint Protection 1606</w:t>
            </w:r>
          </w:p>
        </w:tc>
        <w:tc>
          <w:tcPr>
            <w:tcW w:w="410"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411"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283"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85"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55096E" w:rsidRDefault="0055096E" w:rsidP="003E654C">
            <w:pPr>
              <w:pStyle w:val="ProductList-TableBody"/>
            </w:pPr>
          </w:p>
        </w:tc>
      </w:tr>
      <w:tr w:rsidR="0055096E" w:rsidTr="0055096E">
        <w:tc>
          <w:tcPr>
            <w:tcW w:w="810" w:type="dxa"/>
            <w:tcBorders>
              <w:top w:val="none" w:sz="24" w:space="0" w:color="808080"/>
              <w:left w:val="none" w:sz="24" w:space="0" w:color="808080"/>
              <w:bottom w:val="none" w:sz="4" w:space="0" w:color="6E6E6E"/>
              <w:right w:val="single" w:sz="6" w:space="0" w:color="FFFFFF"/>
            </w:tcBorders>
          </w:tcPr>
          <w:p w:rsidR="0055096E" w:rsidRDefault="003C576B" w:rsidP="003E654C">
            <w:pPr>
              <w:pStyle w:val="ProductList-TableBody"/>
            </w:pPr>
            <w:hyperlink w:anchor="_Sec802">
              <w:r w:rsidR="0055096E">
                <w:rPr>
                  <w:color w:val="00467F"/>
                  <w:u w:val="single"/>
                </w:rPr>
                <w:t>管理</w:t>
              </w:r>
            </w:hyperlink>
          </w:p>
        </w:tc>
        <w:tc>
          <w:tcPr>
            <w:tcW w:w="316"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303"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1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430"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4668C5"/>
          </w:tcPr>
          <w:p w:rsidR="0055096E" w:rsidRDefault="0055096E" w:rsidP="003E654C">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32"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55096E" w:rsidRDefault="0055096E" w:rsidP="003E654C">
            <w:pPr>
              <w:pStyle w:val="ProductList-TableBody"/>
              <w:jc w:val="center"/>
            </w:pPr>
          </w:p>
        </w:tc>
        <w:tc>
          <w:tcPr>
            <w:tcW w:w="353" w:type="dxa"/>
            <w:tcBorders>
              <w:top w:val="none" w:sz="24" w:space="0" w:color="808080"/>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55096E" w:rsidRDefault="0055096E" w:rsidP="003E654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55096E" w:rsidRDefault="0055096E" w:rsidP="003E654C">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55096E" w:rsidRDefault="0055096E" w:rsidP="003E654C">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55096E" w:rsidRDefault="0055096E" w:rsidP="003E654C">
            <w:pPr>
              <w:pStyle w:val="ProductList-TableBody"/>
              <w:jc w:val="center"/>
            </w:pPr>
          </w:p>
        </w:tc>
      </w:tr>
      <w:tr w:rsidR="004B161F" w:rsidTr="0055096E">
        <w:tc>
          <w:tcPr>
            <w:tcW w:w="7305" w:type="dxa"/>
            <w:gridSpan w:val="15"/>
            <w:tcBorders>
              <w:top w:val="none" w:sz="4" w:space="0" w:color="6E6E6E"/>
              <w:left w:val="none" w:sz="24" w:space="0" w:color="808080"/>
              <w:bottom w:val="none" w:sz="4" w:space="0" w:color="BFBFBF"/>
              <w:right w:val="single" w:sz="6" w:space="0" w:color="FFFFFF"/>
            </w:tcBorders>
          </w:tcPr>
          <w:p w:rsidR="004B161F" w:rsidRDefault="00FA0F07">
            <w:pPr>
              <w:pStyle w:val="ProductList-TableBody"/>
            </w:pPr>
            <w:r>
              <w:rPr>
                <w:b/>
              </w:rPr>
              <w:t>Microsoft Dynamics 365 On-premises Server</w:t>
            </w:r>
          </w:p>
        </w:tc>
        <w:tc>
          <w:tcPr>
            <w:tcW w:w="353"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411"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283"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85"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r>
      <w:tr w:rsidR="0055096E" w:rsidTr="0055096E">
        <w:tc>
          <w:tcPr>
            <w:tcW w:w="810" w:type="dxa"/>
            <w:tcBorders>
              <w:top w:val="none" w:sz="4" w:space="0" w:color="BFBFBF"/>
              <w:left w:val="none" w:sz="24" w:space="0" w:color="808080"/>
              <w:bottom w:val="dashed" w:sz="4" w:space="0" w:color="BFBFBF"/>
              <w:right w:val="single" w:sz="6" w:space="0" w:color="FFFFFF"/>
            </w:tcBorders>
          </w:tcPr>
          <w:p w:rsidR="004B161F" w:rsidRDefault="003C576B">
            <w:pPr>
              <w:pStyle w:val="ProductList-TableBody"/>
            </w:pPr>
            <w:hyperlink w:anchor="_Sec790">
              <w:r w:rsidR="00FA0F07">
                <w:rPr>
                  <w:color w:val="00467F"/>
                  <w:u w:val="single"/>
                </w:rPr>
                <w:t>販売</w:t>
              </w:r>
            </w:hyperlink>
          </w:p>
        </w:tc>
        <w:tc>
          <w:tcPr>
            <w:tcW w:w="316"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85"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r w:rsidR="0055096E" w:rsidTr="0055096E">
        <w:tc>
          <w:tcPr>
            <w:tcW w:w="810" w:type="dxa"/>
            <w:tcBorders>
              <w:top w:val="dashed" w:sz="4" w:space="0" w:color="BFBFBF"/>
              <w:left w:val="none" w:sz="24" w:space="0" w:color="808080"/>
              <w:bottom w:val="none" w:sz="4" w:space="0" w:color="6E6E6E"/>
              <w:right w:val="single" w:sz="6" w:space="0" w:color="FFFFFF"/>
            </w:tcBorders>
          </w:tcPr>
          <w:p w:rsidR="004B161F" w:rsidRDefault="003C576B">
            <w:pPr>
              <w:pStyle w:val="ProductList-TableBody"/>
            </w:pPr>
            <w:hyperlink w:anchor="_Sec790">
              <w:r w:rsidR="00FA0F07">
                <w:rPr>
                  <w:color w:val="00467F"/>
                  <w:u w:val="single"/>
                </w:rPr>
                <w:t>Cust Service</w:t>
              </w:r>
            </w:hyperlink>
          </w:p>
        </w:tc>
        <w:tc>
          <w:tcPr>
            <w:tcW w:w="316"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03"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1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3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32"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r w:rsidR="004B161F" w:rsidTr="0055096E">
        <w:tc>
          <w:tcPr>
            <w:tcW w:w="7305" w:type="dxa"/>
            <w:gridSpan w:val="15"/>
            <w:tcBorders>
              <w:top w:val="none" w:sz="4" w:space="0" w:color="6E6E6E"/>
              <w:left w:val="none" w:sz="24" w:space="0" w:color="808080"/>
              <w:bottom w:val="none" w:sz="4" w:space="0" w:color="6E6E6E"/>
              <w:right w:val="single" w:sz="6" w:space="0" w:color="FFFFFF"/>
            </w:tcBorders>
          </w:tcPr>
          <w:p w:rsidR="004B161F" w:rsidRDefault="00FA0F07">
            <w:pPr>
              <w:pStyle w:val="ProductList-TableBody"/>
            </w:pPr>
            <w:r>
              <w:rPr>
                <w:b/>
              </w:rPr>
              <w:t>Microsoft Dynamics 365 On-premises Operations Server</w:t>
            </w:r>
          </w:p>
        </w:tc>
        <w:tc>
          <w:tcPr>
            <w:tcW w:w="353"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r>
      <w:tr w:rsidR="0055096E" w:rsidTr="0055096E">
        <w:tc>
          <w:tcPr>
            <w:tcW w:w="810" w:type="dxa"/>
            <w:tcBorders>
              <w:top w:val="none" w:sz="4" w:space="0" w:color="6E6E6E"/>
              <w:left w:val="none" w:sz="24" w:space="0" w:color="808080"/>
              <w:bottom w:val="none" w:sz="4" w:space="0" w:color="6E6E6E"/>
              <w:right w:val="single" w:sz="6" w:space="0" w:color="FFFFFF"/>
            </w:tcBorders>
          </w:tcPr>
          <w:p w:rsidR="004B161F" w:rsidRDefault="003C576B">
            <w:pPr>
              <w:pStyle w:val="ProductList-TableBody"/>
            </w:pPr>
            <w:hyperlink w:anchor="_Sec790">
              <w:r w:rsidR="00FA0F07">
                <w:rPr>
                  <w:color w:val="00467F"/>
                  <w:u w:val="single"/>
                </w:rPr>
                <w:t>Operations</w:t>
              </w:r>
            </w:hyperlink>
          </w:p>
        </w:tc>
        <w:tc>
          <w:tcPr>
            <w:tcW w:w="316"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03"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3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32"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11"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85"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bl>
    <w:p w:rsidR="004B161F" w:rsidRDefault="00FA0F07">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4B161F" w:rsidRDefault="00FA0F07">
      <w:pPr>
        <w:pStyle w:val="ProductList-SectionHeading"/>
        <w:pageBreakBefore/>
        <w:outlineLvl w:val="0"/>
      </w:pPr>
      <w:bookmarkStart w:id="336" w:name="_Sec564"/>
      <w:bookmarkEnd w:id="334"/>
      <w:r>
        <w:t>付録</w:t>
      </w:r>
      <w:r>
        <w:t xml:space="preserve"> B – </w:t>
      </w:r>
      <w:r>
        <w:t>ソフトウェア</w:t>
      </w:r>
      <w:r>
        <w:t xml:space="preserve"> </w:t>
      </w:r>
      <w:r>
        <w:t>アシュアランス</w:t>
      </w:r>
      <w:r>
        <w:fldChar w:fldCharType="begin"/>
      </w:r>
      <w:r>
        <w:instrText xml:space="preserve"> TC "</w:instrText>
      </w:r>
      <w:bookmarkStart w:id="337" w:name="_Toc520805343"/>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rsidR="004B161F" w:rsidRDefault="00FA0F07">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20805344"/>
      <w:r>
        <w:instrText>ソフトウェア</w:instrText>
      </w:r>
      <w:r>
        <w:instrText xml:space="preserve"> </w:instrText>
      </w:r>
      <w:r>
        <w:instrText>アシュアランスの購入</w:instrText>
      </w:r>
      <w:bookmarkEnd w:id="339"/>
      <w:r>
        <w:instrText>" \l 2</w:instrText>
      </w:r>
      <w:r>
        <w:fldChar w:fldCharType="end"/>
      </w:r>
    </w:p>
    <w:p w:rsidR="004B161F" w:rsidRDefault="00FA0F07">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4B161F" w:rsidRDefault="00FA0F07" w:rsidP="00FA0F07">
      <w:pPr>
        <w:pStyle w:val="ProductList-Bullet"/>
        <w:numPr>
          <w:ilvl w:val="0"/>
          <w:numId w:val="44"/>
        </w:numPr>
      </w:pPr>
      <w:r>
        <w:t>すべてのプラットフォーム製品に対して</w:t>
      </w:r>
      <w:r>
        <w:t xml:space="preserve"> SA </w:t>
      </w:r>
      <w:r>
        <w:t>の追加を確約する。</w:t>
      </w:r>
    </w:p>
    <w:p w:rsidR="004B161F" w:rsidRDefault="00FA0F07" w:rsidP="00FA0F07">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4B161F" w:rsidRDefault="00FA0F07" w:rsidP="00FA0F07">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rsidR="004B161F" w:rsidRDefault="004B161F">
      <w:pPr>
        <w:pStyle w:val="ProductList-Body"/>
      </w:pPr>
    </w:p>
    <w:p w:rsidR="004B161F" w:rsidRDefault="00FA0F07">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4B161F" w:rsidRDefault="004B161F">
      <w:pPr>
        <w:pStyle w:val="ProductList-Body"/>
      </w:pPr>
    </w:p>
    <w:p w:rsidR="004B161F" w:rsidRDefault="00FA0F07">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87"/>
        <w:gridCol w:w="2205"/>
        <w:gridCol w:w="4212"/>
      </w:tblGrid>
      <w:tr w:rsidR="004B161F" w:rsidTr="00A82E6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B161F" w:rsidRDefault="00FA0F07">
            <w:pPr>
              <w:pStyle w:val="ProductList-TableBody"/>
              <w:jc w:val="center"/>
            </w:pPr>
            <w:r>
              <w:rPr>
                <w:color w:val="FFFFFF"/>
              </w:rPr>
              <w:t>製品群</w:t>
            </w:r>
          </w:p>
        </w:tc>
        <w:tc>
          <w:tcPr>
            <w:tcW w:w="2440" w:type="dxa"/>
            <w:shd w:val="clear" w:color="auto" w:fill="0072C6"/>
          </w:tcPr>
          <w:p w:rsidR="004B161F" w:rsidRDefault="00FA0F07">
            <w:pPr>
              <w:pStyle w:val="ProductList-TableBody"/>
              <w:jc w:val="center"/>
            </w:pPr>
            <w:r>
              <w:rPr>
                <w:color w:val="FFFFFF"/>
              </w:rPr>
              <w:t>パッケージ製品</w:t>
            </w:r>
          </w:p>
        </w:tc>
        <w:tc>
          <w:tcPr>
            <w:tcW w:w="2440" w:type="dxa"/>
            <w:shd w:val="clear" w:color="auto" w:fill="0072C6"/>
          </w:tcPr>
          <w:p w:rsidR="004B161F" w:rsidRDefault="00FA0F07">
            <w:pPr>
              <w:pStyle w:val="ProductList-TableBody"/>
              <w:jc w:val="center"/>
            </w:pPr>
            <w:r>
              <w:rPr>
                <w:color w:val="FFFFFF"/>
              </w:rPr>
              <w:t>OEM</w:t>
            </w:r>
          </w:p>
        </w:tc>
        <w:tc>
          <w:tcPr>
            <w:tcW w:w="4660" w:type="dxa"/>
            <w:shd w:val="clear" w:color="auto" w:fill="0072C6"/>
          </w:tcPr>
          <w:p w:rsidR="004B161F" w:rsidRDefault="00FA0F07">
            <w:pPr>
              <w:pStyle w:val="ProductList-TableBody"/>
              <w:jc w:val="center"/>
            </w:pPr>
            <w:r>
              <w:rPr>
                <w:color w:val="FFFFFF"/>
              </w:rPr>
              <w:t>プログラム</w:t>
            </w:r>
          </w:p>
        </w:tc>
      </w:tr>
      <w:tr w:rsidR="004B161F" w:rsidTr="00A82E65">
        <w:tc>
          <w:tcPr>
            <w:tcW w:w="2440" w:type="dxa"/>
          </w:tcPr>
          <w:p w:rsidR="004B161F" w:rsidRDefault="00FA0F07">
            <w:pPr>
              <w:pStyle w:val="ProductList-TableBody"/>
            </w:pPr>
            <w:r>
              <w:t>アプリケーション製品群</w:t>
            </w:r>
          </w:p>
        </w:tc>
        <w:tc>
          <w:tcPr>
            <w:tcW w:w="2440" w:type="dxa"/>
          </w:tcPr>
          <w:p w:rsidR="004B161F" w:rsidRDefault="00FA0F07">
            <w:pPr>
              <w:pStyle w:val="ProductList-TableBody"/>
            </w:pPr>
            <w:r>
              <w:t>なし</w:t>
            </w:r>
          </w:p>
        </w:tc>
        <w:tc>
          <w:tcPr>
            <w:tcW w:w="2440" w:type="dxa"/>
          </w:tcPr>
          <w:p w:rsidR="004B161F" w:rsidRDefault="00FA0F07">
            <w:pPr>
              <w:pStyle w:val="ProductList-TableBody"/>
            </w:pPr>
            <w:r>
              <w:t>下記に記載されたケースのみ</w:t>
            </w:r>
            <w:r>
              <w:t xml:space="preserve"> SA </w:t>
            </w:r>
            <w:r>
              <w:t>を取得可能</w:t>
            </w:r>
          </w:p>
        </w:tc>
        <w:tc>
          <w:tcPr>
            <w:tcW w:w="4660" w:type="dxa"/>
            <w:vMerge w:val="restart"/>
          </w:tcPr>
          <w:p w:rsidR="004B161F" w:rsidRDefault="00FA0F07">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4B161F" w:rsidTr="00A82E65">
        <w:tc>
          <w:tcPr>
            <w:tcW w:w="2440" w:type="dxa"/>
          </w:tcPr>
          <w:p w:rsidR="004B161F" w:rsidRDefault="00FA0F07">
            <w:pPr>
              <w:pStyle w:val="ProductList-TableBody"/>
            </w:pPr>
            <w:r>
              <w:t>サーバー製品群</w:t>
            </w:r>
          </w:p>
        </w:tc>
        <w:tc>
          <w:tcPr>
            <w:tcW w:w="2440" w:type="dxa"/>
          </w:tcPr>
          <w:p w:rsidR="004B161F" w:rsidRDefault="00FA0F07">
            <w:pPr>
              <w:pStyle w:val="ProductList-TableBody"/>
            </w:pPr>
            <w:r>
              <w:t xml:space="preserve">SA </w:t>
            </w:r>
            <w:r>
              <w:t>を取得可能</w:t>
            </w:r>
          </w:p>
        </w:tc>
        <w:tc>
          <w:tcPr>
            <w:tcW w:w="2440" w:type="dxa"/>
          </w:tcPr>
          <w:p w:rsidR="004B161F" w:rsidRDefault="00FA0F07">
            <w:pPr>
              <w:pStyle w:val="ProductList-TableBody"/>
            </w:pPr>
            <w:r>
              <w:t xml:space="preserve">SA </w:t>
            </w:r>
            <w:r>
              <w:t>を取得可能</w:t>
            </w:r>
          </w:p>
        </w:tc>
        <w:tc>
          <w:tcPr>
            <w:tcW w:w="0" w:type="auto"/>
            <w:vMerge/>
          </w:tcPr>
          <w:p w:rsidR="004B161F" w:rsidRDefault="004B161F"/>
        </w:tc>
      </w:tr>
    </w:tbl>
    <w:p w:rsidR="004B161F" w:rsidRDefault="004B161F">
      <w:pPr>
        <w:pStyle w:val="ProductList-Body"/>
      </w:pPr>
    </w:p>
    <w:p w:rsidR="004B161F" w:rsidRDefault="00FA0F07">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4B161F" w:rsidRDefault="004B161F">
      <w:pPr>
        <w:pStyle w:val="ProductList-Body"/>
      </w:pPr>
    </w:p>
    <w:p w:rsidR="004B161F" w:rsidRDefault="00FA0F07">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20805345"/>
      <w:r>
        <w:instrText>ソフトウェア</w:instrText>
      </w:r>
      <w:r>
        <w:instrText xml:space="preserve"> </w:instrText>
      </w:r>
      <w:r>
        <w:instrText>アシュアランスの更新</w:instrText>
      </w:r>
      <w:bookmarkEnd w:id="341"/>
      <w:r>
        <w:instrText>" \l 2</w:instrText>
      </w:r>
      <w:r>
        <w:fldChar w:fldCharType="end"/>
      </w:r>
    </w:p>
    <w:p w:rsidR="004B161F" w:rsidRDefault="00FA0F07">
      <w:pPr>
        <w:pStyle w:val="ProductList-ClauseHeading"/>
        <w:outlineLvl w:val="2"/>
      </w:pPr>
      <w:r>
        <w:t>同じ契約に基づくソフトウェア</w:t>
      </w:r>
      <w:r>
        <w:t xml:space="preserve"> </w:t>
      </w:r>
      <w:r>
        <w:t>アシュアランスの更新</w:t>
      </w:r>
    </w:p>
    <w:p w:rsidR="004B161F" w:rsidRDefault="00FA0F07">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4B161F" w:rsidRDefault="004B161F">
      <w:pPr>
        <w:pStyle w:val="ProductList-Body"/>
      </w:pPr>
    </w:p>
    <w:p w:rsidR="004B161F" w:rsidRDefault="00FA0F07">
      <w:pPr>
        <w:pStyle w:val="ProductList-SubClauseHeading"/>
        <w:outlineLvl w:val="3"/>
      </w:pPr>
      <w:r>
        <w:t>Open License</w:t>
      </w:r>
    </w:p>
    <w:p w:rsidR="004B161F" w:rsidRDefault="00FA0F07">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4B161F" w:rsidRDefault="004B161F">
      <w:pPr>
        <w:pStyle w:val="ProductList-BodyIndented"/>
      </w:pPr>
    </w:p>
    <w:p w:rsidR="004B161F" w:rsidRDefault="00FA0F07">
      <w:pPr>
        <w:pStyle w:val="ProductList-SubClauseHeading"/>
        <w:outlineLvl w:val="3"/>
      </w:pPr>
      <w:r>
        <w:t>エンタープライズ契約</w:t>
      </w:r>
    </w:p>
    <w:p w:rsidR="004B161F" w:rsidRDefault="00FA0F07">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4B161F" w:rsidRDefault="004B161F">
      <w:pPr>
        <w:pStyle w:val="ProductList-BodyIndented"/>
      </w:pPr>
    </w:p>
    <w:p w:rsidR="004B161F" w:rsidRDefault="00FA0F07">
      <w:pPr>
        <w:pStyle w:val="ProductList-SubClauseHeading"/>
        <w:outlineLvl w:val="3"/>
      </w:pPr>
      <w:r>
        <w:t>アプリケーション</w:t>
      </w:r>
      <w:r>
        <w:t xml:space="preserve"> </w:t>
      </w:r>
      <w:r>
        <w:t>プラットフォーム加入契約</w:t>
      </w:r>
    </w:p>
    <w:p w:rsidR="004B161F" w:rsidRDefault="00FA0F07">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4B161F" w:rsidRDefault="004B161F">
      <w:pPr>
        <w:pStyle w:val="ProductList-BodyIndented"/>
      </w:pPr>
    </w:p>
    <w:p w:rsidR="004B161F" w:rsidRDefault="00FA0F07">
      <w:pPr>
        <w:pStyle w:val="ProductList-ClauseHeading"/>
        <w:outlineLvl w:val="2"/>
      </w:pPr>
      <w:r>
        <w:t>別の契約からのソフトウェア</w:t>
      </w:r>
      <w:r>
        <w:t xml:space="preserve"> </w:t>
      </w:r>
      <w:r>
        <w:t>アシュアランスの更新</w:t>
      </w:r>
    </w:p>
    <w:p w:rsidR="004B161F" w:rsidRDefault="00FA0F07">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4B161F" w:rsidRDefault="004B161F">
      <w:pPr>
        <w:pStyle w:val="ProductList-Body"/>
      </w:pPr>
    </w:p>
    <w:p w:rsidR="004B161F" w:rsidRDefault="00FA0F07">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4B161F" w:rsidRDefault="004B161F">
      <w:pPr>
        <w:pStyle w:val="ProductList-Body"/>
      </w:pPr>
    </w:p>
    <w:p w:rsidR="004B161F" w:rsidRDefault="00FA0F07">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4B161F" w:rsidRDefault="00FA0F07">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4B161F" w:rsidRDefault="00FA0F07">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20805346"/>
      <w:r>
        <w:instrText>販売停止または提供終了となる製品の移行ライセンス</w:instrText>
      </w:r>
      <w:bookmarkEnd w:id="343"/>
      <w:r>
        <w:instrText>" \l 2</w:instrText>
      </w:r>
      <w:r>
        <w:fldChar w:fldCharType="end"/>
      </w:r>
    </w:p>
    <w:p w:rsidR="004B161F" w:rsidRDefault="00FA0F07">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4B161F" w:rsidRDefault="00FA0F07">
      <w:pPr>
        <w:pStyle w:val="ProductList-Body"/>
      </w:pPr>
      <w:r>
        <w:t>ここで使用される「</w:t>
      </w:r>
      <w:r>
        <w:rPr>
          <w:b/>
          <w:color w:val="00188F"/>
        </w:rPr>
        <w:t>移行ライセンス</w:t>
      </w:r>
      <w:r>
        <w:t>」とは、本項を参照する製品項目で付与される権利を意味します。</w:t>
      </w:r>
    </w:p>
    <w:p w:rsidR="004B161F" w:rsidRDefault="004B161F">
      <w:pPr>
        <w:pStyle w:val="ProductList-Body"/>
      </w:pPr>
    </w:p>
    <w:p w:rsidR="004B161F" w:rsidRDefault="00FA0F07">
      <w:pPr>
        <w:pStyle w:val="ProductList-Body"/>
      </w:pPr>
      <w:r>
        <w:t>製品項目に別途規定されている場合を除き、以下の規定が適用されます。</w:t>
      </w:r>
    </w:p>
    <w:p w:rsidR="004B161F" w:rsidRDefault="00FA0F07" w:rsidP="00FA0F07">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4B161F" w:rsidRDefault="00FA0F07" w:rsidP="00FA0F07">
      <w:pPr>
        <w:pStyle w:val="ProductList-Bullet"/>
        <w:numPr>
          <w:ilvl w:val="0"/>
          <w:numId w:val="45"/>
        </w:numPr>
      </w:pPr>
      <w:r>
        <w:t>移行ライセンスは、お客様の対象ライセンスのそれぞれについて</w:t>
      </w:r>
      <w:r>
        <w:t xml:space="preserve"> 1:1 </w:t>
      </w:r>
      <w:r>
        <w:t>で付与されます。</w:t>
      </w:r>
    </w:p>
    <w:p w:rsidR="004B161F" w:rsidRDefault="00FA0F07" w:rsidP="00FA0F07">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4B161F" w:rsidRDefault="00FA0F07" w:rsidP="00FA0F07">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4B161F" w:rsidRDefault="00FA0F07" w:rsidP="00FA0F07">
      <w:pPr>
        <w:pStyle w:val="ProductList-Bullet"/>
        <w:numPr>
          <w:ilvl w:val="0"/>
          <w:numId w:val="45"/>
        </w:numPr>
      </w:pPr>
      <w:r>
        <w:t>お客様は移行ライセンスを、対象ライセンスと別個に譲渡することはできません。</w:t>
      </w:r>
    </w:p>
    <w:p w:rsidR="004B161F" w:rsidRDefault="00FA0F07" w:rsidP="00FA0F07">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20805347"/>
      <w:r>
        <w:instrText>ソフトウェア</w:instrText>
      </w:r>
      <w:r>
        <w:instrText xml:space="preserve"> </w:instrText>
      </w:r>
      <w:r>
        <w:instrText>アシュアランス特典</w:instrText>
      </w:r>
      <w:bookmarkEnd w:id="345"/>
      <w:r>
        <w:instrText>" \l 2</w:instrText>
      </w:r>
      <w:r>
        <w:fldChar w:fldCharType="end"/>
      </w:r>
    </w:p>
    <w:p w:rsidR="004B161F" w:rsidRDefault="00FA0F07">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サーバー製品群</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77">
              <w:r w:rsidR="00FA0F07">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79">
              <w:r w:rsidR="00FA0F07">
                <w:rPr>
                  <w:color w:val="00467F"/>
                  <w:u w:val="single"/>
                </w:rPr>
                <w:t>Office Online</w:t>
              </w:r>
              <w:r w:rsidR="00FA0F07">
                <w:rPr>
                  <w:color w:val="00467F"/>
                  <w:u w:val="single"/>
                </w:rPr>
                <w:t>、</w:t>
              </w:r>
              <w:r w:rsidR="00FA0F0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0">
              <w:r w:rsidR="00FA0F07">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1">
              <w:r w:rsidR="00FA0F07">
                <w:rPr>
                  <w:color w:val="00467F"/>
                  <w:u w:val="single"/>
                </w:rPr>
                <w:t>エンタープライズ</w:t>
              </w:r>
              <w:r w:rsidR="00FA0F07">
                <w:rPr>
                  <w:color w:val="00467F"/>
                  <w:u w:val="single"/>
                </w:rPr>
                <w:t xml:space="preserve"> </w:t>
              </w:r>
              <w:r w:rsidR="00FA0F07">
                <w:rPr>
                  <w:color w:val="00467F"/>
                  <w:u w:val="single"/>
                </w:rPr>
                <w:t>ソース</w:t>
              </w:r>
              <w:r w:rsidR="00FA0F07">
                <w:rPr>
                  <w:color w:val="00467F"/>
                  <w:u w:val="single"/>
                </w:rPr>
                <w:t xml:space="preserve"> </w:t>
              </w:r>
              <w:r w:rsidR="00FA0F07">
                <w:rPr>
                  <w:color w:val="00467F"/>
                  <w:u w:val="single"/>
                </w:rPr>
                <w:t>コード</w:t>
              </w:r>
              <w:r w:rsidR="00FA0F07">
                <w:rPr>
                  <w:color w:val="00467F"/>
                  <w:u w:val="single"/>
                </w:rPr>
                <w:t xml:space="preserve"> </w:t>
              </w:r>
              <w:r w:rsidR="00FA0F07">
                <w:rPr>
                  <w:color w:val="00467F"/>
                  <w:u w:val="single"/>
                </w:rPr>
                <w:t>ライセンス</w:t>
              </w:r>
              <w:r w:rsidR="00FA0F07">
                <w:rPr>
                  <w:color w:val="00467F"/>
                  <w:u w:val="single"/>
                </w:rPr>
                <w:t xml:space="preserve"> </w:t>
              </w:r>
              <w:r w:rsidR="00FA0F07">
                <w:rPr>
                  <w:color w:val="00467F"/>
                  <w:u w:val="single"/>
                </w:rPr>
                <w:t>プログラム</w:t>
              </w:r>
              <w:r w:rsidR="00FA0F0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755">
              <w:r w:rsidR="00FA0F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841">
              <w:r w:rsidR="00FA0F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651">
              <w:r w:rsidR="00FA0F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841">
              <w:r w:rsidR="00FA0F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2">
              <w:r w:rsidR="00FA0F07">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3">
              <w:r w:rsidR="00FA0F0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4">
              <w:r w:rsidR="00FA0F07">
                <w:rPr>
                  <w:color w:val="00467F"/>
                  <w:u w:val="single"/>
                </w:rPr>
                <w:t>自宅使用プログラム</w:t>
              </w:r>
              <w:r w:rsidR="00FA0F07">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5">
              <w:r w:rsidR="00FA0F07">
                <w:rPr>
                  <w:color w:val="00467F"/>
                  <w:u w:val="single"/>
                </w:rPr>
                <w:t>年中無休</w:t>
              </w:r>
              <w:r w:rsidR="00FA0F07">
                <w:rPr>
                  <w:color w:val="00467F"/>
                  <w:u w:val="single"/>
                </w:rPr>
                <w:t xml:space="preserve"> (24x7) </w:t>
              </w:r>
              <w:r w:rsidR="00FA0F07">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818">
              <w:r w:rsidR="00FA0F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7">
              <w:r w:rsidR="00FA0F07">
                <w:rPr>
                  <w:color w:val="00467F"/>
                  <w:u w:val="single"/>
                </w:rPr>
                <w:t>ステップアップ</w:t>
              </w:r>
              <w:r w:rsidR="00FA0F07">
                <w:rPr>
                  <w:color w:val="00467F"/>
                  <w:u w:val="single"/>
                </w:rPr>
                <w:t xml:space="preserve"> </w:t>
              </w:r>
              <w:r w:rsidR="00FA0F07">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838">
              <w:r w:rsidR="00FA0F0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8">
              <w:r w:rsidR="00FA0F07">
                <w:rPr>
                  <w:color w:val="00467F"/>
                  <w:u w:val="single"/>
                </w:rPr>
                <w:t>サーバー</w:t>
              </w:r>
              <w:r w:rsidR="00FA0F07">
                <w:rPr>
                  <w:color w:val="00467F"/>
                  <w:u w:val="single"/>
                </w:rPr>
                <w:t xml:space="preserve"> – </w:t>
              </w:r>
              <w:r w:rsidR="00FA0F07">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89">
              <w:r w:rsidR="00FA0F07">
                <w:rPr>
                  <w:color w:val="00467F"/>
                  <w:u w:val="single"/>
                </w:rPr>
                <w:t>ライセンス</w:t>
              </w:r>
              <w:r w:rsidR="00FA0F07">
                <w:rPr>
                  <w:color w:val="00467F"/>
                  <w:u w:val="single"/>
                </w:rPr>
                <w:t xml:space="preserve"> </w:t>
              </w:r>
              <w:r w:rsidR="00FA0F07">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590">
              <w:r w:rsidR="00FA0F07">
                <w:rPr>
                  <w:color w:val="00467F"/>
                  <w:u w:val="single"/>
                </w:rPr>
                <w:t>サーバー</w:t>
              </w:r>
              <w:r w:rsidR="00FA0F07">
                <w:rPr>
                  <w:color w:val="00467F"/>
                  <w:u w:val="single"/>
                </w:rPr>
                <w:t xml:space="preserve"> – </w:t>
              </w:r>
              <w:r w:rsidR="00FA0F07">
                <w:rPr>
                  <w:color w:val="00467F"/>
                  <w:u w:val="single"/>
                </w:rPr>
                <w:t>セルフ</w:t>
              </w:r>
              <w:r w:rsidR="00FA0F07">
                <w:rPr>
                  <w:color w:val="00467F"/>
                  <w:u w:val="single"/>
                </w:rPr>
                <w:t xml:space="preserve"> </w:t>
              </w:r>
              <w:r w:rsidR="00FA0F07">
                <w:rPr>
                  <w:color w:val="00467F"/>
                  <w:u w:val="single"/>
                </w:rPr>
                <w:t>ホスト</w:t>
              </w:r>
              <w:r w:rsidR="00FA0F07">
                <w:rPr>
                  <w:color w:val="00467F"/>
                  <w:u w:val="single"/>
                </w:rPr>
                <w:t xml:space="preserve"> </w:t>
              </w:r>
              <w:r w:rsidR="00FA0F07">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841">
              <w:r w:rsidR="00FA0F07">
                <w:rPr>
                  <w:color w:val="00467F"/>
                  <w:u w:val="single"/>
                </w:rPr>
                <w:t xml:space="preserve">Windows SA Per User Add-on </w:t>
              </w:r>
              <w:r w:rsidR="00FA0F07">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841">
              <w:r w:rsidR="00FA0F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3C576B">
            <w:pPr>
              <w:pStyle w:val="ProductList-TableBody"/>
            </w:pPr>
            <w:hyperlink w:anchor="_Sec652">
              <w:r w:rsidR="00FA0F07">
                <w:rPr>
                  <w:color w:val="00467F"/>
                  <w:u w:val="single"/>
                </w:rPr>
                <w:t xml:space="preserve">Windows </w:t>
              </w:r>
              <w:r w:rsidR="00FA0F07">
                <w:rPr>
                  <w:color w:val="00467F"/>
                  <w:u w:val="single"/>
                </w:rPr>
                <w:t>および</w:t>
              </w:r>
              <w:r w:rsidR="00FA0F07">
                <w:rPr>
                  <w:color w:val="00467F"/>
                  <w:u w:val="single"/>
                </w:rPr>
                <w:t xml:space="preserve"> Windows Embedded </w:t>
              </w:r>
              <w:r w:rsidR="00FA0F07">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bl>
    <w:p w:rsidR="004B161F" w:rsidRDefault="004B161F">
      <w:pPr>
        <w:pStyle w:val="ProductList-Body"/>
      </w:pPr>
    </w:p>
    <w:p w:rsidR="004B161F" w:rsidRDefault="00FA0F07">
      <w:pPr>
        <w:pStyle w:val="ProductList-ClauseHeading"/>
        <w:outlineLvl w:val="2"/>
      </w:pPr>
      <w:bookmarkStart w:id="346" w:name="_Sec577"/>
      <w:r>
        <w:t>アップグレードの権利</w:t>
      </w:r>
      <w:bookmarkEnd w:id="346"/>
    </w:p>
    <w:p w:rsidR="004B161F" w:rsidRDefault="00FA0F07">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4B161F" w:rsidRDefault="004B161F">
      <w:pPr>
        <w:pStyle w:val="ProductList-Body"/>
      </w:pPr>
    </w:p>
    <w:p w:rsidR="004B161F" w:rsidRDefault="00FA0F07">
      <w:pPr>
        <w:pStyle w:val="ProductList-ClauseHeading"/>
        <w:outlineLvl w:val="2"/>
      </w:pPr>
      <w:bookmarkStart w:id="347" w:name="_Sec931"/>
      <w:r>
        <w:t>ソフトウェア</w:t>
      </w:r>
      <w:r>
        <w:t xml:space="preserve"> </w:t>
      </w:r>
      <w:r>
        <w:t>アシュアランス特典のポイント計算</w:t>
      </w:r>
      <w:bookmarkEnd w:id="347"/>
    </w:p>
    <w:p w:rsidR="004B161F" w:rsidRDefault="00FA0F07">
      <w:pPr>
        <w:pStyle w:val="ProductList-Body"/>
      </w:pPr>
      <w:r>
        <w:t>利用資格は、次の特典についてはポイント</w:t>
      </w:r>
      <w:r>
        <w:t xml:space="preserve"> </w:t>
      </w:r>
      <w:r>
        <w:t>ベースのシステムで計算されます。</w:t>
      </w:r>
    </w:p>
    <w:p w:rsidR="004B161F" w:rsidRDefault="00FA0F07" w:rsidP="00FA0F07">
      <w:pPr>
        <w:pStyle w:val="ProductList-Bullet"/>
        <w:numPr>
          <w:ilvl w:val="0"/>
          <w:numId w:val="46"/>
        </w:numPr>
      </w:pPr>
      <w:r>
        <w:t>計画サービス</w:t>
      </w:r>
    </w:p>
    <w:p w:rsidR="004B161F" w:rsidRDefault="00FA0F07" w:rsidP="00FA0F07">
      <w:pPr>
        <w:pStyle w:val="ProductList-Bullet"/>
        <w:numPr>
          <w:ilvl w:val="0"/>
          <w:numId w:val="46"/>
        </w:numPr>
      </w:pPr>
      <w:r>
        <w:t>トレーニング受講券</w:t>
      </w:r>
    </w:p>
    <w:p w:rsidR="004B161F" w:rsidRDefault="00FA0F07" w:rsidP="00FA0F07">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rsidR="004B161F" w:rsidRDefault="00FA0F07">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4B16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ポイント数</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1</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2</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5</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10</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25</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50</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75</w:t>
            </w:r>
          </w:p>
        </w:tc>
      </w:tr>
    </w:tbl>
    <w:p w:rsidR="004B161F" w:rsidRDefault="00FA0F0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4B161F" w:rsidRDefault="004B161F">
      <w:pPr>
        <w:pStyle w:val="ProductList-Body"/>
      </w:pPr>
    </w:p>
    <w:p w:rsidR="004B161F" w:rsidRDefault="00FA0F07">
      <w:pPr>
        <w:pStyle w:val="ProductList-ClauseHeading"/>
        <w:outlineLvl w:val="2"/>
      </w:pPr>
      <w:bookmarkStart w:id="348" w:name="_Sec579"/>
      <w:r>
        <w:t xml:space="preserve">Office Online </w:t>
      </w:r>
      <w:r>
        <w:t>サービスおよび</w:t>
      </w:r>
      <w:r>
        <w:t xml:space="preserve"> Office Online Server</w:t>
      </w:r>
      <w:bookmarkEnd w:id="348"/>
    </w:p>
    <w:p w:rsidR="004B161F" w:rsidRDefault="00FA0F07">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Online </w:t>
            </w:r>
            <w:r>
              <w:rPr>
                <w:color w:val="FFFFFF"/>
              </w:rPr>
              <w:t>の権利</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w:t>
            </w:r>
            <w:r>
              <w:fldChar w:fldCharType="begin"/>
            </w:r>
            <w:r>
              <w:instrText xml:space="preserve"> XE "Office Standard" </w:instrText>
            </w:r>
            <w:r>
              <w:fldChar w:fldCharType="end"/>
            </w:r>
          </w:p>
          <w:p w:rsidR="004B161F" w:rsidRDefault="00FA0F07">
            <w:pPr>
              <w:pStyle w:val="ProductList-TableBody"/>
            </w:pPr>
            <w:r>
              <w:t>Office Professional Plus</w:t>
            </w:r>
            <w:r>
              <w:fldChar w:fldCharType="begin"/>
            </w:r>
            <w:r>
              <w:instrText xml:space="preserve"> XE "Office Professional Plus" </w:instrText>
            </w:r>
            <w:r>
              <w:fldChar w:fldCharType="end"/>
            </w:r>
          </w:p>
          <w:p w:rsidR="004B161F" w:rsidRDefault="00FA0F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Online for Office 365</w:t>
            </w:r>
            <w:r>
              <w:fldChar w:fldCharType="begin"/>
            </w:r>
            <w:r>
              <w:instrText xml:space="preserve"> XE "Office Online for Office 365" </w:instrText>
            </w:r>
            <w:r>
              <w:fldChar w:fldCharType="end"/>
            </w:r>
          </w:p>
          <w:p w:rsidR="004B161F" w:rsidRDefault="00FA0F07">
            <w:pPr>
              <w:pStyle w:val="ProductList-TableBody"/>
            </w:pPr>
            <w:r>
              <w:t>Office Online Server</w:t>
            </w:r>
          </w:p>
        </w:tc>
      </w:tr>
    </w:tbl>
    <w:p w:rsidR="004B161F" w:rsidRDefault="00FA0F07">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4B161F" w:rsidRDefault="004B161F">
      <w:pPr>
        <w:pStyle w:val="ProductList-Body"/>
      </w:pPr>
    </w:p>
    <w:p w:rsidR="004B161F" w:rsidRDefault="00FA0F07">
      <w:pPr>
        <w:pStyle w:val="ProductList-ClauseHeading"/>
        <w:outlineLvl w:val="2"/>
      </w:pPr>
      <w:bookmarkStart w:id="349" w:name="_Sec580"/>
      <w:r>
        <w:t>計画サービス</w:t>
      </w:r>
      <w:bookmarkEnd w:id="349"/>
    </w:p>
    <w:p w:rsidR="004B161F" w:rsidRDefault="00FA0F07">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4B161F" w:rsidRDefault="004B161F">
      <w:pPr>
        <w:pStyle w:val="ProductList-Body"/>
      </w:pPr>
    </w:p>
    <w:p w:rsidR="004B161F" w:rsidRDefault="00FA0F07">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4B16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ポイント数</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1</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2</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25</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50</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75</w:t>
            </w:r>
          </w:p>
        </w:tc>
      </w:tr>
    </w:tbl>
    <w:p w:rsidR="004B161F" w:rsidRDefault="00FA0F0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4B161F" w:rsidRDefault="004B161F">
      <w:pPr>
        <w:pStyle w:val="ProductList-Body"/>
      </w:pPr>
    </w:p>
    <w:p w:rsidR="004B161F" w:rsidRDefault="00FA0F07">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B16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600,000+</w:t>
            </w:r>
          </w:p>
        </w:tc>
      </w:tr>
      <w:tr w:rsidR="004B16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75</w:t>
            </w:r>
          </w:p>
        </w:tc>
      </w:tr>
    </w:tbl>
    <w:p w:rsidR="004B161F" w:rsidRDefault="004B161F">
      <w:pPr>
        <w:pStyle w:val="ProductList-Body"/>
      </w:pPr>
    </w:p>
    <w:p w:rsidR="004B161F" w:rsidRDefault="00FA0F07">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B16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→600,000+</w:t>
            </w:r>
          </w:p>
        </w:tc>
      </w:tr>
      <w:tr w:rsidR="004B16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12</w:t>
            </w:r>
          </w:p>
        </w:tc>
      </w:tr>
    </w:tbl>
    <w:p w:rsidR="004B161F" w:rsidRDefault="00FA0F07">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6">
        <w:r>
          <w:rPr>
            <w:color w:val="00467F"/>
            <w:u w:val="single"/>
          </w:rPr>
          <w:t>http://www.microsoft.com/ja-jp/licensing/software-assurance/planning-services-overview.aspx</w:t>
        </w:r>
      </w:hyperlink>
      <w:r>
        <w:t xml:space="preserve"> </w:t>
      </w:r>
      <w:r>
        <w:t>を参照してください。</w:t>
      </w:r>
    </w:p>
    <w:p w:rsidR="004B161F" w:rsidRDefault="004B161F">
      <w:pPr>
        <w:pStyle w:val="ProductList-Body"/>
      </w:pPr>
    </w:p>
    <w:p w:rsidR="004B161F" w:rsidRDefault="00FA0F07">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4B161F" w:rsidRDefault="00FA0F07" w:rsidP="00FA0F07">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7">
        <w:r>
          <w:rPr>
            <w:color w:val="00467F"/>
            <w:u w:val="single"/>
          </w:rPr>
          <w:t>http://directory.partners.extranet.microsoft.com/psbproviders</w:t>
        </w:r>
      </w:hyperlink>
    </w:p>
    <w:p w:rsidR="004B161F" w:rsidRDefault="00FA0F07" w:rsidP="00FA0F07">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rsidR="004B161F" w:rsidRDefault="00FA0F07" w:rsidP="00FA0F07">
      <w:pPr>
        <w:pStyle w:val="ProductList-Bullet"/>
        <w:numPr>
          <w:ilvl w:val="0"/>
          <w:numId w:val="47"/>
        </w:numPr>
      </w:pPr>
      <w:r>
        <w:t>計画サービスの受講券は、この特典の対象となるお客様のみが利用できます。</w:t>
      </w:r>
    </w:p>
    <w:p w:rsidR="004B161F" w:rsidRDefault="00FA0F07" w:rsidP="00FA0F07">
      <w:pPr>
        <w:pStyle w:val="ProductList-Bullet"/>
        <w:numPr>
          <w:ilvl w:val="0"/>
          <w:numId w:val="47"/>
        </w:numPr>
      </w:pPr>
      <w:r>
        <w:t>計画サービスの受講券は、金銭を含む他の有価物とは交換できません。</w:t>
      </w:r>
    </w:p>
    <w:p w:rsidR="004B161F" w:rsidRDefault="00FA0F07" w:rsidP="00FA0F07">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rsidR="004B161F" w:rsidRDefault="00FA0F07" w:rsidP="00FA0F07">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rsidR="004B161F" w:rsidRDefault="00FA0F07" w:rsidP="00FA0F07">
      <w:pPr>
        <w:pStyle w:val="ProductList-Bullet"/>
        <w:numPr>
          <w:ilvl w:val="0"/>
          <w:numId w:val="47"/>
        </w:numPr>
      </w:pPr>
      <w:r>
        <w:t>受講券は、認定プロバイダーが提供する、その受講券が使用できる特定のサービスの種類に対してのみ有効です。</w:t>
      </w:r>
    </w:p>
    <w:p w:rsidR="004B161F" w:rsidRDefault="00FA0F07" w:rsidP="00FA0F07">
      <w:pPr>
        <w:pStyle w:val="ProductList-Bullet"/>
        <w:numPr>
          <w:ilvl w:val="0"/>
          <w:numId w:val="47"/>
        </w:numPr>
      </w:pPr>
      <w:r>
        <w:t>受講券は</w:t>
      </w:r>
      <w:r>
        <w:t xml:space="preserve"> SA </w:t>
      </w:r>
      <w:r>
        <w:t>の有効期間中に割り当てられなければいけません。</w:t>
      </w:r>
    </w:p>
    <w:p w:rsidR="004B161F" w:rsidRDefault="00FA0F07" w:rsidP="00FA0F07">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4B161F" w:rsidRDefault="004B161F">
      <w:pPr>
        <w:pStyle w:val="ProductList-Body"/>
      </w:pPr>
    </w:p>
    <w:p w:rsidR="004B161F" w:rsidRDefault="00FA0F07">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4B161F" w:rsidRDefault="004B161F">
      <w:pPr>
        <w:pStyle w:val="ProductList-Body"/>
      </w:pPr>
    </w:p>
    <w:p w:rsidR="004B161F" w:rsidRDefault="00FA0F07">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rsidR="004B161F" w:rsidRDefault="00FA0F07">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4B161F" w:rsidRDefault="004B161F">
      <w:pPr>
        <w:pStyle w:val="ProductList-Body"/>
      </w:pPr>
    </w:p>
    <w:p w:rsidR="004B161F" w:rsidRDefault="00FA0F07">
      <w:pPr>
        <w:pStyle w:val="ProductList-ClauseHeading"/>
        <w:outlineLvl w:val="2"/>
      </w:pPr>
      <w:bookmarkStart w:id="351" w:name="_Sec582"/>
      <w:r>
        <w:t>トレーニング受講券</w:t>
      </w:r>
      <w:bookmarkEnd w:id="351"/>
    </w:p>
    <w:p w:rsidR="004B161F" w:rsidRDefault="00FA0F07">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システム製品群</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ライセンスまたは</w:t>
            </w:r>
            <w:r>
              <w:t xml:space="preserve"> 50 </w:t>
            </w:r>
            <w:r>
              <w:t>ポイントにつき</w:t>
            </w:r>
            <w:r>
              <w:t xml:space="preserve"> 1 </w:t>
            </w:r>
            <w:r>
              <w:t>日</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対象となる登録または購入アカウントごとに</w:t>
            </w:r>
            <w:r>
              <w:t xml:space="preserve"> 10 </w:t>
            </w:r>
            <w:r>
              <w:t>日</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80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125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300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400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700 </w:t>
            </w:r>
            <w:r>
              <w:t>日</w:t>
            </w:r>
            <w:r>
              <w:t>*</w:t>
            </w:r>
          </w:p>
        </w:tc>
      </w:tr>
    </w:tbl>
    <w:p w:rsidR="004B161F" w:rsidRDefault="00FA0F07">
      <w:pPr>
        <w:pStyle w:val="ProductList-Body"/>
      </w:pPr>
      <w:r>
        <w:t>*</w:t>
      </w:r>
      <w:r>
        <w:rPr>
          <w:i/>
        </w:rPr>
        <w:t>対象となる登録</w:t>
      </w:r>
      <w:r>
        <w:rPr>
          <w:i/>
        </w:rPr>
        <w:t>/</w:t>
      </w:r>
      <w:r>
        <w:rPr>
          <w:i/>
        </w:rPr>
        <w:t>契約</w:t>
      </w:r>
      <w:r>
        <w:rPr>
          <w:i/>
        </w:rPr>
        <w:t>/</w:t>
      </w:r>
      <w:r>
        <w:rPr>
          <w:i/>
        </w:rPr>
        <w:t>購入アカウントごとの日数</w:t>
      </w:r>
    </w:p>
    <w:p w:rsidR="004B161F" w:rsidRDefault="004B161F">
      <w:pPr>
        <w:pStyle w:val="ProductList-Body"/>
      </w:pPr>
    </w:p>
    <w:p w:rsidR="004B161F" w:rsidRDefault="00FA0F07" w:rsidP="00FA0F07">
      <w:pPr>
        <w:pStyle w:val="ProductList-Bullet"/>
        <w:numPr>
          <w:ilvl w:val="0"/>
          <w:numId w:val="4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4B161F" w:rsidRDefault="00FA0F07" w:rsidP="00FA0F07">
      <w:pPr>
        <w:pStyle w:val="ProductList-Bullet"/>
        <w:numPr>
          <w:ilvl w:val="0"/>
          <w:numId w:val="4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4B161F" w:rsidRDefault="00FA0F07" w:rsidP="00FA0F07">
      <w:pPr>
        <w:pStyle w:val="ProductList-Bullet"/>
        <w:numPr>
          <w:ilvl w:val="0"/>
          <w:numId w:val="4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4B161F" w:rsidRDefault="00FA0F07" w:rsidP="00FA0F07">
      <w:pPr>
        <w:pStyle w:val="ProductList-Bullet"/>
        <w:numPr>
          <w:ilvl w:val="0"/>
          <w:numId w:val="48"/>
        </w:numPr>
      </w:pPr>
      <w:r>
        <w:t>予約されたコースにお客様が出席されなかった場合に、そのコースに対する費用として受講券を使用することはできません。</w:t>
      </w:r>
    </w:p>
    <w:p w:rsidR="004B161F" w:rsidRDefault="00FA0F07" w:rsidP="00FA0F07">
      <w:pPr>
        <w:pStyle w:val="ProductList-Bullet"/>
        <w:numPr>
          <w:ilvl w:val="0"/>
          <w:numId w:val="48"/>
        </w:numPr>
      </w:pPr>
      <w:r>
        <w:t>受講券は、お客様が認めた個人だけが使用できます。</w:t>
      </w:r>
    </w:p>
    <w:p w:rsidR="004B161F" w:rsidRDefault="00FA0F07" w:rsidP="00FA0F07">
      <w:pPr>
        <w:pStyle w:val="ProductList-Bullet"/>
        <w:numPr>
          <w:ilvl w:val="0"/>
          <w:numId w:val="48"/>
        </w:numPr>
      </w:pPr>
      <w:r>
        <w:t>受講券は、金銭を含む他の有価物とは交換できません。</w:t>
      </w:r>
    </w:p>
    <w:p w:rsidR="004B161F" w:rsidRDefault="00FA0F07" w:rsidP="00FA0F07">
      <w:pPr>
        <w:pStyle w:val="ProductList-Bullet"/>
        <w:numPr>
          <w:ilvl w:val="0"/>
          <w:numId w:val="48"/>
        </w:numPr>
      </w:pPr>
      <w:r>
        <w:t>受講券は</w:t>
      </w:r>
      <w:r>
        <w:t xml:space="preserve"> SA </w:t>
      </w:r>
      <w:r>
        <w:t>の有効期間中に割り当てられなければいけません。</w:t>
      </w:r>
    </w:p>
    <w:p w:rsidR="004B161F" w:rsidRDefault="00FA0F07" w:rsidP="00FA0F07">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4B161F" w:rsidRDefault="00FA0F07" w:rsidP="00FA0F07">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4B161F" w:rsidRDefault="00FA0F07" w:rsidP="00FA0F07">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4B161F" w:rsidRDefault="00FA0F07" w:rsidP="00FA0F07">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4B161F" w:rsidRDefault="00FA0F07" w:rsidP="00FA0F07">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4B161F" w:rsidRDefault="00FA0F07" w:rsidP="00FA0F07">
      <w:pPr>
        <w:pStyle w:val="ProductList-Bullet"/>
        <w:numPr>
          <w:ilvl w:val="0"/>
          <w:numId w:val="4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4B161F" w:rsidRDefault="00FA0F07" w:rsidP="00FA0F07">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4B161F" w:rsidRDefault="004B161F">
      <w:pPr>
        <w:pStyle w:val="ProductList-Body"/>
      </w:pPr>
    </w:p>
    <w:p w:rsidR="004B161F" w:rsidRDefault="00FA0F07">
      <w:pPr>
        <w:pStyle w:val="ProductList-ClauseHeading"/>
        <w:outlineLvl w:val="2"/>
      </w:pPr>
      <w:bookmarkStart w:id="352" w:name="_Sec583"/>
      <w:r>
        <w:t>E-Learning</w:t>
      </w:r>
      <w:bookmarkEnd w:id="352"/>
    </w:p>
    <w:p w:rsidR="004B161F" w:rsidRDefault="00FA0F07">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4B161F" w:rsidRDefault="004B161F">
      <w:pPr>
        <w:pStyle w:val="ProductList-Body"/>
      </w:pPr>
    </w:p>
    <w:p w:rsidR="004B161F" w:rsidRDefault="00FA0F07">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4B161F" w:rsidRDefault="004B161F">
      <w:pPr>
        <w:pStyle w:val="ProductList-Body"/>
      </w:pPr>
    </w:p>
    <w:p w:rsidR="004B161F" w:rsidRDefault="00FA0F07">
      <w:pPr>
        <w:pStyle w:val="ProductList-ClauseHeading"/>
        <w:outlineLvl w:val="2"/>
      </w:pPr>
      <w:bookmarkStart w:id="353" w:name="_Sec584"/>
      <w:r>
        <w:t>自宅使用プログラム</w:t>
      </w:r>
      <w:r>
        <w:t xml:space="preserve"> (HUP)</w:t>
      </w:r>
      <w:bookmarkEnd w:id="353"/>
    </w:p>
    <w:p w:rsidR="004B161F" w:rsidRDefault="00FA0F07">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4B161F" w:rsidRDefault="004B161F">
      <w:pPr>
        <w:pStyle w:val="ProductList-Body"/>
      </w:pPr>
    </w:p>
    <w:p w:rsidR="004B161F" w:rsidRDefault="00FA0F07">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4B161F" w:rsidRDefault="004B161F">
      <w:pPr>
        <w:pStyle w:val="ProductList-Body"/>
      </w:pPr>
    </w:p>
    <w:p w:rsidR="004B161F" w:rsidRDefault="00FA0F07">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4B161F" w:rsidRDefault="004B161F">
      <w:pPr>
        <w:pStyle w:val="ProductList-Body"/>
      </w:pPr>
    </w:p>
    <w:p w:rsidR="004B161F" w:rsidRDefault="00FA0F07">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対応する自宅使用プログラム</w:t>
            </w:r>
            <w:r>
              <w:rPr>
                <w:color w:val="FFFFFF"/>
              </w:rPr>
              <w:t xml:space="preserve"> </w:t>
            </w:r>
            <w:r>
              <w:rPr>
                <w:color w:val="FFFFFF"/>
              </w:rPr>
              <w:t>ライセンス</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 2010/2013/2016</w:t>
            </w:r>
          </w:p>
          <w:p w:rsidR="004B161F" w:rsidRDefault="00FA0F07">
            <w:pPr>
              <w:pStyle w:val="ProductList-TableBody"/>
            </w:pPr>
            <w:r>
              <w:t>Office Professional Plus 2010/2013/2016</w:t>
            </w:r>
          </w:p>
          <w:p w:rsidR="004B161F" w:rsidRDefault="00FA0F0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Professional Plus 2016 HUP </w:t>
            </w:r>
            <w:r>
              <w:t>および</w:t>
            </w:r>
            <w:r>
              <w:t xml:space="preserve"> Office 2016 for Mac Home &amp; Business with Skype for Business DL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Access 2010/2013/2016</w:t>
            </w:r>
          </w:p>
          <w:p w:rsidR="004B161F" w:rsidRDefault="00FA0F07">
            <w:pPr>
              <w:pStyle w:val="ProductList-TableBody"/>
            </w:pPr>
            <w:r>
              <w:t>Excel 2010/2013/2016</w:t>
            </w:r>
          </w:p>
          <w:p w:rsidR="004B161F" w:rsidRDefault="00FA0F07">
            <w:pPr>
              <w:pStyle w:val="ProductList-TableBody"/>
            </w:pPr>
            <w:r>
              <w:t>PowerPoint 2010/2013/2016</w:t>
            </w:r>
          </w:p>
          <w:p w:rsidR="004B161F" w:rsidRDefault="00FA0F07">
            <w:pPr>
              <w:pStyle w:val="ProductList-TableBody"/>
            </w:pPr>
            <w:r>
              <w:t>InfoPath 2010/2013/2016</w:t>
            </w:r>
          </w:p>
          <w:p w:rsidR="004B161F" w:rsidRDefault="00FA0F07">
            <w:pPr>
              <w:pStyle w:val="ProductList-TableBody"/>
            </w:pPr>
            <w:r>
              <w:t>Lync 2010/2013/2015</w:t>
            </w:r>
          </w:p>
          <w:p w:rsidR="004B161F" w:rsidRDefault="00FA0F07">
            <w:pPr>
              <w:pStyle w:val="ProductList-TableBody"/>
            </w:pPr>
            <w:r>
              <w:t>OneNote 2010/2013/2016</w:t>
            </w:r>
          </w:p>
          <w:p w:rsidR="004B161F" w:rsidRDefault="00FA0F07">
            <w:pPr>
              <w:pStyle w:val="ProductList-TableBody"/>
            </w:pPr>
            <w:r>
              <w:t>Outlook 2010/2013/2016</w:t>
            </w:r>
          </w:p>
          <w:p w:rsidR="004B161F" w:rsidRDefault="00FA0F07">
            <w:pPr>
              <w:pStyle w:val="ProductList-TableBody"/>
            </w:pPr>
            <w:r>
              <w:t>Publisher 2010/2013/2016</w:t>
            </w:r>
          </w:p>
          <w:p w:rsidR="004B161F" w:rsidRDefault="00FA0F07">
            <w:pPr>
              <w:pStyle w:val="ProductList-TableBody"/>
            </w:pPr>
            <w:r>
              <w:t>Skype for Business 2015</w:t>
            </w:r>
          </w:p>
          <w:p w:rsidR="004B161F" w:rsidRDefault="00FA0F0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Professional Plus 2016 HUP </w:t>
            </w:r>
            <w:r>
              <w:t>および</w:t>
            </w:r>
            <w:r>
              <w:t xml:space="preserve"> Office 2016 for Mac Home &amp; Business with Skype for Business DL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Standard 2010/2013 /2016</w:t>
            </w:r>
          </w:p>
          <w:p w:rsidR="004B161F" w:rsidRDefault="00FA0F0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Professional 2016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Standard 2010/2013/2016</w:t>
            </w:r>
          </w:p>
          <w:p w:rsidR="004B161F" w:rsidRDefault="00FA0F0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Professional 2016 HUP</w:t>
            </w:r>
          </w:p>
        </w:tc>
      </w:tr>
    </w:tbl>
    <w:p w:rsidR="004B161F" w:rsidRDefault="00FA0F07">
      <w:pPr>
        <w:pStyle w:val="ProductList-Body"/>
      </w:pPr>
      <w:r>
        <w:rPr>
          <w:i/>
        </w:rPr>
        <w:t>将来追加される自宅使用プログラム</w:t>
      </w:r>
      <w:r>
        <w:rPr>
          <w:i/>
        </w:rPr>
        <w:t xml:space="preserve"> </w:t>
      </w:r>
      <w:r>
        <w:rPr>
          <w:i/>
        </w:rPr>
        <w:t>ソフトウェアなどの詳細については、</w:t>
      </w:r>
      <w:hyperlink r:id="rId148">
        <w:r>
          <w:rPr>
            <w:i/>
            <w:color w:val="00467F"/>
            <w:u w:val="single"/>
          </w:rPr>
          <w:t>http://www.microsoft.com/ja-jp/licensing</w:t>
        </w:r>
      </w:hyperlink>
      <w:r>
        <w:rPr>
          <w:i/>
        </w:rPr>
        <w:t xml:space="preserve"> </w:t>
      </w:r>
      <w:r>
        <w:rPr>
          <w:i/>
        </w:rPr>
        <w:t>を参照してください。</w:t>
      </w:r>
    </w:p>
    <w:p w:rsidR="004B161F" w:rsidRDefault="004B161F">
      <w:pPr>
        <w:pStyle w:val="ProductList-Body"/>
      </w:pPr>
    </w:p>
    <w:p w:rsidR="004B161F" w:rsidRDefault="00FA0F07">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4B161F" w:rsidRDefault="004B161F">
      <w:pPr>
        <w:pStyle w:val="ProductList-Body"/>
        <w:jc w:val="right"/>
      </w:pPr>
    </w:p>
    <w:p w:rsidR="004B161F" w:rsidRDefault="00FA0F07">
      <w:pPr>
        <w:pStyle w:val="ProductList-ClauseHeading"/>
        <w:outlineLvl w:val="2"/>
      </w:pPr>
      <w:bookmarkStart w:id="354" w:name="_Sec585"/>
      <w:r>
        <w:t>年中無休</w:t>
      </w:r>
      <w:r>
        <w:t xml:space="preserve"> (24x7) </w:t>
      </w:r>
      <w:r>
        <w:t>の技術サポート</w:t>
      </w:r>
      <w:bookmarkEnd w:id="354"/>
    </w:p>
    <w:p w:rsidR="004B161F" w:rsidRDefault="00FA0F07">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4B161F" w:rsidRDefault="004B161F">
      <w:pPr>
        <w:pStyle w:val="ProductList-Body"/>
      </w:pPr>
    </w:p>
    <w:p w:rsidR="004B161F" w:rsidRDefault="00FA0F07">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4B161F" w:rsidRDefault="004B161F">
      <w:pPr>
        <w:pStyle w:val="ProductList-Body"/>
      </w:pPr>
    </w:p>
    <w:p w:rsidR="004B161F" w:rsidRDefault="00FA0F07">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4B161F" w:rsidRDefault="004B161F">
      <w:pPr>
        <w:pStyle w:val="ProductList-Body"/>
      </w:pPr>
    </w:p>
    <w:p w:rsidR="004B161F" w:rsidRDefault="00FA0F07">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4B161F" w:rsidRDefault="004B161F">
      <w:pPr>
        <w:pStyle w:val="ProductList-Body"/>
      </w:pPr>
    </w:p>
    <w:p w:rsidR="004B161F" w:rsidRDefault="00FA0F07">
      <w:pPr>
        <w:pStyle w:val="ProductList-SubClauseHeading"/>
        <w:outlineLvl w:val="3"/>
      </w:pPr>
      <w:r>
        <w:t xml:space="preserve">MPSA </w:t>
      </w:r>
      <w:r>
        <w:t>を除くすべてのプログラムに対する電話サポート</w:t>
      </w:r>
      <w:r>
        <w:t xml:space="preserve"> </w:t>
      </w:r>
      <w:r>
        <w:t>インシデントの提供</w:t>
      </w:r>
    </w:p>
    <w:p w:rsidR="004B161F" w:rsidRDefault="00FA0F07">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4B1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270,000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 Fr. 330,000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CRC 1,650,000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215,000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£135,000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 24,000,000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KWD 240,000,000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2,000,000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NTD 7,000,000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 10,000,000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 6,600,000</w:t>
            </w:r>
          </w:p>
        </w:tc>
      </w:tr>
    </w:tbl>
    <w:p w:rsidR="004B161F" w:rsidRDefault="004B161F">
      <w:pPr>
        <w:pStyle w:val="ProductList-BodyIndented"/>
        <w:ind w:left="720"/>
      </w:pPr>
    </w:p>
    <w:p w:rsidR="004B161F" w:rsidRDefault="00FA0F07">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4B161F" w:rsidRDefault="004B161F">
      <w:pPr>
        <w:pStyle w:val="ProductList-BodyIndented"/>
      </w:pPr>
    </w:p>
    <w:p w:rsidR="004B161F" w:rsidRDefault="00FA0F07">
      <w:pPr>
        <w:pStyle w:val="ProductList-BodyIndented"/>
      </w:pPr>
      <w:r>
        <w:t>各地域の電話サポートは、</w:t>
      </w:r>
      <w:hyperlink r:id="rId14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4B161F" w:rsidRDefault="004B161F">
      <w:pPr>
        <w:pStyle w:val="ProductList-BodyIndented"/>
      </w:pPr>
    </w:p>
    <w:p w:rsidR="004B161F" w:rsidRDefault="00FA0F07">
      <w:pPr>
        <w:pStyle w:val="ProductList-SubClauseHeading"/>
        <w:outlineLvl w:val="3"/>
      </w:pPr>
      <w:r>
        <w:t xml:space="preserve">MPSA </w:t>
      </w:r>
      <w:r>
        <w:t>に対する電話サポート</w:t>
      </w:r>
      <w:r>
        <w:t xml:space="preserve"> </w:t>
      </w:r>
      <w:r>
        <w:t>インシデントの提供</w:t>
      </w:r>
    </w:p>
    <w:p w:rsidR="004B161F" w:rsidRDefault="00FA0F07">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4B161F" w:rsidRDefault="00FA0F07">
            <w:pPr>
              <w:pStyle w:val="ProductList-TableBody"/>
            </w:pPr>
            <w:r>
              <w:rPr>
                <w:color w:val="FFFFFF"/>
              </w:rPr>
              <w:t>電話サポート</w:t>
            </w:r>
            <w:r>
              <w:rPr>
                <w:color w:val="FFFFFF"/>
              </w:rPr>
              <w:t xml:space="preserve"> </w:t>
            </w:r>
            <w:r>
              <w:rPr>
                <w:color w:val="FFFFFF"/>
              </w:rPr>
              <w:t>インシデントごとのポイント数</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4B161F" w:rsidRDefault="00FA0F07">
            <w:pPr>
              <w:pStyle w:val="ProductList-TableBody"/>
            </w:pPr>
            <w:r>
              <w:t>2,000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サーバー</w:t>
            </w:r>
          </w:p>
        </w:tc>
        <w:tc>
          <w:tcPr>
            <w:tcW w:w="6000" w:type="dxa"/>
            <w:tcBorders>
              <w:left w:val="single" w:sz="4" w:space="0" w:color="000000"/>
              <w:right w:val="single" w:sz="4" w:space="0" w:color="000000"/>
            </w:tcBorders>
          </w:tcPr>
          <w:p w:rsidR="004B161F" w:rsidRDefault="00FA0F07">
            <w:pPr>
              <w:pStyle w:val="ProductList-TableBody"/>
            </w:pPr>
            <w:r>
              <w:t>400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CAL</w:t>
            </w:r>
          </w:p>
        </w:tc>
        <w:tc>
          <w:tcPr>
            <w:tcW w:w="6000" w:type="dxa"/>
            <w:tcBorders>
              <w:left w:val="single" w:sz="4" w:space="0" w:color="000000"/>
              <w:right w:val="single" w:sz="4" w:space="0" w:color="000000"/>
            </w:tcBorders>
          </w:tcPr>
          <w:p w:rsidR="004B161F" w:rsidRDefault="00FA0F07">
            <w:pPr>
              <w:pStyle w:val="ProductList-TableBody"/>
            </w:pPr>
            <w:r>
              <w:t>400</w:t>
            </w:r>
          </w:p>
        </w:tc>
      </w:tr>
    </w:tbl>
    <w:p w:rsidR="004B161F" w:rsidRDefault="004B161F">
      <w:pPr>
        <w:pStyle w:val="ProductList-BodyIndented"/>
      </w:pPr>
    </w:p>
    <w:p w:rsidR="004B161F" w:rsidRDefault="00FA0F07">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4B161F" w:rsidRDefault="004B161F">
      <w:pPr>
        <w:pStyle w:val="ProductList-BodyIndented"/>
      </w:pPr>
    </w:p>
    <w:p w:rsidR="004B161F" w:rsidRDefault="00FA0F07">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4B161F" w:rsidRDefault="004B161F">
      <w:pPr>
        <w:pStyle w:val="ProductList-SubClauseHeading"/>
        <w:outlineLvl w:val="3"/>
      </w:pPr>
    </w:p>
    <w:p w:rsidR="004B161F" w:rsidRDefault="00FA0F07">
      <w:pPr>
        <w:pStyle w:val="ProductList-SubClauseHeading"/>
        <w:outlineLvl w:val="3"/>
      </w:pPr>
      <w:r>
        <w:t xml:space="preserve">Web </w:t>
      </w:r>
      <w:r>
        <w:t>ベースのインシデント</w:t>
      </w:r>
    </w:p>
    <w:p w:rsidR="004B161F" w:rsidRDefault="00FA0F07">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4B161F" w:rsidRDefault="004B161F">
      <w:pPr>
        <w:pStyle w:val="ProductList-BodyIndented"/>
      </w:pPr>
    </w:p>
    <w:p w:rsidR="004B161F" w:rsidRDefault="00FA0F07">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4B161F" w:rsidRDefault="004B161F">
      <w:pPr>
        <w:pStyle w:val="ProductList-BodyIndented"/>
        <w:ind w:left="720"/>
      </w:pPr>
    </w:p>
    <w:p w:rsidR="004B161F" w:rsidRDefault="00FA0F07">
      <w:pPr>
        <w:pStyle w:val="ProductList-SubClauseHeading"/>
        <w:outlineLvl w:val="3"/>
      </w:pPr>
      <w:r>
        <w:t>サポート連絡先</w:t>
      </w:r>
    </w:p>
    <w:p w:rsidR="004B161F" w:rsidRDefault="00FA0F07">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4B16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D</w:t>
            </w:r>
          </w:p>
        </w:tc>
      </w:tr>
      <w:tr w:rsidR="004B161F">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r>
      <w:tr w:rsidR="004B161F">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16</w:t>
            </w:r>
          </w:p>
        </w:tc>
      </w:tr>
    </w:tbl>
    <w:p w:rsidR="004B161F" w:rsidRDefault="004B161F">
      <w:pPr>
        <w:pStyle w:val="ProductList-BodyIndented"/>
      </w:pPr>
    </w:p>
    <w:p w:rsidR="004B161F" w:rsidRDefault="00FA0F07">
      <w:pPr>
        <w:pStyle w:val="ProductList-SubClauseHeading"/>
        <w:outlineLvl w:val="3"/>
      </w:pPr>
      <w:r>
        <w:t>ソフトウェア</w:t>
      </w:r>
      <w:r>
        <w:t xml:space="preserve"> </w:t>
      </w:r>
      <w:r>
        <w:t>アシュアランスを保有するお客様に対するサービス</w:t>
      </w:r>
      <w:r>
        <w:t xml:space="preserve"> </w:t>
      </w:r>
      <w:r>
        <w:t>レベル</w:t>
      </w:r>
    </w:p>
    <w:p w:rsidR="004B161F" w:rsidRDefault="00FA0F07">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4B1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お客様の対応</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ビジネスへの重大な影響</w:t>
            </w:r>
            <w:r>
              <w:t>:</w:t>
            </w:r>
          </w:p>
          <w:p w:rsidR="004B161F" w:rsidRDefault="00FA0F07">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2 </w:t>
            </w:r>
            <w:r>
              <w:t>時間以内の最初の電話回答</w:t>
            </w:r>
          </w:p>
          <w:p w:rsidR="004B161F" w:rsidRDefault="00FA0F07">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年中無休</w:t>
            </w:r>
            <w:r>
              <w:t xml:space="preserve"> 24 </w:t>
            </w:r>
            <w:r>
              <w:t>時間の継続的な対応を行うための適切なリソースの割り当て</w:t>
            </w:r>
            <w:r>
              <w:t>2</w:t>
            </w:r>
          </w:p>
          <w:p w:rsidR="004B161F" w:rsidRDefault="00FA0F07">
            <w:pPr>
              <w:pStyle w:val="ProductList-TableBody"/>
            </w:pPr>
            <w:r>
              <w:t>変更管理部門による迅速なアクセスと対応</w:t>
            </w:r>
          </w:p>
          <w:p w:rsidR="004B161F" w:rsidRDefault="00FA0F07">
            <w:pPr>
              <w:pStyle w:val="ProductList-TableBody"/>
            </w:pPr>
            <w:r>
              <w:t>経営管理部門への通知</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ビジネスへの中程度の影響</w:t>
            </w:r>
            <w:r>
              <w:t>:</w:t>
            </w:r>
          </w:p>
          <w:p w:rsidR="004B161F" w:rsidRDefault="00FA0F07">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4 </w:t>
            </w:r>
            <w:r>
              <w:t>時間以内の最初の電話回答</w:t>
            </w:r>
          </w:p>
          <w:p w:rsidR="004B161F" w:rsidRDefault="00FA0F0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営業時間内の継続的な対応を行うための適切なリソースの割り当て</w:t>
            </w:r>
          </w:p>
          <w:p w:rsidR="004B161F" w:rsidRDefault="00FA0F07">
            <w:pPr>
              <w:pStyle w:val="ProductList-TableBody"/>
            </w:pPr>
            <w:r>
              <w:t>変更管理部門による</w:t>
            </w:r>
            <w:r>
              <w:t xml:space="preserve"> 4 </w:t>
            </w:r>
            <w:r>
              <w:t>営業時間内のアクセスと対応</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ビジネスへの小さな影響</w:t>
            </w:r>
            <w:r>
              <w:t>:</w:t>
            </w:r>
          </w:p>
          <w:p w:rsidR="004B161F" w:rsidRDefault="00FA0F07">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1 </w:t>
            </w:r>
            <w:r>
              <w:t>営業日以内の最初の電話回答</w:t>
            </w:r>
          </w:p>
          <w:p w:rsidR="004B161F" w:rsidRDefault="00FA0F0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問題の当事者の正確な連絡先情報</w:t>
            </w:r>
          </w:p>
          <w:p w:rsidR="004B161F" w:rsidRDefault="00FA0F07">
            <w:pPr>
              <w:pStyle w:val="ProductList-TableBody"/>
            </w:pPr>
            <w:r>
              <w:t xml:space="preserve">1 </w:t>
            </w:r>
            <w:r>
              <w:t>営業日以内の対応</w:t>
            </w:r>
          </w:p>
        </w:tc>
      </w:tr>
    </w:tbl>
    <w:p w:rsidR="004B161F" w:rsidRDefault="00FA0F07">
      <w:pPr>
        <w:pStyle w:val="ProductList-BodyIndented"/>
      </w:pPr>
      <w:r>
        <w:rPr>
          <w:i/>
        </w:rPr>
        <w:t xml:space="preserve">1 </w:t>
      </w:r>
      <w:r>
        <w:rPr>
          <w:i/>
        </w:rPr>
        <w:t>お客様の地域の営業時間についてはマイクロソフト担当者にお問い合わせください。</w:t>
      </w:r>
    </w:p>
    <w:p w:rsidR="004B161F" w:rsidRDefault="00FA0F07">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4B161F" w:rsidRDefault="004B161F">
      <w:pPr>
        <w:pStyle w:val="ProductList-BodyIndented"/>
        <w:ind w:left="720"/>
      </w:pPr>
    </w:p>
    <w:p w:rsidR="004B161F" w:rsidRDefault="00FA0F07">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4B161F" w:rsidRDefault="00FA0F07">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4B161F" w:rsidRDefault="004B161F">
      <w:pPr>
        <w:pStyle w:val="ProductList-BodyIndented"/>
      </w:pPr>
    </w:p>
    <w:p w:rsidR="004B161F" w:rsidRDefault="00FA0F07">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4B161F" w:rsidRDefault="004B161F">
      <w:pPr>
        <w:pStyle w:val="ProductList-BodyIndented"/>
        <w:ind w:left="720"/>
      </w:pPr>
    </w:p>
    <w:p w:rsidR="004B161F" w:rsidRDefault="00FA0F07">
      <w:pPr>
        <w:pStyle w:val="ProductList-SubClauseHeading"/>
        <w:outlineLvl w:val="3"/>
      </w:pPr>
      <w:r>
        <w:t>その他のビジネス条件</w:t>
      </w:r>
    </w:p>
    <w:p w:rsidR="004B161F" w:rsidRDefault="00FA0F07">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4B161F" w:rsidRDefault="004B161F">
      <w:pPr>
        <w:pStyle w:val="ProductList-BodyIndented"/>
      </w:pPr>
    </w:p>
    <w:p w:rsidR="004B161F" w:rsidRDefault="00FA0F07">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4B161F" w:rsidRDefault="004B161F">
      <w:pPr>
        <w:pStyle w:val="ProductList-BodyIndented"/>
      </w:pPr>
    </w:p>
    <w:p w:rsidR="004B161F" w:rsidRDefault="00FA0F07">
      <w:pPr>
        <w:pStyle w:val="ProductList-SubClauseHeading"/>
        <w:outlineLvl w:val="3"/>
      </w:pPr>
      <w:r>
        <w:t xml:space="preserve">SCE </w:t>
      </w:r>
      <w:r>
        <w:t>の利用条件</w:t>
      </w:r>
    </w:p>
    <w:p w:rsidR="004B161F" w:rsidRDefault="00FA0F07">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4B161F" w:rsidRDefault="004B161F">
      <w:pPr>
        <w:pStyle w:val="ProductList-BodyIndented"/>
      </w:pPr>
    </w:p>
    <w:p w:rsidR="004B161F" w:rsidRDefault="00FA0F07">
      <w:pPr>
        <w:pStyle w:val="ProductList-BodyIndented"/>
      </w:pPr>
      <w:r>
        <w:t>対象となるアプリケーション</w:t>
      </w:r>
      <w:r>
        <w:t xml:space="preserve"> </w:t>
      </w:r>
      <w:r>
        <w:t>プラットフォーム製品は次のとおりです。</w:t>
      </w:r>
    </w:p>
    <w:p w:rsidR="004B161F" w:rsidRDefault="00FA0F07" w:rsidP="00FA0F07">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4B161F" w:rsidRDefault="00FA0F07" w:rsidP="00FA0F07">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4B161F" w:rsidRDefault="00FA0F07" w:rsidP="00FA0F07">
      <w:pPr>
        <w:pStyle w:val="ProductList-Bullet"/>
        <w:numPr>
          <w:ilvl w:val="1"/>
          <w:numId w:val="49"/>
        </w:numPr>
      </w:pPr>
      <w:r>
        <w:t>Office SharePoint Server</w:t>
      </w:r>
      <w:r>
        <w:fldChar w:fldCharType="begin"/>
      </w:r>
      <w:r>
        <w:instrText xml:space="preserve"> XE "SharePoint Server" </w:instrText>
      </w:r>
      <w:r>
        <w:fldChar w:fldCharType="end"/>
      </w:r>
    </w:p>
    <w:p w:rsidR="004B161F" w:rsidRDefault="00FA0F07">
      <w:pPr>
        <w:pStyle w:val="ProductList-BodyIndented"/>
      </w:pPr>
      <w:r>
        <w:t>コア</w:t>
      </w:r>
      <w:r>
        <w:t xml:space="preserve"> </w:t>
      </w:r>
      <w:r>
        <w:t>インフラストラクチャ</w:t>
      </w:r>
      <w:r>
        <w:t xml:space="preserve"> </w:t>
      </w:r>
      <w:r>
        <w:t>コンポーネントの対象製品は次のとおりです。</w:t>
      </w:r>
    </w:p>
    <w:p w:rsidR="004B161F" w:rsidRPr="0055096E" w:rsidRDefault="00FA0F07" w:rsidP="00FA0F07">
      <w:pPr>
        <w:pStyle w:val="ProductList-Bullet"/>
        <w:numPr>
          <w:ilvl w:val="1"/>
          <w:numId w:val="50"/>
        </w:numPr>
        <w:rPr>
          <w:lang w:val="pt-BR"/>
        </w:rPr>
      </w:pPr>
      <w:r w:rsidRPr="0055096E">
        <w:rPr>
          <w:lang w:val="pt-BR"/>
        </w:rPr>
        <w:t>CIS Suite Datacenter</w:t>
      </w:r>
      <w:r>
        <w:fldChar w:fldCharType="begin"/>
      </w:r>
      <w:r w:rsidRPr="0055096E">
        <w:rPr>
          <w:lang w:val="pt-BR"/>
        </w:rPr>
        <w:instrText xml:space="preserve"> XE "CIS Suite Datacenter" </w:instrText>
      </w:r>
      <w:r>
        <w:fldChar w:fldCharType="end"/>
      </w:r>
      <w:r w:rsidRPr="0055096E">
        <w:rPr>
          <w:lang w:val="pt-BR"/>
        </w:rPr>
        <w:t xml:space="preserve"> (Windows Server Datacenter</w:t>
      </w:r>
      <w:r>
        <w:fldChar w:fldCharType="begin"/>
      </w:r>
      <w:r w:rsidRPr="0055096E">
        <w:rPr>
          <w:lang w:val="pt-BR"/>
        </w:rPr>
        <w:instrText xml:space="preserve"> XE "Windows Server Datacenter" </w:instrText>
      </w:r>
      <w:r>
        <w:fldChar w:fldCharType="end"/>
      </w:r>
      <w:r w:rsidRPr="0055096E">
        <w:rPr>
          <w:lang w:val="pt-BR"/>
        </w:rPr>
        <w:t xml:space="preserve"> </w:t>
      </w:r>
      <w:r>
        <w:t>および</w:t>
      </w:r>
      <w:r w:rsidRPr="0055096E">
        <w:rPr>
          <w:lang w:val="pt-BR"/>
        </w:rPr>
        <w:t xml:space="preserve"> System Center Datacenter</w:t>
      </w:r>
      <w:r>
        <w:fldChar w:fldCharType="begin"/>
      </w:r>
      <w:r w:rsidRPr="0055096E">
        <w:rPr>
          <w:lang w:val="pt-BR"/>
        </w:rPr>
        <w:instrText xml:space="preserve"> XE "System Center Datacenter" </w:instrText>
      </w:r>
      <w:r>
        <w:fldChar w:fldCharType="end"/>
      </w:r>
      <w:r w:rsidRPr="0055096E">
        <w:rPr>
          <w:lang w:val="pt-BR"/>
        </w:rPr>
        <w:t>)</w:t>
      </w:r>
    </w:p>
    <w:p w:rsidR="004B161F" w:rsidRDefault="00FA0F07" w:rsidP="00FA0F0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4B161F" w:rsidRDefault="004B161F">
      <w:pPr>
        <w:pStyle w:val="ProductList-BodyIndented"/>
      </w:pPr>
    </w:p>
    <w:p w:rsidR="004B161F" w:rsidRDefault="00FA0F07">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375,000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337,500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412,500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2,062,500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268,750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168,750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2,062,500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437,500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8,750,000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12,500,000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8,250,000</w:t>
            </w:r>
          </w:p>
        </w:tc>
      </w:tr>
    </w:tbl>
    <w:p w:rsidR="004B161F" w:rsidRDefault="004B161F">
      <w:pPr>
        <w:pStyle w:val="ProductList-BodyIndented"/>
        <w:ind w:left="720"/>
      </w:pPr>
    </w:p>
    <w:p w:rsidR="004B161F" w:rsidRDefault="00FA0F07">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4B161F" w:rsidRDefault="004B161F">
      <w:pPr>
        <w:pStyle w:val="ProductList-BodyIndented"/>
        <w:ind w:left="720"/>
      </w:pPr>
    </w:p>
    <w:p w:rsidR="004B161F" w:rsidRDefault="00FA0F07">
      <w:pPr>
        <w:pStyle w:val="ProductList-SubClauseHeading"/>
        <w:outlineLvl w:val="3"/>
      </w:pPr>
      <w:r>
        <w:t xml:space="preserve">Parallel Data Warehouse </w:t>
      </w:r>
      <w:r>
        <w:t>の利用条件</w:t>
      </w:r>
    </w:p>
    <w:p w:rsidR="004B161F" w:rsidRDefault="00FA0F07">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4B161F" w:rsidRDefault="004B161F">
      <w:pPr>
        <w:pStyle w:val="ProductList-BodyIndented"/>
      </w:pPr>
    </w:p>
    <w:p w:rsidR="004B161F" w:rsidRDefault="00FA0F07">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4B161F" w:rsidRDefault="004B161F">
      <w:pPr>
        <w:pStyle w:val="ProductList-BodyIndented"/>
      </w:pPr>
    </w:p>
    <w:p w:rsidR="004B161F" w:rsidRDefault="00FA0F07">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認められるサポート連絡先の数</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6</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w:t>
            </w:r>
          </w:p>
        </w:tc>
      </w:tr>
    </w:tbl>
    <w:p w:rsidR="004B161F" w:rsidRDefault="004B161F">
      <w:pPr>
        <w:pStyle w:val="ProductList-BodyIndented"/>
      </w:pPr>
    </w:p>
    <w:p w:rsidR="004B161F" w:rsidRDefault="00FA0F07">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4B161F" w:rsidRDefault="00FA0F07">
      <w:pPr>
        <w:pStyle w:val="ProductList-BodyIndented"/>
      </w:pPr>
      <w:r>
        <w:t>注</w:t>
      </w:r>
      <w:r>
        <w:t xml:space="preserve">: </w:t>
      </w:r>
      <w:r>
        <w:t>現時点で</w:t>
      </w:r>
      <w:r>
        <w:t xml:space="preserve"> PDW </w:t>
      </w:r>
      <w:r>
        <w:t>のライセンスを取得しているお客様は、</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4B161F" w:rsidRDefault="004B161F">
      <w:pPr>
        <w:pStyle w:val="ProductList-BodyIndented"/>
      </w:pPr>
    </w:p>
    <w:p w:rsidR="004B161F" w:rsidRDefault="00FA0F07">
      <w:pPr>
        <w:pStyle w:val="ProductList-ClauseHeading"/>
        <w:outlineLvl w:val="2"/>
      </w:pPr>
      <w:bookmarkStart w:id="355" w:name="_Sec587"/>
      <w:r>
        <w:t>利用可能なステップアップ</w:t>
      </w:r>
      <w:r>
        <w:t xml:space="preserve"> </w:t>
      </w:r>
      <w:r>
        <w:t>ライセンス</w:t>
      </w:r>
      <w:bookmarkEnd w:id="355"/>
    </w:p>
    <w:p w:rsidR="004B161F" w:rsidRDefault="00FA0F07">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1">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ステップアップ後</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Standard</w:t>
            </w:r>
            <w:r>
              <w:fldChar w:fldCharType="begin"/>
            </w:r>
            <w:r>
              <w:instrText xml:space="preserve"> XE "BizTalk Server Standard"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Enterprise</w:t>
            </w:r>
            <w:r>
              <w:fldChar w:fldCharType="begin"/>
            </w:r>
            <w:r>
              <w:instrText xml:space="preserve"> XE "BizTalk Server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Enterprise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w:t>
            </w:r>
            <w:r>
              <w:fldChar w:fldCharType="begin"/>
            </w:r>
            <w:r>
              <w:instrText xml:space="preserve"> XE "Enterprise CAL" </w:instrText>
            </w:r>
            <w:r>
              <w:fldChar w:fldCharType="end"/>
            </w:r>
            <w:r>
              <w:t xml:space="preserve">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w:t>
            </w:r>
            <w:r>
              <w:fldChar w:fldCharType="begin"/>
            </w:r>
            <w:r>
              <w:instrText xml:space="preserve"> XE "Core Infrastructure Server Suite Datacenter"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Education w/ Enterprise CAL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School w/ Enterprise CAL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Exchange Server Enterprise</w:t>
            </w:r>
            <w:r>
              <w:fldChar w:fldCharType="begin"/>
            </w:r>
            <w:r>
              <w:instrText xml:space="preserve"> XE "Exchange Server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Forefront TMG Enterprise</w:t>
            </w:r>
            <w:r>
              <w:fldChar w:fldCharType="begin"/>
            </w:r>
            <w:r>
              <w:instrText xml:space="preserve"> XE "Forefront TMG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Professional Plus</w:t>
            </w:r>
            <w:r>
              <w:fldChar w:fldCharType="begin"/>
            </w:r>
            <w:r>
              <w:instrText xml:space="preserve"> XE "Office Professional Plus"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Desktop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Professional</w:t>
            </w:r>
            <w:r>
              <w:fldChar w:fldCharType="begin"/>
            </w:r>
            <w:r>
              <w:instrText xml:space="preserve"> XE "Project Professional"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Enterprise Core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Business Intelligence</w:t>
            </w:r>
            <w:r>
              <w:fldChar w:fldCharType="begin"/>
            </w:r>
            <w:r>
              <w:instrText xml:space="preserve"> XE "SQL Server Business Intelligence"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Datacenter</w:t>
            </w:r>
            <w:r>
              <w:fldChar w:fldCharType="begin"/>
            </w:r>
            <w:r>
              <w:instrText xml:space="preserve"> XE "System Center Datacenter"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Professional</w:t>
            </w:r>
            <w:r>
              <w:fldChar w:fldCharType="begin"/>
            </w:r>
            <w:r>
              <w:instrText xml:space="preserve"> XE "Visio Professional"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Datacenter</w:t>
            </w:r>
            <w:r>
              <w:fldChar w:fldCharType="begin"/>
            </w:r>
            <w:r>
              <w:instrText xml:space="preserve"> XE "Windows Server Datacenter" </w:instrText>
            </w:r>
            <w:r>
              <w:fldChar w:fldCharType="end"/>
            </w:r>
          </w:p>
        </w:tc>
      </w:tr>
    </w:tbl>
    <w:p w:rsidR="004B161F" w:rsidRDefault="004B161F">
      <w:pPr>
        <w:pStyle w:val="ProductList-Body"/>
      </w:pPr>
    </w:p>
    <w:p w:rsidR="004B161F" w:rsidRDefault="00FA0F07">
      <w:pPr>
        <w:pStyle w:val="ProductList-ClauseHeading"/>
        <w:outlineLvl w:val="2"/>
      </w:pPr>
      <w:bookmarkStart w:id="356" w:name="_Sec588"/>
      <w:r>
        <w:t>サーバー</w:t>
      </w:r>
      <w:r>
        <w:t xml:space="preserve"> – </w:t>
      </w:r>
      <w:r>
        <w:t>障害復旧の権利</w:t>
      </w:r>
      <w:bookmarkEnd w:id="356"/>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4B161F" w:rsidRDefault="004B161F">
      <w:pPr>
        <w:pStyle w:val="ProductList-Body"/>
      </w:pPr>
    </w:p>
    <w:p w:rsidR="004B161F" w:rsidRDefault="00FA0F07">
      <w:pPr>
        <w:pStyle w:val="ProductList-SubSubClauseHeading"/>
        <w:outlineLvl w:val="4"/>
      </w:pPr>
      <w:r>
        <w:t>バックアップ</w:t>
      </w:r>
      <w:r>
        <w:t xml:space="preserve"> </w:t>
      </w:r>
      <w:r>
        <w:t>インスタンスの許可される用途</w:t>
      </w:r>
    </w:p>
    <w:p w:rsidR="004B161F" w:rsidRDefault="00FA0F07">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4B161F" w:rsidRDefault="00FA0F07" w:rsidP="00FA0F07">
      <w:pPr>
        <w:pStyle w:val="ProductList-Bullet"/>
        <w:numPr>
          <w:ilvl w:val="2"/>
          <w:numId w:val="51"/>
        </w:numPr>
      </w:pPr>
      <w:r>
        <w:t xml:space="preserve">90 </w:t>
      </w:r>
      <w:r>
        <w:t>日ごとに</w:t>
      </w:r>
      <w:r>
        <w:t xml:space="preserve"> 1 </w:t>
      </w:r>
      <w:r>
        <w:t>週間以内の、短期間の障害復旧テスト</w:t>
      </w:r>
    </w:p>
    <w:p w:rsidR="004B161F" w:rsidRDefault="00FA0F07" w:rsidP="00FA0F07">
      <w:pPr>
        <w:pStyle w:val="ProductList-Bullet"/>
        <w:numPr>
          <w:ilvl w:val="2"/>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4B161F" w:rsidRDefault="00FA0F07" w:rsidP="00FA0F07">
      <w:pPr>
        <w:pStyle w:val="ProductList-Bullet"/>
        <w:numPr>
          <w:ilvl w:val="2"/>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4B161F" w:rsidRDefault="004B161F">
      <w:pPr>
        <w:pStyle w:val="ProductList-BodyIndented2"/>
      </w:pPr>
    </w:p>
    <w:p w:rsidR="004B161F" w:rsidRDefault="00FA0F07">
      <w:pPr>
        <w:pStyle w:val="ProductList-SubSubClauseHeading"/>
        <w:outlineLvl w:val="4"/>
      </w:pPr>
      <w:r>
        <w:t>障害復旧のための</w:t>
      </w:r>
      <w:r>
        <w:t xml:space="preserve"> Azure </w:t>
      </w:r>
      <w:r>
        <w:t>ハイブリッド特典の使用</w:t>
      </w:r>
    </w:p>
    <w:p w:rsidR="004B161F" w:rsidRDefault="00FA0F07">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4B161F" w:rsidRDefault="004B161F">
      <w:pPr>
        <w:pStyle w:val="ProductList-BodyIndented2"/>
      </w:pPr>
    </w:p>
    <w:p w:rsidR="004B161F" w:rsidRDefault="00FA0F07">
      <w:pPr>
        <w:pStyle w:val="ProductList-SubSubClauseHeading"/>
        <w:outlineLvl w:val="4"/>
      </w:pPr>
      <w:r>
        <w:t>障害復旧の使用に関する要件</w:t>
      </w:r>
    </w:p>
    <w:p w:rsidR="004B161F" w:rsidRDefault="00FA0F07">
      <w:pPr>
        <w:pStyle w:val="ProductList-BodyIndented2"/>
      </w:pPr>
      <w:r>
        <w:t>障害復旧の権利に基づいて本ソフトウェアを使用するためには、お客様は以下の条件に従う必要があります。</w:t>
      </w:r>
    </w:p>
    <w:p w:rsidR="004B161F" w:rsidRDefault="00FA0F07" w:rsidP="00FA0F07">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4B161F" w:rsidRDefault="00FA0F07" w:rsidP="00FA0F07">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4B161F" w:rsidRDefault="00FA0F07" w:rsidP="00FA0F07">
      <w:pPr>
        <w:pStyle w:val="ProductList-Bullet"/>
        <w:numPr>
          <w:ilvl w:val="2"/>
          <w:numId w:val="5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4B161F" w:rsidRDefault="00FA0F07" w:rsidP="00FA0F07">
      <w:pPr>
        <w:pStyle w:val="ProductList-Bullet"/>
        <w:numPr>
          <w:ilvl w:val="2"/>
          <w:numId w:val="5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4B161F" w:rsidRDefault="00FA0F07" w:rsidP="00FA0F07">
      <w:pPr>
        <w:pStyle w:val="ProductList-Bullet"/>
        <w:numPr>
          <w:ilvl w:val="2"/>
          <w:numId w:val="5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4B161F" w:rsidRDefault="00FA0F07" w:rsidP="00FA0F07">
      <w:pPr>
        <w:pStyle w:val="ProductList-Bullet"/>
        <w:numPr>
          <w:ilvl w:val="2"/>
          <w:numId w:val="5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4B161F" w:rsidRDefault="004B161F">
      <w:pPr>
        <w:pStyle w:val="ProductList-BodyIndented2"/>
      </w:pPr>
    </w:p>
    <w:p w:rsidR="004B161F" w:rsidRDefault="00FA0F07">
      <w:pPr>
        <w:pStyle w:val="ProductList-SubSubClauseHeading"/>
        <w:outlineLvl w:val="4"/>
      </w:pPr>
      <w:r>
        <w:t xml:space="preserve">Windows Server </w:t>
      </w:r>
      <w:r>
        <w:t>について許可されるその他の用途</w:t>
      </w:r>
    </w:p>
    <w:p w:rsidR="004B161F" w:rsidRDefault="00FA0F07" w:rsidP="00FA0F07">
      <w:pPr>
        <w:pStyle w:val="ProductList-Bullet"/>
        <w:numPr>
          <w:ilvl w:val="2"/>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4B161F" w:rsidRDefault="00FA0F07" w:rsidP="00FA0F07">
      <w:pPr>
        <w:pStyle w:val="ProductList-Bullet"/>
        <w:numPr>
          <w:ilvl w:val="3"/>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4B161F" w:rsidRDefault="00FA0F07" w:rsidP="00FA0F07">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4B161F" w:rsidRDefault="00FA0F07">
      <w:pPr>
        <w:pStyle w:val="ProductList-BodyIndented2"/>
        <w:ind w:left="1440"/>
      </w:pPr>
      <w:r>
        <w:t xml:space="preserve">- Hyper-V </w:t>
      </w:r>
      <w:r>
        <w:t>などのハードウェア仮想化ソフトウェアを実行する</w:t>
      </w:r>
    </w:p>
    <w:p w:rsidR="004B161F" w:rsidRDefault="00FA0F07">
      <w:pPr>
        <w:pStyle w:val="ProductList-BodyIndented2"/>
        <w:ind w:left="1440"/>
      </w:pPr>
      <w:r>
        <w:t xml:space="preserve">- </w:t>
      </w:r>
      <w:r>
        <w:t>ハードウェア仮想化サービスを提供する</w:t>
      </w:r>
    </w:p>
    <w:p w:rsidR="004B161F" w:rsidRDefault="00FA0F07">
      <w:pPr>
        <w:pStyle w:val="ProductList-BodyIndented2"/>
        <w:ind w:left="1440"/>
      </w:pPr>
      <w:r>
        <w:t xml:space="preserve">- </w:t>
      </w:r>
      <w:r>
        <w:t>ハードウェア仮想化ソフトウェアを管理するためのソフトウェア</w:t>
      </w:r>
      <w:r>
        <w:t xml:space="preserve"> </w:t>
      </w:r>
      <w:r>
        <w:t>エージェントを実行する</w:t>
      </w:r>
    </w:p>
    <w:p w:rsidR="004B161F" w:rsidRDefault="00FA0F07">
      <w:pPr>
        <w:pStyle w:val="ProductList-BodyIndented2"/>
        <w:ind w:left="1440"/>
      </w:pPr>
      <w:r>
        <w:t xml:space="preserve">- </w:t>
      </w:r>
      <w:r>
        <w:t>レプリケーション先として機能する</w:t>
      </w:r>
    </w:p>
    <w:p w:rsidR="004B161F" w:rsidRDefault="00FA0F07">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4B161F" w:rsidRDefault="00FA0F07">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4B161F" w:rsidRDefault="00FA0F07">
      <w:pPr>
        <w:pStyle w:val="ProductList-BodyIndented2"/>
        <w:ind w:left="1440"/>
      </w:pPr>
      <w:r>
        <w:t xml:space="preserve">- </w:t>
      </w:r>
      <w:r>
        <w:t>上記の障害復旧ワークロードを実行する</w:t>
      </w:r>
    </w:p>
    <w:p w:rsidR="004B161F" w:rsidRDefault="00FA0F07" w:rsidP="00FA0F07">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4B161F" w:rsidRDefault="004B161F">
      <w:pPr>
        <w:pStyle w:val="ProductList-BodyIndented2"/>
      </w:pPr>
    </w:p>
    <w:p w:rsidR="004B161F" w:rsidRDefault="004B161F">
      <w:pPr>
        <w:pStyle w:val="ProductList-BodyIndented2"/>
      </w:pPr>
    </w:p>
    <w:p w:rsidR="004B161F" w:rsidRDefault="00FA0F07">
      <w:pPr>
        <w:pStyle w:val="ProductList-ClauseHeading"/>
        <w:outlineLvl w:val="2"/>
      </w:pPr>
      <w:bookmarkStart w:id="357" w:name="_Sec589"/>
      <w:r>
        <w:t>ライセンス</w:t>
      </w:r>
      <w:r>
        <w:t xml:space="preserve"> </w:t>
      </w:r>
      <w:r>
        <w:t>モビリティ</w:t>
      </w:r>
      <w:bookmarkEnd w:id="357"/>
    </w:p>
    <w:p w:rsidR="004B161F" w:rsidRDefault="00FA0F07">
      <w:pPr>
        <w:pStyle w:val="ProductList-SubClauseHeading"/>
        <w:outlineLvl w:val="3"/>
      </w:pPr>
      <w:r>
        <w:t>サーバー</w:t>
      </w:r>
      <w:r>
        <w:t xml:space="preserve"> </w:t>
      </w:r>
      <w:r>
        <w:t>ファーム間のライセンス</w:t>
      </w:r>
      <w:r>
        <w:t xml:space="preserve"> </w:t>
      </w:r>
      <w:r>
        <w:t>モビリティ</w:t>
      </w:r>
    </w:p>
    <w:p w:rsidR="004B161F" w:rsidRDefault="00FA0F07">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4B161F" w:rsidRDefault="004B161F">
      <w:pPr>
        <w:pStyle w:val="ProductList-BodyIndented"/>
      </w:pPr>
    </w:p>
    <w:p w:rsidR="004B161F" w:rsidRDefault="00FA0F07">
      <w:pPr>
        <w:pStyle w:val="ProductList-SubClauseHeading"/>
        <w:outlineLvl w:val="3"/>
      </w:pPr>
      <w:r>
        <w:t>ソフトウェア</w:t>
      </w:r>
      <w:r>
        <w:t xml:space="preserve"> </w:t>
      </w:r>
      <w:r>
        <w:t>アシュアランスによるライセンス</w:t>
      </w:r>
      <w:r>
        <w:t xml:space="preserve"> </w:t>
      </w:r>
      <w:r>
        <w:t>モビリティ</w:t>
      </w:r>
    </w:p>
    <w:p w:rsidR="004B161F" w:rsidRDefault="00FA0F07">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4B161F" w:rsidRDefault="004B161F">
      <w:pPr>
        <w:pStyle w:val="ProductList-BodyIndented"/>
      </w:pPr>
    </w:p>
    <w:p w:rsidR="004B161F" w:rsidRDefault="00FA0F07">
      <w:pPr>
        <w:pStyle w:val="ProductList-SubSubClauseHeading"/>
        <w:outlineLvl w:val="4"/>
      </w:pPr>
      <w:r>
        <w:t>許可される用途</w:t>
      </w:r>
    </w:p>
    <w:p w:rsidR="004B161F" w:rsidRDefault="00FA0F07">
      <w:pPr>
        <w:pStyle w:val="ProductList-BodyIndented2"/>
      </w:pPr>
      <w:r>
        <w:t xml:space="preserve">SA </w:t>
      </w:r>
      <w:r>
        <w:t>によるライセンス</w:t>
      </w:r>
      <w:r>
        <w:t xml:space="preserve"> </w:t>
      </w:r>
      <w:r>
        <w:t>モビリティを利用すると、お客様は以下のことを行うことができます。</w:t>
      </w:r>
    </w:p>
    <w:p w:rsidR="004B161F" w:rsidRDefault="00FA0F07" w:rsidP="00FA0F07">
      <w:pPr>
        <w:pStyle w:val="ProductList-Bullet"/>
        <w:numPr>
          <w:ilvl w:val="2"/>
          <w:numId w:val="55"/>
        </w:numPr>
      </w:pPr>
      <w:r>
        <w:t>お客様がライセンスを取得したソフトウェアを共有サーバー上で実行する</w:t>
      </w:r>
    </w:p>
    <w:p w:rsidR="004B161F" w:rsidRDefault="00FA0F07" w:rsidP="00FA0F07">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4B161F" w:rsidRDefault="00FA0F07" w:rsidP="00FA0F07">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4B161F" w:rsidRDefault="00FA0F07" w:rsidP="00FA0F07">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4B161F" w:rsidRDefault="004B161F">
      <w:pPr>
        <w:pStyle w:val="ProductList-BodyIndented2"/>
      </w:pPr>
    </w:p>
    <w:p w:rsidR="004B161F" w:rsidRDefault="00FA0F07">
      <w:pPr>
        <w:pStyle w:val="ProductList-SubSubClauseHeading"/>
        <w:outlineLvl w:val="4"/>
      </w:pPr>
      <w:r>
        <w:t>要件</w:t>
      </w:r>
    </w:p>
    <w:p w:rsidR="004B161F" w:rsidRDefault="00FA0F07">
      <w:pPr>
        <w:pStyle w:val="ProductList-BodyIndented2"/>
      </w:pPr>
      <w:r>
        <w:t xml:space="preserve">SA </w:t>
      </w:r>
      <w:r>
        <w:t>によるライセンス</w:t>
      </w:r>
      <w:r>
        <w:t xml:space="preserve"> </w:t>
      </w:r>
      <w:r>
        <w:t>モビリティを利用するためには、お客様は以下のことを行う必要があります。</w:t>
      </w:r>
    </w:p>
    <w:p w:rsidR="004B161F" w:rsidRDefault="00FA0F07" w:rsidP="00FA0F07">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4B161F" w:rsidRDefault="00FA0F07" w:rsidP="00FA0F07">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4B161F" w:rsidRDefault="00FA0F07" w:rsidP="00FA0F07">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4B161F" w:rsidRDefault="004B161F">
      <w:pPr>
        <w:pStyle w:val="ProductList-BodyIndented2"/>
      </w:pPr>
    </w:p>
    <w:p w:rsidR="004B161F" w:rsidRDefault="00FA0F07">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ライセンスごとに許可される</w:t>
            </w:r>
          </w:p>
          <w:p w:rsidR="004B161F" w:rsidRDefault="00FA0F07">
            <w:pPr>
              <w:pStyle w:val="ProductList-TableBody"/>
            </w:pPr>
            <w:r>
              <w:rPr>
                <w:color w:val="FFFFFF"/>
              </w:rPr>
              <w:t xml:space="preserve">OSE </w:t>
            </w:r>
            <w:r>
              <w:rPr>
                <w:color w:val="FFFFFF"/>
              </w:rPr>
              <w:t>またはコアの数</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ライセンスごとに</w:t>
            </w:r>
            <w:r>
              <w:t xml:space="preserve"> OSE 1 </w:t>
            </w:r>
            <w:r>
              <w:t>つ</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ライセンスごとに</w:t>
            </w:r>
            <w:r>
              <w:t xml:space="preserve"> OSE 1 </w:t>
            </w:r>
            <w:r>
              <w:t>つ</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2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10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2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10 </w:t>
            </w:r>
            <w:r>
              <w:t>個</w:t>
            </w:r>
          </w:p>
        </w:tc>
      </w:tr>
    </w:tbl>
    <w:p w:rsidR="004B161F" w:rsidRDefault="004B161F">
      <w:pPr>
        <w:pStyle w:val="ProductList-BodyIndented2"/>
      </w:pPr>
    </w:p>
    <w:p w:rsidR="004B161F" w:rsidRDefault="00FA0F07">
      <w:pPr>
        <w:pStyle w:val="ProductList-SubSubClauseHeading"/>
        <w:outlineLvl w:val="4"/>
      </w:pPr>
      <w:r>
        <w:t>フェールオーバーの権利</w:t>
      </w:r>
    </w:p>
    <w:p w:rsidR="004B161F" w:rsidRDefault="00FA0F07">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4B161F" w:rsidRDefault="004B161F">
      <w:pPr>
        <w:pStyle w:val="ProductList-BodyIndented2"/>
      </w:pPr>
    </w:p>
    <w:p w:rsidR="004B161F" w:rsidRDefault="00FA0F07">
      <w:pPr>
        <w:pStyle w:val="ProductList-ClauseHeading"/>
        <w:outlineLvl w:val="2"/>
      </w:pPr>
      <w:bookmarkStart w:id="358" w:name="_Sec590"/>
      <w:r>
        <w:t>サーバー</w:t>
      </w:r>
      <w:r>
        <w:t xml:space="preserve"> – </w:t>
      </w:r>
      <w:r>
        <w:t>セルフ</w:t>
      </w:r>
      <w:r>
        <w:t xml:space="preserve"> </w:t>
      </w:r>
      <w:r>
        <w:t>ホスト</w:t>
      </w:r>
      <w:r>
        <w:t xml:space="preserve"> </w:t>
      </w:r>
      <w:r>
        <w:t>アプリケーション</w:t>
      </w:r>
      <w:bookmarkEnd w:id="358"/>
    </w:p>
    <w:p w:rsidR="004B161F" w:rsidRDefault="00FA0F07">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4B161F" w:rsidRDefault="004B161F">
      <w:pPr>
        <w:pStyle w:val="ProductList-Body"/>
      </w:pPr>
    </w:p>
    <w:p w:rsidR="004B161F" w:rsidRDefault="00FA0F07">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4B161F" w:rsidRDefault="004B161F">
      <w:pPr>
        <w:pStyle w:val="ProductList-Body"/>
      </w:pPr>
    </w:p>
    <w:p w:rsidR="004B161F" w:rsidRDefault="00FA0F07">
      <w:pPr>
        <w:pStyle w:val="ProductList-SubClauseHeading"/>
        <w:outlineLvl w:val="3"/>
      </w:pPr>
      <w:r>
        <w:t>要件</w:t>
      </w:r>
    </w:p>
    <w:p w:rsidR="004B161F" w:rsidRDefault="00FA0F07">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4B161F" w:rsidRDefault="00FA0F07" w:rsidP="00FA0F07">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rsidR="004B161F" w:rsidRDefault="00FA0F07" w:rsidP="00FA0F07">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4B161F" w:rsidRDefault="00FA0F07">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4B161F" w:rsidRDefault="00FA0F07" w:rsidP="00FA0F07">
      <w:pPr>
        <w:pStyle w:val="ProductList-Bullet"/>
        <w:numPr>
          <w:ilvl w:val="1"/>
          <w:numId w:val="58"/>
        </w:numPr>
      </w:pPr>
      <w:r>
        <w:t>ボリューム</w:t>
      </w:r>
      <w:r>
        <w:t xml:space="preserve"> </w:t>
      </w:r>
      <w:r>
        <w:t>ライセンス</w:t>
      </w:r>
      <w:r>
        <w:t xml:space="preserve"> </w:t>
      </w:r>
      <w:r>
        <w:t>プログラムを通じてライセンスを取得している。</w:t>
      </w:r>
    </w:p>
    <w:p w:rsidR="004B161F" w:rsidRDefault="00FA0F07" w:rsidP="00FA0F07">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4B161F" w:rsidRDefault="004B161F">
      <w:pPr>
        <w:pStyle w:val="ProductList-BodyIndented"/>
      </w:pPr>
    </w:p>
    <w:p w:rsidR="004B161F" w:rsidRDefault="00FA0F07">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4B161F" w:rsidRDefault="004B161F">
      <w:pPr>
        <w:pStyle w:val="ProductList-BodyIndented"/>
      </w:pPr>
    </w:p>
    <w:p w:rsidR="004B161F" w:rsidRDefault="00FA0F07">
      <w:pPr>
        <w:pStyle w:val="ProductList-BodyIndented"/>
      </w:pPr>
      <w:r>
        <w:t>お客様のソフトウェアは、次の条件を満たしている必要があります。</w:t>
      </w:r>
    </w:p>
    <w:p w:rsidR="004B161F" w:rsidRDefault="00FA0F07" w:rsidP="00FA0F07">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4B161F" w:rsidRDefault="00FA0F07" w:rsidP="00FA0F07">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4B161F" w:rsidRDefault="00FA0F07" w:rsidP="00FA0F07">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4B161F" w:rsidRDefault="00FA0F07" w:rsidP="00FA0F07">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4B161F" w:rsidRDefault="004B161F">
      <w:pPr>
        <w:pStyle w:val="ProductList-BodyIndented"/>
      </w:pPr>
    </w:p>
    <w:p w:rsidR="004B161F" w:rsidRDefault="00FA0F07">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4B161F">
      <w:pPr>
        <w:pStyle w:val="PURBreadcrumb"/>
      </w:pPr>
    </w:p>
    <w:p w:rsidR="004B161F" w:rsidRDefault="00FA0F07">
      <w:pPr>
        <w:pStyle w:val="ProductList-SectionHeading"/>
        <w:pageBreakBefore/>
        <w:outlineLvl w:val="0"/>
      </w:pPr>
      <w:bookmarkStart w:id="359" w:name="_Sec1237"/>
      <w:bookmarkEnd w:id="336"/>
      <w:r>
        <w:t>付録</w:t>
      </w:r>
      <w:r>
        <w:t xml:space="preserve"> C – </w:t>
      </w:r>
      <w:r>
        <w:t>アドオンおよびその他のトランジション</w:t>
      </w:r>
      <w:r>
        <w:t xml:space="preserve"> </w:t>
      </w:r>
      <w:r>
        <w:t>ライセンス</w:t>
      </w:r>
      <w:r>
        <w:fldChar w:fldCharType="begin"/>
      </w:r>
      <w:r>
        <w:instrText xml:space="preserve"> TC "</w:instrText>
      </w:r>
      <w:bookmarkStart w:id="360" w:name="_Toc520805348"/>
      <w:r>
        <w:instrText>付録</w:instrText>
      </w:r>
      <w:r>
        <w:instrText xml:space="preserve"> C – </w:instrText>
      </w:r>
      <w:r>
        <w:instrText>アドオンおよびその他のトランジション</w:instrText>
      </w:r>
      <w:r>
        <w:instrText xml:space="preserve"> </w:instrText>
      </w:r>
      <w:r>
        <w:instrText>ライセンス</w:instrText>
      </w:r>
      <w:bookmarkEnd w:id="360"/>
      <w:r>
        <w:instrText>" \l 1</w:instrText>
      </w:r>
      <w:r>
        <w:fldChar w:fldCharType="end"/>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361" w:name="_Sec1238"/>
      <w:r>
        <w:t>アドオン</w:t>
      </w:r>
      <w:bookmarkEnd w:id="361"/>
      <w:r>
        <w:fldChar w:fldCharType="begin"/>
      </w:r>
      <w:r>
        <w:instrText xml:space="preserve"> TC "</w:instrText>
      </w:r>
      <w:bookmarkStart w:id="362" w:name="_Toc520805349"/>
      <w:r>
        <w:instrText>アドオン</w:instrText>
      </w:r>
      <w:bookmarkEnd w:id="362"/>
      <w:r>
        <w:instrText>" \l 2</w:instrText>
      </w:r>
      <w:r>
        <w:fldChar w:fldCharType="end"/>
      </w:r>
    </w:p>
    <w:p w:rsidR="004B161F" w:rsidRDefault="00FA0F07">
      <w:pPr>
        <w:pStyle w:val="ProductList-Body"/>
      </w:pPr>
      <w:r>
        <w:t>お客様は、以下の条件に従ってアドオンを取得することができます。</w:t>
      </w:r>
    </w:p>
    <w:p w:rsidR="004B161F" w:rsidRDefault="00FA0F07" w:rsidP="00FA0F07">
      <w:pPr>
        <w:pStyle w:val="ProductList-Bullet"/>
        <w:numPr>
          <w:ilvl w:val="0"/>
          <w:numId w:val="60"/>
        </w:numPr>
      </w:pPr>
      <w:r>
        <w:t>お客様は、対応する対象ライセンスについて有効な</w:t>
      </w:r>
      <w:r>
        <w:t xml:space="preserve"> SA </w:t>
      </w:r>
      <w:r>
        <w:t>を取得している必要があります。</w:t>
      </w:r>
    </w:p>
    <w:p w:rsidR="004B161F" w:rsidRDefault="00FA0F07" w:rsidP="00FA0F07">
      <w:pPr>
        <w:pStyle w:val="ProductList-Bullet"/>
        <w:numPr>
          <w:ilvl w:val="0"/>
          <w:numId w:val="60"/>
        </w:numPr>
      </w:pPr>
      <w:r>
        <w:t>お客様は、本付録に別途規定する場合を除き、各対象ライセンスにつき</w:t>
      </w:r>
      <w:r>
        <w:t xml:space="preserve"> 1 </w:t>
      </w:r>
      <w:r>
        <w:t>つのアドオン</w:t>
      </w:r>
      <w:r>
        <w:t xml:space="preserve"> SL </w:t>
      </w:r>
      <w:r>
        <w:t>を取得することができます。</w:t>
      </w:r>
    </w:p>
    <w:p w:rsidR="004B161F" w:rsidRDefault="00FA0F07" w:rsidP="00FA0F07">
      <w:pPr>
        <w:pStyle w:val="ProductList-Bullet"/>
        <w:numPr>
          <w:ilvl w:val="0"/>
          <w:numId w:val="60"/>
        </w:numPr>
      </w:pPr>
      <w:r>
        <w:t>お客様は、補正発注日の間に、対象ライセンスの取得に先立ちアドオン</w:t>
      </w:r>
      <w:r>
        <w:t xml:space="preserve"> SL </w:t>
      </w:r>
      <w:r>
        <w:t>を取得することができます。</w:t>
      </w:r>
    </w:p>
    <w:p w:rsidR="004B161F" w:rsidRDefault="004B161F">
      <w:pPr>
        <w:pStyle w:val="ProductList-Body"/>
      </w:pPr>
    </w:p>
    <w:p w:rsidR="004B161F" w:rsidRDefault="00FA0F07">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4B161F" w:rsidRDefault="004B161F">
      <w:pPr>
        <w:pStyle w:val="ProductList-Body"/>
      </w:pPr>
    </w:p>
    <w:p w:rsidR="004B161F" w:rsidRDefault="00FA0F0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3" w:name="_Toc52080535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3"/>
      <w:r>
        <w:instrText>" \l 3</w:instrText>
      </w:r>
      <w:r>
        <w:fldChar w:fldCharType="end"/>
      </w:r>
    </w:p>
    <w:p w:rsidR="004B161F" w:rsidRDefault="00FA0F07">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4B161F" w:rsidRDefault="004B161F">
            <w:pPr>
              <w:pStyle w:val="ProductList-TableBody"/>
            </w:pP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4B161F" w:rsidRDefault="00FA0F07">
            <w:pPr>
              <w:pStyle w:val="ProductList-TableBody"/>
            </w:pPr>
            <w:r>
              <w:t>Windows 10 Enterprise/Education E3 Per Device</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E3/E5 Per User</w:t>
            </w:r>
          </w:p>
        </w:tc>
      </w:tr>
      <w:tr w:rsidR="004B161F" w:rsidRPr="0055096E">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Pr="0055096E" w:rsidRDefault="00FA0F07">
            <w:pPr>
              <w:pStyle w:val="ProductList-TableBody"/>
              <w:rPr>
                <w:lang w:val="pt-BR"/>
              </w:rPr>
            </w:pPr>
            <w:r w:rsidRPr="0055096E">
              <w:rPr>
                <w:lang w:val="pt-BR"/>
              </w:rPr>
              <w:t>Windows VDA E3/E5 Per User</w:t>
            </w:r>
          </w:p>
        </w:tc>
      </w:tr>
    </w:tbl>
    <w:p w:rsidR="004B161F" w:rsidRPr="0055096E" w:rsidRDefault="004B161F">
      <w:pPr>
        <w:pStyle w:val="ProductList-Body"/>
        <w:rPr>
          <w:lang w:val="pt-BR"/>
        </w:rPr>
      </w:pPr>
    </w:p>
    <w:p w:rsidR="004B161F" w:rsidRDefault="00FA0F07">
      <w:pPr>
        <w:pStyle w:val="ProductList-Offering2HeadingNoBorder"/>
        <w:outlineLvl w:val="2"/>
      </w:pPr>
      <w:r>
        <w:t>Microsoft Operations Management and Security</w:t>
      </w:r>
      <w:r>
        <w:fldChar w:fldCharType="begin"/>
      </w:r>
      <w:r>
        <w:instrText xml:space="preserve"> TC "</w:instrText>
      </w:r>
      <w:bookmarkStart w:id="364" w:name="_Toc520805351"/>
      <w:r>
        <w:instrText>Microsoft Operations Management and Security</w:instrText>
      </w:r>
      <w:bookmarkEnd w:id="364"/>
      <w:r>
        <w:instrText>" \l 3</w:instrText>
      </w:r>
      <w:r>
        <w:fldChar w:fldCharType="end"/>
      </w:r>
    </w:p>
    <w:p w:rsidR="004B161F" w:rsidRDefault="004B161F">
      <w:pPr>
        <w:pStyle w:val="ProductList-Body"/>
      </w:pPr>
    </w:p>
    <w:p w:rsidR="004B161F" w:rsidRDefault="00FA0F07">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4B161F" w:rsidRDefault="004B161F">
      <w:pPr>
        <w:pStyle w:val="ProductList-Body"/>
      </w:pPr>
    </w:p>
    <w:p w:rsidR="004B161F" w:rsidRDefault="00FA0F07">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4B161F" w:rsidRDefault="004B161F">
      <w:pPr>
        <w:pStyle w:val="ProductList-Body"/>
      </w:pPr>
    </w:p>
    <w:tbl>
      <w:tblPr>
        <w:tblStyle w:val="PURTable"/>
        <w:tblW w:w="0" w:type="dxa"/>
        <w:tblLook w:val="04A0" w:firstRow="1" w:lastRow="0" w:firstColumn="1" w:lastColumn="0" w:noHBand="0" w:noVBand="1"/>
      </w:tblPr>
      <w:tblGrid>
        <w:gridCol w:w="3874"/>
        <w:gridCol w:w="3771"/>
        <w:gridCol w:w="3145"/>
      </w:tblGrid>
      <w:tr w:rsidR="004B16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4B161F" w:rsidRDefault="00FA0F07">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適格数量</w:t>
            </w: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1/4 (</w:t>
            </w:r>
            <w:r>
              <w:t>少なくとも</w:t>
            </w:r>
            <w:r>
              <w:t xml:space="preserve"> 4 </w:t>
            </w:r>
            <w:r>
              <w:t>つの対象ライセンスが必要です</w:t>
            </w:r>
            <w:r>
              <w:t>)</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1</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2</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8</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5" w:name="_Toc520805352"/>
      <w:r>
        <w:instrText xml:space="preserve">Microsoft Azure </w:instrText>
      </w:r>
      <w:r>
        <w:instrText>ユーザー</w:instrText>
      </w:r>
      <w:r>
        <w:instrText xml:space="preserve"> </w:instrText>
      </w:r>
      <w:r>
        <w:instrText>プラン</w:instrText>
      </w:r>
      <w:bookmarkEnd w:id="36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232"/>
        <w:gridCol w:w="5558"/>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Advanced Threat Analytics 2016 Client Management License per User</w:t>
            </w:r>
          </w:p>
        </w:tc>
      </w:tr>
    </w:tbl>
    <w:p w:rsidR="004B161F" w:rsidRDefault="004B161F">
      <w:pPr>
        <w:pStyle w:val="ProductList-Body"/>
      </w:pPr>
    </w:p>
    <w:p w:rsidR="004B161F" w:rsidRDefault="00FA0F07">
      <w:pPr>
        <w:pStyle w:val="ProductList-Offering2HeadingNoBorder"/>
        <w:outlineLvl w:val="2"/>
      </w:pPr>
      <w:r>
        <w:t>Microsoft 365</w:t>
      </w:r>
      <w:r>
        <w:fldChar w:fldCharType="begin"/>
      </w:r>
      <w:r>
        <w:instrText xml:space="preserve"> TC "</w:instrText>
      </w:r>
      <w:bookmarkStart w:id="366" w:name="_Toc520805353"/>
      <w:r>
        <w:instrText>Microsoft 365</w:instrText>
      </w:r>
      <w:bookmarkEnd w:id="366"/>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189"/>
        <w:gridCol w:w="5601"/>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Enterprise/Education E3 Per Device</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 Per User with SA - From SA</w:t>
            </w:r>
            <w:r>
              <w:t>、および</w:t>
            </w:r>
          </w:p>
          <w:p w:rsidR="004B161F" w:rsidRDefault="00FA0F07">
            <w:pPr>
              <w:pStyle w:val="ProductList-TableBody"/>
            </w:pPr>
            <w:r>
              <w:t>Enterprise Mobility + Security E3 From SA</w:t>
            </w:r>
            <w:r>
              <w:t>、および</w:t>
            </w:r>
          </w:p>
          <w:p w:rsidR="004B161F" w:rsidRDefault="00FA0F07">
            <w:pPr>
              <w:pStyle w:val="ProductList-TableBody"/>
            </w:pPr>
            <w:r>
              <w:t>Office 365 (Enterprise E3 &amp; Government E3) From SA</w:t>
            </w: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E5 Per User with SA - From SA</w:t>
            </w:r>
            <w:r>
              <w:t>、および</w:t>
            </w:r>
          </w:p>
          <w:p w:rsidR="004B161F" w:rsidRDefault="00FA0F07">
            <w:pPr>
              <w:pStyle w:val="ProductList-TableBody"/>
            </w:pPr>
            <w:r>
              <w:t>Enterprise Mobility + Security E5 From SA</w:t>
            </w:r>
            <w:r>
              <w:t>、および</w:t>
            </w:r>
          </w:p>
          <w:p w:rsidR="004B161F" w:rsidRDefault="00FA0F07">
            <w:pPr>
              <w:pStyle w:val="ProductList-TableBody"/>
            </w:pPr>
            <w:r>
              <w:t>Office 365 (Enterprise E5 &amp; Government E4) From SA</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E1/E3</w:t>
            </w:r>
          </w:p>
        </w:tc>
      </w:tr>
    </w:tbl>
    <w:p w:rsidR="004B161F" w:rsidRDefault="004B161F">
      <w:pPr>
        <w:pStyle w:val="ProductList-Body"/>
      </w:pPr>
    </w:p>
    <w:p w:rsidR="004B161F" w:rsidRDefault="00FA0F07">
      <w:pPr>
        <w:pStyle w:val="ProductList-Offering2HeadingNoBorder"/>
        <w:outlineLvl w:val="2"/>
      </w:pPr>
      <w:r>
        <w:t>Enterprise Mobility + Security</w:t>
      </w:r>
      <w:r>
        <w:fldChar w:fldCharType="begin"/>
      </w:r>
      <w:r>
        <w:instrText xml:space="preserve"> TC "</w:instrText>
      </w:r>
      <w:bookmarkStart w:id="367" w:name="_Toc520805354"/>
      <w:r>
        <w:instrText>Enterprise Mobility + Security</w:instrText>
      </w:r>
      <w:bookmarkEnd w:id="367"/>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343"/>
        <w:gridCol w:w="544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00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 Bridge for Office 365</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 Bridge for Office 365 and Microsoft Intune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Office 365</w:t>
            </w:r>
          </w:p>
        </w:tc>
      </w:tr>
      <w:tr w:rsidR="004B161F">
        <w:tc>
          <w:tcPr>
            <w:tcW w:w="600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Office 365 and Microsoft Intune</w:t>
            </w:r>
          </w:p>
        </w:tc>
      </w:tr>
    </w:tbl>
    <w:p w:rsidR="004B161F" w:rsidRDefault="004B161F">
      <w:pPr>
        <w:pStyle w:val="ProductList-Body"/>
      </w:pPr>
    </w:p>
    <w:p w:rsidR="004B161F" w:rsidRDefault="00FA0F07">
      <w:pPr>
        <w:pStyle w:val="ProductList-Offering2HeadingNoBorder"/>
        <w:outlineLvl w:val="2"/>
      </w:pPr>
      <w:r>
        <w:t xml:space="preserve">Microsoft Dynamics 365 </w:t>
      </w:r>
      <w:r>
        <w:t>サービス</w:t>
      </w:r>
      <w:r>
        <w:fldChar w:fldCharType="begin"/>
      </w:r>
      <w:r>
        <w:instrText xml:space="preserve"> TC "</w:instrText>
      </w:r>
      <w:bookmarkStart w:id="368" w:name="_Toc520805355"/>
      <w:r>
        <w:instrText xml:space="preserve">Microsoft Dynamics 365 </w:instrText>
      </w:r>
      <w:r>
        <w:instrText>サービス</w:instrText>
      </w:r>
      <w:bookmarkEnd w:id="368"/>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13"/>
        <w:gridCol w:w="5377"/>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w:t>
            </w:r>
          </w:p>
        </w:tc>
      </w:tr>
      <w:tr w:rsidR="004B161F">
        <w:tc>
          <w:tcPr>
            <w:tcW w:w="612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Self Serve CAL</w:t>
            </w:r>
          </w:p>
        </w:tc>
      </w:tr>
      <w:tr w:rsidR="004B161F">
        <w:tc>
          <w:tcPr>
            <w:tcW w:w="612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Essentials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Team Members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 (</w:t>
            </w:r>
            <w:r>
              <w:t>デバイス</w:t>
            </w:r>
            <w:r>
              <w:t>)</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Device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Enterprise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Professional CAL</w:t>
            </w:r>
          </w:p>
        </w:tc>
      </w:tr>
    </w:tbl>
    <w:p w:rsidR="004B161F" w:rsidRDefault="004B161F">
      <w:pPr>
        <w:pStyle w:val="ProductList-Body"/>
      </w:pPr>
    </w:p>
    <w:p w:rsidR="004B161F" w:rsidRDefault="00FA0F07">
      <w:pPr>
        <w:pStyle w:val="ProductList-Offering2HeadingNoBorder"/>
        <w:outlineLvl w:val="2"/>
      </w:pPr>
      <w:r>
        <w:t xml:space="preserve">Office 365 </w:t>
      </w:r>
      <w:r>
        <w:t>アプリケーション</w:t>
      </w:r>
      <w:r>
        <w:fldChar w:fldCharType="begin"/>
      </w:r>
      <w:r>
        <w:instrText xml:space="preserve"> TC "</w:instrText>
      </w:r>
      <w:bookmarkStart w:id="369" w:name="_Toc520805356"/>
      <w:r>
        <w:instrText xml:space="preserve">Office 365 </w:instrText>
      </w:r>
      <w:r>
        <w:instrText>アプリケーション</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Professional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Standard</w:t>
            </w:r>
          </w:p>
        </w:tc>
      </w:tr>
    </w:tbl>
    <w:p w:rsidR="004B161F" w:rsidRDefault="004B161F">
      <w:pPr>
        <w:pStyle w:val="ProductList-Body"/>
      </w:pPr>
    </w:p>
    <w:p w:rsidR="004B161F" w:rsidRDefault="00FA0F07">
      <w:pPr>
        <w:pStyle w:val="ProductList-Offering2HeadingNoBorder"/>
        <w:outlineLvl w:val="2"/>
      </w:pPr>
      <w:r>
        <w:t>Office 365 Suite</w:t>
      </w:r>
      <w:r>
        <w:fldChar w:fldCharType="begin"/>
      </w:r>
      <w:r>
        <w:instrText xml:space="preserve"> TC "</w:instrText>
      </w:r>
      <w:bookmarkStart w:id="370" w:name="_Toc520805357"/>
      <w:r>
        <w:instrText>Office 365 Suite</w:instrText>
      </w:r>
      <w:bookmarkEnd w:id="370"/>
      <w:r>
        <w:instrText>" \l 3</w:instrText>
      </w:r>
      <w:r>
        <w:fldChar w:fldCharType="end"/>
      </w:r>
    </w:p>
    <w:p w:rsidR="004B161F" w:rsidRDefault="00FA0F07">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4B161F" w:rsidRDefault="004B161F">
      <w:pPr>
        <w:pStyle w:val="ProductList-Body"/>
      </w:pPr>
    </w:p>
    <w:tbl>
      <w:tblPr>
        <w:tblStyle w:val="PURTable"/>
        <w:tblW w:w="0" w:type="dxa"/>
        <w:tblLook w:val="04A0" w:firstRow="1" w:lastRow="0" w:firstColumn="1" w:lastColumn="0" w:noHBand="0" w:noVBand="1"/>
      </w:tblPr>
      <w:tblGrid>
        <w:gridCol w:w="5602"/>
        <w:gridCol w:w="5188"/>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Core CAL Suite Bridge for Enterprise Mobility + Security</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Core CAL Suite</w:t>
            </w:r>
            <w:r>
              <w:t>、または</w:t>
            </w:r>
            <w:r>
              <w:t xml:space="preserve"> Enterprise CAL Suite</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Core CAL Suite Bridge for Enterprise Mobility + Security</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Enterprise Mobility + Security</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Bridge for Enterprise Mobility + Security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Enterprise CAL Suite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Enterprise CAL Suite Bridge for Enterprise Mobility + Security </w:t>
            </w:r>
            <w:r>
              <w:t>および</w:t>
            </w:r>
            <w:r>
              <w:t xml:space="preserve"> Office Professional Plus</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Professional Plus</w:t>
            </w:r>
          </w:p>
        </w:tc>
      </w:tr>
    </w:tbl>
    <w:p w:rsidR="004B161F" w:rsidRDefault="004B161F">
      <w:pPr>
        <w:pStyle w:val="ProductList-Body"/>
      </w:pPr>
    </w:p>
    <w:p w:rsidR="004B161F" w:rsidRDefault="00FA0F07">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1" w:name="_Toc520805358"/>
      <w:r>
        <w:instrText xml:space="preserve">Office 365 </w:instrText>
      </w:r>
      <w:r>
        <w:instrText>の</w:instrText>
      </w:r>
      <w:r>
        <w:instrText xml:space="preserve"> Multi-Geo </w:instrText>
      </w:r>
      <w:r>
        <w:instrText>機能</w:instrText>
      </w:r>
      <w:bookmarkEnd w:id="371"/>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34"/>
        <w:gridCol w:w="5256"/>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rsidRPr="0055096E">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rPr>
                <w:lang w:val="pt-BR"/>
              </w:rPr>
            </w:pPr>
            <w:r w:rsidRPr="0055096E">
              <w:rPr>
                <w:lang w:val="pt-BR"/>
              </w:rPr>
              <w:t>Microsoft 365 F1</w:t>
            </w:r>
            <w:r>
              <w:t>、</w:t>
            </w:r>
            <w:r w:rsidRPr="0055096E">
              <w:rPr>
                <w:lang w:val="pt-BR"/>
              </w:rPr>
              <w:t>E1</w:t>
            </w:r>
            <w:r>
              <w:t>、</w:t>
            </w:r>
            <w:r w:rsidRPr="0055096E">
              <w:rPr>
                <w:lang w:val="pt-BR"/>
              </w:rPr>
              <w:t xml:space="preserve">E3 </w:t>
            </w:r>
            <w:r>
              <w:t>または</w:t>
            </w:r>
            <w:r w:rsidRPr="0055096E">
              <w:rPr>
                <w:lang w:val="pt-BR"/>
              </w:rPr>
              <w:t xml:space="preserve"> E5</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Pr="0055096E" w:rsidRDefault="004B161F">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F1</w:t>
            </w:r>
            <w:r>
              <w:t>、</w:t>
            </w:r>
            <w:r>
              <w:t>E1</w:t>
            </w:r>
            <w:r>
              <w:t>、</w:t>
            </w:r>
            <w:r>
              <w:t xml:space="preserve">E3 </w:t>
            </w:r>
            <w:r>
              <w:t>または</w:t>
            </w:r>
            <w:r>
              <w:t xml:space="preserve"> E5</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Exchange Online </w:t>
            </w:r>
            <w:r>
              <w:t>プラン</w:t>
            </w:r>
            <w:r>
              <w:t xml:space="preserve"> 1 </w:t>
            </w:r>
            <w:r>
              <w:t>またはプラン</w:t>
            </w:r>
            <w:r>
              <w:t xml:space="preserve"> 2</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OneDrive for Business </w:t>
            </w:r>
            <w:r>
              <w:t>プラン</w:t>
            </w:r>
            <w:r>
              <w:t xml:space="preserve"> 1 </w:t>
            </w:r>
            <w:r>
              <w:t>またはプラン</w:t>
            </w:r>
            <w:r>
              <w:t xml:space="preserve"> 2</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SharePoint Online </w:t>
            </w:r>
            <w:r>
              <w:t>プラン</w:t>
            </w:r>
            <w:r>
              <w:t xml:space="preserve"> 1 </w:t>
            </w:r>
            <w:r>
              <w:t>またはプラン</w:t>
            </w:r>
            <w:r>
              <w:t xml:space="preserve"> 2</w:t>
            </w:r>
          </w:p>
        </w:tc>
      </w:tr>
    </w:tbl>
    <w:p w:rsidR="004B161F" w:rsidRDefault="004B161F">
      <w:pPr>
        <w:pStyle w:val="ProductList-Body"/>
      </w:pPr>
    </w:p>
    <w:p w:rsidR="004B161F" w:rsidRDefault="00FA0F07">
      <w:pPr>
        <w:pStyle w:val="ProductList-Offering2HeadingNoBorder"/>
        <w:outlineLvl w:val="2"/>
      </w:pPr>
      <w:r>
        <w:t>Exchange Online</w:t>
      </w:r>
      <w:r>
        <w:fldChar w:fldCharType="begin"/>
      </w:r>
      <w:r>
        <w:instrText xml:space="preserve"> TC "</w:instrText>
      </w:r>
      <w:bookmarkStart w:id="372" w:name="_Toc520805359"/>
      <w:r>
        <w:instrText>Exchange Online</w:instrText>
      </w:r>
      <w:bookmarkEnd w:id="372"/>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8"/>
        <w:gridCol w:w="5132"/>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Exchange Standard CAL</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Project Online</w:t>
      </w:r>
      <w:r>
        <w:fldChar w:fldCharType="begin"/>
      </w:r>
      <w:r>
        <w:instrText xml:space="preserve"> TC "</w:instrText>
      </w:r>
      <w:bookmarkStart w:id="373" w:name="_Toc520805360"/>
      <w:r>
        <w:instrText>Project Online</w:instrText>
      </w:r>
      <w:bookmarkEnd w:id="373"/>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6"/>
        <w:gridCol w:w="5134"/>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Professional</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Standard</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Server CAL</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SharePoint Online</w:t>
      </w:r>
      <w:r>
        <w:fldChar w:fldCharType="begin"/>
      </w:r>
      <w:r>
        <w:instrText xml:space="preserve"> TC "</w:instrText>
      </w:r>
      <w:bookmarkStart w:id="374" w:name="_Toc520805361"/>
      <w:r>
        <w:instrText>SharePoint Online</w:instrText>
      </w:r>
      <w:bookmarkEnd w:id="374"/>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7"/>
        <w:gridCol w:w="5133"/>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SharePoint Standard CAL</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Skype for Business Online</w:t>
      </w:r>
      <w:r>
        <w:fldChar w:fldCharType="begin"/>
      </w:r>
      <w:r>
        <w:instrText xml:space="preserve"> TC "</w:instrText>
      </w:r>
      <w:bookmarkStart w:id="375" w:name="_Toc520805362"/>
      <w:r>
        <w:instrText>Skype for Business Online</w:instrText>
      </w:r>
      <w:bookmarkEnd w:id="37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761"/>
        <w:gridCol w:w="5029"/>
      </w:tblGrid>
      <w:tr w:rsidR="004B16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4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Skype for Business Standard CAL</w:t>
            </w:r>
          </w:p>
        </w:tc>
      </w:tr>
      <w:tr w:rsidR="004B161F">
        <w:tc>
          <w:tcPr>
            <w:tcW w:w="648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Microsoft Intune</w:t>
      </w:r>
      <w:r>
        <w:fldChar w:fldCharType="begin"/>
      </w:r>
      <w:r>
        <w:instrText xml:space="preserve"> TC "</w:instrText>
      </w:r>
      <w:bookmarkStart w:id="376" w:name="_Toc520805363"/>
      <w:r>
        <w:instrText>Microsoft Intune</w:instrText>
      </w:r>
      <w:bookmarkEnd w:id="376"/>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5"/>
        <w:gridCol w:w="5135"/>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bl>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377" w:name="_Sec1240"/>
      <w:r>
        <w:t>From SA</w:t>
      </w:r>
      <w:bookmarkEnd w:id="377"/>
      <w:r>
        <w:fldChar w:fldCharType="begin"/>
      </w:r>
      <w:r>
        <w:instrText xml:space="preserve"> TC "</w:instrText>
      </w:r>
      <w:bookmarkStart w:id="378" w:name="_Toc520805364"/>
      <w:r>
        <w:instrText>From SA</w:instrText>
      </w:r>
      <w:bookmarkEnd w:id="378"/>
      <w:r>
        <w:instrText>" \l 2</w:instrText>
      </w:r>
      <w:r>
        <w:fldChar w:fldCharType="end"/>
      </w:r>
    </w:p>
    <w:p w:rsidR="004B161F" w:rsidRDefault="00FA0F07">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4B161F" w:rsidRDefault="00FA0F07" w:rsidP="00FA0F07">
      <w:pPr>
        <w:pStyle w:val="ProductList-Bullet"/>
        <w:numPr>
          <w:ilvl w:val="0"/>
          <w:numId w:val="61"/>
        </w:numPr>
      </w:pPr>
      <w:r>
        <w:t>お客様は、対応する対象ライセンスについて、有効な</w:t>
      </w:r>
      <w:r>
        <w:t xml:space="preserve"> SA </w:t>
      </w:r>
      <w:r>
        <w:t>を取得するか</w:t>
      </w:r>
      <w:r>
        <w:t xml:space="preserve"> SA </w:t>
      </w:r>
      <w:r>
        <w:t>を更新します。</w:t>
      </w:r>
    </w:p>
    <w:p w:rsidR="004B161F" w:rsidRDefault="00FA0F07" w:rsidP="00FA0F07">
      <w:pPr>
        <w:pStyle w:val="ProductList-Bullet"/>
        <w:numPr>
          <w:ilvl w:val="0"/>
          <w:numId w:val="61"/>
        </w:numPr>
      </w:pPr>
      <w:r>
        <w:t>お客様は、本付録に別途規定する場合を除き、各対象ライセンスにつき</w:t>
      </w:r>
      <w:r>
        <w:t xml:space="preserve"> 1 </w:t>
      </w:r>
      <w:r>
        <w:t>つだけ</w:t>
      </w:r>
      <w:r>
        <w:t xml:space="preserve"> From SA SL </w:t>
      </w:r>
      <w:r>
        <w:t>を取得します。</w:t>
      </w:r>
    </w:p>
    <w:p w:rsidR="004B161F" w:rsidRDefault="00FA0F07" w:rsidP="00FA0F07">
      <w:pPr>
        <w:pStyle w:val="ProductList-Bullet"/>
        <w:numPr>
          <w:ilvl w:val="0"/>
          <w:numId w:val="61"/>
        </w:numPr>
      </w:pPr>
      <w:r>
        <w:t>お客様は、加入契約応当日または更新時に</w:t>
      </w:r>
      <w:r>
        <w:t xml:space="preserve"> From SA SL </w:t>
      </w:r>
      <w:r>
        <w:t>を取得します。</w:t>
      </w:r>
    </w:p>
    <w:p w:rsidR="004B161F" w:rsidRDefault="004B161F">
      <w:pPr>
        <w:pStyle w:val="ProductList-Body"/>
      </w:pPr>
    </w:p>
    <w:p w:rsidR="004B161F" w:rsidRDefault="00FA0F07">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4B161F" w:rsidRDefault="004B161F">
      <w:pPr>
        <w:pStyle w:val="ProductList-Body"/>
      </w:pPr>
    </w:p>
    <w:p w:rsidR="004B161F" w:rsidRDefault="00FA0F07">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4B161F" w:rsidRDefault="004B161F">
      <w:pPr>
        <w:pStyle w:val="ProductList-Body"/>
      </w:pPr>
    </w:p>
    <w:p w:rsidR="004B161F" w:rsidRDefault="00FA0F07">
      <w:pPr>
        <w:pStyle w:val="ProductList-Offering2HeadingNoBorder"/>
        <w:outlineLvl w:val="2"/>
      </w:pPr>
      <w:r>
        <w:t>CAL Suite</w:t>
      </w:r>
      <w:r>
        <w:fldChar w:fldCharType="begin"/>
      </w:r>
      <w:r>
        <w:instrText xml:space="preserve"> TC "</w:instrText>
      </w:r>
      <w:bookmarkStart w:id="379" w:name="_Toc520805365"/>
      <w:r>
        <w:instrText>CAL Suite</w:instrText>
      </w:r>
      <w:bookmarkEnd w:id="379"/>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92"/>
        <w:gridCol w:w="5298"/>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上位の</w:t>
            </w:r>
            <w:r>
              <w:t xml:space="preserve"> CAL Suite </w:t>
            </w:r>
            <w:r>
              <w:t>に対する</w:t>
            </w:r>
            <w:r>
              <w:t xml:space="preserve"> SA</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上位の</w:t>
            </w:r>
            <w:r>
              <w:t xml:space="preserve"> CAL Suite </w:t>
            </w:r>
            <w:r>
              <w:t>に対する</w:t>
            </w:r>
            <w:r>
              <w:t xml:space="preserve"> SA</w:t>
            </w:r>
          </w:p>
        </w:tc>
      </w:tr>
    </w:tbl>
    <w:p w:rsidR="004B161F" w:rsidRDefault="004B161F">
      <w:pPr>
        <w:pStyle w:val="ProductList-Body"/>
      </w:pPr>
    </w:p>
    <w:p w:rsidR="004B161F" w:rsidRDefault="00FA0F0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0" w:name="_Toc52080536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0"/>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51"/>
        <w:gridCol w:w="533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4B161F" w:rsidRDefault="004B161F">
      <w:pPr>
        <w:pStyle w:val="ProductList-Body"/>
      </w:pPr>
    </w:p>
    <w:p w:rsidR="004B161F" w:rsidRDefault="004B161F">
      <w:pPr>
        <w:pStyle w:val="ProductList-Body"/>
      </w:pPr>
    </w:p>
    <w:p w:rsidR="004B161F" w:rsidRDefault="00FA0F07">
      <w:pPr>
        <w:pStyle w:val="ProductList-Offering2HeadingNoBorder"/>
        <w:outlineLvl w:val="2"/>
      </w:pPr>
      <w:r>
        <w:t>Microsoft Operations Management and Security</w:t>
      </w:r>
      <w:r>
        <w:fldChar w:fldCharType="begin"/>
      </w:r>
      <w:r>
        <w:instrText xml:space="preserve"> TC "</w:instrText>
      </w:r>
      <w:bookmarkStart w:id="381" w:name="_Toc520805367"/>
      <w:r>
        <w:instrText>Microsoft Operations Management and Security</w:instrText>
      </w:r>
      <w:bookmarkEnd w:id="381"/>
      <w:r>
        <w:instrText>" \l 3</w:instrText>
      </w:r>
      <w:r>
        <w:fldChar w:fldCharType="end"/>
      </w:r>
    </w:p>
    <w:p w:rsidR="004B161F" w:rsidRDefault="004B161F">
      <w:pPr>
        <w:pStyle w:val="ProductList-Body"/>
      </w:pPr>
    </w:p>
    <w:p w:rsidR="004B161F" w:rsidRDefault="00FA0F07">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4B161F" w:rsidRDefault="004B161F">
      <w:pPr>
        <w:pStyle w:val="ProductList-Body"/>
      </w:pPr>
    </w:p>
    <w:tbl>
      <w:tblPr>
        <w:tblStyle w:val="PURTable"/>
        <w:tblW w:w="0" w:type="dxa"/>
        <w:tblLook w:val="04A0" w:firstRow="1" w:lastRow="0" w:firstColumn="1" w:lastColumn="0" w:noHBand="0" w:noVBand="1"/>
      </w:tblPr>
      <w:tblGrid>
        <w:gridCol w:w="3447"/>
        <w:gridCol w:w="3766"/>
        <w:gridCol w:w="3577"/>
      </w:tblGrid>
      <w:tr w:rsidR="004B16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4160" w:type="dxa"/>
            <w:tcBorders>
              <w:top w:val="single" w:sz="4" w:space="0" w:color="0070C0"/>
            </w:tcBorders>
            <w:shd w:val="clear" w:color="auto" w:fill="0070C0"/>
          </w:tcPr>
          <w:p w:rsidR="004B161F" w:rsidRDefault="00FA0F07">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適格数量</w:t>
            </w: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1/4 (</w:t>
            </w:r>
            <w:r>
              <w:t>少なくとも</w:t>
            </w:r>
            <w:r>
              <w:t xml:space="preserve"> 4 </w:t>
            </w:r>
            <w:r>
              <w:t>つの対象ライセンスが必要です</w:t>
            </w:r>
            <w:r>
              <w:t>)</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1</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2</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Operations Management and Security E1/E2 From SA</w:t>
            </w:r>
          </w:p>
        </w:tc>
        <w:tc>
          <w:tcPr>
            <w:tcW w:w="4160" w:type="dxa"/>
            <w:tcBorders>
              <w:left w:val="single" w:sz="4" w:space="0" w:color="6E6E6E"/>
              <w:right w:val="single" w:sz="4" w:space="0" w:color="6E6E6E"/>
            </w:tcBorders>
          </w:tcPr>
          <w:p w:rsidR="004B161F" w:rsidRDefault="00FA0F07">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8</w:t>
            </w:r>
          </w:p>
        </w:tc>
      </w:tr>
      <w:tr w:rsidR="004B161F">
        <w:tc>
          <w:tcPr>
            <w:tcW w:w="380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Microsoft 365</w:t>
      </w:r>
      <w:r>
        <w:fldChar w:fldCharType="begin"/>
      </w:r>
      <w:r>
        <w:instrText xml:space="preserve"> TC "</w:instrText>
      </w:r>
      <w:bookmarkStart w:id="382" w:name="_Toc520805368"/>
      <w:r>
        <w:instrText>Microsoft 365</w:instrText>
      </w:r>
      <w:bookmarkEnd w:id="382"/>
      <w:r>
        <w:instrText>" \l 3</w:instrText>
      </w:r>
      <w:r>
        <w:fldChar w:fldCharType="end"/>
      </w:r>
    </w:p>
    <w:p w:rsidR="004B161F" w:rsidRDefault="004B161F">
      <w:pPr>
        <w:pStyle w:val="ProductList-Body"/>
      </w:pPr>
    </w:p>
    <w:p w:rsidR="004B161F" w:rsidRPr="0055096E" w:rsidRDefault="00FA0F07">
      <w:pPr>
        <w:pStyle w:val="ProductList-Body"/>
        <w:rPr>
          <w:lang w:val="pt-BR"/>
        </w:rPr>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rsidRPr="0055096E">
        <w:rPr>
          <w:lang w:val="pt-BR"/>
        </w:rPr>
        <w:t xml:space="preserve">Microsoft 365 E3/E5 </w:t>
      </w:r>
      <w:r>
        <w:t>のコンポーネントは、</w:t>
      </w:r>
      <w:r w:rsidRPr="0055096E">
        <w:rPr>
          <w:lang w:val="pt-BR"/>
        </w:rPr>
        <w:t>Office 365 Enterprise E3/E5</w:t>
      </w:r>
      <w:r>
        <w:t>、</w:t>
      </w:r>
      <w:r w:rsidRPr="0055096E">
        <w:rPr>
          <w:lang w:val="pt-BR"/>
        </w:rPr>
        <w:t>Enterprise Mobility + Security E3/E5</w:t>
      </w:r>
      <w:r>
        <w:t>、および</w:t>
      </w:r>
      <w:r w:rsidRPr="0055096E">
        <w:rPr>
          <w:lang w:val="pt-BR"/>
        </w:rPr>
        <w:t xml:space="preserve"> Windows 10 Enterprise E3/E5 Per User </w:t>
      </w:r>
      <w:r>
        <w:t>です。</w:t>
      </w:r>
    </w:p>
    <w:p w:rsidR="004B161F" w:rsidRPr="0055096E" w:rsidRDefault="004B161F">
      <w:pPr>
        <w:pStyle w:val="ProductList-Body"/>
        <w:rPr>
          <w:lang w:val="pt-BR"/>
        </w:rPr>
      </w:pPr>
    </w:p>
    <w:tbl>
      <w:tblPr>
        <w:tblStyle w:val="PURTable"/>
        <w:tblW w:w="0" w:type="dxa"/>
        <w:tblLook w:val="04A0" w:firstRow="1" w:lastRow="0" w:firstColumn="1" w:lastColumn="0" w:noHBand="0" w:noVBand="1"/>
      </w:tblPr>
      <w:tblGrid>
        <w:gridCol w:w="5526"/>
        <w:gridCol w:w="5264"/>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rPr>
                <w:lang w:val="pt-BR"/>
              </w:rPr>
            </w:pPr>
            <w:r w:rsidRPr="0055096E">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rPr>
                <w:lang w:val="pt-BR"/>
              </w:rPr>
            </w:pPr>
            <w:r w:rsidRPr="0055096E">
              <w:rPr>
                <w:lang w:val="pt-BR"/>
              </w:rPr>
              <w:t xml:space="preserve">Windows </w:t>
            </w:r>
            <w:r>
              <w:t>デスクトップ</w:t>
            </w:r>
            <w:r w:rsidRPr="0055096E">
              <w:rPr>
                <w:lang w:val="pt-BR"/>
              </w:rPr>
              <w:t xml:space="preserve"> </w:t>
            </w:r>
            <w:r>
              <w:t>オペレーティング</w:t>
            </w:r>
            <w:r w:rsidRPr="0055096E">
              <w:rPr>
                <w:lang w:val="pt-BR"/>
              </w:rPr>
              <w:t xml:space="preserve"> </w:t>
            </w:r>
            <w:r>
              <w:t>システム用</w:t>
            </w:r>
            <w:r w:rsidRPr="0055096E">
              <w:rPr>
                <w:lang w:val="pt-BR"/>
              </w:rPr>
              <w:t xml:space="preserve"> SA</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bl>
    <w:p w:rsidR="004B161F" w:rsidRDefault="004B161F">
      <w:pPr>
        <w:pStyle w:val="ProductList-Body"/>
      </w:pPr>
    </w:p>
    <w:p w:rsidR="004B161F" w:rsidRDefault="00FA0F07">
      <w:pPr>
        <w:pStyle w:val="ProductList-Offering2HeadingNoBorder"/>
        <w:outlineLvl w:val="2"/>
      </w:pPr>
      <w:r>
        <w:t>Enterprise Mobility + Security</w:t>
      </w:r>
      <w:r>
        <w:fldChar w:fldCharType="begin"/>
      </w:r>
      <w:r>
        <w:instrText xml:space="preserve"> TC "</w:instrText>
      </w:r>
      <w:bookmarkStart w:id="383" w:name="_Toc520805369"/>
      <w:r>
        <w:instrText>Enterprise Mobility + Security</w:instrText>
      </w:r>
      <w:bookmarkEnd w:id="383"/>
      <w:r>
        <w:instrText>" \l 3</w:instrText>
      </w:r>
      <w:r>
        <w:fldChar w:fldCharType="end"/>
      </w:r>
    </w:p>
    <w:p w:rsidR="004B161F" w:rsidRDefault="004B161F">
      <w:pPr>
        <w:pStyle w:val="ProductList-Body"/>
      </w:pPr>
    </w:p>
    <w:p w:rsidR="004B161F" w:rsidRDefault="00FA0F07">
      <w:pPr>
        <w:pStyle w:val="ProductList-Body"/>
      </w:pPr>
      <w:r>
        <w:t xml:space="preserve">Enterprise Mobility + Security From SA User SL </w:t>
      </w:r>
      <w:r>
        <w:t>により、お客様は、対象ライセンスに基づく</w:t>
      </w:r>
      <w:r>
        <w:t xml:space="preserve"> SA </w:t>
      </w:r>
      <w:r>
        <w:t>特典を利用することができます。</w:t>
      </w:r>
    </w:p>
    <w:p w:rsidR="004B161F" w:rsidRDefault="004B161F">
      <w:pPr>
        <w:pStyle w:val="ProductList-Body"/>
      </w:pPr>
    </w:p>
    <w:p w:rsidR="004B161F" w:rsidRDefault="00FA0F07">
      <w:pPr>
        <w:pStyle w:val="ProductList-Body"/>
      </w:pPr>
      <w:r>
        <w:t xml:space="preserve">From SA User SL </w:t>
      </w:r>
      <w:r>
        <w:t>には、下記の対応する</w:t>
      </w:r>
      <w:r>
        <w:t xml:space="preserve"> CAL Suite Bridge </w:t>
      </w:r>
      <w:r>
        <w:t>または</w:t>
      </w:r>
      <w:r>
        <w:t xml:space="preserve"> USL </w:t>
      </w:r>
      <w:r>
        <w:t>が必要になります。</w:t>
      </w:r>
    </w:p>
    <w:p w:rsidR="004B161F" w:rsidRDefault="004B161F">
      <w:pPr>
        <w:pStyle w:val="ProductList-Body"/>
      </w:pPr>
    </w:p>
    <w:tbl>
      <w:tblPr>
        <w:tblStyle w:val="PURTable"/>
        <w:tblW w:w="0" w:type="dxa"/>
        <w:tblLook w:val="04A0" w:firstRow="1" w:lastRow="0" w:firstColumn="1" w:lastColumn="0" w:noHBand="0" w:noVBand="1"/>
      </w:tblPr>
      <w:tblGrid>
        <w:gridCol w:w="3694"/>
        <w:gridCol w:w="3695"/>
        <w:gridCol w:w="3401"/>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4B161F" w:rsidRDefault="00FA0F07">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B161F">
        <w:tc>
          <w:tcPr>
            <w:tcW w:w="41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Core CAL Bridge for Enterprise Mobility + Security </w:t>
            </w:r>
            <w:r>
              <w:t>または</w:t>
            </w:r>
            <w:r>
              <w:t xml:space="preserve"> Office 365 Enterprise/Government E1</w:t>
            </w:r>
            <w:r>
              <w:t>、</w:t>
            </w:r>
            <w:r>
              <w:t>E3</w:t>
            </w:r>
            <w:r>
              <w:t>、</w:t>
            </w:r>
            <w:r>
              <w:t>E5</w:t>
            </w:r>
          </w:p>
        </w:tc>
      </w:tr>
      <w:tr w:rsidR="004B161F">
        <w:tc>
          <w:tcPr>
            <w:tcW w:w="41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Enterprise CAL Bridge for Enterprise Mobility + Security </w:t>
            </w:r>
            <w:r>
              <w:t>または</w:t>
            </w:r>
            <w:r>
              <w:t xml:space="preserve"> Office 365 Enterprise/Government E3</w:t>
            </w:r>
            <w:r>
              <w:t>、</w:t>
            </w:r>
            <w:r>
              <w:t>E5</w:t>
            </w:r>
          </w:p>
        </w:tc>
      </w:tr>
    </w:tbl>
    <w:p w:rsidR="004B161F" w:rsidRDefault="004B161F">
      <w:pPr>
        <w:pStyle w:val="ProductList-Body"/>
      </w:pPr>
    </w:p>
    <w:p w:rsidR="004B161F" w:rsidRDefault="00FA0F07">
      <w:pPr>
        <w:pStyle w:val="ProductList-Offering2HeadingNoBorder"/>
        <w:outlineLvl w:val="2"/>
      </w:pPr>
      <w:r>
        <w:t xml:space="preserve">Microsoft Dynamics 365 </w:t>
      </w:r>
      <w:r>
        <w:t>サービス</w:t>
      </w:r>
      <w:r>
        <w:fldChar w:fldCharType="begin"/>
      </w:r>
      <w:r>
        <w:instrText xml:space="preserve"> TC "</w:instrText>
      </w:r>
      <w:bookmarkStart w:id="384" w:name="_Toc520805370"/>
      <w:r>
        <w:instrText xml:space="preserve">Microsoft Dynamics 365 </w:instrText>
      </w:r>
      <w:r>
        <w:instrText>サービス</w:instrText>
      </w:r>
      <w:bookmarkEnd w:id="384"/>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16"/>
        <w:gridCol w:w="5274"/>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Self Serve CAL</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Essentials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Team Members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 (</w:t>
            </w:r>
            <w:r>
              <w:t>デバイス</w:t>
            </w:r>
            <w:r>
              <w:t>)</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Device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Enterprise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for Sales On-premises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Professional CAL</w:t>
            </w:r>
          </w:p>
        </w:tc>
      </w:tr>
    </w:tbl>
    <w:p w:rsidR="004B161F" w:rsidRDefault="004B161F">
      <w:pPr>
        <w:pStyle w:val="ProductList-Body"/>
      </w:pPr>
    </w:p>
    <w:p w:rsidR="004B161F" w:rsidRDefault="00FA0F07">
      <w:pPr>
        <w:pStyle w:val="ProductList-Offering2HeadingNoBorder"/>
        <w:outlineLvl w:val="2"/>
      </w:pPr>
      <w:r>
        <w:t xml:space="preserve">Office 365 </w:t>
      </w:r>
      <w:r>
        <w:t>アプリケーション</w:t>
      </w:r>
      <w:r>
        <w:fldChar w:fldCharType="begin"/>
      </w:r>
      <w:r>
        <w:instrText xml:space="preserve"> TC "</w:instrText>
      </w:r>
      <w:bookmarkStart w:id="385" w:name="_Toc520805371"/>
      <w:r>
        <w:instrText xml:space="preserve">Office 365 </w:instrText>
      </w:r>
      <w:r>
        <w:instrText>アプリケーション</w:instrText>
      </w:r>
      <w:bookmarkEnd w:id="38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34"/>
        <w:gridCol w:w="5256"/>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Professional Plus</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Professional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Standard</w:t>
            </w:r>
          </w:p>
        </w:tc>
      </w:tr>
    </w:tbl>
    <w:p w:rsidR="004B161F" w:rsidRDefault="004B161F">
      <w:pPr>
        <w:pStyle w:val="ProductList-Body"/>
      </w:pPr>
    </w:p>
    <w:p w:rsidR="004B161F" w:rsidRDefault="00FA0F07">
      <w:pPr>
        <w:pStyle w:val="ProductList-Offering2HeadingNoBorder"/>
        <w:outlineLvl w:val="2"/>
      </w:pPr>
      <w:r>
        <w:t>Office 365 Suite</w:t>
      </w:r>
      <w:r>
        <w:fldChar w:fldCharType="begin"/>
      </w:r>
      <w:r>
        <w:instrText xml:space="preserve"> TC "</w:instrText>
      </w:r>
      <w:bookmarkStart w:id="386" w:name="_Toc520805372"/>
      <w:r>
        <w:instrText>Office 365 Suite</w:instrText>
      </w:r>
      <w:bookmarkEnd w:id="386"/>
      <w:r>
        <w:instrText>" \l 3</w:instrText>
      </w:r>
      <w:r>
        <w:fldChar w:fldCharType="end"/>
      </w:r>
    </w:p>
    <w:p w:rsidR="004B161F" w:rsidRDefault="004B161F">
      <w:pPr>
        <w:pStyle w:val="ProductList-Body"/>
      </w:pPr>
    </w:p>
    <w:p w:rsidR="004B161F" w:rsidRDefault="00FA0F07">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4B161F" w:rsidRDefault="004B161F">
      <w:pPr>
        <w:pStyle w:val="ProductList-Body"/>
      </w:pPr>
    </w:p>
    <w:p w:rsidR="004B161F" w:rsidRDefault="00FA0F07">
      <w:pPr>
        <w:pStyle w:val="ProductList-Body"/>
      </w:pPr>
      <w:r>
        <w:t xml:space="preserve">From SA User SL </w:t>
      </w:r>
      <w:r>
        <w:t>には、下記の対応する</w:t>
      </w:r>
      <w:r>
        <w:t xml:space="preserve"> CAL Suite Bridge </w:t>
      </w:r>
      <w:r>
        <w:t>または</w:t>
      </w:r>
      <w:r>
        <w:t xml:space="preserve"> USL </w:t>
      </w:r>
      <w:r>
        <w:t>が必要になります。</w:t>
      </w:r>
    </w:p>
    <w:p w:rsidR="004B161F" w:rsidRDefault="004B161F">
      <w:pPr>
        <w:pStyle w:val="ProductList-Body"/>
      </w:pPr>
    </w:p>
    <w:tbl>
      <w:tblPr>
        <w:tblStyle w:val="PURTable"/>
        <w:tblW w:w="0" w:type="dxa"/>
        <w:tblLook w:val="04A0" w:firstRow="1" w:lastRow="0" w:firstColumn="1" w:lastColumn="0" w:noHBand="0" w:noVBand="1"/>
      </w:tblPr>
      <w:tblGrid>
        <w:gridCol w:w="3780"/>
        <w:gridCol w:w="3361"/>
        <w:gridCol w:w="364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3800" w:type="dxa"/>
            <w:tcBorders>
              <w:top w:val="single" w:sz="4" w:space="0" w:color="0070C0"/>
            </w:tcBorders>
            <w:shd w:val="clear" w:color="auto" w:fill="0070C0"/>
          </w:tcPr>
          <w:p w:rsidR="004B161F" w:rsidRDefault="00FA0F07">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Enterprise/Government E1 From SA</w:t>
            </w:r>
          </w:p>
        </w:tc>
        <w:tc>
          <w:tcPr>
            <w:tcW w:w="3800" w:type="dxa"/>
          </w:tcPr>
          <w:p w:rsidR="004B161F" w:rsidRDefault="00FA0F07">
            <w:pPr>
              <w:pStyle w:val="ProductList-TableBody"/>
            </w:pPr>
            <w:r>
              <w:t>Core CAL Suite</w:t>
            </w:r>
          </w:p>
        </w:tc>
        <w:tc>
          <w:tcPr>
            <w:tcW w:w="4160" w:type="dxa"/>
            <w:tcBorders>
              <w:top w:val="single" w:sz="4" w:space="0" w:color="6E6E6E"/>
              <w:bottom w:val="none" w:sz="4" w:space="0" w:color="6E6E6E"/>
              <w:right w:val="single" w:sz="4" w:space="0" w:color="6E6E6E"/>
            </w:tcBorders>
          </w:tcPr>
          <w:p w:rsidR="004B161F" w:rsidRDefault="00FA0F07">
            <w:pPr>
              <w:pStyle w:val="ProductList-TableBody"/>
            </w:pPr>
            <w:r>
              <w:t xml:space="preserve">Core CAL Bridge for Office 365 </w:t>
            </w:r>
            <w:r>
              <w:t>または</w:t>
            </w:r>
          </w:p>
          <w:p w:rsidR="004B161F" w:rsidRDefault="00FA0F07">
            <w:pPr>
              <w:pStyle w:val="ProductList-TableBody"/>
            </w:pPr>
            <w:r>
              <w:t>Enterprise Mobility + Security</w:t>
            </w: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 E3</w:t>
            </w:r>
            <w:r>
              <w:t>、</w:t>
            </w:r>
            <w:r>
              <w:t>E5 &amp; Government E3</w:t>
            </w:r>
            <w:r>
              <w:t>、</w:t>
            </w:r>
            <w:r>
              <w:t>E4) From SA</w:t>
            </w:r>
          </w:p>
        </w:tc>
        <w:tc>
          <w:tcPr>
            <w:tcW w:w="3800" w:type="dxa"/>
          </w:tcPr>
          <w:p w:rsidR="004B161F" w:rsidRDefault="00FA0F07">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 E3</w:t>
            </w:r>
            <w:r>
              <w:t>、</w:t>
            </w:r>
            <w:r>
              <w:t>E5 &amp; Government E3</w:t>
            </w:r>
            <w:r>
              <w:t>、</w:t>
            </w:r>
            <w:r>
              <w:t>E4) From SA</w:t>
            </w:r>
          </w:p>
        </w:tc>
        <w:tc>
          <w:tcPr>
            <w:tcW w:w="3800" w:type="dxa"/>
          </w:tcPr>
          <w:p w:rsidR="004B161F" w:rsidRDefault="00FA0F07">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Enterprise CAL Bridge for Office 365 </w:t>
            </w:r>
            <w:r>
              <w:t>または</w:t>
            </w:r>
          </w:p>
          <w:p w:rsidR="004B161F" w:rsidRDefault="00FA0F07">
            <w:pPr>
              <w:pStyle w:val="ProductList-TableBody"/>
            </w:pPr>
            <w:r>
              <w:t>Enterprise Mobility + Security</w:t>
            </w:r>
          </w:p>
        </w:tc>
      </w:tr>
    </w:tbl>
    <w:p w:rsidR="004B161F" w:rsidRDefault="004B161F">
      <w:pPr>
        <w:pStyle w:val="ProductList-Body"/>
      </w:pPr>
    </w:p>
    <w:p w:rsidR="004B161F" w:rsidRDefault="00FA0F07">
      <w:pPr>
        <w:pStyle w:val="ProductList-Offering2HeadingNoBorder"/>
        <w:outlineLvl w:val="2"/>
      </w:pPr>
      <w:r>
        <w:t>Project Online</w:t>
      </w:r>
      <w:r>
        <w:fldChar w:fldCharType="begin"/>
      </w:r>
      <w:r>
        <w:instrText xml:space="preserve"> TC "</w:instrText>
      </w:r>
      <w:bookmarkStart w:id="387" w:name="_Toc520805373"/>
      <w:r>
        <w:instrText>Project Online</w:instrText>
      </w:r>
      <w:bookmarkEnd w:id="387"/>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47"/>
        <w:gridCol w:w="5343"/>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Professional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Server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Professional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Server CAL</w:t>
            </w:r>
          </w:p>
        </w:tc>
      </w:tr>
    </w:tbl>
    <w:p w:rsidR="004B161F" w:rsidRDefault="00FA0F07">
      <w:pPr>
        <w:pStyle w:val="ProductList-SectionHeading"/>
        <w:pageBreakBefore/>
        <w:outlineLvl w:val="0"/>
      </w:pPr>
      <w:bookmarkStart w:id="388" w:name="_Sec562"/>
      <w:bookmarkEnd w:id="359"/>
      <w:r>
        <w:t>付録</w:t>
      </w:r>
      <w:r>
        <w:t xml:space="preserve"> D – </w:t>
      </w:r>
      <w:r>
        <w:t>プロフェッショナル</w:t>
      </w:r>
      <w:r>
        <w:t xml:space="preserve"> </w:t>
      </w:r>
      <w:r>
        <w:t>サービス</w:t>
      </w:r>
      <w:r>
        <w:fldChar w:fldCharType="begin"/>
      </w:r>
      <w:r>
        <w:instrText xml:space="preserve"> TC "</w:instrText>
      </w:r>
      <w:bookmarkStart w:id="389" w:name="_Toc520805374"/>
      <w:r>
        <w:instrText>付録</w:instrText>
      </w:r>
      <w:r>
        <w:instrText xml:space="preserve"> D – </w:instrText>
      </w:r>
      <w:r>
        <w:instrText>プロフェッショナル</w:instrText>
      </w:r>
      <w:r>
        <w:instrText xml:space="preserve"> </w:instrText>
      </w:r>
      <w:r>
        <w:instrText>サービス</w:instrText>
      </w:r>
      <w:bookmarkEnd w:id="389"/>
      <w:r>
        <w:instrText>" \l 1</w:instrText>
      </w:r>
      <w:r>
        <w:fldChar w:fldCharType="end"/>
      </w:r>
    </w:p>
    <w:p w:rsidR="004B161F" w:rsidRDefault="00FA0F07">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4B161F" w:rsidRDefault="00FA0F07">
      <w:pPr>
        <w:pStyle w:val="ProductList-Offering1Heading"/>
        <w:outlineLvl w:val="1"/>
      </w:pPr>
      <w:bookmarkStart w:id="390" w:name="_Sec565"/>
      <w:r>
        <w:t>マイクロソフト</w:t>
      </w:r>
      <w:r>
        <w:t xml:space="preserve"> </w:t>
      </w:r>
      <w:r>
        <w:t>プレミア</w:t>
      </w:r>
      <w:r>
        <w:t xml:space="preserve"> </w:t>
      </w:r>
      <w:r>
        <w:t>サポート</w:t>
      </w:r>
      <w:r>
        <w:t xml:space="preserve"> </w:t>
      </w:r>
      <w:r>
        <w:t>サービスの提供内容</w:t>
      </w:r>
      <w:bookmarkEnd w:id="390"/>
      <w:r>
        <w:fldChar w:fldCharType="begin"/>
      </w:r>
      <w:r>
        <w:instrText xml:space="preserve"> TC "</w:instrText>
      </w:r>
      <w:bookmarkStart w:id="391" w:name="_Toc520805375"/>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プラス</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10 </w:t>
            </w:r>
            <w:r>
              <w:t>時間</w:t>
            </w:r>
          </w:p>
          <w:p w:rsidR="004B161F" w:rsidRDefault="00FA0F07">
            <w:pPr>
              <w:pStyle w:val="ProductList-TableBody"/>
            </w:pPr>
            <w:r>
              <w:t xml:space="preserve">+1 </w:t>
            </w:r>
            <w:r>
              <w:t>ヘルス</w:t>
            </w:r>
            <w:r>
              <w:t xml:space="preserve"> </w:t>
            </w:r>
            <w:r>
              <w:t>チェック</w:t>
            </w:r>
          </w:p>
          <w:p w:rsidR="004B161F" w:rsidRDefault="00FA0F07">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160 </w:t>
            </w:r>
            <w:r>
              <w:t>時間</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140 </w:t>
            </w:r>
            <w:r>
              <w:t>時間</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r>
    </w:tbl>
    <w:p w:rsidR="004B161F" w:rsidRDefault="00FA0F07">
      <w:pPr>
        <w:pStyle w:val="ProductList-Body"/>
      </w:pPr>
      <w:r>
        <w:rPr>
          <w:vertAlign w:val="superscript"/>
        </w:rPr>
        <w:t xml:space="preserve">1 </w:t>
      </w:r>
      <w:r>
        <w:rPr>
          <w:i/>
        </w:rPr>
        <w:t xml:space="preserve"> </w:t>
      </w:r>
      <w:r>
        <w:rPr>
          <w:i/>
        </w:rPr>
        <w:t>営業時間は地域によって異なります</w:t>
      </w:r>
    </w:p>
    <w:p w:rsidR="004B161F" w:rsidRDefault="004B161F">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お客様の対応</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事業に壊滅的な影響が及ぶ場合</w:t>
            </w:r>
            <w:r>
              <w:t>:</w:t>
            </w:r>
          </w:p>
          <w:p w:rsidR="004B161F" w:rsidRDefault="00FA0F07">
            <w:pPr>
              <w:pStyle w:val="ProductList-TableBody"/>
            </w:pPr>
            <w:r>
              <w:t>中核となる基幹業務遂行プロセスを完全に失い、業務を適切に継続することができない時</w:t>
            </w:r>
          </w:p>
          <w:p w:rsidR="004B161F" w:rsidRDefault="00FA0F07">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1 </w:t>
            </w:r>
            <w:r>
              <w:t>時間以内に対応開始</w:t>
            </w:r>
          </w:p>
          <w:p w:rsidR="004B161F" w:rsidRDefault="00FA0F07">
            <w:pPr>
              <w:pStyle w:val="ProductList-TableBody"/>
            </w:pPr>
            <w:r>
              <w:t>可能な限り迅速なオンサイト</w:t>
            </w:r>
            <w:r>
              <w:t xml:space="preserve"> </w:t>
            </w:r>
            <w:r>
              <w:t>サポートの提供</w:t>
            </w:r>
          </w:p>
          <w:p w:rsidR="004B161F" w:rsidRDefault="00FA0F07">
            <w:pPr>
              <w:pStyle w:val="ProductList-TableBody"/>
            </w:pPr>
            <w:r>
              <w:t>年中無休</w:t>
            </w:r>
            <w:r>
              <w:t xml:space="preserve"> 24 </w:t>
            </w:r>
            <w:r>
              <w:t>時間の継続的な対応</w:t>
            </w:r>
          </w:p>
          <w:p w:rsidR="004B161F" w:rsidRDefault="00FA0F07">
            <w:pPr>
              <w:pStyle w:val="ProductList-TableBody"/>
            </w:pPr>
            <w:r>
              <w:t>マイクロソフト製品開発グループへの迅速なエスカレーション</w:t>
            </w:r>
          </w:p>
          <w:p w:rsidR="004B161F" w:rsidRDefault="00FA0F0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お客様内部の経営陣への報告</w:t>
            </w:r>
          </w:p>
          <w:p w:rsidR="004B161F" w:rsidRDefault="00FA0F07">
            <w:pPr>
              <w:pStyle w:val="ProductList-TableBody"/>
            </w:pPr>
            <w:r>
              <w:t>無休体制で作業を続けるために必要な人的資源の確保</w:t>
            </w:r>
            <w:r>
              <w:rPr>
                <w:vertAlign w:val="superscript"/>
              </w:rPr>
              <w:t>2</w:t>
            </w:r>
          </w:p>
          <w:p w:rsidR="004B161F" w:rsidRDefault="00FA0F07">
            <w:pPr>
              <w:pStyle w:val="ProductList-TableBody"/>
            </w:pPr>
            <w:r>
              <w:t>変更管理部門による迅速なアクセスと対応</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ビジネスへの重大な影響</w:t>
            </w:r>
            <w:r>
              <w:t>:</w:t>
            </w:r>
          </w:p>
          <w:p w:rsidR="004B161F" w:rsidRDefault="00FA0F07">
            <w:pPr>
              <w:pStyle w:val="ProductList-TableBody"/>
            </w:pPr>
            <w:r>
              <w:t>事業に相当の損失が発生し、断続的に業務遂行プロセスが停止する時</w:t>
            </w:r>
          </w:p>
          <w:p w:rsidR="004B161F" w:rsidRDefault="00FA0F07">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1 </w:t>
            </w:r>
            <w:r>
              <w:t>時間以内に対応開始</w:t>
            </w:r>
          </w:p>
          <w:p w:rsidR="004B161F" w:rsidRDefault="00FA0F07">
            <w:pPr>
              <w:pStyle w:val="ProductList-TableBody"/>
            </w:pPr>
            <w:r>
              <w:t>必要に応じてマイクロソフトのリソースをお客様のサイトへ</w:t>
            </w:r>
          </w:p>
          <w:p w:rsidR="004B161F" w:rsidRDefault="00FA0F07">
            <w:pPr>
              <w:pStyle w:val="ProductList-TableBody"/>
            </w:pPr>
            <w:r>
              <w:t>年中無休</w:t>
            </w:r>
            <w:r>
              <w:t xml:space="preserve"> 24 </w:t>
            </w:r>
            <w:r>
              <w:t>時間の継続的な対応</w:t>
            </w:r>
          </w:p>
          <w:p w:rsidR="004B161F" w:rsidRDefault="00FA0F0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無休体制で作業を続けるために必要な人的資源の確保</w:t>
            </w:r>
            <w:r>
              <w:rPr>
                <w:vertAlign w:val="superscript"/>
              </w:rPr>
              <w:t>2</w:t>
            </w:r>
          </w:p>
          <w:p w:rsidR="004B161F" w:rsidRDefault="00FA0F07">
            <w:pPr>
              <w:pStyle w:val="ProductList-TableBody"/>
            </w:pPr>
            <w:r>
              <w:t>変更管理部門による迅速なアクセスと対応</w:t>
            </w:r>
          </w:p>
          <w:p w:rsidR="004B161F" w:rsidRDefault="00FA0F07">
            <w:pPr>
              <w:pStyle w:val="ProductList-TableBody"/>
            </w:pPr>
            <w:r>
              <w:t>経営管理部門への通知</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ビジネスへの中程度の影響</w:t>
            </w:r>
            <w:r>
              <w:t>:</w:t>
            </w:r>
          </w:p>
          <w:p w:rsidR="004B161F" w:rsidRDefault="00FA0F07">
            <w:pPr>
              <w:pStyle w:val="ProductList-TableBody"/>
            </w:pPr>
            <w:r>
              <w:t>お客様の事業に部分的な損失が発生し、サービスの質が低下するが、業務自体は不十分な状態ながら継続可能である</w:t>
            </w:r>
          </w:p>
          <w:p w:rsidR="004B161F" w:rsidRDefault="00FA0F07">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2 </w:t>
            </w:r>
            <w:r>
              <w:t>時間以内に対応開始</w:t>
            </w:r>
          </w:p>
          <w:p w:rsidR="004B161F" w:rsidRDefault="00FA0F0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マイクロソフトが営業時間</w:t>
            </w:r>
            <w:r>
              <w:rPr>
                <w:vertAlign w:val="superscript"/>
              </w:rPr>
              <w:t>1</w:t>
            </w:r>
            <w:r>
              <w:t>中の継続対応を維持できるよう適切な人的資源を確保</w:t>
            </w:r>
          </w:p>
          <w:p w:rsidR="004B161F" w:rsidRDefault="00FA0F07">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ビジネスへの小さな影響</w:t>
            </w:r>
            <w:r>
              <w:t>:</w:t>
            </w:r>
          </w:p>
          <w:p w:rsidR="004B161F" w:rsidRDefault="00FA0F07">
            <w:pPr>
              <w:pStyle w:val="ProductList-TableBody"/>
            </w:pPr>
            <w:r>
              <w:t>お客様の事業は、サービスへの支障がわずかであるか、または全くない状態で実質的に業務は機能している</w:t>
            </w:r>
          </w:p>
          <w:p w:rsidR="004B161F" w:rsidRDefault="00FA0F07">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4 </w:t>
            </w:r>
            <w:r>
              <w:t>時間以内に対応開始</w:t>
            </w:r>
          </w:p>
          <w:p w:rsidR="004B161F" w:rsidRDefault="00FA0F0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問題の当事者の正確な連絡先情報</w:t>
            </w:r>
          </w:p>
          <w:p w:rsidR="004B161F" w:rsidRDefault="00FA0F07">
            <w:pPr>
              <w:pStyle w:val="ProductList-TableBody"/>
            </w:pPr>
            <w:r>
              <w:t>マイクロソフトからの要請等に対して、</w:t>
            </w:r>
            <w:r>
              <w:t xml:space="preserve">24 </w:t>
            </w:r>
            <w:r>
              <w:t>時間以内に対応可能な体制の確立</w:t>
            </w:r>
          </w:p>
        </w:tc>
      </w:tr>
    </w:tbl>
    <w:p w:rsidR="004B161F" w:rsidRDefault="00FA0F07">
      <w:pPr>
        <w:pStyle w:val="ProductList-Body"/>
      </w:pPr>
      <w:r>
        <w:rPr>
          <w:vertAlign w:val="superscript"/>
        </w:rPr>
        <w:t xml:space="preserve">1 </w:t>
      </w:r>
      <w:r>
        <w:rPr>
          <w:i/>
        </w:rPr>
        <w:t xml:space="preserve"> </w:t>
      </w:r>
      <w:r>
        <w:rPr>
          <w:i/>
        </w:rPr>
        <w:t>営業時間は地域によって異なります</w:t>
      </w:r>
    </w:p>
    <w:p w:rsidR="004B161F" w:rsidRDefault="00FA0F07">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4B161F" w:rsidRDefault="004B161F">
      <w:pPr>
        <w:pStyle w:val="ProductList-Body"/>
      </w:pPr>
    </w:p>
    <w:p w:rsidR="004B161F" w:rsidRDefault="00FA0F07">
      <w:pPr>
        <w:pStyle w:val="ProductList-ClauseHeading"/>
        <w:outlineLvl w:val="2"/>
      </w:pPr>
      <w:r>
        <w:t>関連するビジネス</w:t>
      </w:r>
      <w:r>
        <w:t xml:space="preserve"> </w:t>
      </w:r>
      <w:r>
        <w:t>ルール</w:t>
      </w:r>
    </w:p>
    <w:p w:rsidR="004B161F" w:rsidRDefault="00FA0F07">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4B161F" w:rsidRDefault="00FA0F07">
      <w:pPr>
        <w:pStyle w:val="ProductList-Offering1Heading"/>
        <w:outlineLvl w:val="1"/>
      </w:pPr>
      <w:bookmarkStart w:id="392" w:name="_Sec566"/>
      <w:r>
        <w:t xml:space="preserve">Microsoft Digital Advisory Services </w:t>
      </w:r>
      <w:r>
        <w:t>の提供内容</w:t>
      </w:r>
      <w:bookmarkEnd w:id="392"/>
      <w:r>
        <w:fldChar w:fldCharType="begin"/>
      </w:r>
      <w:r>
        <w:instrText xml:space="preserve"> TC "</w:instrText>
      </w:r>
      <w:bookmarkStart w:id="393" w:name="_Toc520805376"/>
      <w:r>
        <w:instrText xml:space="preserve">Microsoft Digital Advisory Services </w:instrText>
      </w:r>
      <w:r>
        <w:instrText>の提供内容</w:instrText>
      </w:r>
      <w:bookmarkEnd w:id="393"/>
      <w:r>
        <w:instrText>" \l 2</w:instrText>
      </w:r>
      <w:r>
        <w:fldChar w:fldCharType="end"/>
      </w:r>
    </w:p>
    <w:p w:rsidR="004B161F" w:rsidRDefault="00FA0F07">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Enterprise Strategy Portfolio</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9RO-xxxx</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2"/>
      </w:pPr>
      <w:r>
        <w:t xml:space="preserve">Digital Advisory </w:t>
      </w:r>
      <w:r>
        <w:t>サービス</w:t>
      </w:r>
      <w:r>
        <w:t xml:space="preserve"> </w:t>
      </w:r>
      <w:r>
        <w:t>モジュール</w:t>
      </w:r>
    </w:p>
    <w:p w:rsidR="004B161F" w:rsidRDefault="00FA0F07">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4B161F" w:rsidRDefault="004B161F">
      <w:pPr>
        <w:pStyle w:val="ProductList-Body"/>
      </w:pPr>
    </w:p>
    <w:p w:rsidR="004B161F" w:rsidRDefault="00FA0F07">
      <w:pPr>
        <w:pStyle w:val="ProductList-ClauseHeading"/>
        <w:outlineLvl w:val="2"/>
      </w:pPr>
      <w:r>
        <w:t>対象範囲外のサービス</w:t>
      </w:r>
    </w:p>
    <w:p w:rsidR="004B161F" w:rsidRDefault="00FA0F07">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4B161F" w:rsidRDefault="004B161F">
      <w:pPr>
        <w:pStyle w:val="ProductList-Body"/>
      </w:pPr>
    </w:p>
    <w:p w:rsidR="004B161F" w:rsidRDefault="00FA0F07">
      <w:pPr>
        <w:pStyle w:val="ProductList-ClauseHeading"/>
        <w:outlineLvl w:val="2"/>
      </w:pPr>
      <w:r>
        <w:t>お客様の責任</w:t>
      </w:r>
    </w:p>
    <w:p w:rsidR="004B161F" w:rsidRDefault="00FA0F07">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B161F" w:rsidRDefault="00FA0F07">
      <w:pPr>
        <w:pStyle w:val="ProductList-Offering1Heading"/>
        <w:outlineLvl w:val="1"/>
      </w:pPr>
      <w:bookmarkStart w:id="394" w:name="_Sec567"/>
      <w:r>
        <w:t xml:space="preserve">Sales Productivity Accelerator </w:t>
      </w:r>
      <w:r>
        <w:t>の提供内容</w:t>
      </w:r>
      <w:bookmarkEnd w:id="394"/>
      <w:r>
        <w:fldChar w:fldCharType="begin"/>
      </w:r>
      <w:r>
        <w:instrText xml:space="preserve"> TC "</w:instrText>
      </w:r>
      <w:bookmarkStart w:id="395" w:name="_Toc520805377"/>
      <w:r>
        <w:instrText xml:space="preserve">Sales Productivity Accelerator </w:instrText>
      </w:r>
      <w:r>
        <w:instrText>の提供内容</w:instrText>
      </w:r>
      <w:bookmarkEnd w:id="395"/>
      <w:r>
        <w:instrText>" \l 2</w:instrText>
      </w:r>
      <w:r>
        <w:fldChar w:fldCharType="end"/>
      </w:r>
    </w:p>
    <w:p w:rsidR="004B161F" w:rsidRDefault="00FA0F07">
      <w:pPr>
        <w:pStyle w:val="ProductList-ClauseHeading"/>
        <w:outlineLvl w:val="2"/>
      </w:pPr>
      <w:r>
        <w:t xml:space="preserve">Sales Productivity Accelerator </w:t>
      </w:r>
      <w:r>
        <w:t>の概要</w:t>
      </w:r>
    </w:p>
    <w:p w:rsidR="004B161F" w:rsidRDefault="00FA0F07">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4B161F" w:rsidRDefault="004B161F">
      <w:pPr>
        <w:pStyle w:val="ProductList-Body"/>
      </w:pPr>
    </w:p>
    <w:p w:rsidR="004B161F" w:rsidRDefault="00FA0F07">
      <w:pPr>
        <w:pStyle w:val="ProductList-Body"/>
      </w:pPr>
      <w:r>
        <w:t xml:space="preserve">Sales Productivity Accelerator </w:t>
      </w:r>
      <w:r>
        <w:t>には以下の成果物が含まれます。</w:t>
      </w:r>
    </w:p>
    <w:p w:rsidR="004B161F" w:rsidRDefault="00FA0F07" w:rsidP="00FA0F07">
      <w:pPr>
        <w:pStyle w:val="ProductList-Bullet"/>
        <w:numPr>
          <w:ilvl w:val="0"/>
          <w:numId w:val="62"/>
        </w:numPr>
      </w:pPr>
      <w:r>
        <w:rPr>
          <w:b/>
          <w:color w:val="00188F"/>
        </w:rPr>
        <w:t>サービス実施計画</w:t>
      </w:r>
      <w:r>
        <w:t xml:space="preserve">: </w:t>
      </w:r>
      <w:r>
        <w:t>マイクロソフトのコンサルタントがお客様のビジネス目標および目的に合わせて作成します。</w:t>
      </w:r>
    </w:p>
    <w:p w:rsidR="004B161F" w:rsidRDefault="00FA0F07" w:rsidP="00FA0F07">
      <w:pPr>
        <w:pStyle w:val="ProductList-Bullet"/>
        <w:numPr>
          <w:ilvl w:val="0"/>
          <w:numId w:val="62"/>
        </w:numPr>
      </w:pPr>
      <w:r>
        <w:rPr>
          <w:b/>
          <w:color w:val="00188F"/>
        </w:rPr>
        <w:t>ワークショップ</w:t>
      </w:r>
      <w:r>
        <w:t xml:space="preserve">: </w:t>
      </w:r>
      <w:r>
        <w:t>ワークショップに充てる時間は通算で最大</w:t>
      </w:r>
      <w:r>
        <w:t xml:space="preserve"> 16 </w:t>
      </w:r>
      <w:r>
        <w:t>時間です。</w:t>
      </w:r>
    </w:p>
    <w:p w:rsidR="004B161F" w:rsidRDefault="00FA0F07" w:rsidP="00FA0F07">
      <w:pPr>
        <w:pStyle w:val="ProductList-Bullet"/>
        <w:numPr>
          <w:ilvl w:val="1"/>
          <w:numId w:val="6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4B161F" w:rsidRDefault="00FA0F07" w:rsidP="00FA0F07">
      <w:pPr>
        <w:pStyle w:val="ProductList-Bullet"/>
        <w:numPr>
          <w:ilvl w:val="1"/>
          <w:numId w:val="62"/>
        </w:numPr>
      </w:pPr>
      <w:r>
        <w:t>最大</w:t>
      </w:r>
      <w:r>
        <w:t xml:space="preserve"> 4 </w:t>
      </w:r>
      <w:r>
        <w:t>時間の設計レビュー</w:t>
      </w:r>
      <w:r>
        <w:t xml:space="preserve"> </w:t>
      </w:r>
      <w:r>
        <w:t>ワークショップ</w:t>
      </w:r>
      <w:r>
        <w:t xml:space="preserve"> (</w:t>
      </w:r>
      <w:r>
        <w:t>構築段階</w:t>
      </w:r>
      <w:r>
        <w:t>)</w:t>
      </w:r>
      <w:r>
        <w:t>。</w:t>
      </w:r>
    </w:p>
    <w:p w:rsidR="004B161F" w:rsidRDefault="00FA0F07" w:rsidP="00FA0F07">
      <w:pPr>
        <w:pStyle w:val="ProductList-Bullet"/>
        <w:numPr>
          <w:ilvl w:val="0"/>
          <w:numId w:val="6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4B161F" w:rsidRDefault="00FA0F07" w:rsidP="00FA0F07">
      <w:pPr>
        <w:pStyle w:val="ProductList-Bullet"/>
        <w:numPr>
          <w:ilvl w:val="0"/>
          <w:numId w:val="6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4B161F" w:rsidRDefault="00FA0F07" w:rsidP="00FA0F07">
      <w:pPr>
        <w:pStyle w:val="ProductList-Bullet"/>
        <w:numPr>
          <w:ilvl w:val="0"/>
          <w:numId w:val="6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4B161F" w:rsidRDefault="00FA0F07" w:rsidP="00FA0F07">
      <w:pPr>
        <w:pStyle w:val="ProductList-Bullet"/>
        <w:numPr>
          <w:ilvl w:val="0"/>
          <w:numId w:val="6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4B161F" w:rsidRDefault="00FA0F07" w:rsidP="00FA0F07">
      <w:pPr>
        <w:pStyle w:val="ProductList-Bullet"/>
        <w:numPr>
          <w:ilvl w:val="0"/>
          <w:numId w:val="6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4B161F" w:rsidRDefault="004B161F">
      <w:pPr>
        <w:pStyle w:val="ProductList-Body"/>
      </w:pPr>
    </w:p>
    <w:p w:rsidR="004B161F" w:rsidRDefault="00FA0F07">
      <w:pPr>
        <w:pStyle w:val="ProductList-ClauseHeading"/>
        <w:outlineLvl w:val="2"/>
      </w:pPr>
      <w:r>
        <w:t>お客様の責任</w:t>
      </w:r>
    </w:p>
    <w:p w:rsidR="004B161F" w:rsidRDefault="00FA0F07">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SectionHeading"/>
        <w:pageBreakBefore/>
        <w:outlineLvl w:val="0"/>
      </w:pPr>
      <w:bookmarkStart w:id="396" w:name="_Sec563"/>
      <w:bookmarkEnd w:id="388"/>
      <w:r>
        <w:t>付録</w:t>
      </w:r>
      <w:r>
        <w:t xml:space="preserve"> E – </w:t>
      </w:r>
      <w:r>
        <w:t>プログラム契約追加条件</w:t>
      </w:r>
      <w:r>
        <w:fldChar w:fldCharType="begin"/>
      </w:r>
      <w:r>
        <w:instrText xml:space="preserve"> TC "</w:instrText>
      </w:r>
      <w:bookmarkStart w:id="397" w:name="_Toc520805378"/>
      <w:r>
        <w:instrText>付録</w:instrText>
      </w:r>
      <w:r>
        <w:instrText xml:space="preserve"> E – </w:instrText>
      </w:r>
      <w:r>
        <w:instrText>プログラム契約追加条件</w:instrText>
      </w:r>
      <w:bookmarkEnd w:id="397"/>
      <w:r>
        <w:instrText>" \l 1</w:instrText>
      </w:r>
      <w:r>
        <w:fldChar w:fldCharType="end"/>
      </w:r>
    </w:p>
    <w:p w:rsidR="004B161F" w:rsidRDefault="00FA0F07">
      <w:pPr>
        <w:pStyle w:val="ProductList-Body"/>
      </w:pPr>
      <w:r>
        <w:t>お客様のボリューム</w:t>
      </w:r>
      <w:r>
        <w:t xml:space="preserve"> </w:t>
      </w:r>
      <w:r>
        <w:t>ライセンス契約には、以下の条件が適用されます。</w:t>
      </w:r>
    </w:p>
    <w:p w:rsidR="004B161F" w:rsidRDefault="00FA0F07">
      <w:pPr>
        <w:pStyle w:val="ProductList-Offering1Heading"/>
        <w:outlineLvl w:val="1"/>
      </w:pPr>
      <w:bookmarkStart w:id="398" w:name="_Sec568"/>
      <w:r>
        <w:t xml:space="preserve">Select Plus </w:t>
      </w:r>
      <w:r>
        <w:t>プログラム追加条件</w:t>
      </w:r>
      <w:bookmarkEnd w:id="398"/>
      <w:r>
        <w:fldChar w:fldCharType="begin"/>
      </w:r>
      <w:r>
        <w:instrText xml:space="preserve"> TC "</w:instrText>
      </w:r>
      <w:bookmarkStart w:id="399" w:name="_Toc520805379"/>
      <w:r>
        <w:instrText xml:space="preserve">Select Plus </w:instrText>
      </w:r>
      <w:r>
        <w:instrText>プログラム追加条件</w:instrText>
      </w:r>
      <w:bookmarkEnd w:id="399"/>
      <w:r>
        <w:instrText>" \l 2</w:instrText>
      </w:r>
      <w:r>
        <w:fldChar w:fldCharType="end"/>
      </w:r>
    </w:p>
    <w:p w:rsidR="004B161F" w:rsidRDefault="00FA0F07">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4B161F" w:rsidRDefault="004B161F">
      <w:pPr>
        <w:pStyle w:val="ProductList-Body"/>
      </w:pPr>
    </w:p>
    <w:p w:rsidR="004B161F" w:rsidRDefault="00FA0F07">
      <w:pPr>
        <w:pStyle w:val="ProductList-ClauseHeading"/>
        <w:outlineLvl w:val="2"/>
      </w:pPr>
      <w:r>
        <w:t xml:space="preserve">Select Plus </w:t>
      </w:r>
      <w:r>
        <w:t>の価格レベル</w:t>
      </w:r>
    </w:p>
    <w:p w:rsidR="004B161F" w:rsidRDefault="00FA0F07">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製品群ごとの年次最低ポイント</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w:t>
            </w:r>
          </w:p>
        </w:tc>
      </w:tr>
    </w:tbl>
    <w:p w:rsidR="004B161F" w:rsidRDefault="00FA0F07">
      <w:pPr>
        <w:pStyle w:val="ProductList-Offering1Heading"/>
        <w:outlineLvl w:val="1"/>
      </w:pPr>
      <w:bookmarkStart w:id="400" w:name="_Sec569"/>
      <w:r>
        <w:t>「対象デバイス」における「管理」の定義</w:t>
      </w:r>
      <w:bookmarkEnd w:id="400"/>
      <w:r>
        <w:fldChar w:fldCharType="begin"/>
      </w:r>
      <w:r>
        <w:instrText xml:space="preserve"> TC "</w:instrText>
      </w:r>
      <w:bookmarkStart w:id="401" w:name="_Toc520805380"/>
      <w:r>
        <w:instrText>「対象デバイス」における「管理」の定義</w:instrText>
      </w:r>
      <w:bookmarkEnd w:id="401"/>
      <w:r>
        <w:instrText>" \l 2</w:instrText>
      </w:r>
      <w:r>
        <w:fldChar w:fldCharType="end"/>
      </w:r>
    </w:p>
    <w:p w:rsidR="004B161F" w:rsidRDefault="00FA0F07">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4B161F" w:rsidRDefault="00FA0F07" w:rsidP="00FA0F07">
      <w:pPr>
        <w:pStyle w:val="ProductList-Bullet"/>
        <w:numPr>
          <w:ilvl w:val="0"/>
          <w:numId w:val="63"/>
        </w:numPr>
      </w:pPr>
      <w:r>
        <w:t>ドメインに参加するデバイス、または</w:t>
      </w:r>
    </w:p>
    <w:p w:rsidR="004B161F" w:rsidRDefault="00FA0F07" w:rsidP="00FA0F07">
      <w:pPr>
        <w:pStyle w:val="ProductList-Bullet"/>
        <w:numPr>
          <w:ilvl w:val="0"/>
          <w:numId w:val="63"/>
        </w:numPr>
      </w:pPr>
      <w:r>
        <w:t>社内での使用時にアプリケーションを使用する要件として認証されるデバイス、または</w:t>
      </w:r>
    </w:p>
    <w:p w:rsidR="004B161F" w:rsidRDefault="00FA0F07" w:rsidP="00FA0F07">
      <w:pPr>
        <w:pStyle w:val="ProductList-Bullet"/>
        <w:numPr>
          <w:ilvl w:val="0"/>
          <w:numId w:val="6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4B161F" w:rsidRDefault="00FA0F07" w:rsidP="00FA0F07">
      <w:pPr>
        <w:pStyle w:val="ProductList-Bullet"/>
        <w:numPr>
          <w:ilvl w:val="0"/>
          <w:numId w:val="63"/>
        </w:numPr>
      </w:pPr>
      <w:r>
        <w:t>グループ</w:t>
      </w:r>
      <w:r>
        <w:t xml:space="preserve"> </w:t>
      </w:r>
      <w:r>
        <w:t>ポリシーを直接または間接的に適用し、強制するデバイス、または</w:t>
      </w:r>
    </w:p>
    <w:p w:rsidR="004B161F" w:rsidRDefault="00FA0F07" w:rsidP="00FA0F07">
      <w:pPr>
        <w:pStyle w:val="ProductList-Bullet"/>
        <w:numPr>
          <w:ilvl w:val="0"/>
          <w:numId w:val="6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4B161F" w:rsidRDefault="00FA0F07" w:rsidP="00FA0F07">
      <w:pPr>
        <w:pStyle w:val="ProductList-Bullet"/>
        <w:numPr>
          <w:ilvl w:val="0"/>
          <w:numId w:val="6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4B161F" w:rsidRDefault="004B161F">
      <w:pPr>
        <w:pStyle w:val="ProductList-Body"/>
      </w:pPr>
    </w:p>
    <w:p w:rsidR="004B161F" w:rsidRDefault="00FA0F07">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4B161F" w:rsidRDefault="00FA0F07">
      <w:pPr>
        <w:pStyle w:val="ProductList-Offering1Heading"/>
        <w:outlineLvl w:val="1"/>
      </w:pPr>
      <w:bookmarkStart w:id="402" w:name="_Sec570"/>
      <w:r>
        <w:t xml:space="preserve">Open </w:t>
      </w:r>
      <w:r>
        <w:t>プログラムのオンライン</w:t>
      </w:r>
      <w:r>
        <w:t xml:space="preserve"> </w:t>
      </w:r>
      <w:r>
        <w:t>サービス</w:t>
      </w:r>
      <w:bookmarkEnd w:id="402"/>
      <w:r>
        <w:fldChar w:fldCharType="begin"/>
      </w:r>
      <w:r>
        <w:instrText xml:space="preserve"> TC "</w:instrText>
      </w:r>
      <w:bookmarkStart w:id="403" w:name="_Toc520805381"/>
      <w:r>
        <w:instrText xml:space="preserve">Open </w:instrText>
      </w:r>
      <w:r>
        <w:instrText>プログラムのオンライン</w:instrText>
      </w:r>
      <w:r>
        <w:instrText xml:space="preserve"> </w:instrText>
      </w:r>
      <w:r>
        <w:instrText>サービス</w:instrText>
      </w:r>
      <w:bookmarkEnd w:id="403"/>
      <w:r>
        <w:instrText>" \l 2</w:instrText>
      </w:r>
      <w:r>
        <w:fldChar w:fldCharType="end"/>
      </w:r>
    </w:p>
    <w:p w:rsidR="004B161F" w:rsidRDefault="00FA0F07">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4B161F" w:rsidRDefault="004B161F">
      <w:pPr>
        <w:pStyle w:val="ProductList-Body"/>
      </w:pPr>
    </w:p>
    <w:p w:rsidR="004B161F" w:rsidRDefault="00FA0F07">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4B161F" w:rsidRDefault="00FA0F07">
      <w:pPr>
        <w:pStyle w:val="ProductList-Offering1Heading"/>
        <w:outlineLvl w:val="1"/>
      </w:pPr>
      <w:bookmarkStart w:id="404" w:name="_Sec571"/>
      <w:r>
        <w:t>プロフェッショナル</w:t>
      </w:r>
      <w:r>
        <w:t xml:space="preserve"> </w:t>
      </w:r>
      <w:r>
        <w:t>サービス追加条件</w:t>
      </w:r>
      <w:r>
        <w:t xml:space="preserve"> – </w:t>
      </w:r>
      <w:r>
        <w:t>従来の契約</w:t>
      </w:r>
      <w:bookmarkEnd w:id="404"/>
      <w:r>
        <w:fldChar w:fldCharType="begin"/>
      </w:r>
      <w:r>
        <w:instrText xml:space="preserve"> TC "</w:instrText>
      </w:r>
      <w:bookmarkStart w:id="405" w:name="_Toc520805382"/>
      <w:r>
        <w:instrText>プロフェッショナル</w:instrText>
      </w:r>
      <w:r>
        <w:instrText xml:space="preserve"> </w:instrText>
      </w:r>
      <w:r>
        <w:instrText>サービス追加条件</w:instrText>
      </w:r>
      <w:r>
        <w:instrText xml:space="preserve"> – </w:instrText>
      </w:r>
      <w:r>
        <w:instrText>従来の契約</w:instrText>
      </w:r>
      <w:bookmarkEnd w:id="405"/>
      <w:r>
        <w:instrText>" \l 2</w:instrText>
      </w:r>
      <w:r>
        <w:fldChar w:fldCharType="end"/>
      </w:r>
    </w:p>
    <w:p w:rsidR="004B161F" w:rsidRDefault="00FA0F07">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4B161F" w:rsidRDefault="004B161F">
      <w:pPr>
        <w:pStyle w:val="ProductList-Body"/>
      </w:pPr>
    </w:p>
    <w:p w:rsidR="004B161F" w:rsidRDefault="00FA0F07">
      <w:pPr>
        <w:pStyle w:val="ProductList-ClauseHeading"/>
        <w:outlineLvl w:val="2"/>
      </w:pPr>
      <w:r>
        <w:t>使用、権利の帰属、およびライセンス</w:t>
      </w:r>
    </w:p>
    <w:p w:rsidR="004B161F" w:rsidRDefault="00FA0F07">
      <w:pPr>
        <w:pStyle w:val="ProductList-SubClauseHeading"/>
        <w:outlineLvl w:val="3"/>
      </w:pPr>
      <w:r>
        <w:t>フィックス</w:t>
      </w:r>
    </w:p>
    <w:p w:rsidR="004B161F" w:rsidRDefault="00FA0F07">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4B161F" w:rsidRDefault="004B161F">
      <w:pPr>
        <w:pStyle w:val="ProductList-BodyIndented"/>
      </w:pPr>
    </w:p>
    <w:p w:rsidR="004B161F" w:rsidRDefault="00FA0F07">
      <w:pPr>
        <w:pStyle w:val="ProductList-SubClauseHeading"/>
        <w:outlineLvl w:val="3"/>
      </w:pPr>
      <w:r>
        <w:t>既存製作物</w:t>
      </w:r>
    </w:p>
    <w:p w:rsidR="004B161F" w:rsidRDefault="00FA0F07">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4B161F" w:rsidRDefault="00FA0F07">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4B161F" w:rsidRDefault="004B161F">
      <w:pPr>
        <w:pStyle w:val="ProductList-BodyIndented"/>
      </w:pPr>
    </w:p>
    <w:p w:rsidR="004B161F" w:rsidRDefault="00FA0F07">
      <w:pPr>
        <w:pStyle w:val="ProductList-SubClauseHeading"/>
        <w:outlineLvl w:val="3"/>
      </w:pPr>
      <w:r>
        <w:t>サービス成果物</w:t>
      </w:r>
    </w:p>
    <w:p w:rsidR="004B161F" w:rsidRDefault="00FA0F07">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4B161F" w:rsidRDefault="004B161F">
      <w:pPr>
        <w:pStyle w:val="ProductList-BodyIndented"/>
      </w:pPr>
    </w:p>
    <w:p w:rsidR="004B161F" w:rsidRDefault="00FA0F07">
      <w:pPr>
        <w:pStyle w:val="ProductList-SubClauseHeading"/>
        <w:outlineLvl w:val="3"/>
      </w:pPr>
      <w:r>
        <w:t>プロフェッショナル</w:t>
      </w:r>
      <w:r>
        <w:t xml:space="preserve"> </w:t>
      </w:r>
      <w:r>
        <w:t>サービスからの技術情報の使用</w:t>
      </w:r>
    </w:p>
    <w:p w:rsidR="004B161F" w:rsidRDefault="00FA0F07">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4B161F" w:rsidRDefault="004B161F">
      <w:pPr>
        <w:pStyle w:val="ProductList-BodyIndented"/>
      </w:pPr>
    </w:p>
    <w:p w:rsidR="004B161F" w:rsidRDefault="00FA0F07">
      <w:pPr>
        <w:pStyle w:val="ProductList-SubClauseHeading"/>
        <w:outlineLvl w:val="3"/>
      </w:pPr>
      <w:r>
        <w:t>オープンソース</w:t>
      </w:r>
      <w:r>
        <w:t xml:space="preserve"> </w:t>
      </w:r>
      <w:r>
        <w:t>ライセンスに関する制限</w:t>
      </w:r>
    </w:p>
    <w:p w:rsidR="004B161F" w:rsidRDefault="00FA0F07">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4B161F" w:rsidRDefault="004B161F">
      <w:pPr>
        <w:pStyle w:val="ProductList-BodyIndented"/>
      </w:pPr>
    </w:p>
    <w:p w:rsidR="004B161F" w:rsidRDefault="00FA0F07">
      <w:pPr>
        <w:pStyle w:val="ProductList-SubClauseHeading"/>
        <w:outlineLvl w:val="3"/>
      </w:pPr>
      <w:r>
        <w:t>関連会社の権利</w:t>
      </w:r>
    </w:p>
    <w:p w:rsidR="004B161F" w:rsidRDefault="00FA0F07">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4B161F" w:rsidRDefault="004B161F">
      <w:pPr>
        <w:pStyle w:val="ProductList-BodyIndented"/>
      </w:pPr>
    </w:p>
    <w:p w:rsidR="004B161F" w:rsidRDefault="00FA0F07">
      <w:pPr>
        <w:pStyle w:val="ProductList-ClauseHeading"/>
        <w:outlineLvl w:val="2"/>
      </w:pPr>
      <w:r>
        <w:t>保証および責任制限</w:t>
      </w:r>
    </w:p>
    <w:p w:rsidR="004B161F" w:rsidRDefault="00FA0F07">
      <w:pPr>
        <w:pStyle w:val="ProductList-SubClauseHeading"/>
        <w:outlineLvl w:val="3"/>
      </w:pPr>
      <w:r>
        <w:t>プロフェッショナル</w:t>
      </w:r>
      <w:r>
        <w:t xml:space="preserve"> </w:t>
      </w:r>
      <w:r>
        <w:t>サービスの保証</w:t>
      </w:r>
    </w:p>
    <w:p w:rsidR="004B161F" w:rsidRDefault="00FA0F07">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4B161F" w:rsidRDefault="004B161F">
      <w:pPr>
        <w:pStyle w:val="ProductList-BodyIndented"/>
      </w:pPr>
    </w:p>
    <w:p w:rsidR="004B161F" w:rsidRDefault="00FA0F07">
      <w:pPr>
        <w:pStyle w:val="ProductList-SubClauseHeading"/>
        <w:outlineLvl w:val="3"/>
      </w:pPr>
      <w:r>
        <w:t>責任の制限</w:t>
      </w:r>
    </w:p>
    <w:p w:rsidR="004B161F" w:rsidRDefault="00FA0F07">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SectionHeading"/>
        <w:pageBreakBefore/>
        <w:outlineLvl w:val="0"/>
      </w:pPr>
      <w:bookmarkStart w:id="406" w:name="_Sec572"/>
      <w:bookmarkEnd w:id="396"/>
      <w:r>
        <w:t>付録</w:t>
      </w:r>
      <w:r>
        <w:t xml:space="preserve"> F – </w:t>
      </w:r>
      <w:r>
        <w:t>プロモーション</w:t>
      </w:r>
      <w:r>
        <w:fldChar w:fldCharType="begin"/>
      </w:r>
      <w:r>
        <w:instrText xml:space="preserve"> TC "</w:instrText>
      </w:r>
      <w:bookmarkStart w:id="407" w:name="_Toc520805383"/>
      <w:r>
        <w:instrText>付録</w:instrText>
      </w:r>
      <w:r>
        <w:instrText xml:space="preserve"> F – </w:instrText>
      </w:r>
      <w:r>
        <w:instrText>プロモーション</w:instrText>
      </w:r>
      <w:bookmarkEnd w:id="407"/>
      <w:r>
        <w:instrText>" \l 1</w:instrText>
      </w:r>
      <w:r>
        <w:fldChar w:fldCharType="end"/>
      </w:r>
    </w:p>
    <w:p w:rsidR="004B161F" w:rsidRDefault="00FA0F07">
      <w:pPr>
        <w:pStyle w:val="ProductList-OfferingGroupHeading"/>
        <w:outlineLvl w:val="1"/>
      </w:pPr>
      <w:bookmarkStart w:id="408" w:name="_Sec1196"/>
      <w:r>
        <w:t xml:space="preserve">Azure </w:t>
      </w:r>
      <w:r>
        <w:t>コンピューティング</w:t>
      </w:r>
      <w:r>
        <w:t xml:space="preserve"> </w:t>
      </w:r>
      <w:r>
        <w:t>キャパシティ</w:t>
      </w:r>
      <w:r>
        <w:t xml:space="preserve"> </w:t>
      </w:r>
      <w:r>
        <w:t>プロモーション</w:t>
      </w:r>
      <w:r>
        <w:t>:</w:t>
      </w:r>
      <w:bookmarkEnd w:id="408"/>
      <w:r>
        <w:fldChar w:fldCharType="begin"/>
      </w:r>
      <w:r>
        <w:instrText xml:space="preserve"> TC "</w:instrText>
      </w:r>
      <w:bookmarkStart w:id="409" w:name="_Toc520805384"/>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9"/>
      <w:r>
        <w:instrText xml:space="preserve"> " \l 2</w:instrText>
      </w:r>
      <w:r>
        <w:fldChar w:fldCharType="end"/>
      </w:r>
    </w:p>
    <w:p w:rsidR="004B161F" w:rsidRDefault="00FA0F07">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4B161F" w:rsidRDefault="00FA0F07">
      <w:pPr>
        <w:pStyle w:val="ProductList-OfferingGroupHeading"/>
        <w:outlineLvl w:val="1"/>
      </w:pPr>
      <w:bookmarkStart w:id="410" w:name="_Sec1224"/>
      <w:r>
        <w:t xml:space="preserve">SQL Server 2017 for Linux </w:t>
      </w:r>
      <w:r>
        <w:t>プロモーション</w:t>
      </w:r>
      <w:bookmarkEnd w:id="410"/>
      <w:r>
        <w:fldChar w:fldCharType="begin"/>
      </w:r>
      <w:r>
        <w:instrText xml:space="preserve"> TC "</w:instrText>
      </w:r>
      <w:bookmarkStart w:id="411" w:name="_Toc520805385"/>
      <w:r>
        <w:instrText xml:space="preserve">SQL Server 2017 for Linux </w:instrText>
      </w:r>
      <w:r>
        <w:instrText>プロモーション</w:instrText>
      </w:r>
      <w:bookmarkEnd w:id="411"/>
      <w:r>
        <w:instrText>" \l 2</w:instrText>
      </w:r>
      <w:r>
        <w:fldChar w:fldCharType="end"/>
      </w:r>
    </w:p>
    <w:p w:rsidR="004B161F" w:rsidRDefault="00FA0F07">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4B161F" w:rsidRDefault="00FA0F07">
      <w:pPr>
        <w:pStyle w:val="ProductList-SectionHeading"/>
        <w:pageBreakBefore/>
        <w:outlineLvl w:val="0"/>
      </w:pPr>
      <w:bookmarkStart w:id="412" w:name="_Sec899"/>
      <w:bookmarkEnd w:id="406"/>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3" w:name="_Toc520805386"/>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3"/>
      <w:r>
        <w:instrText xml:space="preserve"> " \l 1</w:instrText>
      </w:r>
      <w:r>
        <w:fldChar w:fldCharType="end"/>
      </w:r>
    </w:p>
    <w:p w:rsidR="004B161F" w:rsidRDefault="00FA0F07">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4B161F" w:rsidRDefault="00FA0F07">
      <w:pPr>
        <w:pStyle w:val="ProductList-Offering1Heading"/>
        <w:outlineLvl w:val="1"/>
      </w:pPr>
      <w:bookmarkStart w:id="414" w:name="_Sec900"/>
      <w:r>
        <w:t>ストレージ</w:t>
      </w:r>
      <w:r>
        <w:t xml:space="preserve"> </w:t>
      </w:r>
      <w:r>
        <w:t>アレイ条件</w:t>
      </w:r>
      <w:bookmarkEnd w:id="414"/>
      <w:r>
        <w:fldChar w:fldCharType="begin"/>
      </w:r>
      <w:r>
        <w:instrText xml:space="preserve"> TC "</w:instrText>
      </w:r>
      <w:bookmarkStart w:id="415" w:name="_Toc520805387"/>
      <w:r>
        <w:instrText>ストレージ</w:instrText>
      </w:r>
      <w:r>
        <w:instrText xml:space="preserve"> </w:instrText>
      </w:r>
      <w:r>
        <w:instrText>アレイ条件</w:instrText>
      </w:r>
      <w:bookmarkEnd w:id="415"/>
      <w:r>
        <w:instrText>" \l 2</w:instrText>
      </w:r>
      <w:r>
        <w:fldChar w:fldCharType="end"/>
      </w:r>
    </w:p>
    <w:p w:rsidR="004B161F" w:rsidRDefault="00FA0F07">
      <w:pPr>
        <w:pStyle w:val="ProductList-ClauseHeading"/>
        <w:outlineLvl w:val="2"/>
      </w:pPr>
      <w:r>
        <w:t>可用性</w:t>
      </w:r>
    </w:p>
    <w:p w:rsidR="004B161F" w:rsidRDefault="00FA0F07">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4B161F" w:rsidRDefault="004B161F">
      <w:pPr>
        <w:pStyle w:val="ProductList-Body"/>
      </w:pPr>
    </w:p>
    <w:p w:rsidR="004B161F" w:rsidRDefault="00FA0F07">
      <w:pPr>
        <w:pStyle w:val="ProductList-ClauseHeading"/>
        <w:outlineLvl w:val="2"/>
      </w:pPr>
      <w:r>
        <w:t>出荷および権原</w:t>
      </w:r>
    </w:p>
    <w:p w:rsidR="004B161F" w:rsidRDefault="00FA0F07">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4B161F" w:rsidRDefault="004B161F">
      <w:pPr>
        <w:pStyle w:val="ProductList-Body"/>
      </w:pPr>
    </w:p>
    <w:p w:rsidR="004B161F" w:rsidRDefault="00FA0F07">
      <w:pPr>
        <w:pStyle w:val="ProductList-ClauseHeading"/>
        <w:outlineLvl w:val="2"/>
      </w:pPr>
      <w:r>
        <w:t>ストレージ</w:t>
      </w:r>
      <w:r>
        <w:t xml:space="preserve"> </w:t>
      </w:r>
      <w:r>
        <w:t>アレイ</w:t>
      </w:r>
      <w:r>
        <w:t xml:space="preserve"> </w:t>
      </w:r>
      <w:r>
        <w:t>ソフトウェア</w:t>
      </w:r>
    </w:p>
    <w:p w:rsidR="004B161F" w:rsidRDefault="00FA0F07">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4B161F" w:rsidRDefault="004B161F">
      <w:pPr>
        <w:pStyle w:val="ProductList-Body"/>
      </w:pPr>
    </w:p>
    <w:p w:rsidR="004B161F" w:rsidRDefault="00FA0F07">
      <w:pPr>
        <w:pStyle w:val="ProductList-SubClauseHeading"/>
        <w:outlineLvl w:val="3"/>
      </w:pPr>
      <w:r>
        <w:t>制限事項</w:t>
      </w:r>
    </w:p>
    <w:p w:rsidR="004B161F" w:rsidRDefault="00FA0F07">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4B161F" w:rsidRDefault="004B161F">
      <w:pPr>
        <w:pStyle w:val="ProductList-BodyIndented"/>
      </w:pPr>
    </w:p>
    <w:p w:rsidR="004B161F" w:rsidRDefault="00FA0F07">
      <w:pPr>
        <w:pStyle w:val="ProductList-SubClauseHeading"/>
        <w:outlineLvl w:val="3"/>
      </w:pPr>
      <w:r>
        <w:t>特定の第三者のオープン</w:t>
      </w:r>
      <w:r>
        <w:t xml:space="preserve"> </w:t>
      </w:r>
      <w:r>
        <w:t>ソース</w:t>
      </w:r>
      <w:r>
        <w:t xml:space="preserve"> </w:t>
      </w:r>
      <w:r>
        <w:t>ソフトウェア</w:t>
      </w:r>
    </w:p>
    <w:p w:rsidR="004B161F" w:rsidRDefault="00FA0F07">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4B161F" w:rsidRDefault="004B161F">
      <w:pPr>
        <w:pStyle w:val="ProductList-BodyIndented"/>
      </w:pPr>
    </w:p>
    <w:p w:rsidR="004B161F" w:rsidRDefault="00FA0F07">
      <w:pPr>
        <w:pStyle w:val="ProductList-SubClauseHeading"/>
        <w:outlineLvl w:val="3"/>
      </w:pPr>
      <w:r>
        <w:t>インターネット</w:t>
      </w:r>
      <w:r>
        <w:t xml:space="preserve"> </w:t>
      </w:r>
      <w:r>
        <w:t>ベースのサービスに関するライセンス認証</w:t>
      </w:r>
      <w:r>
        <w:t>/</w:t>
      </w:r>
      <w:r>
        <w:t>同意</w:t>
      </w:r>
    </w:p>
    <w:p w:rsidR="004B161F" w:rsidRDefault="00FA0F07">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4B161F" w:rsidRDefault="004B161F">
      <w:pPr>
        <w:pStyle w:val="ProductList-BodyIndented"/>
      </w:pPr>
    </w:p>
    <w:p w:rsidR="004B161F" w:rsidRDefault="00FA0F07">
      <w:pPr>
        <w:pStyle w:val="ProductList-SubClauseHeading"/>
        <w:outlineLvl w:val="3"/>
      </w:pPr>
      <w:r>
        <w:t>ストレージ</w:t>
      </w:r>
      <w:r>
        <w:t xml:space="preserve"> </w:t>
      </w:r>
      <w:r>
        <w:t>アレイ</w:t>
      </w:r>
      <w:r>
        <w:t xml:space="preserve"> </w:t>
      </w:r>
      <w:r>
        <w:t>ソフトウェアの更新</w:t>
      </w:r>
    </w:p>
    <w:p w:rsidR="004B161F" w:rsidRDefault="00FA0F07">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4B161F" w:rsidRDefault="004B161F">
      <w:pPr>
        <w:pStyle w:val="ProductList-BodyIndented"/>
      </w:pPr>
    </w:p>
    <w:p w:rsidR="004B161F" w:rsidRDefault="00FA0F07">
      <w:pPr>
        <w:pStyle w:val="ProductList-ClauseHeading"/>
        <w:outlineLvl w:val="2"/>
      </w:pPr>
      <w:r>
        <w:t>ハードウェアの限定的保証</w:t>
      </w:r>
    </w:p>
    <w:p w:rsidR="004B161F" w:rsidRDefault="00FA0F07">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4B161F" w:rsidRDefault="004B161F">
      <w:pPr>
        <w:pStyle w:val="ProductList-Body"/>
      </w:pPr>
    </w:p>
    <w:p w:rsidR="004B161F" w:rsidRDefault="00FA0F07">
      <w:pPr>
        <w:pStyle w:val="ProductList-ClauseHeading"/>
        <w:outlineLvl w:val="2"/>
      </w:pPr>
      <w:r>
        <w:t>補償</w:t>
      </w:r>
      <w:r>
        <w:t xml:space="preserve">: </w:t>
      </w:r>
      <w:r>
        <w:t>第三者の賠償請求に対する防御</w:t>
      </w:r>
    </w:p>
    <w:p w:rsidR="004B161F" w:rsidRDefault="00FA0F07">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4B161F" w:rsidRDefault="004B161F">
      <w:pPr>
        <w:pStyle w:val="ProductList-Body"/>
      </w:pPr>
    </w:p>
    <w:p w:rsidR="004B161F" w:rsidRDefault="00FA0F07">
      <w:pPr>
        <w:pStyle w:val="ProductList-ClauseHeading"/>
        <w:outlineLvl w:val="2"/>
      </w:pPr>
      <w:r>
        <w:t>責任の制限</w:t>
      </w:r>
    </w:p>
    <w:p w:rsidR="004B161F" w:rsidRDefault="00FA0F07">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4B161F" w:rsidRDefault="004B161F">
      <w:pPr>
        <w:pStyle w:val="ProductList-Body"/>
      </w:pPr>
    </w:p>
    <w:p w:rsidR="004B161F" w:rsidRDefault="00FA0F07">
      <w:pPr>
        <w:pStyle w:val="ProductList-ClauseHeading"/>
        <w:outlineLvl w:val="2"/>
      </w:pPr>
      <w:r>
        <w:t>米国輸出管理規制</w:t>
      </w:r>
    </w:p>
    <w:p w:rsidR="004B161F" w:rsidRDefault="00FA0F07">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4B161F" w:rsidRDefault="004B161F">
      <w:pPr>
        <w:pStyle w:val="ProductList-Body"/>
      </w:pPr>
    </w:p>
    <w:p w:rsidR="004B161F" w:rsidRDefault="00FA0F07">
      <w:pPr>
        <w:pStyle w:val="ProductList-ClauseHeading"/>
        <w:outlineLvl w:val="2"/>
      </w:pPr>
      <w:r>
        <w:t>診断情報の収集</w:t>
      </w:r>
    </w:p>
    <w:p w:rsidR="004B161F" w:rsidRDefault="00FA0F07">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2">
        <w:r>
          <w:rPr>
            <w:color w:val="00467F"/>
            <w:u w:val="single"/>
          </w:rPr>
          <w:t>https://www.microsoft.com/ja-jp/privacystatement</w:t>
        </w:r>
      </w:hyperlink>
      <w:r>
        <w:t xml:space="preserve"> </w:t>
      </w:r>
      <w:r>
        <w:t>を参照してください。</w:t>
      </w:r>
    </w:p>
    <w:p w:rsidR="004B161F" w:rsidRDefault="004B161F">
      <w:pPr>
        <w:pStyle w:val="ProductList-Body"/>
      </w:pPr>
    </w:p>
    <w:p w:rsidR="004B161F" w:rsidRDefault="00FA0F07">
      <w:pPr>
        <w:pStyle w:val="ProductList-ClauseHeading"/>
        <w:outlineLvl w:val="2"/>
      </w:pPr>
      <w:r>
        <w:t>政府機関による使用</w:t>
      </w:r>
    </w:p>
    <w:p w:rsidR="004B161F" w:rsidRDefault="00FA0F07">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4B161F" w:rsidRDefault="004B161F">
      <w:pPr>
        <w:pStyle w:val="ProductList-Body"/>
      </w:pPr>
    </w:p>
    <w:p w:rsidR="004B161F" w:rsidRDefault="004B161F">
      <w:pPr>
        <w:pStyle w:val="ProductList-Body"/>
      </w:pPr>
    </w:p>
    <w:p w:rsidR="004B161F" w:rsidRDefault="00FA0F07">
      <w:pPr>
        <w:pStyle w:val="ProductList-Offering1Heading"/>
        <w:outlineLvl w:val="1"/>
      </w:pPr>
      <w:bookmarkStart w:id="416" w:name="_Sec901"/>
      <w:r>
        <w:t xml:space="preserve">Azure Data Box </w:t>
      </w:r>
      <w:r>
        <w:t>条件</w:t>
      </w:r>
      <w:bookmarkEnd w:id="416"/>
      <w:r>
        <w:fldChar w:fldCharType="begin"/>
      </w:r>
      <w:r>
        <w:instrText xml:space="preserve"> TC "</w:instrText>
      </w:r>
      <w:bookmarkStart w:id="417" w:name="_Toc520805388"/>
      <w:r>
        <w:instrText xml:space="preserve">Azure Data Box </w:instrText>
      </w:r>
      <w:r>
        <w:instrText>条件</w:instrText>
      </w:r>
      <w:bookmarkEnd w:id="417"/>
      <w:r>
        <w:instrText>" \l 2</w:instrText>
      </w:r>
      <w:r>
        <w:fldChar w:fldCharType="end"/>
      </w:r>
    </w:p>
    <w:p w:rsidR="004B161F" w:rsidRDefault="00FA0F07">
      <w:pPr>
        <w:pStyle w:val="ProductList-ClauseHeading"/>
        <w:outlineLvl w:val="2"/>
      </w:pPr>
      <w:r>
        <w:t>定義</w:t>
      </w:r>
    </w:p>
    <w:p w:rsidR="004B161F" w:rsidRDefault="00FA0F07">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4B161F" w:rsidRDefault="00FA0F07">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4B161F" w:rsidRDefault="00FA0F07">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4B161F" w:rsidRDefault="00FA0F07">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4B161F" w:rsidRDefault="00FA0F07">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4B161F" w:rsidRDefault="00FA0F07">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4B161F" w:rsidRDefault="004B161F">
      <w:pPr>
        <w:pStyle w:val="ProductList-Body"/>
      </w:pPr>
    </w:p>
    <w:p w:rsidR="004B161F" w:rsidRDefault="00FA0F07">
      <w:pPr>
        <w:pStyle w:val="ProductList-ClauseHeading"/>
        <w:outlineLvl w:val="2"/>
      </w:pPr>
      <w:r>
        <w:t xml:space="preserve">Data Box </w:t>
      </w:r>
      <w:r>
        <w:t>ソフトウェア</w:t>
      </w:r>
    </w:p>
    <w:p w:rsidR="004B161F" w:rsidRDefault="00FA0F07">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4B161F" w:rsidRDefault="004B161F">
      <w:pPr>
        <w:pStyle w:val="ProductList-Body"/>
      </w:pPr>
    </w:p>
    <w:p w:rsidR="004B161F" w:rsidRDefault="00FA0F07">
      <w:pPr>
        <w:pStyle w:val="ProductList-SubClauseHeading"/>
        <w:outlineLvl w:val="3"/>
      </w:pPr>
      <w:r>
        <w:t>制限事項</w:t>
      </w:r>
    </w:p>
    <w:p w:rsidR="004B161F" w:rsidRDefault="00FA0F07">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4B161F" w:rsidRDefault="004B161F">
      <w:pPr>
        <w:pStyle w:val="ProductList-BodyIndented"/>
      </w:pPr>
    </w:p>
    <w:p w:rsidR="004B161F" w:rsidRDefault="00FA0F07">
      <w:pPr>
        <w:pStyle w:val="ProductList-SubClauseHeading"/>
        <w:outlineLvl w:val="3"/>
      </w:pPr>
      <w:r>
        <w:t>インターネット</w:t>
      </w:r>
      <w:r>
        <w:t xml:space="preserve"> </w:t>
      </w:r>
      <w:r>
        <w:t>ベースのサービスに関するライセンス認証</w:t>
      </w:r>
      <w:r>
        <w:t>/</w:t>
      </w:r>
      <w:r>
        <w:t>同意</w:t>
      </w:r>
    </w:p>
    <w:p w:rsidR="004B161F" w:rsidRDefault="00FA0F07">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4B161F" w:rsidRDefault="004B161F">
      <w:pPr>
        <w:pStyle w:val="ProductList-BodyIndented"/>
      </w:pPr>
    </w:p>
    <w:p w:rsidR="004B161F" w:rsidRDefault="00FA0F07">
      <w:pPr>
        <w:pStyle w:val="ProductList-SubClauseHeading"/>
        <w:outlineLvl w:val="3"/>
      </w:pPr>
      <w:r>
        <w:t>ソフトウェア更新プログラム</w:t>
      </w:r>
    </w:p>
    <w:p w:rsidR="004B161F" w:rsidRDefault="00FA0F07">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rsidR="004B161F" w:rsidRDefault="004B161F">
      <w:pPr>
        <w:pStyle w:val="ProductList-BodyIndented"/>
      </w:pPr>
    </w:p>
    <w:p w:rsidR="004B161F" w:rsidRDefault="00FA0F07">
      <w:pPr>
        <w:pStyle w:val="ProductList-ClauseHeading"/>
        <w:outlineLvl w:val="2"/>
      </w:pPr>
      <w:r>
        <w:t>制限事項</w:t>
      </w:r>
    </w:p>
    <w:p w:rsidR="004B161F" w:rsidRDefault="00FA0F07">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rsidR="004B161F" w:rsidRDefault="004B161F">
      <w:pPr>
        <w:pStyle w:val="ProductList-Body"/>
      </w:pPr>
    </w:p>
    <w:p w:rsidR="004B161F" w:rsidRDefault="00FA0F07">
      <w:pPr>
        <w:pStyle w:val="ProductList-ClauseHeading"/>
        <w:outlineLvl w:val="2"/>
      </w:pPr>
      <w:r>
        <w:t xml:space="preserve">Azure </w:t>
      </w:r>
      <w:r>
        <w:t>サービス条件</w:t>
      </w:r>
    </w:p>
    <w:p w:rsidR="004B161F" w:rsidRDefault="00FA0F07">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rsidR="004B161F" w:rsidRDefault="004B161F">
      <w:pPr>
        <w:pStyle w:val="ProductList-Body"/>
      </w:pPr>
    </w:p>
    <w:p w:rsidR="004B161F" w:rsidRDefault="00FA0F07">
      <w:pPr>
        <w:pStyle w:val="ProductList-ClauseHeading"/>
        <w:outlineLvl w:val="2"/>
      </w:pPr>
      <w:r>
        <w:t>製品使用権説明書</w:t>
      </w:r>
    </w:p>
    <w:p w:rsidR="004B161F" w:rsidRDefault="00FA0F07">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rsidR="004B161F" w:rsidRDefault="00FA0F07" w:rsidP="00FA0F07">
      <w:pPr>
        <w:pStyle w:val="ProductList-Bullet"/>
        <w:numPr>
          <w:ilvl w:val="0"/>
          <w:numId w:val="64"/>
        </w:numPr>
      </w:pPr>
      <w:r>
        <w:t>データを</w:t>
      </w:r>
      <w:r>
        <w:t xml:space="preserve"> Data Box </w:t>
      </w:r>
      <w:r>
        <w:t>デバイスに転送する前に、また</w:t>
      </w:r>
      <w:r>
        <w:t xml:space="preserve"> Azure Storage </w:t>
      </w:r>
      <w:r>
        <w:t>に送信する前にテータをバックアップして保護する。</w:t>
      </w:r>
    </w:p>
    <w:p w:rsidR="004B161F" w:rsidRDefault="00FA0F07" w:rsidP="00FA0F07">
      <w:pPr>
        <w:pStyle w:val="ProductList-Bullet"/>
        <w:numPr>
          <w:ilvl w:val="0"/>
          <w:numId w:val="64"/>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rsidR="004B161F" w:rsidRDefault="00FA0F07" w:rsidP="00FA0F07">
      <w:pPr>
        <w:pStyle w:val="ProductList-Bullet"/>
        <w:numPr>
          <w:ilvl w:val="0"/>
          <w:numId w:val="64"/>
        </w:numPr>
      </w:pPr>
      <w:r>
        <w:t>マイクロソフトからの通知をもって、直ちに</w:t>
      </w:r>
      <w:r>
        <w:t xml:space="preserve"> Data Box </w:t>
      </w:r>
      <w:r>
        <w:t>デバイスを使用したデータの転送を中止する。</w:t>
      </w:r>
    </w:p>
    <w:p w:rsidR="004B161F" w:rsidRDefault="00FA0F07">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4B161F" w:rsidRDefault="004B161F">
      <w:pPr>
        <w:pStyle w:val="ProductList-Body"/>
      </w:pPr>
    </w:p>
    <w:p w:rsidR="004B161F" w:rsidRPr="0055096E" w:rsidRDefault="00FA0F07">
      <w:pPr>
        <w:pStyle w:val="ProductList-ClauseHeading"/>
        <w:outlineLvl w:val="2"/>
        <w:rPr>
          <w:lang w:val="pt-BR"/>
        </w:rPr>
      </w:pPr>
      <w:r w:rsidRPr="0055096E">
        <w:rPr>
          <w:lang w:val="pt-BR"/>
        </w:rPr>
        <w:t xml:space="preserve">Data Box </w:t>
      </w:r>
      <w:r>
        <w:t>デバイスの所有と返却</w:t>
      </w:r>
    </w:p>
    <w:p w:rsidR="004B161F" w:rsidRDefault="00FA0F07">
      <w:pPr>
        <w:pStyle w:val="ProductList-Body"/>
      </w:pPr>
      <w:r>
        <w:t>本サービスの一環として、マイクロソフトは、</w:t>
      </w:r>
      <w:r w:rsidRPr="0055096E">
        <w:rPr>
          <w:lang w:val="pt-BR"/>
        </w:rPr>
        <w:t xml:space="preserve">Data Box </w:t>
      </w:r>
      <w:r>
        <w:t>デバイスの種類に応じて、</w:t>
      </w:r>
      <w:r w:rsidRPr="0055096E">
        <w:rPr>
          <w:lang w:val="pt-BR"/>
        </w:rPr>
        <w:t xml:space="preserve">Data Box </w:t>
      </w:r>
      <w:r>
        <w:t>デバイスがお客様の所在地または承認された納入場所に納入された日から</w:t>
      </w:r>
      <w:r w:rsidRPr="0055096E">
        <w:rPr>
          <w:lang w:val="pt-BR"/>
        </w:rPr>
        <w:t xml:space="preserve"> Data Box </w:t>
      </w:r>
      <w:r>
        <w:t>デバイスの引き取りと返却が確認されるまでの一定期間、お客様が</w:t>
      </w:r>
      <w:r w:rsidRPr="0055096E">
        <w:rPr>
          <w:lang w:val="pt-BR"/>
        </w:rP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rsidR="004B161F" w:rsidRDefault="004B161F">
      <w:pPr>
        <w:pStyle w:val="ProductList-Body"/>
      </w:pPr>
    </w:p>
    <w:p w:rsidR="004B161F" w:rsidRDefault="00FA0F07">
      <w:pPr>
        <w:pStyle w:val="ProductList-ClauseHeading"/>
        <w:outlineLvl w:val="2"/>
      </w:pPr>
      <w:r>
        <w:t>出荷および権原、料金</w:t>
      </w:r>
    </w:p>
    <w:p w:rsidR="004B161F" w:rsidRDefault="00FA0F07">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rsidR="004B161F" w:rsidRDefault="004B161F">
      <w:pPr>
        <w:pStyle w:val="ProductList-Body"/>
      </w:pPr>
    </w:p>
    <w:p w:rsidR="004B161F" w:rsidRDefault="00FA0F07">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4B161F" w:rsidRDefault="004B161F">
      <w:pPr>
        <w:pStyle w:val="ProductList-Body"/>
      </w:pPr>
    </w:p>
    <w:tbl>
      <w:tblPr>
        <w:tblStyle w:val="PURTable"/>
        <w:tblW w:w="0" w:type="dxa"/>
        <w:tblLook w:val="04A0" w:firstRow="1" w:lastRow="0" w:firstColumn="1" w:lastColumn="0" w:noHBand="0" w:noVBand="1"/>
      </w:tblPr>
      <w:tblGrid>
        <w:gridCol w:w="1897"/>
        <w:gridCol w:w="2540"/>
        <w:gridCol w:w="2990"/>
        <w:gridCol w:w="3363"/>
      </w:tblGrid>
      <w:tr w:rsidR="004B161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B161F" w:rsidRPr="0055096E" w:rsidRDefault="00FA0F07">
            <w:pPr>
              <w:pStyle w:val="ProductList-TableBody"/>
              <w:jc w:val="center"/>
              <w:rPr>
                <w:lang w:val="pt-BR"/>
              </w:rPr>
            </w:pPr>
            <w:r w:rsidRPr="0055096E">
              <w:rPr>
                <w:b/>
                <w:lang w:val="pt-BR"/>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紛失または実質的は損傷期間と金額</w:t>
            </w:r>
          </w:p>
        </w:tc>
      </w:tr>
      <w:tr w:rsidR="004B161F">
        <w:tc>
          <w:tcPr>
            <w:tcW w:w="20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期間</w:t>
            </w:r>
            <w:r>
              <w:t xml:space="preserve">:11 </w:t>
            </w:r>
            <w:r>
              <w:t>～</w:t>
            </w:r>
            <w:r>
              <w:t xml:space="preserve"> 90 </w:t>
            </w:r>
            <w:r>
              <w:t>日</w:t>
            </w:r>
          </w:p>
          <w:p w:rsidR="004B161F" w:rsidRDefault="00FA0F07">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期間</w:t>
            </w:r>
            <w:r>
              <w:t xml:space="preserve">:90 </w:t>
            </w:r>
            <w:r>
              <w:t>日以降</w:t>
            </w:r>
          </w:p>
          <w:p w:rsidR="004B161F" w:rsidRDefault="00FA0F07">
            <w:pPr>
              <w:pStyle w:val="ProductList-TableBody"/>
            </w:pPr>
            <w:r>
              <w:t>金額</w:t>
            </w:r>
            <w:r>
              <w:t xml:space="preserve">:40,000.00 </w:t>
            </w:r>
            <w:r>
              <w:t>米ドル</w:t>
            </w:r>
          </w:p>
        </w:tc>
      </w:tr>
    </w:tbl>
    <w:p w:rsidR="004B161F" w:rsidRDefault="004B161F">
      <w:pPr>
        <w:pStyle w:val="ProductList-Body"/>
      </w:pPr>
    </w:p>
    <w:p w:rsidR="004B161F" w:rsidRDefault="00FA0F07">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4B161F" w:rsidRDefault="004B161F">
      <w:pPr>
        <w:pStyle w:val="ProductList-Body"/>
      </w:pPr>
    </w:p>
    <w:p w:rsidR="004B161F" w:rsidRDefault="00FA0F07">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4B161F" w:rsidRDefault="004B161F">
      <w:pPr>
        <w:pStyle w:val="ProductList-Body"/>
      </w:pPr>
    </w:p>
    <w:p w:rsidR="004B161F" w:rsidRDefault="00FA0F07">
      <w:pPr>
        <w:pStyle w:val="ProductList-ClauseHeading"/>
        <w:outlineLvl w:val="2"/>
      </w:pPr>
      <w:r>
        <w:t>お客様が所在地間で</w:t>
      </w:r>
      <w:r>
        <w:t xml:space="preserve"> Data Box </w:t>
      </w:r>
      <w:r>
        <w:t>デバイスを移動する場合の責任</w:t>
      </w:r>
    </w:p>
    <w:p w:rsidR="004B161F" w:rsidRDefault="00FA0F07">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4B161F" w:rsidRDefault="004B161F">
      <w:pPr>
        <w:pStyle w:val="ProductList-Body"/>
      </w:pPr>
    </w:p>
    <w:p w:rsidR="004B161F" w:rsidRDefault="00FA0F07">
      <w:pPr>
        <w:pStyle w:val="ProductList-ClauseHeading"/>
        <w:outlineLvl w:val="2"/>
      </w:pPr>
      <w:r>
        <w:t>免責</w:t>
      </w:r>
    </w:p>
    <w:p w:rsidR="004B161F" w:rsidRDefault="00FA0F07">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4B161F" w:rsidRDefault="004B161F">
      <w:pPr>
        <w:pStyle w:val="ProductList-Body"/>
      </w:pPr>
    </w:p>
    <w:p w:rsidR="004B161F" w:rsidRDefault="00FA0F07">
      <w:pPr>
        <w:pStyle w:val="ProductList-ClauseHeading"/>
        <w:outlineLvl w:val="2"/>
      </w:pPr>
      <w:r>
        <w:t>米国輸出管理規制</w:t>
      </w:r>
    </w:p>
    <w:p w:rsidR="004B161F" w:rsidRDefault="00FA0F07">
      <w:pPr>
        <w:pStyle w:val="ProductList-Body"/>
      </w:pPr>
      <w:r>
        <w:t xml:space="preserve">Data Box </w:t>
      </w:r>
      <w:r>
        <w:t>デバイスには、お客様のボリューム</w:t>
      </w:r>
      <w:r>
        <w:t xml:space="preserve"> </w:t>
      </w:r>
      <w:r>
        <w:t>ライセンス契約の米国輸出管理規制に関する規定が適用されます。</w:t>
      </w:r>
    </w:p>
    <w:p w:rsidR="004B161F" w:rsidRDefault="004B161F">
      <w:pPr>
        <w:pStyle w:val="ProductList-Body"/>
      </w:pPr>
    </w:p>
    <w:p w:rsidR="004B161F" w:rsidRDefault="00FA0F07">
      <w:pPr>
        <w:pStyle w:val="ProductList-ClauseHeading"/>
        <w:outlineLvl w:val="2"/>
      </w:pPr>
      <w:r>
        <w:t>プライバシー、個人データの処理</w:t>
      </w:r>
    </w:p>
    <w:p w:rsidR="004B161F" w:rsidRDefault="00FA0F07">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rsidR="004B161F" w:rsidRDefault="004B161F">
      <w:pPr>
        <w:pStyle w:val="ProductList-Body"/>
      </w:pPr>
    </w:p>
    <w:p w:rsidR="004B161F" w:rsidRDefault="00FA0F07">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3">
        <w:r>
          <w:rPr>
            <w:color w:val="00467F"/>
            <w:u w:val="single"/>
          </w:rPr>
          <w:t>http://go.microsoft.com/?linkid=9840733</w:t>
        </w:r>
      </w:hyperlink>
      <w:r>
        <w:t>)</w:t>
      </w:r>
      <w:r>
        <w:t>。</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pStyle w:val="ProductList-Body"/>
      </w:pPr>
    </w:p>
    <w:p w:rsidR="004B161F" w:rsidRDefault="00FA0F07">
      <w:pPr>
        <w:pStyle w:val="ProductList-SectionHeading"/>
        <w:pageBreakBefore/>
        <w:outlineLvl w:val="0"/>
      </w:pPr>
      <w:bookmarkStart w:id="418" w:name="_Sec1230"/>
      <w:bookmarkEnd w:id="412"/>
      <w:r>
        <w:t>付録</w:t>
      </w:r>
      <w:r>
        <w:t xml:space="preserve"> H - </w:t>
      </w:r>
      <w:r>
        <w:t>学生使用特典および</w:t>
      </w:r>
      <w:r>
        <w:t xml:space="preserve"> Academic </w:t>
      </w:r>
      <w:r>
        <w:t>プログラム</w:t>
      </w:r>
      <w:r>
        <w:fldChar w:fldCharType="begin"/>
      </w:r>
      <w:r>
        <w:instrText xml:space="preserve"> TC "</w:instrText>
      </w:r>
      <w:bookmarkStart w:id="419" w:name="_Toc520805389"/>
      <w:r>
        <w:instrText>付録</w:instrText>
      </w:r>
      <w:r>
        <w:instrText xml:space="preserve"> H - </w:instrText>
      </w:r>
      <w:r>
        <w:instrText>学生使用特典および</w:instrText>
      </w:r>
      <w:r>
        <w:instrText xml:space="preserve"> Academic </w:instrText>
      </w:r>
      <w:r>
        <w:instrText>プログラム</w:instrText>
      </w:r>
      <w:bookmarkEnd w:id="419"/>
      <w:r>
        <w:instrText>" \l 1</w:instrText>
      </w:r>
      <w:r>
        <w:fldChar w:fldCharType="end"/>
      </w:r>
    </w:p>
    <w:p w:rsidR="004B161F" w:rsidRDefault="00FA0F07">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4B161F" w:rsidRDefault="00FA0F07">
      <w:pPr>
        <w:pStyle w:val="ProductList-Offering1Heading"/>
        <w:outlineLvl w:val="1"/>
      </w:pPr>
      <w:r>
        <w:t>対象プログラムごとの学生使用特典の利用資格</w:t>
      </w:r>
      <w:r>
        <w:fldChar w:fldCharType="begin"/>
      </w:r>
      <w:r>
        <w:instrText xml:space="preserve"> TC "</w:instrText>
      </w:r>
      <w:bookmarkStart w:id="420" w:name="_Toc520805390"/>
      <w:r>
        <w:instrText>対象プログラムごとの学生使用特典の利用資格</w:instrText>
      </w:r>
      <w:bookmarkEnd w:id="420"/>
      <w:r>
        <w:instrText>" \l 2</w:instrText>
      </w:r>
      <w:r>
        <w:fldChar w:fldCharType="end"/>
      </w:r>
    </w:p>
    <w:p w:rsidR="004B161F" w:rsidRDefault="00FA0F07">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を示します。最初の列の製品ごとに、該当する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製品と、教職員または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tbl>
      <w:tblPr>
        <w:tblStyle w:val="PURTable"/>
        <w:tblW w:w="0" w:type="dxa"/>
        <w:tblLook w:val="04A0" w:firstRow="1" w:lastRow="0" w:firstColumn="1" w:lastColumn="0" w:noHBand="0" w:noVBand="1"/>
      </w:tblPr>
      <w:tblGrid>
        <w:gridCol w:w="2245"/>
        <w:gridCol w:w="4485"/>
        <w:gridCol w:w="2637"/>
        <w:gridCol w:w="1433"/>
      </w:tblGrid>
      <w:tr w:rsidR="004B161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B161F" w:rsidRDefault="00FA0F07">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4B161F" w:rsidRDefault="00FA0F07">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4B161F" w:rsidRDefault="00FA0F07">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4B161F" w:rsidRDefault="00FA0F07">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4B161F" w:rsidRDefault="004B161F">
            <w:pPr>
              <w:pStyle w:val="ProductList-TableBody"/>
              <w:jc w:val="center"/>
            </w:pPr>
          </w:p>
        </w:tc>
      </w:tr>
      <w:tr w:rsidR="004B161F">
        <w:tc>
          <w:tcPr>
            <w:tcW w:w="2440" w:type="dxa"/>
            <w:tcBorders>
              <w:bottom w:val="dashed" w:sz="4" w:space="0" w:color="6E6E6E"/>
              <w:right w:val="single" w:sz="4" w:space="0" w:color="6E6E6E"/>
            </w:tcBorders>
          </w:tcPr>
          <w:p w:rsidR="004B161F" w:rsidRDefault="00FA0F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B161F" w:rsidRDefault="00FA0F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left w:val="none" w:sz="4" w:space="0" w:color="6E6E6E"/>
              <w:bottom w:val="dashed" w:sz="4" w:space="0" w:color="6E6E6E"/>
              <w:right w:val="single" w:sz="4" w:space="0" w:color="6E6E6E"/>
            </w:tcBorders>
          </w:tcPr>
          <w:p w:rsidR="004B161F" w:rsidRDefault="00FA0F0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r>
              <w:t>、</w:t>
            </w:r>
            <w:r>
              <w:t>ATP</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left w:val="none" w:sz="4" w:space="0" w:color="6E6E6E"/>
              <w:bottom w:val="dashed" w:sz="4" w:space="0" w:color="6E6E6E"/>
              <w:right w:val="single" w:sz="4" w:space="0" w:color="6E6E6E"/>
            </w:tcBorders>
          </w:tcPr>
          <w:p w:rsidR="004B161F" w:rsidRDefault="00FA0F0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none" w:sz="4" w:space="0" w:color="6E6E6E"/>
              <w:right w:val="single" w:sz="4" w:space="0" w:color="6E6E6E"/>
            </w:tcBorders>
          </w:tcPr>
          <w:p w:rsidR="004B161F" w:rsidRDefault="00FA0F07">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4B161F" w:rsidRDefault="00FA0F07">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B161F" w:rsidRDefault="00FA0F0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B161F" w:rsidRDefault="00FA0F07">
            <w:pPr>
              <w:pStyle w:val="ProductList-TableBody"/>
            </w:pPr>
            <w:r>
              <w:t>40</w:t>
            </w:r>
          </w:p>
        </w:tc>
      </w:tr>
    </w:tbl>
    <w:p w:rsidR="004B161F" w:rsidRDefault="00FA0F07">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4B161F" w:rsidRDefault="00FA0F07">
      <w:pPr>
        <w:pStyle w:val="ProductList-Body"/>
      </w:pPr>
      <w:r>
        <w:rPr>
          <w:i/>
          <w:vertAlign w:val="superscript"/>
        </w:rPr>
        <w:t>2</w:t>
      </w:r>
      <w:r>
        <w:rPr>
          <w:i/>
        </w:rPr>
        <w:t>学生使用特典の提供内容には、</w:t>
      </w:r>
      <w:r>
        <w:rPr>
          <w:i/>
        </w:rPr>
        <w:t xml:space="preserve">Azure Information Protection </w:t>
      </w:r>
      <w:r>
        <w:rPr>
          <w:i/>
        </w:rPr>
        <w:t>は含まれません。</w:t>
      </w:r>
    </w:p>
    <w:p w:rsidR="004B161F" w:rsidRDefault="00FA0F07">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rsidR="004B161F" w:rsidRDefault="00FA0F07">
      <w:pPr>
        <w:pStyle w:val="ProductList-Body"/>
      </w:pPr>
      <w:r>
        <w:rPr>
          <w:i/>
          <w:vertAlign w:val="superscript"/>
        </w:rPr>
        <w:t>4</w:t>
      </w:r>
      <w:r>
        <w:rPr>
          <w:i/>
        </w:rPr>
        <w:t>学生使用特典には</w:t>
      </w:r>
      <w:r>
        <w:rPr>
          <w:i/>
        </w:rPr>
        <w:t xml:space="preserve"> Windows 10 E3/A3 </w:t>
      </w:r>
      <w:r>
        <w:rPr>
          <w:i/>
        </w:rPr>
        <w:t>に対する権利のみが含まれます。</w:t>
      </w:r>
    </w:p>
    <w:p w:rsidR="004B161F" w:rsidRDefault="004B161F">
      <w:pPr>
        <w:pStyle w:val="ProductList-Body"/>
      </w:pPr>
    </w:p>
    <w:p w:rsidR="004B161F" w:rsidRDefault="00FA0F07">
      <w:pPr>
        <w:pStyle w:val="ProductList-ClauseHeading"/>
        <w:outlineLvl w:val="2"/>
      </w:pPr>
      <w:r>
        <w:t xml:space="preserve">Windows </w:t>
      </w:r>
      <w:r>
        <w:t>デスクトップ</w:t>
      </w:r>
      <w:r>
        <w:t xml:space="preserve"> </w:t>
      </w:r>
      <w:r>
        <w:t>オペレーティング</w:t>
      </w:r>
      <w:r>
        <w:t xml:space="preserve"> </w:t>
      </w:r>
      <w:r>
        <w:t>システムの制限事項</w:t>
      </w:r>
    </w:p>
    <w:p w:rsidR="004B161F" w:rsidRDefault="00FA0F07">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4B161F" w:rsidRDefault="004B161F">
      <w:pPr>
        <w:pStyle w:val="ProductList-Body"/>
      </w:pPr>
    </w:p>
    <w:p w:rsidR="004B161F" w:rsidRDefault="00FA0F07">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1" w:name="_Toc520805391"/>
      <w:r>
        <w:instrText xml:space="preserve">Enrollment for Education Solutions (2017 </w:instrText>
      </w:r>
      <w:r>
        <w:instrText>年以前のバージョン</w:instrText>
      </w:r>
      <w:r>
        <w:instrText xml:space="preserve">) </w:instrText>
      </w:r>
      <w:r>
        <w:instrText>プログラムの提供状況</w:instrText>
      </w:r>
      <w:bookmarkEnd w:id="421"/>
      <w:r>
        <w:instrText>" \l 2</w:instrText>
      </w:r>
      <w:r>
        <w:fldChar w:fldCharType="end"/>
      </w:r>
    </w:p>
    <w:p w:rsidR="004B161F" w:rsidRDefault="00FA0F07">
      <w:pPr>
        <w:pStyle w:val="ProductList-Body"/>
      </w:pPr>
      <w:r>
        <w:t xml:space="preserve">Enrollment for Education Solutions (2017 </w:t>
      </w:r>
      <w:r>
        <w:t>年以前のバージョン</w:t>
      </w:r>
      <w:r>
        <w:t xml:space="preserve">) </w:t>
      </w:r>
      <w:r>
        <w:t>の対象製品と要件について、このセクションで定義します。</w:t>
      </w:r>
    </w:p>
    <w:p w:rsidR="004B161F" w:rsidRDefault="00FA0F07">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4B16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 xml:space="preserve">EES </w:t>
            </w:r>
          </w:p>
        </w:tc>
      </w:tr>
      <w:tr w:rsidR="004B161F">
        <w:tc>
          <w:tcPr>
            <w:tcW w:w="8820" w:type="dxa"/>
            <w:tcBorders>
              <w:top w:val="single" w:sz="4" w:space="0" w:color="FFFFFF"/>
              <w:left w:val="single" w:sz="4" w:space="0" w:color="FFFFFF"/>
              <w:bottom w:val="dashed" w:sz="4" w:space="0" w:color="B2B2B2"/>
              <w:right w:val="single" w:sz="4" w:space="0" w:color="FFFFFF"/>
            </w:tcBorders>
          </w:tcPr>
          <w:p w:rsidR="004B161F" w:rsidRDefault="00FA0F07">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single" w:sz="4" w:space="0" w:color="FFFFFF"/>
              <w:right w:val="single" w:sz="4" w:space="0" w:color="FFFFFF"/>
            </w:tcBorders>
          </w:tcPr>
          <w:p w:rsidR="004B161F" w:rsidRDefault="00FA0F07">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4B161F" w:rsidRDefault="004B161F">
      <w:pPr>
        <w:pStyle w:val="ProductList-Body"/>
      </w:pPr>
    </w:p>
    <w:p w:rsidR="004B161F" w:rsidRDefault="00FA0F07">
      <w:pPr>
        <w:pStyle w:val="ProductList-ClauseHeading"/>
        <w:outlineLvl w:val="2"/>
      </w:pPr>
      <w:r>
        <w:t>要件</w:t>
      </w:r>
    </w:p>
    <w:p w:rsidR="004B161F" w:rsidRDefault="00FA0F07" w:rsidP="00FA0F07">
      <w:pPr>
        <w:pStyle w:val="ProductList-Bullet"/>
        <w:numPr>
          <w:ilvl w:val="0"/>
          <w:numId w:val="6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4B161F" w:rsidRDefault="00FA0F07" w:rsidP="00FA0F07">
      <w:pPr>
        <w:pStyle w:val="ProductList-Bullet"/>
        <w:numPr>
          <w:ilvl w:val="0"/>
          <w:numId w:val="6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4B161F" w:rsidRDefault="00FA0F07" w:rsidP="00FA0F07">
      <w:pPr>
        <w:pStyle w:val="ProductList-Bullet"/>
        <w:numPr>
          <w:ilvl w:val="0"/>
          <w:numId w:val="65"/>
        </w:numPr>
      </w:pPr>
      <w:r>
        <w:t>プラットフォーム</w:t>
      </w:r>
      <w:r>
        <w:t xml:space="preserve"> </w:t>
      </w:r>
      <w:r>
        <w:t>オンライン</w:t>
      </w:r>
      <w:r>
        <w:t xml:space="preserve"> </w:t>
      </w:r>
      <w:r>
        <w:t>サービスは、加入契約期間中いつでも追加することができます。</w:t>
      </w:r>
    </w:p>
    <w:p w:rsidR="004B161F" w:rsidRDefault="004B161F">
      <w:pPr>
        <w:pStyle w:val="ProductList-Body"/>
      </w:pPr>
    </w:p>
    <w:p w:rsidR="004B161F" w:rsidRDefault="00FA0F07">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4B161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B161F" w:rsidRDefault="00FA0F07">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4B161F" w:rsidRDefault="00FA0F07">
            <w:pPr>
              <w:pStyle w:val="ProductList-TableBody"/>
            </w:pPr>
            <w:r>
              <w:rPr>
                <w:color w:val="FFFFFF"/>
              </w:rPr>
              <w:t>対象オンライン</w:t>
            </w:r>
            <w:r>
              <w:rPr>
                <w:color w:val="FFFFFF"/>
              </w:rPr>
              <w:t xml:space="preserve"> </w:t>
            </w:r>
            <w:r>
              <w:rPr>
                <w:color w:val="FFFFFF"/>
              </w:rPr>
              <w:t>サービス</w:t>
            </w:r>
          </w:p>
        </w:tc>
      </w:tr>
      <w:tr w:rsidR="004B161F">
        <w:tc>
          <w:tcPr>
            <w:tcW w:w="6000" w:type="dxa"/>
          </w:tcPr>
          <w:p w:rsidR="004B161F" w:rsidRDefault="00FA0F07">
            <w:pPr>
              <w:pStyle w:val="ProductList-TableBody"/>
            </w:pPr>
            <w:r>
              <w:t>Office Professional Plus 2016</w:t>
            </w:r>
            <w:r>
              <w:t>、</w:t>
            </w:r>
            <w:r>
              <w:rPr>
                <w:b/>
              </w:rPr>
              <w:t>および</w:t>
            </w:r>
          </w:p>
          <w:p w:rsidR="004B161F" w:rsidRDefault="00FA0F07">
            <w:pPr>
              <w:pStyle w:val="ProductList-TableBody"/>
            </w:pPr>
            <w:r>
              <w:t xml:space="preserve">Desktop Core CAL </w:t>
            </w:r>
            <w:r>
              <w:t>または</w:t>
            </w:r>
            <w:r>
              <w:t xml:space="preserve"> ECAL Suite (</w:t>
            </w:r>
            <w:r>
              <w:t>デバイス</w:t>
            </w:r>
            <w:r>
              <w:t>)</w:t>
            </w:r>
            <w:r>
              <w:t>、</w:t>
            </w:r>
            <w:r>
              <w:rPr>
                <w:b/>
              </w:rPr>
              <w:t>および</w:t>
            </w:r>
          </w:p>
          <w:p w:rsidR="004B161F" w:rsidRDefault="00FA0F07">
            <w:pPr>
              <w:pStyle w:val="ProductList-TableBody"/>
            </w:pPr>
            <w:r>
              <w:t>Windows 10 Education E5 (Per Device)</w:t>
            </w:r>
          </w:p>
        </w:tc>
        <w:tc>
          <w:tcPr>
            <w:tcW w:w="6120" w:type="dxa"/>
          </w:tcPr>
          <w:p w:rsidR="004B161F" w:rsidRDefault="00FA0F07">
            <w:pPr>
              <w:pStyle w:val="ProductList-TableBody"/>
            </w:pPr>
            <w:r>
              <w:t>Microsoft 365 Education A3/A5 (User SL)</w:t>
            </w:r>
          </w:p>
        </w:tc>
      </w:tr>
      <w:tr w:rsidR="004B161F">
        <w:tc>
          <w:tcPr>
            <w:tcW w:w="6000" w:type="dxa"/>
          </w:tcPr>
          <w:p w:rsidR="004B161F" w:rsidRDefault="00FA0F07">
            <w:pPr>
              <w:pStyle w:val="ProductList-TableBody"/>
            </w:pPr>
            <w:r>
              <w:t xml:space="preserve">Office Professional Plus 2016 </w:t>
            </w:r>
            <w:r>
              <w:rPr>
                <w:b/>
              </w:rPr>
              <w:t>および</w:t>
            </w:r>
          </w:p>
          <w:p w:rsidR="004B161F" w:rsidRDefault="00FA0F07">
            <w:pPr>
              <w:pStyle w:val="ProductList-TableBody"/>
            </w:pPr>
            <w:r>
              <w:t xml:space="preserve">Core CAL </w:t>
            </w:r>
            <w:r>
              <w:t>または</w:t>
            </w:r>
            <w:r>
              <w:t xml:space="preserve"> ECAL Suite (</w:t>
            </w:r>
            <w:r>
              <w:t>デバイス</w:t>
            </w:r>
            <w:r>
              <w:t>)</w:t>
            </w:r>
          </w:p>
        </w:tc>
        <w:tc>
          <w:tcPr>
            <w:tcW w:w="6120" w:type="dxa"/>
          </w:tcPr>
          <w:p w:rsidR="004B161F" w:rsidRDefault="00FA0F07">
            <w:pPr>
              <w:pStyle w:val="ProductList-TableBody"/>
            </w:pPr>
            <w:r>
              <w:t xml:space="preserve">Office 365 A3/A5 (User SL) </w:t>
            </w:r>
            <w:r>
              <w:rPr>
                <w:b/>
              </w:rPr>
              <w:t>および</w:t>
            </w:r>
          </w:p>
          <w:p w:rsidR="004B161F" w:rsidRDefault="00FA0F07">
            <w:pPr>
              <w:pStyle w:val="ProductList-TableBody"/>
            </w:pPr>
            <w:r>
              <w:t>EMS E3/E5</w:t>
            </w:r>
          </w:p>
        </w:tc>
      </w:tr>
      <w:tr w:rsidR="004B161F">
        <w:tc>
          <w:tcPr>
            <w:tcW w:w="6000" w:type="dxa"/>
          </w:tcPr>
          <w:p w:rsidR="004B161F" w:rsidRDefault="00FA0F07">
            <w:pPr>
              <w:pStyle w:val="ProductList-TableBody"/>
            </w:pPr>
            <w:r>
              <w:t xml:space="preserve">Core CAL </w:t>
            </w:r>
            <w:r>
              <w:t>または</w:t>
            </w:r>
            <w:r>
              <w:t xml:space="preserve"> ECAL Suite (</w:t>
            </w:r>
            <w:r>
              <w:t>デバイス</w:t>
            </w:r>
            <w:r>
              <w:t>)</w:t>
            </w:r>
          </w:p>
        </w:tc>
        <w:tc>
          <w:tcPr>
            <w:tcW w:w="6120" w:type="dxa"/>
          </w:tcPr>
          <w:p w:rsidR="004B161F" w:rsidRDefault="00FA0F07">
            <w:pPr>
              <w:pStyle w:val="ProductList-TableBody"/>
            </w:pPr>
            <w:r>
              <w:t>Office 365 A3/A5</w:t>
            </w:r>
          </w:p>
        </w:tc>
      </w:tr>
      <w:tr w:rsidR="004B161F">
        <w:tc>
          <w:tcPr>
            <w:tcW w:w="6000" w:type="dxa"/>
          </w:tcPr>
          <w:p w:rsidR="004B161F" w:rsidRDefault="00FA0F07">
            <w:pPr>
              <w:pStyle w:val="ProductList-TableBody"/>
            </w:pPr>
            <w:r>
              <w:t>Office Professional Plus 2016</w:t>
            </w:r>
          </w:p>
        </w:tc>
        <w:tc>
          <w:tcPr>
            <w:tcW w:w="6120" w:type="dxa"/>
          </w:tcPr>
          <w:p w:rsidR="004B161F" w:rsidRDefault="00FA0F07">
            <w:pPr>
              <w:pStyle w:val="ProductList-TableBody"/>
            </w:pPr>
            <w:r>
              <w:t>Office 365 ProPlus</w:t>
            </w:r>
          </w:p>
        </w:tc>
      </w:tr>
    </w:tbl>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3C576B">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54"/>
          <w:footerReference w:type="default" r:id="rId155"/>
          <w:type w:val="continuous"/>
          <w:pgSz w:w="12240" w:h="15840" w:code="1"/>
          <w:pgMar w:top="1170" w:right="720" w:bottom="720" w:left="720" w:header="432" w:footer="288" w:gutter="0"/>
          <w:cols w:space="360"/>
        </w:sectPr>
      </w:pPr>
    </w:p>
    <w:bookmarkEnd w:id="418"/>
    <w:p w:rsidR="004B161F" w:rsidRDefault="00FA0F07">
      <w:pPr>
        <w:pStyle w:val="ProductList-SectionHeading"/>
        <w:pageBreakBefore/>
        <w:outlineLvl w:val="0"/>
      </w:pPr>
      <w:r>
        <w:t>インデックス</w:t>
      </w:r>
      <w:r>
        <w:fldChar w:fldCharType="begin"/>
      </w:r>
      <w:r>
        <w:instrText xml:space="preserve"> TC "</w:instrText>
      </w:r>
      <w:bookmarkStart w:id="422" w:name="_Toc520805392"/>
      <w:r>
        <w:instrText>インデックス</w:instrText>
      </w:r>
      <w:bookmarkEnd w:id="422"/>
      <w:r>
        <w:instrText>" \l 1</w:instrText>
      </w:r>
      <w:r>
        <w:fldChar w:fldCharType="end"/>
      </w:r>
    </w:p>
    <w:p w:rsidR="004B161F" w:rsidRDefault="004B161F">
      <w:pPr>
        <w:pStyle w:val="ProductList-Body"/>
      </w:pPr>
    </w:p>
    <w:p w:rsidR="004B161F" w:rsidRDefault="004B161F">
      <w:pPr>
        <w:sectPr w:rsidR="004B161F">
          <w:headerReference w:type="default" r:id="rId156"/>
          <w:footerReference w:type="default" r:id="rId157"/>
          <w:type w:val="continuous"/>
          <w:pgSz w:w="12240" w:h="15840" w:code="1"/>
          <w:pgMar w:top="1170" w:right="720" w:bottom="720" w:left="720" w:header="432" w:footer="288" w:gutter="0"/>
          <w:cols w:space="360"/>
        </w:sectPr>
      </w:pPr>
    </w:p>
    <w:p w:rsidR="0055096E" w:rsidRDefault="00FA0F07">
      <w:pPr>
        <w:pStyle w:val="ProductList-Body"/>
        <w:rPr>
          <w:noProof/>
        </w:rPr>
        <w:sectPr w:rsidR="0055096E" w:rsidSect="005509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5096E" w:rsidRDefault="0055096E">
      <w:pPr>
        <w:pStyle w:val="Index1"/>
        <w:tabs>
          <w:tab w:val="right" w:pos="5030"/>
        </w:tabs>
        <w:rPr>
          <w:noProof/>
        </w:rPr>
      </w:pPr>
      <w:r>
        <w:rPr>
          <w:noProof/>
        </w:rPr>
        <w:t>Access 2016, 22</w:t>
      </w:r>
    </w:p>
    <w:p w:rsidR="0055096E" w:rsidRDefault="0055096E">
      <w:pPr>
        <w:pStyle w:val="Index1"/>
        <w:tabs>
          <w:tab w:val="right" w:pos="5030"/>
        </w:tabs>
        <w:rPr>
          <w:noProof/>
        </w:rPr>
      </w:pPr>
      <w:r>
        <w:rPr>
          <w:noProof/>
        </w:rPr>
        <w:t>Advanced Threat Analytics 2016 Client Management License per OSE, 13</w:t>
      </w:r>
    </w:p>
    <w:p w:rsidR="0055096E" w:rsidRDefault="0055096E">
      <w:pPr>
        <w:pStyle w:val="Index1"/>
        <w:tabs>
          <w:tab w:val="right" w:pos="5030"/>
        </w:tabs>
        <w:rPr>
          <w:noProof/>
        </w:rPr>
      </w:pPr>
      <w:r>
        <w:rPr>
          <w:noProof/>
        </w:rPr>
        <w:t>Advanced Threat Analytics 2016 Client Management License per User, 13</w:t>
      </w:r>
    </w:p>
    <w:p w:rsidR="0055096E" w:rsidRDefault="0055096E">
      <w:pPr>
        <w:pStyle w:val="Index1"/>
        <w:tabs>
          <w:tab w:val="right" w:pos="5030"/>
        </w:tabs>
        <w:rPr>
          <w:noProof/>
        </w:rPr>
      </w:pPr>
      <w:r>
        <w:rPr>
          <w:noProof/>
        </w:rPr>
        <w:t>Audio Conferencing, 70</w:t>
      </w:r>
    </w:p>
    <w:p w:rsidR="0055096E" w:rsidRDefault="0055096E">
      <w:pPr>
        <w:pStyle w:val="Index1"/>
        <w:tabs>
          <w:tab w:val="right" w:pos="5030"/>
        </w:tabs>
        <w:rPr>
          <w:noProof/>
        </w:rPr>
      </w:pPr>
      <w:r>
        <w:rPr>
          <w:noProof/>
        </w:rPr>
        <w:t>Azure Active Directory Basic, 57</w:t>
      </w:r>
    </w:p>
    <w:p w:rsidR="0055096E" w:rsidRDefault="0055096E">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55096E" w:rsidRDefault="0055096E">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55096E" w:rsidRDefault="0055096E">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55096E" w:rsidRDefault="0055096E">
      <w:pPr>
        <w:pStyle w:val="Index1"/>
        <w:tabs>
          <w:tab w:val="right" w:pos="5030"/>
        </w:tabs>
        <w:rPr>
          <w:noProof/>
        </w:rPr>
      </w:pPr>
      <w:r>
        <w:rPr>
          <w:noProof/>
        </w:rPr>
        <w:t xml:space="preserve">Azure Active </w:t>
      </w:r>
      <w:r>
        <w:rPr>
          <w:rFonts w:hint="eastAsia"/>
          <w:noProof/>
        </w:rPr>
        <w:t>標準サポート</w:t>
      </w:r>
      <w:r>
        <w:rPr>
          <w:noProof/>
        </w:rPr>
        <w:t>, 56</w:t>
      </w:r>
    </w:p>
    <w:p w:rsidR="0055096E" w:rsidRDefault="0055096E">
      <w:pPr>
        <w:pStyle w:val="Index1"/>
        <w:tabs>
          <w:tab w:val="right" w:pos="5030"/>
        </w:tabs>
        <w:rPr>
          <w:noProof/>
        </w:rPr>
      </w:pPr>
      <w:r>
        <w:rPr>
          <w:noProof/>
        </w:rPr>
        <w:t xml:space="preserve">Azure App Service </w:t>
      </w:r>
      <w:r>
        <w:rPr>
          <w:rFonts w:hint="eastAsia"/>
          <w:noProof/>
        </w:rPr>
        <w:t>プラン</w:t>
      </w:r>
      <w:r>
        <w:rPr>
          <w:noProof/>
        </w:rPr>
        <w:t>, 55</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55096E" w:rsidRDefault="0055096E">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55096E" w:rsidRDefault="0055096E">
      <w:pPr>
        <w:pStyle w:val="Index1"/>
        <w:tabs>
          <w:tab w:val="right" w:pos="5030"/>
        </w:tabs>
        <w:rPr>
          <w:noProof/>
        </w:rPr>
      </w:pPr>
      <w:r>
        <w:rPr>
          <w:noProof/>
        </w:rPr>
        <w:t>Azure Site Recovery, 91</w:t>
      </w:r>
    </w:p>
    <w:p w:rsidR="0055096E" w:rsidRDefault="0055096E">
      <w:pPr>
        <w:pStyle w:val="Index1"/>
        <w:tabs>
          <w:tab w:val="right" w:pos="5030"/>
        </w:tabs>
        <w:rPr>
          <w:noProof/>
        </w:rPr>
      </w:pPr>
      <w:r>
        <w:rPr>
          <w:noProof/>
        </w:rPr>
        <w:t>Azure Site Recovery (</w:t>
      </w:r>
      <w:r>
        <w:rPr>
          <w:rFonts w:hint="eastAsia"/>
          <w:noProof/>
        </w:rPr>
        <w:t>お客様所有サイト対象</w:t>
      </w:r>
      <w:r>
        <w:rPr>
          <w:noProof/>
        </w:rPr>
        <w:t>), 55</w:t>
      </w:r>
    </w:p>
    <w:p w:rsidR="0055096E" w:rsidRDefault="0055096E">
      <w:pPr>
        <w:pStyle w:val="Index1"/>
        <w:tabs>
          <w:tab w:val="right" w:pos="5030"/>
        </w:tabs>
        <w:rPr>
          <w:noProof/>
        </w:rPr>
      </w:pPr>
      <w:r>
        <w:rPr>
          <w:noProof/>
        </w:rPr>
        <w:t>Bing Maps Enterprise Platform (SL), 71</w:t>
      </w:r>
    </w:p>
    <w:p w:rsidR="0055096E" w:rsidRDefault="0055096E">
      <w:pPr>
        <w:pStyle w:val="Index1"/>
        <w:tabs>
          <w:tab w:val="right" w:pos="5030"/>
        </w:tabs>
        <w:rPr>
          <w:noProof/>
        </w:rPr>
      </w:pPr>
      <w:r>
        <w:rPr>
          <w:noProof/>
        </w:rPr>
        <w:t>Bing Maps Internal Website Usage 100K Transactions (SL), 71</w:t>
      </w:r>
    </w:p>
    <w:p w:rsidR="0055096E" w:rsidRDefault="0055096E">
      <w:pPr>
        <w:pStyle w:val="Index1"/>
        <w:tabs>
          <w:tab w:val="right" w:pos="5030"/>
        </w:tabs>
        <w:rPr>
          <w:noProof/>
        </w:rPr>
      </w:pPr>
      <w:r>
        <w:rPr>
          <w:noProof/>
        </w:rPr>
        <w:t>Bing Maps Internal Website Usage 500K (</w:t>
      </w:r>
      <w:r>
        <w:rPr>
          <w:rFonts w:hint="eastAsia"/>
          <w:noProof/>
        </w:rPr>
        <w:t>およびそれ以上</w:t>
      </w:r>
      <w:r>
        <w:rPr>
          <w:noProof/>
        </w:rPr>
        <w:t>) Transactions (SL), 71</w:t>
      </w:r>
    </w:p>
    <w:p w:rsidR="0055096E" w:rsidRDefault="0055096E">
      <w:pPr>
        <w:pStyle w:val="Index1"/>
        <w:tabs>
          <w:tab w:val="right" w:pos="5030"/>
        </w:tabs>
        <w:rPr>
          <w:noProof/>
        </w:rPr>
      </w:pPr>
      <w:r>
        <w:rPr>
          <w:noProof/>
        </w:rPr>
        <w:t>Bing Maps Known 5K User (SL), 71</w:t>
      </w:r>
    </w:p>
    <w:p w:rsidR="0055096E" w:rsidRDefault="0055096E">
      <w:pPr>
        <w:pStyle w:val="Index1"/>
        <w:tabs>
          <w:tab w:val="right" w:pos="5030"/>
        </w:tabs>
        <w:rPr>
          <w:noProof/>
        </w:rPr>
      </w:pPr>
      <w:r>
        <w:rPr>
          <w:noProof/>
        </w:rPr>
        <w:t>Bing Maps Known Per User (SL), 71</w:t>
      </w:r>
    </w:p>
    <w:p w:rsidR="0055096E" w:rsidRDefault="0055096E">
      <w:pPr>
        <w:pStyle w:val="Index1"/>
        <w:tabs>
          <w:tab w:val="right" w:pos="5030"/>
        </w:tabs>
        <w:rPr>
          <w:noProof/>
        </w:rPr>
      </w:pPr>
      <w:r>
        <w:rPr>
          <w:noProof/>
        </w:rPr>
        <w:t>Bing Maps Light Known 500 User (SL), 71</w:t>
      </w:r>
    </w:p>
    <w:p w:rsidR="0055096E" w:rsidRDefault="0055096E">
      <w:pPr>
        <w:pStyle w:val="Index1"/>
        <w:tabs>
          <w:tab w:val="right" w:pos="5030"/>
        </w:tabs>
        <w:rPr>
          <w:noProof/>
        </w:rPr>
      </w:pPr>
      <w:r>
        <w:rPr>
          <w:noProof/>
        </w:rPr>
        <w:t>Bing Maps Light Known 5K User (SL), 71</w:t>
      </w:r>
    </w:p>
    <w:p w:rsidR="0055096E" w:rsidRDefault="0055096E">
      <w:pPr>
        <w:pStyle w:val="Index1"/>
        <w:tabs>
          <w:tab w:val="right" w:pos="5030"/>
        </w:tabs>
        <w:rPr>
          <w:noProof/>
        </w:rPr>
      </w:pPr>
      <w:r>
        <w:rPr>
          <w:noProof/>
        </w:rPr>
        <w:t>Bing Maps Public Website Usage 100K Transaction (SL), 71</w:t>
      </w:r>
    </w:p>
    <w:p w:rsidR="0055096E" w:rsidRDefault="0055096E">
      <w:pPr>
        <w:pStyle w:val="Index1"/>
        <w:tabs>
          <w:tab w:val="right" w:pos="5030"/>
        </w:tabs>
        <w:rPr>
          <w:noProof/>
        </w:rPr>
      </w:pPr>
      <w:r>
        <w:rPr>
          <w:noProof/>
        </w:rPr>
        <w:t>Bing Maps Public Website Usage 500K (</w:t>
      </w:r>
      <w:r>
        <w:rPr>
          <w:rFonts w:hint="eastAsia"/>
          <w:noProof/>
        </w:rPr>
        <w:t>およびそれ以上</w:t>
      </w:r>
      <w:r>
        <w:rPr>
          <w:noProof/>
        </w:rPr>
        <w:t>) Transactions (SL), 71</w:t>
      </w:r>
    </w:p>
    <w:p w:rsidR="0055096E" w:rsidRDefault="0055096E">
      <w:pPr>
        <w:pStyle w:val="Index1"/>
        <w:tabs>
          <w:tab w:val="right" w:pos="5030"/>
        </w:tabs>
        <w:rPr>
          <w:noProof/>
        </w:rPr>
      </w:pPr>
      <w:r>
        <w:rPr>
          <w:noProof/>
        </w:rPr>
        <w:t>BizTalk Server, 90</w:t>
      </w:r>
    </w:p>
    <w:p w:rsidR="0055096E" w:rsidRDefault="0055096E">
      <w:pPr>
        <w:pStyle w:val="Index1"/>
        <w:tabs>
          <w:tab w:val="right" w:pos="5030"/>
        </w:tabs>
        <w:rPr>
          <w:noProof/>
        </w:rPr>
      </w:pPr>
      <w:r w:rsidRPr="00B967DB">
        <w:rPr>
          <w:noProof/>
          <w:lang w:val="pt-BR"/>
        </w:rPr>
        <w:t>BizTalk Server 2013 R2</w:t>
      </w:r>
      <w:r>
        <w:rPr>
          <w:noProof/>
        </w:rPr>
        <w:t>, 14</w:t>
      </w:r>
    </w:p>
    <w:p w:rsidR="0055096E" w:rsidRDefault="0055096E">
      <w:pPr>
        <w:pStyle w:val="Index1"/>
        <w:tabs>
          <w:tab w:val="right" w:pos="5030"/>
        </w:tabs>
        <w:rPr>
          <w:noProof/>
        </w:rPr>
      </w:pPr>
      <w:r>
        <w:rPr>
          <w:noProof/>
        </w:rPr>
        <w:t>BizTalk Server 2016 Branch Edition, 14</w:t>
      </w:r>
    </w:p>
    <w:p w:rsidR="0055096E" w:rsidRDefault="0055096E">
      <w:pPr>
        <w:pStyle w:val="Index1"/>
        <w:tabs>
          <w:tab w:val="right" w:pos="5030"/>
        </w:tabs>
        <w:rPr>
          <w:noProof/>
        </w:rPr>
      </w:pPr>
      <w:r>
        <w:rPr>
          <w:noProof/>
        </w:rPr>
        <w:t>BizTalk Server 2016 Branch IDC, 14</w:t>
      </w:r>
    </w:p>
    <w:p w:rsidR="0055096E" w:rsidRDefault="0055096E">
      <w:pPr>
        <w:pStyle w:val="Index1"/>
        <w:tabs>
          <w:tab w:val="right" w:pos="5030"/>
        </w:tabs>
        <w:rPr>
          <w:noProof/>
        </w:rPr>
      </w:pPr>
      <w:r>
        <w:rPr>
          <w:noProof/>
        </w:rPr>
        <w:t>BizTalk Server 2016 Enterprise Edition, 14</w:t>
      </w:r>
    </w:p>
    <w:p w:rsidR="0055096E" w:rsidRDefault="0055096E">
      <w:pPr>
        <w:pStyle w:val="Index1"/>
        <w:tabs>
          <w:tab w:val="right" w:pos="5030"/>
        </w:tabs>
        <w:rPr>
          <w:noProof/>
        </w:rPr>
      </w:pPr>
      <w:r>
        <w:rPr>
          <w:noProof/>
        </w:rPr>
        <w:t>BizTalk Server 2016 Standard Edition, 14</w:t>
      </w:r>
    </w:p>
    <w:p w:rsidR="0055096E" w:rsidRDefault="0055096E">
      <w:pPr>
        <w:pStyle w:val="Index1"/>
        <w:tabs>
          <w:tab w:val="right" w:pos="5030"/>
        </w:tabs>
        <w:rPr>
          <w:noProof/>
        </w:rPr>
      </w:pPr>
      <w:r>
        <w:rPr>
          <w:noProof/>
        </w:rPr>
        <w:t>BizTalk Server 2016 Standard Edition IDC, 14</w:t>
      </w:r>
    </w:p>
    <w:p w:rsidR="0055096E" w:rsidRDefault="0055096E">
      <w:pPr>
        <w:pStyle w:val="Index1"/>
        <w:tabs>
          <w:tab w:val="right" w:pos="5030"/>
        </w:tabs>
        <w:rPr>
          <w:noProof/>
        </w:rPr>
      </w:pPr>
      <w:r>
        <w:rPr>
          <w:noProof/>
        </w:rPr>
        <w:t>BizTalk Server Branch, 91</w:t>
      </w:r>
    </w:p>
    <w:p w:rsidR="0055096E" w:rsidRDefault="0055096E">
      <w:pPr>
        <w:pStyle w:val="Index1"/>
        <w:tabs>
          <w:tab w:val="right" w:pos="5030"/>
        </w:tabs>
        <w:rPr>
          <w:noProof/>
        </w:rPr>
      </w:pPr>
      <w:r>
        <w:rPr>
          <w:noProof/>
        </w:rPr>
        <w:t>BizTalk Server Enterprise, 91</w:t>
      </w:r>
    </w:p>
    <w:p w:rsidR="0055096E" w:rsidRDefault="0055096E">
      <w:pPr>
        <w:pStyle w:val="Index1"/>
        <w:tabs>
          <w:tab w:val="right" w:pos="5030"/>
        </w:tabs>
        <w:rPr>
          <w:noProof/>
        </w:rPr>
      </w:pPr>
      <w:r>
        <w:rPr>
          <w:noProof/>
        </w:rPr>
        <w:t>BizTalk Server Standard, 91</w:t>
      </w:r>
    </w:p>
    <w:p w:rsidR="0055096E" w:rsidRDefault="0055096E">
      <w:pPr>
        <w:pStyle w:val="Index1"/>
        <w:tabs>
          <w:tab w:val="right" w:pos="5030"/>
        </w:tabs>
        <w:rPr>
          <w:noProof/>
        </w:rPr>
      </w:pPr>
      <w:r>
        <w:rPr>
          <w:noProof/>
        </w:rPr>
        <w:t>Business Productivity Online Deskless Suite, 66</w:t>
      </w:r>
    </w:p>
    <w:p w:rsidR="0055096E" w:rsidRDefault="0055096E">
      <w:pPr>
        <w:pStyle w:val="Index1"/>
        <w:tabs>
          <w:tab w:val="right" w:pos="5030"/>
        </w:tabs>
        <w:rPr>
          <w:noProof/>
        </w:rPr>
      </w:pPr>
      <w:r>
        <w:rPr>
          <w:noProof/>
        </w:rPr>
        <w:t>Calling Plan, 70</w:t>
      </w:r>
    </w:p>
    <w:p w:rsidR="0055096E" w:rsidRDefault="0055096E">
      <w:pPr>
        <w:pStyle w:val="Index1"/>
        <w:tabs>
          <w:tab w:val="right" w:pos="5030"/>
        </w:tabs>
        <w:rPr>
          <w:noProof/>
        </w:rPr>
      </w:pPr>
      <w:r w:rsidRPr="00B967DB">
        <w:rPr>
          <w:noProof/>
          <w:lang w:val="pt-BR"/>
        </w:rPr>
        <w:t>CIS Suite Datacenter</w:t>
      </w:r>
      <w:r>
        <w:rPr>
          <w:noProof/>
        </w:rPr>
        <w:t>, 90</w:t>
      </w:r>
    </w:p>
    <w:p w:rsidR="0055096E" w:rsidRDefault="0055096E">
      <w:pPr>
        <w:pStyle w:val="Index1"/>
        <w:tabs>
          <w:tab w:val="right" w:pos="5030"/>
        </w:tabs>
        <w:rPr>
          <w:noProof/>
        </w:rPr>
      </w:pPr>
      <w:r>
        <w:rPr>
          <w:noProof/>
        </w:rPr>
        <w:t>CIS Suite Standard, 90</w:t>
      </w:r>
    </w:p>
    <w:p w:rsidR="0055096E" w:rsidRDefault="0055096E">
      <w:pPr>
        <w:pStyle w:val="Index1"/>
        <w:tabs>
          <w:tab w:val="right" w:pos="5030"/>
        </w:tabs>
        <w:rPr>
          <w:noProof/>
        </w:rPr>
      </w:pPr>
      <w:r>
        <w:rPr>
          <w:noProof/>
        </w:rPr>
        <w:t>Communication Credits, 70</w:t>
      </w:r>
    </w:p>
    <w:p w:rsidR="0055096E" w:rsidRDefault="0055096E">
      <w:pPr>
        <w:pStyle w:val="Index1"/>
        <w:tabs>
          <w:tab w:val="right" w:pos="5030"/>
        </w:tabs>
        <w:rPr>
          <w:noProof/>
        </w:rPr>
      </w:pPr>
      <w:r>
        <w:rPr>
          <w:noProof/>
        </w:rPr>
        <w:t>Communicator for Mac 2011, 24</w:t>
      </w:r>
    </w:p>
    <w:p w:rsidR="0055096E" w:rsidRDefault="0055096E">
      <w:pPr>
        <w:pStyle w:val="Index1"/>
        <w:tabs>
          <w:tab w:val="right" w:pos="5030"/>
        </w:tabs>
        <w:rPr>
          <w:noProof/>
        </w:rPr>
      </w:pPr>
      <w:r>
        <w:rPr>
          <w:noProof/>
        </w:rPr>
        <w:t>Core CAL, 33, 85, 91</w:t>
      </w:r>
    </w:p>
    <w:p w:rsidR="0055096E" w:rsidRDefault="0055096E">
      <w:pPr>
        <w:pStyle w:val="Index1"/>
        <w:tabs>
          <w:tab w:val="right" w:pos="5030"/>
        </w:tabs>
        <w:rPr>
          <w:noProof/>
        </w:rPr>
      </w:pPr>
      <w:r>
        <w:rPr>
          <w:noProof/>
        </w:rPr>
        <w:t>Core CAL Suite, 15</w:t>
      </w:r>
    </w:p>
    <w:p w:rsidR="0055096E" w:rsidRDefault="0055096E">
      <w:pPr>
        <w:pStyle w:val="Index1"/>
        <w:tabs>
          <w:tab w:val="right" w:pos="5030"/>
        </w:tabs>
        <w:rPr>
          <w:noProof/>
        </w:rPr>
      </w:pPr>
      <w:r>
        <w:rPr>
          <w:noProof/>
        </w:rPr>
        <w:t>Core CAL Suite Bridge for Enterprise Mobility+ Security, 15</w:t>
      </w:r>
    </w:p>
    <w:p w:rsidR="0055096E" w:rsidRDefault="0055096E">
      <w:pPr>
        <w:pStyle w:val="Index1"/>
        <w:tabs>
          <w:tab w:val="right" w:pos="5030"/>
        </w:tabs>
        <w:rPr>
          <w:noProof/>
        </w:rPr>
      </w:pPr>
      <w:r>
        <w:rPr>
          <w:noProof/>
        </w:rPr>
        <w:t>Core CAL Suite Bridge for Microsoft Intune, 15</w:t>
      </w:r>
    </w:p>
    <w:p w:rsidR="0055096E" w:rsidRDefault="0055096E">
      <w:pPr>
        <w:pStyle w:val="Index1"/>
        <w:tabs>
          <w:tab w:val="right" w:pos="5030"/>
        </w:tabs>
        <w:rPr>
          <w:noProof/>
        </w:rPr>
      </w:pPr>
      <w:r>
        <w:rPr>
          <w:noProof/>
        </w:rPr>
        <w:t>Core CAL Suite Bridge for Office 365, 15</w:t>
      </w:r>
    </w:p>
    <w:p w:rsidR="0055096E" w:rsidRDefault="0055096E">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rsidR="0055096E" w:rsidRDefault="0055096E">
      <w:pPr>
        <w:pStyle w:val="Index1"/>
        <w:tabs>
          <w:tab w:val="right" w:pos="5030"/>
        </w:tabs>
        <w:rPr>
          <w:noProof/>
        </w:rPr>
      </w:pPr>
      <w:r>
        <w:rPr>
          <w:noProof/>
        </w:rPr>
        <w:t>Core Infrastructure Server Suite Datacenter, 91</w:t>
      </w:r>
    </w:p>
    <w:p w:rsidR="0055096E" w:rsidRDefault="0055096E">
      <w:pPr>
        <w:pStyle w:val="Index1"/>
        <w:tabs>
          <w:tab w:val="right" w:pos="5030"/>
        </w:tabs>
        <w:rPr>
          <w:noProof/>
        </w:rPr>
      </w:pPr>
      <w:r>
        <w:rPr>
          <w:noProof/>
        </w:rPr>
        <w:t>Core Infrastructure Server Suite Datacenter (16-packs of Core Licenses), 17</w:t>
      </w:r>
    </w:p>
    <w:p w:rsidR="0055096E" w:rsidRDefault="0055096E">
      <w:pPr>
        <w:pStyle w:val="Index1"/>
        <w:tabs>
          <w:tab w:val="right" w:pos="5030"/>
        </w:tabs>
        <w:rPr>
          <w:noProof/>
        </w:rPr>
      </w:pPr>
      <w:r>
        <w:rPr>
          <w:noProof/>
        </w:rPr>
        <w:t>Core Infrastructure Server Suite Datacenter (2-packs of Core Licenses), 17</w:t>
      </w:r>
    </w:p>
    <w:p w:rsidR="0055096E" w:rsidRDefault="0055096E">
      <w:pPr>
        <w:pStyle w:val="Index1"/>
        <w:tabs>
          <w:tab w:val="right" w:pos="5030"/>
        </w:tabs>
        <w:rPr>
          <w:noProof/>
        </w:rPr>
      </w:pPr>
      <w:r>
        <w:rPr>
          <w:noProof/>
        </w:rPr>
        <w:t>Core Infrastructure Server Suite Standard, 91</w:t>
      </w:r>
    </w:p>
    <w:p w:rsidR="0055096E" w:rsidRDefault="0055096E">
      <w:pPr>
        <w:pStyle w:val="Index1"/>
        <w:tabs>
          <w:tab w:val="right" w:pos="5030"/>
        </w:tabs>
        <w:rPr>
          <w:noProof/>
        </w:rPr>
      </w:pPr>
      <w:r>
        <w:rPr>
          <w:noProof/>
        </w:rPr>
        <w:t>Core Infrastructure Server Suite Standard (16-packs of Core Licenses), 17</w:t>
      </w:r>
    </w:p>
    <w:p w:rsidR="0055096E" w:rsidRDefault="0055096E">
      <w:pPr>
        <w:pStyle w:val="Index1"/>
        <w:tabs>
          <w:tab w:val="right" w:pos="5030"/>
        </w:tabs>
        <w:rPr>
          <w:noProof/>
        </w:rPr>
      </w:pPr>
      <w:r>
        <w:rPr>
          <w:noProof/>
        </w:rPr>
        <w:t>Core Infrastructure Server Suite Standard (2-packs of Core Licenses), 17</w:t>
      </w:r>
    </w:p>
    <w:p w:rsidR="0055096E" w:rsidRDefault="0055096E">
      <w:pPr>
        <w:pStyle w:val="Index1"/>
        <w:tabs>
          <w:tab w:val="right" w:pos="5030"/>
        </w:tabs>
        <w:rPr>
          <w:noProof/>
        </w:rPr>
      </w:pPr>
      <w:r>
        <w:rPr>
          <w:noProof/>
        </w:rPr>
        <w:t>Dynamics 365 - Additional Customer Engagement Database Storage, 62</w:t>
      </w:r>
    </w:p>
    <w:p w:rsidR="0055096E" w:rsidRDefault="0055096E">
      <w:pPr>
        <w:pStyle w:val="Index1"/>
        <w:tabs>
          <w:tab w:val="right" w:pos="5030"/>
        </w:tabs>
        <w:rPr>
          <w:noProof/>
        </w:rPr>
      </w:pPr>
      <w:r>
        <w:rPr>
          <w:noProof/>
        </w:rPr>
        <w:t>Dynamics 365 - Additional Customer Engagement Portal, 62</w:t>
      </w:r>
    </w:p>
    <w:p w:rsidR="0055096E" w:rsidRDefault="0055096E">
      <w:pPr>
        <w:pStyle w:val="Index1"/>
        <w:tabs>
          <w:tab w:val="right" w:pos="5030"/>
        </w:tabs>
        <w:rPr>
          <w:noProof/>
        </w:rPr>
      </w:pPr>
      <w:r>
        <w:rPr>
          <w:noProof/>
        </w:rPr>
        <w:t>Dynamics 365 - Additional Customer Engagement Portal Page Views, 62</w:t>
      </w:r>
    </w:p>
    <w:p w:rsidR="0055096E" w:rsidRDefault="0055096E">
      <w:pPr>
        <w:pStyle w:val="Index1"/>
        <w:tabs>
          <w:tab w:val="right" w:pos="5030"/>
        </w:tabs>
        <w:rPr>
          <w:noProof/>
        </w:rPr>
      </w:pPr>
      <w:r>
        <w:rPr>
          <w:noProof/>
        </w:rPr>
        <w:t>Dynamics 365 - Additional Customer Engagement Production/Non-Production Instance, 62</w:t>
      </w:r>
    </w:p>
    <w:p w:rsidR="0055096E" w:rsidRDefault="0055096E">
      <w:pPr>
        <w:pStyle w:val="Index1"/>
        <w:tabs>
          <w:tab w:val="right" w:pos="5030"/>
        </w:tabs>
        <w:rPr>
          <w:noProof/>
        </w:rPr>
      </w:pPr>
      <w:r>
        <w:rPr>
          <w:noProof/>
        </w:rPr>
        <w:t>Dynamics 365 - Additional Customer Engagement Social Posts, 62</w:t>
      </w:r>
    </w:p>
    <w:p w:rsidR="0055096E" w:rsidRDefault="0055096E">
      <w:pPr>
        <w:pStyle w:val="Index1"/>
        <w:tabs>
          <w:tab w:val="right" w:pos="5030"/>
        </w:tabs>
        <w:rPr>
          <w:noProof/>
        </w:rPr>
      </w:pPr>
      <w:r>
        <w:rPr>
          <w:noProof/>
        </w:rPr>
        <w:t>Dynamics 365 Business Central Premium/Essentials/Team Member, 62</w:t>
      </w:r>
    </w:p>
    <w:p w:rsidR="0055096E" w:rsidRDefault="0055096E">
      <w:pPr>
        <w:pStyle w:val="Index1"/>
        <w:tabs>
          <w:tab w:val="right" w:pos="5030"/>
        </w:tabs>
        <w:rPr>
          <w:noProof/>
        </w:rPr>
      </w:pPr>
      <w:r>
        <w:rPr>
          <w:noProof/>
        </w:rPr>
        <w:t>Dynamics 365 Customer Engagement Plan, 62</w:t>
      </w:r>
    </w:p>
    <w:p w:rsidR="0055096E" w:rsidRDefault="0055096E">
      <w:pPr>
        <w:pStyle w:val="Index1"/>
        <w:tabs>
          <w:tab w:val="right" w:pos="5030"/>
        </w:tabs>
        <w:rPr>
          <w:noProof/>
        </w:rPr>
      </w:pPr>
      <w:r>
        <w:rPr>
          <w:noProof/>
        </w:rPr>
        <w:t>Dynamics 365 Customer Engagement Plan Add-on, 62</w:t>
      </w:r>
    </w:p>
    <w:p w:rsidR="0055096E" w:rsidRDefault="0055096E">
      <w:pPr>
        <w:pStyle w:val="Index1"/>
        <w:tabs>
          <w:tab w:val="right" w:pos="5030"/>
        </w:tabs>
        <w:rPr>
          <w:noProof/>
        </w:rPr>
      </w:pPr>
      <w:r>
        <w:rPr>
          <w:noProof/>
        </w:rPr>
        <w:t>Dynamics 365 Customer Engagement Plan From SA, 62</w:t>
      </w:r>
    </w:p>
    <w:p w:rsidR="0055096E" w:rsidRDefault="0055096E">
      <w:pPr>
        <w:pStyle w:val="Index1"/>
        <w:tabs>
          <w:tab w:val="right" w:pos="5030"/>
        </w:tabs>
        <w:rPr>
          <w:noProof/>
        </w:rPr>
      </w:pPr>
      <w:r>
        <w:rPr>
          <w:noProof/>
        </w:rPr>
        <w:t>Dynamics 365 Enhanced Support, 63</w:t>
      </w:r>
    </w:p>
    <w:p w:rsidR="0055096E" w:rsidRDefault="0055096E">
      <w:pPr>
        <w:pStyle w:val="Index1"/>
        <w:tabs>
          <w:tab w:val="right" w:pos="5030"/>
        </w:tabs>
        <w:rPr>
          <w:noProof/>
        </w:rPr>
      </w:pPr>
      <w:r>
        <w:rPr>
          <w:noProof/>
        </w:rPr>
        <w:t>Dynamics 365 for Customer Service, 20, 62</w:t>
      </w:r>
    </w:p>
    <w:p w:rsidR="0055096E" w:rsidRDefault="0055096E">
      <w:pPr>
        <w:pStyle w:val="Index1"/>
        <w:tabs>
          <w:tab w:val="right" w:pos="5030"/>
        </w:tabs>
        <w:rPr>
          <w:noProof/>
        </w:rPr>
      </w:pPr>
      <w:r>
        <w:rPr>
          <w:noProof/>
        </w:rPr>
        <w:t>Dynamics 365 for Customer Service On-premises CAL, 19</w:t>
      </w:r>
    </w:p>
    <w:p w:rsidR="0055096E" w:rsidRDefault="0055096E">
      <w:pPr>
        <w:pStyle w:val="Index1"/>
        <w:tabs>
          <w:tab w:val="right" w:pos="5030"/>
        </w:tabs>
        <w:rPr>
          <w:noProof/>
        </w:rPr>
      </w:pPr>
      <w:r>
        <w:rPr>
          <w:noProof/>
        </w:rPr>
        <w:t>Dynamics 365 for Field Service, 62</w:t>
      </w:r>
    </w:p>
    <w:p w:rsidR="0055096E" w:rsidRDefault="0055096E">
      <w:pPr>
        <w:pStyle w:val="Index1"/>
        <w:tabs>
          <w:tab w:val="right" w:pos="5030"/>
        </w:tabs>
        <w:rPr>
          <w:noProof/>
        </w:rPr>
      </w:pPr>
      <w:r>
        <w:rPr>
          <w:noProof/>
        </w:rPr>
        <w:t>Dynamics 365 for Field Service - Resource Scheduling Optimization, 63</w:t>
      </w:r>
    </w:p>
    <w:p w:rsidR="0055096E" w:rsidRDefault="0055096E">
      <w:pPr>
        <w:pStyle w:val="Index1"/>
        <w:tabs>
          <w:tab w:val="right" w:pos="5030"/>
        </w:tabs>
        <w:rPr>
          <w:noProof/>
        </w:rPr>
      </w:pPr>
      <w:r>
        <w:rPr>
          <w:noProof/>
        </w:rPr>
        <w:t>Dynamics 365 for Marketing, 62</w:t>
      </w:r>
    </w:p>
    <w:p w:rsidR="0055096E" w:rsidRDefault="0055096E">
      <w:pPr>
        <w:pStyle w:val="Index1"/>
        <w:tabs>
          <w:tab w:val="right" w:pos="5030"/>
        </w:tabs>
        <w:rPr>
          <w:noProof/>
        </w:rPr>
      </w:pPr>
      <w:r>
        <w:rPr>
          <w:noProof/>
        </w:rPr>
        <w:t xml:space="preserve">Dynamics 365 for Marketing </w:t>
      </w:r>
      <w:r>
        <w:rPr>
          <w:rFonts w:hint="eastAsia"/>
          <w:noProof/>
        </w:rPr>
        <w:t>の追加の連絡先</w:t>
      </w:r>
      <w:r>
        <w:rPr>
          <w:noProof/>
        </w:rPr>
        <w:t>, 63</w:t>
      </w:r>
    </w:p>
    <w:p w:rsidR="0055096E" w:rsidRDefault="0055096E">
      <w:pPr>
        <w:pStyle w:val="Index1"/>
        <w:tabs>
          <w:tab w:val="right" w:pos="5030"/>
        </w:tabs>
        <w:rPr>
          <w:noProof/>
        </w:rPr>
      </w:pPr>
      <w:r>
        <w:rPr>
          <w:noProof/>
        </w:rPr>
        <w:t>Dynamics 365 for Operations Activity, 20</w:t>
      </w:r>
    </w:p>
    <w:p w:rsidR="0055096E" w:rsidRDefault="0055096E">
      <w:pPr>
        <w:pStyle w:val="Index1"/>
        <w:tabs>
          <w:tab w:val="right" w:pos="5030"/>
        </w:tabs>
        <w:rPr>
          <w:noProof/>
        </w:rPr>
      </w:pPr>
      <w:r>
        <w:rPr>
          <w:noProof/>
        </w:rPr>
        <w:t>Dynamics 365 for Operations Activity On-premises CAL, 19</w:t>
      </w:r>
    </w:p>
    <w:p w:rsidR="0055096E" w:rsidRDefault="0055096E">
      <w:pPr>
        <w:pStyle w:val="Index1"/>
        <w:tabs>
          <w:tab w:val="right" w:pos="5030"/>
        </w:tabs>
        <w:rPr>
          <w:noProof/>
        </w:rPr>
      </w:pPr>
      <w:r>
        <w:rPr>
          <w:noProof/>
        </w:rPr>
        <w:t>Dynamics 365 for Operations Device, 20, 62</w:t>
      </w:r>
    </w:p>
    <w:p w:rsidR="0055096E" w:rsidRDefault="0055096E">
      <w:pPr>
        <w:pStyle w:val="Index1"/>
        <w:tabs>
          <w:tab w:val="right" w:pos="5030"/>
        </w:tabs>
        <w:rPr>
          <w:noProof/>
        </w:rPr>
      </w:pPr>
      <w:r>
        <w:rPr>
          <w:noProof/>
        </w:rPr>
        <w:t>Dynamics 365 for Operations Device Add-on, 62</w:t>
      </w:r>
    </w:p>
    <w:p w:rsidR="0055096E" w:rsidRDefault="0055096E">
      <w:pPr>
        <w:pStyle w:val="Index1"/>
        <w:tabs>
          <w:tab w:val="right" w:pos="5030"/>
        </w:tabs>
        <w:rPr>
          <w:noProof/>
        </w:rPr>
      </w:pPr>
      <w:r>
        <w:rPr>
          <w:noProof/>
        </w:rPr>
        <w:t>Dynamics 365 for Operations Device From SA, 62</w:t>
      </w:r>
    </w:p>
    <w:p w:rsidR="0055096E" w:rsidRDefault="0055096E">
      <w:pPr>
        <w:pStyle w:val="Index1"/>
        <w:tabs>
          <w:tab w:val="right" w:pos="5030"/>
        </w:tabs>
        <w:rPr>
          <w:noProof/>
        </w:rPr>
      </w:pPr>
      <w:r>
        <w:rPr>
          <w:noProof/>
        </w:rPr>
        <w:t>Dynamics 365 for Operations Device On-premises CAL, 19</w:t>
      </w:r>
    </w:p>
    <w:p w:rsidR="0055096E" w:rsidRDefault="0055096E">
      <w:pPr>
        <w:pStyle w:val="Index1"/>
        <w:tabs>
          <w:tab w:val="right" w:pos="5030"/>
        </w:tabs>
        <w:rPr>
          <w:noProof/>
        </w:rPr>
      </w:pPr>
      <w:r>
        <w:rPr>
          <w:noProof/>
        </w:rPr>
        <w:t>Dynamics 365 for Operations On-premises CAL, 19</w:t>
      </w:r>
    </w:p>
    <w:p w:rsidR="0055096E" w:rsidRDefault="0055096E">
      <w:pPr>
        <w:pStyle w:val="Index1"/>
        <w:tabs>
          <w:tab w:val="right" w:pos="5030"/>
        </w:tabs>
        <w:rPr>
          <w:noProof/>
        </w:rPr>
      </w:pPr>
      <w:r>
        <w:rPr>
          <w:noProof/>
        </w:rPr>
        <w:t>Dynamics 365 for Operations Server, 19, 85</w:t>
      </w:r>
    </w:p>
    <w:p w:rsidR="0055096E" w:rsidRDefault="0055096E">
      <w:pPr>
        <w:pStyle w:val="Index1"/>
        <w:tabs>
          <w:tab w:val="right" w:pos="5030"/>
        </w:tabs>
        <w:rPr>
          <w:noProof/>
        </w:rPr>
      </w:pPr>
      <w:r>
        <w:rPr>
          <w:noProof/>
        </w:rPr>
        <w:t>Dynamics 365 for Project Service Automation, 62</w:t>
      </w:r>
    </w:p>
    <w:p w:rsidR="0055096E" w:rsidRDefault="0055096E">
      <w:pPr>
        <w:pStyle w:val="Index1"/>
        <w:tabs>
          <w:tab w:val="right" w:pos="5030"/>
        </w:tabs>
        <w:rPr>
          <w:noProof/>
        </w:rPr>
      </w:pPr>
      <w:r>
        <w:rPr>
          <w:noProof/>
        </w:rPr>
        <w:t>Dynamics 365 for Retail, 62</w:t>
      </w:r>
    </w:p>
    <w:p w:rsidR="0055096E" w:rsidRDefault="0055096E">
      <w:pPr>
        <w:pStyle w:val="Index1"/>
        <w:tabs>
          <w:tab w:val="right" w:pos="5030"/>
        </w:tabs>
        <w:rPr>
          <w:noProof/>
        </w:rPr>
      </w:pPr>
      <w:r>
        <w:rPr>
          <w:noProof/>
        </w:rPr>
        <w:t>Dynamics 365 for Retail Add-on, 62</w:t>
      </w:r>
    </w:p>
    <w:p w:rsidR="0055096E" w:rsidRDefault="0055096E">
      <w:pPr>
        <w:pStyle w:val="Index1"/>
        <w:tabs>
          <w:tab w:val="right" w:pos="5030"/>
        </w:tabs>
        <w:rPr>
          <w:noProof/>
        </w:rPr>
      </w:pPr>
      <w:r>
        <w:rPr>
          <w:noProof/>
        </w:rPr>
        <w:t>Dynamics 365 for Retail From SA, 62</w:t>
      </w:r>
    </w:p>
    <w:p w:rsidR="0055096E" w:rsidRDefault="0055096E">
      <w:pPr>
        <w:pStyle w:val="Index1"/>
        <w:tabs>
          <w:tab w:val="right" w:pos="5030"/>
        </w:tabs>
        <w:rPr>
          <w:noProof/>
        </w:rPr>
      </w:pPr>
      <w:r>
        <w:rPr>
          <w:noProof/>
        </w:rPr>
        <w:t>Dynamics 365 for Sales, 20, 62</w:t>
      </w:r>
    </w:p>
    <w:p w:rsidR="0055096E" w:rsidRDefault="0055096E">
      <w:pPr>
        <w:pStyle w:val="Index1"/>
        <w:tabs>
          <w:tab w:val="right" w:pos="5030"/>
        </w:tabs>
        <w:rPr>
          <w:noProof/>
        </w:rPr>
      </w:pPr>
      <w:r>
        <w:rPr>
          <w:noProof/>
        </w:rPr>
        <w:t>Dynamics 365 for Sales On-premises CAL, 19</w:t>
      </w:r>
    </w:p>
    <w:p w:rsidR="0055096E" w:rsidRDefault="0055096E">
      <w:pPr>
        <w:pStyle w:val="Index1"/>
        <w:tabs>
          <w:tab w:val="right" w:pos="5030"/>
        </w:tabs>
        <w:rPr>
          <w:noProof/>
        </w:rPr>
      </w:pPr>
      <w:r>
        <w:rPr>
          <w:noProof/>
        </w:rPr>
        <w:t>Dynamics 365 for Sales Professional, 62</w:t>
      </w:r>
    </w:p>
    <w:p w:rsidR="0055096E" w:rsidRDefault="0055096E">
      <w:pPr>
        <w:pStyle w:val="Index1"/>
        <w:tabs>
          <w:tab w:val="right" w:pos="5030"/>
        </w:tabs>
        <w:rPr>
          <w:noProof/>
        </w:rPr>
      </w:pPr>
      <w:r>
        <w:rPr>
          <w:noProof/>
        </w:rPr>
        <w:t>Dynamics 365 for Talent, 62</w:t>
      </w:r>
    </w:p>
    <w:p w:rsidR="0055096E" w:rsidRDefault="0055096E">
      <w:pPr>
        <w:pStyle w:val="Index1"/>
        <w:tabs>
          <w:tab w:val="right" w:pos="5030"/>
        </w:tabs>
        <w:rPr>
          <w:noProof/>
        </w:rPr>
      </w:pPr>
      <w:r>
        <w:rPr>
          <w:noProof/>
        </w:rPr>
        <w:t>Dynamics 365 for Talent Add-on, 62</w:t>
      </w:r>
    </w:p>
    <w:p w:rsidR="0055096E" w:rsidRDefault="0055096E">
      <w:pPr>
        <w:pStyle w:val="Index1"/>
        <w:tabs>
          <w:tab w:val="right" w:pos="5030"/>
        </w:tabs>
        <w:rPr>
          <w:noProof/>
        </w:rPr>
      </w:pPr>
      <w:r>
        <w:rPr>
          <w:noProof/>
        </w:rPr>
        <w:t>Dynamics 365 for Talent From-SA, 62</w:t>
      </w:r>
    </w:p>
    <w:p w:rsidR="0055096E" w:rsidRDefault="0055096E">
      <w:pPr>
        <w:pStyle w:val="Index1"/>
        <w:tabs>
          <w:tab w:val="right" w:pos="5030"/>
        </w:tabs>
        <w:rPr>
          <w:noProof/>
        </w:rPr>
      </w:pPr>
      <w:r>
        <w:rPr>
          <w:noProof/>
        </w:rPr>
        <w:t>Dynamics 365 for Team Members, 20, 62</w:t>
      </w:r>
    </w:p>
    <w:p w:rsidR="0055096E" w:rsidRDefault="0055096E">
      <w:pPr>
        <w:pStyle w:val="Index1"/>
        <w:tabs>
          <w:tab w:val="right" w:pos="5030"/>
        </w:tabs>
        <w:rPr>
          <w:noProof/>
        </w:rPr>
      </w:pPr>
      <w:r>
        <w:rPr>
          <w:noProof/>
        </w:rPr>
        <w:t>Dynamics 365 for Team Members Add-on, 62</w:t>
      </w:r>
    </w:p>
    <w:p w:rsidR="0055096E" w:rsidRDefault="0055096E">
      <w:pPr>
        <w:pStyle w:val="Index1"/>
        <w:tabs>
          <w:tab w:val="right" w:pos="5030"/>
        </w:tabs>
        <w:rPr>
          <w:noProof/>
        </w:rPr>
      </w:pPr>
      <w:r>
        <w:rPr>
          <w:noProof/>
        </w:rPr>
        <w:t>Dynamics 365 for Team Members From SA, 62</w:t>
      </w:r>
    </w:p>
    <w:p w:rsidR="0055096E" w:rsidRDefault="0055096E">
      <w:pPr>
        <w:pStyle w:val="Index1"/>
        <w:tabs>
          <w:tab w:val="right" w:pos="5030"/>
        </w:tabs>
        <w:rPr>
          <w:noProof/>
        </w:rPr>
      </w:pPr>
      <w:r>
        <w:rPr>
          <w:noProof/>
        </w:rPr>
        <w:t>Dynamics 365 for Team Members On-premises CAL, 19</w:t>
      </w:r>
    </w:p>
    <w:p w:rsidR="0055096E" w:rsidRDefault="0055096E">
      <w:pPr>
        <w:pStyle w:val="Index1"/>
        <w:tabs>
          <w:tab w:val="right" w:pos="5030"/>
        </w:tabs>
        <w:rPr>
          <w:noProof/>
        </w:rPr>
      </w:pPr>
      <w:r>
        <w:rPr>
          <w:noProof/>
        </w:rPr>
        <w:t>Dynamics 365 Plan, 62</w:t>
      </w:r>
    </w:p>
    <w:p w:rsidR="0055096E" w:rsidRDefault="0055096E">
      <w:pPr>
        <w:pStyle w:val="Index1"/>
        <w:tabs>
          <w:tab w:val="right" w:pos="5030"/>
        </w:tabs>
        <w:rPr>
          <w:noProof/>
        </w:rPr>
      </w:pPr>
      <w:r>
        <w:rPr>
          <w:noProof/>
        </w:rPr>
        <w:t>Dynamics 365 Plan Add-on, 62</w:t>
      </w:r>
    </w:p>
    <w:p w:rsidR="0055096E" w:rsidRDefault="0055096E">
      <w:pPr>
        <w:pStyle w:val="Index1"/>
        <w:tabs>
          <w:tab w:val="right" w:pos="5030"/>
        </w:tabs>
        <w:rPr>
          <w:noProof/>
        </w:rPr>
      </w:pPr>
      <w:r>
        <w:rPr>
          <w:noProof/>
        </w:rPr>
        <w:t>Dynamics 365 Plan From SA, 62</w:t>
      </w:r>
    </w:p>
    <w:p w:rsidR="0055096E" w:rsidRDefault="0055096E">
      <w:pPr>
        <w:pStyle w:val="Index1"/>
        <w:tabs>
          <w:tab w:val="right" w:pos="5030"/>
        </w:tabs>
        <w:rPr>
          <w:noProof/>
        </w:rPr>
      </w:pPr>
      <w:r>
        <w:rPr>
          <w:noProof/>
        </w:rPr>
        <w:t>Dynamics 365 Pro Direct Support, 63</w:t>
      </w:r>
    </w:p>
    <w:p w:rsidR="0055096E" w:rsidRDefault="0055096E">
      <w:pPr>
        <w:pStyle w:val="Index1"/>
        <w:tabs>
          <w:tab w:val="right" w:pos="5030"/>
        </w:tabs>
        <w:rPr>
          <w:noProof/>
        </w:rPr>
      </w:pPr>
      <w:r>
        <w:rPr>
          <w:noProof/>
        </w:rPr>
        <w:t>Dynamics 365 Unified Operations Plan, 62</w:t>
      </w:r>
    </w:p>
    <w:p w:rsidR="0055096E" w:rsidRDefault="0055096E">
      <w:pPr>
        <w:pStyle w:val="Index1"/>
        <w:tabs>
          <w:tab w:val="right" w:pos="5030"/>
        </w:tabs>
        <w:rPr>
          <w:noProof/>
        </w:rPr>
      </w:pPr>
      <w:r>
        <w:rPr>
          <w:noProof/>
        </w:rPr>
        <w:t>Dynamics 365 Unified Operations Plan - Additional Database Storage, 63</w:t>
      </w:r>
    </w:p>
    <w:p w:rsidR="0055096E" w:rsidRDefault="0055096E">
      <w:pPr>
        <w:pStyle w:val="Index1"/>
        <w:tabs>
          <w:tab w:val="right" w:pos="5030"/>
        </w:tabs>
        <w:rPr>
          <w:noProof/>
        </w:rPr>
      </w:pPr>
      <w:r>
        <w:rPr>
          <w:noProof/>
        </w:rPr>
        <w:t>Dynamics 365 Unified Operations Plan - Additional File Storage, 63</w:t>
      </w:r>
    </w:p>
    <w:p w:rsidR="0055096E" w:rsidRDefault="0055096E">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5, 63</w:t>
      </w:r>
    </w:p>
    <w:p w:rsidR="0055096E" w:rsidRDefault="0055096E">
      <w:pPr>
        <w:pStyle w:val="Index1"/>
        <w:tabs>
          <w:tab w:val="right" w:pos="5030"/>
        </w:tabs>
        <w:rPr>
          <w:noProof/>
        </w:rPr>
      </w:pPr>
      <w:r>
        <w:rPr>
          <w:noProof/>
        </w:rPr>
        <w:t>Dynamics 365 Unified Operations Plan Add-on, 62</w:t>
      </w:r>
    </w:p>
    <w:p w:rsidR="0055096E" w:rsidRDefault="0055096E">
      <w:pPr>
        <w:pStyle w:val="Index1"/>
        <w:tabs>
          <w:tab w:val="right" w:pos="5030"/>
        </w:tabs>
        <w:rPr>
          <w:noProof/>
        </w:rPr>
      </w:pPr>
      <w:r>
        <w:rPr>
          <w:noProof/>
        </w:rPr>
        <w:t>Dynamics 365 Unified Operations Plan From SA, 62</w:t>
      </w:r>
    </w:p>
    <w:p w:rsidR="0055096E" w:rsidRDefault="0055096E">
      <w:pPr>
        <w:pStyle w:val="Index1"/>
        <w:tabs>
          <w:tab w:val="right" w:pos="5030"/>
        </w:tabs>
        <w:rPr>
          <w:noProof/>
        </w:rPr>
      </w:pPr>
      <w:r>
        <w:rPr>
          <w:noProof/>
        </w:rPr>
        <w:t>Dynamics AX 2012 R2, 19</w:t>
      </w:r>
    </w:p>
    <w:p w:rsidR="0055096E" w:rsidRDefault="0055096E">
      <w:pPr>
        <w:pStyle w:val="Index1"/>
        <w:tabs>
          <w:tab w:val="right" w:pos="5030"/>
        </w:tabs>
        <w:rPr>
          <w:noProof/>
        </w:rPr>
      </w:pPr>
      <w:r>
        <w:rPr>
          <w:noProof/>
        </w:rPr>
        <w:t>Dynamics AX 2012 R3, 19</w:t>
      </w:r>
    </w:p>
    <w:p w:rsidR="0055096E" w:rsidRDefault="0055096E">
      <w:pPr>
        <w:pStyle w:val="Index1"/>
        <w:tabs>
          <w:tab w:val="right" w:pos="5030"/>
        </w:tabs>
        <w:rPr>
          <w:noProof/>
        </w:rPr>
      </w:pPr>
      <w:r>
        <w:rPr>
          <w:noProof/>
        </w:rPr>
        <w:t>Dynamics CRM 2015, 19</w:t>
      </w:r>
    </w:p>
    <w:p w:rsidR="0055096E" w:rsidRDefault="0055096E">
      <w:pPr>
        <w:pStyle w:val="Index1"/>
        <w:tabs>
          <w:tab w:val="right" w:pos="5030"/>
        </w:tabs>
        <w:rPr>
          <w:noProof/>
        </w:rPr>
      </w:pPr>
      <w:r>
        <w:rPr>
          <w:noProof/>
        </w:rPr>
        <w:t>Dynamics CRM 2016, 19</w:t>
      </w:r>
    </w:p>
    <w:p w:rsidR="0055096E" w:rsidRDefault="0055096E">
      <w:pPr>
        <w:pStyle w:val="Index1"/>
        <w:tabs>
          <w:tab w:val="right" w:pos="5030"/>
        </w:tabs>
        <w:rPr>
          <w:noProof/>
        </w:rPr>
      </w:pPr>
      <w:r>
        <w:rPr>
          <w:noProof/>
        </w:rPr>
        <w:t>Enterprise CAL, 33, 68, 85, 91</w:t>
      </w:r>
    </w:p>
    <w:p w:rsidR="0055096E" w:rsidRDefault="0055096E">
      <w:pPr>
        <w:pStyle w:val="Index1"/>
        <w:tabs>
          <w:tab w:val="right" w:pos="5030"/>
        </w:tabs>
        <w:rPr>
          <w:noProof/>
        </w:rPr>
      </w:pPr>
      <w:r>
        <w:rPr>
          <w:noProof/>
        </w:rPr>
        <w:t>Enterprise CAL Bridge for Enterprise Mobility + Security, 15</w:t>
      </w:r>
    </w:p>
    <w:p w:rsidR="0055096E" w:rsidRDefault="0055096E">
      <w:pPr>
        <w:pStyle w:val="Index1"/>
        <w:tabs>
          <w:tab w:val="right" w:pos="5030"/>
        </w:tabs>
        <w:rPr>
          <w:noProof/>
        </w:rPr>
      </w:pPr>
      <w:r>
        <w:rPr>
          <w:noProof/>
        </w:rPr>
        <w:t>Enterprise CAL Bridge for Enterprise Mobility + Security From SA, 15</w:t>
      </w:r>
    </w:p>
    <w:p w:rsidR="0055096E" w:rsidRDefault="0055096E">
      <w:pPr>
        <w:pStyle w:val="Index1"/>
        <w:tabs>
          <w:tab w:val="right" w:pos="5030"/>
        </w:tabs>
        <w:rPr>
          <w:noProof/>
        </w:rPr>
      </w:pPr>
      <w:r>
        <w:rPr>
          <w:noProof/>
        </w:rPr>
        <w:t>Enterprise CAL Suite, 15</w:t>
      </w:r>
    </w:p>
    <w:p w:rsidR="0055096E" w:rsidRDefault="0055096E">
      <w:pPr>
        <w:pStyle w:val="Index1"/>
        <w:tabs>
          <w:tab w:val="right" w:pos="5030"/>
        </w:tabs>
        <w:rPr>
          <w:noProof/>
        </w:rPr>
      </w:pPr>
      <w:r>
        <w:rPr>
          <w:noProof/>
        </w:rPr>
        <w:t>Enterprise CAL Suite Bridge for Microsoft Intune, 15</w:t>
      </w:r>
    </w:p>
    <w:p w:rsidR="0055096E" w:rsidRDefault="0055096E">
      <w:pPr>
        <w:pStyle w:val="Index1"/>
        <w:tabs>
          <w:tab w:val="right" w:pos="5030"/>
        </w:tabs>
        <w:rPr>
          <w:noProof/>
        </w:rPr>
      </w:pPr>
      <w:r>
        <w:rPr>
          <w:noProof/>
        </w:rPr>
        <w:t>Enterprise CAL Suite Bridge for Office 365, 15</w:t>
      </w:r>
    </w:p>
    <w:p w:rsidR="0055096E" w:rsidRDefault="0055096E">
      <w:pPr>
        <w:pStyle w:val="Index1"/>
        <w:tabs>
          <w:tab w:val="right" w:pos="5030"/>
        </w:tabs>
        <w:rPr>
          <w:noProof/>
        </w:rPr>
      </w:pPr>
      <w:r>
        <w:rPr>
          <w:noProof/>
        </w:rPr>
        <w:t>Enterprise CAL Suite Bridge for Office 365 From SA, 15</w:t>
      </w:r>
    </w:p>
    <w:p w:rsidR="0055096E" w:rsidRDefault="0055096E">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rsidR="0055096E" w:rsidRDefault="0055096E">
      <w:pPr>
        <w:pStyle w:val="Index1"/>
        <w:tabs>
          <w:tab w:val="right" w:pos="5030"/>
        </w:tabs>
        <w:rPr>
          <w:noProof/>
        </w:rPr>
      </w:pPr>
      <w:r>
        <w:rPr>
          <w:noProof/>
        </w:rPr>
        <w:t>Enterprise Mobility + Security E3, 16, 60</w:t>
      </w:r>
    </w:p>
    <w:p w:rsidR="0055096E" w:rsidRDefault="0055096E">
      <w:pPr>
        <w:pStyle w:val="Index1"/>
        <w:tabs>
          <w:tab w:val="right" w:pos="5030"/>
        </w:tabs>
        <w:rPr>
          <w:noProof/>
        </w:rPr>
      </w:pPr>
      <w:r>
        <w:rPr>
          <w:noProof/>
        </w:rPr>
        <w:t>Enterprise Mobility + Security E3 Add-on, 60</w:t>
      </w:r>
    </w:p>
    <w:p w:rsidR="0055096E" w:rsidRDefault="0055096E">
      <w:pPr>
        <w:pStyle w:val="Index1"/>
        <w:tabs>
          <w:tab w:val="right" w:pos="5030"/>
        </w:tabs>
        <w:rPr>
          <w:noProof/>
        </w:rPr>
      </w:pPr>
      <w:r>
        <w:rPr>
          <w:noProof/>
        </w:rPr>
        <w:t>Enterprise Mobility + Security E3 From SA, 60</w:t>
      </w:r>
    </w:p>
    <w:p w:rsidR="0055096E" w:rsidRDefault="0055096E">
      <w:pPr>
        <w:pStyle w:val="Index1"/>
        <w:tabs>
          <w:tab w:val="right" w:pos="5030"/>
        </w:tabs>
        <w:rPr>
          <w:noProof/>
        </w:rPr>
      </w:pPr>
      <w:r>
        <w:rPr>
          <w:noProof/>
        </w:rPr>
        <w:t>Enterprise Mobility + Security E5, 16</w:t>
      </w:r>
    </w:p>
    <w:p w:rsidR="0055096E" w:rsidRDefault="0055096E">
      <w:pPr>
        <w:pStyle w:val="Index1"/>
        <w:tabs>
          <w:tab w:val="right" w:pos="5030"/>
        </w:tabs>
        <w:rPr>
          <w:noProof/>
        </w:rPr>
      </w:pPr>
      <w:r>
        <w:rPr>
          <w:noProof/>
        </w:rPr>
        <w:t>Enterprise Mobility + Security E5, 60</w:t>
      </w:r>
    </w:p>
    <w:p w:rsidR="0055096E" w:rsidRDefault="0055096E">
      <w:pPr>
        <w:pStyle w:val="Index1"/>
        <w:tabs>
          <w:tab w:val="right" w:pos="5030"/>
        </w:tabs>
        <w:rPr>
          <w:noProof/>
        </w:rPr>
      </w:pPr>
      <w:r>
        <w:rPr>
          <w:noProof/>
        </w:rPr>
        <w:t>Enterprise Mobility + Security E5 Add-on, 60</w:t>
      </w:r>
    </w:p>
    <w:p w:rsidR="0055096E" w:rsidRDefault="0055096E">
      <w:pPr>
        <w:pStyle w:val="Index1"/>
        <w:tabs>
          <w:tab w:val="right" w:pos="5030"/>
        </w:tabs>
        <w:rPr>
          <w:noProof/>
        </w:rPr>
      </w:pPr>
      <w:r>
        <w:rPr>
          <w:noProof/>
        </w:rPr>
        <w:t>Enterprise Mobility + Security E5 From SA, 60</w:t>
      </w:r>
    </w:p>
    <w:p w:rsidR="0055096E" w:rsidRDefault="0055096E">
      <w:pPr>
        <w:pStyle w:val="Index1"/>
        <w:tabs>
          <w:tab w:val="right" w:pos="5030"/>
        </w:tabs>
        <w:rPr>
          <w:noProof/>
        </w:rPr>
      </w:pPr>
      <w:r>
        <w:rPr>
          <w:noProof/>
        </w:rPr>
        <w:t>Excel 2016, 22</w:t>
      </w:r>
    </w:p>
    <w:p w:rsidR="0055096E" w:rsidRDefault="0055096E">
      <w:pPr>
        <w:pStyle w:val="Index1"/>
        <w:tabs>
          <w:tab w:val="right" w:pos="5030"/>
        </w:tabs>
        <w:rPr>
          <w:noProof/>
        </w:rPr>
      </w:pPr>
      <w:r>
        <w:rPr>
          <w:noProof/>
        </w:rPr>
        <w:t>Excel 2016 for Mac, 24</w:t>
      </w:r>
    </w:p>
    <w:p w:rsidR="0055096E" w:rsidRDefault="0055096E">
      <w:pPr>
        <w:pStyle w:val="Index1"/>
        <w:tabs>
          <w:tab w:val="right" w:pos="5030"/>
        </w:tabs>
        <w:rPr>
          <w:noProof/>
        </w:rPr>
      </w:pPr>
      <w:r>
        <w:rPr>
          <w:noProof/>
        </w:rPr>
        <w:t>Exchange Hosted Archive, 68</w:t>
      </w:r>
    </w:p>
    <w:p w:rsidR="0055096E" w:rsidRDefault="0055096E">
      <w:pPr>
        <w:pStyle w:val="Index1"/>
        <w:tabs>
          <w:tab w:val="right" w:pos="5030"/>
        </w:tabs>
        <w:rPr>
          <w:noProof/>
        </w:rPr>
      </w:pPr>
      <w:r>
        <w:rPr>
          <w:noProof/>
        </w:rPr>
        <w:t>Exchange Online Archiving for Exchange Online, 68</w:t>
      </w:r>
    </w:p>
    <w:p w:rsidR="0055096E" w:rsidRDefault="0055096E">
      <w:pPr>
        <w:pStyle w:val="Index1"/>
        <w:tabs>
          <w:tab w:val="right" w:pos="5030"/>
        </w:tabs>
        <w:rPr>
          <w:noProof/>
        </w:rPr>
      </w:pPr>
      <w:r>
        <w:rPr>
          <w:noProof/>
        </w:rPr>
        <w:t>Exchange Online Archiving for Exchange Server, 15, 68</w:t>
      </w:r>
    </w:p>
    <w:p w:rsidR="0055096E" w:rsidRDefault="0055096E">
      <w:pPr>
        <w:pStyle w:val="Index1"/>
        <w:tabs>
          <w:tab w:val="right" w:pos="5030"/>
        </w:tabs>
        <w:rPr>
          <w:noProof/>
        </w:rPr>
      </w:pPr>
      <w:r>
        <w:rPr>
          <w:noProof/>
        </w:rPr>
        <w:t>Exchange Online Kiosk, 68</w:t>
      </w:r>
    </w:p>
    <w:p w:rsidR="0055096E" w:rsidRDefault="0055096E">
      <w:pPr>
        <w:pStyle w:val="Index1"/>
        <w:tabs>
          <w:tab w:val="right" w:pos="5030"/>
        </w:tabs>
        <w:rPr>
          <w:noProof/>
        </w:rPr>
      </w:pPr>
      <w:r>
        <w:rPr>
          <w:noProof/>
        </w:rPr>
        <w:t>Exchange Online Protection, 15, 68</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1, 25, 67</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1 Add-on, 68</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55096E" w:rsidRDefault="0055096E">
      <w:pPr>
        <w:pStyle w:val="Index1"/>
        <w:tabs>
          <w:tab w:val="right" w:pos="5030"/>
        </w:tabs>
        <w:rPr>
          <w:noProof/>
        </w:rPr>
      </w:pPr>
      <w:r>
        <w:rPr>
          <w:noProof/>
        </w:rPr>
        <w:t xml:space="preserve">Exchange Online </w:t>
      </w:r>
      <w:r>
        <w:rPr>
          <w:rFonts w:hint="eastAsia"/>
          <w:noProof/>
        </w:rPr>
        <w:t>プラン</w:t>
      </w:r>
      <w:r>
        <w:rPr>
          <w:noProof/>
        </w:rPr>
        <w:t xml:space="preserve"> 2, 25, 68</w:t>
      </w:r>
    </w:p>
    <w:p w:rsidR="0055096E" w:rsidRDefault="0055096E">
      <w:pPr>
        <w:pStyle w:val="Index1"/>
        <w:tabs>
          <w:tab w:val="right" w:pos="5030"/>
        </w:tabs>
        <w:rPr>
          <w:noProof/>
        </w:rPr>
      </w:pPr>
      <w:r w:rsidRPr="00B967DB">
        <w:rPr>
          <w:noProof/>
          <w:lang w:val="pt-BR"/>
        </w:rPr>
        <w:t>Exchange Server</w:t>
      </w:r>
      <w:r>
        <w:rPr>
          <w:noProof/>
        </w:rPr>
        <w:t>, 58</w:t>
      </w:r>
    </w:p>
    <w:p w:rsidR="0055096E" w:rsidRDefault="0055096E">
      <w:pPr>
        <w:pStyle w:val="Index1"/>
        <w:tabs>
          <w:tab w:val="right" w:pos="5030"/>
        </w:tabs>
        <w:rPr>
          <w:noProof/>
        </w:rPr>
      </w:pPr>
      <w:r>
        <w:rPr>
          <w:noProof/>
        </w:rPr>
        <w:t>Exchange Server 2013, 25</w:t>
      </w:r>
    </w:p>
    <w:p w:rsidR="0055096E" w:rsidRDefault="0055096E">
      <w:pPr>
        <w:pStyle w:val="Index1"/>
        <w:tabs>
          <w:tab w:val="right" w:pos="5030"/>
        </w:tabs>
        <w:rPr>
          <w:noProof/>
        </w:rPr>
      </w:pPr>
      <w:r>
        <w:rPr>
          <w:noProof/>
        </w:rPr>
        <w:t>Exchange Server Enterprise, 91</w:t>
      </w:r>
    </w:p>
    <w:p w:rsidR="0055096E" w:rsidRDefault="0055096E">
      <w:pPr>
        <w:pStyle w:val="Index1"/>
        <w:tabs>
          <w:tab w:val="right" w:pos="5030"/>
        </w:tabs>
        <w:rPr>
          <w:noProof/>
        </w:rPr>
      </w:pPr>
      <w:r>
        <w:rPr>
          <w:noProof/>
        </w:rPr>
        <w:t>Exchange Server Enterprise 2016, 25</w:t>
      </w:r>
    </w:p>
    <w:p w:rsidR="0055096E" w:rsidRDefault="0055096E">
      <w:pPr>
        <w:pStyle w:val="Index1"/>
        <w:tabs>
          <w:tab w:val="right" w:pos="5030"/>
        </w:tabs>
        <w:rPr>
          <w:noProof/>
        </w:rPr>
      </w:pPr>
      <w:r>
        <w:rPr>
          <w:noProof/>
        </w:rPr>
        <w:t>Exchange Server Enterprise 2016 CAL, 25</w:t>
      </w:r>
    </w:p>
    <w:p w:rsidR="0055096E" w:rsidRDefault="0055096E">
      <w:pPr>
        <w:pStyle w:val="Index1"/>
        <w:tabs>
          <w:tab w:val="right" w:pos="5030"/>
        </w:tabs>
        <w:rPr>
          <w:noProof/>
        </w:rPr>
      </w:pPr>
      <w:r>
        <w:rPr>
          <w:noProof/>
        </w:rPr>
        <w:t>Exchange Server Standard, 91</w:t>
      </w:r>
    </w:p>
    <w:p w:rsidR="0055096E" w:rsidRDefault="0055096E">
      <w:pPr>
        <w:pStyle w:val="Index1"/>
        <w:tabs>
          <w:tab w:val="right" w:pos="5030"/>
        </w:tabs>
        <w:rPr>
          <w:noProof/>
        </w:rPr>
      </w:pPr>
      <w:r>
        <w:rPr>
          <w:noProof/>
        </w:rPr>
        <w:t>Exchange Server Standard 2016, 25</w:t>
      </w:r>
    </w:p>
    <w:p w:rsidR="0055096E" w:rsidRDefault="0055096E">
      <w:pPr>
        <w:pStyle w:val="Index1"/>
        <w:tabs>
          <w:tab w:val="right" w:pos="5030"/>
        </w:tabs>
        <w:rPr>
          <w:noProof/>
        </w:rPr>
      </w:pPr>
      <w:r>
        <w:rPr>
          <w:noProof/>
        </w:rPr>
        <w:t>Exchange Server Standard 2016 CAL, 25</w:t>
      </w:r>
    </w:p>
    <w:p w:rsidR="0055096E" w:rsidRDefault="0055096E">
      <w:pPr>
        <w:pStyle w:val="Index1"/>
        <w:tabs>
          <w:tab w:val="right" w:pos="5030"/>
        </w:tabs>
        <w:rPr>
          <w:noProof/>
        </w:rPr>
      </w:pPr>
      <w:r>
        <w:rPr>
          <w:noProof/>
        </w:rPr>
        <w:t>Forefront Identity Manager 2010 - Windows Live Edition, 18</w:t>
      </w:r>
    </w:p>
    <w:p w:rsidR="0055096E" w:rsidRDefault="0055096E">
      <w:pPr>
        <w:pStyle w:val="Index1"/>
        <w:tabs>
          <w:tab w:val="right" w:pos="5030"/>
        </w:tabs>
        <w:rPr>
          <w:noProof/>
        </w:rPr>
      </w:pPr>
      <w:r>
        <w:rPr>
          <w:noProof/>
        </w:rPr>
        <w:t>Forefront Identity Manager 2010 R2, 21</w:t>
      </w:r>
    </w:p>
    <w:p w:rsidR="0055096E" w:rsidRDefault="0055096E">
      <w:pPr>
        <w:pStyle w:val="Index1"/>
        <w:tabs>
          <w:tab w:val="right" w:pos="5030"/>
        </w:tabs>
        <w:rPr>
          <w:noProof/>
        </w:rPr>
      </w:pPr>
      <w:r>
        <w:rPr>
          <w:noProof/>
        </w:rPr>
        <w:t>Forefront Identity Manager 2010 R2 - Windows Live Edition, 18</w:t>
      </w:r>
    </w:p>
    <w:p w:rsidR="0055096E" w:rsidRDefault="0055096E">
      <w:pPr>
        <w:pStyle w:val="Index1"/>
        <w:tabs>
          <w:tab w:val="right" w:pos="5030"/>
        </w:tabs>
        <w:rPr>
          <w:noProof/>
        </w:rPr>
      </w:pPr>
      <w:r>
        <w:rPr>
          <w:noProof/>
        </w:rPr>
        <w:t>Forefront TMG Enterprise, 91</w:t>
      </w:r>
    </w:p>
    <w:p w:rsidR="0055096E" w:rsidRDefault="0055096E">
      <w:pPr>
        <w:pStyle w:val="Index1"/>
        <w:tabs>
          <w:tab w:val="right" w:pos="5030"/>
        </w:tabs>
        <w:rPr>
          <w:noProof/>
        </w:rPr>
      </w:pPr>
      <w:r>
        <w:rPr>
          <w:noProof/>
        </w:rPr>
        <w:t>Forefront TMG Standard, 91</w:t>
      </w:r>
    </w:p>
    <w:p w:rsidR="0055096E" w:rsidRDefault="0055096E">
      <w:pPr>
        <w:pStyle w:val="Index1"/>
        <w:tabs>
          <w:tab w:val="right" w:pos="5030"/>
        </w:tabs>
        <w:rPr>
          <w:noProof/>
        </w:rPr>
      </w:pPr>
      <w:r>
        <w:rPr>
          <w:noProof/>
        </w:rPr>
        <w:t>Forefront United Access Gateway 2010, 16</w:t>
      </w:r>
    </w:p>
    <w:p w:rsidR="0055096E" w:rsidRDefault="0055096E">
      <w:pPr>
        <w:pStyle w:val="Index1"/>
        <w:tabs>
          <w:tab w:val="right" w:pos="5030"/>
        </w:tabs>
        <w:rPr>
          <w:noProof/>
        </w:rPr>
      </w:pPr>
      <w:r>
        <w:rPr>
          <w:noProof/>
        </w:rPr>
        <w:t>HPC Pack, 51</w:t>
      </w:r>
    </w:p>
    <w:p w:rsidR="0055096E" w:rsidRDefault="0055096E">
      <w:pPr>
        <w:pStyle w:val="Index1"/>
        <w:tabs>
          <w:tab w:val="right" w:pos="5030"/>
        </w:tabs>
        <w:rPr>
          <w:noProof/>
        </w:rPr>
      </w:pPr>
      <w:r>
        <w:rPr>
          <w:noProof/>
        </w:rPr>
        <w:t xml:space="preserve">Hyper-V </w:t>
      </w:r>
      <w:r>
        <w:rPr>
          <w:rFonts w:hint="eastAsia"/>
          <w:noProof/>
        </w:rPr>
        <w:t>コンテナー</w:t>
      </w:r>
      <w:r>
        <w:rPr>
          <w:noProof/>
        </w:rPr>
        <w:t>, 79</w:t>
      </w:r>
    </w:p>
    <w:p w:rsidR="0055096E" w:rsidRDefault="0055096E">
      <w:pPr>
        <w:pStyle w:val="Index1"/>
        <w:tabs>
          <w:tab w:val="right" w:pos="5030"/>
        </w:tabs>
        <w:rPr>
          <w:noProof/>
        </w:rPr>
      </w:pPr>
      <w:r>
        <w:rPr>
          <w:noProof/>
        </w:rPr>
        <w:t>Import Service for Office 365, 68</w:t>
      </w:r>
    </w:p>
    <w:p w:rsidR="0055096E" w:rsidRDefault="0055096E">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55096E" w:rsidRDefault="0055096E">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55096E" w:rsidRDefault="0055096E">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55096E" w:rsidRDefault="0055096E">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55096E" w:rsidRDefault="0055096E">
      <w:pPr>
        <w:pStyle w:val="Index1"/>
        <w:tabs>
          <w:tab w:val="right" w:pos="5030"/>
        </w:tabs>
        <w:rPr>
          <w:noProof/>
        </w:rPr>
      </w:pPr>
      <w:r>
        <w:rPr>
          <w:noProof/>
        </w:rPr>
        <w:t>Live Meeting Professional, 28</w:t>
      </w:r>
    </w:p>
    <w:p w:rsidR="0055096E" w:rsidRDefault="0055096E">
      <w:pPr>
        <w:pStyle w:val="Index1"/>
        <w:tabs>
          <w:tab w:val="right" w:pos="5030"/>
        </w:tabs>
        <w:rPr>
          <w:noProof/>
        </w:rPr>
      </w:pPr>
      <w:r>
        <w:rPr>
          <w:noProof/>
        </w:rPr>
        <w:t>Live Meeting Standard, 28</w:t>
      </w:r>
    </w:p>
    <w:p w:rsidR="0055096E" w:rsidRDefault="0055096E">
      <w:pPr>
        <w:pStyle w:val="Index1"/>
        <w:tabs>
          <w:tab w:val="right" w:pos="5030"/>
        </w:tabs>
        <w:rPr>
          <w:noProof/>
        </w:rPr>
      </w:pPr>
      <w:r>
        <w:rPr>
          <w:noProof/>
        </w:rPr>
        <w:t>Lync 2013, 22</w:t>
      </w:r>
    </w:p>
    <w:p w:rsidR="0055096E" w:rsidRDefault="0055096E">
      <w:pPr>
        <w:pStyle w:val="Index1"/>
        <w:tabs>
          <w:tab w:val="right" w:pos="5030"/>
        </w:tabs>
        <w:rPr>
          <w:noProof/>
        </w:rPr>
      </w:pPr>
      <w:r>
        <w:rPr>
          <w:noProof/>
        </w:rPr>
        <w:t>Lync for Mac 2011, 24, 70</w:t>
      </w:r>
    </w:p>
    <w:p w:rsidR="0055096E" w:rsidRDefault="0055096E">
      <w:pPr>
        <w:pStyle w:val="Index1"/>
        <w:tabs>
          <w:tab w:val="right" w:pos="5030"/>
        </w:tabs>
        <w:rPr>
          <w:noProof/>
        </w:rPr>
      </w:pPr>
      <w:r>
        <w:rPr>
          <w:noProof/>
        </w:rPr>
        <w:t>Lync Server 2010, 28</w:t>
      </w:r>
    </w:p>
    <w:p w:rsidR="0055096E" w:rsidRDefault="0055096E">
      <w:pPr>
        <w:pStyle w:val="Index1"/>
        <w:tabs>
          <w:tab w:val="right" w:pos="5030"/>
        </w:tabs>
        <w:rPr>
          <w:noProof/>
        </w:rPr>
      </w:pPr>
      <w:r>
        <w:rPr>
          <w:noProof/>
        </w:rPr>
        <w:t>Lync Server 2013, 28</w:t>
      </w:r>
    </w:p>
    <w:p w:rsidR="0055096E" w:rsidRDefault="0055096E">
      <w:pPr>
        <w:pStyle w:val="Index1"/>
        <w:tabs>
          <w:tab w:val="right" w:pos="5030"/>
        </w:tabs>
        <w:rPr>
          <w:noProof/>
        </w:rPr>
      </w:pPr>
      <w:r>
        <w:rPr>
          <w:noProof/>
        </w:rPr>
        <w:t>macOS, 43</w:t>
      </w:r>
    </w:p>
    <w:p w:rsidR="0055096E" w:rsidRDefault="0055096E">
      <w:pPr>
        <w:pStyle w:val="Index1"/>
        <w:tabs>
          <w:tab w:val="right" w:pos="5030"/>
        </w:tabs>
        <w:rPr>
          <w:noProof/>
        </w:rPr>
      </w:pPr>
      <w:r>
        <w:rPr>
          <w:noProof/>
        </w:rPr>
        <w:t>Microsoft 365 Business, 57</w:t>
      </w:r>
    </w:p>
    <w:p w:rsidR="0055096E" w:rsidRDefault="0055096E">
      <w:pPr>
        <w:pStyle w:val="Index1"/>
        <w:tabs>
          <w:tab w:val="right" w:pos="5030"/>
        </w:tabs>
        <w:rPr>
          <w:noProof/>
        </w:rPr>
      </w:pPr>
      <w:r>
        <w:rPr>
          <w:noProof/>
        </w:rPr>
        <w:t>Microsoft 365 E3, 57</w:t>
      </w:r>
    </w:p>
    <w:p w:rsidR="0055096E" w:rsidRDefault="0055096E">
      <w:pPr>
        <w:pStyle w:val="Index1"/>
        <w:tabs>
          <w:tab w:val="right" w:pos="5030"/>
        </w:tabs>
        <w:rPr>
          <w:noProof/>
        </w:rPr>
      </w:pPr>
      <w:r>
        <w:rPr>
          <w:noProof/>
        </w:rPr>
        <w:t>Microsoft 365 E3 Add-on, 57</w:t>
      </w:r>
    </w:p>
    <w:p w:rsidR="0055096E" w:rsidRDefault="0055096E">
      <w:pPr>
        <w:pStyle w:val="Index1"/>
        <w:tabs>
          <w:tab w:val="right" w:pos="5030"/>
        </w:tabs>
        <w:rPr>
          <w:noProof/>
        </w:rPr>
      </w:pPr>
      <w:r w:rsidRPr="00B967DB">
        <w:rPr>
          <w:noProof/>
          <w:lang w:val="pt-BR"/>
        </w:rPr>
        <w:t>Microsoft 365 E3 From SA</w:t>
      </w:r>
      <w:r>
        <w:rPr>
          <w:noProof/>
        </w:rPr>
        <w:t>, 58</w:t>
      </w:r>
    </w:p>
    <w:p w:rsidR="0055096E" w:rsidRDefault="0055096E">
      <w:pPr>
        <w:pStyle w:val="Index1"/>
        <w:tabs>
          <w:tab w:val="right" w:pos="5030"/>
        </w:tabs>
        <w:rPr>
          <w:noProof/>
        </w:rPr>
      </w:pPr>
      <w:r>
        <w:rPr>
          <w:noProof/>
        </w:rPr>
        <w:t>Microsoft 365 E5, 58</w:t>
      </w:r>
    </w:p>
    <w:p w:rsidR="0055096E" w:rsidRDefault="0055096E">
      <w:pPr>
        <w:pStyle w:val="Index1"/>
        <w:tabs>
          <w:tab w:val="right" w:pos="5030"/>
        </w:tabs>
        <w:rPr>
          <w:noProof/>
        </w:rPr>
      </w:pPr>
      <w:r>
        <w:rPr>
          <w:noProof/>
        </w:rPr>
        <w:t>Microsoft 365 E5 Add-on, 58</w:t>
      </w:r>
    </w:p>
    <w:p w:rsidR="0055096E" w:rsidRDefault="0055096E">
      <w:pPr>
        <w:pStyle w:val="Index1"/>
        <w:tabs>
          <w:tab w:val="right" w:pos="5030"/>
        </w:tabs>
        <w:rPr>
          <w:noProof/>
        </w:rPr>
      </w:pPr>
      <w:r w:rsidRPr="00B967DB">
        <w:rPr>
          <w:noProof/>
          <w:lang w:val="pt-BR"/>
        </w:rPr>
        <w:t>Microsoft 365 E5 From SA</w:t>
      </w:r>
      <w:r>
        <w:rPr>
          <w:noProof/>
        </w:rPr>
        <w:t>, 58</w:t>
      </w:r>
    </w:p>
    <w:p w:rsidR="0055096E" w:rsidRDefault="0055096E">
      <w:pPr>
        <w:pStyle w:val="Index1"/>
        <w:tabs>
          <w:tab w:val="right" w:pos="5030"/>
        </w:tabs>
        <w:rPr>
          <w:noProof/>
        </w:rPr>
      </w:pPr>
      <w:r>
        <w:rPr>
          <w:noProof/>
        </w:rPr>
        <w:t>Microsoft 365 Education A1, 57</w:t>
      </w:r>
    </w:p>
    <w:p w:rsidR="0055096E" w:rsidRDefault="0055096E">
      <w:pPr>
        <w:pStyle w:val="Index1"/>
        <w:tabs>
          <w:tab w:val="right" w:pos="5030"/>
        </w:tabs>
        <w:rPr>
          <w:noProof/>
        </w:rPr>
      </w:pPr>
      <w:r>
        <w:rPr>
          <w:noProof/>
        </w:rPr>
        <w:t>Microsoft 365 Education A3, 57</w:t>
      </w:r>
    </w:p>
    <w:p w:rsidR="0055096E" w:rsidRDefault="0055096E">
      <w:pPr>
        <w:pStyle w:val="Index1"/>
        <w:tabs>
          <w:tab w:val="right" w:pos="5030"/>
        </w:tabs>
        <w:rPr>
          <w:noProof/>
        </w:rPr>
      </w:pPr>
      <w:r>
        <w:rPr>
          <w:noProof/>
        </w:rPr>
        <w:t>Microsoft 365 Education A3 with Core CAL, 57</w:t>
      </w:r>
    </w:p>
    <w:p w:rsidR="0055096E" w:rsidRDefault="0055096E">
      <w:pPr>
        <w:pStyle w:val="Index1"/>
        <w:tabs>
          <w:tab w:val="right" w:pos="5030"/>
        </w:tabs>
        <w:rPr>
          <w:noProof/>
        </w:rPr>
      </w:pPr>
      <w:r>
        <w:rPr>
          <w:noProof/>
        </w:rPr>
        <w:t>Microsoft 365 Education A5, 58</w:t>
      </w:r>
    </w:p>
    <w:p w:rsidR="0055096E" w:rsidRDefault="0055096E">
      <w:pPr>
        <w:pStyle w:val="Index1"/>
        <w:tabs>
          <w:tab w:val="right" w:pos="5030"/>
        </w:tabs>
        <w:rPr>
          <w:noProof/>
        </w:rPr>
      </w:pPr>
      <w:r>
        <w:rPr>
          <w:noProof/>
        </w:rPr>
        <w:t>Microsoft 365 F1, 33, 58</w:t>
      </w:r>
    </w:p>
    <w:p w:rsidR="0055096E" w:rsidRDefault="0055096E">
      <w:pPr>
        <w:pStyle w:val="Index1"/>
        <w:tabs>
          <w:tab w:val="right" w:pos="5030"/>
        </w:tabs>
        <w:rPr>
          <w:noProof/>
        </w:rPr>
      </w:pPr>
      <w:r>
        <w:rPr>
          <w:noProof/>
        </w:rPr>
        <w:t xml:space="preserve">Microsoft Azure Platform </w:t>
      </w:r>
      <w:r>
        <w:rPr>
          <w:rFonts w:hint="eastAsia"/>
          <w:noProof/>
        </w:rPr>
        <w:t>サービス</w:t>
      </w:r>
      <w:r>
        <w:rPr>
          <w:noProof/>
        </w:rPr>
        <w:t>, 92</w:t>
      </w:r>
    </w:p>
    <w:p w:rsidR="0055096E" w:rsidRDefault="0055096E">
      <w:pPr>
        <w:pStyle w:val="Index1"/>
        <w:tabs>
          <w:tab w:val="right" w:pos="5030"/>
        </w:tabs>
        <w:rPr>
          <w:noProof/>
        </w:rPr>
      </w:pPr>
      <w:r>
        <w:rPr>
          <w:noProof/>
        </w:rPr>
        <w:t>Microsoft Azure StorSimple Plan 8100 Renewal, 55</w:t>
      </w:r>
    </w:p>
    <w:p w:rsidR="0055096E" w:rsidRDefault="0055096E">
      <w:pPr>
        <w:pStyle w:val="Index1"/>
        <w:tabs>
          <w:tab w:val="right" w:pos="5030"/>
        </w:tabs>
        <w:rPr>
          <w:noProof/>
        </w:rPr>
      </w:pPr>
      <w:r>
        <w:rPr>
          <w:noProof/>
        </w:rPr>
        <w:t>Microsoft Azure StorSimple Plan 8600 Renewal (</w:t>
      </w:r>
      <w:r>
        <w:rPr>
          <w:rFonts w:hint="eastAsia"/>
          <w:noProof/>
        </w:rPr>
        <w:t>デバイスなし</w:t>
      </w:r>
      <w:r>
        <w:rPr>
          <w:noProof/>
        </w:rPr>
        <w:t>), 55</w:t>
      </w:r>
    </w:p>
    <w:p w:rsidR="0055096E" w:rsidRDefault="0055096E">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55096E" w:rsidRDefault="0055096E">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55096E" w:rsidRDefault="0055096E">
      <w:pPr>
        <w:pStyle w:val="Index1"/>
        <w:tabs>
          <w:tab w:val="right" w:pos="5030"/>
        </w:tabs>
        <w:rPr>
          <w:noProof/>
        </w:rPr>
      </w:pPr>
      <w:r>
        <w:rPr>
          <w:noProof/>
        </w:rPr>
        <w:t>Microsoft Azure StorSimple Premium Support, 56</w:t>
      </w:r>
    </w:p>
    <w:p w:rsidR="0055096E" w:rsidRDefault="0055096E">
      <w:pPr>
        <w:pStyle w:val="Index1"/>
        <w:tabs>
          <w:tab w:val="right" w:pos="5030"/>
        </w:tabs>
        <w:rPr>
          <w:noProof/>
        </w:rPr>
      </w:pPr>
      <w:r>
        <w:rPr>
          <w:noProof/>
        </w:rPr>
        <w:t>Microsoft Azure StorSimple Standard Support, 56</w:t>
      </w:r>
    </w:p>
    <w:p w:rsidR="0055096E" w:rsidRDefault="0055096E">
      <w:pPr>
        <w:pStyle w:val="Index1"/>
        <w:tabs>
          <w:tab w:val="right" w:pos="5030"/>
        </w:tabs>
        <w:rPr>
          <w:noProof/>
        </w:rPr>
      </w:pPr>
      <w:r>
        <w:rPr>
          <w:noProof/>
        </w:rPr>
        <w:t>Microsoft Azure StorSimple Standard Support to Premium Support, 56</w:t>
      </w:r>
    </w:p>
    <w:p w:rsidR="0055096E" w:rsidRDefault="0055096E">
      <w:pPr>
        <w:pStyle w:val="Index1"/>
        <w:tabs>
          <w:tab w:val="right" w:pos="5030"/>
        </w:tabs>
        <w:rPr>
          <w:noProof/>
        </w:rPr>
      </w:pPr>
      <w:r w:rsidRPr="00B967DB">
        <w:rPr>
          <w:noProof/>
          <w:lang w:val="pt-BR"/>
        </w:rPr>
        <w:t xml:space="preserve">Microsoft Azure </w:t>
      </w:r>
      <w:r>
        <w:rPr>
          <w:rFonts w:hint="eastAsia"/>
          <w:noProof/>
        </w:rPr>
        <w:t>サービス</w:t>
      </w:r>
      <w:r>
        <w:rPr>
          <w:noProof/>
        </w:rPr>
        <w:t>, 55, 91, 92</w:t>
      </w:r>
    </w:p>
    <w:p w:rsidR="0055096E" w:rsidRDefault="0055096E">
      <w:pPr>
        <w:pStyle w:val="Index1"/>
        <w:tabs>
          <w:tab w:val="right" w:pos="5030"/>
        </w:tabs>
        <w:rPr>
          <w:noProof/>
        </w:rPr>
      </w:pPr>
      <w:r>
        <w:rPr>
          <w:noProof/>
        </w:rPr>
        <w:t>Microsoft Cloud App Security, 73</w:t>
      </w:r>
    </w:p>
    <w:p w:rsidR="0055096E" w:rsidRDefault="0055096E">
      <w:pPr>
        <w:pStyle w:val="Index1"/>
        <w:tabs>
          <w:tab w:val="right" w:pos="5030"/>
        </w:tabs>
        <w:rPr>
          <w:noProof/>
        </w:rPr>
      </w:pPr>
      <w:r>
        <w:rPr>
          <w:noProof/>
        </w:rPr>
        <w:t>Microsoft Dynamics 365 for Customer Service CAL, 85</w:t>
      </w:r>
    </w:p>
    <w:p w:rsidR="0055096E" w:rsidRDefault="0055096E">
      <w:pPr>
        <w:pStyle w:val="Index1"/>
        <w:tabs>
          <w:tab w:val="right" w:pos="5030"/>
        </w:tabs>
        <w:rPr>
          <w:noProof/>
        </w:rPr>
      </w:pPr>
      <w:r>
        <w:rPr>
          <w:noProof/>
        </w:rPr>
        <w:t>Microsoft Dynamics 365 for Customer Service On-premises CAL, 91</w:t>
      </w:r>
    </w:p>
    <w:p w:rsidR="0055096E" w:rsidRDefault="0055096E">
      <w:pPr>
        <w:pStyle w:val="Index1"/>
        <w:tabs>
          <w:tab w:val="right" w:pos="5030"/>
        </w:tabs>
        <w:rPr>
          <w:noProof/>
        </w:rPr>
      </w:pPr>
      <w:r>
        <w:rPr>
          <w:noProof/>
        </w:rPr>
        <w:t>Microsoft Dynamics 365 for Operations Activity CAL, 85</w:t>
      </w:r>
    </w:p>
    <w:p w:rsidR="0055096E" w:rsidRDefault="0055096E">
      <w:pPr>
        <w:pStyle w:val="Index1"/>
        <w:tabs>
          <w:tab w:val="right" w:pos="5030"/>
        </w:tabs>
        <w:rPr>
          <w:noProof/>
        </w:rPr>
      </w:pPr>
      <w:r>
        <w:rPr>
          <w:noProof/>
        </w:rPr>
        <w:t>Microsoft Dynamics 365 for Operations Activity On-premises CAL, 91</w:t>
      </w:r>
    </w:p>
    <w:p w:rsidR="0055096E" w:rsidRDefault="0055096E">
      <w:pPr>
        <w:pStyle w:val="Index1"/>
        <w:tabs>
          <w:tab w:val="right" w:pos="5030"/>
        </w:tabs>
        <w:rPr>
          <w:noProof/>
        </w:rPr>
      </w:pPr>
      <w:r>
        <w:rPr>
          <w:noProof/>
        </w:rPr>
        <w:t>Microsoft Dynamics 365 for Operations CAL, 85</w:t>
      </w:r>
    </w:p>
    <w:p w:rsidR="0055096E" w:rsidRDefault="0055096E">
      <w:pPr>
        <w:pStyle w:val="Index1"/>
        <w:tabs>
          <w:tab w:val="right" w:pos="5030"/>
        </w:tabs>
        <w:rPr>
          <w:noProof/>
        </w:rPr>
      </w:pPr>
      <w:r>
        <w:rPr>
          <w:noProof/>
        </w:rPr>
        <w:t>Microsoft Dynamics 365 for Operations On-premises CAL, 91</w:t>
      </w:r>
    </w:p>
    <w:p w:rsidR="0055096E" w:rsidRDefault="0055096E">
      <w:pPr>
        <w:pStyle w:val="Index1"/>
        <w:tabs>
          <w:tab w:val="right" w:pos="5030"/>
        </w:tabs>
        <w:rPr>
          <w:noProof/>
        </w:rPr>
      </w:pPr>
      <w:r>
        <w:rPr>
          <w:noProof/>
        </w:rPr>
        <w:t>Microsoft Dynamics 365 for Sales CAL, 85</w:t>
      </w:r>
    </w:p>
    <w:p w:rsidR="0055096E" w:rsidRDefault="0055096E">
      <w:pPr>
        <w:pStyle w:val="Index1"/>
        <w:tabs>
          <w:tab w:val="right" w:pos="5030"/>
        </w:tabs>
        <w:rPr>
          <w:noProof/>
        </w:rPr>
      </w:pPr>
      <w:r>
        <w:rPr>
          <w:noProof/>
        </w:rPr>
        <w:t>Microsoft Dynamics 365 for Sales On-premises CAL, 91</w:t>
      </w:r>
    </w:p>
    <w:p w:rsidR="0055096E" w:rsidRDefault="0055096E">
      <w:pPr>
        <w:pStyle w:val="Index1"/>
        <w:tabs>
          <w:tab w:val="right" w:pos="5030"/>
        </w:tabs>
        <w:rPr>
          <w:noProof/>
        </w:rPr>
      </w:pPr>
      <w:r>
        <w:rPr>
          <w:noProof/>
        </w:rPr>
        <w:t>Microsoft Dynamics 365 for Team Members On-premises CAL, 91</w:t>
      </w:r>
    </w:p>
    <w:p w:rsidR="0055096E" w:rsidRDefault="0055096E">
      <w:pPr>
        <w:pStyle w:val="Index1"/>
        <w:tabs>
          <w:tab w:val="right" w:pos="5030"/>
        </w:tabs>
        <w:rPr>
          <w:noProof/>
        </w:rPr>
      </w:pPr>
      <w:r>
        <w:rPr>
          <w:noProof/>
        </w:rPr>
        <w:t>Microsoft Dynamics AX Enterprise CAL, 85</w:t>
      </w:r>
    </w:p>
    <w:p w:rsidR="0055096E" w:rsidRDefault="0055096E">
      <w:pPr>
        <w:pStyle w:val="Index1"/>
        <w:tabs>
          <w:tab w:val="right" w:pos="5030"/>
        </w:tabs>
        <w:rPr>
          <w:noProof/>
        </w:rPr>
      </w:pPr>
      <w:r>
        <w:rPr>
          <w:noProof/>
        </w:rPr>
        <w:t>Microsoft Dynamics AX Functional CAL, 85</w:t>
      </w:r>
    </w:p>
    <w:p w:rsidR="0055096E" w:rsidRDefault="0055096E">
      <w:pPr>
        <w:pStyle w:val="Index1"/>
        <w:tabs>
          <w:tab w:val="right" w:pos="5030"/>
        </w:tabs>
        <w:rPr>
          <w:noProof/>
        </w:rPr>
      </w:pPr>
      <w:r>
        <w:rPr>
          <w:noProof/>
        </w:rPr>
        <w:t>Microsoft Dynamics AX Standard Commerce Core Server, 85</w:t>
      </w:r>
    </w:p>
    <w:p w:rsidR="0055096E" w:rsidRDefault="0055096E">
      <w:pPr>
        <w:pStyle w:val="Index1"/>
        <w:tabs>
          <w:tab w:val="right" w:pos="5030"/>
        </w:tabs>
        <w:rPr>
          <w:noProof/>
        </w:rPr>
      </w:pPr>
      <w:r>
        <w:rPr>
          <w:noProof/>
        </w:rPr>
        <w:t>Microsoft Dynamics AX Store Server, 85</w:t>
      </w:r>
    </w:p>
    <w:p w:rsidR="0055096E" w:rsidRDefault="0055096E">
      <w:pPr>
        <w:pStyle w:val="Index1"/>
        <w:tabs>
          <w:tab w:val="right" w:pos="5030"/>
        </w:tabs>
        <w:rPr>
          <w:noProof/>
        </w:rPr>
      </w:pPr>
      <w:r>
        <w:rPr>
          <w:noProof/>
        </w:rPr>
        <w:t>Microsoft Dynamics AX Task CAL, 85</w:t>
      </w:r>
    </w:p>
    <w:p w:rsidR="0055096E" w:rsidRDefault="0055096E">
      <w:pPr>
        <w:pStyle w:val="Index1"/>
        <w:tabs>
          <w:tab w:val="right" w:pos="5030"/>
        </w:tabs>
        <w:rPr>
          <w:noProof/>
        </w:rPr>
      </w:pPr>
      <w:r>
        <w:rPr>
          <w:noProof/>
        </w:rPr>
        <w:t>Microsoft Dynamics CRM Server 2013, 85</w:t>
      </w:r>
    </w:p>
    <w:p w:rsidR="0055096E" w:rsidRDefault="0055096E">
      <w:pPr>
        <w:pStyle w:val="Index1"/>
        <w:tabs>
          <w:tab w:val="right" w:pos="5030"/>
        </w:tabs>
        <w:rPr>
          <w:noProof/>
        </w:rPr>
      </w:pPr>
      <w:r>
        <w:rPr>
          <w:noProof/>
        </w:rPr>
        <w:t>Microsoft Dynamics CRM Server 2015, 85</w:t>
      </w:r>
    </w:p>
    <w:p w:rsidR="0055096E" w:rsidRDefault="0055096E">
      <w:pPr>
        <w:pStyle w:val="Index1"/>
        <w:tabs>
          <w:tab w:val="right" w:pos="5030"/>
        </w:tabs>
        <w:rPr>
          <w:noProof/>
        </w:rPr>
      </w:pPr>
      <w:r>
        <w:rPr>
          <w:noProof/>
        </w:rPr>
        <w:t xml:space="preserve">Microsoft Flow </w:t>
      </w:r>
      <w:r>
        <w:rPr>
          <w:rFonts w:hint="eastAsia"/>
          <w:noProof/>
        </w:rPr>
        <w:t>プラン</w:t>
      </w:r>
      <w:r>
        <w:rPr>
          <w:noProof/>
        </w:rPr>
        <w:t xml:space="preserve"> 1, 71</w:t>
      </w:r>
    </w:p>
    <w:p w:rsidR="0055096E" w:rsidRDefault="0055096E">
      <w:pPr>
        <w:pStyle w:val="Index1"/>
        <w:tabs>
          <w:tab w:val="right" w:pos="5030"/>
        </w:tabs>
        <w:rPr>
          <w:noProof/>
        </w:rPr>
      </w:pPr>
      <w:r>
        <w:rPr>
          <w:noProof/>
        </w:rPr>
        <w:t xml:space="preserve">Microsoft Flow </w:t>
      </w:r>
      <w:r>
        <w:rPr>
          <w:rFonts w:hint="eastAsia"/>
          <w:noProof/>
        </w:rPr>
        <w:t>プラン</w:t>
      </w:r>
      <w:r>
        <w:rPr>
          <w:noProof/>
        </w:rPr>
        <w:t xml:space="preserve"> 2, 72</w:t>
      </w:r>
    </w:p>
    <w:p w:rsidR="0055096E" w:rsidRDefault="0055096E">
      <w:pPr>
        <w:pStyle w:val="Index1"/>
        <w:tabs>
          <w:tab w:val="right" w:pos="5030"/>
        </w:tabs>
        <w:rPr>
          <w:noProof/>
        </w:rPr>
      </w:pPr>
      <w:r>
        <w:rPr>
          <w:noProof/>
        </w:rPr>
        <w:t>Microsoft Identity Manager 2016 CAL, 21</w:t>
      </w:r>
    </w:p>
    <w:p w:rsidR="0055096E" w:rsidRDefault="0055096E">
      <w:pPr>
        <w:pStyle w:val="Index1"/>
        <w:tabs>
          <w:tab w:val="right" w:pos="5030"/>
        </w:tabs>
        <w:rPr>
          <w:noProof/>
        </w:rPr>
      </w:pPr>
      <w:r>
        <w:rPr>
          <w:noProof/>
        </w:rPr>
        <w:t>Microsoft Identity Manager 2016 External Connector, 21</w:t>
      </w:r>
    </w:p>
    <w:p w:rsidR="0055096E" w:rsidRDefault="0055096E">
      <w:pPr>
        <w:pStyle w:val="Index1"/>
        <w:tabs>
          <w:tab w:val="right" w:pos="5030"/>
        </w:tabs>
        <w:rPr>
          <w:noProof/>
        </w:rPr>
      </w:pPr>
      <w:r>
        <w:rPr>
          <w:noProof/>
        </w:rPr>
        <w:t>Microsoft Intune, 16, 33, 73</w:t>
      </w:r>
    </w:p>
    <w:p w:rsidR="0055096E" w:rsidRDefault="0055096E">
      <w:pPr>
        <w:pStyle w:val="Index1"/>
        <w:tabs>
          <w:tab w:val="right" w:pos="5030"/>
        </w:tabs>
        <w:rPr>
          <w:noProof/>
        </w:rPr>
      </w:pPr>
      <w:r>
        <w:rPr>
          <w:noProof/>
        </w:rPr>
        <w:t>Microsoft Intune Add-on, 73</w:t>
      </w:r>
    </w:p>
    <w:p w:rsidR="0055096E" w:rsidRDefault="0055096E">
      <w:pPr>
        <w:pStyle w:val="Index1"/>
        <w:tabs>
          <w:tab w:val="right" w:pos="5030"/>
        </w:tabs>
        <w:rPr>
          <w:noProof/>
        </w:rPr>
      </w:pPr>
      <w:r>
        <w:rPr>
          <w:noProof/>
        </w:rPr>
        <w:t>Microsoft Intune for EDU, 73</w:t>
      </w:r>
    </w:p>
    <w:p w:rsidR="0055096E" w:rsidRDefault="0055096E">
      <w:pPr>
        <w:pStyle w:val="Index1"/>
        <w:tabs>
          <w:tab w:val="right" w:pos="5030"/>
        </w:tabs>
        <w:rPr>
          <w:noProof/>
        </w:rPr>
      </w:pPr>
      <w:r>
        <w:rPr>
          <w:noProof/>
        </w:rPr>
        <w:t>Microsoft Intune for EDU Add-on, 73</w:t>
      </w:r>
    </w:p>
    <w:p w:rsidR="0055096E" w:rsidRDefault="0055096E">
      <w:pPr>
        <w:pStyle w:val="Index1"/>
        <w:tabs>
          <w:tab w:val="right" w:pos="5030"/>
        </w:tabs>
        <w:rPr>
          <w:noProof/>
        </w:rPr>
      </w:pPr>
      <w:r>
        <w:rPr>
          <w:noProof/>
        </w:rPr>
        <w:t>Microsoft Intune User SL Add-on Extra Storage 1 GB, 73</w:t>
      </w:r>
    </w:p>
    <w:p w:rsidR="0055096E" w:rsidRDefault="0055096E">
      <w:pPr>
        <w:pStyle w:val="Index1"/>
        <w:tabs>
          <w:tab w:val="right" w:pos="5030"/>
        </w:tabs>
        <w:rPr>
          <w:noProof/>
        </w:rPr>
      </w:pPr>
      <w:r w:rsidRPr="00B967DB">
        <w:rPr>
          <w:noProof/>
          <w:lang w:val="pt-BR"/>
        </w:rPr>
        <w:t>Microsoft Kaizala Pro</w:t>
      </w:r>
      <w:r>
        <w:rPr>
          <w:noProof/>
        </w:rPr>
        <w:t>, 72</w:t>
      </w:r>
    </w:p>
    <w:p w:rsidR="0055096E" w:rsidRDefault="0055096E">
      <w:pPr>
        <w:pStyle w:val="Index1"/>
        <w:tabs>
          <w:tab w:val="right" w:pos="5030"/>
        </w:tabs>
        <w:rPr>
          <w:noProof/>
        </w:rPr>
      </w:pPr>
      <w:r>
        <w:rPr>
          <w:noProof/>
        </w:rPr>
        <w:t>Microsoft Learning Imagine Academy, 74</w:t>
      </w:r>
    </w:p>
    <w:p w:rsidR="0055096E" w:rsidRDefault="0055096E">
      <w:pPr>
        <w:pStyle w:val="Index1"/>
        <w:tabs>
          <w:tab w:val="right" w:pos="5030"/>
        </w:tabs>
        <w:rPr>
          <w:noProof/>
        </w:rPr>
      </w:pPr>
      <w:r>
        <w:rPr>
          <w:noProof/>
        </w:rPr>
        <w:t>Microsoft Learning MCP 1 Exam Vouchers, 74</w:t>
      </w:r>
    </w:p>
    <w:p w:rsidR="0055096E" w:rsidRDefault="0055096E">
      <w:pPr>
        <w:pStyle w:val="Index1"/>
        <w:tabs>
          <w:tab w:val="right" w:pos="5030"/>
        </w:tabs>
        <w:rPr>
          <w:noProof/>
        </w:rPr>
      </w:pPr>
      <w:r>
        <w:rPr>
          <w:noProof/>
        </w:rPr>
        <w:t>Microsoft Learning MCP 30 Exam Vouchers, 74</w:t>
      </w:r>
    </w:p>
    <w:p w:rsidR="0055096E" w:rsidRDefault="0055096E">
      <w:pPr>
        <w:pStyle w:val="Index1"/>
        <w:tabs>
          <w:tab w:val="right" w:pos="5030"/>
        </w:tabs>
        <w:rPr>
          <w:noProof/>
        </w:rPr>
      </w:pPr>
      <w:r>
        <w:rPr>
          <w:noProof/>
        </w:rPr>
        <w:t>Microsoft Learning MOS/MCE Certification 125 Exam Site License, 74</w:t>
      </w:r>
    </w:p>
    <w:p w:rsidR="0055096E" w:rsidRDefault="0055096E">
      <w:pPr>
        <w:pStyle w:val="Index1"/>
        <w:tabs>
          <w:tab w:val="right" w:pos="5030"/>
        </w:tabs>
        <w:rPr>
          <w:noProof/>
        </w:rPr>
      </w:pPr>
      <w:r>
        <w:rPr>
          <w:noProof/>
        </w:rPr>
        <w:t>Microsoft Learning MOS/MTA/MCE Certification 500 Exam Site License, 74</w:t>
      </w:r>
    </w:p>
    <w:p w:rsidR="0055096E" w:rsidRDefault="0055096E">
      <w:pPr>
        <w:pStyle w:val="Index1"/>
        <w:tabs>
          <w:tab w:val="right" w:pos="5030"/>
        </w:tabs>
        <w:rPr>
          <w:noProof/>
        </w:rPr>
      </w:pPr>
      <w:r>
        <w:rPr>
          <w:noProof/>
        </w:rPr>
        <w:t>Microsoft Learning MTA/MCA Certification 125 Exam Site License, 74</w:t>
      </w:r>
    </w:p>
    <w:p w:rsidR="0055096E" w:rsidRDefault="0055096E">
      <w:pPr>
        <w:pStyle w:val="Index1"/>
        <w:tabs>
          <w:tab w:val="right" w:pos="5030"/>
        </w:tabs>
        <w:rPr>
          <w:noProof/>
        </w:rPr>
      </w:pPr>
      <w:r>
        <w:rPr>
          <w:noProof/>
        </w:rPr>
        <w:t>Microsoft MultiFactor Authentication, 57</w:t>
      </w:r>
    </w:p>
    <w:p w:rsidR="0055096E" w:rsidRDefault="0055096E">
      <w:pPr>
        <w:pStyle w:val="Index1"/>
        <w:tabs>
          <w:tab w:val="right" w:pos="5030"/>
        </w:tabs>
        <w:rPr>
          <w:noProof/>
        </w:rPr>
      </w:pPr>
      <w:r>
        <w:rPr>
          <w:noProof/>
        </w:rPr>
        <w:t>Microsoft MyAnalytics, 67</w:t>
      </w:r>
    </w:p>
    <w:p w:rsidR="0055096E" w:rsidRDefault="0055096E">
      <w:pPr>
        <w:pStyle w:val="Index1"/>
        <w:tabs>
          <w:tab w:val="right" w:pos="5030"/>
        </w:tabs>
        <w:rPr>
          <w:noProof/>
        </w:rPr>
      </w:pPr>
      <w:r>
        <w:rPr>
          <w:noProof/>
        </w:rPr>
        <w:t>Microsoft Office Audit and Control Management Server 2013, 27</w:t>
      </w:r>
    </w:p>
    <w:p w:rsidR="0055096E" w:rsidRDefault="0055096E">
      <w:pPr>
        <w:pStyle w:val="Index1"/>
        <w:tabs>
          <w:tab w:val="right" w:pos="5030"/>
        </w:tabs>
        <w:rPr>
          <w:noProof/>
        </w:rPr>
      </w:pPr>
      <w:r>
        <w:rPr>
          <w:noProof/>
        </w:rPr>
        <w:t xml:space="preserve">Microsoft PowerApps </w:t>
      </w:r>
      <w:r>
        <w:rPr>
          <w:rFonts w:hint="eastAsia"/>
          <w:noProof/>
        </w:rPr>
        <w:t>プラン</w:t>
      </w:r>
      <w:r>
        <w:rPr>
          <w:noProof/>
        </w:rPr>
        <w:t xml:space="preserve"> 1, 72</w:t>
      </w:r>
    </w:p>
    <w:p w:rsidR="0055096E" w:rsidRDefault="0055096E">
      <w:pPr>
        <w:pStyle w:val="Index1"/>
        <w:tabs>
          <w:tab w:val="right" w:pos="5030"/>
        </w:tabs>
        <w:rPr>
          <w:noProof/>
        </w:rPr>
      </w:pPr>
      <w:r>
        <w:rPr>
          <w:noProof/>
        </w:rPr>
        <w:t xml:space="preserve">Microsoft PowerApps </w:t>
      </w:r>
      <w:r>
        <w:rPr>
          <w:rFonts w:hint="eastAsia"/>
          <w:noProof/>
        </w:rPr>
        <w:t>プラン</w:t>
      </w:r>
      <w:r>
        <w:rPr>
          <w:noProof/>
        </w:rPr>
        <w:t xml:space="preserve"> 2, 72</w:t>
      </w:r>
    </w:p>
    <w:p w:rsidR="0055096E" w:rsidRDefault="0055096E">
      <w:pPr>
        <w:pStyle w:val="Index1"/>
        <w:tabs>
          <w:tab w:val="right" w:pos="5030"/>
        </w:tabs>
        <w:rPr>
          <w:noProof/>
        </w:rPr>
      </w:pPr>
      <w:r>
        <w:rPr>
          <w:noProof/>
        </w:rPr>
        <w:t>Microsoft Relationship Sales, 63</w:t>
      </w:r>
    </w:p>
    <w:p w:rsidR="0055096E" w:rsidRDefault="0055096E">
      <w:pPr>
        <w:pStyle w:val="Index1"/>
        <w:tabs>
          <w:tab w:val="right" w:pos="5030"/>
        </w:tabs>
        <w:rPr>
          <w:noProof/>
        </w:rPr>
      </w:pPr>
      <w:r>
        <w:rPr>
          <w:noProof/>
        </w:rPr>
        <w:t>Microsoft Stream Storage Add-on (500 GB), 72</w:t>
      </w:r>
    </w:p>
    <w:p w:rsidR="0055096E" w:rsidRDefault="0055096E">
      <w:pPr>
        <w:pStyle w:val="Index1"/>
        <w:tabs>
          <w:tab w:val="right" w:pos="5030"/>
        </w:tabs>
        <w:rPr>
          <w:noProof/>
        </w:rPr>
      </w:pPr>
      <w:r>
        <w:rPr>
          <w:noProof/>
        </w:rPr>
        <w:t xml:space="preserve">Microsoft Stream </w:t>
      </w:r>
      <w:r>
        <w:rPr>
          <w:rFonts w:hint="eastAsia"/>
          <w:noProof/>
        </w:rPr>
        <w:t>プラン</w:t>
      </w:r>
      <w:r>
        <w:rPr>
          <w:noProof/>
        </w:rPr>
        <w:t xml:space="preserve"> 1, 72</w:t>
      </w:r>
    </w:p>
    <w:p w:rsidR="0055096E" w:rsidRDefault="0055096E">
      <w:pPr>
        <w:pStyle w:val="Index1"/>
        <w:tabs>
          <w:tab w:val="right" w:pos="5030"/>
        </w:tabs>
        <w:rPr>
          <w:noProof/>
        </w:rPr>
      </w:pPr>
      <w:r>
        <w:rPr>
          <w:noProof/>
        </w:rPr>
        <w:t xml:space="preserve">Microsoft Stream </w:t>
      </w:r>
      <w:r>
        <w:rPr>
          <w:rFonts w:hint="eastAsia"/>
          <w:noProof/>
        </w:rPr>
        <w:t>プラン</w:t>
      </w:r>
      <w:r>
        <w:rPr>
          <w:noProof/>
        </w:rPr>
        <w:t xml:space="preserve"> 2, 72</w:t>
      </w:r>
    </w:p>
    <w:p w:rsidR="0055096E" w:rsidRDefault="0055096E">
      <w:pPr>
        <w:pStyle w:val="Index1"/>
        <w:tabs>
          <w:tab w:val="right" w:pos="5030"/>
        </w:tabs>
        <w:rPr>
          <w:noProof/>
        </w:rPr>
      </w:pPr>
      <w:r>
        <w:rPr>
          <w:noProof/>
        </w:rPr>
        <w:t xml:space="preserve">Microsoft Stream </w:t>
      </w:r>
      <w:r>
        <w:rPr>
          <w:rFonts w:hint="eastAsia"/>
          <w:noProof/>
        </w:rPr>
        <w:t>プラン</w:t>
      </w:r>
      <w:r>
        <w:rPr>
          <w:noProof/>
        </w:rPr>
        <w:t xml:space="preserve"> 2 Add-on, 72</w:t>
      </w:r>
    </w:p>
    <w:p w:rsidR="0055096E" w:rsidRDefault="0055096E">
      <w:pPr>
        <w:pStyle w:val="Index1"/>
        <w:tabs>
          <w:tab w:val="right" w:pos="5030"/>
        </w:tabs>
        <w:rPr>
          <w:noProof/>
        </w:rPr>
      </w:pPr>
      <w:r>
        <w:rPr>
          <w:noProof/>
        </w:rPr>
        <w:t>Microsoft Translator API, 55</w:t>
      </w:r>
    </w:p>
    <w:p w:rsidR="0055096E" w:rsidRDefault="0055096E">
      <w:pPr>
        <w:pStyle w:val="Index1"/>
        <w:tabs>
          <w:tab w:val="right" w:pos="5030"/>
        </w:tabs>
        <w:rPr>
          <w:noProof/>
        </w:rPr>
      </w:pPr>
      <w:r>
        <w:rPr>
          <w:noProof/>
        </w:rPr>
        <w:t>Minecraft</w:t>
      </w:r>
    </w:p>
    <w:p w:rsidR="0055096E" w:rsidRDefault="0055096E">
      <w:pPr>
        <w:pStyle w:val="Index2"/>
        <w:tabs>
          <w:tab w:val="right" w:pos="5030"/>
        </w:tabs>
        <w:rPr>
          <w:noProof/>
        </w:rPr>
      </w:pPr>
      <w:r>
        <w:rPr>
          <w:noProof/>
        </w:rPr>
        <w:t>Education Edition, 74</w:t>
      </w:r>
    </w:p>
    <w:p w:rsidR="0055096E" w:rsidRDefault="0055096E">
      <w:pPr>
        <w:pStyle w:val="Index1"/>
        <w:tabs>
          <w:tab w:val="right" w:pos="5030"/>
        </w:tabs>
        <w:rPr>
          <w:noProof/>
        </w:rPr>
      </w:pPr>
      <w:r>
        <w:rPr>
          <w:noProof/>
        </w:rPr>
        <w:t>Mobile Asset Management Distance Matrix Per Asset Automatic, 71</w:t>
      </w:r>
    </w:p>
    <w:p w:rsidR="0055096E" w:rsidRDefault="0055096E">
      <w:pPr>
        <w:pStyle w:val="Index1"/>
        <w:tabs>
          <w:tab w:val="right" w:pos="5030"/>
        </w:tabs>
        <w:rPr>
          <w:noProof/>
        </w:rPr>
      </w:pPr>
      <w:r>
        <w:rPr>
          <w:noProof/>
        </w:rPr>
        <w:t>Mobile Asset Management Distance Matrix Per Asset Manual, 71</w:t>
      </w:r>
    </w:p>
    <w:p w:rsidR="0055096E" w:rsidRDefault="0055096E">
      <w:pPr>
        <w:pStyle w:val="Index1"/>
        <w:tabs>
          <w:tab w:val="right" w:pos="5030"/>
        </w:tabs>
        <w:rPr>
          <w:noProof/>
        </w:rPr>
      </w:pPr>
      <w:r>
        <w:rPr>
          <w:noProof/>
        </w:rPr>
        <w:t>Mobile Asset Management Drive Analytics Per Asset, 71</w:t>
      </w:r>
    </w:p>
    <w:p w:rsidR="0055096E" w:rsidRDefault="0055096E">
      <w:pPr>
        <w:pStyle w:val="Index1"/>
        <w:tabs>
          <w:tab w:val="right" w:pos="5030"/>
        </w:tabs>
        <w:rPr>
          <w:noProof/>
        </w:rPr>
      </w:pPr>
      <w:r>
        <w:rPr>
          <w:noProof/>
        </w:rPr>
        <w:t>Mobile Asset Management Per Asset (SL), 71</w:t>
      </w:r>
    </w:p>
    <w:p w:rsidR="0055096E" w:rsidRDefault="0055096E">
      <w:pPr>
        <w:pStyle w:val="Index1"/>
        <w:tabs>
          <w:tab w:val="right" w:pos="5030"/>
        </w:tabs>
        <w:rPr>
          <w:noProof/>
        </w:rPr>
      </w:pPr>
      <w:r>
        <w:rPr>
          <w:noProof/>
        </w:rPr>
        <w:t>Mobile Asset Management Platform, 71</w:t>
      </w:r>
    </w:p>
    <w:p w:rsidR="0055096E" w:rsidRDefault="0055096E">
      <w:pPr>
        <w:pStyle w:val="Index1"/>
        <w:tabs>
          <w:tab w:val="right" w:pos="5030"/>
        </w:tabs>
        <w:rPr>
          <w:noProof/>
        </w:rPr>
      </w:pPr>
      <w:r>
        <w:rPr>
          <w:noProof/>
        </w:rPr>
        <w:t>Mobile Asset Management Truck Routing Per Asset, 71</w:t>
      </w:r>
    </w:p>
    <w:p w:rsidR="0055096E" w:rsidRDefault="0055096E">
      <w:pPr>
        <w:pStyle w:val="Index1"/>
        <w:tabs>
          <w:tab w:val="right" w:pos="5030"/>
        </w:tabs>
        <w:rPr>
          <w:noProof/>
        </w:rPr>
      </w:pPr>
      <w:r>
        <w:rPr>
          <w:noProof/>
        </w:rPr>
        <w:t>MSDN Platforms, 38</w:t>
      </w:r>
    </w:p>
    <w:p w:rsidR="0055096E" w:rsidRDefault="0055096E">
      <w:pPr>
        <w:pStyle w:val="Index1"/>
        <w:tabs>
          <w:tab w:val="right" w:pos="5030"/>
        </w:tabs>
        <w:rPr>
          <w:noProof/>
        </w:rPr>
      </w:pPr>
      <w:r>
        <w:rPr>
          <w:noProof/>
        </w:rPr>
        <w:t>Office 2013, 22</w:t>
      </w:r>
    </w:p>
    <w:p w:rsidR="0055096E" w:rsidRDefault="0055096E">
      <w:pPr>
        <w:pStyle w:val="Index1"/>
        <w:tabs>
          <w:tab w:val="right" w:pos="5030"/>
        </w:tabs>
        <w:rPr>
          <w:noProof/>
        </w:rPr>
      </w:pPr>
      <w:r>
        <w:rPr>
          <w:noProof/>
        </w:rPr>
        <w:t>Office 2016 for Mac Standard, 24</w:t>
      </w:r>
    </w:p>
    <w:p w:rsidR="0055096E" w:rsidRDefault="0055096E">
      <w:pPr>
        <w:pStyle w:val="Index1"/>
        <w:tabs>
          <w:tab w:val="right" w:pos="5030"/>
        </w:tabs>
        <w:rPr>
          <w:noProof/>
        </w:rPr>
      </w:pPr>
      <w:r>
        <w:rPr>
          <w:noProof/>
        </w:rPr>
        <w:t>Office 365 A1, 65</w:t>
      </w:r>
    </w:p>
    <w:p w:rsidR="0055096E" w:rsidRDefault="0055096E">
      <w:pPr>
        <w:pStyle w:val="Index1"/>
        <w:tabs>
          <w:tab w:val="right" w:pos="5030"/>
        </w:tabs>
        <w:rPr>
          <w:noProof/>
        </w:rPr>
      </w:pPr>
      <w:r>
        <w:rPr>
          <w:noProof/>
        </w:rPr>
        <w:t>Office 365 A3, 65</w:t>
      </w:r>
    </w:p>
    <w:p w:rsidR="0055096E" w:rsidRDefault="0055096E">
      <w:pPr>
        <w:pStyle w:val="Index1"/>
        <w:tabs>
          <w:tab w:val="right" w:pos="5030"/>
        </w:tabs>
        <w:rPr>
          <w:noProof/>
        </w:rPr>
      </w:pPr>
      <w:r>
        <w:rPr>
          <w:noProof/>
        </w:rPr>
        <w:t>Office 365 A5, 65</w:t>
      </w:r>
    </w:p>
    <w:p w:rsidR="0055096E" w:rsidRDefault="0055096E">
      <w:pPr>
        <w:pStyle w:val="Index1"/>
        <w:tabs>
          <w:tab w:val="right" w:pos="5030"/>
        </w:tabs>
        <w:rPr>
          <w:noProof/>
        </w:rPr>
      </w:pPr>
      <w:r>
        <w:rPr>
          <w:noProof/>
        </w:rPr>
        <w:t>Office 365 A5 Add-on, 65</w:t>
      </w:r>
    </w:p>
    <w:p w:rsidR="0055096E" w:rsidRDefault="0055096E">
      <w:pPr>
        <w:pStyle w:val="Index1"/>
        <w:tabs>
          <w:tab w:val="right" w:pos="5030"/>
        </w:tabs>
        <w:rPr>
          <w:noProof/>
        </w:rPr>
      </w:pPr>
      <w:r>
        <w:rPr>
          <w:noProof/>
        </w:rPr>
        <w:t>Office 365 Advanced Compliance, 67</w:t>
      </w:r>
    </w:p>
    <w:p w:rsidR="0055096E" w:rsidRDefault="0055096E">
      <w:pPr>
        <w:pStyle w:val="Index1"/>
        <w:tabs>
          <w:tab w:val="right" w:pos="5030"/>
        </w:tabs>
        <w:rPr>
          <w:noProof/>
        </w:rPr>
      </w:pPr>
      <w:r>
        <w:rPr>
          <w:noProof/>
        </w:rPr>
        <w:t>Office 365 Advanced Threat Protection, 68</w:t>
      </w:r>
    </w:p>
    <w:p w:rsidR="0055096E" w:rsidRDefault="0055096E">
      <w:pPr>
        <w:pStyle w:val="Index1"/>
        <w:tabs>
          <w:tab w:val="right" w:pos="5030"/>
        </w:tabs>
        <w:rPr>
          <w:noProof/>
        </w:rPr>
      </w:pPr>
      <w:r>
        <w:rPr>
          <w:noProof/>
        </w:rPr>
        <w:t>Office 365 Business, 64</w:t>
      </w:r>
    </w:p>
    <w:p w:rsidR="0055096E" w:rsidRDefault="0055096E">
      <w:pPr>
        <w:pStyle w:val="Index1"/>
        <w:tabs>
          <w:tab w:val="right" w:pos="5030"/>
        </w:tabs>
        <w:rPr>
          <w:noProof/>
        </w:rPr>
      </w:pPr>
      <w:r>
        <w:rPr>
          <w:noProof/>
        </w:rPr>
        <w:t>Office 365 Business Essentials, 65</w:t>
      </w:r>
    </w:p>
    <w:p w:rsidR="0055096E" w:rsidRDefault="0055096E">
      <w:pPr>
        <w:pStyle w:val="Index1"/>
        <w:tabs>
          <w:tab w:val="right" w:pos="5030"/>
        </w:tabs>
        <w:rPr>
          <w:noProof/>
        </w:rPr>
      </w:pPr>
      <w:r>
        <w:rPr>
          <w:noProof/>
        </w:rPr>
        <w:t>Office 365 Business Premium, 65</w:t>
      </w:r>
    </w:p>
    <w:p w:rsidR="0055096E" w:rsidRDefault="0055096E">
      <w:pPr>
        <w:pStyle w:val="Index1"/>
        <w:tabs>
          <w:tab w:val="right" w:pos="5030"/>
        </w:tabs>
        <w:rPr>
          <w:noProof/>
        </w:rPr>
      </w:pPr>
      <w:r>
        <w:rPr>
          <w:noProof/>
        </w:rPr>
        <w:t>Office 365 Cloud App Security (User SL), 67</w:t>
      </w:r>
    </w:p>
    <w:p w:rsidR="0055096E" w:rsidRDefault="0055096E">
      <w:pPr>
        <w:pStyle w:val="Index1"/>
        <w:tabs>
          <w:tab w:val="right" w:pos="5030"/>
        </w:tabs>
        <w:rPr>
          <w:noProof/>
        </w:rPr>
      </w:pPr>
      <w:r>
        <w:rPr>
          <w:noProof/>
        </w:rPr>
        <w:t>Office 365 Enterprise E1, 16, 65</w:t>
      </w:r>
    </w:p>
    <w:p w:rsidR="0055096E" w:rsidRDefault="0055096E">
      <w:pPr>
        <w:pStyle w:val="Index1"/>
        <w:tabs>
          <w:tab w:val="right" w:pos="5030"/>
        </w:tabs>
        <w:rPr>
          <w:noProof/>
        </w:rPr>
      </w:pPr>
      <w:r>
        <w:rPr>
          <w:noProof/>
        </w:rPr>
        <w:t>Office 365 Enterprise E1 and Microsoft Intune, 16</w:t>
      </w:r>
    </w:p>
    <w:p w:rsidR="0055096E" w:rsidRDefault="0055096E">
      <w:pPr>
        <w:pStyle w:val="Index1"/>
        <w:tabs>
          <w:tab w:val="right" w:pos="5030"/>
        </w:tabs>
        <w:rPr>
          <w:noProof/>
        </w:rPr>
      </w:pPr>
      <w:r>
        <w:rPr>
          <w:noProof/>
        </w:rPr>
        <w:t>Office 365 Enterprise E1 From SA, 65</w:t>
      </w:r>
    </w:p>
    <w:p w:rsidR="0055096E" w:rsidRDefault="0055096E">
      <w:pPr>
        <w:pStyle w:val="Index1"/>
        <w:tabs>
          <w:tab w:val="right" w:pos="5030"/>
        </w:tabs>
        <w:rPr>
          <w:noProof/>
        </w:rPr>
      </w:pPr>
      <w:r>
        <w:rPr>
          <w:noProof/>
        </w:rPr>
        <w:t>Office 365 Enterprise E1</w:t>
      </w:r>
      <w:r>
        <w:rPr>
          <w:rFonts w:hint="eastAsia"/>
          <w:noProof/>
        </w:rPr>
        <w:t>、</w:t>
      </w:r>
      <w:r>
        <w:rPr>
          <w:noProof/>
        </w:rPr>
        <w:t>E3 Add-on, 66</w:t>
      </w:r>
    </w:p>
    <w:p w:rsidR="0055096E" w:rsidRDefault="0055096E">
      <w:pPr>
        <w:pStyle w:val="Index1"/>
        <w:tabs>
          <w:tab w:val="right" w:pos="5030"/>
        </w:tabs>
        <w:rPr>
          <w:noProof/>
        </w:rPr>
      </w:pPr>
      <w:r>
        <w:rPr>
          <w:noProof/>
        </w:rPr>
        <w:t>Office 365 Enterprise E3, 16, 66</w:t>
      </w:r>
    </w:p>
    <w:p w:rsidR="0055096E" w:rsidRDefault="0055096E">
      <w:pPr>
        <w:pStyle w:val="Index1"/>
        <w:tabs>
          <w:tab w:val="right" w:pos="5030"/>
        </w:tabs>
        <w:rPr>
          <w:noProof/>
        </w:rPr>
      </w:pPr>
      <w:r>
        <w:rPr>
          <w:noProof/>
        </w:rPr>
        <w:t>Office 365 Enterprise E3 and Microsoft Intune, 16</w:t>
      </w:r>
    </w:p>
    <w:p w:rsidR="0055096E" w:rsidRDefault="0055096E">
      <w:pPr>
        <w:pStyle w:val="Index1"/>
        <w:tabs>
          <w:tab w:val="right" w:pos="5030"/>
        </w:tabs>
        <w:rPr>
          <w:noProof/>
        </w:rPr>
      </w:pPr>
      <w:r>
        <w:rPr>
          <w:noProof/>
        </w:rPr>
        <w:t>Office 365 Enterprise E3 From SA, 66</w:t>
      </w:r>
    </w:p>
    <w:p w:rsidR="0055096E" w:rsidRDefault="0055096E">
      <w:pPr>
        <w:pStyle w:val="Index1"/>
        <w:tabs>
          <w:tab w:val="right" w:pos="5030"/>
        </w:tabs>
        <w:rPr>
          <w:noProof/>
        </w:rPr>
      </w:pPr>
      <w:r>
        <w:rPr>
          <w:noProof/>
        </w:rPr>
        <w:t>Office 365 Enterprise E3 without ProPlus Add-on, 66</w:t>
      </w:r>
    </w:p>
    <w:p w:rsidR="0055096E" w:rsidRDefault="0055096E">
      <w:pPr>
        <w:pStyle w:val="Index1"/>
        <w:tabs>
          <w:tab w:val="right" w:pos="5030"/>
        </w:tabs>
        <w:rPr>
          <w:noProof/>
        </w:rPr>
      </w:pPr>
      <w:r>
        <w:rPr>
          <w:noProof/>
        </w:rPr>
        <w:t>Office 365 Enterprise E4, 66</w:t>
      </w:r>
    </w:p>
    <w:p w:rsidR="0055096E" w:rsidRDefault="0055096E">
      <w:pPr>
        <w:pStyle w:val="Index1"/>
        <w:tabs>
          <w:tab w:val="right" w:pos="5030"/>
        </w:tabs>
        <w:rPr>
          <w:noProof/>
        </w:rPr>
      </w:pPr>
      <w:r>
        <w:rPr>
          <w:noProof/>
        </w:rPr>
        <w:t>Office 365 Enterprise E4 Add-on, 66</w:t>
      </w:r>
    </w:p>
    <w:p w:rsidR="0055096E" w:rsidRDefault="0055096E">
      <w:pPr>
        <w:pStyle w:val="Index1"/>
        <w:tabs>
          <w:tab w:val="right" w:pos="5030"/>
        </w:tabs>
        <w:rPr>
          <w:noProof/>
        </w:rPr>
      </w:pPr>
      <w:r>
        <w:rPr>
          <w:noProof/>
        </w:rPr>
        <w:t>Office 365 Enterprise E4 From SA, 66</w:t>
      </w:r>
    </w:p>
    <w:p w:rsidR="0055096E" w:rsidRDefault="0055096E">
      <w:pPr>
        <w:pStyle w:val="Index1"/>
        <w:tabs>
          <w:tab w:val="right" w:pos="5030"/>
        </w:tabs>
        <w:rPr>
          <w:noProof/>
        </w:rPr>
      </w:pPr>
      <w:r>
        <w:rPr>
          <w:noProof/>
        </w:rPr>
        <w:t>Office 365 Enterprise E4 without ProPlus Add-on, 66</w:t>
      </w:r>
    </w:p>
    <w:p w:rsidR="0055096E" w:rsidRDefault="0055096E">
      <w:pPr>
        <w:pStyle w:val="Index1"/>
        <w:tabs>
          <w:tab w:val="right" w:pos="5030"/>
        </w:tabs>
        <w:rPr>
          <w:noProof/>
        </w:rPr>
      </w:pPr>
      <w:r>
        <w:rPr>
          <w:noProof/>
        </w:rPr>
        <w:t>Office 365 Enterprise E5, 16</w:t>
      </w:r>
    </w:p>
    <w:p w:rsidR="0055096E" w:rsidRDefault="0055096E">
      <w:pPr>
        <w:pStyle w:val="Index1"/>
        <w:tabs>
          <w:tab w:val="right" w:pos="5030"/>
        </w:tabs>
        <w:rPr>
          <w:noProof/>
        </w:rPr>
      </w:pPr>
      <w:r>
        <w:rPr>
          <w:noProof/>
        </w:rPr>
        <w:t>Office 365 Enterprise E5 (User SL), 66</w:t>
      </w:r>
    </w:p>
    <w:p w:rsidR="0055096E" w:rsidRDefault="0055096E">
      <w:pPr>
        <w:pStyle w:val="Index1"/>
        <w:tabs>
          <w:tab w:val="right" w:pos="5030"/>
        </w:tabs>
        <w:rPr>
          <w:noProof/>
        </w:rPr>
      </w:pPr>
      <w:r>
        <w:rPr>
          <w:noProof/>
        </w:rPr>
        <w:t>Office 365 Enterprise E5 Add-on, 66</w:t>
      </w:r>
    </w:p>
    <w:p w:rsidR="0055096E" w:rsidRDefault="0055096E">
      <w:pPr>
        <w:pStyle w:val="Index1"/>
        <w:tabs>
          <w:tab w:val="right" w:pos="5030"/>
        </w:tabs>
        <w:rPr>
          <w:noProof/>
        </w:rPr>
      </w:pPr>
      <w:r>
        <w:rPr>
          <w:noProof/>
        </w:rPr>
        <w:t>Office 365 Enterprise E5 and Microsoft Intune, 16</w:t>
      </w:r>
    </w:p>
    <w:p w:rsidR="0055096E" w:rsidRDefault="0055096E">
      <w:pPr>
        <w:pStyle w:val="Index1"/>
        <w:tabs>
          <w:tab w:val="right" w:pos="5030"/>
        </w:tabs>
        <w:rPr>
          <w:noProof/>
        </w:rPr>
      </w:pPr>
      <w:r>
        <w:rPr>
          <w:noProof/>
        </w:rPr>
        <w:t>Office 365 Enterprise E5 From SA, 66</w:t>
      </w:r>
    </w:p>
    <w:p w:rsidR="0055096E" w:rsidRDefault="0055096E">
      <w:pPr>
        <w:pStyle w:val="Index1"/>
        <w:tabs>
          <w:tab w:val="right" w:pos="5030"/>
        </w:tabs>
        <w:rPr>
          <w:noProof/>
        </w:rPr>
      </w:pPr>
      <w:r>
        <w:rPr>
          <w:noProof/>
        </w:rPr>
        <w:t>Office 365 Enterprise F1, 66</w:t>
      </w:r>
    </w:p>
    <w:p w:rsidR="0055096E" w:rsidRDefault="0055096E">
      <w:pPr>
        <w:pStyle w:val="Index1"/>
        <w:tabs>
          <w:tab w:val="right" w:pos="5030"/>
        </w:tabs>
        <w:rPr>
          <w:noProof/>
        </w:rPr>
      </w:pPr>
      <w:r>
        <w:rPr>
          <w:noProof/>
        </w:rPr>
        <w:t>Office 365 Extra File Storage 1 GB, 69</w:t>
      </w:r>
    </w:p>
    <w:p w:rsidR="0055096E" w:rsidRDefault="0055096E">
      <w:pPr>
        <w:pStyle w:val="Index1"/>
        <w:tabs>
          <w:tab w:val="right" w:pos="5030"/>
        </w:tabs>
        <w:rPr>
          <w:noProof/>
        </w:rPr>
      </w:pPr>
      <w:r>
        <w:rPr>
          <w:noProof/>
        </w:rPr>
        <w:t>Office 365 Midsize Business, 66</w:t>
      </w:r>
    </w:p>
    <w:p w:rsidR="0055096E" w:rsidRDefault="0055096E">
      <w:pPr>
        <w:pStyle w:val="Index1"/>
        <w:tabs>
          <w:tab w:val="right" w:pos="5030"/>
        </w:tabs>
        <w:rPr>
          <w:noProof/>
        </w:rPr>
      </w:pPr>
      <w:r>
        <w:rPr>
          <w:noProof/>
        </w:rPr>
        <w:t>Office 365 ProPlus, 64</w:t>
      </w:r>
    </w:p>
    <w:p w:rsidR="0055096E" w:rsidRDefault="0055096E">
      <w:pPr>
        <w:pStyle w:val="Index1"/>
        <w:tabs>
          <w:tab w:val="right" w:pos="5030"/>
        </w:tabs>
        <w:rPr>
          <w:noProof/>
        </w:rPr>
      </w:pPr>
      <w:r>
        <w:rPr>
          <w:noProof/>
        </w:rPr>
        <w:t>Office 365 ProPlus From SA, 64</w:t>
      </w:r>
    </w:p>
    <w:p w:rsidR="0055096E" w:rsidRDefault="0055096E">
      <w:pPr>
        <w:pStyle w:val="Index1"/>
        <w:tabs>
          <w:tab w:val="right" w:pos="5030"/>
        </w:tabs>
        <w:rPr>
          <w:noProof/>
        </w:rPr>
      </w:pPr>
      <w:r>
        <w:rPr>
          <w:noProof/>
        </w:rPr>
        <w:t>Office 365 Threat Intelligence, 68</w:t>
      </w:r>
    </w:p>
    <w:p w:rsidR="0055096E" w:rsidRDefault="0055096E">
      <w:pPr>
        <w:pStyle w:val="Index1"/>
        <w:tabs>
          <w:tab w:val="right" w:pos="5030"/>
        </w:tabs>
        <w:rPr>
          <w:noProof/>
        </w:rPr>
      </w:pPr>
      <w:r>
        <w:rPr>
          <w:noProof/>
        </w:rPr>
        <w:t>Office for Mac 2011, 24</w:t>
      </w:r>
    </w:p>
    <w:p w:rsidR="0055096E" w:rsidRDefault="0055096E">
      <w:pPr>
        <w:pStyle w:val="Index1"/>
        <w:tabs>
          <w:tab w:val="right" w:pos="5030"/>
        </w:tabs>
        <w:rPr>
          <w:noProof/>
        </w:rPr>
      </w:pPr>
      <w:r>
        <w:rPr>
          <w:noProof/>
        </w:rPr>
        <w:t>Office for Mac Standard, 84</w:t>
      </w:r>
    </w:p>
    <w:p w:rsidR="0055096E" w:rsidRDefault="0055096E">
      <w:pPr>
        <w:pStyle w:val="Index1"/>
        <w:tabs>
          <w:tab w:val="right" w:pos="5030"/>
        </w:tabs>
        <w:rPr>
          <w:noProof/>
        </w:rPr>
      </w:pPr>
      <w:r>
        <w:rPr>
          <w:noProof/>
        </w:rPr>
        <w:t xml:space="preserve">Office Home &amp; Student 2013 RT </w:t>
      </w:r>
      <w:r>
        <w:rPr>
          <w:rFonts w:hint="eastAsia"/>
          <w:noProof/>
        </w:rPr>
        <w:t>の商業的利用</w:t>
      </w:r>
      <w:r>
        <w:rPr>
          <w:noProof/>
        </w:rPr>
        <w:t>, 22</w:t>
      </w:r>
    </w:p>
    <w:p w:rsidR="0055096E" w:rsidRDefault="0055096E">
      <w:pPr>
        <w:pStyle w:val="Index1"/>
        <w:tabs>
          <w:tab w:val="right" w:pos="5030"/>
        </w:tabs>
        <w:rPr>
          <w:noProof/>
        </w:rPr>
      </w:pPr>
      <w:r>
        <w:rPr>
          <w:noProof/>
        </w:rPr>
        <w:t>Office Multi Language Pack 2013, 22</w:t>
      </w:r>
    </w:p>
    <w:p w:rsidR="0055096E" w:rsidRDefault="0055096E">
      <w:pPr>
        <w:pStyle w:val="Index1"/>
        <w:tabs>
          <w:tab w:val="right" w:pos="5030"/>
        </w:tabs>
        <w:rPr>
          <w:noProof/>
        </w:rPr>
      </w:pPr>
      <w:r>
        <w:rPr>
          <w:noProof/>
        </w:rPr>
        <w:t>Office Multi-Language Pack, 64, 66</w:t>
      </w:r>
    </w:p>
    <w:p w:rsidR="0055096E" w:rsidRDefault="0055096E">
      <w:pPr>
        <w:pStyle w:val="Index1"/>
        <w:tabs>
          <w:tab w:val="right" w:pos="5030"/>
        </w:tabs>
        <w:rPr>
          <w:noProof/>
        </w:rPr>
      </w:pPr>
      <w:r>
        <w:rPr>
          <w:noProof/>
        </w:rPr>
        <w:t>Office Online, 64</w:t>
      </w:r>
    </w:p>
    <w:p w:rsidR="0055096E" w:rsidRDefault="0055096E">
      <w:pPr>
        <w:pStyle w:val="Index1"/>
        <w:tabs>
          <w:tab w:val="right" w:pos="5030"/>
        </w:tabs>
        <w:rPr>
          <w:noProof/>
        </w:rPr>
      </w:pPr>
      <w:r>
        <w:rPr>
          <w:noProof/>
        </w:rPr>
        <w:t>Office Online for Office 365, 84</w:t>
      </w:r>
    </w:p>
    <w:p w:rsidR="0055096E" w:rsidRDefault="0055096E">
      <w:pPr>
        <w:pStyle w:val="Index1"/>
        <w:tabs>
          <w:tab w:val="right" w:pos="5030"/>
        </w:tabs>
        <w:rPr>
          <w:noProof/>
        </w:rPr>
      </w:pPr>
      <w:r>
        <w:rPr>
          <w:noProof/>
        </w:rPr>
        <w:t>Office Professional Plus, 64, 84, 91</w:t>
      </w:r>
    </w:p>
    <w:p w:rsidR="0055096E" w:rsidRDefault="0055096E">
      <w:pPr>
        <w:pStyle w:val="Index1"/>
        <w:tabs>
          <w:tab w:val="right" w:pos="5030"/>
        </w:tabs>
        <w:rPr>
          <w:noProof/>
        </w:rPr>
      </w:pPr>
      <w:r>
        <w:rPr>
          <w:noProof/>
        </w:rPr>
        <w:t>Office Professional Plus 2013, 64</w:t>
      </w:r>
    </w:p>
    <w:p w:rsidR="0055096E" w:rsidRDefault="0055096E">
      <w:pPr>
        <w:pStyle w:val="Index1"/>
        <w:tabs>
          <w:tab w:val="right" w:pos="5030"/>
        </w:tabs>
        <w:rPr>
          <w:noProof/>
        </w:rPr>
      </w:pPr>
      <w:r>
        <w:rPr>
          <w:noProof/>
        </w:rPr>
        <w:t>Office Professional Plus 2016, 22, 39</w:t>
      </w:r>
    </w:p>
    <w:p w:rsidR="0055096E" w:rsidRDefault="0055096E">
      <w:pPr>
        <w:pStyle w:val="Index1"/>
        <w:tabs>
          <w:tab w:val="right" w:pos="5030"/>
        </w:tabs>
        <w:rPr>
          <w:noProof/>
        </w:rPr>
      </w:pPr>
      <w:r>
        <w:rPr>
          <w:noProof/>
        </w:rPr>
        <w:t>Office Standard, 64, 84, 91</w:t>
      </w:r>
    </w:p>
    <w:p w:rsidR="0055096E" w:rsidRDefault="0055096E">
      <w:pPr>
        <w:pStyle w:val="Index1"/>
        <w:tabs>
          <w:tab w:val="right" w:pos="5030"/>
        </w:tabs>
        <w:rPr>
          <w:noProof/>
        </w:rPr>
      </w:pPr>
      <w:r>
        <w:rPr>
          <w:noProof/>
        </w:rPr>
        <w:t>Office Standard 2016, 22</w:t>
      </w:r>
    </w:p>
    <w:p w:rsidR="0055096E" w:rsidRDefault="0055096E">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55096E" w:rsidRDefault="0055096E">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55096E" w:rsidRDefault="0055096E">
      <w:pPr>
        <w:pStyle w:val="Index1"/>
        <w:tabs>
          <w:tab w:val="right" w:pos="5030"/>
        </w:tabs>
        <w:rPr>
          <w:noProof/>
        </w:rPr>
      </w:pPr>
      <w:r>
        <w:rPr>
          <w:noProof/>
        </w:rPr>
        <w:t>Operations Management and Security</w:t>
      </w:r>
    </w:p>
    <w:p w:rsidR="0055096E" w:rsidRDefault="0055096E">
      <w:pPr>
        <w:pStyle w:val="Index2"/>
        <w:tabs>
          <w:tab w:val="right" w:pos="5030"/>
        </w:tabs>
        <w:rPr>
          <w:noProof/>
        </w:rPr>
      </w:pPr>
      <w:r>
        <w:rPr>
          <w:noProof/>
        </w:rPr>
        <w:t>Automation and Control, 56</w:t>
      </w:r>
    </w:p>
    <w:p w:rsidR="0055096E" w:rsidRDefault="0055096E">
      <w:pPr>
        <w:pStyle w:val="Index2"/>
        <w:tabs>
          <w:tab w:val="right" w:pos="5030"/>
        </w:tabs>
        <w:rPr>
          <w:noProof/>
        </w:rPr>
      </w:pPr>
      <w:r>
        <w:rPr>
          <w:noProof/>
        </w:rPr>
        <w:t>Backup and Disaster Recovery, 56</w:t>
      </w:r>
    </w:p>
    <w:p w:rsidR="0055096E" w:rsidRDefault="0055096E">
      <w:pPr>
        <w:pStyle w:val="Index2"/>
        <w:tabs>
          <w:tab w:val="right" w:pos="5030"/>
        </w:tabs>
        <w:rPr>
          <w:noProof/>
        </w:rPr>
      </w:pPr>
      <w:r>
        <w:rPr>
          <w:noProof/>
        </w:rPr>
        <w:t>Insights and Analytics, 56</w:t>
      </w:r>
    </w:p>
    <w:p w:rsidR="0055096E" w:rsidRDefault="0055096E">
      <w:pPr>
        <w:pStyle w:val="Index2"/>
        <w:tabs>
          <w:tab w:val="right" w:pos="5030"/>
        </w:tabs>
        <w:rPr>
          <w:noProof/>
        </w:rPr>
      </w:pPr>
      <w:r>
        <w:rPr>
          <w:noProof/>
        </w:rPr>
        <w:t>Security and Compliance, 56</w:t>
      </w:r>
    </w:p>
    <w:p w:rsidR="0055096E" w:rsidRDefault="0055096E">
      <w:pPr>
        <w:pStyle w:val="Index1"/>
        <w:tabs>
          <w:tab w:val="right" w:pos="5030"/>
        </w:tabs>
        <w:rPr>
          <w:noProof/>
        </w:rPr>
      </w:pPr>
      <w:r>
        <w:rPr>
          <w:noProof/>
        </w:rPr>
        <w:t>Operations Management and Security E1, 55</w:t>
      </w:r>
    </w:p>
    <w:p w:rsidR="0055096E" w:rsidRDefault="0055096E">
      <w:pPr>
        <w:pStyle w:val="Index1"/>
        <w:tabs>
          <w:tab w:val="right" w:pos="5030"/>
        </w:tabs>
        <w:rPr>
          <w:noProof/>
        </w:rPr>
      </w:pPr>
      <w:r>
        <w:rPr>
          <w:noProof/>
        </w:rPr>
        <w:t>Operations Management and Security E1 Add-on, 55</w:t>
      </w:r>
    </w:p>
    <w:p w:rsidR="0055096E" w:rsidRDefault="0055096E">
      <w:pPr>
        <w:pStyle w:val="Index1"/>
        <w:tabs>
          <w:tab w:val="right" w:pos="5030"/>
        </w:tabs>
        <w:rPr>
          <w:noProof/>
        </w:rPr>
      </w:pPr>
      <w:r>
        <w:rPr>
          <w:noProof/>
        </w:rPr>
        <w:t>Operations Management and Security E1 From SA, 55</w:t>
      </w:r>
    </w:p>
    <w:p w:rsidR="0055096E" w:rsidRDefault="0055096E">
      <w:pPr>
        <w:pStyle w:val="Index1"/>
        <w:tabs>
          <w:tab w:val="right" w:pos="5030"/>
        </w:tabs>
        <w:rPr>
          <w:noProof/>
        </w:rPr>
      </w:pPr>
      <w:r>
        <w:rPr>
          <w:noProof/>
        </w:rPr>
        <w:t>Operations Management and Security E2, 55</w:t>
      </w:r>
    </w:p>
    <w:p w:rsidR="0055096E" w:rsidRDefault="0055096E">
      <w:pPr>
        <w:pStyle w:val="Index1"/>
        <w:tabs>
          <w:tab w:val="right" w:pos="5030"/>
        </w:tabs>
        <w:rPr>
          <w:noProof/>
        </w:rPr>
      </w:pPr>
      <w:r>
        <w:rPr>
          <w:noProof/>
        </w:rPr>
        <w:t>Operations Management and Security E2 Add-on, 55</w:t>
      </w:r>
    </w:p>
    <w:p w:rsidR="0055096E" w:rsidRDefault="0055096E">
      <w:pPr>
        <w:pStyle w:val="Index1"/>
        <w:tabs>
          <w:tab w:val="right" w:pos="5030"/>
        </w:tabs>
        <w:rPr>
          <w:noProof/>
        </w:rPr>
      </w:pPr>
      <w:r>
        <w:rPr>
          <w:noProof/>
        </w:rPr>
        <w:t>Operations Management and Security E2 From SA, 55</w:t>
      </w:r>
    </w:p>
    <w:p w:rsidR="0055096E" w:rsidRDefault="0055096E">
      <w:pPr>
        <w:pStyle w:val="Index1"/>
        <w:tabs>
          <w:tab w:val="right" w:pos="5030"/>
        </w:tabs>
        <w:rPr>
          <w:noProof/>
        </w:rPr>
      </w:pPr>
      <w:r>
        <w:rPr>
          <w:noProof/>
        </w:rPr>
        <w:t>Outlook 2016, 22</w:t>
      </w:r>
    </w:p>
    <w:p w:rsidR="0055096E" w:rsidRDefault="0055096E">
      <w:pPr>
        <w:pStyle w:val="Index1"/>
        <w:tabs>
          <w:tab w:val="right" w:pos="5030"/>
        </w:tabs>
        <w:rPr>
          <w:noProof/>
        </w:rPr>
      </w:pPr>
      <w:r>
        <w:rPr>
          <w:noProof/>
        </w:rPr>
        <w:t>Outlook 2016 for Mac, 24</w:t>
      </w:r>
    </w:p>
    <w:p w:rsidR="0055096E" w:rsidRDefault="0055096E">
      <w:pPr>
        <w:pStyle w:val="Index1"/>
        <w:tabs>
          <w:tab w:val="right" w:pos="5030"/>
        </w:tabs>
        <w:rPr>
          <w:noProof/>
        </w:rPr>
      </w:pPr>
      <w:r>
        <w:rPr>
          <w:noProof/>
        </w:rPr>
        <w:t>Phone System, 70</w:t>
      </w:r>
    </w:p>
    <w:p w:rsidR="0055096E" w:rsidRDefault="0055096E">
      <w:pPr>
        <w:pStyle w:val="Index1"/>
        <w:tabs>
          <w:tab w:val="right" w:pos="5030"/>
        </w:tabs>
        <w:rPr>
          <w:noProof/>
        </w:rPr>
      </w:pPr>
      <w:r>
        <w:rPr>
          <w:noProof/>
        </w:rPr>
        <w:t>Power BI Premium EM1, 72</w:t>
      </w:r>
    </w:p>
    <w:p w:rsidR="0055096E" w:rsidRDefault="0055096E">
      <w:pPr>
        <w:pStyle w:val="Index1"/>
        <w:tabs>
          <w:tab w:val="right" w:pos="5030"/>
        </w:tabs>
        <w:rPr>
          <w:noProof/>
        </w:rPr>
      </w:pPr>
      <w:r w:rsidRPr="00B967DB">
        <w:rPr>
          <w:noProof/>
          <w:lang w:val="pt-BR"/>
        </w:rPr>
        <w:t>Power BI Premium EM1 A</w:t>
      </w:r>
      <w:r>
        <w:rPr>
          <w:noProof/>
        </w:rPr>
        <w:t>, 72</w:t>
      </w:r>
    </w:p>
    <w:p w:rsidR="0055096E" w:rsidRDefault="0055096E">
      <w:pPr>
        <w:pStyle w:val="Index1"/>
        <w:tabs>
          <w:tab w:val="right" w:pos="5030"/>
        </w:tabs>
        <w:rPr>
          <w:noProof/>
        </w:rPr>
      </w:pPr>
      <w:r>
        <w:rPr>
          <w:noProof/>
        </w:rPr>
        <w:t>Power BI Premium EM2, 72</w:t>
      </w:r>
    </w:p>
    <w:p w:rsidR="0055096E" w:rsidRDefault="0055096E">
      <w:pPr>
        <w:pStyle w:val="Index1"/>
        <w:tabs>
          <w:tab w:val="right" w:pos="5030"/>
        </w:tabs>
        <w:rPr>
          <w:noProof/>
        </w:rPr>
      </w:pPr>
      <w:r w:rsidRPr="00B967DB">
        <w:rPr>
          <w:noProof/>
          <w:lang w:val="pt-BR"/>
        </w:rPr>
        <w:t>Power BI Premium EM2 A</w:t>
      </w:r>
      <w:r>
        <w:rPr>
          <w:noProof/>
        </w:rPr>
        <w:t>, 72</w:t>
      </w:r>
    </w:p>
    <w:p w:rsidR="0055096E" w:rsidRDefault="0055096E">
      <w:pPr>
        <w:pStyle w:val="Index1"/>
        <w:tabs>
          <w:tab w:val="right" w:pos="5030"/>
        </w:tabs>
        <w:rPr>
          <w:noProof/>
        </w:rPr>
      </w:pPr>
      <w:r>
        <w:rPr>
          <w:noProof/>
        </w:rPr>
        <w:t>Power BI Premium EM3, 72</w:t>
      </w:r>
    </w:p>
    <w:p w:rsidR="0055096E" w:rsidRDefault="0055096E">
      <w:pPr>
        <w:pStyle w:val="Index1"/>
        <w:tabs>
          <w:tab w:val="right" w:pos="5030"/>
        </w:tabs>
        <w:rPr>
          <w:noProof/>
        </w:rPr>
      </w:pPr>
      <w:r w:rsidRPr="00B967DB">
        <w:rPr>
          <w:noProof/>
          <w:lang w:val="pt-BR"/>
        </w:rPr>
        <w:t>Power BI Premium EM3 A</w:t>
      </w:r>
      <w:r>
        <w:rPr>
          <w:noProof/>
        </w:rPr>
        <w:t>, 72</w:t>
      </w:r>
    </w:p>
    <w:p w:rsidR="0055096E" w:rsidRDefault="0055096E">
      <w:pPr>
        <w:pStyle w:val="Index1"/>
        <w:tabs>
          <w:tab w:val="right" w:pos="5030"/>
        </w:tabs>
        <w:rPr>
          <w:noProof/>
        </w:rPr>
      </w:pPr>
      <w:r>
        <w:rPr>
          <w:noProof/>
        </w:rPr>
        <w:t>Power BI Premium Promo, 72</w:t>
      </w:r>
    </w:p>
    <w:p w:rsidR="0055096E" w:rsidRDefault="0055096E">
      <w:pPr>
        <w:pStyle w:val="Index1"/>
        <w:tabs>
          <w:tab w:val="right" w:pos="5030"/>
        </w:tabs>
        <w:rPr>
          <w:noProof/>
        </w:rPr>
      </w:pPr>
      <w:r>
        <w:rPr>
          <w:noProof/>
        </w:rPr>
        <w:t>Power BI Pro, 72</w:t>
      </w:r>
    </w:p>
    <w:p w:rsidR="0055096E" w:rsidRDefault="0055096E">
      <w:pPr>
        <w:pStyle w:val="Index1"/>
        <w:tabs>
          <w:tab w:val="right" w:pos="5030"/>
        </w:tabs>
        <w:rPr>
          <w:noProof/>
        </w:rPr>
      </w:pPr>
      <w:r>
        <w:rPr>
          <w:noProof/>
        </w:rPr>
        <w:t>Power BI Pro A, 72</w:t>
      </w:r>
    </w:p>
    <w:p w:rsidR="0055096E" w:rsidRDefault="0055096E">
      <w:pPr>
        <w:pStyle w:val="Index1"/>
        <w:tabs>
          <w:tab w:val="right" w:pos="5030"/>
        </w:tabs>
        <w:rPr>
          <w:noProof/>
        </w:rPr>
      </w:pPr>
      <w:r>
        <w:rPr>
          <w:noProof/>
        </w:rPr>
        <w:t>Power BI Report Server, 31</w:t>
      </w:r>
    </w:p>
    <w:p w:rsidR="0055096E" w:rsidRDefault="0055096E">
      <w:pPr>
        <w:pStyle w:val="Index1"/>
        <w:tabs>
          <w:tab w:val="right" w:pos="5030"/>
        </w:tabs>
        <w:rPr>
          <w:noProof/>
        </w:rPr>
      </w:pPr>
      <w:r>
        <w:rPr>
          <w:noProof/>
        </w:rPr>
        <w:t>PowerPoint 2016, 22</w:t>
      </w:r>
    </w:p>
    <w:p w:rsidR="0055096E" w:rsidRDefault="0055096E">
      <w:pPr>
        <w:pStyle w:val="Index1"/>
        <w:tabs>
          <w:tab w:val="right" w:pos="5030"/>
        </w:tabs>
        <w:rPr>
          <w:noProof/>
        </w:rPr>
      </w:pPr>
      <w:r>
        <w:rPr>
          <w:noProof/>
        </w:rPr>
        <w:t>PowerPoint 2016 for Mac, 24</w:t>
      </w:r>
    </w:p>
    <w:p w:rsidR="0055096E" w:rsidRDefault="0055096E">
      <w:pPr>
        <w:pStyle w:val="Index1"/>
        <w:tabs>
          <w:tab w:val="right" w:pos="5030"/>
        </w:tabs>
        <w:rPr>
          <w:noProof/>
        </w:rPr>
      </w:pPr>
      <w:r>
        <w:rPr>
          <w:noProof/>
        </w:rPr>
        <w:t>Premium Assurance Add-on, 29, 49</w:t>
      </w:r>
    </w:p>
    <w:p w:rsidR="0055096E" w:rsidRDefault="0055096E">
      <w:pPr>
        <w:pStyle w:val="Index1"/>
        <w:tabs>
          <w:tab w:val="right" w:pos="5030"/>
        </w:tabs>
        <w:rPr>
          <w:noProof/>
        </w:rPr>
      </w:pPr>
      <w:r>
        <w:rPr>
          <w:noProof/>
        </w:rPr>
        <w:t>Project 2013, 26</w:t>
      </w:r>
    </w:p>
    <w:p w:rsidR="0055096E" w:rsidRDefault="0055096E">
      <w:pPr>
        <w:pStyle w:val="Index1"/>
        <w:tabs>
          <w:tab w:val="right" w:pos="5030"/>
        </w:tabs>
        <w:rPr>
          <w:noProof/>
        </w:rPr>
      </w:pPr>
      <w:r>
        <w:rPr>
          <w:noProof/>
        </w:rPr>
        <w:t>Project Online Essentials, 68</w:t>
      </w:r>
    </w:p>
    <w:p w:rsidR="0055096E" w:rsidRDefault="0055096E">
      <w:pPr>
        <w:pStyle w:val="Index1"/>
        <w:tabs>
          <w:tab w:val="right" w:pos="5030"/>
        </w:tabs>
        <w:rPr>
          <w:noProof/>
        </w:rPr>
      </w:pPr>
      <w:r>
        <w:rPr>
          <w:noProof/>
        </w:rPr>
        <w:t>Project Online Essentials Add-on, 68</w:t>
      </w:r>
    </w:p>
    <w:p w:rsidR="0055096E" w:rsidRDefault="0055096E">
      <w:pPr>
        <w:pStyle w:val="Index1"/>
        <w:tabs>
          <w:tab w:val="right" w:pos="5030"/>
        </w:tabs>
        <w:rPr>
          <w:noProof/>
        </w:rPr>
      </w:pPr>
      <w:r>
        <w:rPr>
          <w:noProof/>
        </w:rPr>
        <w:t>Project Online Premium, 68</w:t>
      </w:r>
    </w:p>
    <w:p w:rsidR="0055096E" w:rsidRDefault="0055096E">
      <w:pPr>
        <w:pStyle w:val="Index1"/>
        <w:tabs>
          <w:tab w:val="right" w:pos="5030"/>
        </w:tabs>
        <w:rPr>
          <w:noProof/>
        </w:rPr>
      </w:pPr>
      <w:r>
        <w:rPr>
          <w:noProof/>
        </w:rPr>
        <w:t>Project Online Premium Add-on, 69</w:t>
      </w:r>
    </w:p>
    <w:p w:rsidR="0055096E" w:rsidRDefault="0055096E">
      <w:pPr>
        <w:pStyle w:val="Index1"/>
        <w:tabs>
          <w:tab w:val="right" w:pos="5030"/>
        </w:tabs>
        <w:rPr>
          <w:noProof/>
        </w:rPr>
      </w:pPr>
      <w:r>
        <w:rPr>
          <w:noProof/>
        </w:rPr>
        <w:t>Project Online Premium From SA, 69</w:t>
      </w:r>
    </w:p>
    <w:p w:rsidR="0055096E" w:rsidRDefault="0055096E">
      <w:pPr>
        <w:pStyle w:val="Index1"/>
        <w:tabs>
          <w:tab w:val="right" w:pos="5030"/>
        </w:tabs>
        <w:rPr>
          <w:noProof/>
        </w:rPr>
      </w:pPr>
      <w:r>
        <w:rPr>
          <w:noProof/>
        </w:rPr>
        <w:t>Project Online Professional, 68</w:t>
      </w:r>
    </w:p>
    <w:p w:rsidR="0055096E" w:rsidRDefault="0055096E">
      <w:pPr>
        <w:pStyle w:val="Index1"/>
        <w:tabs>
          <w:tab w:val="right" w:pos="5030"/>
        </w:tabs>
        <w:rPr>
          <w:noProof/>
        </w:rPr>
      </w:pPr>
      <w:r>
        <w:rPr>
          <w:noProof/>
        </w:rPr>
        <w:t>Project Online Professional Add-on, 68</w:t>
      </w:r>
    </w:p>
    <w:p w:rsidR="0055096E" w:rsidRDefault="0055096E">
      <w:pPr>
        <w:pStyle w:val="Index1"/>
        <w:tabs>
          <w:tab w:val="right" w:pos="5030"/>
        </w:tabs>
        <w:rPr>
          <w:noProof/>
        </w:rPr>
      </w:pPr>
      <w:r>
        <w:rPr>
          <w:noProof/>
        </w:rPr>
        <w:t>Project Online Professional From SA, 68</w:t>
      </w:r>
    </w:p>
    <w:p w:rsidR="0055096E" w:rsidRDefault="0055096E">
      <w:pPr>
        <w:pStyle w:val="Index1"/>
        <w:tabs>
          <w:tab w:val="right" w:pos="5030"/>
        </w:tabs>
        <w:rPr>
          <w:noProof/>
        </w:rPr>
      </w:pPr>
      <w:r>
        <w:rPr>
          <w:noProof/>
        </w:rPr>
        <w:t>Project Professional, 91</w:t>
      </w:r>
    </w:p>
    <w:p w:rsidR="0055096E" w:rsidRDefault="0055096E">
      <w:pPr>
        <w:pStyle w:val="Index1"/>
        <w:tabs>
          <w:tab w:val="right" w:pos="5030"/>
        </w:tabs>
        <w:rPr>
          <w:noProof/>
        </w:rPr>
      </w:pPr>
      <w:r>
        <w:rPr>
          <w:noProof/>
        </w:rPr>
        <w:t>Project Professional 2016, 22</w:t>
      </w:r>
    </w:p>
    <w:p w:rsidR="0055096E" w:rsidRDefault="0055096E">
      <w:pPr>
        <w:pStyle w:val="Index1"/>
        <w:tabs>
          <w:tab w:val="right" w:pos="5030"/>
        </w:tabs>
        <w:rPr>
          <w:noProof/>
        </w:rPr>
      </w:pPr>
      <w:r>
        <w:rPr>
          <w:noProof/>
        </w:rPr>
        <w:t>Project Server 2016, 23, 26</w:t>
      </w:r>
    </w:p>
    <w:p w:rsidR="0055096E" w:rsidRDefault="0055096E">
      <w:pPr>
        <w:pStyle w:val="Index1"/>
        <w:tabs>
          <w:tab w:val="right" w:pos="5030"/>
        </w:tabs>
        <w:rPr>
          <w:noProof/>
        </w:rPr>
      </w:pPr>
      <w:r>
        <w:rPr>
          <w:noProof/>
        </w:rPr>
        <w:t>Project Server 2016 CAL, 26</w:t>
      </w:r>
    </w:p>
    <w:p w:rsidR="0055096E" w:rsidRDefault="0055096E">
      <w:pPr>
        <w:pStyle w:val="Index1"/>
        <w:tabs>
          <w:tab w:val="right" w:pos="5030"/>
        </w:tabs>
        <w:rPr>
          <w:noProof/>
        </w:rPr>
      </w:pPr>
      <w:r>
        <w:rPr>
          <w:noProof/>
        </w:rPr>
        <w:t>Project Server 2016 Device CAL, 23</w:t>
      </w:r>
    </w:p>
    <w:p w:rsidR="0055096E" w:rsidRDefault="0055096E">
      <w:pPr>
        <w:pStyle w:val="Index1"/>
        <w:tabs>
          <w:tab w:val="right" w:pos="5030"/>
        </w:tabs>
        <w:rPr>
          <w:noProof/>
        </w:rPr>
      </w:pPr>
      <w:r>
        <w:rPr>
          <w:noProof/>
        </w:rPr>
        <w:t>Project Standard, 85, 91</w:t>
      </w:r>
    </w:p>
    <w:p w:rsidR="0055096E" w:rsidRDefault="0055096E">
      <w:pPr>
        <w:pStyle w:val="Index1"/>
        <w:tabs>
          <w:tab w:val="right" w:pos="5030"/>
        </w:tabs>
        <w:rPr>
          <w:noProof/>
        </w:rPr>
      </w:pPr>
      <w:r>
        <w:rPr>
          <w:noProof/>
        </w:rPr>
        <w:t>Project Standard 2016, 22</w:t>
      </w:r>
    </w:p>
    <w:p w:rsidR="0055096E" w:rsidRDefault="0055096E">
      <w:pPr>
        <w:pStyle w:val="Index1"/>
        <w:tabs>
          <w:tab w:val="right" w:pos="5030"/>
        </w:tabs>
        <w:rPr>
          <w:noProof/>
        </w:rPr>
      </w:pPr>
      <w:r>
        <w:rPr>
          <w:noProof/>
        </w:rPr>
        <w:t>Publisher 2016, 22</w:t>
      </w:r>
    </w:p>
    <w:p w:rsidR="0055096E" w:rsidRDefault="0055096E">
      <w:pPr>
        <w:pStyle w:val="Index1"/>
        <w:tabs>
          <w:tab w:val="right" w:pos="5030"/>
        </w:tabs>
        <w:rPr>
          <w:noProof/>
        </w:rPr>
      </w:pPr>
      <w:r>
        <w:rPr>
          <w:noProof/>
        </w:rPr>
        <w:t>SharePoint Online, 85</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1, 69</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2, 27</w:t>
      </w:r>
    </w:p>
    <w:p w:rsidR="0055096E" w:rsidRDefault="0055096E">
      <w:pPr>
        <w:pStyle w:val="Index1"/>
        <w:tabs>
          <w:tab w:val="right" w:pos="5030"/>
        </w:tabs>
        <w:rPr>
          <w:noProof/>
        </w:rPr>
      </w:pPr>
      <w:r>
        <w:rPr>
          <w:noProof/>
        </w:rPr>
        <w:t xml:space="preserve">SharePoint Online </w:t>
      </w:r>
      <w:r>
        <w:rPr>
          <w:rFonts w:hint="eastAsia"/>
          <w:noProof/>
        </w:rPr>
        <w:t>プラン</w:t>
      </w:r>
      <w:r>
        <w:rPr>
          <w:noProof/>
        </w:rPr>
        <w:t xml:space="preserve"> 2, 27, 69</w:t>
      </w:r>
    </w:p>
    <w:p w:rsidR="0055096E" w:rsidRDefault="0055096E">
      <w:pPr>
        <w:pStyle w:val="Index1"/>
        <w:tabs>
          <w:tab w:val="right" w:pos="5030"/>
        </w:tabs>
        <w:rPr>
          <w:noProof/>
        </w:rPr>
      </w:pPr>
      <w:r w:rsidRPr="00B967DB">
        <w:rPr>
          <w:noProof/>
          <w:lang w:val="pt-BR"/>
        </w:rPr>
        <w:t>SharePoint Server</w:t>
      </w:r>
      <w:r>
        <w:rPr>
          <w:noProof/>
        </w:rPr>
        <w:t>, 58, 90</w:t>
      </w:r>
    </w:p>
    <w:p w:rsidR="0055096E" w:rsidRDefault="0055096E">
      <w:pPr>
        <w:pStyle w:val="Index1"/>
        <w:tabs>
          <w:tab w:val="right" w:pos="5030"/>
        </w:tabs>
        <w:rPr>
          <w:noProof/>
        </w:rPr>
      </w:pPr>
      <w:r>
        <w:rPr>
          <w:noProof/>
        </w:rPr>
        <w:t>SharePoint Server 2013, 27</w:t>
      </w:r>
    </w:p>
    <w:p w:rsidR="0055096E" w:rsidRDefault="0055096E">
      <w:pPr>
        <w:pStyle w:val="Index1"/>
        <w:tabs>
          <w:tab w:val="right" w:pos="5030"/>
        </w:tabs>
        <w:rPr>
          <w:noProof/>
        </w:rPr>
      </w:pPr>
      <w:r>
        <w:rPr>
          <w:noProof/>
        </w:rPr>
        <w:t>SharePoint Server 2016, 27</w:t>
      </w:r>
    </w:p>
    <w:p w:rsidR="0055096E" w:rsidRDefault="0055096E">
      <w:pPr>
        <w:pStyle w:val="Index1"/>
        <w:tabs>
          <w:tab w:val="right" w:pos="5030"/>
        </w:tabs>
        <w:rPr>
          <w:noProof/>
        </w:rPr>
      </w:pPr>
      <w:r>
        <w:rPr>
          <w:noProof/>
        </w:rPr>
        <w:t>SharePoint Server 2016 Enterprise CAL, 27</w:t>
      </w:r>
    </w:p>
    <w:p w:rsidR="0055096E" w:rsidRDefault="0055096E">
      <w:pPr>
        <w:pStyle w:val="Index1"/>
        <w:tabs>
          <w:tab w:val="right" w:pos="5030"/>
        </w:tabs>
        <w:rPr>
          <w:noProof/>
        </w:rPr>
      </w:pPr>
      <w:r>
        <w:rPr>
          <w:noProof/>
        </w:rPr>
        <w:t>SharePoint Server 2016 Standard CAL, 27</w:t>
      </w:r>
    </w:p>
    <w:p w:rsidR="0055096E" w:rsidRDefault="0055096E">
      <w:pPr>
        <w:pStyle w:val="Index1"/>
        <w:tabs>
          <w:tab w:val="right" w:pos="5030"/>
        </w:tabs>
        <w:rPr>
          <w:noProof/>
        </w:rPr>
      </w:pPr>
      <w:r>
        <w:rPr>
          <w:noProof/>
        </w:rPr>
        <w:t>Skype for Business 2016, 22</w:t>
      </w:r>
    </w:p>
    <w:p w:rsidR="0055096E" w:rsidRDefault="0055096E">
      <w:pPr>
        <w:pStyle w:val="Index1"/>
        <w:tabs>
          <w:tab w:val="right" w:pos="5030"/>
        </w:tabs>
        <w:rPr>
          <w:noProof/>
        </w:rPr>
      </w:pPr>
      <w:r>
        <w:rPr>
          <w:noProof/>
        </w:rPr>
        <w:t xml:space="preserve">Skype for Business Online </w:t>
      </w:r>
      <w:r>
        <w:rPr>
          <w:rFonts w:hint="eastAsia"/>
          <w:noProof/>
        </w:rPr>
        <w:t>プラン</w:t>
      </w:r>
      <w:r>
        <w:rPr>
          <w:noProof/>
        </w:rPr>
        <w:t xml:space="preserve"> 1, 28, 70</w:t>
      </w:r>
    </w:p>
    <w:p w:rsidR="0055096E" w:rsidRDefault="0055096E">
      <w:pPr>
        <w:pStyle w:val="Index1"/>
        <w:tabs>
          <w:tab w:val="right" w:pos="5030"/>
        </w:tabs>
        <w:rPr>
          <w:noProof/>
        </w:rPr>
      </w:pPr>
      <w:r>
        <w:rPr>
          <w:noProof/>
        </w:rPr>
        <w:t xml:space="preserve">Skype for Business Online </w:t>
      </w:r>
      <w:r>
        <w:rPr>
          <w:rFonts w:hint="eastAsia"/>
          <w:noProof/>
        </w:rPr>
        <w:t>プラン</w:t>
      </w:r>
      <w:r>
        <w:rPr>
          <w:noProof/>
        </w:rPr>
        <w:t xml:space="preserve"> 1 Add-on, 70</w:t>
      </w:r>
    </w:p>
    <w:p w:rsidR="0055096E" w:rsidRDefault="0055096E">
      <w:pPr>
        <w:pStyle w:val="Index1"/>
        <w:tabs>
          <w:tab w:val="right" w:pos="5030"/>
        </w:tabs>
        <w:rPr>
          <w:noProof/>
        </w:rPr>
      </w:pPr>
      <w:r>
        <w:rPr>
          <w:noProof/>
        </w:rPr>
        <w:t xml:space="preserve">Skype for Business Online </w:t>
      </w:r>
      <w:r>
        <w:rPr>
          <w:rFonts w:hint="eastAsia"/>
          <w:noProof/>
        </w:rPr>
        <w:t>プラン</w:t>
      </w:r>
      <w:r>
        <w:rPr>
          <w:noProof/>
        </w:rPr>
        <w:t xml:space="preserve"> 2, 28, 70</w:t>
      </w:r>
    </w:p>
    <w:p w:rsidR="0055096E" w:rsidRDefault="0055096E">
      <w:pPr>
        <w:pStyle w:val="Index1"/>
        <w:tabs>
          <w:tab w:val="right" w:pos="5030"/>
        </w:tabs>
        <w:rPr>
          <w:noProof/>
        </w:rPr>
      </w:pPr>
      <w:r>
        <w:rPr>
          <w:noProof/>
        </w:rPr>
        <w:t>Skype for Business Plus CAL, 28</w:t>
      </w:r>
    </w:p>
    <w:p w:rsidR="0055096E" w:rsidRDefault="0055096E">
      <w:pPr>
        <w:pStyle w:val="Index1"/>
        <w:tabs>
          <w:tab w:val="right" w:pos="5030"/>
        </w:tabs>
        <w:rPr>
          <w:noProof/>
        </w:rPr>
      </w:pPr>
      <w:r>
        <w:rPr>
          <w:noProof/>
        </w:rPr>
        <w:t>Skype for Business Plus CAL Add-on for Microsoft 365 E3 (User SL), 58</w:t>
      </w:r>
    </w:p>
    <w:p w:rsidR="0055096E" w:rsidRDefault="0055096E">
      <w:pPr>
        <w:pStyle w:val="Index1"/>
        <w:tabs>
          <w:tab w:val="right" w:pos="5030"/>
        </w:tabs>
        <w:rPr>
          <w:noProof/>
        </w:rPr>
      </w:pPr>
      <w:r w:rsidRPr="00B967DB">
        <w:rPr>
          <w:noProof/>
          <w:lang w:val="pt-BR"/>
        </w:rPr>
        <w:t>Skype for Business Server</w:t>
      </w:r>
      <w:r>
        <w:rPr>
          <w:noProof/>
        </w:rPr>
        <w:t>, 58</w:t>
      </w:r>
    </w:p>
    <w:p w:rsidR="0055096E" w:rsidRDefault="0055096E">
      <w:pPr>
        <w:pStyle w:val="Index1"/>
        <w:tabs>
          <w:tab w:val="right" w:pos="5030"/>
        </w:tabs>
        <w:rPr>
          <w:noProof/>
        </w:rPr>
      </w:pPr>
      <w:r>
        <w:rPr>
          <w:noProof/>
        </w:rPr>
        <w:t>Skype for Business Server 2015, 28</w:t>
      </w:r>
    </w:p>
    <w:p w:rsidR="0055096E" w:rsidRDefault="0055096E">
      <w:pPr>
        <w:pStyle w:val="Index1"/>
        <w:tabs>
          <w:tab w:val="right" w:pos="5030"/>
        </w:tabs>
        <w:rPr>
          <w:noProof/>
        </w:rPr>
      </w:pPr>
      <w:r>
        <w:rPr>
          <w:noProof/>
        </w:rPr>
        <w:t>Skype for Business Server 2015 Enterprise CAL, 28</w:t>
      </w:r>
    </w:p>
    <w:p w:rsidR="0055096E" w:rsidRDefault="0055096E">
      <w:pPr>
        <w:pStyle w:val="Index1"/>
        <w:tabs>
          <w:tab w:val="right" w:pos="5030"/>
        </w:tabs>
        <w:rPr>
          <w:noProof/>
        </w:rPr>
      </w:pPr>
      <w:r>
        <w:rPr>
          <w:noProof/>
        </w:rPr>
        <w:t>Skype for Business Server 2015 Plus CAL, 28</w:t>
      </w:r>
    </w:p>
    <w:p w:rsidR="0055096E" w:rsidRDefault="0055096E">
      <w:pPr>
        <w:pStyle w:val="Index1"/>
        <w:tabs>
          <w:tab w:val="right" w:pos="5030"/>
        </w:tabs>
        <w:rPr>
          <w:noProof/>
        </w:rPr>
      </w:pPr>
      <w:r>
        <w:rPr>
          <w:noProof/>
        </w:rPr>
        <w:t>Skype for Business Server 2015 Standard CAL, 28</w:t>
      </w:r>
    </w:p>
    <w:p w:rsidR="0055096E" w:rsidRDefault="0055096E">
      <w:pPr>
        <w:pStyle w:val="Index1"/>
        <w:tabs>
          <w:tab w:val="right" w:pos="5030"/>
        </w:tabs>
        <w:rPr>
          <w:noProof/>
        </w:rPr>
      </w:pPr>
      <w:r>
        <w:rPr>
          <w:noProof/>
        </w:rPr>
        <w:t>SQL Parallel Data Warehouse, 85, 91</w:t>
      </w:r>
    </w:p>
    <w:p w:rsidR="0055096E" w:rsidRDefault="0055096E">
      <w:pPr>
        <w:pStyle w:val="Index1"/>
        <w:tabs>
          <w:tab w:val="right" w:pos="5030"/>
        </w:tabs>
        <w:rPr>
          <w:noProof/>
        </w:rPr>
      </w:pPr>
      <w:r>
        <w:rPr>
          <w:noProof/>
        </w:rPr>
        <w:t>SQL Server, 90</w:t>
      </w:r>
    </w:p>
    <w:p w:rsidR="0055096E" w:rsidRDefault="0055096E">
      <w:pPr>
        <w:pStyle w:val="Index1"/>
        <w:tabs>
          <w:tab w:val="right" w:pos="5030"/>
        </w:tabs>
        <w:rPr>
          <w:noProof/>
        </w:rPr>
      </w:pPr>
      <w:r>
        <w:rPr>
          <w:noProof/>
        </w:rPr>
        <w:t>SQL Server 2016, 29</w:t>
      </w:r>
    </w:p>
    <w:p w:rsidR="0055096E" w:rsidRDefault="0055096E">
      <w:pPr>
        <w:pStyle w:val="Index1"/>
        <w:tabs>
          <w:tab w:val="right" w:pos="5030"/>
        </w:tabs>
        <w:rPr>
          <w:noProof/>
        </w:rPr>
      </w:pPr>
      <w:r>
        <w:rPr>
          <w:noProof/>
        </w:rPr>
        <w:t>SQL Server 2017 CAL, 29</w:t>
      </w:r>
    </w:p>
    <w:p w:rsidR="0055096E" w:rsidRDefault="0055096E">
      <w:pPr>
        <w:pStyle w:val="Index1"/>
        <w:tabs>
          <w:tab w:val="right" w:pos="5030"/>
        </w:tabs>
        <w:rPr>
          <w:noProof/>
        </w:rPr>
      </w:pPr>
      <w:r>
        <w:rPr>
          <w:noProof/>
        </w:rPr>
        <w:t>SQL Server 2017 Enterprise, 29</w:t>
      </w:r>
    </w:p>
    <w:p w:rsidR="0055096E" w:rsidRDefault="0055096E">
      <w:pPr>
        <w:pStyle w:val="Index1"/>
        <w:tabs>
          <w:tab w:val="right" w:pos="5030"/>
        </w:tabs>
        <w:rPr>
          <w:noProof/>
        </w:rPr>
      </w:pPr>
      <w:r>
        <w:rPr>
          <w:noProof/>
        </w:rPr>
        <w:t>SQL Server 2017 Enterprise Core, 29</w:t>
      </w:r>
    </w:p>
    <w:p w:rsidR="0055096E" w:rsidRDefault="0055096E">
      <w:pPr>
        <w:pStyle w:val="Index1"/>
        <w:tabs>
          <w:tab w:val="right" w:pos="5030"/>
        </w:tabs>
        <w:rPr>
          <w:noProof/>
        </w:rPr>
      </w:pPr>
      <w:r>
        <w:rPr>
          <w:noProof/>
        </w:rPr>
        <w:t>SQL Server 2017 Standard, 29</w:t>
      </w:r>
    </w:p>
    <w:p w:rsidR="0055096E" w:rsidRDefault="0055096E">
      <w:pPr>
        <w:pStyle w:val="Index1"/>
        <w:tabs>
          <w:tab w:val="right" w:pos="5030"/>
        </w:tabs>
        <w:rPr>
          <w:noProof/>
        </w:rPr>
      </w:pPr>
      <w:r>
        <w:rPr>
          <w:noProof/>
        </w:rPr>
        <w:t>SQL Server 2017 Standard Core, 29</w:t>
      </w:r>
    </w:p>
    <w:p w:rsidR="0055096E" w:rsidRDefault="0055096E">
      <w:pPr>
        <w:pStyle w:val="Index1"/>
        <w:tabs>
          <w:tab w:val="right" w:pos="5030"/>
        </w:tabs>
        <w:rPr>
          <w:noProof/>
        </w:rPr>
      </w:pPr>
      <w:r>
        <w:rPr>
          <w:noProof/>
        </w:rPr>
        <w:t>SQL Server Business Intelligence, 85, 91</w:t>
      </w:r>
    </w:p>
    <w:p w:rsidR="0055096E" w:rsidRDefault="0055096E">
      <w:pPr>
        <w:pStyle w:val="Index1"/>
        <w:tabs>
          <w:tab w:val="right" w:pos="5030"/>
        </w:tabs>
        <w:rPr>
          <w:noProof/>
        </w:rPr>
      </w:pPr>
      <w:r>
        <w:rPr>
          <w:noProof/>
        </w:rPr>
        <w:t>SQL Server Data Center, 85</w:t>
      </w:r>
    </w:p>
    <w:p w:rsidR="0055096E" w:rsidRDefault="0055096E">
      <w:pPr>
        <w:pStyle w:val="Index1"/>
        <w:tabs>
          <w:tab w:val="right" w:pos="5030"/>
        </w:tabs>
        <w:rPr>
          <w:noProof/>
        </w:rPr>
      </w:pPr>
      <w:r>
        <w:rPr>
          <w:noProof/>
        </w:rPr>
        <w:t>SQL Server Enterprise, 85</w:t>
      </w:r>
    </w:p>
    <w:p w:rsidR="0055096E" w:rsidRDefault="0055096E">
      <w:pPr>
        <w:pStyle w:val="Index1"/>
        <w:tabs>
          <w:tab w:val="right" w:pos="5030"/>
        </w:tabs>
        <w:rPr>
          <w:noProof/>
        </w:rPr>
      </w:pPr>
      <w:r>
        <w:rPr>
          <w:noProof/>
        </w:rPr>
        <w:t>SQL Server Standard, 85, 91</w:t>
      </w:r>
    </w:p>
    <w:p w:rsidR="0055096E" w:rsidRDefault="0055096E">
      <w:pPr>
        <w:pStyle w:val="Index1"/>
        <w:tabs>
          <w:tab w:val="right" w:pos="5030"/>
        </w:tabs>
        <w:rPr>
          <w:noProof/>
        </w:rPr>
      </w:pPr>
      <w:r>
        <w:rPr>
          <w:noProof/>
        </w:rPr>
        <w:t>System Center 2012 Client Management Suite, 33, 35, 36, 37</w:t>
      </w:r>
    </w:p>
    <w:p w:rsidR="0055096E" w:rsidRDefault="0055096E">
      <w:pPr>
        <w:pStyle w:val="Index1"/>
        <w:tabs>
          <w:tab w:val="right" w:pos="5030"/>
        </w:tabs>
        <w:rPr>
          <w:noProof/>
        </w:rPr>
      </w:pPr>
      <w:r>
        <w:rPr>
          <w:noProof/>
        </w:rPr>
        <w:t>System Center 2012 Datacenter Server Management License, 85</w:t>
      </w:r>
    </w:p>
    <w:p w:rsidR="0055096E" w:rsidRDefault="0055096E">
      <w:pPr>
        <w:pStyle w:val="Index1"/>
        <w:tabs>
          <w:tab w:val="right" w:pos="5030"/>
        </w:tabs>
        <w:rPr>
          <w:noProof/>
        </w:rPr>
      </w:pPr>
      <w:r w:rsidRPr="00B967DB">
        <w:rPr>
          <w:noProof/>
          <w:lang w:val="pt-BR"/>
        </w:rPr>
        <w:t>System Center 2012 R2</w:t>
      </w:r>
      <w:r>
        <w:rPr>
          <w:noProof/>
        </w:rPr>
        <w:t>, 31</w:t>
      </w:r>
    </w:p>
    <w:p w:rsidR="0055096E" w:rsidRDefault="0055096E">
      <w:pPr>
        <w:pStyle w:val="Index1"/>
        <w:tabs>
          <w:tab w:val="right" w:pos="5030"/>
        </w:tabs>
        <w:rPr>
          <w:noProof/>
        </w:rPr>
      </w:pPr>
      <w:r>
        <w:rPr>
          <w:noProof/>
        </w:rPr>
        <w:t>System Center 2012 R2 Configuration Manager, 32</w:t>
      </w:r>
    </w:p>
    <w:p w:rsidR="0055096E" w:rsidRDefault="0055096E">
      <w:pPr>
        <w:pStyle w:val="Index1"/>
        <w:tabs>
          <w:tab w:val="right" w:pos="5030"/>
        </w:tabs>
        <w:rPr>
          <w:noProof/>
        </w:rPr>
      </w:pPr>
      <w:r>
        <w:rPr>
          <w:noProof/>
        </w:rPr>
        <w:t>System Center 2012 R2 Endpoint Protection, 34</w:t>
      </w:r>
    </w:p>
    <w:p w:rsidR="0055096E" w:rsidRDefault="0055096E">
      <w:pPr>
        <w:pStyle w:val="Index1"/>
        <w:tabs>
          <w:tab w:val="right" w:pos="5030"/>
        </w:tabs>
        <w:rPr>
          <w:noProof/>
        </w:rPr>
      </w:pPr>
      <w:r>
        <w:rPr>
          <w:noProof/>
        </w:rPr>
        <w:t>System Center 2012 Standard Server Management License, 85</w:t>
      </w:r>
    </w:p>
    <w:p w:rsidR="0055096E" w:rsidRDefault="0055096E">
      <w:pPr>
        <w:pStyle w:val="Index1"/>
        <w:tabs>
          <w:tab w:val="right" w:pos="5030"/>
        </w:tabs>
        <w:rPr>
          <w:noProof/>
        </w:rPr>
      </w:pPr>
      <w:r>
        <w:rPr>
          <w:noProof/>
        </w:rPr>
        <w:t>System Center 2016 Data Protection Manager, 33</w:t>
      </w:r>
    </w:p>
    <w:p w:rsidR="0055096E" w:rsidRDefault="0055096E">
      <w:pPr>
        <w:pStyle w:val="Index1"/>
        <w:tabs>
          <w:tab w:val="right" w:pos="5030"/>
        </w:tabs>
        <w:rPr>
          <w:noProof/>
        </w:rPr>
      </w:pPr>
      <w:r>
        <w:rPr>
          <w:noProof/>
        </w:rPr>
        <w:t>System Center 2016 Datacenter Server Management License (16-packs of Core Licenses), 31</w:t>
      </w:r>
    </w:p>
    <w:p w:rsidR="0055096E" w:rsidRDefault="0055096E">
      <w:pPr>
        <w:pStyle w:val="Index1"/>
        <w:tabs>
          <w:tab w:val="right" w:pos="5030"/>
        </w:tabs>
        <w:rPr>
          <w:noProof/>
        </w:rPr>
      </w:pPr>
      <w:r>
        <w:rPr>
          <w:noProof/>
        </w:rPr>
        <w:t>System Center 2016 Datacenter Server Management License (2-packs of Core Licenses), 31</w:t>
      </w:r>
    </w:p>
    <w:p w:rsidR="0055096E" w:rsidRDefault="0055096E">
      <w:pPr>
        <w:pStyle w:val="Index1"/>
        <w:tabs>
          <w:tab w:val="right" w:pos="5030"/>
        </w:tabs>
        <w:rPr>
          <w:noProof/>
        </w:rPr>
      </w:pPr>
      <w:r>
        <w:rPr>
          <w:noProof/>
        </w:rPr>
        <w:t>System Center 2016 Operations Manager, 35</w:t>
      </w:r>
    </w:p>
    <w:p w:rsidR="0055096E" w:rsidRDefault="0055096E">
      <w:pPr>
        <w:pStyle w:val="Index1"/>
        <w:tabs>
          <w:tab w:val="right" w:pos="5030"/>
        </w:tabs>
        <w:rPr>
          <w:noProof/>
        </w:rPr>
      </w:pPr>
      <w:r>
        <w:rPr>
          <w:noProof/>
        </w:rPr>
        <w:t>System Center 2016 Orchestrator, 36</w:t>
      </w:r>
    </w:p>
    <w:p w:rsidR="0055096E" w:rsidRDefault="0055096E">
      <w:pPr>
        <w:pStyle w:val="Index1"/>
        <w:tabs>
          <w:tab w:val="right" w:pos="5030"/>
        </w:tabs>
        <w:rPr>
          <w:noProof/>
        </w:rPr>
      </w:pPr>
      <w:r>
        <w:rPr>
          <w:noProof/>
        </w:rPr>
        <w:t>System Center 2016 Service Manager, 37</w:t>
      </w:r>
    </w:p>
    <w:p w:rsidR="0055096E" w:rsidRDefault="0055096E">
      <w:pPr>
        <w:pStyle w:val="Index1"/>
        <w:tabs>
          <w:tab w:val="right" w:pos="5030"/>
        </w:tabs>
        <w:rPr>
          <w:noProof/>
        </w:rPr>
      </w:pPr>
      <w:r>
        <w:rPr>
          <w:noProof/>
        </w:rPr>
        <w:t>System Center 2016 Standard Server Management License (16-packs of Core Licenses), 31</w:t>
      </w:r>
    </w:p>
    <w:p w:rsidR="0055096E" w:rsidRDefault="0055096E">
      <w:pPr>
        <w:pStyle w:val="Index1"/>
        <w:tabs>
          <w:tab w:val="right" w:pos="5030"/>
        </w:tabs>
        <w:rPr>
          <w:noProof/>
        </w:rPr>
      </w:pPr>
      <w:r>
        <w:rPr>
          <w:noProof/>
        </w:rPr>
        <w:t>System Center 2016 Standard Server Management License (2-packs of Core Licenses), 31</w:t>
      </w:r>
    </w:p>
    <w:p w:rsidR="0055096E" w:rsidRDefault="0055096E">
      <w:pPr>
        <w:pStyle w:val="Index1"/>
        <w:tabs>
          <w:tab w:val="right" w:pos="5030"/>
        </w:tabs>
        <w:rPr>
          <w:noProof/>
        </w:rPr>
      </w:pPr>
      <w:r>
        <w:rPr>
          <w:noProof/>
        </w:rPr>
        <w:t>System Center Configuration Manager 1606 Client Management License, 32</w:t>
      </w:r>
    </w:p>
    <w:p w:rsidR="0055096E" w:rsidRDefault="0055096E">
      <w:pPr>
        <w:pStyle w:val="Index1"/>
        <w:tabs>
          <w:tab w:val="right" w:pos="5030"/>
        </w:tabs>
        <w:rPr>
          <w:noProof/>
        </w:rPr>
      </w:pPr>
      <w:r w:rsidRPr="00B967DB">
        <w:rPr>
          <w:noProof/>
          <w:lang w:val="pt-BR"/>
        </w:rPr>
        <w:t>System Center Datacenter</w:t>
      </w:r>
      <w:r>
        <w:rPr>
          <w:noProof/>
        </w:rPr>
        <w:t>, 90, 91</w:t>
      </w:r>
    </w:p>
    <w:p w:rsidR="0055096E" w:rsidRDefault="0055096E">
      <w:pPr>
        <w:pStyle w:val="Index1"/>
        <w:tabs>
          <w:tab w:val="right" w:pos="5030"/>
        </w:tabs>
        <w:rPr>
          <w:noProof/>
        </w:rPr>
      </w:pPr>
      <w:r>
        <w:rPr>
          <w:noProof/>
        </w:rPr>
        <w:t>System Center Datacenter (2-packs of Core Licenses), 18</w:t>
      </w:r>
    </w:p>
    <w:p w:rsidR="0055096E" w:rsidRDefault="0055096E">
      <w:pPr>
        <w:pStyle w:val="Index1"/>
        <w:tabs>
          <w:tab w:val="right" w:pos="5030"/>
        </w:tabs>
        <w:rPr>
          <w:noProof/>
        </w:rPr>
      </w:pPr>
      <w:r>
        <w:rPr>
          <w:noProof/>
        </w:rPr>
        <w:t>System Center Endpoint Protection 1606, 34</w:t>
      </w:r>
    </w:p>
    <w:p w:rsidR="0055096E" w:rsidRDefault="0055096E">
      <w:pPr>
        <w:pStyle w:val="Index1"/>
        <w:tabs>
          <w:tab w:val="right" w:pos="5030"/>
        </w:tabs>
        <w:rPr>
          <w:noProof/>
        </w:rPr>
      </w:pPr>
      <w:r>
        <w:rPr>
          <w:noProof/>
        </w:rPr>
        <w:t>System Center Global Service Monitor, 32</w:t>
      </w:r>
    </w:p>
    <w:p w:rsidR="0055096E" w:rsidRDefault="0055096E">
      <w:pPr>
        <w:pStyle w:val="Index1"/>
        <w:tabs>
          <w:tab w:val="right" w:pos="5030"/>
        </w:tabs>
        <w:rPr>
          <w:noProof/>
        </w:rPr>
      </w:pPr>
      <w:r>
        <w:rPr>
          <w:noProof/>
        </w:rPr>
        <w:t>System Center Standard, 90, 91</w:t>
      </w:r>
    </w:p>
    <w:p w:rsidR="0055096E" w:rsidRDefault="0055096E">
      <w:pPr>
        <w:pStyle w:val="Index1"/>
        <w:tabs>
          <w:tab w:val="right" w:pos="5030"/>
        </w:tabs>
        <w:rPr>
          <w:noProof/>
        </w:rPr>
      </w:pPr>
      <w:r>
        <w:rPr>
          <w:noProof/>
        </w:rPr>
        <w:t>System Center Standard (2-packs of Core Licenses), 18</w:t>
      </w:r>
    </w:p>
    <w:p w:rsidR="0055096E" w:rsidRDefault="0055096E">
      <w:pPr>
        <w:pStyle w:val="Index1"/>
        <w:tabs>
          <w:tab w:val="right" w:pos="5030"/>
        </w:tabs>
        <w:rPr>
          <w:noProof/>
        </w:rPr>
      </w:pPr>
      <w:r>
        <w:rPr>
          <w:noProof/>
        </w:rPr>
        <w:t>VDI, 38</w:t>
      </w:r>
    </w:p>
    <w:p w:rsidR="0055096E" w:rsidRDefault="0055096E">
      <w:pPr>
        <w:pStyle w:val="Index1"/>
        <w:tabs>
          <w:tab w:val="right" w:pos="5030"/>
        </w:tabs>
        <w:rPr>
          <w:noProof/>
        </w:rPr>
      </w:pPr>
      <w:r>
        <w:rPr>
          <w:noProof/>
        </w:rPr>
        <w:t>Visio 2016 Professional, 22</w:t>
      </w:r>
    </w:p>
    <w:p w:rsidR="0055096E" w:rsidRDefault="0055096E">
      <w:pPr>
        <w:pStyle w:val="Index1"/>
        <w:tabs>
          <w:tab w:val="right" w:pos="5030"/>
        </w:tabs>
        <w:rPr>
          <w:noProof/>
        </w:rPr>
      </w:pPr>
      <w:r>
        <w:rPr>
          <w:noProof/>
        </w:rPr>
        <w:t>Visio 2016 Standard, 22</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1, 64</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2, 64</w:t>
      </w:r>
    </w:p>
    <w:p w:rsidR="0055096E" w:rsidRDefault="0055096E">
      <w:pPr>
        <w:pStyle w:val="Index1"/>
        <w:tabs>
          <w:tab w:val="right" w:pos="5030"/>
        </w:tabs>
        <w:rPr>
          <w:noProof/>
        </w:rPr>
      </w:pPr>
      <w:r>
        <w:rPr>
          <w:noProof/>
        </w:rPr>
        <w:t xml:space="preserve">Visio Online </w:t>
      </w:r>
      <w:r>
        <w:rPr>
          <w:rFonts w:hint="eastAsia"/>
          <w:noProof/>
        </w:rPr>
        <w:t>プラン</w:t>
      </w:r>
      <w:r>
        <w:rPr>
          <w:noProof/>
        </w:rPr>
        <w:t xml:space="preserve"> 2 Add-on, 64</w:t>
      </w:r>
    </w:p>
    <w:p w:rsidR="0055096E" w:rsidRDefault="0055096E">
      <w:pPr>
        <w:pStyle w:val="Index1"/>
        <w:tabs>
          <w:tab w:val="right" w:pos="5030"/>
        </w:tabs>
        <w:rPr>
          <w:noProof/>
        </w:rPr>
      </w:pPr>
      <w:r>
        <w:rPr>
          <w:noProof/>
        </w:rPr>
        <w:t>Visio Professional, 91</w:t>
      </w:r>
    </w:p>
    <w:p w:rsidR="0055096E" w:rsidRDefault="0055096E">
      <w:pPr>
        <w:pStyle w:val="Index1"/>
        <w:tabs>
          <w:tab w:val="right" w:pos="5030"/>
        </w:tabs>
        <w:rPr>
          <w:noProof/>
        </w:rPr>
      </w:pPr>
      <w:r>
        <w:rPr>
          <w:noProof/>
        </w:rPr>
        <w:t>Visio Standard, 85, 91</w:t>
      </w:r>
    </w:p>
    <w:p w:rsidR="0055096E" w:rsidRDefault="0055096E">
      <w:pPr>
        <w:pStyle w:val="Index1"/>
        <w:tabs>
          <w:tab w:val="right" w:pos="5030"/>
        </w:tabs>
        <w:rPr>
          <w:noProof/>
        </w:rPr>
      </w:pPr>
      <w:r>
        <w:rPr>
          <w:noProof/>
        </w:rPr>
        <w:t>Visual Studio 2015, 38</w:t>
      </w:r>
    </w:p>
    <w:p w:rsidR="0055096E" w:rsidRDefault="0055096E">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rsidR="0055096E" w:rsidRDefault="0055096E">
      <w:pPr>
        <w:pStyle w:val="Index1"/>
        <w:tabs>
          <w:tab w:val="right" w:pos="5030"/>
        </w:tabs>
        <w:rPr>
          <w:noProof/>
        </w:rPr>
      </w:pPr>
      <w:r>
        <w:rPr>
          <w:noProof/>
        </w:rPr>
        <w:t xml:space="preserve">Visual Studio Enterprise </w:t>
      </w:r>
      <w:r>
        <w:rPr>
          <w:rFonts w:hint="eastAsia"/>
          <w:noProof/>
        </w:rPr>
        <w:t>サブスクリプション</w:t>
      </w:r>
      <w:r>
        <w:rPr>
          <w:noProof/>
        </w:rPr>
        <w:t>, 85, 91</w:t>
      </w:r>
    </w:p>
    <w:p w:rsidR="0055096E" w:rsidRDefault="0055096E">
      <w:pPr>
        <w:pStyle w:val="Index1"/>
        <w:tabs>
          <w:tab w:val="right" w:pos="5030"/>
        </w:tabs>
        <w:rPr>
          <w:noProof/>
        </w:rPr>
      </w:pPr>
      <w:r>
        <w:rPr>
          <w:noProof/>
        </w:rPr>
        <w:t>Visual Studio Professional 2017, 38</w:t>
      </w:r>
    </w:p>
    <w:p w:rsidR="0055096E" w:rsidRDefault="0055096E">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rsidR="0055096E" w:rsidRDefault="0055096E">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rsidR="0055096E" w:rsidRDefault="0055096E">
      <w:pPr>
        <w:pStyle w:val="Index1"/>
        <w:tabs>
          <w:tab w:val="right" w:pos="5030"/>
        </w:tabs>
        <w:rPr>
          <w:noProof/>
        </w:rPr>
      </w:pPr>
      <w:r>
        <w:rPr>
          <w:noProof/>
        </w:rPr>
        <w:t>Visual Studio Team Foundation Server 2018 CAL, 39</w:t>
      </w:r>
    </w:p>
    <w:p w:rsidR="0055096E" w:rsidRDefault="0055096E">
      <w:pPr>
        <w:pStyle w:val="Index1"/>
        <w:tabs>
          <w:tab w:val="right" w:pos="5030"/>
        </w:tabs>
        <w:rPr>
          <w:noProof/>
        </w:rPr>
      </w:pPr>
      <w:r>
        <w:rPr>
          <w:noProof/>
        </w:rPr>
        <w:t>Visual Studio Team Foundation Server 2018 with SQL Server 2017 Technology, 39</w:t>
      </w:r>
    </w:p>
    <w:p w:rsidR="0055096E" w:rsidRDefault="0055096E">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rsidR="0055096E" w:rsidRDefault="0055096E">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rsidR="0055096E" w:rsidRDefault="0055096E">
      <w:pPr>
        <w:pStyle w:val="Index1"/>
        <w:tabs>
          <w:tab w:val="right" w:pos="5030"/>
        </w:tabs>
        <w:rPr>
          <w:noProof/>
        </w:rPr>
      </w:pPr>
      <w:r>
        <w:rPr>
          <w:noProof/>
        </w:rPr>
        <w:t>Windows 10, 42</w:t>
      </w:r>
    </w:p>
    <w:p w:rsidR="0055096E" w:rsidRDefault="0055096E">
      <w:pPr>
        <w:pStyle w:val="Index1"/>
        <w:tabs>
          <w:tab w:val="right" w:pos="5030"/>
        </w:tabs>
        <w:rPr>
          <w:noProof/>
        </w:rPr>
      </w:pPr>
      <w:r>
        <w:rPr>
          <w:noProof/>
        </w:rPr>
        <w:t>Windows 10 Education, 41</w:t>
      </w:r>
    </w:p>
    <w:p w:rsidR="0055096E" w:rsidRDefault="0055096E">
      <w:pPr>
        <w:pStyle w:val="Index1"/>
        <w:tabs>
          <w:tab w:val="right" w:pos="5030"/>
        </w:tabs>
        <w:rPr>
          <w:noProof/>
        </w:rPr>
      </w:pPr>
      <w:r>
        <w:rPr>
          <w:noProof/>
        </w:rPr>
        <w:t>Windows 10 Education A3, 41</w:t>
      </w:r>
    </w:p>
    <w:p w:rsidR="0055096E" w:rsidRDefault="0055096E">
      <w:pPr>
        <w:pStyle w:val="Index1"/>
        <w:tabs>
          <w:tab w:val="right" w:pos="5030"/>
        </w:tabs>
        <w:rPr>
          <w:noProof/>
        </w:rPr>
      </w:pPr>
      <w:r>
        <w:rPr>
          <w:noProof/>
        </w:rPr>
        <w:t>Windows 10 Education A5, 41</w:t>
      </w:r>
    </w:p>
    <w:p w:rsidR="0055096E" w:rsidRDefault="0055096E">
      <w:pPr>
        <w:pStyle w:val="Index1"/>
        <w:tabs>
          <w:tab w:val="right" w:pos="5030"/>
        </w:tabs>
        <w:rPr>
          <w:noProof/>
        </w:rPr>
      </w:pPr>
      <w:r>
        <w:rPr>
          <w:noProof/>
        </w:rPr>
        <w:t>Windows 10 Education E3, 41</w:t>
      </w:r>
    </w:p>
    <w:p w:rsidR="0055096E" w:rsidRDefault="0055096E">
      <w:pPr>
        <w:pStyle w:val="Index1"/>
        <w:tabs>
          <w:tab w:val="right" w:pos="5030"/>
        </w:tabs>
        <w:rPr>
          <w:noProof/>
        </w:rPr>
      </w:pPr>
      <w:r>
        <w:rPr>
          <w:noProof/>
        </w:rPr>
        <w:t>Windows 10 Education E5, 41</w:t>
      </w:r>
    </w:p>
    <w:p w:rsidR="0055096E" w:rsidRDefault="0055096E">
      <w:pPr>
        <w:pStyle w:val="Index1"/>
        <w:tabs>
          <w:tab w:val="right" w:pos="5030"/>
        </w:tabs>
        <w:rPr>
          <w:noProof/>
        </w:rPr>
      </w:pPr>
      <w:r>
        <w:rPr>
          <w:noProof/>
        </w:rPr>
        <w:t>Windows 10 Education E5 (Per Device), 41</w:t>
      </w:r>
    </w:p>
    <w:p w:rsidR="0055096E" w:rsidRDefault="0055096E">
      <w:pPr>
        <w:pStyle w:val="Index1"/>
        <w:tabs>
          <w:tab w:val="right" w:pos="5030"/>
        </w:tabs>
        <w:rPr>
          <w:noProof/>
        </w:rPr>
      </w:pPr>
      <w:r>
        <w:rPr>
          <w:noProof/>
        </w:rPr>
        <w:t>Windows 10 Education E5 Per Device Add-on (to E3 per device), 41</w:t>
      </w:r>
    </w:p>
    <w:p w:rsidR="0055096E" w:rsidRDefault="0055096E">
      <w:pPr>
        <w:pStyle w:val="Index1"/>
        <w:tabs>
          <w:tab w:val="right" w:pos="5030"/>
        </w:tabs>
        <w:rPr>
          <w:noProof/>
        </w:rPr>
      </w:pPr>
      <w:r>
        <w:rPr>
          <w:noProof/>
        </w:rPr>
        <w:t>Windows 10 Enterprise E3 Per Device with SA, 41</w:t>
      </w:r>
    </w:p>
    <w:p w:rsidR="0055096E" w:rsidRDefault="0055096E">
      <w:pPr>
        <w:pStyle w:val="Index1"/>
        <w:tabs>
          <w:tab w:val="right" w:pos="5030"/>
        </w:tabs>
        <w:rPr>
          <w:noProof/>
        </w:rPr>
      </w:pPr>
      <w:r>
        <w:rPr>
          <w:noProof/>
        </w:rPr>
        <w:t>Windows 10 Enterprise E3 Per User (Local Only), 41</w:t>
      </w:r>
    </w:p>
    <w:p w:rsidR="0055096E" w:rsidRDefault="0055096E">
      <w:pPr>
        <w:pStyle w:val="Index1"/>
        <w:tabs>
          <w:tab w:val="right" w:pos="5030"/>
        </w:tabs>
        <w:rPr>
          <w:noProof/>
        </w:rPr>
      </w:pPr>
      <w:r>
        <w:rPr>
          <w:noProof/>
        </w:rPr>
        <w:t>Windows 10 Enterprise E3 Per User Add-on (to E3 per device), 41</w:t>
      </w:r>
    </w:p>
    <w:p w:rsidR="0055096E" w:rsidRDefault="0055096E">
      <w:pPr>
        <w:pStyle w:val="Index1"/>
        <w:tabs>
          <w:tab w:val="right" w:pos="5030"/>
        </w:tabs>
        <w:rPr>
          <w:noProof/>
        </w:rPr>
      </w:pPr>
      <w:r>
        <w:rPr>
          <w:noProof/>
        </w:rPr>
        <w:t>Windows 10 Enterprise E3 Per User with SA, 41</w:t>
      </w:r>
    </w:p>
    <w:p w:rsidR="0055096E" w:rsidRDefault="0055096E">
      <w:pPr>
        <w:pStyle w:val="Index1"/>
        <w:tabs>
          <w:tab w:val="right" w:pos="5030"/>
        </w:tabs>
        <w:rPr>
          <w:noProof/>
        </w:rPr>
      </w:pPr>
      <w:r>
        <w:rPr>
          <w:noProof/>
        </w:rPr>
        <w:t>Windows 10 Enterprise E3 Per User with SA - From SA, 41</w:t>
      </w:r>
    </w:p>
    <w:p w:rsidR="0055096E" w:rsidRDefault="0055096E">
      <w:pPr>
        <w:pStyle w:val="Index1"/>
        <w:tabs>
          <w:tab w:val="right" w:pos="5030"/>
        </w:tabs>
        <w:rPr>
          <w:noProof/>
        </w:rPr>
      </w:pPr>
      <w:r>
        <w:rPr>
          <w:noProof/>
        </w:rPr>
        <w:t>Windows 10 Enterprise E3/E5 Per User, 41</w:t>
      </w:r>
    </w:p>
    <w:p w:rsidR="0055096E" w:rsidRDefault="0055096E">
      <w:pPr>
        <w:pStyle w:val="Index1"/>
        <w:tabs>
          <w:tab w:val="right" w:pos="5030"/>
        </w:tabs>
        <w:rPr>
          <w:noProof/>
        </w:rPr>
      </w:pPr>
      <w:r>
        <w:rPr>
          <w:noProof/>
        </w:rPr>
        <w:t>Windows 10 Enterprise E5 Per Device or User Add-on (to E3 Per Device) (SL), 41</w:t>
      </w:r>
    </w:p>
    <w:p w:rsidR="0055096E" w:rsidRDefault="0055096E">
      <w:pPr>
        <w:pStyle w:val="Index1"/>
        <w:tabs>
          <w:tab w:val="right" w:pos="5030"/>
        </w:tabs>
        <w:rPr>
          <w:noProof/>
        </w:rPr>
      </w:pPr>
      <w:r>
        <w:rPr>
          <w:noProof/>
        </w:rPr>
        <w:t>Windows 10 Enterprise E5 Per Device or User with SA, 41</w:t>
      </w:r>
    </w:p>
    <w:p w:rsidR="0055096E" w:rsidRDefault="0055096E">
      <w:pPr>
        <w:pStyle w:val="Index1"/>
        <w:tabs>
          <w:tab w:val="right" w:pos="5030"/>
        </w:tabs>
        <w:rPr>
          <w:noProof/>
        </w:rPr>
      </w:pPr>
      <w:r>
        <w:rPr>
          <w:noProof/>
        </w:rPr>
        <w:t>Windows 10 Enterprise E5 Per User with SA - From SA, 41</w:t>
      </w:r>
    </w:p>
    <w:p w:rsidR="0055096E" w:rsidRDefault="0055096E">
      <w:pPr>
        <w:pStyle w:val="Index1"/>
        <w:tabs>
          <w:tab w:val="right" w:pos="5030"/>
        </w:tabs>
        <w:rPr>
          <w:noProof/>
        </w:rPr>
      </w:pPr>
      <w:r>
        <w:rPr>
          <w:noProof/>
        </w:rPr>
        <w:t>Windows 10 Enterprise LTSB (Per Device), 41</w:t>
      </w:r>
    </w:p>
    <w:p w:rsidR="0055096E" w:rsidRDefault="0055096E">
      <w:pPr>
        <w:pStyle w:val="Index1"/>
        <w:tabs>
          <w:tab w:val="right" w:pos="5030"/>
        </w:tabs>
        <w:rPr>
          <w:noProof/>
        </w:rPr>
      </w:pPr>
      <w:r>
        <w:rPr>
          <w:noProof/>
        </w:rPr>
        <w:t>Windows 10 Enterprise LTSB 2015, 42</w:t>
      </w:r>
    </w:p>
    <w:p w:rsidR="0055096E" w:rsidRDefault="0055096E">
      <w:pPr>
        <w:pStyle w:val="Index1"/>
        <w:tabs>
          <w:tab w:val="right" w:pos="5030"/>
        </w:tabs>
        <w:rPr>
          <w:noProof/>
        </w:rPr>
      </w:pPr>
      <w:r>
        <w:rPr>
          <w:noProof/>
        </w:rPr>
        <w:t>Windows 10 Enterprise Virtual Desktop Access E3 Per Device, 41</w:t>
      </w:r>
    </w:p>
    <w:p w:rsidR="0055096E" w:rsidRDefault="0055096E">
      <w:pPr>
        <w:pStyle w:val="Index1"/>
        <w:tabs>
          <w:tab w:val="right" w:pos="5030"/>
        </w:tabs>
        <w:rPr>
          <w:noProof/>
        </w:rPr>
      </w:pPr>
      <w:r>
        <w:rPr>
          <w:noProof/>
        </w:rPr>
        <w:t>Windows 10 Enterprise Virtual Desktop Access E3 Per User, 41</w:t>
      </w:r>
    </w:p>
    <w:p w:rsidR="0055096E" w:rsidRDefault="0055096E">
      <w:pPr>
        <w:pStyle w:val="Index1"/>
        <w:tabs>
          <w:tab w:val="right" w:pos="5030"/>
        </w:tabs>
        <w:rPr>
          <w:noProof/>
        </w:rPr>
      </w:pPr>
      <w:r>
        <w:rPr>
          <w:noProof/>
        </w:rPr>
        <w:t>Windows 10 Enterprise Virtual Desktop Access E5 Per Device, 41</w:t>
      </w:r>
    </w:p>
    <w:p w:rsidR="0055096E" w:rsidRDefault="0055096E">
      <w:pPr>
        <w:pStyle w:val="Index1"/>
        <w:tabs>
          <w:tab w:val="right" w:pos="5030"/>
        </w:tabs>
        <w:rPr>
          <w:noProof/>
        </w:rPr>
      </w:pPr>
      <w:r>
        <w:rPr>
          <w:noProof/>
        </w:rPr>
        <w:t>Windows 10 Enterprise Virtual Desktop Access E5 Per User, 41</w:t>
      </w:r>
    </w:p>
    <w:p w:rsidR="0055096E" w:rsidRDefault="0055096E">
      <w:pPr>
        <w:pStyle w:val="Index1"/>
        <w:tabs>
          <w:tab w:val="right" w:pos="5030"/>
        </w:tabs>
        <w:rPr>
          <w:noProof/>
        </w:rPr>
      </w:pPr>
      <w:r>
        <w:rPr>
          <w:noProof/>
        </w:rPr>
        <w:t>Windows 10 Home to Pro Right Licensing, 41</w:t>
      </w:r>
    </w:p>
    <w:p w:rsidR="0055096E" w:rsidRDefault="0055096E">
      <w:pPr>
        <w:pStyle w:val="Index1"/>
        <w:tabs>
          <w:tab w:val="right" w:pos="5030"/>
        </w:tabs>
        <w:rPr>
          <w:noProof/>
        </w:rPr>
      </w:pPr>
      <w:r>
        <w:rPr>
          <w:noProof/>
        </w:rPr>
        <w:t>Windows 10 IoT Enterprise, 43</w:t>
      </w:r>
    </w:p>
    <w:p w:rsidR="0055096E" w:rsidRDefault="0055096E">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rsidR="0055096E" w:rsidRDefault="0055096E">
      <w:pPr>
        <w:pStyle w:val="Index1"/>
        <w:tabs>
          <w:tab w:val="right" w:pos="5030"/>
        </w:tabs>
        <w:rPr>
          <w:noProof/>
        </w:rPr>
      </w:pPr>
      <w:r>
        <w:rPr>
          <w:noProof/>
        </w:rPr>
        <w:t>Windows 10 Pro, 41</w:t>
      </w:r>
    </w:p>
    <w:p w:rsidR="0055096E" w:rsidRDefault="0055096E">
      <w:pPr>
        <w:pStyle w:val="Index1"/>
        <w:tabs>
          <w:tab w:val="right" w:pos="5030"/>
        </w:tabs>
        <w:rPr>
          <w:noProof/>
        </w:rPr>
      </w:pPr>
      <w:r>
        <w:rPr>
          <w:noProof/>
        </w:rPr>
        <w:t>Windows 2000 Professional for Embedded Systems, 43</w:t>
      </w:r>
    </w:p>
    <w:p w:rsidR="0055096E" w:rsidRDefault="0055096E">
      <w:pPr>
        <w:pStyle w:val="Index1"/>
        <w:tabs>
          <w:tab w:val="right" w:pos="5030"/>
        </w:tabs>
        <w:rPr>
          <w:noProof/>
        </w:rPr>
      </w:pPr>
      <w:r>
        <w:rPr>
          <w:noProof/>
        </w:rPr>
        <w:t>Windows 7, 42</w:t>
      </w:r>
    </w:p>
    <w:p w:rsidR="0055096E" w:rsidRDefault="0055096E">
      <w:pPr>
        <w:pStyle w:val="Index1"/>
        <w:tabs>
          <w:tab w:val="right" w:pos="5030"/>
        </w:tabs>
        <w:rPr>
          <w:noProof/>
        </w:rPr>
      </w:pPr>
      <w:r>
        <w:rPr>
          <w:noProof/>
        </w:rPr>
        <w:t>Windows 7 Professional/Ultimate for Embedded Systems, 43</w:t>
      </w:r>
    </w:p>
    <w:p w:rsidR="0055096E" w:rsidRDefault="0055096E">
      <w:pPr>
        <w:pStyle w:val="Index1"/>
        <w:tabs>
          <w:tab w:val="right" w:pos="5030"/>
        </w:tabs>
        <w:rPr>
          <w:noProof/>
        </w:rPr>
      </w:pPr>
      <w:r>
        <w:rPr>
          <w:noProof/>
        </w:rPr>
        <w:t>Windows 8.1 Enterprise Sideloading, 41</w:t>
      </w:r>
    </w:p>
    <w:p w:rsidR="0055096E" w:rsidRDefault="0055096E">
      <w:pPr>
        <w:pStyle w:val="Index1"/>
        <w:tabs>
          <w:tab w:val="right" w:pos="5030"/>
        </w:tabs>
        <w:rPr>
          <w:noProof/>
        </w:rPr>
      </w:pPr>
      <w:r>
        <w:rPr>
          <w:noProof/>
        </w:rPr>
        <w:t>Windows 8/8.1, 42</w:t>
      </w:r>
    </w:p>
    <w:p w:rsidR="0055096E" w:rsidRDefault="0055096E">
      <w:pPr>
        <w:pStyle w:val="Index1"/>
        <w:tabs>
          <w:tab w:val="right" w:pos="5030"/>
        </w:tabs>
        <w:rPr>
          <w:noProof/>
        </w:rPr>
      </w:pPr>
      <w:r>
        <w:rPr>
          <w:noProof/>
        </w:rPr>
        <w:t xml:space="preserve">Windows Companion </w:t>
      </w:r>
      <w:r>
        <w:rPr>
          <w:rFonts w:hint="eastAsia"/>
          <w:noProof/>
        </w:rPr>
        <w:t>サブスクリプション</w:t>
      </w:r>
      <w:r>
        <w:rPr>
          <w:noProof/>
        </w:rPr>
        <w:t>, 46</w:t>
      </w:r>
    </w:p>
    <w:p w:rsidR="0055096E" w:rsidRDefault="0055096E">
      <w:pPr>
        <w:pStyle w:val="Index1"/>
        <w:tabs>
          <w:tab w:val="right" w:pos="5030"/>
        </w:tabs>
        <w:rPr>
          <w:noProof/>
        </w:rPr>
      </w:pPr>
      <w:r>
        <w:rPr>
          <w:noProof/>
        </w:rPr>
        <w:t>Windows Embedded 2009, 43</w:t>
      </w:r>
    </w:p>
    <w:p w:rsidR="0055096E" w:rsidRDefault="0055096E">
      <w:pPr>
        <w:pStyle w:val="Index1"/>
        <w:tabs>
          <w:tab w:val="right" w:pos="5030"/>
        </w:tabs>
        <w:rPr>
          <w:noProof/>
        </w:rPr>
      </w:pPr>
      <w:r>
        <w:rPr>
          <w:noProof/>
        </w:rPr>
        <w:t>Windows Embedded 8 Standard, 43</w:t>
      </w:r>
    </w:p>
    <w:p w:rsidR="0055096E" w:rsidRDefault="0055096E">
      <w:pPr>
        <w:pStyle w:val="Index1"/>
        <w:tabs>
          <w:tab w:val="right" w:pos="5030"/>
        </w:tabs>
        <w:rPr>
          <w:noProof/>
        </w:rPr>
      </w:pPr>
      <w:r>
        <w:rPr>
          <w:noProof/>
        </w:rPr>
        <w:t>Windows Embedded 8 Standard Enterprise Kit (100 Pack), 41</w:t>
      </w:r>
    </w:p>
    <w:p w:rsidR="0055096E" w:rsidRDefault="0055096E">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55096E" w:rsidRDefault="0055096E">
      <w:pPr>
        <w:pStyle w:val="Index1"/>
        <w:tabs>
          <w:tab w:val="right" w:pos="5030"/>
        </w:tabs>
        <w:rPr>
          <w:noProof/>
        </w:rPr>
      </w:pPr>
      <w:r>
        <w:rPr>
          <w:noProof/>
        </w:rPr>
        <w:t>Windows Embedded 8.1 Industry, 42</w:t>
      </w:r>
    </w:p>
    <w:p w:rsidR="0055096E" w:rsidRDefault="0055096E">
      <w:pPr>
        <w:pStyle w:val="Index1"/>
        <w:tabs>
          <w:tab w:val="right" w:pos="5030"/>
        </w:tabs>
        <w:rPr>
          <w:noProof/>
        </w:rPr>
      </w:pPr>
      <w:r>
        <w:rPr>
          <w:noProof/>
        </w:rPr>
        <w:t>Windows Embedded 8/8.1 Pro</w:t>
      </w:r>
      <w:r>
        <w:rPr>
          <w:rFonts w:hint="eastAsia"/>
          <w:noProof/>
        </w:rPr>
        <w:t>、</w:t>
      </w:r>
      <w:r>
        <w:rPr>
          <w:noProof/>
        </w:rPr>
        <w:t>Industry Pro, 43</w:t>
      </w:r>
    </w:p>
    <w:p w:rsidR="0055096E" w:rsidRDefault="0055096E">
      <w:pPr>
        <w:pStyle w:val="Index1"/>
        <w:tabs>
          <w:tab w:val="right" w:pos="5030"/>
        </w:tabs>
        <w:rPr>
          <w:noProof/>
        </w:rPr>
      </w:pPr>
      <w:r>
        <w:rPr>
          <w:noProof/>
        </w:rPr>
        <w:t>Windows Embedded for Point of Service, 43</w:t>
      </w:r>
    </w:p>
    <w:p w:rsidR="0055096E" w:rsidRDefault="0055096E">
      <w:pPr>
        <w:pStyle w:val="Index1"/>
        <w:tabs>
          <w:tab w:val="right" w:pos="5030"/>
        </w:tabs>
        <w:rPr>
          <w:noProof/>
        </w:rPr>
      </w:pPr>
      <w:r>
        <w:rPr>
          <w:noProof/>
        </w:rPr>
        <w:t>Windows Embedded POSReady 2009, 43</w:t>
      </w:r>
    </w:p>
    <w:p w:rsidR="0055096E" w:rsidRDefault="0055096E">
      <w:pPr>
        <w:pStyle w:val="Index1"/>
        <w:tabs>
          <w:tab w:val="right" w:pos="5030"/>
        </w:tabs>
        <w:rPr>
          <w:noProof/>
        </w:rPr>
      </w:pPr>
      <w:r>
        <w:rPr>
          <w:noProof/>
        </w:rPr>
        <w:t>Windows Embedded POSReady 7, 43</w:t>
      </w:r>
    </w:p>
    <w:p w:rsidR="0055096E" w:rsidRDefault="0055096E">
      <w:pPr>
        <w:pStyle w:val="Index1"/>
        <w:tabs>
          <w:tab w:val="right" w:pos="5030"/>
        </w:tabs>
        <w:rPr>
          <w:noProof/>
        </w:rPr>
      </w:pPr>
      <w:r>
        <w:rPr>
          <w:noProof/>
        </w:rPr>
        <w:t>Windows Embedded POSReady 7 Pro, 43</w:t>
      </w:r>
    </w:p>
    <w:p w:rsidR="0055096E" w:rsidRDefault="0055096E">
      <w:pPr>
        <w:pStyle w:val="Index1"/>
        <w:tabs>
          <w:tab w:val="right" w:pos="5030"/>
        </w:tabs>
        <w:rPr>
          <w:noProof/>
        </w:rPr>
      </w:pPr>
      <w:r>
        <w:rPr>
          <w:noProof/>
        </w:rPr>
        <w:t>Windows Embedded Standard 7, 43</w:t>
      </w:r>
    </w:p>
    <w:p w:rsidR="0055096E" w:rsidRDefault="0055096E">
      <w:pPr>
        <w:pStyle w:val="Index1"/>
        <w:tabs>
          <w:tab w:val="right" w:pos="5030"/>
        </w:tabs>
        <w:rPr>
          <w:noProof/>
        </w:rPr>
      </w:pPr>
      <w:r>
        <w:rPr>
          <w:noProof/>
        </w:rPr>
        <w:t>Windows HPC Server, 51</w:t>
      </w:r>
    </w:p>
    <w:p w:rsidR="0055096E" w:rsidRDefault="0055096E">
      <w:pPr>
        <w:pStyle w:val="Index1"/>
        <w:tabs>
          <w:tab w:val="right" w:pos="5030"/>
        </w:tabs>
        <w:rPr>
          <w:noProof/>
        </w:rPr>
      </w:pPr>
      <w:r>
        <w:rPr>
          <w:noProof/>
        </w:rPr>
        <w:t>Windows MultiPoint Server 2012, 47</w:t>
      </w:r>
    </w:p>
    <w:p w:rsidR="0055096E" w:rsidRDefault="0055096E">
      <w:pPr>
        <w:pStyle w:val="Index1"/>
        <w:tabs>
          <w:tab w:val="right" w:pos="5030"/>
        </w:tabs>
        <w:rPr>
          <w:noProof/>
        </w:rPr>
      </w:pPr>
      <w:r>
        <w:rPr>
          <w:noProof/>
        </w:rPr>
        <w:t>Windows MultiPoint Server 2016 Premium, 47</w:t>
      </w:r>
    </w:p>
    <w:p w:rsidR="0055096E" w:rsidRDefault="0055096E">
      <w:pPr>
        <w:pStyle w:val="Index1"/>
        <w:tabs>
          <w:tab w:val="right" w:pos="5030"/>
        </w:tabs>
        <w:rPr>
          <w:noProof/>
        </w:rPr>
      </w:pPr>
      <w:r>
        <w:rPr>
          <w:noProof/>
        </w:rPr>
        <w:t>Windows Server, 91</w:t>
      </w:r>
    </w:p>
    <w:p w:rsidR="0055096E" w:rsidRDefault="0055096E">
      <w:pPr>
        <w:pStyle w:val="Index1"/>
        <w:tabs>
          <w:tab w:val="right" w:pos="5030"/>
        </w:tabs>
        <w:rPr>
          <w:noProof/>
        </w:rPr>
      </w:pPr>
      <w:r>
        <w:rPr>
          <w:noProof/>
        </w:rPr>
        <w:t>Windows Server 2012, 49</w:t>
      </w:r>
    </w:p>
    <w:p w:rsidR="0055096E" w:rsidRDefault="0055096E">
      <w:pPr>
        <w:pStyle w:val="Index1"/>
        <w:tabs>
          <w:tab w:val="right" w:pos="5030"/>
        </w:tabs>
        <w:rPr>
          <w:noProof/>
        </w:rPr>
      </w:pPr>
      <w:r>
        <w:rPr>
          <w:noProof/>
        </w:rPr>
        <w:t>Windows Server 2012 R2, 49</w:t>
      </w:r>
    </w:p>
    <w:p w:rsidR="0055096E" w:rsidRDefault="0055096E">
      <w:pPr>
        <w:pStyle w:val="Index1"/>
        <w:tabs>
          <w:tab w:val="right" w:pos="5030"/>
        </w:tabs>
        <w:rPr>
          <w:noProof/>
        </w:rPr>
      </w:pPr>
      <w:r>
        <w:rPr>
          <w:noProof/>
        </w:rPr>
        <w:t>Windows Server 2016 Active Directory Rights Management Services CAL, 48</w:t>
      </w:r>
    </w:p>
    <w:p w:rsidR="0055096E" w:rsidRDefault="0055096E">
      <w:pPr>
        <w:pStyle w:val="Index1"/>
        <w:tabs>
          <w:tab w:val="right" w:pos="5030"/>
        </w:tabs>
        <w:rPr>
          <w:noProof/>
        </w:rPr>
      </w:pPr>
      <w:r>
        <w:rPr>
          <w:noProof/>
        </w:rPr>
        <w:t>Windows Server 2016 Active Directory Rights Management Services External Connector, 49</w:t>
      </w:r>
    </w:p>
    <w:p w:rsidR="0055096E" w:rsidRDefault="0055096E">
      <w:pPr>
        <w:pStyle w:val="Index1"/>
        <w:tabs>
          <w:tab w:val="right" w:pos="5030"/>
        </w:tabs>
        <w:rPr>
          <w:noProof/>
        </w:rPr>
      </w:pPr>
      <w:r>
        <w:rPr>
          <w:noProof/>
        </w:rPr>
        <w:t>Windows Server 2016 CAL, 48</w:t>
      </w:r>
    </w:p>
    <w:p w:rsidR="0055096E" w:rsidRDefault="0055096E">
      <w:pPr>
        <w:pStyle w:val="Index1"/>
        <w:tabs>
          <w:tab w:val="right" w:pos="5030"/>
        </w:tabs>
        <w:rPr>
          <w:noProof/>
        </w:rPr>
      </w:pPr>
      <w:r>
        <w:rPr>
          <w:noProof/>
        </w:rPr>
        <w:t>Windows Server 2016 Datacenter (16-packs of Core Licenses), 49</w:t>
      </w:r>
    </w:p>
    <w:p w:rsidR="0055096E" w:rsidRDefault="0055096E">
      <w:pPr>
        <w:pStyle w:val="Index1"/>
        <w:tabs>
          <w:tab w:val="right" w:pos="5030"/>
        </w:tabs>
        <w:rPr>
          <w:noProof/>
        </w:rPr>
      </w:pPr>
      <w:r>
        <w:rPr>
          <w:noProof/>
        </w:rPr>
        <w:t>Windows Server 2016 Datacenter (2-packs of Core Licenses), 49</w:t>
      </w:r>
    </w:p>
    <w:p w:rsidR="0055096E" w:rsidRDefault="0055096E">
      <w:pPr>
        <w:pStyle w:val="Index1"/>
        <w:tabs>
          <w:tab w:val="right" w:pos="5030"/>
        </w:tabs>
        <w:rPr>
          <w:noProof/>
        </w:rPr>
      </w:pPr>
      <w:r>
        <w:rPr>
          <w:noProof/>
        </w:rPr>
        <w:t>Windows Server 2016 Essentials, 49</w:t>
      </w:r>
    </w:p>
    <w:p w:rsidR="0055096E" w:rsidRDefault="0055096E">
      <w:pPr>
        <w:pStyle w:val="Index1"/>
        <w:tabs>
          <w:tab w:val="right" w:pos="5030"/>
        </w:tabs>
        <w:rPr>
          <w:noProof/>
        </w:rPr>
      </w:pPr>
      <w:r>
        <w:rPr>
          <w:noProof/>
        </w:rPr>
        <w:t>Windows Server 2016 External Connector, 49</w:t>
      </w:r>
    </w:p>
    <w:p w:rsidR="0055096E" w:rsidRDefault="0055096E">
      <w:pPr>
        <w:pStyle w:val="Index1"/>
        <w:tabs>
          <w:tab w:val="right" w:pos="5030"/>
        </w:tabs>
        <w:rPr>
          <w:noProof/>
        </w:rPr>
      </w:pPr>
      <w:r>
        <w:rPr>
          <w:noProof/>
        </w:rPr>
        <w:t>Windows Server 2016 Remote Desktop Services CAL, 48</w:t>
      </w:r>
    </w:p>
    <w:p w:rsidR="0055096E" w:rsidRDefault="0055096E">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49</w:t>
      </w:r>
    </w:p>
    <w:p w:rsidR="0055096E" w:rsidRDefault="0055096E">
      <w:pPr>
        <w:pStyle w:val="Index1"/>
        <w:tabs>
          <w:tab w:val="right" w:pos="5030"/>
        </w:tabs>
        <w:rPr>
          <w:noProof/>
        </w:rPr>
      </w:pPr>
      <w:r>
        <w:rPr>
          <w:noProof/>
        </w:rPr>
        <w:t>Windows Server 2016 Standard (16-packs of Core Licenses), 49</w:t>
      </w:r>
    </w:p>
    <w:p w:rsidR="0055096E" w:rsidRDefault="0055096E">
      <w:pPr>
        <w:pStyle w:val="Index1"/>
        <w:tabs>
          <w:tab w:val="right" w:pos="5030"/>
        </w:tabs>
        <w:rPr>
          <w:noProof/>
        </w:rPr>
      </w:pPr>
      <w:r>
        <w:rPr>
          <w:noProof/>
        </w:rPr>
        <w:t>Windows Server 2016 Standard (2-packs of Core Licenses), 49</w:t>
      </w:r>
    </w:p>
    <w:p w:rsidR="0055096E" w:rsidRDefault="0055096E">
      <w:pPr>
        <w:pStyle w:val="Index1"/>
        <w:tabs>
          <w:tab w:val="right" w:pos="5030"/>
        </w:tabs>
        <w:rPr>
          <w:noProof/>
        </w:rPr>
      </w:pPr>
      <w:r>
        <w:rPr>
          <w:noProof/>
        </w:rPr>
        <w:t>Windows Server Datacenter, 85, 90, 91</w:t>
      </w:r>
    </w:p>
    <w:p w:rsidR="0055096E" w:rsidRDefault="0055096E">
      <w:pPr>
        <w:pStyle w:val="Index1"/>
        <w:tabs>
          <w:tab w:val="right" w:pos="5030"/>
        </w:tabs>
        <w:rPr>
          <w:noProof/>
        </w:rPr>
      </w:pPr>
      <w:r>
        <w:rPr>
          <w:noProof/>
        </w:rPr>
        <w:t>Windows Server Datacenter (2-packs of Core Licenses), 18</w:t>
      </w:r>
    </w:p>
    <w:p w:rsidR="0055096E" w:rsidRDefault="0055096E">
      <w:pPr>
        <w:pStyle w:val="Index1"/>
        <w:tabs>
          <w:tab w:val="right" w:pos="5030"/>
        </w:tabs>
        <w:rPr>
          <w:noProof/>
        </w:rPr>
      </w:pPr>
      <w:r>
        <w:rPr>
          <w:noProof/>
        </w:rPr>
        <w:t>Windows Server Enterprise, 51, 85</w:t>
      </w:r>
    </w:p>
    <w:p w:rsidR="0055096E" w:rsidRDefault="0055096E">
      <w:pPr>
        <w:pStyle w:val="Index1"/>
        <w:tabs>
          <w:tab w:val="right" w:pos="5030"/>
        </w:tabs>
        <w:rPr>
          <w:noProof/>
        </w:rPr>
      </w:pPr>
      <w:r>
        <w:rPr>
          <w:noProof/>
        </w:rPr>
        <w:t>Windows Server for Itanium Based Systems, 51</w:t>
      </w:r>
    </w:p>
    <w:p w:rsidR="0055096E" w:rsidRDefault="0055096E">
      <w:pPr>
        <w:pStyle w:val="Index1"/>
        <w:tabs>
          <w:tab w:val="right" w:pos="5030"/>
        </w:tabs>
        <w:rPr>
          <w:noProof/>
        </w:rPr>
      </w:pPr>
      <w:r>
        <w:rPr>
          <w:noProof/>
        </w:rPr>
        <w:t>Windows Server HPC Edition, 51</w:t>
      </w:r>
    </w:p>
    <w:p w:rsidR="0055096E" w:rsidRDefault="0055096E">
      <w:pPr>
        <w:pStyle w:val="Index1"/>
        <w:tabs>
          <w:tab w:val="right" w:pos="5030"/>
        </w:tabs>
        <w:rPr>
          <w:noProof/>
        </w:rPr>
      </w:pPr>
      <w:r>
        <w:rPr>
          <w:noProof/>
        </w:rPr>
        <w:t>Windows Server Standard, 85, 90, 91</w:t>
      </w:r>
    </w:p>
    <w:p w:rsidR="0055096E" w:rsidRDefault="0055096E">
      <w:pPr>
        <w:pStyle w:val="Index1"/>
        <w:tabs>
          <w:tab w:val="right" w:pos="5030"/>
        </w:tabs>
        <w:rPr>
          <w:noProof/>
        </w:rPr>
      </w:pPr>
      <w:r>
        <w:rPr>
          <w:noProof/>
        </w:rPr>
        <w:t>Windows Server Standard (2-packs of Core Licenses), 18</w:t>
      </w:r>
    </w:p>
    <w:p w:rsidR="0055096E" w:rsidRDefault="0055096E">
      <w:pPr>
        <w:pStyle w:val="Index1"/>
        <w:tabs>
          <w:tab w:val="right" w:pos="5030"/>
        </w:tabs>
        <w:rPr>
          <w:noProof/>
        </w:rPr>
      </w:pPr>
      <w:r>
        <w:rPr>
          <w:noProof/>
        </w:rPr>
        <w:t xml:space="preserve">Windows Server </w:t>
      </w:r>
      <w:r>
        <w:rPr>
          <w:rFonts w:hint="eastAsia"/>
          <w:noProof/>
        </w:rPr>
        <w:t>コンテナー</w:t>
      </w:r>
      <w:r>
        <w:rPr>
          <w:noProof/>
        </w:rPr>
        <w:t>, 79</w:t>
      </w:r>
    </w:p>
    <w:p w:rsidR="0055096E" w:rsidRDefault="0055096E">
      <w:pPr>
        <w:pStyle w:val="Index1"/>
        <w:tabs>
          <w:tab w:val="right" w:pos="5030"/>
        </w:tabs>
        <w:rPr>
          <w:noProof/>
        </w:rPr>
      </w:pPr>
      <w:r>
        <w:rPr>
          <w:noProof/>
        </w:rPr>
        <w:t>Windows Small Business Server, 51</w:t>
      </w:r>
    </w:p>
    <w:p w:rsidR="0055096E" w:rsidRDefault="0055096E">
      <w:pPr>
        <w:pStyle w:val="Index1"/>
        <w:tabs>
          <w:tab w:val="right" w:pos="5030"/>
        </w:tabs>
        <w:rPr>
          <w:noProof/>
        </w:rPr>
      </w:pPr>
      <w:r>
        <w:rPr>
          <w:noProof/>
        </w:rPr>
        <w:t>Windows Vista, 42</w:t>
      </w:r>
    </w:p>
    <w:p w:rsidR="0055096E" w:rsidRDefault="0055096E">
      <w:pPr>
        <w:pStyle w:val="Index1"/>
        <w:tabs>
          <w:tab w:val="right" w:pos="5030"/>
        </w:tabs>
        <w:rPr>
          <w:noProof/>
        </w:rPr>
      </w:pPr>
      <w:r>
        <w:rPr>
          <w:noProof/>
        </w:rPr>
        <w:t>Windows Vista Business/Ultimate for Embedded Systems, 43</w:t>
      </w:r>
    </w:p>
    <w:p w:rsidR="0055096E" w:rsidRDefault="0055096E">
      <w:pPr>
        <w:pStyle w:val="Index1"/>
        <w:tabs>
          <w:tab w:val="right" w:pos="5030"/>
        </w:tabs>
        <w:rPr>
          <w:noProof/>
        </w:rPr>
      </w:pPr>
      <w:r>
        <w:rPr>
          <w:noProof/>
        </w:rPr>
        <w:t>Windows XP, 42</w:t>
      </w:r>
    </w:p>
    <w:p w:rsidR="0055096E" w:rsidRDefault="0055096E">
      <w:pPr>
        <w:pStyle w:val="Index1"/>
        <w:tabs>
          <w:tab w:val="right" w:pos="5030"/>
        </w:tabs>
        <w:rPr>
          <w:noProof/>
        </w:rPr>
      </w:pPr>
      <w:r>
        <w:rPr>
          <w:noProof/>
        </w:rPr>
        <w:t>Windows XP Embedded, 43</w:t>
      </w:r>
    </w:p>
    <w:p w:rsidR="0055096E" w:rsidRDefault="0055096E">
      <w:pPr>
        <w:pStyle w:val="Index1"/>
        <w:tabs>
          <w:tab w:val="right" w:pos="5030"/>
        </w:tabs>
        <w:rPr>
          <w:noProof/>
        </w:rPr>
      </w:pPr>
      <w:r>
        <w:rPr>
          <w:noProof/>
        </w:rPr>
        <w:t>Windows XP Professional for Embedded Systems, 43</w:t>
      </w:r>
    </w:p>
    <w:p w:rsidR="0055096E" w:rsidRDefault="0055096E">
      <w:pPr>
        <w:pStyle w:val="Index1"/>
        <w:tabs>
          <w:tab w:val="right" w:pos="5030"/>
        </w:tabs>
        <w:rPr>
          <w:noProof/>
        </w:rPr>
      </w:pPr>
      <w:r>
        <w:rPr>
          <w:noProof/>
        </w:rPr>
        <w:t>Word 2016, 22</w:t>
      </w:r>
    </w:p>
    <w:p w:rsidR="0055096E" w:rsidRDefault="0055096E">
      <w:pPr>
        <w:pStyle w:val="Index1"/>
        <w:tabs>
          <w:tab w:val="right" w:pos="5030"/>
        </w:tabs>
        <w:rPr>
          <w:noProof/>
        </w:rPr>
      </w:pPr>
      <w:r>
        <w:rPr>
          <w:noProof/>
        </w:rPr>
        <w:t>Word 2016 for Mac, 24</w:t>
      </w:r>
    </w:p>
    <w:p w:rsidR="0055096E" w:rsidRDefault="0055096E">
      <w:pPr>
        <w:pStyle w:val="Index1"/>
        <w:tabs>
          <w:tab w:val="right" w:pos="5030"/>
        </w:tabs>
        <w:rPr>
          <w:noProof/>
        </w:rPr>
      </w:pPr>
      <w:r>
        <w:rPr>
          <w:noProof/>
        </w:rPr>
        <w:t>Work at Home for Mac 2016, 24</w:t>
      </w:r>
    </w:p>
    <w:p w:rsidR="0055096E" w:rsidRDefault="0055096E">
      <w:pPr>
        <w:pStyle w:val="Index1"/>
        <w:tabs>
          <w:tab w:val="right" w:pos="5030"/>
        </w:tabs>
        <w:rPr>
          <w:noProof/>
        </w:rPr>
      </w:pPr>
      <w:r>
        <w:rPr>
          <w:noProof/>
        </w:rPr>
        <w:t>Work at Home for Office Professional Plus 2016, 22</w:t>
      </w:r>
    </w:p>
    <w:p w:rsidR="0055096E" w:rsidRDefault="0055096E">
      <w:pPr>
        <w:pStyle w:val="Index1"/>
        <w:tabs>
          <w:tab w:val="right" w:pos="5030"/>
        </w:tabs>
        <w:rPr>
          <w:noProof/>
        </w:rPr>
      </w:pPr>
      <w:r>
        <w:rPr>
          <w:noProof/>
        </w:rPr>
        <w:t>Work at Home for Office Standard 2016, 22</w:t>
      </w:r>
    </w:p>
    <w:p w:rsidR="0055096E" w:rsidRDefault="0055096E">
      <w:pPr>
        <w:pStyle w:val="Index1"/>
        <w:tabs>
          <w:tab w:val="right" w:pos="5030"/>
        </w:tabs>
        <w:rPr>
          <w:noProof/>
        </w:rPr>
      </w:pPr>
      <w:r>
        <w:rPr>
          <w:noProof/>
        </w:rPr>
        <w:t>Workplace Analytics, 70</w:t>
      </w:r>
    </w:p>
    <w:p w:rsidR="0055096E" w:rsidRDefault="0055096E">
      <w:pPr>
        <w:pStyle w:val="Index1"/>
        <w:tabs>
          <w:tab w:val="right" w:pos="5030"/>
        </w:tabs>
        <w:rPr>
          <w:noProof/>
        </w:rPr>
      </w:pPr>
      <w:r>
        <w:rPr>
          <w:rFonts w:hint="eastAsia"/>
          <w:noProof/>
        </w:rPr>
        <w:t>ユーザー向け</w:t>
      </w:r>
      <w:r>
        <w:rPr>
          <w:noProof/>
        </w:rPr>
        <w:t xml:space="preserve"> Azure Advanced Threat Protection, 57</w:t>
      </w:r>
    </w:p>
    <w:p w:rsidR="0055096E" w:rsidRDefault="0055096E">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rsidR="0055096E" w:rsidRDefault="0055096E">
      <w:pPr>
        <w:pStyle w:val="Index1"/>
        <w:tabs>
          <w:tab w:val="right" w:pos="5030"/>
        </w:tabs>
        <w:rPr>
          <w:noProof/>
        </w:rPr>
      </w:pPr>
      <w:r>
        <w:rPr>
          <w:rFonts w:hint="eastAsia"/>
          <w:noProof/>
        </w:rPr>
        <w:t>共通領域電話</w:t>
      </w:r>
      <w:r>
        <w:rPr>
          <w:noProof/>
        </w:rPr>
        <w:t>, 70</w:t>
      </w:r>
    </w:p>
    <w:p w:rsidR="0055096E" w:rsidRDefault="0055096E">
      <w:pPr>
        <w:pStyle w:val="ProductList-Body"/>
        <w:rPr>
          <w:noProof/>
        </w:rPr>
        <w:sectPr w:rsidR="0055096E" w:rsidSect="0055096E">
          <w:type w:val="continuous"/>
          <w:pgSz w:w="12240" w:h="15840" w:code="1"/>
          <w:pgMar w:top="1170" w:right="720" w:bottom="720" w:left="720" w:header="432" w:footer="288" w:gutter="0"/>
          <w:cols w:num="2" w:space="720"/>
        </w:sectPr>
      </w:pPr>
    </w:p>
    <w:p w:rsidR="004B161F" w:rsidRDefault="00FA0F07">
      <w:pPr>
        <w:pStyle w:val="ProductList-Body"/>
        <w:sectPr w:rsidR="004B161F" w:rsidSect="0055096E">
          <w:type w:val="continuous"/>
          <w:pgSz w:w="12240" w:h="15840" w:code="1"/>
          <w:pgMar w:top="1170" w:right="720" w:bottom="720" w:left="720" w:header="432" w:footer="288" w:gutter="0"/>
          <w:cols w:num="2" w:space="360"/>
        </w:sectPr>
      </w:pPr>
      <w:r>
        <w:fldChar w:fldCharType="end"/>
      </w:r>
    </w:p>
    <w:p w:rsidR="004B161F" w:rsidRDefault="004B161F">
      <w:pPr>
        <w:pStyle w:val="ProductList-Body"/>
      </w:pPr>
    </w:p>
    <w:sectPr w:rsidR="004B161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2A07" w:rsidRDefault="00962A07" w:rsidP="007C7D4D">
      <w:pPr>
        <w:spacing w:after="0"/>
      </w:pPr>
      <w:r>
        <w:separator/>
      </w:r>
    </w:p>
    <w:p w:rsidR="00962A07" w:rsidRDefault="00962A07"/>
  </w:endnote>
  <w:endnote w:type="continuationSeparator" w:id="0">
    <w:p w:rsidR="00962A07" w:rsidRDefault="00962A07" w:rsidP="007C7D4D">
      <w:pPr>
        <w:spacing w:after="0"/>
      </w:pPr>
      <w:r>
        <w:continuationSeparator/>
      </w:r>
    </w:p>
    <w:p w:rsidR="00962A07" w:rsidRDefault="00962A07"/>
  </w:endnote>
  <w:endnote w:type="continuationNotice" w:id="1">
    <w:p w:rsidR="00962A07" w:rsidRDefault="00962A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12A" w:rsidRDefault="00FA0F0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4">
            <w:r w:rsidR="00FA0F07">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844">
            <w:r w:rsidR="00FA0F07">
              <w:rPr>
                <w:color w:val="00467F"/>
                <w:u w:val="single"/>
              </w:rPr>
              <w:t>インデックス</w:t>
            </w:r>
          </w:hyperlink>
        </w:p>
      </w:tc>
    </w:tr>
  </w:tbl>
  <w:p w:rsidR="004B161F" w:rsidRDefault="004B16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3C576B">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3C576B">
          <w:pPr>
            <w:pStyle w:val="PURFooterText"/>
            <w:jc w:val="center"/>
          </w:pPr>
          <w:hyperlink w:anchor="_Sec844">
            <w:r w:rsidR="00FA0F07">
              <w:rPr>
                <w:color w:val="00467F"/>
                <w:u w:val="single"/>
              </w:rPr>
              <w:t>インデックス</w:t>
            </w:r>
          </w:hyperlink>
        </w:p>
      </w:tc>
    </w:tr>
  </w:tbl>
  <w:p w:rsidR="004B161F" w:rsidRDefault="004B16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2A07" w:rsidRDefault="00962A07" w:rsidP="007C7D4D">
      <w:pPr>
        <w:spacing w:after="0"/>
      </w:pPr>
      <w:r>
        <w:separator/>
      </w:r>
    </w:p>
    <w:p w:rsidR="00962A07" w:rsidRDefault="00962A07"/>
  </w:footnote>
  <w:footnote w:type="continuationSeparator" w:id="0">
    <w:p w:rsidR="00962A07" w:rsidRDefault="00962A07" w:rsidP="007C7D4D">
      <w:pPr>
        <w:spacing w:after="0"/>
      </w:pPr>
      <w:r>
        <w:continuationSeparator/>
      </w:r>
    </w:p>
    <w:p w:rsidR="00962A07" w:rsidRDefault="00962A07"/>
  </w:footnote>
  <w:footnote w:type="continuationNotice" w:id="1">
    <w:p w:rsidR="00962A07" w:rsidRDefault="00962A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w:t>
          </w:r>
          <w:r w:rsidR="0055096E">
            <w:t xml:space="preserve">8 </w:t>
          </w:r>
          <w:r w:rsidR="0055096E">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52F90"/>
    <w:multiLevelType w:val="multilevel"/>
    <w:tmpl w:val="C1B6D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B7922"/>
    <w:multiLevelType w:val="multilevel"/>
    <w:tmpl w:val="A55AF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BD4571"/>
    <w:multiLevelType w:val="multilevel"/>
    <w:tmpl w:val="7DACD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6645B"/>
    <w:multiLevelType w:val="multilevel"/>
    <w:tmpl w:val="9C68C2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7126BD"/>
    <w:multiLevelType w:val="multilevel"/>
    <w:tmpl w:val="B7D873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B20F9B"/>
    <w:multiLevelType w:val="multilevel"/>
    <w:tmpl w:val="E11EBB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0F0390"/>
    <w:multiLevelType w:val="multilevel"/>
    <w:tmpl w:val="AAD09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2836EB"/>
    <w:multiLevelType w:val="multilevel"/>
    <w:tmpl w:val="47CA8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4A313E"/>
    <w:multiLevelType w:val="multilevel"/>
    <w:tmpl w:val="94B68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EF7E66"/>
    <w:multiLevelType w:val="multilevel"/>
    <w:tmpl w:val="CC080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F05A1D"/>
    <w:multiLevelType w:val="multilevel"/>
    <w:tmpl w:val="8D72E7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48617F"/>
    <w:multiLevelType w:val="multilevel"/>
    <w:tmpl w:val="01FC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C35720"/>
    <w:multiLevelType w:val="multilevel"/>
    <w:tmpl w:val="57E2E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E857B2"/>
    <w:multiLevelType w:val="multilevel"/>
    <w:tmpl w:val="30524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54827"/>
    <w:multiLevelType w:val="multilevel"/>
    <w:tmpl w:val="72384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61890"/>
    <w:multiLevelType w:val="multilevel"/>
    <w:tmpl w:val="FD787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5722F3"/>
    <w:multiLevelType w:val="multilevel"/>
    <w:tmpl w:val="16566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0E0BF7"/>
    <w:multiLevelType w:val="multilevel"/>
    <w:tmpl w:val="81C26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E62B2"/>
    <w:multiLevelType w:val="multilevel"/>
    <w:tmpl w:val="0E366B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C1F35"/>
    <w:multiLevelType w:val="multilevel"/>
    <w:tmpl w:val="C3BEC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6A269A"/>
    <w:multiLevelType w:val="multilevel"/>
    <w:tmpl w:val="420EA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66D59"/>
    <w:multiLevelType w:val="multilevel"/>
    <w:tmpl w:val="7668E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E1E47"/>
    <w:multiLevelType w:val="multilevel"/>
    <w:tmpl w:val="63BA6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E60B07"/>
    <w:multiLevelType w:val="multilevel"/>
    <w:tmpl w:val="75D85C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63108"/>
    <w:multiLevelType w:val="multilevel"/>
    <w:tmpl w:val="70643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FB3135"/>
    <w:multiLevelType w:val="multilevel"/>
    <w:tmpl w:val="02305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2E21F1"/>
    <w:multiLevelType w:val="multilevel"/>
    <w:tmpl w:val="9AF41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113E2"/>
    <w:multiLevelType w:val="multilevel"/>
    <w:tmpl w:val="F7424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C7179"/>
    <w:multiLevelType w:val="multilevel"/>
    <w:tmpl w:val="EE361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BB381A"/>
    <w:multiLevelType w:val="multilevel"/>
    <w:tmpl w:val="EC1A4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39080D"/>
    <w:multiLevelType w:val="multilevel"/>
    <w:tmpl w:val="34D67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3933C2"/>
    <w:multiLevelType w:val="multilevel"/>
    <w:tmpl w:val="A5EE4D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EF4557"/>
    <w:multiLevelType w:val="multilevel"/>
    <w:tmpl w:val="DD800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285176"/>
    <w:multiLevelType w:val="multilevel"/>
    <w:tmpl w:val="C0F03A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396B6A"/>
    <w:multiLevelType w:val="multilevel"/>
    <w:tmpl w:val="3FEED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834E1D"/>
    <w:multiLevelType w:val="multilevel"/>
    <w:tmpl w:val="09E047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835363"/>
    <w:multiLevelType w:val="multilevel"/>
    <w:tmpl w:val="8A1CC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3B5C08"/>
    <w:multiLevelType w:val="multilevel"/>
    <w:tmpl w:val="DB7A8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81667E"/>
    <w:multiLevelType w:val="multilevel"/>
    <w:tmpl w:val="95F089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B81C19"/>
    <w:multiLevelType w:val="multilevel"/>
    <w:tmpl w:val="60B80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F02754"/>
    <w:multiLevelType w:val="multilevel"/>
    <w:tmpl w:val="DD164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E6605C"/>
    <w:multiLevelType w:val="multilevel"/>
    <w:tmpl w:val="F7948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7131DE"/>
    <w:multiLevelType w:val="multilevel"/>
    <w:tmpl w:val="82EAD2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964847"/>
    <w:multiLevelType w:val="multilevel"/>
    <w:tmpl w:val="09A08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F44299"/>
    <w:multiLevelType w:val="multilevel"/>
    <w:tmpl w:val="3CE2F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413AF5"/>
    <w:multiLevelType w:val="multilevel"/>
    <w:tmpl w:val="372AC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5618DE"/>
    <w:multiLevelType w:val="multilevel"/>
    <w:tmpl w:val="658E5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12377"/>
    <w:multiLevelType w:val="multilevel"/>
    <w:tmpl w:val="8932E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20EE6"/>
    <w:multiLevelType w:val="multilevel"/>
    <w:tmpl w:val="76A89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BE04DE"/>
    <w:multiLevelType w:val="multilevel"/>
    <w:tmpl w:val="EB7A3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10499E"/>
    <w:multiLevelType w:val="multilevel"/>
    <w:tmpl w:val="FB8813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B7692E"/>
    <w:multiLevelType w:val="multilevel"/>
    <w:tmpl w:val="BF548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E837FF"/>
    <w:multiLevelType w:val="multilevel"/>
    <w:tmpl w:val="C86EB4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8E00F0"/>
    <w:multiLevelType w:val="multilevel"/>
    <w:tmpl w:val="2E06FA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3D15B9"/>
    <w:multiLevelType w:val="multilevel"/>
    <w:tmpl w:val="09BCBE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CA0C5F"/>
    <w:multiLevelType w:val="multilevel"/>
    <w:tmpl w:val="72048C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FE6168"/>
    <w:multiLevelType w:val="multilevel"/>
    <w:tmpl w:val="41CCA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9C63D7"/>
    <w:multiLevelType w:val="multilevel"/>
    <w:tmpl w:val="FF8894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EE7B58"/>
    <w:multiLevelType w:val="multilevel"/>
    <w:tmpl w:val="61C07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2543D6"/>
    <w:multiLevelType w:val="multilevel"/>
    <w:tmpl w:val="573C1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4752E5"/>
    <w:multiLevelType w:val="multilevel"/>
    <w:tmpl w:val="D3168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7C2F59"/>
    <w:multiLevelType w:val="multilevel"/>
    <w:tmpl w:val="2E8E6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8D2AED"/>
    <w:multiLevelType w:val="multilevel"/>
    <w:tmpl w:val="F61C5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7"/>
  </w:num>
  <w:num w:numId="3">
    <w:abstractNumId w:val="56"/>
  </w:num>
  <w:num w:numId="4">
    <w:abstractNumId w:val="16"/>
  </w:num>
  <w:num w:numId="5">
    <w:abstractNumId w:val="47"/>
  </w:num>
  <w:num w:numId="6">
    <w:abstractNumId w:val="8"/>
  </w:num>
  <w:num w:numId="7">
    <w:abstractNumId w:val="17"/>
  </w:num>
  <w:num w:numId="8">
    <w:abstractNumId w:val="64"/>
  </w:num>
  <w:num w:numId="9">
    <w:abstractNumId w:val="4"/>
  </w:num>
  <w:num w:numId="10">
    <w:abstractNumId w:val="12"/>
  </w:num>
  <w:num w:numId="11">
    <w:abstractNumId w:val="13"/>
  </w:num>
  <w:num w:numId="12">
    <w:abstractNumId w:val="53"/>
  </w:num>
  <w:num w:numId="13">
    <w:abstractNumId w:val="15"/>
  </w:num>
  <w:num w:numId="14">
    <w:abstractNumId w:val="31"/>
  </w:num>
  <w:num w:numId="15">
    <w:abstractNumId w:val="19"/>
  </w:num>
  <w:num w:numId="16">
    <w:abstractNumId w:val="34"/>
  </w:num>
  <w:num w:numId="17">
    <w:abstractNumId w:val="46"/>
  </w:num>
  <w:num w:numId="18">
    <w:abstractNumId w:val="33"/>
  </w:num>
  <w:num w:numId="19">
    <w:abstractNumId w:val="50"/>
  </w:num>
  <w:num w:numId="20">
    <w:abstractNumId w:val="41"/>
  </w:num>
  <w:num w:numId="21">
    <w:abstractNumId w:val="40"/>
  </w:num>
  <w:num w:numId="22">
    <w:abstractNumId w:val="26"/>
  </w:num>
  <w:num w:numId="23">
    <w:abstractNumId w:val="28"/>
  </w:num>
  <w:num w:numId="24">
    <w:abstractNumId w:val="25"/>
  </w:num>
  <w:num w:numId="25">
    <w:abstractNumId w:val="38"/>
  </w:num>
  <w:num w:numId="26">
    <w:abstractNumId w:val="2"/>
  </w:num>
  <w:num w:numId="27">
    <w:abstractNumId w:val="49"/>
  </w:num>
  <w:num w:numId="28">
    <w:abstractNumId w:val="9"/>
  </w:num>
  <w:num w:numId="29">
    <w:abstractNumId w:val="52"/>
  </w:num>
  <w:num w:numId="30">
    <w:abstractNumId w:val="29"/>
  </w:num>
  <w:num w:numId="31">
    <w:abstractNumId w:val="3"/>
  </w:num>
  <w:num w:numId="32">
    <w:abstractNumId w:val="55"/>
  </w:num>
  <w:num w:numId="33">
    <w:abstractNumId w:val="5"/>
  </w:num>
  <w:num w:numId="34">
    <w:abstractNumId w:val="6"/>
  </w:num>
  <w:num w:numId="35">
    <w:abstractNumId w:val="45"/>
  </w:num>
  <w:num w:numId="36">
    <w:abstractNumId w:val="24"/>
  </w:num>
  <w:num w:numId="37">
    <w:abstractNumId w:val="51"/>
  </w:num>
  <w:num w:numId="38">
    <w:abstractNumId w:val="21"/>
  </w:num>
  <w:num w:numId="39">
    <w:abstractNumId w:val="39"/>
  </w:num>
  <w:num w:numId="40">
    <w:abstractNumId w:val="57"/>
  </w:num>
  <w:num w:numId="41">
    <w:abstractNumId w:val="59"/>
  </w:num>
  <w:num w:numId="42">
    <w:abstractNumId w:val="62"/>
  </w:num>
  <w:num w:numId="43">
    <w:abstractNumId w:val="20"/>
  </w:num>
  <w:num w:numId="44">
    <w:abstractNumId w:val="27"/>
  </w:num>
  <w:num w:numId="45">
    <w:abstractNumId w:val="36"/>
  </w:num>
  <w:num w:numId="46">
    <w:abstractNumId w:val="22"/>
  </w:num>
  <w:num w:numId="47">
    <w:abstractNumId w:val="63"/>
  </w:num>
  <w:num w:numId="48">
    <w:abstractNumId w:val="11"/>
  </w:num>
  <w:num w:numId="49">
    <w:abstractNumId w:val="14"/>
  </w:num>
  <w:num w:numId="50">
    <w:abstractNumId w:val="58"/>
  </w:num>
  <w:num w:numId="51">
    <w:abstractNumId w:val="48"/>
  </w:num>
  <w:num w:numId="52">
    <w:abstractNumId w:val="32"/>
  </w:num>
  <w:num w:numId="53">
    <w:abstractNumId w:val="0"/>
  </w:num>
  <w:num w:numId="54">
    <w:abstractNumId w:val="18"/>
  </w:num>
  <w:num w:numId="55">
    <w:abstractNumId w:val="60"/>
  </w:num>
  <w:num w:numId="56">
    <w:abstractNumId w:val="1"/>
  </w:num>
  <w:num w:numId="57">
    <w:abstractNumId w:val="43"/>
  </w:num>
  <w:num w:numId="58">
    <w:abstractNumId w:val="61"/>
  </w:num>
  <w:num w:numId="59">
    <w:abstractNumId w:val="23"/>
  </w:num>
  <w:num w:numId="60">
    <w:abstractNumId w:val="54"/>
  </w:num>
  <w:num w:numId="61">
    <w:abstractNumId w:val="10"/>
  </w:num>
  <w:num w:numId="62">
    <w:abstractNumId w:val="35"/>
  </w:num>
  <w:num w:numId="63">
    <w:abstractNumId w:val="7"/>
  </w:num>
  <w:num w:numId="64">
    <w:abstractNumId w:val="44"/>
  </w:num>
  <w:num w:numId="65">
    <w:abstractNumId w:val="3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3k+qadPlNdPrP7TFIpdYKNCH2rgXRgeXYumbEvG5LosYzilifCMQS40y2kjOEPsGGkLS5ohlC6lYx/NiW0yQ==" w:salt="+MqsymeF8KH+SNvwbK1c1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76B"/>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61F"/>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096E"/>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12A"/>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2A07"/>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E65"/>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F07"/>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2E65"/>
    <w:rPr>
      <w:color w:val="605E5C"/>
      <w:shd w:val="clear" w:color="auto" w:fill="E1DFDD"/>
    </w:rPr>
  </w:style>
  <w:style w:type="paragraph" w:styleId="Index2">
    <w:name w:val="index 2"/>
    <w:basedOn w:val="Normal"/>
    <w:next w:val="Normal"/>
    <w:autoRedefine/>
    <w:uiPriority w:val="99"/>
    <w:semiHidden/>
    <w:unhideWhenUsed/>
    <w:rsid w:val="00A82E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ja-jp/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AE91A5F-CC2F-4322-B236-C115C2725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80154</Words>
  <Characters>456882</Characters>
  <Application>Microsoft Office Word</Application>
  <DocSecurity>8</DocSecurity>
  <Lines>3807</Lines>
  <Paragraphs>1071</Paragraphs>
  <ScaleCrop>false</ScaleCrop>
  <Company/>
  <LinksUpToDate>false</LinksUpToDate>
  <CharactersWithSpaces>535965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2018-08-01T02:09:00Z</dcterms:created>
  <dcterms:modified xsi:type="dcterms:W3CDTF">2018-08-01T02:09:00Z</dcterms:modified>
</cp:coreProperties>
</file>